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7327"/>
      </w:tblGrid>
      <w:tr w:rsidR="00283B4E" w:rsidRPr="00283B4E" w:rsidTr="00283B4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283B4E" w:rsidRPr="00283B4E" w:rsidRDefault="00283B4E" w:rsidP="00283B4E">
            <w:pPr>
              <w:tabs>
                <w:tab w:val="left" w:pos="180"/>
              </w:tabs>
              <w:spacing w:after="80" w:line="24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0355AE" wp14:editId="37FAB9D2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АКЦИОНЕРНОЕ ОБЩЕСТВО «ВАГОНРЕММАШ»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Филиал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Воронежский вагоноремонтный завод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394010, г. Воронеж, пер. Богдана Хмельницкого, д.1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Тел (4732) 27-76-09, факс: (4732)79-55-90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www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vagonremmash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ru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 xml:space="preserve">,   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http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://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www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vwrz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ru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/</w:t>
            </w:r>
          </w:p>
        </w:tc>
      </w:tr>
    </w:tbl>
    <w:p w:rsidR="00283B4E" w:rsidRDefault="00415C94" w:rsidP="00415C94">
      <w:r>
        <w:t xml:space="preserve">                 </w:t>
      </w:r>
    </w:p>
    <w:p w:rsidR="00415C94" w:rsidRDefault="00415C94" w:rsidP="00415C94">
      <w:r>
        <w:t xml:space="preserve">                </w:t>
      </w:r>
    </w:p>
    <w:p w:rsidR="00415C94" w:rsidRPr="009E63FB" w:rsidRDefault="00415C94" w:rsidP="00F65C22">
      <w:pPr>
        <w:ind w:left="2977" w:hanging="21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  <w:r w:rsidR="00055307">
        <w:rPr>
          <w:rFonts w:ascii="Times New Roman" w:hAnsi="Times New Roman" w:cs="Times New Roman"/>
          <w:b/>
          <w:sz w:val="28"/>
          <w:szCs w:val="28"/>
        </w:rPr>
        <w:t xml:space="preserve"> об отмене проведения запроса котировок цен           </w:t>
      </w:r>
      <w:r w:rsidR="005C576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8039A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92BC0" w:rsidRPr="00992BC0">
        <w:rPr>
          <w:rFonts w:ascii="Times New Roman" w:hAnsi="Times New Roman" w:cs="Times New Roman"/>
          <w:b/>
          <w:sz w:val="28"/>
          <w:szCs w:val="28"/>
        </w:rPr>
        <w:t>ЗК/15-ВВРЗ/2024/ОМТО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336992" w:rsidRDefault="00415C94" w:rsidP="0033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39A">
        <w:rPr>
          <w:rFonts w:ascii="Times New Roman" w:hAnsi="Times New Roman" w:cs="Times New Roman"/>
          <w:sz w:val="28"/>
          <w:szCs w:val="28"/>
        </w:rPr>
        <w:t xml:space="preserve">АО «ВРМ» в лице </w:t>
      </w:r>
      <w:r w:rsidR="00F65C22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Воронежского ВРЗ АО «ВРМ»</w:t>
      </w:r>
      <w:r w:rsidR="00055307" w:rsidRPr="00D8039A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D8039A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запроса котировок цен № </w:t>
      </w:r>
      <w:r w:rsidR="00992BC0" w:rsidRPr="00992BC0">
        <w:rPr>
          <w:rFonts w:ascii="Times New Roman" w:hAnsi="Times New Roman" w:cs="Times New Roman"/>
          <w:b/>
          <w:sz w:val="28"/>
          <w:szCs w:val="28"/>
        </w:rPr>
        <w:t>ЗК/15-ВВРЗ/2024/ОМТО</w:t>
      </w:r>
      <w:r w:rsidR="00992BC0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39A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выбора организации на право заключения договора поставки </w:t>
      </w:r>
      <w:r w:rsidR="00D8039A" w:rsidRPr="00D80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черного металлопроката</w:t>
      </w:r>
      <w:r w:rsidR="00D8039A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нужд Воронежского ВРЗ АО «ВРМ» </w:t>
      </w:r>
      <w:bookmarkStart w:id="0" w:name="_Hlk122507106"/>
      <w:bookmarkStart w:id="1" w:name="_Hlk140652483"/>
      <w:r w:rsidR="0099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</w:t>
      </w:r>
      <w:r w:rsidR="00D8039A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D8039A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года по 31 мая 2024 года</w:t>
      </w:r>
      <w:bookmarkEnd w:id="0"/>
      <w:bookmarkEnd w:id="1"/>
      <w:r w:rsidR="002B7625">
        <w:rPr>
          <w:color w:val="000000" w:themeColor="text1"/>
        </w:rPr>
        <w:t xml:space="preserve"> </w:t>
      </w:r>
      <w:r w:rsidR="00055307" w:rsidRPr="007E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7E100E" w:rsidRPr="007E100E">
        <w:rPr>
          <w:rFonts w:ascii="Times New Roman" w:hAnsi="Times New Roman" w:cs="Times New Roman"/>
          <w:color w:val="000000" w:themeColor="text1"/>
          <w:sz w:val="28"/>
          <w:szCs w:val="28"/>
        </w:rPr>
        <w:t>п.3.5.8</w:t>
      </w:r>
      <w:r w:rsidR="00055307" w:rsidRPr="007E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</w:t>
      </w:r>
      <w:r w:rsidR="00055307" w:rsidRPr="00336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котировок цен.</w:t>
      </w:r>
    </w:p>
    <w:p w:rsidR="00B61180" w:rsidRDefault="00B61180" w:rsidP="008903FF">
      <w:pPr>
        <w:pStyle w:val="1"/>
        <w:rPr>
          <w:color w:val="000000" w:themeColor="text1"/>
        </w:rPr>
      </w:pPr>
    </w:p>
    <w:p w:rsidR="00B61180" w:rsidRPr="00062749" w:rsidRDefault="00B61180" w:rsidP="008903FF">
      <w:pPr>
        <w:pStyle w:val="1"/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336992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Воронежского</w:t>
      </w:r>
      <w:r w:rsidR="002B7625">
        <w:rPr>
          <w:szCs w:val="28"/>
        </w:rPr>
        <w:t xml:space="preserve"> ВРЗ АО «</w:t>
      </w:r>
      <w:proofErr w:type="gramStart"/>
      <w:r w:rsidR="002B7625">
        <w:rPr>
          <w:szCs w:val="28"/>
        </w:rPr>
        <w:t>ВРМ»</w:t>
      </w:r>
      <w:r w:rsidR="002B7625">
        <w:rPr>
          <w:szCs w:val="28"/>
        </w:rPr>
        <w:tab/>
      </w:r>
      <w:proofErr w:type="gramEnd"/>
      <w:r w:rsidR="002B7625">
        <w:rPr>
          <w:szCs w:val="28"/>
        </w:rPr>
        <w:t xml:space="preserve">      </w:t>
      </w:r>
      <w:r w:rsidR="00B66D4A">
        <w:rPr>
          <w:szCs w:val="28"/>
        </w:rPr>
        <w:t>Г</w:t>
      </w:r>
      <w:r w:rsidR="002B7625">
        <w:rPr>
          <w:szCs w:val="28"/>
        </w:rPr>
        <w:t>.В.</w:t>
      </w:r>
      <w:r w:rsidR="00D838CE">
        <w:rPr>
          <w:szCs w:val="28"/>
        </w:rPr>
        <w:t xml:space="preserve"> </w:t>
      </w:r>
      <w:proofErr w:type="spellStart"/>
      <w:r w:rsidR="00B66D4A">
        <w:rPr>
          <w:szCs w:val="28"/>
        </w:rPr>
        <w:t>Ижокин</w:t>
      </w:r>
      <w:proofErr w:type="spellEnd"/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176D4"/>
    <w:rsid w:val="00055307"/>
    <w:rsid w:val="00062749"/>
    <w:rsid w:val="000D7751"/>
    <w:rsid w:val="001041F5"/>
    <w:rsid w:val="00117174"/>
    <w:rsid w:val="00182E98"/>
    <w:rsid w:val="001A6612"/>
    <w:rsid w:val="001C1BAB"/>
    <w:rsid w:val="00266193"/>
    <w:rsid w:val="00280981"/>
    <w:rsid w:val="00283B4E"/>
    <w:rsid w:val="00284238"/>
    <w:rsid w:val="002B7625"/>
    <w:rsid w:val="00304AA1"/>
    <w:rsid w:val="00336992"/>
    <w:rsid w:val="003560C0"/>
    <w:rsid w:val="0037769D"/>
    <w:rsid w:val="003B3262"/>
    <w:rsid w:val="00415C94"/>
    <w:rsid w:val="0041620A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C576F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E100E"/>
    <w:rsid w:val="007F5350"/>
    <w:rsid w:val="00864A60"/>
    <w:rsid w:val="00875400"/>
    <w:rsid w:val="008903FF"/>
    <w:rsid w:val="008E33BC"/>
    <w:rsid w:val="00934B0D"/>
    <w:rsid w:val="00943F8E"/>
    <w:rsid w:val="00955149"/>
    <w:rsid w:val="00962DC7"/>
    <w:rsid w:val="00992BC0"/>
    <w:rsid w:val="009A3895"/>
    <w:rsid w:val="009F2175"/>
    <w:rsid w:val="00A05398"/>
    <w:rsid w:val="00A32909"/>
    <w:rsid w:val="00A70452"/>
    <w:rsid w:val="00AC6485"/>
    <w:rsid w:val="00B61180"/>
    <w:rsid w:val="00B66D4A"/>
    <w:rsid w:val="00B75311"/>
    <w:rsid w:val="00BC7F8F"/>
    <w:rsid w:val="00C167D7"/>
    <w:rsid w:val="00C36E4A"/>
    <w:rsid w:val="00C86B3E"/>
    <w:rsid w:val="00CA4B5C"/>
    <w:rsid w:val="00CD0A82"/>
    <w:rsid w:val="00CF056B"/>
    <w:rsid w:val="00CF5C83"/>
    <w:rsid w:val="00D064A4"/>
    <w:rsid w:val="00D50F26"/>
    <w:rsid w:val="00D8039A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1341"/>
    <w:rsid w:val="00ED5D7C"/>
    <w:rsid w:val="00F13F3D"/>
    <w:rsid w:val="00F25585"/>
    <w:rsid w:val="00F3690F"/>
    <w:rsid w:val="00F40702"/>
    <w:rsid w:val="00F65C22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Ушакова Елена Александровна</cp:lastModifiedBy>
  <cp:revision>3</cp:revision>
  <cp:lastPrinted>2024-02-09T05:30:00Z</cp:lastPrinted>
  <dcterms:created xsi:type="dcterms:W3CDTF">2024-03-05T07:38:00Z</dcterms:created>
  <dcterms:modified xsi:type="dcterms:W3CDTF">2024-03-05T08:15:00Z</dcterms:modified>
</cp:coreProperties>
</file>