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51" w:rsidRPr="00EE51FE" w:rsidRDefault="00153151" w:rsidP="00153151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153151" w:rsidRPr="00EE51FE" w:rsidRDefault="00153151" w:rsidP="00153151">
      <w:pPr>
        <w:ind w:left="4395"/>
        <w:rPr>
          <w:rFonts w:eastAsia="Arial Unicode MS"/>
          <w:b/>
          <w:bCs/>
          <w:sz w:val="28"/>
          <w:szCs w:val="28"/>
        </w:rPr>
      </w:pPr>
    </w:p>
    <w:p w:rsidR="00153151" w:rsidRPr="00EE51FE" w:rsidRDefault="00153151" w:rsidP="00153151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Председатель конкурсной</w:t>
      </w:r>
    </w:p>
    <w:p w:rsidR="00153151" w:rsidRPr="00EE51FE" w:rsidRDefault="00153151" w:rsidP="00153151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442F5B">
        <w:rPr>
          <w:b/>
          <w:bCs/>
          <w:sz w:val="28"/>
          <w:szCs w:val="28"/>
        </w:rPr>
        <w:t>Тамбовского</w:t>
      </w:r>
      <w:r w:rsidRPr="00EE51FE">
        <w:rPr>
          <w:b/>
          <w:bCs/>
          <w:sz w:val="28"/>
          <w:szCs w:val="28"/>
        </w:rPr>
        <w:t xml:space="preserve"> ВРЗ АО «ВРМ»</w:t>
      </w:r>
    </w:p>
    <w:p w:rsidR="00153151" w:rsidRPr="00EE51FE" w:rsidRDefault="00153151" w:rsidP="00153151">
      <w:pPr>
        <w:ind w:left="4395"/>
        <w:rPr>
          <w:b/>
          <w:bCs/>
          <w:sz w:val="28"/>
          <w:szCs w:val="28"/>
        </w:rPr>
      </w:pPr>
    </w:p>
    <w:p w:rsidR="00153151" w:rsidRPr="00EE51FE" w:rsidRDefault="00153151" w:rsidP="00153151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Pr="00EE51FE">
        <w:rPr>
          <w:b/>
          <w:bCs/>
          <w:sz w:val="28"/>
          <w:szCs w:val="28"/>
        </w:rPr>
        <w:t>/</w:t>
      </w:r>
      <w:r w:rsidR="00442F5B">
        <w:rPr>
          <w:b/>
          <w:bCs/>
          <w:sz w:val="28"/>
          <w:szCs w:val="28"/>
        </w:rPr>
        <w:t>Шлыков Д</w:t>
      </w:r>
      <w:r w:rsidRPr="00EE51FE">
        <w:rPr>
          <w:b/>
          <w:bCs/>
          <w:sz w:val="28"/>
          <w:szCs w:val="28"/>
        </w:rPr>
        <w:t>.В./</w:t>
      </w:r>
    </w:p>
    <w:p w:rsidR="00153151" w:rsidRPr="00EE51FE" w:rsidRDefault="00153151" w:rsidP="00153151">
      <w:pPr>
        <w:ind w:left="4395"/>
        <w:rPr>
          <w:rFonts w:eastAsia="Arial Unicode MS"/>
        </w:rPr>
      </w:pPr>
    </w:p>
    <w:p w:rsidR="00153151" w:rsidRPr="00EE51FE" w:rsidRDefault="00153151" w:rsidP="00153151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</w:t>
      </w:r>
      <w:r w:rsidR="001A7AA2">
        <w:rPr>
          <w:b/>
          <w:bCs/>
          <w:sz w:val="28"/>
        </w:rPr>
        <w:t>24</w:t>
      </w:r>
      <w:r w:rsidR="00CA100E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153151" w:rsidRPr="00EE51FE" w:rsidRDefault="00153151" w:rsidP="00153151">
      <w:pPr>
        <w:ind w:left="5387"/>
        <w:jc w:val="both"/>
        <w:rPr>
          <w:b/>
          <w:sz w:val="28"/>
          <w:szCs w:val="28"/>
        </w:rPr>
      </w:pPr>
    </w:p>
    <w:p w:rsidR="00153151" w:rsidRPr="00EE51FE" w:rsidRDefault="00153151" w:rsidP="00153151">
      <w:pPr>
        <w:ind w:firstLine="567"/>
        <w:jc w:val="both"/>
        <w:rPr>
          <w:b/>
          <w:sz w:val="28"/>
          <w:szCs w:val="28"/>
        </w:rPr>
      </w:pPr>
    </w:p>
    <w:p w:rsidR="009F6D23" w:rsidRDefault="00153151" w:rsidP="00CA100E">
      <w:pPr>
        <w:pStyle w:val="1"/>
        <w:rPr>
          <w:szCs w:val="28"/>
        </w:rPr>
      </w:pPr>
      <w:r w:rsidRPr="00EE51FE">
        <w:rPr>
          <w:b/>
          <w:szCs w:val="28"/>
        </w:rPr>
        <w:t xml:space="preserve">Методика </w:t>
      </w:r>
      <w:r w:rsidRPr="004D1CFF">
        <w:rPr>
          <w:b/>
          <w:szCs w:val="28"/>
        </w:rPr>
        <w:t xml:space="preserve">оценки конкурсных заявок участников открытого конкурса   № </w:t>
      </w:r>
      <w:r w:rsidR="001A7AA2">
        <w:rPr>
          <w:b/>
          <w:szCs w:val="28"/>
        </w:rPr>
        <w:t>005</w:t>
      </w:r>
      <w:r w:rsidR="007A4E01">
        <w:rPr>
          <w:b/>
          <w:szCs w:val="28"/>
        </w:rPr>
        <w:t>/</w:t>
      </w:r>
      <w:r w:rsidR="00442F5B">
        <w:rPr>
          <w:rFonts w:eastAsia="MS Mincho"/>
          <w:b/>
          <w:color w:val="000000"/>
          <w:szCs w:val="28"/>
        </w:rPr>
        <w:t>Т</w:t>
      </w:r>
      <w:r w:rsidR="001A7AA2">
        <w:rPr>
          <w:rFonts w:eastAsia="MS Mincho"/>
          <w:b/>
          <w:color w:val="000000"/>
          <w:szCs w:val="28"/>
        </w:rPr>
        <w:t>ВРЗ/2024</w:t>
      </w:r>
      <w:r w:rsidRPr="004D1CFF">
        <w:rPr>
          <w:rFonts w:eastAsia="MS Mincho"/>
          <w:b/>
          <w:color w:val="000000"/>
          <w:szCs w:val="28"/>
        </w:rPr>
        <w:t xml:space="preserve"> </w:t>
      </w:r>
      <w:r w:rsidR="009F6D23" w:rsidRPr="00485416">
        <w:rPr>
          <w:color w:val="000000"/>
          <w:szCs w:val="28"/>
        </w:rPr>
        <w:t xml:space="preserve">на право заключения </w:t>
      </w:r>
      <w:r w:rsidR="009F6D23">
        <w:rPr>
          <w:color w:val="000000"/>
          <w:szCs w:val="28"/>
        </w:rPr>
        <w:t>д</w:t>
      </w:r>
      <w:r w:rsidR="009F6D23" w:rsidRPr="00B613CA">
        <w:rPr>
          <w:color w:val="000000"/>
          <w:szCs w:val="28"/>
        </w:rPr>
        <w:t>оговора,</w:t>
      </w:r>
      <w:r w:rsidR="009F6D23">
        <w:rPr>
          <w:color w:val="000000"/>
          <w:szCs w:val="28"/>
        </w:rPr>
        <w:t xml:space="preserve"> </w:t>
      </w:r>
      <w:r w:rsidR="009F6D23" w:rsidRPr="00B613CA">
        <w:rPr>
          <w:color w:val="000000"/>
          <w:szCs w:val="28"/>
        </w:rPr>
        <w:t xml:space="preserve">на </w:t>
      </w:r>
      <w:r w:rsidR="009F6D23" w:rsidRPr="00B613CA">
        <w:rPr>
          <w:szCs w:val="28"/>
        </w:rPr>
        <w:t>оказание услуг по предоставлению труда работников/персонала</w:t>
      </w:r>
      <w:r w:rsidR="009F6D23">
        <w:rPr>
          <w:szCs w:val="28"/>
        </w:rPr>
        <w:t xml:space="preserve"> для нужд Тамбовского ВРЗ- филиала АО «ВРМ» в </w:t>
      </w:r>
      <w:r w:rsidR="001A7AA2">
        <w:rPr>
          <w:szCs w:val="28"/>
        </w:rPr>
        <w:t>марте-декабре</w:t>
      </w:r>
      <w:r w:rsidR="009F6D23">
        <w:rPr>
          <w:szCs w:val="28"/>
        </w:rPr>
        <w:t xml:space="preserve"> </w:t>
      </w:r>
      <w:r w:rsidR="001A7AA2">
        <w:rPr>
          <w:szCs w:val="28"/>
        </w:rPr>
        <w:t>2024</w:t>
      </w:r>
      <w:r w:rsidR="009F6D23" w:rsidRPr="00485416">
        <w:rPr>
          <w:szCs w:val="28"/>
        </w:rPr>
        <w:t>г.</w:t>
      </w:r>
      <w:r w:rsidR="009F6D23">
        <w:rPr>
          <w:szCs w:val="28"/>
        </w:rPr>
        <w:t xml:space="preserve"> </w:t>
      </w:r>
    </w:p>
    <w:p w:rsidR="00153151" w:rsidRPr="004D1CFF" w:rsidRDefault="00153151" w:rsidP="00153151">
      <w:pPr>
        <w:pStyle w:val="1"/>
        <w:rPr>
          <w:szCs w:val="28"/>
        </w:rPr>
      </w:pPr>
    </w:p>
    <w:p w:rsidR="00153151" w:rsidRPr="004D1CFF" w:rsidRDefault="00153151" w:rsidP="00153151">
      <w:pPr>
        <w:pStyle w:val="a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D1CF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A100E" w:rsidRPr="000B64FC" w:rsidRDefault="00153151" w:rsidP="00CA100E">
      <w:pPr>
        <w:pStyle w:val="1"/>
        <w:rPr>
          <w:b/>
        </w:rPr>
      </w:pPr>
      <w:r w:rsidRPr="004D1CFF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№ </w:t>
      </w:r>
      <w:r w:rsidR="001A7AA2">
        <w:rPr>
          <w:szCs w:val="28"/>
        </w:rPr>
        <w:t>005</w:t>
      </w:r>
      <w:r w:rsidR="007A4E01">
        <w:rPr>
          <w:szCs w:val="28"/>
        </w:rPr>
        <w:t>/</w:t>
      </w:r>
      <w:r w:rsidR="009F6D23">
        <w:rPr>
          <w:rFonts w:eastAsia="MS Mincho"/>
          <w:color w:val="000000"/>
          <w:szCs w:val="28"/>
        </w:rPr>
        <w:t>Т</w:t>
      </w:r>
      <w:r w:rsidRPr="004D1CFF">
        <w:rPr>
          <w:rFonts w:eastAsia="MS Mincho"/>
          <w:color w:val="000000"/>
          <w:szCs w:val="28"/>
        </w:rPr>
        <w:t>ВРЗ/</w:t>
      </w:r>
      <w:r w:rsidR="001A7AA2">
        <w:rPr>
          <w:rFonts w:eastAsia="MS Mincho"/>
          <w:color w:val="000000"/>
          <w:szCs w:val="28"/>
        </w:rPr>
        <w:t>2024</w:t>
      </w:r>
      <w:r w:rsidRPr="00CA100E">
        <w:rPr>
          <w:rFonts w:eastAsia="MS Mincho"/>
          <w:color w:val="000000"/>
          <w:szCs w:val="28"/>
        </w:rPr>
        <w:t xml:space="preserve"> </w:t>
      </w:r>
      <w:r w:rsidR="00CA100E" w:rsidRPr="00CA100E">
        <w:rPr>
          <w:szCs w:val="28"/>
        </w:rPr>
        <w:t xml:space="preserve">на право заключения Договора </w:t>
      </w:r>
      <w:r w:rsidR="009F6D23" w:rsidRPr="00B613CA">
        <w:rPr>
          <w:color w:val="000000"/>
          <w:szCs w:val="28"/>
        </w:rPr>
        <w:t xml:space="preserve">на </w:t>
      </w:r>
      <w:r w:rsidR="009F6D23" w:rsidRPr="00B613CA">
        <w:rPr>
          <w:szCs w:val="28"/>
        </w:rPr>
        <w:t>оказание услуг по предоставлению труда работников/персонала</w:t>
      </w:r>
      <w:r w:rsidR="009F6D23">
        <w:rPr>
          <w:szCs w:val="28"/>
        </w:rPr>
        <w:t xml:space="preserve"> для нужд Тамбовского ВРЗ-филиала АО «ВРМ» в </w:t>
      </w:r>
      <w:r w:rsidR="001A7AA2">
        <w:rPr>
          <w:szCs w:val="28"/>
        </w:rPr>
        <w:t>марте</w:t>
      </w:r>
      <w:r w:rsidR="009F6D23">
        <w:rPr>
          <w:szCs w:val="28"/>
        </w:rPr>
        <w:t xml:space="preserve">-декабре </w:t>
      </w:r>
      <w:r w:rsidR="001A7AA2">
        <w:rPr>
          <w:szCs w:val="28"/>
        </w:rPr>
        <w:t>2024</w:t>
      </w:r>
      <w:r w:rsidR="009F6D23" w:rsidRPr="00485416">
        <w:rPr>
          <w:szCs w:val="28"/>
        </w:rPr>
        <w:t>г</w:t>
      </w:r>
      <w:r w:rsidR="00CA100E" w:rsidRPr="00CA100E">
        <w:rPr>
          <w:color w:val="000000"/>
          <w:szCs w:val="28"/>
        </w:rPr>
        <w:t>.</w:t>
      </w:r>
      <w:r w:rsidR="00CA100E" w:rsidRPr="000B64FC">
        <w:rPr>
          <w:b/>
          <w:color w:val="000000"/>
          <w:szCs w:val="28"/>
        </w:rPr>
        <w:t xml:space="preserve"> </w:t>
      </w:r>
    </w:p>
    <w:p w:rsidR="00153151" w:rsidRPr="00EE51FE" w:rsidRDefault="00153151" w:rsidP="00153151">
      <w:pPr>
        <w:pStyle w:val="1"/>
        <w:rPr>
          <w:szCs w:val="28"/>
        </w:rPr>
      </w:pPr>
      <w:r w:rsidRPr="00EE51FE">
        <w:rPr>
          <w:szCs w:val="28"/>
        </w:rPr>
        <w:t xml:space="preserve">После получения заявок претендентов Экспертная группа рассматривает заявки и проводит предварительное изучение и проверку документов, определяет соответствие претендентов обязательным требованиям документации. </w:t>
      </w:r>
    </w:p>
    <w:p w:rsidR="00153151" w:rsidRPr="00EE51FE" w:rsidRDefault="00153151" w:rsidP="00153151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153151" w:rsidRPr="00EE51FE" w:rsidRDefault="00153151" w:rsidP="00153151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153151" w:rsidRPr="00EE51FE" w:rsidRDefault="00153151" w:rsidP="00153151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оценки.</w:t>
      </w:r>
    </w:p>
    <w:p w:rsidR="00153151" w:rsidRPr="00EE51FE" w:rsidRDefault="00153151" w:rsidP="00153151">
      <w:pPr>
        <w:pStyle w:val="a6"/>
        <w:ind w:firstLine="567"/>
        <w:rPr>
          <w:b/>
          <w:szCs w:val="28"/>
        </w:rPr>
      </w:pPr>
    </w:p>
    <w:p w:rsidR="00153151" w:rsidRPr="00EE51FE" w:rsidRDefault="00153151" w:rsidP="00153151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>2. Порядок работы экспертной группы при оценке заявок</w:t>
      </w:r>
    </w:p>
    <w:p w:rsidR="00153151" w:rsidRPr="00EE51FE" w:rsidRDefault="00153151" w:rsidP="00153151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153151" w:rsidRPr="00EE51FE" w:rsidRDefault="00153151" w:rsidP="00153151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153151" w:rsidRPr="00EE51FE" w:rsidRDefault="00153151" w:rsidP="00153151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153151" w:rsidRPr="00EE51FE" w:rsidRDefault="00153151" w:rsidP="00153151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lastRenderedPageBreak/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153151" w:rsidRPr="00EE51FE" w:rsidRDefault="00153151" w:rsidP="00153151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153151" w:rsidRPr="00EE51FE" w:rsidRDefault="00153151" w:rsidP="0015315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153151" w:rsidRPr="00EE51FE" w:rsidRDefault="00153151" w:rsidP="0015315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153151" w:rsidRDefault="00153151" w:rsidP="00153151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Таблица № 1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701"/>
        <w:gridCol w:w="5528"/>
      </w:tblGrid>
      <w:tr w:rsidR="000376B9" w:rsidRPr="009172CA" w:rsidTr="00F4508A">
        <w:tc>
          <w:tcPr>
            <w:tcW w:w="1277" w:type="dxa"/>
            <w:vAlign w:val="center"/>
          </w:tcPr>
          <w:p w:rsidR="000376B9" w:rsidRPr="00A30765" w:rsidRDefault="000376B9" w:rsidP="00F4508A">
            <w:pPr>
              <w:pStyle w:val="a6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№ критерия</w:t>
            </w:r>
          </w:p>
        </w:tc>
        <w:tc>
          <w:tcPr>
            <w:tcW w:w="1701" w:type="dxa"/>
            <w:vAlign w:val="center"/>
          </w:tcPr>
          <w:p w:rsidR="000376B9" w:rsidRPr="00A30765" w:rsidRDefault="000376B9" w:rsidP="00F4508A">
            <w:pPr>
              <w:pStyle w:val="a6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Наименование критерия/</w:t>
            </w:r>
          </w:p>
          <w:p w:rsidR="000376B9" w:rsidRPr="00A30765" w:rsidRDefault="000376B9" w:rsidP="00F4508A">
            <w:pPr>
              <w:pStyle w:val="a6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подкритерия</w:t>
            </w:r>
          </w:p>
        </w:tc>
        <w:tc>
          <w:tcPr>
            <w:tcW w:w="1701" w:type="dxa"/>
            <w:vAlign w:val="center"/>
          </w:tcPr>
          <w:p w:rsidR="000376B9" w:rsidRPr="00A30765" w:rsidRDefault="000376B9" w:rsidP="00F4508A">
            <w:pPr>
              <w:pStyle w:val="a6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Значимость критерия</w:t>
            </w:r>
          </w:p>
        </w:tc>
        <w:tc>
          <w:tcPr>
            <w:tcW w:w="5528" w:type="dxa"/>
            <w:vAlign w:val="center"/>
          </w:tcPr>
          <w:p w:rsidR="000376B9" w:rsidRPr="00A30765" w:rsidRDefault="000376B9" w:rsidP="00F4508A">
            <w:pPr>
              <w:pStyle w:val="a6"/>
              <w:tabs>
                <w:tab w:val="left" w:pos="1418"/>
              </w:tabs>
              <w:suppressAutoHyphens/>
              <w:spacing w:line="340" w:lineRule="exact"/>
              <w:jc w:val="center"/>
              <w:rPr>
                <w:sz w:val="24"/>
              </w:rPr>
            </w:pPr>
            <w:r w:rsidRPr="00A30765">
              <w:rPr>
                <w:sz w:val="24"/>
              </w:rPr>
              <w:t>Порядок оценки по критерию</w:t>
            </w:r>
          </w:p>
        </w:tc>
      </w:tr>
      <w:tr w:rsidR="000376B9" w:rsidRPr="009172CA" w:rsidTr="00F4508A">
        <w:tc>
          <w:tcPr>
            <w:tcW w:w="1277" w:type="dxa"/>
          </w:tcPr>
          <w:p w:rsidR="000376B9" w:rsidRPr="00A30765" w:rsidRDefault="000376B9" w:rsidP="00F4508A">
            <w:pPr>
              <w:pStyle w:val="a6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</w:t>
            </w:r>
          </w:p>
        </w:tc>
        <w:tc>
          <w:tcPr>
            <w:tcW w:w="8930" w:type="dxa"/>
            <w:gridSpan w:val="3"/>
            <w:vAlign w:val="center"/>
          </w:tcPr>
          <w:p w:rsidR="000376B9" w:rsidRPr="00A30765" w:rsidRDefault="000376B9" w:rsidP="00F4508A">
            <w:pPr>
              <w:pStyle w:val="ab"/>
              <w:ind w:left="33" w:hanging="16"/>
              <w:rPr>
                <w:b/>
              </w:rPr>
            </w:pPr>
            <w:r w:rsidRPr="00A30765">
              <w:t>Цена договора</w:t>
            </w:r>
          </w:p>
        </w:tc>
      </w:tr>
      <w:tr w:rsidR="000376B9" w:rsidRPr="009172CA" w:rsidTr="00F4508A">
        <w:tc>
          <w:tcPr>
            <w:tcW w:w="1277" w:type="dxa"/>
          </w:tcPr>
          <w:p w:rsidR="000376B9" w:rsidRPr="00A30765" w:rsidRDefault="000376B9" w:rsidP="00F4508A">
            <w:pPr>
              <w:pStyle w:val="a6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1.1.</w:t>
            </w:r>
          </w:p>
        </w:tc>
        <w:tc>
          <w:tcPr>
            <w:tcW w:w="1701" w:type="dxa"/>
          </w:tcPr>
          <w:p w:rsidR="000376B9" w:rsidRPr="00A30765" w:rsidRDefault="000376B9" w:rsidP="00F4508A">
            <w:pPr>
              <w:pStyle w:val="a6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Цена договора</w:t>
            </w:r>
          </w:p>
        </w:tc>
        <w:tc>
          <w:tcPr>
            <w:tcW w:w="1701" w:type="dxa"/>
          </w:tcPr>
          <w:p w:rsidR="000376B9" w:rsidRPr="00A30765" w:rsidRDefault="000376B9" w:rsidP="00F4508A">
            <w:pPr>
              <w:pStyle w:val="a6"/>
              <w:tabs>
                <w:tab w:val="left" w:pos="1418"/>
              </w:tabs>
              <w:suppressAutoHyphens/>
              <w:rPr>
                <w:sz w:val="24"/>
              </w:rPr>
            </w:pPr>
            <w:r w:rsidRPr="00A30765">
              <w:rPr>
                <w:sz w:val="24"/>
              </w:rPr>
              <w:t>Максимальное количество баллов - 70 баллов</w:t>
            </w:r>
          </w:p>
        </w:tc>
        <w:tc>
          <w:tcPr>
            <w:tcW w:w="5528" w:type="dxa"/>
          </w:tcPr>
          <w:p w:rsidR="000376B9" w:rsidRPr="00A30765" w:rsidRDefault="000376B9" w:rsidP="00F4508A">
            <w:pPr>
              <w:shd w:val="clear" w:color="auto" w:fill="FFFFFF"/>
              <w:tabs>
                <w:tab w:val="left" w:pos="9214"/>
              </w:tabs>
              <w:jc w:val="both"/>
              <w:rPr>
                <w:i/>
              </w:rPr>
            </w:pPr>
            <w:r w:rsidRPr="00A30765">
              <w:t>Оценивается путем деления минимальной суммы единичных расценок финансово-коммерческого предложения (без учета НДС) из всех предложенных участниками на сумму единичных расценок финансово-коммерческого предложения (без учета НДС), предложенную j-</w:t>
            </w:r>
            <w:proofErr w:type="spellStart"/>
            <w:r w:rsidRPr="00A30765">
              <w:t>ым</w:t>
            </w:r>
            <w:proofErr w:type="spellEnd"/>
            <w:r w:rsidRPr="00A30765">
              <w:t xml:space="preserve"> участником, по формуле:</w:t>
            </w:r>
            <w:r w:rsidRPr="00A30765">
              <w:rPr>
                <w:i/>
              </w:rPr>
              <w:t xml:space="preserve">            </w:t>
            </w:r>
          </w:p>
          <w:p w:rsidR="000376B9" w:rsidRPr="00A30765" w:rsidRDefault="000376B9" w:rsidP="00F4508A">
            <w:pPr>
              <w:shd w:val="clear" w:color="auto" w:fill="FFFFFF"/>
              <w:tabs>
                <w:tab w:val="left" w:pos="9214"/>
              </w:tabs>
              <w:jc w:val="both"/>
              <w:rPr>
                <w:i/>
              </w:rPr>
            </w:pPr>
            <w:r w:rsidRPr="00A30765">
              <w:rPr>
                <w:i/>
              </w:rPr>
              <w:t xml:space="preserve">                               </w:t>
            </w:r>
            <w:proofErr w:type="spellStart"/>
            <w:r w:rsidRPr="00A30765">
              <w:rPr>
                <w:i/>
              </w:rPr>
              <w:t>Ц</w:t>
            </w:r>
            <w:r w:rsidRPr="00A30765">
              <w:rPr>
                <w:i/>
                <w:vertAlign w:val="subscript"/>
              </w:rPr>
              <w:t>min</w:t>
            </w:r>
            <w:proofErr w:type="spellEnd"/>
          </w:p>
          <w:p w:rsidR="000376B9" w:rsidRPr="00A30765" w:rsidRDefault="000376B9" w:rsidP="00F4508A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i/>
              </w:rPr>
            </w:pPr>
            <w:r w:rsidRPr="00A30765">
              <w:rPr>
                <w:i/>
              </w:rPr>
              <w:t xml:space="preserve">                    </w:t>
            </w:r>
            <w:proofErr w:type="spellStart"/>
            <w:r w:rsidRPr="00A30765">
              <w:rPr>
                <w:i/>
              </w:rPr>
              <w:t>Б</w:t>
            </w:r>
            <w:r w:rsidRPr="00A30765">
              <w:rPr>
                <w:i/>
                <w:vertAlign w:val="subscript"/>
              </w:rPr>
              <w:t>j</w:t>
            </w:r>
            <w:proofErr w:type="spellEnd"/>
            <w:r w:rsidRPr="00A30765">
              <w:rPr>
                <w:i/>
              </w:rPr>
              <w:t xml:space="preserve"> </w:t>
            </w:r>
            <w:proofErr w:type="gramStart"/>
            <w:r w:rsidRPr="00A30765">
              <w:rPr>
                <w:i/>
              </w:rPr>
              <w:t>=  ─</w:t>
            </w:r>
            <w:proofErr w:type="gramEnd"/>
            <w:r w:rsidRPr="00A30765">
              <w:rPr>
                <w:i/>
              </w:rPr>
              <w:t xml:space="preserve">───── * </w:t>
            </w:r>
            <w:r w:rsidRPr="00A30765">
              <w:rPr>
                <w:position w:val="-6"/>
              </w:rPr>
              <w:object w:dxaOrig="3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5.75pt;height:14.25pt" o:ole="" filled="t">
                  <v:fill color2="black"/>
                  <v:imagedata r:id="rId7" o:title=""/>
                </v:shape>
                <o:OLEObject Type="Embed" ProgID="Equation.3" ShapeID="_x0000_i1030" DrawAspect="Content" ObjectID="_1767790921" r:id="rId8"/>
              </w:object>
            </w:r>
            <w:r w:rsidRPr="00A30765">
              <w:rPr>
                <w:i/>
              </w:rPr>
              <w:t>, где</w:t>
            </w:r>
          </w:p>
          <w:p w:rsidR="000376B9" w:rsidRPr="00A30765" w:rsidRDefault="000376B9" w:rsidP="00F4508A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i/>
              </w:rPr>
            </w:pPr>
            <w:r w:rsidRPr="00A30765">
              <w:rPr>
                <w:i/>
              </w:rPr>
              <w:t xml:space="preserve">                                  </w:t>
            </w:r>
            <w:proofErr w:type="spellStart"/>
            <w:r w:rsidRPr="00A30765">
              <w:rPr>
                <w:i/>
              </w:rPr>
              <w:t>Ц</w:t>
            </w:r>
            <w:r w:rsidRPr="00A30765">
              <w:rPr>
                <w:i/>
                <w:vertAlign w:val="subscript"/>
              </w:rPr>
              <w:t>j</w:t>
            </w:r>
            <w:proofErr w:type="spellEnd"/>
          </w:p>
          <w:p w:rsidR="000376B9" w:rsidRPr="00A30765" w:rsidRDefault="000376B9" w:rsidP="00F4508A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i/>
              </w:rPr>
            </w:pPr>
            <w:r w:rsidRPr="00A30765">
              <w:rPr>
                <w:i/>
              </w:rPr>
              <w:t>j</w:t>
            </w:r>
            <w:r w:rsidRPr="00A30765">
              <w:t xml:space="preserve"> = 1…n, n – количество участников;</w:t>
            </w:r>
          </w:p>
          <w:p w:rsidR="000376B9" w:rsidRPr="00A30765" w:rsidRDefault="000376B9" w:rsidP="00F4508A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i/>
              </w:rPr>
            </w:pPr>
            <w:proofErr w:type="spellStart"/>
            <w:r w:rsidRPr="00A30765">
              <w:rPr>
                <w:i/>
              </w:rPr>
              <w:t>Б</w:t>
            </w:r>
            <w:r w:rsidRPr="00A30765">
              <w:rPr>
                <w:i/>
                <w:vertAlign w:val="subscript"/>
              </w:rPr>
              <w:t>j</w:t>
            </w:r>
            <w:proofErr w:type="spellEnd"/>
            <w:r w:rsidRPr="00A30765">
              <w:rPr>
                <w:vertAlign w:val="subscript"/>
              </w:rPr>
              <w:t xml:space="preserve"> </w:t>
            </w:r>
            <w:r w:rsidRPr="00A30765">
              <w:t>– количество баллов j-ого участника;</w:t>
            </w:r>
          </w:p>
          <w:p w:rsidR="000376B9" w:rsidRPr="00A30765" w:rsidRDefault="000376B9" w:rsidP="00F4508A">
            <w:pPr>
              <w:shd w:val="clear" w:color="auto" w:fill="FFFFFF"/>
              <w:tabs>
                <w:tab w:val="left" w:pos="9214"/>
              </w:tabs>
              <w:ind w:right="295"/>
              <w:jc w:val="both"/>
              <w:rPr>
                <w:i/>
              </w:rPr>
            </w:pPr>
            <w:proofErr w:type="spellStart"/>
            <w:r w:rsidRPr="00A30765">
              <w:rPr>
                <w:i/>
              </w:rPr>
              <w:t>Ц</w:t>
            </w:r>
            <w:r w:rsidRPr="00A30765">
              <w:rPr>
                <w:i/>
                <w:vertAlign w:val="subscript"/>
              </w:rPr>
              <w:t>j</w:t>
            </w:r>
            <w:proofErr w:type="spellEnd"/>
            <w:r w:rsidRPr="00A30765">
              <w:t xml:space="preserve"> – сумма единичных расценок финансово-коммерческого предложения, предложенная j-</w:t>
            </w:r>
            <w:proofErr w:type="spellStart"/>
            <w:r w:rsidRPr="00A30765">
              <w:t>ым</w:t>
            </w:r>
            <w:proofErr w:type="spellEnd"/>
            <w:r w:rsidRPr="00A30765">
              <w:t xml:space="preserve"> участником (без учета НДС);</w:t>
            </w:r>
          </w:p>
          <w:p w:rsidR="000376B9" w:rsidRPr="00A30765" w:rsidRDefault="000376B9" w:rsidP="00F4508A">
            <w:pPr>
              <w:shd w:val="clear" w:color="auto" w:fill="FFFFFF"/>
              <w:tabs>
                <w:tab w:val="left" w:pos="9214"/>
              </w:tabs>
              <w:ind w:right="295"/>
              <w:jc w:val="both"/>
            </w:pPr>
            <w:proofErr w:type="spellStart"/>
            <w:r w:rsidRPr="00A30765">
              <w:rPr>
                <w:i/>
              </w:rPr>
              <w:t>Ц</w:t>
            </w:r>
            <w:r w:rsidRPr="00A30765">
              <w:rPr>
                <w:i/>
                <w:vertAlign w:val="subscript"/>
              </w:rPr>
              <w:t>min</w:t>
            </w:r>
            <w:proofErr w:type="spellEnd"/>
            <w:r w:rsidRPr="00A30765">
              <w:t xml:space="preserve"> – минимальная сумма единичных расценок финансово-коммерческого предложения из всех предложенных участниками (без учета НДС);</w:t>
            </w:r>
          </w:p>
          <w:p w:rsidR="000376B9" w:rsidRPr="00A30765" w:rsidRDefault="000376B9" w:rsidP="00F4508A">
            <w:pPr>
              <w:pStyle w:val="a6"/>
              <w:tabs>
                <w:tab w:val="left" w:pos="1418"/>
              </w:tabs>
              <w:suppressAutoHyphens/>
              <w:spacing w:line="340" w:lineRule="exact"/>
              <w:rPr>
                <w:sz w:val="24"/>
              </w:rPr>
            </w:pPr>
            <w:r w:rsidRPr="00A30765">
              <w:rPr>
                <w:position w:val="-6"/>
                <w:sz w:val="24"/>
              </w:rPr>
              <w:object w:dxaOrig="988" w:dyaOrig="389">
                <v:shape id="_x0000_i1031" type="#_x0000_t75" style="width:15.75pt;height:14.25pt" o:ole="" filled="t">
                  <v:fill color2="black"/>
                  <v:imagedata r:id="rId9" o:title=""/>
                </v:shape>
                <o:OLEObject Type="Embed" ProgID="Equation.3" ShapeID="_x0000_i1031" DrawAspect="Content" ObjectID="_1767790922" r:id="rId10"/>
              </w:object>
            </w:r>
            <w:r w:rsidRPr="00A30765">
              <w:rPr>
                <w:sz w:val="24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0376B9" w:rsidRPr="009172CA" w:rsidTr="00F4508A">
        <w:tc>
          <w:tcPr>
            <w:tcW w:w="1277" w:type="dxa"/>
          </w:tcPr>
          <w:p w:rsidR="000376B9" w:rsidRPr="00A30765" w:rsidRDefault="000376B9" w:rsidP="00F4508A">
            <w:pPr>
              <w:pStyle w:val="a6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0376B9" w:rsidRPr="0080368C" w:rsidRDefault="000376B9" w:rsidP="00F4508A">
            <w:pPr>
              <w:pStyle w:val="a6"/>
              <w:jc w:val="center"/>
              <w:rPr>
                <w:szCs w:val="28"/>
              </w:rPr>
            </w:pPr>
            <w:r w:rsidRPr="0080368C">
              <w:rPr>
                <w:szCs w:val="28"/>
              </w:rPr>
              <w:t>Квалификация участника</w:t>
            </w:r>
          </w:p>
        </w:tc>
      </w:tr>
      <w:tr w:rsidR="000376B9" w:rsidRPr="009172CA" w:rsidTr="00F4508A">
        <w:tc>
          <w:tcPr>
            <w:tcW w:w="1277" w:type="dxa"/>
          </w:tcPr>
          <w:p w:rsidR="000376B9" w:rsidRPr="00A30765" w:rsidRDefault="000376B9" w:rsidP="00F4508A">
            <w:pPr>
              <w:pStyle w:val="a6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2.1.</w:t>
            </w:r>
          </w:p>
        </w:tc>
        <w:tc>
          <w:tcPr>
            <w:tcW w:w="1701" w:type="dxa"/>
          </w:tcPr>
          <w:p w:rsidR="000376B9" w:rsidRPr="00A30765" w:rsidRDefault="000376B9" w:rsidP="00F4508A">
            <w:pPr>
              <w:jc w:val="center"/>
              <w:rPr>
                <w:b/>
              </w:rPr>
            </w:pPr>
            <w:r w:rsidRPr="00A30765">
              <w:rPr>
                <w:bCs/>
                <w:color w:val="000000"/>
                <w:spacing w:val="-4"/>
              </w:rPr>
              <w:t>Опыт участника</w:t>
            </w:r>
          </w:p>
        </w:tc>
        <w:tc>
          <w:tcPr>
            <w:tcW w:w="1701" w:type="dxa"/>
          </w:tcPr>
          <w:p w:rsidR="000376B9" w:rsidRPr="00A30765" w:rsidRDefault="000376B9" w:rsidP="00F4508A">
            <w:pPr>
              <w:jc w:val="both"/>
            </w:pPr>
            <w:r w:rsidRPr="00A30765">
              <w:t>Максимальное количество баллов - 15 баллов</w:t>
            </w:r>
          </w:p>
        </w:tc>
        <w:tc>
          <w:tcPr>
            <w:tcW w:w="5528" w:type="dxa"/>
          </w:tcPr>
          <w:p w:rsidR="000376B9" w:rsidRPr="00A30765" w:rsidRDefault="000376B9" w:rsidP="00F4508A">
            <w:pPr>
              <w:shd w:val="clear" w:color="auto" w:fill="FFFFFF"/>
              <w:tabs>
                <w:tab w:val="left" w:pos="9354"/>
              </w:tabs>
              <w:ind w:right="-6"/>
              <w:jc w:val="both"/>
            </w:pPr>
            <w:r w:rsidRPr="00A30765">
              <w:t xml:space="preserve">Оценивается путем деления среднегодовой стоимости </w:t>
            </w:r>
            <w:proofErr w:type="gramStart"/>
            <w:r w:rsidRPr="00A30765">
              <w:t>оказанных  j</w:t>
            </w:r>
            <w:proofErr w:type="gramEnd"/>
            <w:r w:rsidRPr="00A30765">
              <w:t>-</w:t>
            </w:r>
            <w:proofErr w:type="spellStart"/>
            <w:r w:rsidRPr="00A30765">
              <w:t>ым</w:t>
            </w:r>
            <w:proofErr w:type="spellEnd"/>
            <w:r w:rsidRPr="00A30765">
              <w:t xml:space="preserve"> участником услуг по проведению периодического медицинского осмотра за периоды, указанные каждым участником в сведениях об опыте оказания услуг, на максимальную среднегодовую стоимость оказанных услуг за периоды, указанные каждым участником в сведениях об опыте оказания услуг из всех, предложенных участниками, по формуле:</w:t>
            </w:r>
          </w:p>
          <w:p w:rsidR="000376B9" w:rsidRPr="00A30765" w:rsidRDefault="000376B9" w:rsidP="00F4508A">
            <w:pPr>
              <w:shd w:val="clear" w:color="auto" w:fill="FFFFFF"/>
              <w:tabs>
                <w:tab w:val="left" w:pos="9354"/>
              </w:tabs>
              <w:ind w:right="-6"/>
              <w:jc w:val="center"/>
            </w:pPr>
            <w:r w:rsidRPr="00A30765">
              <w:rPr>
                <w:position w:val="-30"/>
              </w:rPr>
              <w:object w:dxaOrig="1840" w:dyaOrig="780">
                <v:shape id="_x0000_i1032" type="#_x0000_t75" style="width:123.75pt;height:54.75pt" o:ole="">
                  <v:imagedata r:id="rId11" o:title=""/>
                </v:shape>
                <o:OLEObject Type="Embed" ProgID="Equation.3" ShapeID="_x0000_i1032" DrawAspect="Content" ObjectID="_1767790923" r:id="rId12"/>
              </w:object>
            </w:r>
            <w:r w:rsidRPr="00A30765">
              <w:t>, где</w:t>
            </w:r>
          </w:p>
          <w:p w:rsidR="000376B9" w:rsidRPr="00A30765" w:rsidRDefault="000376B9" w:rsidP="00F4508A">
            <w:pPr>
              <w:jc w:val="center"/>
            </w:pPr>
          </w:p>
          <w:p w:rsidR="000376B9" w:rsidRPr="00A30765" w:rsidRDefault="000376B9" w:rsidP="00F4508A">
            <w:pPr>
              <w:jc w:val="both"/>
            </w:pPr>
            <w:proofErr w:type="spellStart"/>
            <w:r w:rsidRPr="00A30765">
              <w:t>Бj</w:t>
            </w:r>
            <w:proofErr w:type="spellEnd"/>
            <w:r w:rsidRPr="00A30765">
              <w:t xml:space="preserve"> – количество баллов j-ого участника;</w:t>
            </w:r>
          </w:p>
          <w:p w:rsidR="000376B9" w:rsidRPr="00A30765" w:rsidRDefault="000376B9" w:rsidP="00F4508A">
            <w:pPr>
              <w:jc w:val="both"/>
            </w:pPr>
            <w:proofErr w:type="spellStart"/>
            <w:r w:rsidRPr="00A30765">
              <w:t>Цj∑ср.г</w:t>
            </w:r>
            <w:proofErr w:type="spellEnd"/>
            <w:r w:rsidRPr="00A30765">
              <w:t>. услуг – среднегодовая стоимость оказанных j-</w:t>
            </w:r>
            <w:proofErr w:type="spellStart"/>
            <w:r w:rsidRPr="00A30765">
              <w:t>ым</w:t>
            </w:r>
            <w:proofErr w:type="spellEnd"/>
            <w:r w:rsidRPr="00A30765">
              <w:t xml:space="preserve"> участником услуг по проведению периодического медицинского осмотра, за периоды, указанные каждым участником в сведениях об опыте оказанных услуг;</w:t>
            </w:r>
          </w:p>
          <w:p w:rsidR="000376B9" w:rsidRPr="00A30765" w:rsidRDefault="000376B9" w:rsidP="00F4508A">
            <w:pPr>
              <w:jc w:val="both"/>
            </w:pPr>
            <w:r w:rsidRPr="00A30765">
              <w:t xml:space="preserve">Ц </w:t>
            </w:r>
            <w:proofErr w:type="spellStart"/>
            <w:r w:rsidRPr="00A30765">
              <w:t>max</w:t>
            </w:r>
            <w:proofErr w:type="spellEnd"/>
            <w:r w:rsidRPr="00A30765">
              <w:t xml:space="preserve"> – максимальная среднегодовая стоимость оказанных услуг по проведению периодического медицинского осмотра, за периоды, указанные каждым участником в сведениях об опыте оказанных услуг из всех предложенных участниками;</w:t>
            </w:r>
          </w:p>
          <w:p w:rsidR="000376B9" w:rsidRPr="00A30765" w:rsidRDefault="000376B9" w:rsidP="00F4508A">
            <w:pPr>
              <w:jc w:val="both"/>
            </w:pPr>
            <w:r w:rsidRPr="00A30765">
              <w:t>15 – максимально возможное количество баллов по данному критерию.</w:t>
            </w:r>
          </w:p>
        </w:tc>
      </w:tr>
      <w:tr w:rsidR="000376B9" w:rsidRPr="009172CA" w:rsidTr="00F4508A">
        <w:tc>
          <w:tcPr>
            <w:tcW w:w="1277" w:type="dxa"/>
          </w:tcPr>
          <w:p w:rsidR="000376B9" w:rsidRPr="00A30765" w:rsidRDefault="000376B9" w:rsidP="00F4508A">
            <w:pPr>
              <w:pStyle w:val="a6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lastRenderedPageBreak/>
              <w:t>2.2.</w:t>
            </w:r>
          </w:p>
        </w:tc>
        <w:tc>
          <w:tcPr>
            <w:tcW w:w="1701" w:type="dxa"/>
          </w:tcPr>
          <w:p w:rsidR="000376B9" w:rsidRPr="00A30765" w:rsidRDefault="000376B9" w:rsidP="00F4508A">
            <w:pPr>
              <w:jc w:val="center"/>
              <w:rPr>
                <w:color w:val="000000"/>
              </w:rPr>
            </w:pPr>
            <w:r w:rsidRPr="00A30765">
              <w:rPr>
                <w:color w:val="000000"/>
              </w:rPr>
              <w:t>Деловая репутация</w:t>
            </w:r>
          </w:p>
        </w:tc>
        <w:tc>
          <w:tcPr>
            <w:tcW w:w="1701" w:type="dxa"/>
          </w:tcPr>
          <w:p w:rsidR="000376B9" w:rsidRPr="00A30765" w:rsidRDefault="000376B9" w:rsidP="00F4508A">
            <w:pPr>
              <w:jc w:val="center"/>
              <w:rPr>
                <w:color w:val="000000"/>
              </w:rPr>
            </w:pPr>
            <w:r w:rsidRPr="00A30765">
              <w:t>Максимальное количество баллов - 5 баллов</w:t>
            </w:r>
          </w:p>
        </w:tc>
        <w:tc>
          <w:tcPr>
            <w:tcW w:w="5528" w:type="dxa"/>
          </w:tcPr>
          <w:p w:rsidR="000376B9" w:rsidRPr="00A30765" w:rsidRDefault="000376B9" w:rsidP="00F4508A">
            <w:pPr>
              <w:shd w:val="clear" w:color="auto" w:fill="FFFFFF"/>
              <w:tabs>
                <w:tab w:val="left" w:pos="9354"/>
              </w:tabs>
              <w:ind w:right="-6"/>
              <w:jc w:val="both"/>
              <w:rPr>
                <w:sz w:val="28"/>
                <w:szCs w:val="28"/>
              </w:rPr>
            </w:pPr>
            <w:r w:rsidRPr="00A30765">
              <w:t xml:space="preserve">Оценивается путем деления количества отзывов/рекомендаций/благодарностей от заказчиков, указанных в сведениях об опыте поставок оказания услуг, предложенных </w:t>
            </w:r>
            <w:r w:rsidRPr="00A30765">
              <w:rPr>
                <w:i/>
                <w:iCs/>
                <w:lang w:val="en-US"/>
              </w:rPr>
              <w:t>j</w:t>
            </w:r>
            <w:r w:rsidRPr="00A30765">
              <w:rPr>
                <w:i/>
                <w:iCs/>
              </w:rPr>
              <w:t>-ым</w:t>
            </w:r>
            <w:r w:rsidRPr="00A30765">
              <w:t xml:space="preserve"> участником на максимальное количество отзывов/рекомендаций/благодарностей из всех, предложенных участниками, по формуле:</w:t>
            </w:r>
          </w:p>
          <w:p w:rsidR="000376B9" w:rsidRPr="00A30765" w:rsidRDefault="000376B9" w:rsidP="00F4508A">
            <w:pPr>
              <w:shd w:val="clear" w:color="auto" w:fill="FFFFFF"/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:rsidR="000376B9" w:rsidRPr="00A30765" w:rsidRDefault="000376B9" w:rsidP="00F4508A">
            <w:pPr>
              <w:pStyle w:val="a6"/>
              <w:jc w:val="center"/>
              <w:rPr>
                <w:sz w:val="24"/>
              </w:rPr>
            </w:pPr>
            <w:r>
              <w:rPr>
                <w:rFonts w:eastAsia="MS Mincho"/>
                <w:noProof/>
                <w:sz w:val="26"/>
              </w:rPr>
              <mc:AlternateContent>
                <mc:Choice Requires="wpg">
                  <w:drawing>
                    <wp:inline distT="0" distB="0" distL="0" distR="0">
                      <wp:extent cx="1298575" cy="725805"/>
                      <wp:effectExtent l="0" t="0" r="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98575" cy="725805"/>
                                <a:chOff x="0" y="0"/>
                                <a:chExt cx="2045" cy="1143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45" cy="1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5" y="395"/>
                                  <a:ext cx="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60" cap="sq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4" y="228"/>
                                  <a:ext cx="37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76B9" w:rsidRPr="00CE2F98" w:rsidRDefault="000376B9" w:rsidP="000376B9">
                                    <w:pPr>
                                      <w:rPr>
                                        <w:i/>
                                        <w:color w:val="000000"/>
                                        <w:sz w:val="30"/>
                                        <w:szCs w:val="30"/>
                                      </w:rPr>
                                    </w:pPr>
                                    <w:r w:rsidRPr="00CE2F98">
                                      <w:rPr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*</w:t>
                                    </w:r>
                                    <w:r w:rsidRPr="00CE2F98">
                                      <w:rPr>
                                        <w:i/>
                                        <w:color w:val="000000"/>
                                        <w:sz w:val="30"/>
                                        <w:szCs w:val="3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4" y="434"/>
                                  <a:ext cx="24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76B9" w:rsidRPr="00CE2F98" w:rsidRDefault="000376B9" w:rsidP="000376B9">
                                    <w:pPr>
                                      <w:rPr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Г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1" y="20"/>
                                  <a:ext cx="354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76B9" w:rsidRPr="00CE2F98" w:rsidRDefault="000376B9" w:rsidP="000376B9">
                                    <w:pPr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Г</w:t>
                                    </w:r>
                                    <w:r w:rsidRPr="00CE2F98">
                                      <w:rPr>
                                        <w:i/>
                                        <w:iCs/>
                                        <w:lang w:val="en-US"/>
                                      </w:rPr>
                                      <w:t xml:space="preserve"> j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" y="228"/>
                                  <a:ext cx="33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76B9" w:rsidRPr="00CE2F98" w:rsidRDefault="000376B9" w:rsidP="000376B9">
                                    <w:pPr>
                                      <w:rPr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proofErr w:type="spellStart"/>
                                    <w:r w:rsidRPr="00CE2F98">
                                      <w:rPr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Бj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" y="546"/>
                                  <a:ext cx="342" cy="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76B9" w:rsidRPr="00CE2F98" w:rsidRDefault="000376B9" w:rsidP="000376B9">
                                    <w:pPr>
                                      <w:rPr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proofErr w:type="gramStart"/>
                                    <w:r w:rsidRPr="00CE2F98">
                                      <w:rPr>
                                        <w:bCs/>
                                        <w:i/>
                                        <w:iCs/>
                                        <w:color w:val="000000"/>
                                        <w:sz w:val="18"/>
                                        <w:szCs w:val="18"/>
                                        <w:lang w:val="en-US"/>
                                      </w:rPr>
                                      <w:t>max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" y="228"/>
                                  <a:ext cx="241" cy="3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376B9" w:rsidRPr="00CE2F98" w:rsidRDefault="000376B9" w:rsidP="000376B9">
                                    <w:pPr>
                                      <w:rPr>
                                        <w:b/>
                                        <w:bCs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</w:pPr>
                                    <w:r w:rsidRPr="00CE2F98">
                                      <w:rPr>
                                        <w:b/>
                                        <w:bCs/>
                                        <w:i/>
                                        <w:color w:val="000000"/>
                                        <w:sz w:val="30"/>
                                        <w:szCs w:val="30"/>
                                        <w:lang w:val="en-US"/>
                                      </w:rPr>
                                      <w:t>=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26" style="width:102.25pt;height:57.15pt;mso-position-horizontal-relative:char;mso-position-vertical-relative:line" coordsize="2045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">
                      <v:rect id="Rectangle 3" o:spid="_x0000_s1027" style="position:absolute;width:2045;height:11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      <v:stroke joinstyle="round"/>
                      </v:rect>
                      <v:line id="Line 4" o:spid="_x0000_s1028" style="position:absolute;visibility:visible;mso-wrap-style:square" from="545,395" to="1345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G9EMAAAADaAAAADwAAAGRycy9kb3ducmV2LnhtbESP3YrCMBSE7wXfIRzBO01V8KdrFBXE&#10;eiGi7gMcmrNt2eakNLHWtzeC4OUwM98wy3VrStFQ7QrLCkbDCARxanXBmYLf234wB+E8ssbSMil4&#10;koP1qttZYqztgy/UXH0mAoRdjApy76tYSpfmZNANbUUcvD9bG/RB1pnUNT4C3JRyHEVTabDgsJBj&#10;Rbuc0v/r3SgoD9sTyeSIz9llnBS4OI8y3SjV77WbHxCeWv8Nf9qJVjCB95VwA+Tq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hvRDAAAAA2gAAAA8AAAAAAAAAAAAAAAAA&#10;oQIAAGRycy9kb3ducmV2LnhtbFBLBQYAAAAABAAEAPkAAACOAwAAAAA=&#10;" strokeweight=".21mm">
                        <v:stroke joinstyle="miter" endcap="square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5" o:spid="_x0000_s1029" type="#_x0000_t202" style="position:absolute;left:1624;top:228;width:37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T1GcMA&#10;AADaAAAADwAAAGRycy9kb3ducmV2LnhtbESPQYvCMBSE74L/ITxhb5rqqkg1isgueBCluqx4ezTP&#10;ttq8lCZq/febBcHjMDPfMLNFY0pxp9oVlhX0exEI4tTqgjMFP4fv7gSE88gaS8uk4EkOFvN2a4ax&#10;tg9O6L73mQgQdjEqyL2vYildmpNB17MVcfDOtjbog6wzqWt8BLgp5SCKxtJgwWEhx4pWOaXX/c0o&#10;+DxsRxv7m11OX5NdVKTJsZ/oo1IfnWY5BeGp8e/wq73WCobwfyX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T1GcMAAADaAAAADwAAAAAAAAAAAAAAAACYAgAAZHJzL2Rv&#10;d25yZXYueG1sUEsFBgAAAAAEAAQA9QAAAIgDAAAAAA==&#10;" filled="f" stroked="f" strokecolor="#3465a4">
                        <v:stroke joinstyle="round"/>
                        <v:textbox inset="0,0,0,0">
                          <w:txbxContent>
                            <w:p w:rsidR="000376B9" w:rsidRPr="00CE2F98" w:rsidRDefault="000376B9" w:rsidP="000376B9">
                              <w:pPr>
                                <w:rPr>
                                  <w:i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CE2F98">
                                <w:rPr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*</w:t>
                              </w:r>
                              <w:r w:rsidRPr="00CE2F98">
                                <w:rPr>
                                  <w:i/>
                                  <w:color w:val="000000"/>
                                  <w:sz w:val="30"/>
                                  <w:szCs w:val="3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6" o:spid="_x0000_s1030" type="#_x0000_t202" style="position:absolute;left:564;top:434;width:24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hQgs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g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hQgsMAAADaAAAADwAAAAAAAAAAAAAAAACYAgAAZHJzL2Rv&#10;d25yZXYueG1sUEsFBgAAAAAEAAQA9QAAAIgDAAAAAA==&#10;" filled="f" stroked="f" strokecolor="#3465a4">
                        <v:stroke joinstyle="round"/>
                        <v:textbox inset="0,0,0,0">
                          <w:txbxContent>
                            <w:p w:rsidR="000376B9" w:rsidRPr="00CE2F98" w:rsidRDefault="000376B9" w:rsidP="000376B9">
                              <w:pPr>
                                <w:rPr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CE2F98">
                                <w:rPr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</w:t>
                              </w:r>
                            </w:p>
                          </w:txbxContent>
                        </v:textbox>
                      </v:shape>
                      <v:shape id="Text Box 7" o:spid="_x0000_s1031" type="#_x0000_t202" style="position:absolute;left:861;top:20;width:354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O9cMA&#10;AADaAAAADwAAAGRycy9kb3ducmV2LnhtbESPQYvCMBSE78L+h/CEvWmqiyLVKLK4sAdRahfF26N5&#10;ttXmpTRR6783grDHYWa+YWaL1lTiRo0rLSsY9CMQxJnVJecK/tKf3gSE88gaK8uk4EEOFvOPzgxj&#10;be+c0G3ncxEg7GJUUHhfx1K6rCCDrm9r4uCdbGPQB9nkUjd4D3BTyWEUjaXBksNCgTV9F5Rddlej&#10;4CvdjNZ2n5+Pq8k2KrPkMEj0QanPbrucgvDU+v/wu/2rFYzhdSXc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rO9cMAAADaAAAADwAAAAAAAAAAAAAAAACYAgAAZHJzL2Rv&#10;d25yZXYueG1sUEsFBgAAAAAEAAQA9QAAAIgDAAAAAA==&#10;" filled="f" stroked="f" strokecolor="#3465a4">
                        <v:stroke joinstyle="round"/>
                        <v:textbox inset="0,0,0,0">
                          <w:txbxContent>
                            <w:p w:rsidR="000376B9" w:rsidRPr="00CE2F98" w:rsidRDefault="000376B9" w:rsidP="000376B9">
                              <w:pPr>
                                <w:rPr>
                                  <w:i/>
                                  <w:iCs/>
                                  <w:lang w:val="en-US"/>
                                </w:rPr>
                              </w:pPr>
                              <w:r w:rsidRPr="00CE2F98">
                                <w:rPr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Г</w:t>
                              </w:r>
                              <w:r w:rsidRPr="00CE2F98">
                                <w:rPr>
                                  <w:i/>
                                  <w:iCs/>
                                  <w:lang w:val="en-US"/>
                                </w:rPr>
                                <w:t xml:space="preserve"> j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44;top:228;width:33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ZrbsQA&#10;AADaAAAADwAAAGRycy9kb3ducmV2LnhtbESPT4vCMBTE74LfITxhb5rq4h+qUUR2wYMo1WXF26N5&#10;ttXmpTRR67ffLAgeh5n5DTNbNKYUd6pdYVlBvxeBIE6tLjhT8HP47k5AOI+ssbRMCp7kYDFvt2YY&#10;a/vghO57n4kAYRejgtz7KpbSpTkZdD1bEQfvbGuDPsg6k7rGR4CbUg6iaCQNFhwWcqxolVN63d+M&#10;gs/Ddrixv9nl9DXZRUWaHPuJPir10WmWUxCeGv8Ov9prrWAM/1fCD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Ga27EAAAA2gAAAA8AAAAAAAAAAAAAAAAAmAIAAGRycy9k&#10;b3ducmV2LnhtbFBLBQYAAAAABAAEAPUAAACJAwAAAAA=&#10;" filled="f" stroked="f" strokecolor="#3465a4">
                        <v:stroke joinstyle="round"/>
                        <v:textbox inset="0,0,0,0">
                          <w:txbxContent>
                            <w:p w:rsidR="000376B9" w:rsidRPr="00CE2F98" w:rsidRDefault="000376B9" w:rsidP="000376B9">
                              <w:pPr>
                                <w:rPr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proofErr w:type="spellStart"/>
                              <w:r w:rsidRPr="00CE2F98">
                                <w:rPr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Бj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9" o:spid="_x0000_s1033" type="#_x0000_t202" style="position:absolute;left:752;top:546;width:342;height:20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n/HMIA&#10;AADaAAAADwAAAGRycy9kb3ducmV2LnhtbERPTWvCQBC9C/0PyxS86UaLEtJspJQKPZRKTKn0NmSn&#10;SdrsbMiuSfz37kHw+Hjf6W4yrRiod41lBatlBIK4tLrhSsFXsV/EIJxH1thaJgUXcrDLHmYpJtqO&#10;nNNw9JUIIewSVFB73yVSurImg25pO+LA/dreoA+wr6TucQzhppXrKNpKgw2Hhho7eq2p/D+ejYKn&#10;4nPzYb+rv5+3+BA1ZX5a5fqk1PxxenkG4Wnyd/HN/a4VhK3hSr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Gf8cwgAAANoAAAAPAAAAAAAAAAAAAAAAAJgCAABkcnMvZG93&#10;bnJldi54bWxQSwUGAAAAAAQABAD1AAAAhwMAAAAA&#10;" filled="f" stroked="f" strokecolor="#3465a4">
                        <v:stroke joinstyle="round"/>
                        <v:textbox inset="0,0,0,0">
                          <w:txbxContent>
                            <w:p w:rsidR="000376B9" w:rsidRPr="00CE2F98" w:rsidRDefault="000376B9" w:rsidP="000376B9">
                              <w:pPr>
                                <w:rPr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gramStart"/>
                              <w:r w:rsidRPr="00CE2F98">
                                <w:rPr>
                                  <w:bCs/>
                                  <w:i/>
                                  <w:iCs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max</w:t>
                              </w:r>
                              <w:proofErr w:type="gramEnd"/>
                            </w:p>
                          </w:txbxContent>
                        </v:textbox>
                      </v:shape>
                      <v:shape id="Text Box 10" o:spid="_x0000_s1034" type="#_x0000_t202" style="position:absolute;left:288;top:228;width:241;height:3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Vah8UA&#10;AADaAAAADwAAAGRycy9kb3ducmV2LnhtbESPQWvCQBSE7wX/w/KE3ppNWlo0ugYpLfRQWqJi8PbI&#10;PpNo9m3IbjX9964geBxm5htmng2mFSfqXWNZQRLFIIhLqxuuFGzWn08TEM4ja2wtk4J/cpAtRg9z&#10;TLU9c06nla9EgLBLUUHtfZdK6cqaDLrIdsTB29veoA+yr6Tu8RzgppXPcfwmDTYcFmrs6L2m8rj6&#10;Mwpe1j+v33ZbHXYfk9+4KfMiyXWh1ON4WM5AeBr8PXxrf2kFU7heCT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VVqHxQAAANoAAAAPAAAAAAAAAAAAAAAAAJgCAABkcnMv&#10;ZG93bnJldi54bWxQSwUGAAAAAAQABAD1AAAAigMAAAAA&#10;" filled="f" stroked="f" strokecolor="#3465a4">
                        <v:stroke joinstyle="round"/>
                        <v:textbox inset="0,0,0,0">
                          <w:txbxContent>
                            <w:p w:rsidR="000376B9" w:rsidRPr="00CE2F98" w:rsidRDefault="000376B9" w:rsidP="000376B9">
                              <w:pPr>
                                <w:rPr>
                                  <w:b/>
                                  <w:bCs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</w:pPr>
                              <w:r w:rsidRPr="00CE2F98">
                                <w:rPr>
                                  <w:b/>
                                  <w:bCs/>
                                  <w:i/>
                                  <w:color w:val="000000"/>
                                  <w:sz w:val="30"/>
                                  <w:szCs w:val="30"/>
                                  <w:lang w:val="en-US"/>
                                </w:rPr>
                                <w:t>=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A30765">
              <w:rPr>
                <w:sz w:val="24"/>
              </w:rPr>
              <w:t>, где</w:t>
            </w:r>
          </w:p>
          <w:p w:rsidR="000376B9" w:rsidRPr="00A30765" w:rsidRDefault="000376B9" w:rsidP="00F4508A">
            <w:pPr>
              <w:pStyle w:val="a6"/>
              <w:rPr>
                <w:sz w:val="24"/>
              </w:rPr>
            </w:pPr>
            <w:r w:rsidRPr="00A30765">
              <w:rPr>
                <w:sz w:val="24"/>
              </w:rPr>
              <w:t>Б</w:t>
            </w:r>
            <w:r w:rsidRPr="00A30765">
              <w:rPr>
                <w:sz w:val="24"/>
                <w:lang w:val="en-US"/>
              </w:rPr>
              <w:t>j</w:t>
            </w:r>
            <w:r>
              <w:rPr>
                <w:noProof/>
                <w:sz w:val="24"/>
              </w:rPr>
              <w:drawing>
                <wp:inline distT="0" distB="0" distL="0" distR="0" wp14:anchorId="53EFCB00" wp14:editId="314BA7AD">
                  <wp:extent cx="95885" cy="127635"/>
                  <wp:effectExtent l="19050" t="0" r="0" b="0"/>
                  <wp:docPr id="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0765">
              <w:rPr>
                <w:sz w:val="24"/>
              </w:rPr>
              <w:t xml:space="preserve"> – количество </w:t>
            </w:r>
            <w:proofErr w:type="gramStart"/>
            <w:r w:rsidRPr="00A30765">
              <w:rPr>
                <w:sz w:val="24"/>
              </w:rPr>
              <w:t>баллов  участника</w:t>
            </w:r>
            <w:proofErr w:type="gramEnd"/>
            <w:r w:rsidRPr="00A30765">
              <w:rPr>
                <w:sz w:val="24"/>
              </w:rPr>
              <w:t xml:space="preserve"> по критерию;</w:t>
            </w:r>
          </w:p>
          <w:p w:rsidR="000376B9" w:rsidRPr="00A30765" w:rsidRDefault="000376B9" w:rsidP="00F4508A">
            <w:pPr>
              <w:pStyle w:val="a6"/>
              <w:rPr>
                <w:sz w:val="24"/>
              </w:rPr>
            </w:pPr>
            <w:r w:rsidRPr="00A30765">
              <w:rPr>
                <w:sz w:val="24"/>
              </w:rPr>
              <w:t>Г</w:t>
            </w:r>
            <w:r w:rsidRPr="00A30765">
              <w:rPr>
                <w:sz w:val="24"/>
                <w:lang w:val="en-US"/>
              </w:rPr>
              <w:t>j</w:t>
            </w:r>
            <w:r w:rsidRPr="00A30765">
              <w:rPr>
                <w:sz w:val="24"/>
              </w:rPr>
              <w:t xml:space="preserve"> – количество отзывов/рекомендаций/благодарностей от заказчиков, указанных в сведениях об опыте оказания услуг, предложенных j-</w:t>
            </w:r>
            <w:proofErr w:type="spellStart"/>
            <w:r w:rsidRPr="00A30765">
              <w:rPr>
                <w:sz w:val="24"/>
              </w:rPr>
              <w:t>ым</w:t>
            </w:r>
            <w:proofErr w:type="spellEnd"/>
            <w:r w:rsidRPr="00A30765">
              <w:rPr>
                <w:sz w:val="24"/>
              </w:rPr>
              <w:t xml:space="preserve"> участником;</w:t>
            </w:r>
          </w:p>
          <w:p w:rsidR="000376B9" w:rsidRPr="00A30765" w:rsidRDefault="000376B9" w:rsidP="00F4508A">
            <w:pPr>
              <w:pStyle w:val="a6"/>
            </w:pPr>
            <w:proofErr w:type="spellStart"/>
            <w:r w:rsidRPr="00A30765">
              <w:rPr>
                <w:sz w:val="24"/>
              </w:rPr>
              <w:t>Гmax</w:t>
            </w:r>
            <w:proofErr w:type="spellEnd"/>
            <w:r w:rsidRPr="00A30765">
              <w:rPr>
                <w:sz w:val="24"/>
              </w:rPr>
              <w:t xml:space="preserve"> – максимальное количество отзывов/рекомендаций/благодарностей из всех, предложенных участниками;</w:t>
            </w:r>
          </w:p>
          <w:p w:rsidR="000376B9" w:rsidRPr="00A30765" w:rsidRDefault="000376B9" w:rsidP="00F4508A">
            <w:pPr>
              <w:shd w:val="clear" w:color="auto" w:fill="FFFFFF"/>
              <w:tabs>
                <w:tab w:val="left" w:pos="8222"/>
              </w:tabs>
              <w:jc w:val="both"/>
            </w:pPr>
            <w:r w:rsidRPr="00A30765">
              <w:t>5 – максимально возможное количество баллов по данному критерию.</w:t>
            </w:r>
          </w:p>
          <w:p w:rsidR="000376B9" w:rsidRPr="00A30765" w:rsidRDefault="000376B9" w:rsidP="00F4508A">
            <w:pPr>
              <w:shd w:val="clear" w:color="auto" w:fill="FFFFFF"/>
              <w:tabs>
                <w:tab w:val="left" w:pos="8222"/>
              </w:tabs>
              <w:jc w:val="both"/>
            </w:pPr>
            <w:r w:rsidRPr="00A30765">
              <w:t>0 баллов – отсутствие отзывов/рекомендаций/благодарностей.</w:t>
            </w:r>
          </w:p>
          <w:p w:rsidR="000376B9" w:rsidRPr="00A30765" w:rsidRDefault="000376B9" w:rsidP="00F4508A">
            <w:pPr>
              <w:pStyle w:val="a6"/>
              <w:rPr>
                <w:sz w:val="24"/>
              </w:rPr>
            </w:pPr>
            <w:r w:rsidRPr="00A30765">
              <w:rPr>
                <w:sz w:val="24"/>
              </w:rPr>
              <w:t>В случае предоставления участником нескольких отзывов/рекомендаций/благодарностей, выданных одной организацией, такие отзывы засчитываются как один отзыв/рекомендация/благодарность.</w:t>
            </w:r>
          </w:p>
        </w:tc>
      </w:tr>
      <w:tr w:rsidR="000376B9" w:rsidRPr="009172CA" w:rsidTr="00F4508A">
        <w:tc>
          <w:tcPr>
            <w:tcW w:w="1277" w:type="dxa"/>
          </w:tcPr>
          <w:p w:rsidR="000376B9" w:rsidRPr="00A30765" w:rsidRDefault="000376B9" w:rsidP="00F4508A">
            <w:pPr>
              <w:pStyle w:val="a6"/>
              <w:tabs>
                <w:tab w:val="left" w:pos="1418"/>
              </w:tabs>
              <w:suppressAutoHyphens/>
              <w:jc w:val="center"/>
              <w:rPr>
                <w:sz w:val="24"/>
              </w:rPr>
            </w:pPr>
            <w:r w:rsidRPr="00A30765">
              <w:rPr>
                <w:sz w:val="24"/>
              </w:rPr>
              <w:t>2.3.</w:t>
            </w:r>
          </w:p>
        </w:tc>
        <w:tc>
          <w:tcPr>
            <w:tcW w:w="1701" w:type="dxa"/>
          </w:tcPr>
          <w:p w:rsidR="000376B9" w:rsidRPr="00A30765" w:rsidRDefault="000376B9" w:rsidP="00F4508A">
            <w:pPr>
              <w:shd w:val="clear" w:color="auto" w:fill="FFFFFF"/>
              <w:ind w:left="-134" w:right="74"/>
              <w:jc w:val="both"/>
              <w:rPr>
                <w:bCs/>
                <w:i/>
                <w:spacing w:val="-4"/>
              </w:rPr>
            </w:pPr>
            <w:r w:rsidRPr="00A30765">
              <w:rPr>
                <w:color w:val="000000"/>
              </w:rPr>
              <w:t>Квалификация персонала</w:t>
            </w:r>
          </w:p>
          <w:p w:rsidR="000376B9" w:rsidRPr="00A30765" w:rsidRDefault="000376B9" w:rsidP="00F4508A">
            <w:pPr>
              <w:shd w:val="clear" w:color="auto" w:fill="FFFFFF"/>
              <w:ind w:right="74"/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0376B9" w:rsidRPr="00A30765" w:rsidRDefault="000376B9" w:rsidP="00F4508A">
            <w:pPr>
              <w:jc w:val="both"/>
            </w:pPr>
            <w:r w:rsidRPr="00A30765">
              <w:t>Максимальное количество баллов - 10 баллов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0376B9" w:rsidRPr="00A30765" w:rsidRDefault="000376B9" w:rsidP="00F4508A">
            <w:pPr>
              <w:jc w:val="both"/>
            </w:pPr>
            <w:r w:rsidRPr="00A30765">
              <w:t xml:space="preserve">Оценивается путем деления количества персонала участника, задействованного в оказании услуг, </w:t>
            </w:r>
            <w:proofErr w:type="spellStart"/>
            <w:r w:rsidRPr="00A30765">
              <w:t>имеющегосяся</w:t>
            </w:r>
            <w:proofErr w:type="spellEnd"/>
            <w:r w:rsidRPr="00A30765">
              <w:t xml:space="preserve"> у </w:t>
            </w:r>
            <w:r w:rsidRPr="00A30765">
              <w:rPr>
                <w:i/>
                <w:iCs/>
                <w:lang w:val="en-US"/>
              </w:rPr>
              <w:t>j</w:t>
            </w:r>
            <w:r w:rsidRPr="00A30765">
              <w:rPr>
                <w:iCs/>
              </w:rPr>
              <w:t>-ого</w:t>
            </w:r>
            <w:r w:rsidRPr="00A30765">
              <w:t xml:space="preserve"> участника (по специальностям, указанным в пункте </w:t>
            </w:r>
            <w:r w:rsidRPr="001A6950">
              <w:t>2.</w:t>
            </w:r>
            <w:r>
              <w:t>4</w:t>
            </w:r>
            <w:r w:rsidRPr="001A6950">
              <w:t>.</w:t>
            </w:r>
            <w:r w:rsidRPr="00A30765">
              <w:t xml:space="preserve"> документации), на максимальное количество персонала, задействованного в оказании услуг из всех имеющихся у участников:</w:t>
            </w:r>
          </w:p>
          <w:p w:rsidR="000376B9" w:rsidRPr="00A30765" w:rsidRDefault="000376B9" w:rsidP="00F4508A"/>
          <w:p w:rsidR="000376B9" w:rsidRPr="00A30765" w:rsidRDefault="000376B9" w:rsidP="00F4508A">
            <w:pPr>
              <w:jc w:val="center"/>
            </w:pPr>
            <w:r w:rsidRPr="00A30765">
              <w:rPr>
                <w:position w:val="-24"/>
              </w:rPr>
              <w:object w:dxaOrig="1640" w:dyaOrig="620">
                <v:shape id="_x0000_i1033" type="#_x0000_t75" style="width:81.75pt;height:31.5pt" o:ole="" filled="t">
                  <v:fill color2="black"/>
                  <v:imagedata r:id="rId14" o:title=""/>
                </v:shape>
                <o:OLEObject Type="Embed" ProgID="Equation.3" ShapeID="_x0000_i1033" DrawAspect="Content" ObjectID="_1767790924" r:id="rId15"/>
              </w:object>
            </w:r>
          </w:p>
          <w:p w:rsidR="000376B9" w:rsidRPr="00A30765" w:rsidRDefault="000376B9" w:rsidP="00F4508A">
            <w:pPr>
              <w:jc w:val="both"/>
            </w:pPr>
            <w:r w:rsidRPr="00A30765">
              <w:t>J=1...n, n – количество участников</w:t>
            </w:r>
          </w:p>
          <w:p w:rsidR="000376B9" w:rsidRPr="00A30765" w:rsidRDefault="000376B9" w:rsidP="00F4508A">
            <w:pPr>
              <w:jc w:val="both"/>
            </w:pPr>
            <w:proofErr w:type="spellStart"/>
            <w:r w:rsidRPr="00A30765">
              <w:t>Aj</w:t>
            </w:r>
            <w:proofErr w:type="spellEnd"/>
            <w:r w:rsidRPr="00A30765">
              <w:t xml:space="preserve"> - количество баллов j-ого участника;</w:t>
            </w:r>
          </w:p>
          <w:p w:rsidR="000376B9" w:rsidRPr="00A30765" w:rsidRDefault="000376B9" w:rsidP="00F4508A">
            <w:pPr>
              <w:jc w:val="both"/>
            </w:pPr>
            <w:proofErr w:type="spellStart"/>
            <w:r w:rsidRPr="00A30765">
              <w:t>Пj</w:t>
            </w:r>
            <w:proofErr w:type="spellEnd"/>
            <w:r w:rsidRPr="00A30765">
              <w:t xml:space="preserve"> – количество персонала, задействованного в оказании услуг имеющегося у j–ого участника;</w:t>
            </w:r>
          </w:p>
          <w:p w:rsidR="000376B9" w:rsidRPr="00A30765" w:rsidRDefault="000376B9" w:rsidP="00F4508A">
            <w:pPr>
              <w:jc w:val="both"/>
            </w:pPr>
            <w:proofErr w:type="spellStart"/>
            <w:r w:rsidRPr="00A30765">
              <w:t>Пmax</w:t>
            </w:r>
            <w:proofErr w:type="spellEnd"/>
            <w:r w:rsidRPr="00A30765">
              <w:t xml:space="preserve"> – максимальное количество персонала, задействованного в оказании услуг из всех имеющихся у участников.</w:t>
            </w:r>
          </w:p>
          <w:p w:rsidR="000376B9" w:rsidRPr="00A30765" w:rsidRDefault="000376B9" w:rsidP="00F4508A">
            <w:pPr>
              <w:ind w:firstLine="33"/>
              <w:jc w:val="both"/>
              <w:rPr>
                <w:i/>
              </w:rPr>
            </w:pPr>
            <w:r w:rsidRPr="00A30765">
              <w:t xml:space="preserve">10 </w:t>
            </w:r>
            <w:r w:rsidRPr="00A30765">
              <w:rPr>
                <w:bCs/>
              </w:rPr>
              <w:t>– максимально возможное количество баллов по данному критерию.</w:t>
            </w:r>
          </w:p>
        </w:tc>
      </w:tr>
    </w:tbl>
    <w:p w:rsidR="000376B9" w:rsidRPr="00EE51FE" w:rsidRDefault="000376B9" w:rsidP="00153151">
      <w:pPr>
        <w:ind w:left="7788"/>
        <w:jc w:val="both"/>
        <w:rPr>
          <w:b/>
          <w:szCs w:val="28"/>
        </w:rPr>
      </w:pPr>
    </w:p>
    <w:p w:rsidR="00153151" w:rsidRPr="00EE51FE" w:rsidRDefault="00153151" w:rsidP="000376B9">
      <w:pPr>
        <w:jc w:val="both"/>
        <w:rPr>
          <w:b/>
          <w:sz w:val="28"/>
          <w:szCs w:val="22"/>
        </w:rPr>
      </w:pPr>
    </w:p>
    <w:p w:rsidR="00153151" w:rsidRPr="00EE51FE" w:rsidRDefault="00153151" w:rsidP="00153151">
      <w:pPr>
        <w:ind w:firstLine="708"/>
        <w:jc w:val="both"/>
        <w:rPr>
          <w:sz w:val="28"/>
          <w:szCs w:val="28"/>
        </w:rPr>
      </w:pPr>
    </w:p>
    <w:p w:rsidR="00153151" w:rsidRPr="00EE51FE" w:rsidRDefault="00153151" w:rsidP="00153151">
      <w:pPr>
        <w:pStyle w:val="a6"/>
        <w:keepNext/>
        <w:widowControl/>
        <w:ind w:firstLine="708"/>
        <w:rPr>
          <w:b/>
          <w:bCs/>
          <w:sz w:val="16"/>
        </w:rPr>
      </w:pPr>
      <w:r w:rsidRPr="00EE51FE">
        <w:rPr>
          <w:b/>
          <w:bCs/>
        </w:rPr>
        <w:t>3. Подведение итогов открытого конкурса</w:t>
      </w:r>
    </w:p>
    <w:p w:rsidR="00153151" w:rsidRPr="00EE51FE" w:rsidRDefault="00153151" w:rsidP="00153151">
      <w:pPr>
        <w:ind w:firstLine="709"/>
        <w:jc w:val="both"/>
        <w:rPr>
          <w:bCs/>
          <w:sz w:val="28"/>
          <w:szCs w:val="28"/>
        </w:rPr>
      </w:pPr>
    </w:p>
    <w:p w:rsidR="00153151" w:rsidRPr="00CA100E" w:rsidRDefault="00153151" w:rsidP="00CA100E">
      <w:pPr>
        <w:pStyle w:val="1"/>
      </w:pPr>
      <w:r w:rsidRPr="00C25CBC">
        <w:rPr>
          <w:bCs/>
          <w:szCs w:val="28"/>
        </w:rPr>
        <w:t xml:space="preserve">Решение о победителе открытого </w:t>
      </w:r>
      <w:r w:rsidRPr="004D1CFF">
        <w:rPr>
          <w:bCs/>
          <w:szCs w:val="28"/>
        </w:rPr>
        <w:t xml:space="preserve">конкурса </w:t>
      </w:r>
      <w:r w:rsidRPr="004D1CFF">
        <w:rPr>
          <w:szCs w:val="28"/>
        </w:rPr>
        <w:t xml:space="preserve">№ </w:t>
      </w:r>
      <w:r w:rsidR="001A7AA2">
        <w:rPr>
          <w:szCs w:val="28"/>
        </w:rPr>
        <w:t>005</w:t>
      </w:r>
      <w:r w:rsidR="007A4E01">
        <w:rPr>
          <w:szCs w:val="28"/>
        </w:rPr>
        <w:t>/</w:t>
      </w:r>
      <w:r w:rsidR="00660CFF">
        <w:rPr>
          <w:rFonts w:eastAsia="MS Mincho"/>
          <w:color w:val="000000"/>
          <w:szCs w:val="28"/>
        </w:rPr>
        <w:t>Т</w:t>
      </w:r>
      <w:r w:rsidRPr="004D1CFF">
        <w:rPr>
          <w:rFonts w:eastAsia="MS Mincho"/>
          <w:color w:val="000000"/>
          <w:szCs w:val="28"/>
        </w:rPr>
        <w:t>ВРЗ/</w:t>
      </w:r>
      <w:r w:rsidR="001A7AA2">
        <w:rPr>
          <w:rFonts w:eastAsia="MS Mincho"/>
          <w:color w:val="000000"/>
          <w:szCs w:val="28"/>
        </w:rPr>
        <w:t>2024</w:t>
      </w:r>
      <w:r w:rsidRPr="00CA100E">
        <w:rPr>
          <w:rFonts w:eastAsia="MS Mincho"/>
          <w:color w:val="000000"/>
          <w:szCs w:val="28"/>
        </w:rPr>
        <w:t xml:space="preserve"> </w:t>
      </w:r>
      <w:r w:rsidR="00CA100E" w:rsidRPr="00CA100E">
        <w:rPr>
          <w:szCs w:val="28"/>
        </w:rPr>
        <w:t xml:space="preserve">на право заключения Договора </w:t>
      </w:r>
      <w:r w:rsidR="00660CFF" w:rsidRPr="00B613CA">
        <w:rPr>
          <w:color w:val="000000"/>
          <w:szCs w:val="28"/>
        </w:rPr>
        <w:t xml:space="preserve">на </w:t>
      </w:r>
      <w:r w:rsidR="00660CFF" w:rsidRPr="00B613CA">
        <w:rPr>
          <w:szCs w:val="28"/>
        </w:rPr>
        <w:t>оказание услуг по предоставлению труда работников/персонала</w:t>
      </w:r>
      <w:r w:rsidR="00660CFF">
        <w:rPr>
          <w:szCs w:val="28"/>
        </w:rPr>
        <w:t xml:space="preserve"> для нужд Тамбовского ВРЗ- филиала АО «ВРМ» в </w:t>
      </w:r>
      <w:r w:rsidR="001A7AA2">
        <w:rPr>
          <w:szCs w:val="28"/>
        </w:rPr>
        <w:t>марте</w:t>
      </w:r>
      <w:r w:rsidR="00660CFF">
        <w:rPr>
          <w:szCs w:val="28"/>
        </w:rPr>
        <w:t xml:space="preserve">-декабре </w:t>
      </w:r>
      <w:r w:rsidR="001A7AA2">
        <w:rPr>
          <w:szCs w:val="28"/>
        </w:rPr>
        <w:t>2024</w:t>
      </w:r>
      <w:r w:rsidR="00660CFF" w:rsidRPr="00485416">
        <w:rPr>
          <w:szCs w:val="28"/>
        </w:rPr>
        <w:t>г.</w:t>
      </w:r>
      <w:r w:rsidR="00660CFF">
        <w:rPr>
          <w:szCs w:val="28"/>
        </w:rPr>
        <w:t xml:space="preserve"> принимает </w:t>
      </w:r>
      <w:r w:rsidRPr="00CA100E">
        <w:rPr>
          <w:szCs w:val="28"/>
        </w:rPr>
        <w:t xml:space="preserve">Конкурсная комиссия </w:t>
      </w:r>
      <w:r w:rsidR="00660CFF">
        <w:rPr>
          <w:szCs w:val="28"/>
        </w:rPr>
        <w:t>Тамбовского</w:t>
      </w:r>
      <w:r w:rsidRPr="00CA100E">
        <w:rPr>
          <w:szCs w:val="28"/>
        </w:rPr>
        <w:t xml:space="preserve"> ВРЗ АО «ВРМ».</w:t>
      </w:r>
    </w:p>
    <w:p w:rsidR="00153151" w:rsidRDefault="00153151" w:rsidP="00B84339">
      <w:pPr>
        <w:pStyle w:val="1"/>
        <w:ind w:firstLine="0"/>
        <w:rPr>
          <w:szCs w:val="28"/>
        </w:rPr>
      </w:pPr>
    </w:p>
    <w:p w:rsidR="00153151" w:rsidRDefault="00153151" w:rsidP="00153151">
      <w:pPr>
        <w:pStyle w:val="1"/>
        <w:rPr>
          <w:szCs w:val="28"/>
        </w:rPr>
      </w:pPr>
    </w:p>
    <w:p w:rsidR="00153151" w:rsidRDefault="00153151" w:rsidP="00153151">
      <w:pPr>
        <w:pStyle w:val="1"/>
        <w:rPr>
          <w:szCs w:val="28"/>
        </w:rPr>
      </w:pPr>
    </w:p>
    <w:p w:rsidR="00153151" w:rsidRPr="00126710" w:rsidRDefault="00186627" w:rsidP="00153151">
      <w:pPr>
        <w:pStyle w:val="1"/>
        <w:rPr>
          <w:szCs w:val="28"/>
        </w:rPr>
      </w:pPr>
      <w:r>
        <w:rPr>
          <w:szCs w:val="28"/>
        </w:rPr>
        <w:t>Подписи.</w:t>
      </w:r>
    </w:p>
    <w:p w:rsidR="006A273F" w:rsidRDefault="006A273F"/>
    <w:sectPr w:rsidR="006A273F" w:rsidSect="00722C00">
      <w:headerReference w:type="even" r:id="rId16"/>
      <w:footerReference w:type="default" r:id="rId1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910" w:rsidRDefault="00880910" w:rsidP="00CB4F90">
      <w:r>
        <w:separator/>
      </w:r>
    </w:p>
  </w:endnote>
  <w:endnote w:type="continuationSeparator" w:id="0">
    <w:p w:rsidR="00880910" w:rsidRDefault="00880910" w:rsidP="00CB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9880"/>
      <w:docPartObj>
        <w:docPartGallery w:val="Page Numbers (Bottom of Page)"/>
        <w:docPartUnique/>
      </w:docPartObj>
    </w:sdtPr>
    <w:sdtEndPr/>
    <w:sdtContent>
      <w:p w:rsidR="00454934" w:rsidRDefault="001A5DC1">
        <w:pPr>
          <w:pStyle w:val="a8"/>
          <w:jc w:val="right"/>
        </w:pPr>
        <w:r>
          <w:fldChar w:fldCharType="begin"/>
        </w:r>
        <w:r w:rsidR="00DE2EF5">
          <w:instrText xml:space="preserve"> PAGE   \* MERGEFORMAT </w:instrText>
        </w:r>
        <w:r>
          <w:fldChar w:fldCharType="separate"/>
        </w:r>
        <w:r w:rsidR="000376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4934" w:rsidRDefault="000376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910" w:rsidRDefault="00880910" w:rsidP="00CB4F90">
      <w:r>
        <w:separator/>
      </w:r>
    </w:p>
  </w:footnote>
  <w:footnote w:type="continuationSeparator" w:id="0">
    <w:p w:rsidR="00880910" w:rsidRDefault="00880910" w:rsidP="00CB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1A5DC1" w:rsidP="00C45B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E2EF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0376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1F38"/>
    <w:multiLevelType w:val="hybridMultilevel"/>
    <w:tmpl w:val="562A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77697A"/>
    <w:multiLevelType w:val="hybridMultilevel"/>
    <w:tmpl w:val="5B8C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51"/>
    <w:rsid w:val="000154FD"/>
    <w:rsid w:val="000376B9"/>
    <w:rsid w:val="000E176B"/>
    <w:rsid w:val="00153151"/>
    <w:rsid w:val="00181245"/>
    <w:rsid w:val="00186627"/>
    <w:rsid w:val="001A5DC1"/>
    <w:rsid w:val="001A7AA2"/>
    <w:rsid w:val="002C340F"/>
    <w:rsid w:val="0033764E"/>
    <w:rsid w:val="0039798C"/>
    <w:rsid w:val="003F0B06"/>
    <w:rsid w:val="004428C2"/>
    <w:rsid w:val="00442F5B"/>
    <w:rsid w:val="00460609"/>
    <w:rsid w:val="00586F34"/>
    <w:rsid w:val="005A10B6"/>
    <w:rsid w:val="00601F3B"/>
    <w:rsid w:val="00660CFF"/>
    <w:rsid w:val="0069123B"/>
    <w:rsid w:val="006A273F"/>
    <w:rsid w:val="00701C9A"/>
    <w:rsid w:val="00720681"/>
    <w:rsid w:val="0072167D"/>
    <w:rsid w:val="00745109"/>
    <w:rsid w:val="007A4E01"/>
    <w:rsid w:val="00880910"/>
    <w:rsid w:val="009356B2"/>
    <w:rsid w:val="00966E7E"/>
    <w:rsid w:val="009F6D23"/>
    <w:rsid w:val="00A40854"/>
    <w:rsid w:val="00A92BEC"/>
    <w:rsid w:val="00AB6CA1"/>
    <w:rsid w:val="00AE2406"/>
    <w:rsid w:val="00B84339"/>
    <w:rsid w:val="00BA04BB"/>
    <w:rsid w:val="00C5630C"/>
    <w:rsid w:val="00CA100E"/>
    <w:rsid w:val="00CB4F90"/>
    <w:rsid w:val="00DE2EF5"/>
    <w:rsid w:val="00E1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3F6CFA42-C029-46C8-A832-63FC1C4E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5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31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53151"/>
  </w:style>
  <w:style w:type="paragraph" w:styleId="a6">
    <w:name w:val="Body Text"/>
    <w:basedOn w:val="a"/>
    <w:link w:val="a7"/>
    <w:rsid w:val="00153151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153151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rsid w:val="00153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3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53151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153151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1531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5315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b">
    <w:name w:val="Body Text Indent"/>
    <w:basedOn w:val="a"/>
    <w:link w:val="ac"/>
    <w:uiPriority w:val="99"/>
    <w:semiHidden/>
    <w:unhideWhenUsed/>
    <w:rsid w:val="000376B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376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Ялтонская Анастасия Игоревна</cp:lastModifiedBy>
  <cp:revision>5</cp:revision>
  <dcterms:created xsi:type="dcterms:W3CDTF">2024-01-26T12:45:00Z</dcterms:created>
  <dcterms:modified xsi:type="dcterms:W3CDTF">2024-01-26T13:16:00Z</dcterms:modified>
</cp:coreProperties>
</file>