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6DD00A3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F7100" w:rsidRPr="004F7100">
        <w:rPr>
          <w:b w:val="0"/>
          <w:bCs/>
          <w:szCs w:val="28"/>
        </w:rPr>
        <w:t>1</w:t>
      </w:r>
      <w:r w:rsidR="00BA1B32" w:rsidRPr="00BA1B32">
        <w:rPr>
          <w:b w:val="0"/>
          <w:szCs w:val="28"/>
        </w:rPr>
        <w:t>8</w:t>
      </w:r>
      <w:r w:rsidR="0059446D" w:rsidRPr="004E4570">
        <w:rPr>
          <w:b w:val="0"/>
          <w:szCs w:val="28"/>
        </w:rPr>
        <w:t xml:space="preserve">» </w:t>
      </w:r>
      <w:r w:rsidR="004F7100">
        <w:rPr>
          <w:b w:val="0"/>
          <w:szCs w:val="28"/>
        </w:rPr>
        <w:t>января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4F7100" w:rsidRPr="004F7100">
        <w:rPr>
          <w:b w:val="0"/>
          <w:szCs w:val="28"/>
        </w:rPr>
        <w:t>03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4E713B1B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8F56714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2980562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B76525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540A4B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5BFC28F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BD85A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48BDD27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53F842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60BEC2F5" w14:textId="4CD3C772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4A2093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3D06CA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DE47CC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51930C9F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580A0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798669D7" w14:textId="34020703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3497442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A1D9CE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4D19078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441EBE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0003E96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11E61F3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75A063F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5280DB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CA28424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1B41312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44C8A0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7573AD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3879AC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2EC8E1BB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B889953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726EEF8C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24E8CB5E" w14:textId="2FFA90A3" w:rsidR="00A56C7A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4F7100">
        <w:rPr>
          <w:sz w:val="26"/>
          <w:szCs w:val="26"/>
        </w:rPr>
        <w:t>03</w:t>
      </w:r>
      <w:r w:rsidR="00032A33" w:rsidRPr="00032A33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 xml:space="preserve">цветного и нержавеющего металлопроката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в </w:t>
      </w:r>
      <w:r w:rsidR="004F7100">
        <w:rPr>
          <w:b w:val="0"/>
          <w:sz w:val="26"/>
          <w:szCs w:val="26"/>
        </w:rPr>
        <w:t>январе</w:t>
      </w:r>
      <w:r w:rsidR="00A56C7A" w:rsidRPr="00A56C7A">
        <w:rPr>
          <w:b w:val="0"/>
          <w:sz w:val="26"/>
          <w:szCs w:val="26"/>
        </w:rPr>
        <w:t>-</w:t>
      </w:r>
      <w:r w:rsidR="004F7100">
        <w:rPr>
          <w:b w:val="0"/>
          <w:sz w:val="26"/>
          <w:szCs w:val="26"/>
        </w:rPr>
        <w:t>июне</w:t>
      </w:r>
      <w:r w:rsidR="00A56C7A" w:rsidRPr="00A56C7A">
        <w:rPr>
          <w:b w:val="0"/>
          <w:sz w:val="26"/>
          <w:szCs w:val="26"/>
        </w:rPr>
        <w:t xml:space="preserve"> 202</w:t>
      </w:r>
      <w:r w:rsidR="004F7100">
        <w:rPr>
          <w:b w:val="0"/>
          <w:sz w:val="26"/>
          <w:szCs w:val="26"/>
        </w:rPr>
        <w:t>3</w:t>
      </w:r>
      <w:r w:rsidR="00A56C7A" w:rsidRPr="00A56C7A">
        <w:rPr>
          <w:b w:val="0"/>
          <w:sz w:val="26"/>
          <w:szCs w:val="26"/>
        </w:rPr>
        <w:t xml:space="preserve"> г.</w:t>
      </w:r>
    </w:p>
    <w:p w14:paraId="11CE9238" w14:textId="77777777" w:rsidR="0031412F" w:rsidRDefault="00A56C7A" w:rsidP="00A56C7A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E70AC5"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14:paraId="3CCC233E" w14:textId="77777777"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70E480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4BFB00AE" w14:textId="37760E6B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4F7100">
        <w:rPr>
          <w:sz w:val="26"/>
          <w:szCs w:val="26"/>
        </w:rPr>
        <w:t>1</w:t>
      </w:r>
      <w:r w:rsidR="00A56C7A">
        <w:rPr>
          <w:sz w:val="26"/>
          <w:szCs w:val="26"/>
        </w:rPr>
        <w:t>7</w:t>
      </w:r>
      <w:r w:rsidRPr="00CF7FC4">
        <w:rPr>
          <w:sz w:val="26"/>
          <w:szCs w:val="26"/>
        </w:rPr>
        <w:t xml:space="preserve">» </w:t>
      </w:r>
      <w:r w:rsidR="00A56C7A">
        <w:rPr>
          <w:sz w:val="26"/>
          <w:szCs w:val="26"/>
        </w:rPr>
        <w:t>я</w:t>
      </w:r>
      <w:r w:rsidR="004F7100">
        <w:rPr>
          <w:sz w:val="26"/>
          <w:szCs w:val="26"/>
        </w:rPr>
        <w:t>нваря</w:t>
      </w:r>
      <w:r w:rsidRPr="00CF7FC4">
        <w:rPr>
          <w:sz w:val="26"/>
          <w:szCs w:val="26"/>
        </w:rPr>
        <w:t xml:space="preserve"> 202</w:t>
      </w:r>
      <w:r w:rsidR="004F7100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4F7100">
        <w:rPr>
          <w:sz w:val="26"/>
          <w:szCs w:val="26"/>
        </w:rPr>
        <w:t>03</w:t>
      </w:r>
      <w:r w:rsidR="00032A33" w:rsidRPr="00E70AC5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42A1C6D0" w14:textId="77777777" w:rsidR="004F7100" w:rsidRPr="004F7100" w:rsidRDefault="00567EB9" w:rsidP="004F7100">
      <w:pPr>
        <w:ind w:firstLine="851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F7100" w:rsidRPr="004F7100">
        <w:rPr>
          <w:bCs/>
          <w:sz w:val="26"/>
          <w:szCs w:val="26"/>
          <w:u w:val="single"/>
        </w:rPr>
        <w:t>Лот №1</w:t>
      </w:r>
      <w:r w:rsidR="004F7100" w:rsidRPr="004F7100">
        <w:rPr>
          <w:bCs/>
          <w:sz w:val="26"/>
          <w:szCs w:val="26"/>
        </w:rPr>
        <w:t>:</w:t>
      </w:r>
    </w:p>
    <w:p w14:paraId="5354E204" w14:textId="77777777" w:rsidR="004F7100" w:rsidRPr="004F7100" w:rsidRDefault="004F7100" w:rsidP="004F7100">
      <w:pPr>
        <w:ind w:firstLine="709"/>
        <w:jc w:val="both"/>
        <w:rPr>
          <w:color w:val="000000"/>
          <w:sz w:val="26"/>
          <w:szCs w:val="26"/>
        </w:rPr>
      </w:pPr>
      <w:r w:rsidRPr="004F7100">
        <w:rPr>
          <w:color w:val="000000"/>
          <w:sz w:val="26"/>
          <w:szCs w:val="26"/>
        </w:rPr>
        <w:t xml:space="preserve">- В связи с тем, что не поступило ни одной котировочной заявки, признать запрос котировок цен </w:t>
      </w:r>
      <w:r w:rsidRPr="004F7100">
        <w:rPr>
          <w:bCs/>
          <w:color w:val="000000"/>
          <w:sz w:val="26"/>
          <w:szCs w:val="26"/>
        </w:rPr>
        <w:t>№ ЗК-03/ВВРЗ/2023/ОМТО</w:t>
      </w:r>
      <w:r w:rsidRPr="004F7100">
        <w:rPr>
          <w:color w:val="000000"/>
          <w:sz w:val="26"/>
          <w:szCs w:val="26"/>
        </w:rPr>
        <w:t xml:space="preserve"> не состоявшимся.</w:t>
      </w:r>
    </w:p>
    <w:p w14:paraId="7A6FA617" w14:textId="77777777" w:rsidR="004F7100" w:rsidRPr="004F7100" w:rsidRDefault="004F7100" w:rsidP="004F7100">
      <w:pPr>
        <w:ind w:firstLine="709"/>
        <w:jc w:val="both"/>
        <w:rPr>
          <w:b/>
          <w:color w:val="000000"/>
          <w:sz w:val="26"/>
          <w:szCs w:val="26"/>
        </w:rPr>
      </w:pP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bCs/>
          <w:color w:val="000000"/>
          <w:sz w:val="26"/>
          <w:szCs w:val="26"/>
          <w:u w:val="single"/>
        </w:rPr>
        <w:t>Лот №2</w:t>
      </w:r>
      <w:r w:rsidRPr="004F7100">
        <w:rPr>
          <w:b/>
          <w:color w:val="000000"/>
          <w:sz w:val="26"/>
          <w:szCs w:val="26"/>
        </w:rPr>
        <w:t>:</w:t>
      </w:r>
    </w:p>
    <w:p w14:paraId="2843BD1D" w14:textId="59D06384" w:rsidR="004F7100" w:rsidRPr="004F7100" w:rsidRDefault="004F7100" w:rsidP="004F7100">
      <w:pPr>
        <w:ind w:firstLine="709"/>
        <w:jc w:val="both"/>
        <w:rPr>
          <w:color w:val="000000"/>
          <w:sz w:val="26"/>
          <w:szCs w:val="26"/>
        </w:rPr>
      </w:pPr>
      <w:r w:rsidRPr="004F7100">
        <w:rPr>
          <w:color w:val="000000"/>
          <w:sz w:val="26"/>
          <w:szCs w:val="26"/>
        </w:rPr>
        <w:t>- В соответствии с п.5.1 признать лучшей котировочной заявкой по запросу котировок цен № ЗК-03/ВВРЗ/2023/ОМТО   ООО «САТУРН» и в установленном порядке обеспечить заключение договора с ООО «САТУРН»</w:t>
      </w:r>
      <w:r w:rsidR="008E3BE8">
        <w:rPr>
          <w:color w:val="000000"/>
          <w:sz w:val="26"/>
          <w:szCs w:val="26"/>
        </w:rPr>
        <w:t xml:space="preserve"> (ИНН 7722477500)</w:t>
      </w:r>
      <w:r w:rsidRPr="004F7100">
        <w:rPr>
          <w:color w:val="000000"/>
          <w:sz w:val="26"/>
          <w:szCs w:val="26"/>
        </w:rPr>
        <w:t xml:space="preserve">, со стоимостью </w:t>
      </w:r>
      <w:r w:rsidRPr="004F7100">
        <w:rPr>
          <w:color w:val="000000"/>
          <w:sz w:val="26"/>
          <w:szCs w:val="26"/>
        </w:rPr>
        <w:lastRenderedPageBreak/>
        <w:t xml:space="preserve">предложения: </w:t>
      </w:r>
      <w:r w:rsidRPr="004F7100">
        <w:rPr>
          <w:b/>
          <w:bCs/>
          <w:color w:val="000000"/>
          <w:sz w:val="26"/>
          <w:szCs w:val="26"/>
        </w:rPr>
        <w:t>4 210 968</w:t>
      </w: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color w:val="000000"/>
          <w:sz w:val="26"/>
          <w:szCs w:val="26"/>
        </w:rPr>
        <w:t xml:space="preserve">(четыре миллиона двести десять тысяч девятьсот шестьдесят восемь) рублей </w:t>
      </w:r>
      <w:r w:rsidRPr="004F7100">
        <w:rPr>
          <w:b/>
          <w:color w:val="000000"/>
          <w:sz w:val="26"/>
          <w:szCs w:val="26"/>
        </w:rPr>
        <w:t>00</w:t>
      </w:r>
      <w:r w:rsidRPr="004F7100">
        <w:rPr>
          <w:color w:val="000000"/>
          <w:sz w:val="26"/>
          <w:szCs w:val="26"/>
        </w:rPr>
        <w:t xml:space="preserve"> копеек, без учета</w:t>
      </w: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color w:val="000000"/>
          <w:sz w:val="26"/>
          <w:szCs w:val="26"/>
        </w:rPr>
        <w:t>НДС</w:t>
      </w:r>
      <w:r w:rsidRPr="004F7100">
        <w:rPr>
          <w:b/>
          <w:color w:val="000000"/>
          <w:sz w:val="26"/>
          <w:szCs w:val="26"/>
        </w:rPr>
        <w:t xml:space="preserve">, 5 053 161 </w:t>
      </w:r>
      <w:r w:rsidRPr="004F7100">
        <w:rPr>
          <w:color w:val="000000"/>
          <w:sz w:val="26"/>
          <w:szCs w:val="26"/>
        </w:rPr>
        <w:t xml:space="preserve">(пять миллионов пятьдесят три тысячи сто шестьдесят один) рубль  </w:t>
      </w:r>
      <w:r w:rsidRPr="004F7100">
        <w:rPr>
          <w:b/>
          <w:color w:val="000000"/>
          <w:sz w:val="26"/>
          <w:szCs w:val="26"/>
        </w:rPr>
        <w:t>60</w:t>
      </w:r>
      <w:r w:rsidRPr="004F7100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14:paraId="6C74E80E" w14:textId="56BED0AE" w:rsidR="00A4249B" w:rsidRPr="00CF7FC4" w:rsidRDefault="007C4C04" w:rsidP="004F71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BF763FC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CC3A0F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80355E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03A3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6D9A1B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C219E8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0CAF10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48CEFB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DD5CB7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DECBCED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E18984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095CC6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DCE8C1E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7E21D7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890108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9D7DA46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58DD7C3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3F3C43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9BC4C1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47BF4EA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39C0F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FACFBE7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A48B8E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E9D2E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F4DAE9B" w14:textId="5AABA53C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912F07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27</cp:revision>
  <cp:lastPrinted>2023-01-17T13:14:00Z</cp:lastPrinted>
  <dcterms:created xsi:type="dcterms:W3CDTF">2021-03-25T06:29:00Z</dcterms:created>
  <dcterms:modified xsi:type="dcterms:W3CDTF">2023-01-17T13:16:00Z</dcterms:modified>
</cp:coreProperties>
</file>