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Председател</w:t>
      </w:r>
      <w:r w:rsidR="00F661A9">
        <w:rPr>
          <w:b/>
          <w:bCs/>
          <w:sz w:val="28"/>
          <w:szCs w:val="28"/>
        </w:rPr>
        <w:t>ь</w:t>
      </w:r>
      <w:r w:rsidRPr="00EE51FE">
        <w:rPr>
          <w:b/>
          <w:bCs/>
          <w:sz w:val="28"/>
          <w:szCs w:val="28"/>
        </w:rPr>
        <w:t xml:space="preserve">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F661A9">
        <w:rPr>
          <w:b/>
          <w:bCs/>
          <w:sz w:val="28"/>
          <w:szCs w:val="28"/>
        </w:rPr>
        <w:t>Ижокин Г.</w:t>
      </w:r>
      <w:r w:rsidR="00D676CA" w:rsidRPr="00EE51FE">
        <w:rPr>
          <w:b/>
          <w:bCs/>
          <w:sz w:val="28"/>
          <w:szCs w:val="28"/>
        </w:rPr>
        <w:t>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</w:t>
      </w:r>
      <w:r w:rsidR="00537772">
        <w:rPr>
          <w:b/>
          <w:bCs/>
          <w:sz w:val="28"/>
        </w:rPr>
        <w:t>2</w:t>
      </w:r>
      <w:r w:rsidR="00CC5BCD">
        <w:rPr>
          <w:b/>
          <w:bCs/>
          <w:sz w:val="28"/>
        </w:rPr>
        <w:t>3</w:t>
      </w:r>
      <w:r w:rsidR="00E843D6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265957" w:rsidRPr="005044D8" w:rsidRDefault="00B007F8" w:rsidP="003079F1">
      <w:pPr>
        <w:pStyle w:val="12"/>
        <w:rPr>
          <w:b/>
        </w:rPr>
      </w:pPr>
      <w:r w:rsidRPr="009906AD">
        <w:rPr>
          <w:b/>
          <w:szCs w:val="28"/>
        </w:rPr>
        <w:t>Методика оценки</w:t>
      </w:r>
      <w:r w:rsidR="00B416AA" w:rsidRPr="009906AD">
        <w:rPr>
          <w:b/>
          <w:szCs w:val="28"/>
        </w:rPr>
        <w:t xml:space="preserve"> </w:t>
      </w:r>
      <w:r w:rsidR="00772096" w:rsidRPr="009906AD">
        <w:rPr>
          <w:b/>
          <w:szCs w:val="28"/>
        </w:rPr>
        <w:t>конкурсных заявок</w:t>
      </w:r>
      <w:r w:rsidRPr="009906AD">
        <w:rPr>
          <w:b/>
          <w:szCs w:val="28"/>
        </w:rPr>
        <w:t xml:space="preserve"> </w:t>
      </w:r>
      <w:r w:rsidR="0051749B" w:rsidRPr="009906AD">
        <w:rPr>
          <w:b/>
          <w:szCs w:val="28"/>
        </w:rPr>
        <w:t>участников открытого конкурса</w:t>
      </w:r>
      <w:r w:rsidR="00265957" w:rsidRPr="009906AD">
        <w:rPr>
          <w:b/>
          <w:szCs w:val="28"/>
        </w:rPr>
        <w:t xml:space="preserve"> </w:t>
      </w:r>
      <w:r w:rsidR="00161799" w:rsidRPr="009906AD">
        <w:rPr>
          <w:b/>
          <w:szCs w:val="28"/>
        </w:rPr>
        <w:t xml:space="preserve"> </w:t>
      </w:r>
      <w:r w:rsidR="00DA7111" w:rsidRPr="009906AD">
        <w:rPr>
          <w:b/>
          <w:szCs w:val="28"/>
        </w:rPr>
        <w:t xml:space="preserve"> </w:t>
      </w:r>
      <w:r w:rsidR="00D23907" w:rsidRPr="009906AD">
        <w:rPr>
          <w:b/>
          <w:szCs w:val="28"/>
        </w:rPr>
        <w:t>№</w:t>
      </w:r>
      <w:r w:rsidR="00161799" w:rsidRPr="009906AD">
        <w:rPr>
          <w:b/>
          <w:szCs w:val="28"/>
        </w:rPr>
        <w:t xml:space="preserve"> </w:t>
      </w:r>
      <w:r w:rsidR="00BA0114" w:rsidRPr="009826B6">
        <w:rPr>
          <w:rFonts w:eastAsia="MS Mincho"/>
          <w:b/>
          <w:szCs w:val="28"/>
        </w:rPr>
        <w:t>ОК/</w:t>
      </w:r>
      <w:r w:rsidR="00CE0F89" w:rsidRPr="009826B6">
        <w:rPr>
          <w:rFonts w:eastAsia="MS Mincho"/>
          <w:b/>
          <w:szCs w:val="28"/>
        </w:rPr>
        <w:t>5</w:t>
      </w:r>
      <w:r w:rsidR="00BA0114" w:rsidRPr="009826B6">
        <w:rPr>
          <w:rFonts w:eastAsia="MS Mincho"/>
          <w:b/>
          <w:szCs w:val="28"/>
        </w:rPr>
        <w:t>-ВВРЗ/202</w:t>
      </w:r>
      <w:r w:rsidR="00CC5BCD" w:rsidRPr="009826B6">
        <w:rPr>
          <w:rFonts w:eastAsia="MS Mincho"/>
          <w:b/>
          <w:szCs w:val="28"/>
        </w:rPr>
        <w:t>3</w:t>
      </w:r>
      <w:r w:rsidR="00DA7111" w:rsidRPr="009906AD">
        <w:rPr>
          <w:rFonts w:eastAsia="MS Mincho"/>
          <w:b/>
          <w:color w:val="000000"/>
          <w:szCs w:val="28"/>
        </w:rPr>
        <w:t xml:space="preserve"> </w:t>
      </w:r>
      <w:r w:rsidR="00782748" w:rsidRPr="009906AD">
        <w:rPr>
          <w:b/>
          <w:szCs w:val="28"/>
        </w:rPr>
        <w:t>на право</w:t>
      </w:r>
      <w:r w:rsidR="00782748" w:rsidRPr="005044D8">
        <w:rPr>
          <w:b/>
          <w:szCs w:val="28"/>
        </w:rPr>
        <w:t xml:space="preserve"> заключения </w:t>
      </w:r>
      <w:r w:rsidR="00265957" w:rsidRPr="005044D8">
        <w:rPr>
          <w:b/>
          <w:szCs w:val="28"/>
        </w:rPr>
        <w:t>Договора  поставки</w:t>
      </w:r>
      <w:r w:rsidR="00265957" w:rsidRPr="005044D8">
        <w:rPr>
          <w:b/>
          <w:bCs/>
          <w:szCs w:val="28"/>
        </w:rPr>
        <w:t xml:space="preserve"> </w:t>
      </w:r>
      <w:r w:rsidR="00C02669">
        <w:rPr>
          <w:b/>
          <w:szCs w:val="28"/>
        </w:rPr>
        <w:t xml:space="preserve">станка </w:t>
      </w:r>
      <w:r w:rsidR="00CC5BCD">
        <w:rPr>
          <w:b/>
          <w:szCs w:val="28"/>
        </w:rPr>
        <w:t xml:space="preserve">листогибочного с ЧПУ </w:t>
      </w:r>
      <w:r w:rsidR="005B646D">
        <w:rPr>
          <w:b/>
          <w:szCs w:val="28"/>
        </w:rPr>
        <w:t xml:space="preserve">и </w:t>
      </w:r>
      <w:r w:rsidR="00324C3E" w:rsidRPr="00324C3E">
        <w:rPr>
          <w:b/>
          <w:szCs w:val="28"/>
        </w:rPr>
        <w:t>выполнение комплекса работ, необходимого для ввода оборудования в эксплуатацию</w:t>
      </w:r>
      <w:r w:rsidR="00265957" w:rsidRPr="005044D8">
        <w:rPr>
          <w:b/>
          <w:szCs w:val="28"/>
        </w:rPr>
        <w:t xml:space="preserve"> в количестве 1 шт., </w:t>
      </w:r>
      <w:r w:rsidR="00265957" w:rsidRPr="005044D8">
        <w:rPr>
          <w:b/>
          <w:color w:val="000000"/>
          <w:szCs w:val="28"/>
        </w:rPr>
        <w:t xml:space="preserve"> </w:t>
      </w:r>
      <w:r w:rsidR="00F30D7B">
        <w:rPr>
          <w:b/>
          <w:color w:val="000000"/>
          <w:szCs w:val="28"/>
        </w:rPr>
        <w:t>для нужд</w:t>
      </w:r>
      <w:r w:rsidR="00265957" w:rsidRPr="005044D8">
        <w:rPr>
          <w:b/>
          <w:szCs w:val="28"/>
        </w:rPr>
        <w:t xml:space="preserve"> </w:t>
      </w:r>
      <w:r w:rsidR="00265957" w:rsidRPr="005044D8">
        <w:rPr>
          <w:b/>
          <w:color w:val="000000"/>
          <w:szCs w:val="28"/>
        </w:rPr>
        <w:t>Воронежского ВРЗ АО «ВРМ»,</w:t>
      </w:r>
      <w:r w:rsidR="00265957" w:rsidRPr="005044D8">
        <w:rPr>
          <w:b/>
        </w:rPr>
        <w:t xml:space="preserve"> расположенного по адресу: г. Воронеж,</w:t>
      </w:r>
      <w:r w:rsidR="00265957" w:rsidRPr="005044D8">
        <w:rPr>
          <w:b/>
          <w:bCs/>
        </w:rPr>
        <w:t xml:space="preserve"> </w:t>
      </w:r>
      <w:r w:rsidR="00265957" w:rsidRPr="005044D8">
        <w:rPr>
          <w:b/>
        </w:rPr>
        <w:t>пер. Богдана Хмельницкого, д.1,</w:t>
      </w:r>
      <w:r w:rsidR="00265957" w:rsidRPr="005044D8">
        <w:rPr>
          <w:b/>
          <w:color w:val="000000"/>
          <w:szCs w:val="28"/>
        </w:rPr>
        <w:t xml:space="preserve"> в 20</w:t>
      </w:r>
      <w:r w:rsidR="00537772">
        <w:rPr>
          <w:b/>
          <w:color w:val="000000"/>
          <w:szCs w:val="28"/>
        </w:rPr>
        <w:t>2</w:t>
      </w:r>
      <w:r w:rsidR="00CC5BCD">
        <w:rPr>
          <w:b/>
          <w:color w:val="000000"/>
          <w:szCs w:val="28"/>
        </w:rPr>
        <w:t>3</w:t>
      </w:r>
      <w:r w:rsidR="00265957" w:rsidRPr="005044D8">
        <w:rPr>
          <w:b/>
          <w:color w:val="000000"/>
          <w:szCs w:val="28"/>
        </w:rPr>
        <w:t xml:space="preserve"> году.</w:t>
      </w:r>
    </w:p>
    <w:p w:rsidR="00722C00" w:rsidRPr="005044D8" w:rsidRDefault="00722C00" w:rsidP="00265957">
      <w:pPr>
        <w:ind w:firstLine="709"/>
        <w:jc w:val="both"/>
        <w:rPr>
          <w:b/>
          <w:sz w:val="28"/>
          <w:szCs w:val="28"/>
        </w:rPr>
      </w:pPr>
    </w:p>
    <w:p w:rsidR="00B007F8" w:rsidRPr="005044D8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5044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079F1" w:rsidRPr="00EE51FE" w:rsidRDefault="00FD5F3F" w:rsidP="003079F1">
      <w:pPr>
        <w:pStyle w:val="12"/>
        <w:rPr>
          <w:color w:val="000000"/>
          <w:szCs w:val="28"/>
        </w:rPr>
      </w:pPr>
      <w:r w:rsidRPr="005044D8">
        <w:rPr>
          <w:szCs w:val="28"/>
        </w:rPr>
        <w:t xml:space="preserve">Настоящая </w:t>
      </w:r>
      <w:r w:rsidR="00565788" w:rsidRPr="005044D8">
        <w:rPr>
          <w:szCs w:val="28"/>
        </w:rPr>
        <w:t xml:space="preserve">методика разработана для оценки </w:t>
      </w:r>
      <w:r w:rsidRPr="005044D8">
        <w:rPr>
          <w:szCs w:val="28"/>
        </w:rPr>
        <w:t xml:space="preserve">заявок, </w:t>
      </w:r>
      <w:r w:rsidR="003727D8" w:rsidRPr="005044D8">
        <w:rPr>
          <w:szCs w:val="28"/>
        </w:rPr>
        <w:t>п</w:t>
      </w:r>
      <w:r w:rsidR="00565788" w:rsidRPr="005044D8">
        <w:rPr>
          <w:szCs w:val="28"/>
        </w:rPr>
        <w:t xml:space="preserve">редставленных для участия в </w:t>
      </w:r>
      <w:r w:rsidRPr="005044D8">
        <w:rPr>
          <w:szCs w:val="28"/>
        </w:rPr>
        <w:t>открыт</w:t>
      </w:r>
      <w:r w:rsidR="00565788" w:rsidRPr="005044D8">
        <w:rPr>
          <w:szCs w:val="28"/>
        </w:rPr>
        <w:t>ом</w:t>
      </w:r>
      <w:r w:rsidRPr="005044D8">
        <w:rPr>
          <w:szCs w:val="28"/>
        </w:rPr>
        <w:t xml:space="preserve"> </w:t>
      </w:r>
      <w:r w:rsidRPr="00290AFE">
        <w:rPr>
          <w:szCs w:val="28"/>
        </w:rPr>
        <w:t>конкурс</w:t>
      </w:r>
      <w:r w:rsidR="00565788" w:rsidRPr="009826B6">
        <w:rPr>
          <w:szCs w:val="28"/>
        </w:rPr>
        <w:t xml:space="preserve">е </w:t>
      </w:r>
      <w:r w:rsidR="00265957" w:rsidRPr="009826B6">
        <w:rPr>
          <w:szCs w:val="28"/>
        </w:rPr>
        <w:t xml:space="preserve">№ </w:t>
      </w:r>
      <w:r w:rsidR="00BA0114" w:rsidRPr="009826B6">
        <w:rPr>
          <w:rFonts w:eastAsia="MS Mincho"/>
          <w:szCs w:val="28"/>
        </w:rPr>
        <w:t>ОК/</w:t>
      </w:r>
      <w:r w:rsidR="009826B6" w:rsidRPr="009826B6">
        <w:rPr>
          <w:rFonts w:eastAsia="MS Mincho"/>
          <w:bCs/>
          <w:szCs w:val="28"/>
        </w:rPr>
        <w:t>5</w:t>
      </w:r>
      <w:r w:rsidR="00BA0114" w:rsidRPr="009826B6">
        <w:rPr>
          <w:rFonts w:eastAsia="MS Mincho"/>
          <w:szCs w:val="28"/>
        </w:rPr>
        <w:t>-ВВРЗ/</w:t>
      </w:r>
      <w:r w:rsidR="00BA0114" w:rsidRPr="00BA0114">
        <w:rPr>
          <w:rFonts w:eastAsia="MS Mincho"/>
          <w:szCs w:val="28"/>
        </w:rPr>
        <w:t>202</w:t>
      </w:r>
      <w:r w:rsidR="00CC5BCD">
        <w:rPr>
          <w:rFonts w:eastAsia="MS Mincho"/>
          <w:szCs w:val="28"/>
        </w:rPr>
        <w:t>3</w:t>
      </w:r>
      <w:r w:rsidR="003916DD" w:rsidRPr="003916DD">
        <w:rPr>
          <w:rFonts w:eastAsia="MS Mincho"/>
          <w:color w:val="000000"/>
          <w:szCs w:val="28"/>
        </w:rPr>
        <w:t xml:space="preserve"> </w:t>
      </w:r>
      <w:r w:rsidR="00265957" w:rsidRPr="003916DD">
        <w:rPr>
          <w:szCs w:val="28"/>
        </w:rPr>
        <w:t>на право заключения Договора поставки</w:t>
      </w:r>
      <w:r w:rsidR="00265957" w:rsidRPr="003916DD">
        <w:rPr>
          <w:bCs/>
          <w:szCs w:val="28"/>
        </w:rPr>
        <w:t xml:space="preserve"> </w:t>
      </w:r>
      <w:r w:rsidR="00C02669" w:rsidRPr="00CC5BCD">
        <w:rPr>
          <w:szCs w:val="28"/>
        </w:rPr>
        <w:t xml:space="preserve">станка </w:t>
      </w:r>
      <w:r w:rsidR="00CC5BCD" w:rsidRPr="00CC5BCD">
        <w:rPr>
          <w:szCs w:val="28"/>
        </w:rPr>
        <w:t xml:space="preserve">листогибочного с ЧПУ </w:t>
      </w:r>
      <w:r w:rsidR="005B646D">
        <w:rPr>
          <w:szCs w:val="28"/>
        </w:rPr>
        <w:t>и</w:t>
      </w:r>
      <w:r w:rsidR="00324C3E" w:rsidRPr="003916DD">
        <w:rPr>
          <w:szCs w:val="28"/>
        </w:rPr>
        <w:t xml:space="preserve"> выполнение комплекса работ, необходимого для ввода оборудования в эксплуатацию </w:t>
      </w:r>
      <w:r w:rsidR="00265957" w:rsidRPr="003916DD">
        <w:rPr>
          <w:szCs w:val="28"/>
        </w:rPr>
        <w:t xml:space="preserve">в количестве 1 шт., </w:t>
      </w:r>
      <w:r w:rsidR="00F30D7B" w:rsidRPr="003916DD">
        <w:rPr>
          <w:szCs w:val="28"/>
        </w:rPr>
        <w:t>для нужд</w:t>
      </w:r>
      <w:r w:rsidR="00265957" w:rsidRPr="003916DD">
        <w:rPr>
          <w:szCs w:val="28"/>
        </w:rPr>
        <w:t xml:space="preserve"> </w:t>
      </w:r>
      <w:r w:rsidR="00265957" w:rsidRPr="003916DD">
        <w:rPr>
          <w:color w:val="000000"/>
          <w:szCs w:val="28"/>
        </w:rPr>
        <w:t>Воронежского</w:t>
      </w:r>
      <w:r w:rsidR="00265957" w:rsidRPr="005044D8">
        <w:rPr>
          <w:color w:val="000000"/>
          <w:szCs w:val="28"/>
        </w:rPr>
        <w:t xml:space="preserve"> ВРЗ АО «ВРМ»,</w:t>
      </w:r>
      <w:r w:rsidR="00265957" w:rsidRPr="005044D8">
        <w:t xml:space="preserve"> расположенного по адресу: г. Воронеж,</w:t>
      </w:r>
      <w:r w:rsidR="00265957" w:rsidRPr="005044D8">
        <w:rPr>
          <w:b/>
          <w:bCs/>
        </w:rPr>
        <w:t xml:space="preserve"> </w:t>
      </w:r>
      <w:r w:rsidR="00265957" w:rsidRPr="005044D8">
        <w:t>пер. Богдана</w:t>
      </w:r>
      <w:r w:rsidR="00265957" w:rsidRPr="00EE51FE">
        <w:t xml:space="preserve"> Хмельницкого, д.1,</w:t>
      </w:r>
      <w:r w:rsidR="00265957" w:rsidRPr="00EE51FE">
        <w:rPr>
          <w:color w:val="000000"/>
          <w:szCs w:val="28"/>
        </w:rPr>
        <w:t xml:space="preserve"> в 20</w:t>
      </w:r>
      <w:r w:rsidR="00537772">
        <w:rPr>
          <w:color w:val="000000"/>
          <w:szCs w:val="28"/>
        </w:rPr>
        <w:t>2</w:t>
      </w:r>
      <w:r w:rsidR="00CC5BCD">
        <w:rPr>
          <w:color w:val="000000"/>
          <w:szCs w:val="28"/>
        </w:rPr>
        <w:t>3</w:t>
      </w:r>
      <w:r w:rsidR="00265957" w:rsidRPr="00EE51FE">
        <w:rPr>
          <w:color w:val="000000"/>
          <w:szCs w:val="28"/>
        </w:rPr>
        <w:t xml:space="preserve"> году.</w:t>
      </w:r>
    </w:p>
    <w:p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3916DD">
        <w:trPr>
          <w:trHeight w:val="422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="00E4631C" w:rsidRPr="00EE51FE">
              <w:rPr>
                <w:sz w:val="23"/>
                <w:szCs w:val="23"/>
              </w:rPr>
              <w:t xml:space="preserve">Оборудования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3916DD">
              <w:rPr>
                <w:sz w:val="23"/>
                <w:szCs w:val="23"/>
              </w:rPr>
              <w:t xml:space="preserve">за </w:t>
            </w:r>
            <w:r w:rsidR="00784373" w:rsidRPr="00EE51FE">
              <w:rPr>
                <w:sz w:val="23"/>
                <w:szCs w:val="23"/>
              </w:rPr>
              <w:t>20</w:t>
            </w:r>
            <w:r w:rsidR="005B646D">
              <w:rPr>
                <w:sz w:val="23"/>
                <w:szCs w:val="23"/>
              </w:rPr>
              <w:t>2</w:t>
            </w:r>
            <w:r w:rsidR="00CC5BCD">
              <w:rPr>
                <w:sz w:val="23"/>
                <w:szCs w:val="23"/>
              </w:rPr>
              <w:t>2</w:t>
            </w:r>
            <w:r w:rsidR="00E4631C"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 xml:space="preserve">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3916DD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В случае, если участник в 20</w:t>
            </w:r>
            <w:r w:rsidR="005B646D">
              <w:rPr>
                <w:bCs/>
                <w:sz w:val="23"/>
                <w:szCs w:val="23"/>
              </w:rPr>
              <w:t>2</w:t>
            </w:r>
            <w:r w:rsidR="00CC5BCD">
              <w:rPr>
                <w:bCs/>
                <w:sz w:val="23"/>
                <w:szCs w:val="23"/>
              </w:rPr>
              <w:t>2</w:t>
            </w:r>
            <w:r w:rsidR="003916DD">
              <w:rPr>
                <w:bCs/>
                <w:sz w:val="23"/>
                <w:szCs w:val="23"/>
              </w:rPr>
              <w:t xml:space="preserve"> году </w:t>
            </w:r>
            <w:r w:rsidRPr="00EE51FE">
              <w:rPr>
                <w:bCs/>
                <w:sz w:val="23"/>
                <w:szCs w:val="23"/>
              </w:rPr>
              <w:t xml:space="preserve">признавался </w:t>
            </w:r>
            <w:proofErr w:type="gramStart"/>
            <w:r w:rsidRPr="00EE51FE">
              <w:rPr>
                <w:bCs/>
                <w:sz w:val="23"/>
                <w:szCs w:val="23"/>
              </w:rPr>
              <w:t>судом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не исполнившим свои обязательства по договорам, то стоимость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</w:t>
            </w:r>
            <w:r w:rsidR="003916DD" w:rsidRPr="00EE51FE">
              <w:rPr>
                <w:bCs/>
                <w:sz w:val="23"/>
                <w:szCs w:val="23"/>
              </w:rPr>
              <w:t>в 20</w:t>
            </w:r>
            <w:r w:rsidR="005B646D">
              <w:rPr>
                <w:bCs/>
                <w:sz w:val="23"/>
                <w:szCs w:val="23"/>
              </w:rPr>
              <w:t>2</w:t>
            </w:r>
            <w:r w:rsidR="00CC5BCD">
              <w:rPr>
                <w:bCs/>
                <w:sz w:val="23"/>
                <w:szCs w:val="23"/>
              </w:rPr>
              <w:t>2</w:t>
            </w:r>
            <w:r w:rsidR="003916DD">
              <w:rPr>
                <w:bCs/>
                <w:sz w:val="23"/>
                <w:szCs w:val="23"/>
              </w:rPr>
              <w:t xml:space="preserve"> году.</w:t>
            </w:r>
          </w:p>
          <w:p w:rsidR="00125068" w:rsidRPr="00EE51FE" w:rsidRDefault="003916DD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="00125068"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 по п</w:t>
            </w:r>
            <w:r w:rsidR="00125068"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поставленн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="00125068" w:rsidRPr="00EE51FE">
              <w:rPr>
                <w:bCs/>
                <w:sz w:val="23"/>
                <w:szCs w:val="23"/>
              </w:rPr>
              <w:t xml:space="preserve"> участником </w:t>
            </w:r>
            <w:r w:rsidRPr="00EE51FE">
              <w:rPr>
                <w:bCs/>
                <w:sz w:val="23"/>
                <w:szCs w:val="23"/>
              </w:rPr>
              <w:t>в 20</w:t>
            </w:r>
            <w:r w:rsidR="005B646D">
              <w:rPr>
                <w:bCs/>
                <w:sz w:val="23"/>
                <w:szCs w:val="23"/>
              </w:rPr>
              <w:t>2</w:t>
            </w:r>
            <w:r w:rsidR="00CC5BCD">
              <w:rPr>
                <w:bCs/>
                <w:sz w:val="23"/>
                <w:szCs w:val="23"/>
              </w:rPr>
              <w:t>2</w:t>
            </w:r>
            <w:r>
              <w:rPr>
                <w:bCs/>
                <w:sz w:val="23"/>
                <w:szCs w:val="23"/>
              </w:rPr>
              <w:t xml:space="preserve"> году</w:t>
            </w:r>
            <w:r w:rsidR="00125068" w:rsidRPr="00EE51FE">
              <w:rPr>
                <w:bCs/>
                <w:sz w:val="23"/>
                <w:szCs w:val="23"/>
              </w:rPr>
              <w:t xml:space="preserve">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="00125068"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</w:t>
            </w:r>
            <w:r w:rsidR="00941309" w:rsidRPr="00EE51FE">
              <w:rPr>
                <w:bCs/>
                <w:sz w:val="23"/>
                <w:szCs w:val="23"/>
              </w:rPr>
              <w:t>нных</w:t>
            </w:r>
            <w:r w:rsidRPr="00EE51FE">
              <w:rPr>
                <w:bCs/>
                <w:sz w:val="23"/>
                <w:szCs w:val="23"/>
              </w:rPr>
              <w:t xml:space="preserve"> участником </w:t>
            </w:r>
            <w:r w:rsidR="003916DD" w:rsidRPr="00EE51FE">
              <w:rPr>
                <w:bCs/>
                <w:sz w:val="23"/>
                <w:szCs w:val="23"/>
              </w:rPr>
              <w:t xml:space="preserve">в </w:t>
            </w:r>
            <w:r w:rsidR="003916DD" w:rsidRPr="00E459DF">
              <w:rPr>
                <w:bCs/>
                <w:sz w:val="23"/>
                <w:szCs w:val="23"/>
              </w:rPr>
              <w:t>20</w:t>
            </w:r>
            <w:r w:rsidR="00E459DF" w:rsidRPr="00E459DF">
              <w:rPr>
                <w:bCs/>
                <w:sz w:val="23"/>
                <w:szCs w:val="23"/>
              </w:rPr>
              <w:t>2</w:t>
            </w:r>
            <w:r w:rsidR="007734C9">
              <w:rPr>
                <w:bCs/>
                <w:sz w:val="23"/>
                <w:szCs w:val="23"/>
              </w:rPr>
              <w:t>2</w:t>
            </w:r>
            <w:r w:rsidR="003916DD">
              <w:rPr>
                <w:bCs/>
                <w:sz w:val="23"/>
                <w:szCs w:val="23"/>
              </w:rPr>
              <w:t xml:space="preserve"> году</w:t>
            </w:r>
            <w:r w:rsidRPr="00EE51FE">
              <w:rPr>
                <w:bCs/>
                <w:sz w:val="23"/>
                <w:szCs w:val="23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9C27DE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</w:p>
          <w:p w:rsidR="002957C7" w:rsidRPr="00EE51FE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46pt;height:55.5pt" o:ole="">
                  <v:imagedata r:id="rId8" o:title=""/>
                </v:shape>
                <o:OLEObject Type="Embed" ProgID="Equation.3" ShapeID="_x0000_i1025" DrawAspect="Content" ObjectID="_1744091066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proofErr w:type="spellStart"/>
            <w:r w:rsidRPr="00EE51FE">
              <w:rPr>
                <w:bCs/>
                <w:sz w:val="23"/>
                <w:szCs w:val="23"/>
              </w:rPr>
              <w:t>Бj</w:t>
            </w:r>
            <w:proofErr w:type="spellEnd"/>
            <w:r w:rsidRPr="00EE51FE">
              <w:rPr>
                <w:bCs/>
                <w:sz w:val="23"/>
                <w:szCs w:val="23"/>
              </w:rPr>
              <w:t xml:space="preserve">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proofErr w:type="gramStart"/>
            <w:r w:rsidRPr="00EE51FE">
              <w:rPr>
                <w:bCs/>
                <w:sz w:val="23"/>
                <w:szCs w:val="23"/>
              </w:rPr>
              <w:t>Ц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9C27DE" w:rsidRPr="00EE51FE">
              <w:rPr>
                <w:bCs/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выполненных </w:t>
            </w:r>
            <w:r w:rsidRPr="00EE51FE">
              <w:rPr>
                <w:bCs/>
                <w:sz w:val="23"/>
                <w:szCs w:val="23"/>
              </w:rPr>
              <w:t>20</w:t>
            </w:r>
            <w:r w:rsidR="005B646D">
              <w:rPr>
                <w:bCs/>
                <w:sz w:val="23"/>
                <w:szCs w:val="23"/>
              </w:rPr>
              <w:t>2</w:t>
            </w:r>
            <w:r w:rsidR="00CC5BCD">
              <w:rPr>
                <w:bCs/>
                <w:sz w:val="23"/>
                <w:szCs w:val="23"/>
              </w:rPr>
              <w:t>2</w:t>
            </w:r>
            <w:r w:rsidR="003916DD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</w:t>
            </w:r>
            <w:proofErr w:type="spellStart"/>
            <w:r w:rsidRPr="00EE51FE">
              <w:rPr>
                <w:bCs/>
                <w:sz w:val="23"/>
                <w:szCs w:val="23"/>
              </w:rPr>
              <w:t>разм</w:t>
            </w:r>
            <w:proofErr w:type="spellEnd"/>
            <w:r w:rsidRPr="00EE51FE">
              <w:rPr>
                <w:bCs/>
                <w:sz w:val="23"/>
                <w:szCs w:val="23"/>
              </w:rPr>
              <w:t xml:space="preserve">. заказа – среднегодовая начальная 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BC3413" w:rsidRPr="00EE51FE">
              <w:rPr>
                <w:color w:val="000000"/>
                <w:sz w:val="22"/>
              </w:rPr>
              <w:t>деятельности</w:t>
            </w:r>
            <w:r w:rsidRPr="00EE51FE">
              <w:rPr>
                <w:sz w:val="22"/>
              </w:rPr>
              <w:t xml:space="preserve">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</w:t>
            </w:r>
            <w:r w:rsidRPr="00A07A76">
              <w:rPr>
                <w:sz w:val="22"/>
                <w:szCs w:val="22"/>
              </w:rPr>
              <w:t>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9C27DE">
            <w:pPr>
              <w:ind w:right="-29"/>
            </w:pPr>
            <w:r w:rsidRPr="00EE51FE">
              <w:t>2.2.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D92E90" w:rsidRPr="00EE51FE">
              <w:rPr>
                <w:bCs/>
                <w:sz w:val="21"/>
                <w:szCs w:val="21"/>
              </w:rPr>
              <w:t>поставок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B76B95" w:rsidP="00E07CC6">
            <w:pPr>
              <w:jc w:val="center"/>
              <w:rPr>
                <w:b/>
                <w:color w:val="000000"/>
              </w:rPr>
            </w:pPr>
            <w:r w:rsidRPr="00EE51FE">
              <w:rPr>
                <w:b/>
                <w:color w:val="000000"/>
              </w:rPr>
              <w:t>7</w:t>
            </w:r>
            <w:r w:rsidR="00E07CC6" w:rsidRPr="00EE51FE">
              <w:rPr>
                <w:b/>
                <w:color w:val="000000"/>
              </w:rPr>
              <w:t>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</w:t>
            </w:r>
            <w:proofErr w:type="spellStart"/>
            <w:r w:rsidRPr="00EE51FE">
              <w:rPr>
                <w:bCs/>
                <w:sz w:val="22"/>
              </w:rPr>
              <w:t>тым</w:t>
            </w:r>
            <w:proofErr w:type="spellEnd"/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E51FE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744091067" r:id="rId11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Б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9.5pt" o:ole="">
                  <v:imagedata r:id="rId12" o:title=""/>
                </v:shape>
                <o:OLEObject Type="Embed" ProgID="Equation.3" ShapeID="_x0000_i1027" DrawAspect="Content" ObjectID="_1744091068" r:id="rId13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Ц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9.5pt" o:ole="">
                  <v:imagedata r:id="rId14" o:title=""/>
                </v:shape>
                <o:OLEObject Type="Embed" ProgID="Equation.3" ShapeID="_x0000_i1028" DrawAspect="Content" ObjectID="_1744091069" r:id="rId15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132ED5" w:rsidRDefault="002A3F75" w:rsidP="002A3F75">
            <w:pPr>
              <w:shd w:val="clear" w:color="auto" w:fill="FFFFFF"/>
              <w:ind w:firstLine="540"/>
              <w:jc w:val="both"/>
              <w:rPr>
                <w:bCs/>
                <w:sz w:val="22"/>
                <w:szCs w:val="22"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</w:t>
            </w:r>
            <w:r w:rsidRPr="00132ED5">
              <w:rPr>
                <w:bCs/>
                <w:sz w:val="22"/>
                <w:szCs w:val="22"/>
              </w:rPr>
              <w:t>,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B416AA" w:rsidRPr="00EE51FE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5B646D" w:rsidRDefault="00D83D68" w:rsidP="00313717">
      <w:pPr>
        <w:pStyle w:val="12"/>
      </w:pPr>
      <w:r w:rsidRPr="009906AD">
        <w:rPr>
          <w:bCs/>
          <w:szCs w:val="28"/>
        </w:rPr>
        <w:t>Решение</w:t>
      </w:r>
      <w:r w:rsidR="00B47E89" w:rsidRPr="009906AD">
        <w:rPr>
          <w:bCs/>
          <w:szCs w:val="28"/>
        </w:rPr>
        <w:t xml:space="preserve"> </w:t>
      </w:r>
      <w:r w:rsidRPr="009906AD">
        <w:rPr>
          <w:bCs/>
          <w:szCs w:val="28"/>
        </w:rPr>
        <w:t>о</w:t>
      </w:r>
      <w:r w:rsidR="00B47E89" w:rsidRPr="009906AD">
        <w:rPr>
          <w:bCs/>
          <w:szCs w:val="28"/>
        </w:rPr>
        <w:t xml:space="preserve"> </w:t>
      </w:r>
      <w:r w:rsidR="00D0556E" w:rsidRPr="009906AD">
        <w:rPr>
          <w:bCs/>
          <w:szCs w:val="28"/>
        </w:rPr>
        <w:t>победителе</w:t>
      </w:r>
      <w:r w:rsidR="00B47E89" w:rsidRPr="009906AD">
        <w:rPr>
          <w:bCs/>
          <w:szCs w:val="28"/>
        </w:rPr>
        <w:t xml:space="preserve"> открытого</w:t>
      </w:r>
      <w:r w:rsidRPr="009906AD">
        <w:rPr>
          <w:bCs/>
          <w:szCs w:val="28"/>
        </w:rPr>
        <w:t xml:space="preserve"> конкурса</w:t>
      </w:r>
      <w:r w:rsidR="00BB2056" w:rsidRPr="009906AD">
        <w:rPr>
          <w:bCs/>
          <w:szCs w:val="28"/>
        </w:rPr>
        <w:t xml:space="preserve"> </w:t>
      </w:r>
      <w:r w:rsidR="00BC3413" w:rsidRPr="009826B6">
        <w:rPr>
          <w:szCs w:val="28"/>
        </w:rPr>
        <w:t xml:space="preserve">№ </w:t>
      </w:r>
      <w:r w:rsidR="00BA0114" w:rsidRPr="009826B6">
        <w:rPr>
          <w:rFonts w:eastAsia="MS Mincho"/>
          <w:szCs w:val="28"/>
        </w:rPr>
        <w:t>ОК/</w:t>
      </w:r>
      <w:r w:rsidR="009826B6" w:rsidRPr="009826B6">
        <w:rPr>
          <w:rFonts w:eastAsia="MS Mincho"/>
          <w:bCs/>
          <w:szCs w:val="28"/>
        </w:rPr>
        <w:t>5</w:t>
      </w:r>
      <w:r w:rsidR="00BA0114" w:rsidRPr="009826B6">
        <w:rPr>
          <w:rFonts w:eastAsia="MS Mincho"/>
          <w:szCs w:val="28"/>
        </w:rPr>
        <w:t>-ВВРЗ/202</w:t>
      </w:r>
      <w:r w:rsidR="00CC5BCD" w:rsidRPr="009826B6">
        <w:rPr>
          <w:rFonts w:eastAsia="MS Mincho"/>
          <w:szCs w:val="28"/>
        </w:rPr>
        <w:t>3</w:t>
      </w:r>
      <w:r w:rsidR="00BC3413" w:rsidRPr="003916DD">
        <w:rPr>
          <w:rFonts w:eastAsia="MS Mincho"/>
          <w:color w:val="000000"/>
          <w:szCs w:val="28"/>
        </w:rPr>
        <w:t xml:space="preserve"> </w:t>
      </w:r>
      <w:r w:rsidR="00BC3413" w:rsidRPr="003916DD">
        <w:rPr>
          <w:szCs w:val="28"/>
        </w:rPr>
        <w:t>на право заключения Договора поставки</w:t>
      </w:r>
      <w:r w:rsidR="00BC3413" w:rsidRPr="003916DD">
        <w:rPr>
          <w:bCs/>
          <w:szCs w:val="28"/>
        </w:rPr>
        <w:t xml:space="preserve"> </w:t>
      </w:r>
      <w:r w:rsidR="00C02669" w:rsidRPr="003916DD">
        <w:rPr>
          <w:szCs w:val="28"/>
        </w:rPr>
        <w:t xml:space="preserve">станка </w:t>
      </w:r>
      <w:r w:rsidR="00CC5BCD" w:rsidRPr="00CC5BCD">
        <w:rPr>
          <w:bCs/>
          <w:szCs w:val="28"/>
        </w:rPr>
        <w:t>листогибочного с ЧПУ</w:t>
      </w:r>
      <w:r w:rsidR="00FC157B">
        <w:rPr>
          <w:bCs/>
          <w:szCs w:val="28"/>
        </w:rPr>
        <w:t xml:space="preserve"> </w:t>
      </w:r>
      <w:r w:rsidR="00324C3E" w:rsidRPr="009906AD">
        <w:rPr>
          <w:szCs w:val="28"/>
        </w:rPr>
        <w:t>и выполнение комплекса работ, необходимого для ввода оборудования в эксплуатацию</w:t>
      </w:r>
      <w:r w:rsidR="00727874" w:rsidRPr="009906AD">
        <w:rPr>
          <w:szCs w:val="28"/>
        </w:rPr>
        <w:t xml:space="preserve"> </w:t>
      </w:r>
      <w:r w:rsidR="00BC3413" w:rsidRPr="009906AD">
        <w:rPr>
          <w:szCs w:val="28"/>
        </w:rPr>
        <w:t xml:space="preserve">в количестве 1 шт., </w:t>
      </w:r>
      <w:r w:rsidR="00BC3413" w:rsidRPr="009906AD">
        <w:rPr>
          <w:color w:val="000000"/>
          <w:szCs w:val="28"/>
        </w:rPr>
        <w:t xml:space="preserve">в </w:t>
      </w:r>
      <w:r w:rsidR="00324C3E" w:rsidRPr="009906AD">
        <w:rPr>
          <w:szCs w:val="28"/>
        </w:rPr>
        <w:t>ремонтно-</w:t>
      </w:r>
      <w:r w:rsidR="005B646D">
        <w:rPr>
          <w:szCs w:val="28"/>
        </w:rPr>
        <w:t>комплектовочный</w:t>
      </w:r>
      <w:r w:rsidR="00EE5C58" w:rsidRPr="009906AD">
        <w:rPr>
          <w:szCs w:val="28"/>
        </w:rPr>
        <w:t xml:space="preserve"> цех</w:t>
      </w:r>
      <w:r w:rsidR="00BC3413" w:rsidRPr="009906AD">
        <w:rPr>
          <w:szCs w:val="28"/>
        </w:rPr>
        <w:t xml:space="preserve"> </w:t>
      </w:r>
      <w:r w:rsidR="00BC3413" w:rsidRPr="009906AD">
        <w:rPr>
          <w:color w:val="000000"/>
          <w:szCs w:val="28"/>
        </w:rPr>
        <w:t>Воронежского ВРЗ АО «ВРМ»,</w:t>
      </w:r>
      <w:r w:rsidR="00BC3413" w:rsidRPr="009906AD">
        <w:t xml:space="preserve"> </w:t>
      </w:r>
    </w:p>
    <w:p w:rsidR="005B646D" w:rsidRDefault="005B646D" w:rsidP="00313717">
      <w:pPr>
        <w:pStyle w:val="12"/>
      </w:pPr>
    </w:p>
    <w:p w:rsidR="00EA5670" w:rsidRDefault="00BC3413" w:rsidP="005B646D">
      <w:pPr>
        <w:pStyle w:val="12"/>
        <w:ind w:firstLine="0"/>
        <w:rPr>
          <w:szCs w:val="28"/>
        </w:rPr>
      </w:pPr>
      <w:r w:rsidRPr="009906AD">
        <w:t>расположенного</w:t>
      </w:r>
      <w:r w:rsidRPr="00EE51FE">
        <w:t xml:space="preserve"> по адресу: г. Воронеж,</w:t>
      </w:r>
      <w:r w:rsidRPr="00EE51FE">
        <w:rPr>
          <w:b/>
          <w:bCs/>
        </w:rPr>
        <w:t xml:space="preserve"> </w:t>
      </w:r>
      <w:r w:rsidRPr="00EE51FE">
        <w:t>пер. Богдана Хмельницкого, д.1,</w:t>
      </w:r>
      <w:r w:rsidRPr="00EE51FE">
        <w:rPr>
          <w:color w:val="000000"/>
          <w:szCs w:val="28"/>
        </w:rPr>
        <w:t xml:space="preserve"> в 20</w:t>
      </w:r>
      <w:r w:rsidR="00537772">
        <w:rPr>
          <w:color w:val="000000"/>
          <w:szCs w:val="28"/>
        </w:rPr>
        <w:t>2</w:t>
      </w:r>
      <w:r w:rsidR="00CC5BCD">
        <w:rPr>
          <w:color w:val="000000"/>
          <w:szCs w:val="28"/>
        </w:rPr>
        <w:t>3</w:t>
      </w:r>
      <w:r w:rsidRPr="00EE51FE">
        <w:rPr>
          <w:color w:val="000000"/>
          <w:szCs w:val="28"/>
        </w:rPr>
        <w:t xml:space="preserve"> году </w:t>
      </w:r>
      <w:r w:rsidR="00AC1F5E" w:rsidRPr="00EE51FE">
        <w:rPr>
          <w:bCs/>
          <w:szCs w:val="28"/>
        </w:rPr>
        <w:t>принимает</w:t>
      </w:r>
      <w:r w:rsidR="00AC1F5E" w:rsidRPr="00EE51FE">
        <w:rPr>
          <w:szCs w:val="28"/>
        </w:rPr>
        <w:t xml:space="preserve"> Конкурсная комиссия </w:t>
      </w:r>
      <w:r w:rsidR="00D676CA" w:rsidRPr="00EE51FE">
        <w:rPr>
          <w:szCs w:val="28"/>
        </w:rPr>
        <w:t>Воронежского ВРЗ</w:t>
      </w:r>
      <w:r w:rsidR="00D676CA" w:rsidRPr="00126710">
        <w:rPr>
          <w:szCs w:val="28"/>
        </w:rPr>
        <w:t xml:space="preserve"> </w:t>
      </w:r>
      <w:r w:rsidR="00AC1F5E" w:rsidRPr="00126710">
        <w:rPr>
          <w:szCs w:val="28"/>
        </w:rPr>
        <w:t>АО «ВРМ».</w:t>
      </w:r>
    </w:p>
    <w:p w:rsidR="00D92DD3" w:rsidRDefault="00D92DD3" w:rsidP="00313717">
      <w:pPr>
        <w:pStyle w:val="12"/>
        <w:rPr>
          <w:szCs w:val="28"/>
        </w:rPr>
      </w:pPr>
    </w:p>
    <w:p w:rsidR="00D92DD3" w:rsidRDefault="00D92DD3" w:rsidP="00313717">
      <w:pPr>
        <w:pStyle w:val="12"/>
        <w:rPr>
          <w:szCs w:val="28"/>
        </w:rPr>
      </w:pPr>
    </w:p>
    <w:tbl>
      <w:tblPr>
        <w:tblW w:w="9214" w:type="dxa"/>
        <w:tblInd w:w="392" w:type="dxa"/>
        <w:tblLayout w:type="fixed"/>
        <w:tblLook w:val="0000"/>
      </w:tblPr>
      <w:tblGrid>
        <w:gridCol w:w="6804"/>
        <w:gridCol w:w="2410"/>
      </w:tblGrid>
      <w:tr w:rsidR="00D92DD3" w:rsidRPr="00132ED5" w:rsidTr="00C45FAD">
        <w:trPr>
          <w:trHeight w:val="473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Начальник техотдела</w:t>
            </w: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Макеев И.В.</w:t>
            </w: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733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Главный инженер</w:t>
            </w: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Орешков А.В.</w:t>
            </w:r>
          </w:p>
        </w:tc>
      </w:tr>
      <w:tr w:rsidR="00D92DD3" w:rsidRPr="00132ED5" w:rsidTr="00C45FAD">
        <w:trPr>
          <w:trHeight w:val="542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Заместитель директора</w:t>
            </w: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Митюкова О.В.</w:t>
            </w: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540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Главный  бухгалтер</w:t>
            </w:r>
          </w:p>
        </w:tc>
        <w:tc>
          <w:tcPr>
            <w:tcW w:w="2410" w:type="dxa"/>
          </w:tcPr>
          <w:p w:rsidR="00D92DD3" w:rsidRPr="00132ED5" w:rsidRDefault="00CC5BCD" w:rsidP="00C45FA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Мороз</w:t>
            </w:r>
            <w:r w:rsidR="00D92DD3" w:rsidRPr="00132ED5">
              <w:rPr>
                <w:bCs/>
                <w:sz w:val="28"/>
                <w:szCs w:val="28"/>
              </w:rPr>
              <w:t xml:space="preserve"> В.П.</w:t>
            </w: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552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Заместитель директора</w:t>
            </w: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 xml:space="preserve">Чернышов Е.С. </w:t>
            </w: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615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Юридический  сектор</w:t>
            </w: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  <w:r w:rsidRPr="00132ED5">
              <w:rPr>
                <w:bCs/>
                <w:sz w:val="28"/>
                <w:szCs w:val="28"/>
              </w:rPr>
              <w:t>Клишин А.В.</w:t>
            </w: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</w:tbl>
    <w:p w:rsidR="00D92DD3" w:rsidRDefault="00D92DD3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9826B6" w:rsidRPr="009826B6" w:rsidRDefault="009826B6" w:rsidP="009826B6">
      <w:pPr>
        <w:pStyle w:val="12"/>
        <w:rPr>
          <w:sz w:val="20"/>
        </w:rPr>
      </w:pPr>
      <w:r w:rsidRPr="009826B6">
        <w:rPr>
          <w:sz w:val="20"/>
        </w:rPr>
        <w:t>Зам. нач. ТО            А.В. Корнева</w:t>
      </w: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Default="00455530" w:rsidP="00313717">
      <w:pPr>
        <w:pStyle w:val="12"/>
        <w:rPr>
          <w:szCs w:val="28"/>
        </w:rPr>
      </w:pPr>
    </w:p>
    <w:p w:rsidR="00455530" w:rsidRPr="005B4F57" w:rsidRDefault="00455530" w:rsidP="00313717">
      <w:pPr>
        <w:pStyle w:val="12"/>
        <w:rPr>
          <w:sz w:val="20"/>
        </w:rPr>
      </w:pPr>
      <w:r w:rsidRPr="005B4F57">
        <w:rPr>
          <w:sz w:val="20"/>
        </w:rPr>
        <w:t>Исп. ТО 5-37</w:t>
      </w:r>
    </w:p>
    <w:p w:rsidR="00455530" w:rsidRDefault="00455530" w:rsidP="00313717">
      <w:pPr>
        <w:pStyle w:val="12"/>
        <w:rPr>
          <w:sz w:val="20"/>
        </w:rPr>
      </w:pPr>
      <w:r w:rsidRPr="005B4F57">
        <w:rPr>
          <w:sz w:val="20"/>
        </w:rPr>
        <w:t>Сенченко О.А.</w:t>
      </w:r>
    </w:p>
    <w:p w:rsidR="009826B6" w:rsidRDefault="009826B6" w:rsidP="00313717">
      <w:pPr>
        <w:pStyle w:val="12"/>
        <w:rPr>
          <w:sz w:val="20"/>
        </w:rPr>
      </w:pPr>
    </w:p>
    <w:p w:rsidR="009826B6" w:rsidRPr="005B4F57" w:rsidRDefault="009826B6" w:rsidP="00313717">
      <w:pPr>
        <w:pStyle w:val="12"/>
        <w:rPr>
          <w:sz w:val="20"/>
        </w:rPr>
      </w:pPr>
    </w:p>
    <w:p w:rsidR="009826B6" w:rsidRPr="009826B6" w:rsidRDefault="009826B6">
      <w:pPr>
        <w:pStyle w:val="12"/>
        <w:rPr>
          <w:sz w:val="20"/>
        </w:rPr>
      </w:pPr>
    </w:p>
    <w:sectPr w:rsidR="009826B6" w:rsidRPr="009826B6" w:rsidSect="00722C00">
      <w:headerReference w:type="even" r:id="rId16"/>
      <w:foot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542" w:rsidRDefault="00F75542">
      <w:r>
        <w:separator/>
      </w:r>
    </w:p>
  </w:endnote>
  <w:endnote w:type="continuationSeparator" w:id="0">
    <w:p w:rsidR="00F75542" w:rsidRDefault="00F75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552497"/>
      <w:docPartObj>
        <w:docPartGallery w:val="Page Numbers (Bottom of Page)"/>
        <w:docPartUnique/>
      </w:docPartObj>
    </w:sdtPr>
    <w:sdtContent>
      <w:p w:rsidR="00B11214" w:rsidRDefault="00D028BC">
        <w:pPr>
          <w:pStyle w:val="a8"/>
          <w:jc w:val="right"/>
        </w:pPr>
        <w:r>
          <w:fldChar w:fldCharType="begin"/>
        </w:r>
        <w:r w:rsidR="00B11214">
          <w:instrText>PAGE   \* MERGEFORMAT</w:instrText>
        </w:r>
        <w:r>
          <w:fldChar w:fldCharType="separate"/>
        </w:r>
        <w:r w:rsidR="007B3972">
          <w:rPr>
            <w:noProof/>
          </w:rPr>
          <w:t>4</w:t>
        </w:r>
        <w:r>
          <w:fldChar w:fldCharType="end"/>
        </w:r>
      </w:p>
    </w:sdtContent>
  </w:sdt>
  <w:p w:rsidR="00454934" w:rsidRDefault="004549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542" w:rsidRDefault="00F75542">
      <w:r>
        <w:separator/>
      </w:r>
    </w:p>
  </w:footnote>
  <w:footnote w:type="continuationSeparator" w:id="0">
    <w:p w:rsidR="00F75542" w:rsidRDefault="00F75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D028BC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56E37"/>
    <w:rsid w:val="00060DC3"/>
    <w:rsid w:val="000642DE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2CC4"/>
    <w:rsid w:val="000D3D69"/>
    <w:rsid w:val="000D4038"/>
    <w:rsid w:val="000F4E24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2ED5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2B41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B7026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69D5"/>
    <w:rsid w:val="001F133A"/>
    <w:rsid w:val="001F264F"/>
    <w:rsid w:val="001F45C6"/>
    <w:rsid w:val="001F742D"/>
    <w:rsid w:val="0020272B"/>
    <w:rsid w:val="00202C4F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0AFE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06DC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4C3E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6DD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54934"/>
    <w:rsid w:val="00454E34"/>
    <w:rsid w:val="00455530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44D8"/>
    <w:rsid w:val="00505F4F"/>
    <w:rsid w:val="00510EBA"/>
    <w:rsid w:val="00511D0D"/>
    <w:rsid w:val="005133D7"/>
    <w:rsid w:val="00516411"/>
    <w:rsid w:val="0051749B"/>
    <w:rsid w:val="0052214E"/>
    <w:rsid w:val="00524B08"/>
    <w:rsid w:val="005343F4"/>
    <w:rsid w:val="00534CCA"/>
    <w:rsid w:val="0053740B"/>
    <w:rsid w:val="00537772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4F57"/>
    <w:rsid w:val="005B646D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D4BF5"/>
    <w:rsid w:val="005E2BEC"/>
    <w:rsid w:val="005F2BF2"/>
    <w:rsid w:val="005F6065"/>
    <w:rsid w:val="005F67A2"/>
    <w:rsid w:val="005F758B"/>
    <w:rsid w:val="005F7BBC"/>
    <w:rsid w:val="00602CC5"/>
    <w:rsid w:val="00605356"/>
    <w:rsid w:val="00610A71"/>
    <w:rsid w:val="00615751"/>
    <w:rsid w:val="00617D1E"/>
    <w:rsid w:val="0062213E"/>
    <w:rsid w:val="006260CA"/>
    <w:rsid w:val="00632ADD"/>
    <w:rsid w:val="0063319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337B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46521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34C9"/>
    <w:rsid w:val="00774938"/>
    <w:rsid w:val="00774A2D"/>
    <w:rsid w:val="00774D5E"/>
    <w:rsid w:val="00782748"/>
    <w:rsid w:val="007836F5"/>
    <w:rsid w:val="00784373"/>
    <w:rsid w:val="007845CC"/>
    <w:rsid w:val="00793403"/>
    <w:rsid w:val="00793AAD"/>
    <w:rsid w:val="00795EDD"/>
    <w:rsid w:val="007A2A1E"/>
    <w:rsid w:val="007B150C"/>
    <w:rsid w:val="007B3972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47002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0BE3"/>
    <w:rsid w:val="008A248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52DE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26B6"/>
    <w:rsid w:val="00986AEF"/>
    <w:rsid w:val="009906AD"/>
    <w:rsid w:val="00991C5C"/>
    <w:rsid w:val="0099479C"/>
    <w:rsid w:val="00994C8A"/>
    <w:rsid w:val="009A0A30"/>
    <w:rsid w:val="009A0DB4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4F6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07A76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1214"/>
    <w:rsid w:val="00B14916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0C42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A0114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51D3"/>
    <w:rsid w:val="00BD5536"/>
    <w:rsid w:val="00BE1AA3"/>
    <w:rsid w:val="00BE5C40"/>
    <w:rsid w:val="00BE69CB"/>
    <w:rsid w:val="00BE6C12"/>
    <w:rsid w:val="00BE7012"/>
    <w:rsid w:val="00BF3D84"/>
    <w:rsid w:val="00BF49FA"/>
    <w:rsid w:val="00BF68AA"/>
    <w:rsid w:val="00C02669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5BCD"/>
    <w:rsid w:val="00CC6B77"/>
    <w:rsid w:val="00CE0F89"/>
    <w:rsid w:val="00CE2DB7"/>
    <w:rsid w:val="00CE43AA"/>
    <w:rsid w:val="00CF46A4"/>
    <w:rsid w:val="00CF5260"/>
    <w:rsid w:val="00D028BC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979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84F"/>
    <w:rsid w:val="00D92773"/>
    <w:rsid w:val="00D92D1D"/>
    <w:rsid w:val="00D92DD3"/>
    <w:rsid w:val="00D92E90"/>
    <w:rsid w:val="00D94215"/>
    <w:rsid w:val="00D97E06"/>
    <w:rsid w:val="00DA5FF6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59DF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965"/>
    <w:rsid w:val="00E75B35"/>
    <w:rsid w:val="00E83375"/>
    <w:rsid w:val="00E84138"/>
    <w:rsid w:val="00E843D6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5A8B"/>
    <w:rsid w:val="00EE5C58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30D7B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661A9"/>
    <w:rsid w:val="00F7179A"/>
    <w:rsid w:val="00F7354C"/>
    <w:rsid w:val="00F73F78"/>
    <w:rsid w:val="00F75542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B74B4"/>
    <w:rsid w:val="00FC157B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5364-F996-4963-BED6-CB2A2E1C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Сенченко Ольга Александровна</cp:lastModifiedBy>
  <cp:revision>36</cp:revision>
  <cp:lastPrinted>2021-09-28T05:26:00Z</cp:lastPrinted>
  <dcterms:created xsi:type="dcterms:W3CDTF">2017-06-22T08:25:00Z</dcterms:created>
  <dcterms:modified xsi:type="dcterms:W3CDTF">2023-04-05T11:53:00Z</dcterms:modified>
</cp:coreProperties>
</file>