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036AE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№097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036AE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DE17E9" w:rsidRPr="00A00F31">
        <w:rPr>
          <w:sz w:val="28"/>
          <w:szCs w:val="28"/>
        </w:rPr>
        <w:t xml:space="preserve">» </w:t>
      </w:r>
      <w:r w:rsidR="00C74035">
        <w:rPr>
          <w:sz w:val="28"/>
          <w:szCs w:val="28"/>
        </w:rPr>
        <w:t>июля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112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036AE3">
        <w:rPr>
          <w:sz w:val="28"/>
          <w:szCs w:val="28"/>
        </w:rPr>
        <w:t>097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036AE3">
        <w:rPr>
          <w:b/>
          <w:sz w:val="28"/>
          <w:szCs w:val="28"/>
        </w:rPr>
        <w:t>ТМЦ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>ского ВРЗ АО «ВРМ» в период с</w:t>
      </w:r>
      <w:r w:rsidR="00036AE3">
        <w:rPr>
          <w:sz w:val="28"/>
          <w:szCs w:val="28"/>
        </w:rPr>
        <w:t xml:space="preserve"> 27</w:t>
      </w:r>
      <w:r w:rsidR="00C74035">
        <w:rPr>
          <w:sz w:val="28"/>
          <w:szCs w:val="28"/>
        </w:rPr>
        <w:t xml:space="preserve"> июля </w:t>
      </w:r>
      <w:r w:rsidR="00036AE3">
        <w:rPr>
          <w:sz w:val="28"/>
          <w:szCs w:val="28"/>
        </w:rPr>
        <w:t>2023 года по 31</w:t>
      </w:r>
      <w:r w:rsidR="00A00F31" w:rsidRPr="00A63917">
        <w:rPr>
          <w:sz w:val="28"/>
          <w:szCs w:val="28"/>
        </w:rPr>
        <w:t xml:space="preserve"> </w:t>
      </w:r>
      <w:r w:rsidR="00036AE3">
        <w:rPr>
          <w:sz w:val="28"/>
          <w:szCs w:val="28"/>
        </w:rPr>
        <w:t xml:space="preserve">декабря </w:t>
      </w:r>
      <w:r w:rsidR="00A00F31" w:rsidRPr="00A63917">
        <w:rPr>
          <w:sz w:val="28"/>
          <w:szCs w:val="28"/>
        </w:rPr>
        <w:t>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036AE3">
        <w:rPr>
          <w:sz w:val="28"/>
          <w:szCs w:val="28"/>
        </w:rPr>
        <w:t>27</w:t>
      </w:r>
      <w:r w:rsidR="00C74035">
        <w:rPr>
          <w:sz w:val="28"/>
          <w:szCs w:val="28"/>
        </w:rPr>
        <w:t>.07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036AE3">
        <w:rPr>
          <w:sz w:val="28"/>
          <w:szCs w:val="28"/>
        </w:rPr>
        <w:t>№097</w:t>
      </w:r>
      <w:r w:rsidRPr="00A00F31">
        <w:rPr>
          <w:sz w:val="28"/>
          <w:szCs w:val="28"/>
        </w:rPr>
        <w:t>/ТВРЗ/ЭГ).</w:t>
      </w:r>
    </w:p>
    <w:p w:rsidR="00036AE3" w:rsidRPr="00B11E46" w:rsidRDefault="00036AE3" w:rsidP="00036AE3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</w:t>
      </w:r>
      <w:bookmarkStart w:id="0" w:name="_GoBack"/>
      <w:bookmarkEnd w:id="0"/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211078">
        <w:rPr>
          <w:sz w:val="28"/>
          <w:szCs w:val="28"/>
        </w:rPr>
        <w:t>ООО «Центр РТИ»</w:t>
      </w:r>
      <w:r w:rsidRPr="00B11E46">
        <w:rPr>
          <w:sz w:val="26"/>
          <w:szCs w:val="26"/>
        </w:rPr>
        <w:t>, которая соответствует требов</w:t>
      </w:r>
      <w:r>
        <w:rPr>
          <w:sz w:val="26"/>
          <w:szCs w:val="26"/>
        </w:rPr>
        <w:t>аниям запроса котировок цен №097</w:t>
      </w:r>
      <w:r w:rsidRPr="00B11E46">
        <w:rPr>
          <w:sz w:val="26"/>
          <w:szCs w:val="26"/>
        </w:rPr>
        <w:t xml:space="preserve">/ТВРЗ/2023, на основании </w:t>
      </w:r>
      <w:proofErr w:type="spellStart"/>
      <w:r w:rsidRPr="00B11E46">
        <w:rPr>
          <w:sz w:val="26"/>
          <w:szCs w:val="26"/>
        </w:rPr>
        <w:t>пп</w:t>
      </w:r>
      <w:proofErr w:type="spellEnd"/>
      <w:r w:rsidRPr="00B11E46">
        <w:rPr>
          <w:sz w:val="26"/>
          <w:szCs w:val="26"/>
        </w:rPr>
        <w:t>. 1 п. 5.14. приз</w:t>
      </w:r>
      <w:r>
        <w:rPr>
          <w:sz w:val="26"/>
          <w:szCs w:val="26"/>
        </w:rPr>
        <w:t>нать запрос котировок цен № 097</w:t>
      </w:r>
      <w:r w:rsidRPr="00B11E46">
        <w:rPr>
          <w:sz w:val="26"/>
          <w:szCs w:val="26"/>
        </w:rPr>
        <w:t>/ТВРЗ/2023 несостоявшимся.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211078">
        <w:rPr>
          <w:sz w:val="28"/>
          <w:szCs w:val="28"/>
        </w:rPr>
        <w:t>ООО «Центр РТИ»</w:t>
      </w:r>
      <w:r>
        <w:rPr>
          <w:sz w:val="28"/>
          <w:szCs w:val="28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6 981 000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шесть миллионов девятьсот восемьдесят одна тысяча) рублей 00 копеек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8 377 200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lastRenderedPageBreak/>
        <w:t>(</w:t>
      </w:r>
      <w:r>
        <w:rPr>
          <w:rFonts w:ascii="Times New Roman CYR" w:hAnsi="Times New Roman CYR" w:cs="Times New Roman CYR"/>
          <w:sz w:val="26"/>
          <w:szCs w:val="26"/>
        </w:rPr>
        <w:t>восемь миллионов триста семьдесят семь тысяч двести) рублей 00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036AE3" w:rsidRPr="00B11E46" w:rsidRDefault="00036AE3" w:rsidP="00036AE3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Лот№2:</w:t>
      </w:r>
    </w:p>
    <w:p w:rsidR="00C74035" w:rsidRPr="00036AE3" w:rsidRDefault="00036AE3" w:rsidP="00E320B5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11E4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211078">
        <w:rPr>
          <w:sz w:val="28"/>
          <w:szCs w:val="28"/>
        </w:rPr>
        <w:t>ООО «</w:t>
      </w:r>
      <w:r>
        <w:rPr>
          <w:sz w:val="28"/>
          <w:szCs w:val="28"/>
        </w:rPr>
        <w:t>ПК-Лидер</w:t>
      </w:r>
      <w:r w:rsidRPr="00211078">
        <w:rPr>
          <w:sz w:val="28"/>
          <w:szCs w:val="28"/>
        </w:rPr>
        <w:t>»</w:t>
      </w:r>
      <w:r w:rsidRPr="00B11E46">
        <w:rPr>
          <w:sz w:val="26"/>
          <w:szCs w:val="26"/>
        </w:rPr>
        <w:t>, которая соответствует требов</w:t>
      </w:r>
      <w:r>
        <w:rPr>
          <w:sz w:val="26"/>
          <w:szCs w:val="26"/>
        </w:rPr>
        <w:t>аниям запроса котировок цен №097</w:t>
      </w:r>
      <w:r w:rsidRPr="00B11E46">
        <w:rPr>
          <w:sz w:val="26"/>
          <w:szCs w:val="26"/>
        </w:rPr>
        <w:t xml:space="preserve">/ТВРЗ/2023, на основании </w:t>
      </w:r>
      <w:proofErr w:type="spellStart"/>
      <w:r w:rsidRPr="00B11E46">
        <w:rPr>
          <w:sz w:val="26"/>
          <w:szCs w:val="26"/>
        </w:rPr>
        <w:t>пп</w:t>
      </w:r>
      <w:proofErr w:type="spellEnd"/>
      <w:r w:rsidRPr="00B11E46">
        <w:rPr>
          <w:sz w:val="26"/>
          <w:szCs w:val="26"/>
        </w:rPr>
        <w:t>. 1 п. 5.14. приз</w:t>
      </w:r>
      <w:r>
        <w:rPr>
          <w:sz w:val="26"/>
          <w:szCs w:val="26"/>
        </w:rPr>
        <w:t>нать запрос котировок цен № 097</w:t>
      </w:r>
      <w:r w:rsidRPr="00B11E46">
        <w:rPr>
          <w:sz w:val="26"/>
          <w:szCs w:val="26"/>
        </w:rPr>
        <w:t>/ТВРЗ/2023 несостоявшимся.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211078">
        <w:rPr>
          <w:sz w:val="28"/>
          <w:szCs w:val="28"/>
        </w:rPr>
        <w:t>ООО «</w:t>
      </w:r>
      <w:r>
        <w:rPr>
          <w:sz w:val="28"/>
          <w:szCs w:val="28"/>
        </w:rPr>
        <w:t>ПК-Лидер</w:t>
      </w:r>
      <w:r w:rsidRPr="002110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5 117 535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пять миллионов сто семнадцать тысяч пятьсот тридцать пять) рублей 00 копеек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6 141 042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шесть миллионов сто сорок одна тысяча сорок два) рубля 00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</w:t>
      </w:r>
      <w:r w:rsidR="001F2F22" w:rsidRPr="00A00F31">
        <w:rPr>
          <w:sz w:val="28"/>
          <w:szCs w:val="28"/>
        </w:rPr>
        <w:t xml:space="preserve"> </w:t>
      </w:r>
      <w:r w:rsidR="00B856A4"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36AE3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A142-56AD-4905-80A3-0CF6B58B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358</Words>
  <Characters>2583</Characters>
  <Application>Microsoft Office Word</Application>
  <DocSecurity>0</DocSecurity>
  <Lines>67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2023-07-27T13:37:00Z</cp:lastPrinted>
  <dcterms:created xsi:type="dcterms:W3CDTF">2021-07-19T05:19:00Z</dcterms:created>
  <dcterms:modified xsi:type="dcterms:W3CDTF">2023-07-27T13:45:00Z</dcterms:modified>
</cp:coreProperties>
</file>