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FA2E87" w:rsidRPr="00B73F5C" w:rsidRDefault="00FA2E87" w:rsidP="00FA2E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Pr="00B73F5C">
        <w:rPr>
          <w:b/>
          <w:sz w:val="32"/>
          <w:szCs w:val="32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304C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477D9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477D9C">
        <w:rPr>
          <w:sz w:val="28"/>
          <w:szCs w:val="28"/>
        </w:rPr>
        <w:t>75</w:t>
      </w:r>
      <w:r w:rsidR="00A74D55">
        <w:rPr>
          <w:sz w:val="28"/>
          <w:szCs w:val="28"/>
        </w:rPr>
        <w:t>/ТВРЗ/2023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A74D55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«0</w:t>
      </w:r>
      <w:r w:rsidR="00477D9C">
        <w:rPr>
          <w:sz w:val="28"/>
          <w:szCs w:val="28"/>
        </w:rPr>
        <w:t>6</w:t>
      </w:r>
      <w:r w:rsidR="006732EE">
        <w:rPr>
          <w:sz w:val="28"/>
          <w:szCs w:val="28"/>
        </w:rPr>
        <w:t xml:space="preserve">» </w:t>
      </w:r>
      <w:r w:rsidR="00477D9C">
        <w:rPr>
          <w:sz w:val="28"/>
          <w:szCs w:val="28"/>
        </w:rPr>
        <w:t>июл</w:t>
      </w:r>
      <w:r>
        <w:rPr>
          <w:sz w:val="28"/>
          <w:szCs w:val="28"/>
        </w:rPr>
        <w:t>я 2023</w:t>
      </w:r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960A5E">
        <w:rPr>
          <w:sz w:val="28"/>
          <w:szCs w:val="28"/>
        </w:rPr>
        <w:t xml:space="preserve"> </w:t>
      </w:r>
      <w:r w:rsidR="00960A5E">
        <w:rPr>
          <w:sz w:val="28"/>
          <w:szCs w:val="28"/>
          <w:u w:val="single"/>
        </w:rPr>
        <w:t xml:space="preserve">  </w:t>
      </w:r>
      <w:r w:rsidR="00F16899" w:rsidRPr="00CB72D5">
        <w:rPr>
          <w:sz w:val="28"/>
          <w:szCs w:val="28"/>
          <w:u w:val="single"/>
        </w:rPr>
        <w:t>К-</w:t>
      </w:r>
      <w:r w:rsidR="00477D9C">
        <w:rPr>
          <w:sz w:val="28"/>
          <w:szCs w:val="28"/>
          <w:u w:val="single"/>
        </w:rPr>
        <w:t>98</w:t>
      </w:r>
      <w:r w:rsidR="00960A5E">
        <w:rPr>
          <w:sz w:val="28"/>
          <w:szCs w:val="28"/>
          <w:u w:val="single"/>
        </w:rPr>
        <w:t xml:space="preserve">  </w:t>
      </w:r>
      <w:r w:rsidR="00960A5E" w:rsidRPr="00960A5E">
        <w:rPr>
          <w:sz w:val="2"/>
          <w:szCs w:val="2"/>
          <w:u w:val="single"/>
        </w:rPr>
        <w:t>.</w:t>
      </w:r>
      <w:r>
        <w:rPr>
          <w:sz w:val="28"/>
          <w:szCs w:val="28"/>
        </w:rPr>
        <w:br/>
      </w:r>
    </w:p>
    <w:p w:rsidR="00FA2E87" w:rsidRPr="00FA2E87" w:rsidRDefault="00FA2E87" w:rsidP="00FA2E87">
      <w:pPr>
        <w:rPr>
          <w:sz w:val="28"/>
          <w:szCs w:val="28"/>
          <w:u w:val="single"/>
        </w:rPr>
      </w:pPr>
      <w:r w:rsidRPr="00FA2E87">
        <w:rPr>
          <w:sz w:val="28"/>
          <w:szCs w:val="28"/>
          <w:u w:val="single"/>
        </w:rPr>
        <w:t>Присутствовали:</w:t>
      </w:r>
    </w:p>
    <w:p w:rsidR="00FA2E87" w:rsidRPr="00CD53C2" w:rsidRDefault="00FA2E87" w:rsidP="00FA2E87">
      <w:pPr>
        <w:rPr>
          <w:sz w:val="16"/>
          <w:szCs w:val="16"/>
        </w:rPr>
      </w:pPr>
    </w:p>
    <w:p w:rsidR="00FA2E87" w:rsidRDefault="00FA2E87" w:rsidP="00FA2E8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</w:t>
      </w:r>
    </w:p>
    <w:p w:rsidR="00FA2E87" w:rsidRPr="00CD53C2" w:rsidRDefault="00FA2E87" w:rsidP="00FA2E87">
      <w:pPr>
        <w:rPr>
          <w:sz w:val="16"/>
          <w:szCs w:val="16"/>
        </w:rPr>
      </w:pPr>
    </w:p>
    <w:p w:rsidR="00FA2E87" w:rsidRDefault="00FA2E87" w:rsidP="00FA2E87">
      <w:pPr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5F5FAD" w:rsidRDefault="005F5FAD" w:rsidP="00FA2E87">
      <w:pPr>
        <w:outlineLvl w:val="0"/>
        <w:rPr>
          <w:b/>
          <w:sz w:val="28"/>
          <w:szCs w:val="28"/>
          <w:u w:val="single"/>
        </w:rPr>
      </w:pPr>
    </w:p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477D9C" w:rsidRPr="00B4452C" w:rsidRDefault="00477D9C" w:rsidP="00477D9C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77D9C" w:rsidRDefault="00477D9C" w:rsidP="00477D9C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477D9C" w:rsidRDefault="00477D9C" w:rsidP="00477D9C">
      <w:pPr>
        <w:spacing w:line="276" w:lineRule="auto"/>
        <w:ind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075/ТВРЗ/2023 </w:t>
      </w:r>
      <w:r w:rsidRPr="00D62B49">
        <w:rPr>
          <w:sz w:val="28"/>
          <w:szCs w:val="28"/>
        </w:rPr>
        <w:t>н</w:t>
      </w:r>
      <w:r>
        <w:rPr>
          <w:sz w:val="28"/>
          <w:szCs w:val="28"/>
        </w:rPr>
        <w:t>а право заключения договора поставки:</w:t>
      </w:r>
    </w:p>
    <w:p w:rsidR="00477D9C" w:rsidRPr="00373CBB" w:rsidRDefault="00477D9C" w:rsidP="00477D9C">
      <w:pPr>
        <w:pStyle w:val="11"/>
        <w:ind w:left="567" w:firstLine="0"/>
        <w:rPr>
          <w:rFonts w:ascii="Times New Roman" w:hAnsi="Times New Roman" w:cs="Times New Roman"/>
          <w:szCs w:val="28"/>
        </w:rPr>
      </w:pPr>
      <w:r w:rsidRPr="00373CBB">
        <w:rPr>
          <w:rFonts w:ascii="Times New Roman" w:hAnsi="Times New Roman" w:cs="Times New Roman"/>
          <w:szCs w:val="28"/>
        </w:rPr>
        <w:t xml:space="preserve">Лот № 1 –  </w:t>
      </w:r>
      <w:r w:rsidRPr="00373CBB">
        <w:rPr>
          <w:rFonts w:ascii="Times New Roman" w:eastAsia="Calibri" w:hAnsi="Times New Roman" w:cs="Times New Roman"/>
          <w:szCs w:val="28"/>
        </w:rPr>
        <w:t>кран мостовой</w:t>
      </w:r>
      <w:r w:rsidRPr="00373CBB">
        <w:rPr>
          <w:rFonts w:ascii="Times New Roman" w:hAnsi="Times New Roman" w:cs="Times New Roman"/>
          <w:szCs w:val="28"/>
        </w:rPr>
        <w:t xml:space="preserve"> электрический</w:t>
      </w:r>
      <w:r w:rsidRPr="00373CBB">
        <w:rPr>
          <w:rFonts w:ascii="Times New Roman" w:eastAsia="Calibri" w:hAnsi="Times New Roman" w:cs="Times New Roman"/>
          <w:szCs w:val="28"/>
        </w:rPr>
        <w:t xml:space="preserve"> однобалочный подвесной, </w:t>
      </w:r>
      <w:proofErr w:type="gramStart"/>
      <w:r w:rsidRPr="00373CBB">
        <w:rPr>
          <w:rFonts w:ascii="Times New Roman" w:eastAsia="Calibri" w:hAnsi="Times New Roman" w:cs="Times New Roman"/>
          <w:szCs w:val="28"/>
        </w:rPr>
        <w:t>г</w:t>
      </w:r>
      <w:proofErr w:type="gramEnd"/>
      <w:r w:rsidRPr="00373CBB">
        <w:rPr>
          <w:rFonts w:ascii="Times New Roman" w:hAnsi="Times New Roman" w:cs="Times New Roman"/>
          <w:szCs w:val="28"/>
        </w:rPr>
        <w:t>/п-</w:t>
      </w:r>
      <w:r w:rsidRPr="00373CBB">
        <w:rPr>
          <w:rFonts w:ascii="Times New Roman" w:eastAsia="Calibri" w:hAnsi="Times New Roman" w:cs="Times New Roman"/>
          <w:szCs w:val="28"/>
        </w:rPr>
        <w:t>2</w:t>
      </w:r>
      <w:r w:rsidRPr="00373CBB">
        <w:rPr>
          <w:rFonts w:ascii="Times New Roman" w:hAnsi="Times New Roman" w:cs="Times New Roman"/>
          <w:szCs w:val="28"/>
        </w:rPr>
        <w:t xml:space="preserve">т, </w:t>
      </w:r>
      <w:r w:rsidRPr="00373CBB">
        <w:rPr>
          <w:rFonts w:ascii="Times New Roman" w:hAnsi="Times New Roman" w:cs="Times New Roman"/>
          <w:bCs/>
          <w:szCs w:val="28"/>
        </w:rPr>
        <w:t>пролет</w:t>
      </w:r>
      <w:r w:rsidRPr="00373CBB">
        <w:rPr>
          <w:rFonts w:ascii="Times New Roman" w:hAnsi="Times New Roman" w:cs="Times New Roman"/>
          <w:szCs w:val="28"/>
        </w:rPr>
        <w:t xml:space="preserve"> 8 м, полная длина 9,5 м, режим работы А5;</w:t>
      </w:r>
    </w:p>
    <w:p w:rsidR="00477D9C" w:rsidRPr="00373CBB" w:rsidRDefault="00477D9C" w:rsidP="00477D9C">
      <w:pPr>
        <w:pStyle w:val="11"/>
        <w:ind w:left="567" w:firstLine="0"/>
        <w:rPr>
          <w:rFonts w:ascii="Times New Roman" w:hAnsi="Times New Roman" w:cs="Times New Roman"/>
          <w:szCs w:val="28"/>
        </w:rPr>
      </w:pPr>
      <w:r w:rsidRPr="00373CBB">
        <w:rPr>
          <w:rFonts w:ascii="Times New Roman" w:hAnsi="Times New Roman" w:cs="Times New Roman"/>
          <w:szCs w:val="28"/>
        </w:rPr>
        <w:t xml:space="preserve">Лот № 2 –  </w:t>
      </w:r>
      <w:r w:rsidRPr="00373CBB">
        <w:rPr>
          <w:rFonts w:ascii="Times New Roman" w:eastAsia="Calibri" w:hAnsi="Times New Roman" w:cs="Times New Roman"/>
          <w:szCs w:val="28"/>
        </w:rPr>
        <w:t>кран мостовой</w:t>
      </w:r>
      <w:r w:rsidRPr="00373CBB">
        <w:rPr>
          <w:rFonts w:ascii="Times New Roman" w:hAnsi="Times New Roman" w:cs="Times New Roman"/>
          <w:szCs w:val="28"/>
        </w:rPr>
        <w:t xml:space="preserve"> электрический</w:t>
      </w:r>
      <w:r w:rsidRPr="00373CBB">
        <w:rPr>
          <w:rFonts w:ascii="Times New Roman" w:eastAsia="Calibri" w:hAnsi="Times New Roman" w:cs="Times New Roman"/>
          <w:szCs w:val="28"/>
        </w:rPr>
        <w:t xml:space="preserve"> однобалочный подвесной, </w:t>
      </w:r>
      <w:proofErr w:type="gramStart"/>
      <w:r w:rsidRPr="00373CBB">
        <w:rPr>
          <w:rFonts w:ascii="Times New Roman" w:eastAsia="Calibri" w:hAnsi="Times New Roman" w:cs="Times New Roman"/>
          <w:szCs w:val="28"/>
        </w:rPr>
        <w:t>г</w:t>
      </w:r>
      <w:proofErr w:type="gramEnd"/>
      <w:r w:rsidRPr="00373CBB">
        <w:rPr>
          <w:rFonts w:ascii="Times New Roman" w:hAnsi="Times New Roman" w:cs="Times New Roman"/>
          <w:szCs w:val="28"/>
        </w:rPr>
        <w:t>/п-</w:t>
      </w:r>
      <w:r w:rsidRPr="00373CBB">
        <w:rPr>
          <w:rFonts w:ascii="Times New Roman" w:eastAsia="Calibri" w:hAnsi="Times New Roman" w:cs="Times New Roman"/>
          <w:szCs w:val="28"/>
        </w:rPr>
        <w:t>5</w:t>
      </w:r>
      <w:r w:rsidRPr="00373CBB">
        <w:rPr>
          <w:rFonts w:ascii="Times New Roman" w:hAnsi="Times New Roman" w:cs="Times New Roman"/>
          <w:szCs w:val="28"/>
        </w:rPr>
        <w:t xml:space="preserve">т, </w:t>
      </w:r>
      <w:r w:rsidRPr="00373CBB">
        <w:rPr>
          <w:rFonts w:ascii="Times New Roman" w:hAnsi="Times New Roman" w:cs="Times New Roman"/>
          <w:bCs/>
          <w:szCs w:val="28"/>
        </w:rPr>
        <w:t>пролет</w:t>
      </w:r>
      <w:r w:rsidRPr="00373CBB">
        <w:rPr>
          <w:rFonts w:ascii="Times New Roman" w:hAnsi="Times New Roman" w:cs="Times New Roman"/>
          <w:szCs w:val="28"/>
        </w:rPr>
        <w:t xml:space="preserve"> 9 м, полная длина 10 м, режим работы А5</w:t>
      </w:r>
    </w:p>
    <w:p w:rsidR="00477D9C" w:rsidRPr="002453D3" w:rsidRDefault="00477D9C" w:rsidP="00477D9C">
      <w:pPr>
        <w:pStyle w:val="a5"/>
        <w:ind w:left="0"/>
        <w:jc w:val="both"/>
        <w:rPr>
          <w:sz w:val="28"/>
          <w:szCs w:val="28"/>
        </w:rPr>
      </w:pPr>
      <w:r w:rsidRPr="002453D3">
        <w:rPr>
          <w:color w:val="000000"/>
          <w:sz w:val="28"/>
          <w:szCs w:val="28"/>
        </w:rPr>
        <w:t>и выполнения комплекса работ по монтажу и пуско-наладке для нужд</w:t>
      </w:r>
      <w:r w:rsidRPr="002453D3">
        <w:rPr>
          <w:sz w:val="28"/>
          <w:szCs w:val="28"/>
        </w:rPr>
        <w:t xml:space="preserve"> Тамбовского ВРЗ АО «ВРМ», в 2023 году.</w:t>
      </w:r>
    </w:p>
    <w:p w:rsidR="00477D9C" w:rsidRDefault="00477D9C" w:rsidP="00477D9C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477D9C" w:rsidRPr="00A74D55" w:rsidRDefault="00477D9C" w:rsidP="00477D9C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477D9C" w:rsidRPr="0059446D" w:rsidRDefault="00477D9C" w:rsidP="00477D9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477D9C" w:rsidRPr="00A74D55" w:rsidRDefault="00477D9C" w:rsidP="00477D9C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477D9C" w:rsidRPr="00477D9C" w:rsidRDefault="00477D9C" w:rsidP="00477D9C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05.07.2023 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 075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77D9C" w:rsidRDefault="00477D9C" w:rsidP="00477D9C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соответствует запросу котировок цен                  № 075/ТВРЗ/2023 </w:t>
      </w:r>
      <w:r w:rsidRPr="00EB7392">
        <w:rPr>
          <w:sz w:val="28"/>
          <w:szCs w:val="28"/>
        </w:rPr>
        <w:t>на основании пп.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1) </w:t>
      </w:r>
      <w:r>
        <w:rPr>
          <w:sz w:val="28"/>
          <w:szCs w:val="28"/>
        </w:rPr>
        <w:t>п. 5.14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признать запрос котировок цен № 075/ТВРЗ/2023</w:t>
      </w:r>
      <w:r w:rsidRPr="005D45B5">
        <w:rPr>
          <w:sz w:val="28"/>
          <w:szCs w:val="28"/>
        </w:rPr>
        <w:t xml:space="preserve"> несостоявшимся.</w:t>
      </w:r>
    </w:p>
    <w:p w:rsidR="00477D9C" w:rsidRDefault="00477D9C" w:rsidP="00477D9C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>:</w:t>
      </w:r>
      <w:r w:rsidRPr="00EB7392">
        <w:rPr>
          <w:sz w:val="28"/>
          <w:szCs w:val="28"/>
        </w:rPr>
        <w:t xml:space="preserve"> </w:t>
      </w:r>
    </w:p>
    <w:p w:rsidR="00477D9C" w:rsidRPr="00784566" w:rsidRDefault="00477D9C" w:rsidP="00477D9C">
      <w:pPr>
        <w:ind w:firstLine="567"/>
        <w:jc w:val="both"/>
        <w:rPr>
          <w:sz w:val="28"/>
          <w:szCs w:val="28"/>
        </w:rPr>
      </w:pPr>
      <w:r w:rsidRPr="00784566">
        <w:rPr>
          <w:sz w:val="28"/>
          <w:szCs w:val="28"/>
        </w:rPr>
        <w:t xml:space="preserve">Лот № 1 –  </w:t>
      </w:r>
      <w:r w:rsidRPr="00784566">
        <w:rPr>
          <w:rFonts w:eastAsia="Calibri"/>
          <w:sz w:val="28"/>
          <w:szCs w:val="28"/>
        </w:rPr>
        <w:t>кран мостовой</w:t>
      </w:r>
      <w:r w:rsidRPr="00784566">
        <w:rPr>
          <w:sz w:val="28"/>
          <w:szCs w:val="28"/>
        </w:rPr>
        <w:t xml:space="preserve"> электрический</w:t>
      </w:r>
      <w:r w:rsidRPr="00784566">
        <w:rPr>
          <w:rFonts w:eastAsia="Calibri"/>
          <w:sz w:val="28"/>
          <w:szCs w:val="28"/>
        </w:rPr>
        <w:t xml:space="preserve"> однобалочный подвесной, </w:t>
      </w:r>
      <w:proofErr w:type="gramStart"/>
      <w:r w:rsidRPr="00784566">
        <w:rPr>
          <w:rFonts w:eastAsia="Calibri"/>
          <w:sz w:val="28"/>
          <w:szCs w:val="28"/>
        </w:rPr>
        <w:t>г</w:t>
      </w:r>
      <w:proofErr w:type="gramEnd"/>
      <w:r w:rsidRPr="00784566">
        <w:rPr>
          <w:sz w:val="28"/>
          <w:szCs w:val="28"/>
        </w:rPr>
        <w:t>/п-</w:t>
      </w:r>
      <w:r w:rsidRPr="00784566">
        <w:rPr>
          <w:rFonts w:eastAsia="Calibri"/>
          <w:sz w:val="28"/>
          <w:szCs w:val="28"/>
        </w:rPr>
        <w:t>2</w:t>
      </w:r>
      <w:r w:rsidRPr="00784566">
        <w:rPr>
          <w:sz w:val="28"/>
          <w:szCs w:val="28"/>
        </w:rPr>
        <w:t xml:space="preserve">т, </w:t>
      </w:r>
      <w:r w:rsidRPr="00784566">
        <w:rPr>
          <w:bCs/>
          <w:sz w:val="28"/>
          <w:szCs w:val="28"/>
        </w:rPr>
        <w:t>пролет</w:t>
      </w:r>
      <w:r w:rsidRPr="00784566">
        <w:rPr>
          <w:sz w:val="28"/>
          <w:szCs w:val="28"/>
        </w:rPr>
        <w:t xml:space="preserve"> 8 м, полная длина 9,5 м, режим работы А5 </w:t>
      </w:r>
      <w:r>
        <w:rPr>
          <w:sz w:val="28"/>
          <w:szCs w:val="28"/>
        </w:rPr>
        <w:t>–</w:t>
      </w:r>
      <w:r w:rsidRPr="00784566">
        <w:rPr>
          <w:sz w:val="28"/>
          <w:szCs w:val="28"/>
        </w:rPr>
        <w:t xml:space="preserve"> </w:t>
      </w:r>
      <w:r w:rsidRPr="00784566">
        <w:rPr>
          <w:color w:val="000000"/>
          <w:sz w:val="28"/>
          <w:szCs w:val="28"/>
        </w:rPr>
        <w:t>2</w:t>
      </w:r>
      <w:r w:rsidRPr="00784566">
        <w:rPr>
          <w:sz w:val="28"/>
          <w:szCs w:val="28"/>
        </w:rPr>
        <w:t xml:space="preserve"> 090 000 (два миллиона девяносто тысяч) рублей 00 копеек, без учёта </w:t>
      </w:r>
      <w:r w:rsidRPr="00784566">
        <w:rPr>
          <w:spacing w:val="-4"/>
          <w:sz w:val="28"/>
          <w:szCs w:val="28"/>
        </w:rPr>
        <w:t>НДС</w:t>
      </w:r>
      <w:r>
        <w:rPr>
          <w:spacing w:val="-4"/>
          <w:sz w:val="28"/>
          <w:szCs w:val="28"/>
        </w:rPr>
        <w:t xml:space="preserve">,  </w:t>
      </w:r>
      <w:r w:rsidRPr="00784566">
        <w:rPr>
          <w:sz w:val="28"/>
          <w:szCs w:val="28"/>
        </w:rPr>
        <w:t>2 508 000 (два миллиона пятьсот восемь тысяч) рублей 00 копеек, с учетом всех налогов, включая НДС;</w:t>
      </w:r>
    </w:p>
    <w:p w:rsidR="00477D9C" w:rsidRPr="00784566" w:rsidRDefault="00477D9C" w:rsidP="00477D9C">
      <w:pPr>
        <w:pStyle w:val="11"/>
        <w:ind w:firstLine="567"/>
        <w:rPr>
          <w:rFonts w:ascii="Times New Roman" w:hAnsi="Times New Roman" w:cs="Times New Roman"/>
          <w:szCs w:val="28"/>
        </w:rPr>
      </w:pPr>
      <w:proofErr w:type="gramStart"/>
      <w:r w:rsidRPr="00373CBB">
        <w:rPr>
          <w:rFonts w:ascii="Times New Roman" w:hAnsi="Times New Roman" w:cs="Times New Roman"/>
          <w:szCs w:val="28"/>
        </w:rPr>
        <w:t xml:space="preserve">Лот № 2 –  </w:t>
      </w:r>
      <w:r w:rsidRPr="00373CBB">
        <w:rPr>
          <w:rFonts w:ascii="Times New Roman" w:eastAsia="Calibri" w:hAnsi="Times New Roman" w:cs="Times New Roman"/>
          <w:szCs w:val="28"/>
        </w:rPr>
        <w:t>кран мостовой</w:t>
      </w:r>
      <w:r w:rsidRPr="00373CBB">
        <w:rPr>
          <w:rFonts w:ascii="Times New Roman" w:hAnsi="Times New Roman" w:cs="Times New Roman"/>
          <w:szCs w:val="28"/>
        </w:rPr>
        <w:t xml:space="preserve"> электрический</w:t>
      </w:r>
      <w:r w:rsidRPr="00373CBB">
        <w:rPr>
          <w:rFonts w:ascii="Times New Roman" w:eastAsia="Calibri" w:hAnsi="Times New Roman" w:cs="Times New Roman"/>
          <w:szCs w:val="28"/>
        </w:rPr>
        <w:t xml:space="preserve"> однобалочный подвесной, г</w:t>
      </w:r>
      <w:r w:rsidRPr="00373CBB">
        <w:rPr>
          <w:rFonts w:ascii="Times New Roman" w:hAnsi="Times New Roman" w:cs="Times New Roman"/>
          <w:szCs w:val="28"/>
        </w:rPr>
        <w:t>/п-</w:t>
      </w:r>
      <w:r w:rsidRPr="00373CBB">
        <w:rPr>
          <w:rFonts w:ascii="Times New Roman" w:eastAsia="Calibri" w:hAnsi="Times New Roman" w:cs="Times New Roman"/>
          <w:szCs w:val="28"/>
        </w:rPr>
        <w:t>5</w:t>
      </w:r>
      <w:r w:rsidRPr="00373CBB">
        <w:rPr>
          <w:rFonts w:ascii="Times New Roman" w:hAnsi="Times New Roman" w:cs="Times New Roman"/>
          <w:szCs w:val="28"/>
        </w:rPr>
        <w:t xml:space="preserve">т, </w:t>
      </w:r>
      <w:r w:rsidRPr="00373CBB">
        <w:rPr>
          <w:rFonts w:ascii="Times New Roman" w:hAnsi="Times New Roman" w:cs="Times New Roman"/>
          <w:bCs/>
          <w:szCs w:val="28"/>
        </w:rPr>
        <w:t>пролет</w:t>
      </w:r>
      <w:r w:rsidRPr="00373CBB">
        <w:rPr>
          <w:rFonts w:ascii="Times New Roman" w:hAnsi="Times New Roman" w:cs="Times New Roman"/>
          <w:szCs w:val="28"/>
        </w:rPr>
        <w:t xml:space="preserve"> 9 м, полная длина 10 м, режим работы А5</w:t>
      </w:r>
      <w:r>
        <w:rPr>
          <w:rFonts w:ascii="Times New Roman" w:hAnsi="Times New Roman" w:cs="Times New Roman"/>
          <w:szCs w:val="28"/>
        </w:rPr>
        <w:t xml:space="preserve"> </w:t>
      </w:r>
      <w:r w:rsidRPr="00784566">
        <w:rPr>
          <w:rFonts w:ascii="Times New Roman" w:hAnsi="Times New Roman" w:cs="Times New Roman"/>
          <w:szCs w:val="28"/>
        </w:rPr>
        <w:t xml:space="preserve">– </w:t>
      </w:r>
      <w:r w:rsidRPr="00784566">
        <w:rPr>
          <w:rFonts w:ascii="Times New Roman" w:hAnsi="Times New Roman" w:cs="Times New Roman"/>
          <w:color w:val="000000"/>
          <w:szCs w:val="28"/>
        </w:rPr>
        <w:t>2</w:t>
      </w:r>
      <w:r w:rsidRPr="00784566">
        <w:rPr>
          <w:rFonts w:ascii="Times New Roman" w:hAnsi="Times New Roman" w:cs="Times New Roman"/>
          <w:szCs w:val="28"/>
        </w:rPr>
        <w:t xml:space="preserve"> 770 000 (два миллиона семьсот семьдесят тысяч) рублей 00 копеек, без учёта </w:t>
      </w:r>
      <w:r>
        <w:rPr>
          <w:rFonts w:ascii="Times New Roman" w:hAnsi="Times New Roman" w:cs="Times New Roman"/>
          <w:spacing w:val="-4"/>
          <w:szCs w:val="28"/>
        </w:rPr>
        <w:t xml:space="preserve">НДС, </w:t>
      </w:r>
      <w:r w:rsidRPr="00784566">
        <w:rPr>
          <w:rFonts w:ascii="Times New Roman" w:hAnsi="Times New Roman" w:cs="Times New Roman"/>
          <w:spacing w:val="-4"/>
          <w:szCs w:val="28"/>
        </w:rPr>
        <w:t xml:space="preserve"> 3</w:t>
      </w:r>
      <w:r w:rsidRPr="00784566">
        <w:rPr>
          <w:rFonts w:ascii="Times New Roman" w:hAnsi="Times New Roman" w:cs="Times New Roman"/>
          <w:szCs w:val="28"/>
        </w:rPr>
        <w:t> 324 000 (три миллиона триста двадцать четыре тысячи) рублей 00 копеек, с учето</w:t>
      </w:r>
      <w:r>
        <w:rPr>
          <w:rFonts w:ascii="Times New Roman" w:hAnsi="Times New Roman" w:cs="Times New Roman"/>
          <w:szCs w:val="28"/>
        </w:rPr>
        <w:t>м всех налогов, включая НДС.</w:t>
      </w:r>
      <w:proofErr w:type="gramEnd"/>
    </w:p>
    <w:p w:rsidR="00477D9C" w:rsidRDefault="00477D9C" w:rsidP="006732EE">
      <w:pPr>
        <w:ind w:firstLine="567"/>
        <w:jc w:val="both"/>
        <w:rPr>
          <w:sz w:val="28"/>
          <w:szCs w:val="28"/>
        </w:rPr>
      </w:pPr>
    </w:p>
    <w:p w:rsidR="00EA417E" w:rsidRPr="00EA417E" w:rsidRDefault="00EA417E" w:rsidP="006732EE">
      <w:pPr>
        <w:ind w:firstLine="567"/>
        <w:jc w:val="both"/>
        <w:rPr>
          <w:sz w:val="10"/>
          <w:szCs w:val="10"/>
        </w:rPr>
      </w:pPr>
    </w:p>
    <w:p w:rsidR="00FA2E87" w:rsidRDefault="00CB72D5" w:rsidP="00FA2E87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p w:rsidR="00FA2E87" w:rsidRPr="00FA2E87" w:rsidRDefault="00FA2E87" w:rsidP="00FA2E87">
      <w:pPr>
        <w:pStyle w:val="a5"/>
        <w:ind w:left="0" w:firstLine="567"/>
        <w:jc w:val="both"/>
        <w:rPr>
          <w:sz w:val="28"/>
          <w:szCs w:val="28"/>
        </w:rPr>
      </w:pPr>
      <w:r w:rsidRPr="00CD53C2">
        <w:rPr>
          <w:b/>
          <w:sz w:val="28"/>
          <w:szCs w:val="28"/>
        </w:rPr>
        <w:t>Подписи: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1CC0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03D2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77D9C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0A6C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0A5E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A417E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A2E87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477D9C"/>
    <w:rPr>
      <w:sz w:val="28"/>
    </w:rPr>
  </w:style>
  <w:style w:type="paragraph" w:customStyle="1" w:styleId="11">
    <w:name w:val="Обычный1"/>
    <w:link w:val="Normal"/>
    <w:rsid w:val="00477D9C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FA91-DC7B-4BD8-971E-F0F31066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ЯблоковАИ</cp:lastModifiedBy>
  <cp:revision>13</cp:revision>
  <cp:lastPrinted>2023-02-03T08:18:00Z</cp:lastPrinted>
  <dcterms:created xsi:type="dcterms:W3CDTF">2022-11-21T13:44:00Z</dcterms:created>
  <dcterms:modified xsi:type="dcterms:W3CDTF">2023-07-06T14:04:00Z</dcterms:modified>
</cp:coreProperties>
</file>