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  <w:r w:rsidRPr="00A00F31">
        <w:rPr>
          <w:sz w:val="28"/>
          <w:szCs w:val="28"/>
        </w:rPr>
        <w:t>№056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A00F31" w:rsidP="00C37012">
      <w:pPr>
        <w:tabs>
          <w:tab w:val="left" w:pos="6663"/>
        </w:tabs>
        <w:jc w:val="both"/>
        <w:rPr>
          <w:sz w:val="28"/>
          <w:szCs w:val="28"/>
        </w:rPr>
      </w:pPr>
      <w:r w:rsidRPr="00A00F31">
        <w:rPr>
          <w:sz w:val="28"/>
          <w:szCs w:val="28"/>
        </w:rPr>
        <w:t>«29</w:t>
      </w:r>
      <w:r w:rsidR="00DE17E9" w:rsidRPr="00A00F31">
        <w:rPr>
          <w:sz w:val="28"/>
          <w:szCs w:val="28"/>
        </w:rPr>
        <w:t xml:space="preserve">» </w:t>
      </w:r>
      <w:r w:rsidR="007D5FFF" w:rsidRPr="00A00F31">
        <w:rPr>
          <w:sz w:val="28"/>
          <w:szCs w:val="28"/>
        </w:rPr>
        <w:t>мая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 w:rsidRPr="00A00F31">
        <w:rPr>
          <w:sz w:val="28"/>
          <w:szCs w:val="28"/>
        </w:rPr>
        <w:t>70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A00F31" w:rsidRPr="00A00F31">
        <w:rPr>
          <w:sz w:val="28"/>
          <w:szCs w:val="28"/>
        </w:rPr>
        <w:t>056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A00F31">
        <w:rPr>
          <w:b/>
          <w:sz w:val="28"/>
          <w:szCs w:val="28"/>
        </w:rPr>
        <w:t xml:space="preserve">плиты фанерной </w:t>
      </w:r>
      <w:r w:rsidR="00A00F31" w:rsidRPr="00A63917">
        <w:rPr>
          <w:sz w:val="28"/>
          <w:szCs w:val="28"/>
        </w:rPr>
        <w:t>для нужд Тамбовского ВРЗ АО «ВРМ» в период с 29 мая 2023 года по 30 сентября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A00F31">
        <w:rPr>
          <w:sz w:val="28"/>
          <w:szCs w:val="28"/>
        </w:rPr>
        <w:t>29</w:t>
      </w:r>
      <w:r w:rsidR="007D5FFF" w:rsidRPr="00A00F31">
        <w:rPr>
          <w:sz w:val="28"/>
          <w:szCs w:val="28"/>
        </w:rPr>
        <w:t>.05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A00F31">
        <w:rPr>
          <w:sz w:val="28"/>
          <w:szCs w:val="28"/>
        </w:rPr>
        <w:t>№056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>
        <w:rPr>
          <w:sz w:val="28"/>
          <w:szCs w:val="28"/>
        </w:rPr>
        <w:t>запросу котировок цен №056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A00F31" w:rsidRDefault="00A00F31" w:rsidP="00A00F31">
      <w:pPr>
        <w:ind w:firstLine="709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связи с тем, что поступило только две котировочные заявки</w:t>
      </w:r>
      <w:r w:rsidRPr="00292BD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A82B40">
        <w:rPr>
          <w:sz w:val="28"/>
          <w:szCs w:val="28"/>
        </w:rPr>
        <w:t>ООО «</w:t>
      </w:r>
      <w:proofErr w:type="spellStart"/>
      <w:r w:rsidRPr="00A82B40">
        <w:rPr>
          <w:sz w:val="28"/>
          <w:szCs w:val="28"/>
        </w:rPr>
        <w:t>Итэк</w:t>
      </w:r>
      <w:proofErr w:type="spellEnd"/>
      <w:r w:rsidRPr="00A82B40">
        <w:rPr>
          <w:sz w:val="28"/>
          <w:szCs w:val="28"/>
        </w:rPr>
        <w:t>»</w:t>
      </w:r>
      <w:r>
        <w:rPr>
          <w:sz w:val="28"/>
          <w:szCs w:val="28"/>
        </w:rPr>
        <w:t xml:space="preserve"> и ООО «Грин </w:t>
      </w:r>
      <w:proofErr w:type="spellStart"/>
      <w:r>
        <w:rPr>
          <w:sz w:val="28"/>
          <w:szCs w:val="28"/>
        </w:rPr>
        <w:t>Плай</w:t>
      </w:r>
      <w:proofErr w:type="spellEnd"/>
      <w:r>
        <w:rPr>
          <w:sz w:val="28"/>
          <w:szCs w:val="28"/>
        </w:rPr>
        <w:t>», которые соответствую</w:t>
      </w:r>
      <w:r w:rsidRPr="00292BDA">
        <w:rPr>
          <w:sz w:val="28"/>
          <w:szCs w:val="28"/>
        </w:rPr>
        <w:t>т требов</w:t>
      </w:r>
      <w:r>
        <w:rPr>
          <w:sz w:val="28"/>
          <w:szCs w:val="28"/>
        </w:rPr>
        <w:t xml:space="preserve">аниям запроса котировок цен </w:t>
      </w:r>
      <w:r>
        <w:rPr>
          <w:sz w:val="28"/>
          <w:szCs w:val="28"/>
        </w:rPr>
        <w:lastRenderedPageBreak/>
        <w:t>№056/ТВРЗ/2023, на основании пп.1</w:t>
      </w:r>
      <w:r w:rsidRPr="00292BDA">
        <w:rPr>
          <w:sz w:val="28"/>
          <w:szCs w:val="28"/>
        </w:rPr>
        <w:t xml:space="preserve"> п. 5.14. при</w:t>
      </w:r>
      <w:r>
        <w:rPr>
          <w:sz w:val="28"/>
          <w:szCs w:val="28"/>
        </w:rPr>
        <w:t>знать запрос котировок цен № 056/ТВРЗ/2023</w:t>
      </w:r>
      <w:r w:rsidRPr="00292BDA">
        <w:rPr>
          <w:sz w:val="28"/>
          <w:szCs w:val="28"/>
        </w:rPr>
        <w:t xml:space="preserve"> несостоявшимся.</w:t>
      </w:r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7450C6" w:rsidRPr="00A00F31" w:rsidRDefault="00A00F31" w:rsidP="00A00F3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A63917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</w:p>
    <w:p w:rsidR="005F5FAD" w:rsidRPr="00A00F31" w:rsidRDefault="001F2F22" w:rsidP="00E320B5">
      <w:pPr>
        <w:jc w:val="both"/>
        <w:outlineLvl w:val="0"/>
        <w:rPr>
          <w:sz w:val="28"/>
          <w:szCs w:val="28"/>
        </w:rPr>
      </w:pPr>
      <w:r w:rsidRPr="00A00F31">
        <w:rPr>
          <w:sz w:val="28"/>
          <w:szCs w:val="28"/>
        </w:rPr>
        <w:t xml:space="preserve"> </w:t>
      </w:r>
      <w:r w:rsidR="00B856A4"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F597-724E-4D6B-978C-C0A55231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2023-05-29T13:10:00Z</cp:lastPrinted>
  <dcterms:created xsi:type="dcterms:W3CDTF">2021-07-19T05:19:00Z</dcterms:created>
  <dcterms:modified xsi:type="dcterms:W3CDTF">2023-05-30T05:26:00Z</dcterms:modified>
</cp:coreProperties>
</file>