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Pr="004A0244" w:rsidRDefault="00415C94" w:rsidP="00415C94">
      <w:pPr>
        <w:rPr>
          <w:sz w:val="26"/>
          <w:szCs w:val="26"/>
        </w:rPr>
      </w:pPr>
      <w:r w:rsidRPr="004A0244">
        <w:rPr>
          <w:sz w:val="26"/>
          <w:szCs w:val="26"/>
        </w:rP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4A0244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4A0244" w:rsidRDefault="00415C94" w:rsidP="003A0F41">
            <w:pPr>
              <w:pStyle w:val="-3"/>
              <w:tabs>
                <w:tab w:val="clear" w:pos="180"/>
              </w:tabs>
              <w:spacing w:after="0"/>
              <w:rPr>
                <w:sz w:val="26"/>
                <w:szCs w:val="26"/>
              </w:rPr>
            </w:pPr>
            <w:r w:rsidRPr="004A0244">
              <w:rPr>
                <w:sz w:val="26"/>
                <w:szCs w:val="26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4A0244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</w:t>
            </w:r>
            <w:r w:rsidRPr="004A024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ОБЩЕСТВО</w:t>
            </w: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 «ВАГОНРЕММАШ»</w:t>
            </w:r>
          </w:p>
          <w:p w:rsidR="00415C94" w:rsidRPr="004A024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</w:t>
            </w:r>
          </w:p>
          <w:p w:rsidR="00415C94" w:rsidRPr="004A024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b/>
                <w:sz w:val="26"/>
                <w:szCs w:val="26"/>
              </w:rPr>
              <w:t>Тамбовский вагоноремонтный завод</w:t>
            </w:r>
          </w:p>
          <w:p w:rsidR="00415C94" w:rsidRPr="004A0244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4A0244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4A0244" w:rsidRDefault="00415C94" w:rsidP="003A0F41">
            <w:pPr>
              <w:jc w:val="center"/>
              <w:rPr>
                <w:sz w:val="26"/>
                <w:szCs w:val="26"/>
              </w:rPr>
            </w:pPr>
            <w:r w:rsidRPr="004A0244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4A0244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4A0244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4A0244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A0244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4A0244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A02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531FD" w:rsidRPr="004A0244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Pr="004A024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EB4DDA"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025</w:t>
      </w:r>
      <w:r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/ТВРЗ/20</w:t>
      </w:r>
      <w:r w:rsidR="00CD0A82"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="00EB4DDA"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3</w:t>
      </w:r>
    </w:p>
    <w:p w:rsidR="00415C94" w:rsidRPr="004A024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244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4A0244" w:rsidRPr="004A0244" w:rsidRDefault="00845FC1" w:rsidP="004A02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0244">
        <w:rPr>
          <w:rFonts w:ascii="Times New Roman" w:hAnsi="Times New Roman" w:cs="Times New Roman"/>
          <w:sz w:val="26"/>
          <w:szCs w:val="26"/>
        </w:rPr>
        <w:t xml:space="preserve">АО «ВРМ» в лице Тамбовского </w:t>
      </w:r>
      <w:r w:rsidR="00415C94" w:rsidRPr="004A0244">
        <w:rPr>
          <w:rFonts w:ascii="Times New Roman" w:hAnsi="Times New Roman" w:cs="Times New Roman"/>
          <w:sz w:val="26"/>
          <w:szCs w:val="26"/>
        </w:rPr>
        <w:t>ВРЗ А</w:t>
      </w:r>
      <w:r w:rsidR="00700AB1" w:rsidRPr="004A0244">
        <w:rPr>
          <w:rFonts w:ascii="Times New Roman" w:hAnsi="Times New Roman" w:cs="Times New Roman"/>
          <w:sz w:val="26"/>
          <w:szCs w:val="26"/>
        </w:rPr>
        <w:t xml:space="preserve">О «ВРМ» сообщает Вам о </w:t>
      </w:r>
      <w:r w:rsidR="008E33BC" w:rsidRPr="004A0244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700AB1" w:rsidRPr="004A0244">
        <w:rPr>
          <w:rFonts w:ascii="Times New Roman" w:hAnsi="Times New Roman" w:cs="Times New Roman"/>
          <w:sz w:val="26"/>
          <w:szCs w:val="26"/>
        </w:rPr>
        <w:t>изменений</w:t>
      </w:r>
      <w:r w:rsidR="00415C94" w:rsidRPr="004A0244">
        <w:rPr>
          <w:rFonts w:ascii="Times New Roman" w:hAnsi="Times New Roman" w:cs="Times New Roman"/>
          <w:sz w:val="26"/>
          <w:szCs w:val="26"/>
        </w:rPr>
        <w:t xml:space="preserve"> в </w:t>
      </w:r>
      <w:r w:rsidR="00E531FD" w:rsidRPr="004A0244">
        <w:rPr>
          <w:rFonts w:ascii="Times New Roman" w:hAnsi="Times New Roman" w:cs="Times New Roman"/>
          <w:sz w:val="26"/>
          <w:szCs w:val="26"/>
        </w:rPr>
        <w:t>запрос котировок цен</w:t>
      </w:r>
      <w:r w:rsidR="00DD5819" w:rsidRPr="004A0244">
        <w:rPr>
          <w:rFonts w:ascii="Times New Roman" w:hAnsi="Times New Roman" w:cs="Times New Roman"/>
          <w:sz w:val="26"/>
          <w:szCs w:val="26"/>
        </w:rPr>
        <w:t xml:space="preserve"> №</w:t>
      </w:r>
      <w:r w:rsidR="00EB4DDA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025</w:t>
      </w:r>
      <w:r w:rsidR="00415C94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/ТВРЗ/20</w:t>
      </w:r>
      <w:r w:rsidR="00CD0A82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EB4DDA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="00415C94" w:rsidRPr="004A0244">
        <w:rPr>
          <w:rFonts w:ascii="Times New Roman" w:hAnsi="Times New Roman" w:cs="Times New Roman"/>
          <w:sz w:val="26"/>
          <w:szCs w:val="26"/>
        </w:rPr>
        <w:t xml:space="preserve"> </w:t>
      </w:r>
      <w:r w:rsidR="00415C94" w:rsidRPr="004A0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01791" w:rsidRPr="004A0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поставку </w:t>
      </w:r>
      <w:r w:rsidR="00EB4DDA" w:rsidRPr="004A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кабельно-проводниковой продукции </w:t>
      </w:r>
      <w:r w:rsidR="00EB4DDA" w:rsidRPr="004A0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нужд Тамбовского ВРЗ АО «ВРМ» в марте-мае 2023 года. </w:t>
      </w:r>
    </w:p>
    <w:tbl>
      <w:tblPr>
        <w:tblW w:w="114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1372"/>
      </w:tblGrid>
      <w:tr w:rsidR="004A0244" w:rsidRPr="004A0244" w:rsidTr="004A0244">
        <w:trPr>
          <w:trHeight w:val="35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0244" w:rsidRPr="004A0244" w:rsidRDefault="004A0244" w:rsidP="003749B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4" w:rsidRPr="004A0244" w:rsidRDefault="004A0244" w:rsidP="003749BD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 w:val="26"/>
                <w:szCs w:val="26"/>
              </w:rPr>
            </w:pPr>
            <w:r w:rsidRPr="004A0244">
              <w:rPr>
                <w:color w:val="000000" w:themeColor="text1"/>
                <w:sz w:val="26"/>
                <w:szCs w:val="26"/>
              </w:rPr>
              <w:t xml:space="preserve">      1. Внести изменение в </w:t>
            </w:r>
            <w:r w:rsidRPr="004A0244">
              <w:rPr>
                <w:b/>
                <w:color w:val="000000" w:themeColor="text1"/>
                <w:sz w:val="26"/>
                <w:szCs w:val="26"/>
              </w:rPr>
              <w:t xml:space="preserve">Извещение запроса котировок цен                                                                </w:t>
            </w:r>
            <w:r w:rsidRPr="004A0244">
              <w:rPr>
                <w:b/>
                <w:sz w:val="26"/>
                <w:szCs w:val="26"/>
              </w:rPr>
              <w:t xml:space="preserve">№ </w:t>
            </w:r>
            <w:r w:rsidRPr="004A0244">
              <w:rPr>
                <w:rFonts w:eastAsia="MS Mincho"/>
                <w:b/>
                <w:sz w:val="26"/>
                <w:szCs w:val="26"/>
              </w:rPr>
              <w:t>025/ТВРЗ/2022</w:t>
            </w:r>
            <w:r w:rsidRPr="004A0244">
              <w:rPr>
                <w:rFonts w:eastAsia="MS Mincho"/>
                <w:sz w:val="26"/>
                <w:szCs w:val="26"/>
              </w:rPr>
              <w:t xml:space="preserve">, изложив в </w:t>
            </w:r>
            <w:r w:rsidRPr="004A0244">
              <w:rPr>
                <w:sz w:val="26"/>
                <w:szCs w:val="26"/>
              </w:rPr>
              <w:t>следующей редакции:</w:t>
            </w:r>
          </w:p>
          <w:p w:rsidR="004A0244" w:rsidRPr="004A0244" w:rsidRDefault="004A0244" w:rsidP="003749BD">
            <w:pPr>
              <w:pStyle w:val="a9"/>
              <w:ind w:left="0" w:firstLine="567"/>
              <w:jc w:val="both"/>
              <w:rPr>
                <w:b/>
                <w:sz w:val="26"/>
                <w:szCs w:val="26"/>
              </w:rPr>
            </w:pPr>
            <w:r w:rsidRPr="004A0244">
              <w:rPr>
                <w:b/>
                <w:color w:val="000000" w:themeColor="text1"/>
                <w:sz w:val="26"/>
                <w:szCs w:val="26"/>
              </w:rPr>
              <w:t>«…</w:t>
            </w:r>
            <w:r w:rsidRPr="004A0244">
              <w:rPr>
                <w:b/>
                <w:sz w:val="26"/>
                <w:szCs w:val="26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4A0244">
              <w:rPr>
                <w:b/>
                <w:i/>
                <w:sz w:val="26"/>
                <w:szCs w:val="26"/>
              </w:rPr>
              <w:t>московского</w:t>
            </w:r>
            <w:r w:rsidRPr="004A0244">
              <w:rPr>
                <w:b/>
                <w:sz w:val="26"/>
                <w:szCs w:val="26"/>
              </w:rPr>
              <w:t xml:space="preserve"> времени </w:t>
            </w:r>
            <w:r w:rsidRPr="004A0244">
              <w:rPr>
                <w:b/>
                <w:color w:val="auto"/>
                <w:sz w:val="26"/>
                <w:szCs w:val="26"/>
              </w:rPr>
              <w:t>«21»</w:t>
            </w:r>
            <w:r w:rsidRPr="004A0244">
              <w:rPr>
                <w:b/>
                <w:sz w:val="26"/>
                <w:szCs w:val="26"/>
              </w:rPr>
              <w:t xml:space="preserve"> марта 2023 г. по адресу: 392009, г. Тамбов, пл. Мастерских, д. 1. …».</w:t>
            </w:r>
          </w:p>
          <w:p w:rsidR="004A0244" w:rsidRPr="004A0244" w:rsidRDefault="004A0244" w:rsidP="003749BD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2.5. запроса котировок цен</w:t>
            </w:r>
            <w:r w:rsidRPr="004A02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</w:p>
          <w:p w:rsidR="004A0244" w:rsidRPr="004A0244" w:rsidRDefault="004A0244" w:rsidP="003749BD">
            <w:pPr>
              <w:pStyle w:val="a3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02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Котировочная заявка должна быть представлена до 10-00 часов 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московского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времени «21» марта 2023г. по адресу: 392009 г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Тамбов, пл.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Мастерских, д. 1</w:t>
            </w:r>
            <w:r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.».</w:t>
            </w:r>
          </w:p>
          <w:p w:rsidR="004A0244" w:rsidRPr="004A0244" w:rsidRDefault="004A0244" w:rsidP="003749B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5.2. запроса котировок цен</w:t>
            </w:r>
            <w:r w:rsidRPr="004A02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A0244" w:rsidRPr="004A0244" w:rsidRDefault="004A0244" w:rsidP="003749BD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2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Pr="004A024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12-00 часов</w:t>
            </w:r>
            <w:r w:rsidRPr="004A02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московского времени «21» марта 2023 г.».</w:t>
            </w:r>
          </w:p>
          <w:p w:rsidR="004A0244" w:rsidRPr="004A0244" w:rsidRDefault="004A0244" w:rsidP="003749BD">
            <w:pPr>
              <w:pStyle w:val="a3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Внести изменения в п. 5.8. запроса котировок цен</w:t>
            </w:r>
            <w:r w:rsidRPr="004A02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A0244" w:rsidRPr="004A0244" w:rsidRDefault="004A0244" w:rsidP="004A0244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A02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4A02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</w:t>
            </w:r>
            <w:r w:rsidRPr="004A024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10-00 часов московского времени «22» марта 2023 г.».</w:t>
            </w:r>
          </w:p>
          <w:p w:rsidR="004A0244" w:rsidRPr="004A0244" w:rsidRDefault="004A0244" w:rsidP="004A0244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44" w:rsidRPr="004A0244" w:rsidRDefault="004A0244" w:rsidP="0037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7EAB" w:rsidRPr="004A0244" w:rsidRDefault="00FA7EAB" w:rsidP="004A0244">
      <w:pPr>
        <w:pStyle w:val="a9"/>
        <w:tabs>
          <w:tab w:val="left" w:pos="-284"/>
          <w:tab w:val="left" w:pos="1560"/>
        </w:tabs>
        <w:spacing w:after="100" w:afterAutospacing="1"/>
        <w:ind w:left="-142" w:firstLine="142"/>
        <w:jc w:val="both"/>
        <w:rPr>
          <w:sz w:val="26"/>
          <w:szCs w:val="26"/>
        </w:rPr>
      </w:pPr>
      <w:r w:rsidRPr="004A0244">
        <w:rPr>
          <w:sz w:val="26"/>
          <w:szCs w:val="26"/>
        </w:rPr>
        <w:t>Председатель Конкурсной комиссии</w:t>
      </w:r>
    </w:p>
    <w:p w:rsidR="0014581C" w:rsidRPr="004A0244" w:rsidRDefault="00FA7EAB" w:rsidP="004A0244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sz w:val="26"/>
          <w:szCs w:val="26"/>
        </w:rPr>
      </w:pPr>
      <w:r w:rsidRPr="004A0244">
        <w:rPr>
          <w:sz w:val="26"/>
          <w:szCs w:val="26"/>
        </w:rPr>
        <w:t>Тамбовского ВРЗ АО «ВРМ»</w:t>
      </w:r>
      <w:r w:rsidRPr="004A0244">
        <w:rPr>
          <w:sz w:val="26"/>
          <w:szCs w:val="26"/>
        </w:rPr>
        <w:tab/>
        <w:t xml:space="preserve">                                                               </w:t>
      </w:r>
      <w:r w:rsidR="004A0244">
        <w:rPr>
          <w:sz w:val="26"/>
          <w:szCs w:val="26"/>
        </w:rPr>
        <w:t xml:space="preserve">      </w:t>
      </w:r>
      <w:bookmarkStart w:id="0" w:name="_GoBack"/>
      <w:bookmarkEnd w:id="0"/>
      <w:r w:rsidRPr="004A0244">
        <w:rPr>
          <w:sz w:val="26"/>
          <w:szCs w:val="26"/>
        </w:rPr>
        <w:t xml:space="preserve"> </w:t>
      </w:r>
      <w:r w:rsidR="00845FC1" w:rsidRPr="004A0244">
        <w:rPr>
          <w:sz w:val="26"/>
          <w:szCs w:val="26"/>
        </w:rPr>
        <w:t>Д.В.</w:t>
      </w:r>
      <w:r w:rsidR="008352B7" w:rsidRPr="004A0244">
        <w:rPr>
          <w:sz w:val="26"/>
          <w:szCs w:val="26"/>
        </w:rPr>
        <w:t xml:space="preserve"> </w:t>
      </w:r>
      <w:r w:rsidR="00845FC1" w:rsidRPr="004A0244">
        <w:rPr>
          <w:sz w:val="26"/>
          <w:szCs w:val="26"/>
        </w:rPr>
        <w:t>Шлыков</w:t>
      </w: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244" w:rsidRPr="0014581C" w:rsidRDefault="004A0244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4A0244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A0244"/>
    <w:rsid w:val="004C603F"/>
    <w:rsid w:val="004E25DC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352B7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75311"/>
    <w:rsid w:val="00BC7F8F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531FD"/>
    <w:rsid w:val="00E701B4"/>
    <w:rsid w:val="00E734C0"/>
    <w:rsid w:val="00E912F1"/>
    <w:rsid w:val="00E945D0"/>
    <w:rsid w:val="00EA077F"/>
    <w:rsid w:val="00EA4C39"/>
    <w:rsid w:val="00EB443C"/>
    <w:rsid w:val="00EB4DDA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89E7-093B-4AD9-9062-73F1D141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19</cp:revision>
  <cp:lastPrinted>2022-12-19T12:32:00Z</cp:lastPrinted>
  <dcterms:created xsi:type="dcterms:W3CDTF">2020-11-26T10:58:00Z</dcterms:created>
  <dcterms:modified xsi:type="dcterms:W3CDTF">2023-03-15T13:06:00Z</dcterms:modified>
</cp:coreProperties>
</file>