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14:paraId="51B57663" w14:textId="77777777" w:rsidTr="009166C8">
        <w:trPr>
          <w:trHeight w:val="1493"/>
        </w:trPr>
        <w:tc>
          <w:tcPr>
            <w:tcW w:w="1731" w:type="dxa"/>
            <w:noWrap/>
            <w:tcMar>
              <w:top w:w="57" w:type="dxa"/>
              <w:left w:w="57" w:type="dxa"/>
              <w:bottom w:w="57" w:type="dxa"/>
              <w:right w:w="57" w:type="dxa"/>
            </w:tcMar>
            <w:vAlign w:val="center"/>
          </w:tcPr>
          <w:p w14:paraId="15032EB8" w14:textId="77777777" w:rsidR="009166C8" w:rsidRPr="00730AB3" w:rsidRDefault="009166C8" w:rsidP="009166C8">
            <w:pPr>
              <w:pStyle w:val="-7"/>
              <w:tabs>
                <w:tab w:val="clear" w:pos="180"/>
              </w:tabs>
              <w:spacing w:after="0"/>
            </w:pPr>
            <w:r>
              <w:rPr>
                <w:lang w:eastAsia="ru-RU"/>
              </w:rPr>
              <w:drawing>
                <wp:inline distT="0" distB="0" distL="0" distR="0" wp14:anchorId="01B988D3" wp14:editId="45C2B9E7">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14:paraId="3623FBF2" w14:textId="77777777"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14:paraId="1D85481C" w14:textId="77777777"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14:paraId="1D2C21CE" w14:textId="77777777"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14:paraId="4119A830" w14:textId="77777777"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14:paraId="105616CD" w14:textId="77777777"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14:paraId="398B8B7B" w14:textId="77777777" w:rsidR="005D1BCF" w:rsidRPr="005D1BCF" w:rsidRDefault="005D1BCF" w:rsidP="000A32A5">
      <w:pPr>
        <w:rPr>
          <w:color w:val="auto"/>
          <w:sz w:val="10"/>
          <w:szCs w:val="10"/>
        </w:rPr>
      </w:pPr>
    </w:p>
    <w:p w14:paraId="3972CD85" w14:textId="77777777" w:rsidR="000A32A5" w:rsidRPr="000A34E3" w:rsidRDefault="000A32A5" w:rsidP="000A32A5">
      <w:pPr>
        <w:rPr>
          <w:color w:val="auto"/>
          <w:szCs w:val="28"/>
        </w:rPr>
      </w:pPr>
      <w:r w:rsidRPr="000A34E3">
        <w:rPr>
          <w:color w:val="auto"/>
          <w:szCs w:val="28"/>
        </w:rPr>
        <w:t>Извещение</w:t>
      </w:r>
    </w:p>
    <w:p w14:paraId="04432702" w14:textId="77777777" w:rsidR="000A32A5" w:rsidRDefault="000A32A5" w:rsidP="00363418">
      <w:pPr>
        <w:rPr>
          <w:b/>
          <w:szCs w:val="28"/>
        </w:rPr>
      </w:pPr>
      <w:r w:rsidRPr="0068386B">
        <w:rPr>
          <w:szCs w:val="28"/>
        </w:rPr>
        <w:t xml:space="preserve">о запросе </w:t>
      </w:r>
      <w:r w:rsidRPr="00E57F32">
        <w:rPr>
          <w:szCs w:val="28"/>
        </w:rPr>
        <w:t xml:space="preserve">котировок цен </w:t>
      </w:r>
      <w:r w:rsidR="00E57F32" w:rsidRPr="00B413B7">
        <w:rPr>
          <w:b/>
          <w:szCs w:val="28"/>
        </w:rPr>
        <w:t>№</w:t>
      </w:r>
      <w:r w:rsidR="0068386B" w:rsidRPr="00B413B7">
        <w:rPr>
          <w:b/>
          <w:szCs w:val="28"/>
        </w:rPr>
        <w:t xml:space="preserve"> </w:t>
      </w:r>
      <w:r w:rsidR="00AE3FD0" w:rsidRPr="00AE3FD0">
        <w:rPr>
          <w:b/>
          <w:szCs w:val="28"/>
        </w:rPr>
        <w:t>145</w:t>
      </w:r>
      <w:r w:rsidR="00D12177" w:rsidRPr="00B413B7">
        <w:rPr>
          <w:b/>
          <w:szCs w:val="28"/>
        </w:rPr>
        <w:t>/ТВРЗ</w:t>
      </w:r>
      <w:r w:rsidR="00435D61" w:rsidRPr="00B413B7">
        <w:rPr>
          <w:b/>
          <w:szCs w:val="28"/>
        </w:rPr>
        <w:t>/202</w:t>
      </w:r>
      <w:r w:rsidR="0068386B" w:rsidRPr="00B413B7">
        <w:rPr>
          <w:b/>
          <w:szCs w:val="28"/>
        </w:rPr>
        <w:t>3</w:t>
      </w:r>
    </w:p>
    <w:p w14:paraId="1F3C3A57" w14:textId="77777777" w:rsidR="00245743" w:rsidRPr="00B413B7" w:rsidRDefault="00245743" w:rsidP="00363418">
      <w:pPr>
        <w:rPr>
          <w:b/>
          <w:szCs w:val="28"/>
        </w:rPr>
      </w:pPr>
    </w:p>
    <w:p w14:paraId="6496E170" w14:textId="77777777" w:rsidR="00363418" w:rsidRPr="00DD4CC7" w:rsidRDefault="00363418" w:rsidP="00363418">
      <w:pPr>
        <w:rPr>
          <w:sz w:val="24"/>
        </w:rPr>
      </w:pPr>
    </w:p>
    <w:p w14:paraId="0B536A9F" w14:textId="77777777" w:rsidR="0043656D" w:rsidRDefault="000A32A5" w:rsidP="00363418">
      <w:pPr>
        <w:jc w:val="center"/>
        <w:rPr>
          <w:bCs/>
          <w:szCs w:val="28"/>
        </w:rPr>
      </w:pPr>
      <w:r w:rsidRPr="000A34E3">
        <w:rPr>
          <w:bCs/>
          <w:szCs w:val="28"/>
        </w:rPr>
        <w:t>Уважаемые господа!</w:t>
      </w:r>
    </w:p>
    <w:p w14:paraId="1A2DFC94" w14:textId="77777777" w:rsidR="00742475" w:rsidRPr="00FD3842" w:rsidRDefault="00742475" w:rsidP="00363418">
      <w:pPr>
        <w:jc w:val="center"/>
        <w:rPr>
          <w:bCs/>
          <w:sz w:val="10"/>
          <w:szCs w:val="10"/>
        </w:rPr>
      </w:pPr>
    </w:p>
    <w:p w14:paraId="713F70AF" w14:textId="77777777" w:rsidR="00B10950" w:rsidRDefault="00F73D28" w:rsidP="00DD4CC7">
      <w:pPr>
        <w:spacing w:line="276" w:lineRule="auto"/>
        <w:ind w:firstLine="567"/>
        <w:jc w:val="both"/>
        <w:rPr>
          <w:szCs w:val="28"/>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(далее – Заказчик) сообщает о п</w:t>
      </w:r>
      <w:r w:rsidR="004C30AB">
        <w:t xml:space="preserve">роведении запроса котировок цен </w:t>
      </w:r>
      <w:r w:rsidR="005328B5" w:rsidRPr="009B4A91">
        <w:t>№</w:t>
      </w:r>
      <w:r w:rsidR="00AE3FD0" w:rsidRPr="00AE3FD0">
        <w:t>145</w:t>
      </w:r>
      <w:r w:rsidR="00D12177" w:rsidRPr="009B4A91">
        <w:t>/ТВРЗ</w:t>
      </w:r>
      <w:r w:rsidR="00435D61" w:rsidRPr="009B4A91">
        <w:t>/202</w:t>
      </w:r>
      <w:r w:rsidR="005328B5" w:rsidRPr="009B4A91">
        <w:t>3</w:t>
      </w:r>
      <w:r w:rsidR="00B65F31" w:rsidRPr="009B4A91">
        <w:t xml:space="preserve"> </w:t>
      </w:r>
      <w:r w:rsidRPr="009B4A91">
        <w:t xml:space="preserve">с целью выбора организации </w:t>
      </w:r>
      <w:r w:rsidR="00435D61" w:rsidRPr="009B4A91">
        <w:t xml:space="preserve">на право </w:t>
      </w:r>
      <w:r w:rsidR="00B10950" w:rsidRPr="009B4A91">
        <w:t xml:space="preserve">заключения договора </w:t>
      </w:r>
      <w:r w:rsidR="00B10950" w:rsidRPr="009B4A91">
        <w:rPr>
          <w:szCs w:val="28"/>
        </w:rPr>
        <w:t xml:space="preserve">на выполнение работ по </w:t>
      </w:r>
      <w:r w:rsidR="000C0AD4" w:rsidRPr="00AE3FD0">
        <w:rPr>
          <w:b/>
          <w:szCs w:val="28"/>
        </w:rPr>
        <w:t xml:space="preserve">капитальному ремонту </w:t>
      </w:r>
      <w:r w:rsidR="009B4A91" w:rsidRPr="00AE3FD0">
        <w:rPr>
          <w:b/>
          <w:szCs w:val="28"/>
        </w:rPr>
        <w:t xml:space="preserve">дробемётного барабана мод. 42246, инв.№40823 </w:t>
      </w:r>
      <w:r w:rsidR="009B4A91">
        <w:rPr>
          <w:b/>
          <w:szCs w:val="28"/>
        </w:rPr>
        <w:t>(</w:t>
      </w:r>
      <w:r w:rsidR="00B10950" w:rsidRPr="00B413B7">
        <w:rPr>
          <w:szCs w:val="28"/>
        </w:rPr>
        <w:t>далее работы),</w:t>
      </w:r>
      <w:r w:rsidR="00B10950" w:rsidRPr="005D795E">
        <w:rPr>
          <w:b/>
          <w:szCs w:val="28"/>
        </w:rPr>
        <w:t xml:space="preserve"> </w:t>
      </w:r>
      <w:r w:rsidR="00B10950" w:rsidRPr="005D795E">
        <w:rPr>
          <w:szCs w:val="28"/>
        </w:rPr>
        <w:t>н</w:t>
      </w:r>
      <w:r w:rsidR="005D795E" w:rsidRPr="005D795E">
        <w:rPr>
          <w:szCs w:val="28"/>
        </w:rPr>
        <w:t>аходящегося на балансовом учете</w:t>
      </w:r>
      <w:r w:rsidR="00B10950" w:rsidRPr="005D795E">
        <w:rPr>
          <w:szCs w:val="28"/>
        </w:rPr>
        <w:t xml:space="preserve"> Тамбовского вагоноремонтного завода АО «ВРМ» </w:t>
      </w:r>
      <w:r w:rsidR="00B10950" w:rsidRPr="005D795E">
        <w:t>расположенного по адресу: г.</w:t>
      </w:r>
      <w:r w:rsidR="009B4A91">
        <w:t xml:space="preserve"> </w:t>
      </w:r>
      <w:r w:rsidR="00B10950" w:rsidRPr="005D795E">
        <w:t xml:space="preserve">Тамбов, пл. Мастерских, д.1, </w:t>
      </w:r>
      <w:r w:rsidR="00B10950" w:rsidRPr="005D795E">
        <w:rPr>
          <w:szCs w:val="28"/>
        </w:rPr>
        <w:t>в 202</w:t>
      </w:r>
      <w:r w:rsidR="00AE3FD0" w:rsidRPr="00BC37A8">
        <w:rPr>
          <w:szCs w:val="28"/>
        </w:rPr>
        <w:t>4</w:t>
      </w:r>
      <w:r w:rsidR="00B10950" w:rsidRPr="005D795E">
        <w:rPr>
          <w:szCs w:val="28"/>
        </w:rPr>
        <w:t xml:space="preserve"> году.</w:t>
      </w:r>
    </w:p>
    <w:p w14:paraId="29D2EF3F" w14:textId="77777777" w:rsidR="00F73D28" w:rsidRPr="0050421F" w:rsidRDefault="00F73D28" w:rsidP="00DD4CC7">
      <w:pPr>
        <w:pStyle w:val="12"/>
        <w:spacing w:line="276" w:lineRule="auto"/>
        <w:ind w:firstLine="567"/>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245743">
        <w:rPr>
          <w:rFonts w:ascii="Times New Roman" w:hAnsi="Times New Roman" w:cs="Times New Roman"/>
          <w:b/>
          <w:szCs w:val="28"/>
        </w:rPr>
        <w:t>1</w:t>
      </w:r>
      <w:r w:rsidR="006761ED">
        <w:rPr>
          <w:rFonts w:ascii="Times New Roman" w:hAnsi="Times New Roman" w:cs="Times New Roman"/>
          <w:b/>
          <w:szCs w:val="28"/>
        </w:rPr>
        <w:t>8</w:t>
      </w:r>
      <w:r w:rsidR="0026693E">
        <w:rPr>
          <w:rFonts w:ascii="Times New Roman" w:hAnsi="Times New Roman" w:cs="Times New Roman"/>
          <w:b/>
          <w:szCs w:val="28"/>
        </w:rPr>
        <w:t xml:space="preserve">» </w:t>
      </w:r>
      <w:r w:rsidR="00245743">
        <w:rPr>
          <w:rFonts w:ascii="Times New Roman" w:hAnsi="Times New Roman" w:cs="Times New Roman"/>
          <w:b/>
          <w:szCs w:val="28"/>
        </w:rPr>
        <w:t>января</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w:t>
      </w:r>
      <w:r w:rsidR="00245743">
        <w:rPr>
          <w:rFonts w:ascii="Times New Roman" w:hAnsi="Times New Roman" w:cs="Times New Roman"/>
          <w:b/>
          <w:szCs w:val="28"/>
        </w:rPr>
        <w:t>4</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14:paraId="1C311F87" w14:textId="77777777" w:rsidR="004702DF" w:rsidRDefault="00F73D28" w:rsidP="00DD4CC7">
      <w:pPr>
        <w:pStyle w:val="12"/>
        <w:spacing w:line="276" w:lineRule="auto"/>
        <w:ind w:firstLine="567"/>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14:paraId="23933724" w14:textId="77777777" w:rsidR="00433666" w:rsidRPr="001E44CE" w:rsidRDefault="006E6CE2" w:rsidP="00FD3842">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начальник Энергомеханического отдела</w:t>
      </w:r>
      <w:r w:rsidR="001A2510">
        <w:rPr>
          <w:szCs w:val="28"/>
        </w:rPr>
        <w:t xml:space="preserve">-главный </w:t>
      </w:r>
      <w:r w:rsidR="0026693E">
        <w:rPr>
          <w:szCs w:val="28"/>
        </w:rPr>
        <w:t>механик Ланин</w:t>
      </w:r>
      <w:r w:rsidR="001A2510">
        <w:rPr>
          <w:szCs w:val="28"/>
        </w:rPr>
        <w:t xml:space="preserve"> Игорь Сергеевич </w:t>
      </w:r>
      <w:hyperlink r:id="rId9" w:history="1">
        <w:r w:rsidR="0026693E" w:rsidRPr="00701486">
          <w:rPr>
            <w:rStyle w:val="a6"/>
            <w:lang w:val="en-US"/>
          </w:rPr>
          <w:t>is</w:t>
        </w:r>
        <w:r w:rsidR="0026693E" w:rsidRPr="00701486">
          <w:rPr>
            <w:rStyle w:val="a6"/>
          </w:rPr>
          <w:t>.</w:t>
        </w:r>
        <w:r w:rsidR="0026693E" w:rsidRPr="00701486">
          <w:rPr>
            <w:rStyle w:val="a6"/>
            <w:lang w:val="en-US"/>
          </w:rPr>
          <w:t>lanin</w:t>
        </w:r>
        <w:r w:rsidR="0026693E" w:rsidRPr="00701486">
          <w:rPr>
            <w:rStyle w:val="a6"/>
          </w:rPr>
          <w:t>@vagonremmash.ru</w:t>
        </w:r>
      </w:hyperlink>
      <w:r w:rsidR="0026693E">
        <w:t>. Тел. (4752) 79-09-31 доб. 1-8</w:t>
      </w:r>
      <w:r w:rsidR="00433666" w:rsidRPr="001E44CE">
        <w:t>6.</w:t>
      </w:r>
    </w:p>
    <w:p w14:paraId="61B72349" w14:textId="77777777" w:rsidR="004820F0" w:rsidRPr="00433666" w:rsidRDefault="004820F0" w:rsidP="00DD4CC7">
      <w:pPr>
        <w:pStyle w:val="12"/>
        <w:ind w:firstLine="567"/>
        <w:rPr>
          <w:rFonts w:ascii="Times New Roman" w:hAnsi="Times New Roman" w:cs="Times New Roman"/>
          <w:szCs w:val="28"/>
        </w:rPr>
      </w:pPr>
      <w:r w:rsidRPr="00433666">
        <w:rPr>
          <w:rFonts w:ascii="Times New Roman" w:hAnsi="Times New Roman" w:cs="Times New Roman"/>
          <w:szCs w:val="28"/>
        </w:rPr>
        <w:t xml:space="preserve">Извещение о проведении запроса котировок цен </w:t>
      </w:r>
      <w:r w:rsidRPr="00E57F32">
        <w:rPr>
          <w:rFonts w:ascii="Times New Roman" w:hAnsi="Times New Roman" w:cs="Times New Roman"/>
          <w:b/>
          <w:szCs w:val="28"/>
        </w:rPr>
        <w:t>№</w:t>
      </w:r>
      <w:r w:rsidR="00E57F32" w:rsidRPr="00E57F32">
        <w:rPr>
          <w:rFonts w:ascii="Times New Roman" w:hAnsi="Times New Roman" w:cs="Times New Roman"/>
          <w:b/>
          <w:szCs w:val="28"/>
        </w:rPr>
        <w:t xml:space="preserve"> </w:t>
      </w:r>
      <w:r w:rsidR="00AE3FD0" w:rsidRPr="00AE3FD0">
        <w:rPr>
          <w:rFonts w:ascii="Times New Roman" w:hAnsi="Times New Roman" w:cs="Times New Roman"/>
          <w:b/>
          <w:szCs w:val="28"/>
        </w:rPr>
        <w:t>145</w:t>
      </w:r>
      <w:r w:rsidR="00D12177" w:rsidRPr="00E57F32">
        <w:rPr>
          <w:rFonts w:ascii="Times New Roman" w:hAnsi="Times New Roman" w:cs="Times New Roman"/>
          <w:b/>
          <w:szCs w:val="28"/>
        </w:rPr>
        <w:t>/ТВРЗ</w:t>
      </w:r>
      <w:r w:rsidR="004702DF" w:rsidRPr="00E57F32">
        <w:rPr>
          <w:rFonts w:ascii="Times New Roman" w:hAnsi="Times New Roman" w:cs="Times New Roman"/>
          <w:b/>
          <w:szCs w:val="28"/>
        </w:rPr>
        <w:t>/20</w:t>
      </w:r>
      <w:r w:rsidR="00684155" w:rsidRPr="00E57F32">
        <w:rPr>
          <w:rFonts w:ascii="Times New Roman" w:hAnsi="Times New Roman" w:cs="Times New Roman"/>
          <w:b/>
          <w:szCs w:val="28"/>
        </w:rPr>
        <w:t>2</w:t>
      </w:r>
      <w:r w:rsidR="00116BF6" w:rsidRPr="00E57F32">
        <w:rPr>
          <w:rFonts w:ascii="Times New Roman" w:hAnsi="Times New Roman" w:cs="Times New Roman"/>
          <w:b/>
          <w:szCs w:val="28"/>
        </w:rPr>
        <w:t>3</w:t>
      </w:r>
      <w:r w:rsidR="004702DF" w:rsidRPr="00116BF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vagonremmash</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ru</w:t>
        </w:r>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14:paraId="49D1A519" w14:textId="77777777" w:rsidR="005D795E" w:rsidRDefault="00433666" w:rsidP="005D795E">
      <w:pPr>
        <w:spacing w:line="276" w:lineRule="auto"/>
        <w:ind w:firstLine="567"/>
        <w:jc w:val="both"/>
        <w:rPr>
          <w:szCs w:val="28"/>
        </w:rPr>
      </w:pPr>
      <w:r w:rsidRPr="0026693E">
        <w:rPr>
          <w:szCs w:val="28"/>
        </w:rPr>
        <w:t>Предметом запроса котировок цен является</w:t>
      </w:r>
      <w:r w:rsidR="002726CC">
        <w:rPr>
          <w:szCs w:val="28"/>
        </w:rPr>
        <w:t xml:space="preserve"> </w:t>
      </w:r>
      <w:r w:rsidR="005D795E" w:rsidRPr="005D795E">
        <w:rPr>
          <w:b/>
          <w:szCs w:val="28"/>
        </w:rPr>
        <w:t xml:space="preserve">выполнение работ </w:t>
      </w:r>
      <w:r w:rsidR="009B4A91">
        <w:rPr>
          <w:b/>
          <w:szCs w:val="28"/>
        </w:rPr>
        <w:t>по капитальному ремонту д</w:t>
      </w:r>
      <w:r w:rsidR="009B4A91" w:rsidRPr="009B4A91">
        <w:rPr>
          <w:b/>
          <w:szCs w:val="28"/>
        </w:rPr>
        <w:t>робемётн</w:t>
      </w:r>
      <w:r w:rsidR="009B4A91">
        <w:rPr>
          <w:b/>
          <w:szCs w:val="28"/>
        </w:rPr>
        <w:t>ого</w:t>
      </w:r>
      <w:r w:rsidR="009B4A91" w:rsidRPr="009B4A91">
        <w:rPr>
          <w:b/>
          <w:szCs w:val="28"/>
        </w:rPr>
        <w:t xml:space="preserve"> барабан</w:t>
      </w:r>
      <w:r w:rsidR="009B4A91">
        <w:rPr>
          <w:b/>
          <w:szCs w:val="28"/>
        </w:rPr>
        <w:t>а</w:t>
      </w:r>
      <w:r w:rsidR="009B4A91" w:rsidRPr="009B4A91">
        <w:rPr>
          <w:b/>
          <w:szCs w:val="28"/>
        </w:rPr>
        <w:t xml:space="preserve"> мод. 42246, инв.№40823</w:t>
      </w:r>
      <w:r w:rsidR="005D795E" w:rsidRPr="005D795E">
        <w:rPr>
          <w:b/>
          <w:szCs w:val="28"/>
        </w:rPr>
        <w:t xml:space="preserve">, </w:t>
      </w:r>
      <w:r w:rsidR="005D795E" w:rsidRPr="005D795E">
        <w:rPr>
          <w:szCs w:val="28"/>
        </w:rPr>
        <w:t xml:space="preserve">находящегося на балансовом учете Тамбовского вагоноремонтного завода АО «ВРМ» </w:t>
      </w:r>
      <w:r w:rsidR="005D795E" w:rsidRPr="005D795E">
        <w:t xml:space="preserve">расположенного по адресу: г. Тамбов, пл. Мастерских, д.1, </w:t>
      </w:r>
      <w:r w:rsidR="005D795E" w:rsidRPr="005D795E">
        <w:rPr>
          <w:szCs w:val="28"/>
        </w:rPr>
        <w:t>в 202</w:t>
      </w:r>
      <w:r w:rsidR="006761ED">
        <w:rPr>
          <w:szCs w:val="28"/>
        </w:rPr>
        <w:t>4</w:t>
      </w:r>
      <w:r w:rsidR="005D795E" w:rsidRPr="005D795E">
        <w:rPr>
          <w:szCs w:val="28"/>
        </w:rPr>
        <w:t xml:space="preserve"> году.</w:t>
      </w:r>
    </w:p>
    <w:p w14:paraId="0AB79A69" w14:textId="77777777" w:rsidR="00CC7B17" w:rsidRPr="002726CC" w:rsidRDefault="00F73D28" w:rsidP="00DD4CC7">
      <w:pPr>
        <w:pStyle w:val="12"/>
        <w:spacing w:line="276" w:lineRule="auto"/>
        <w:ind w:firstLine="567"/>
        <w:rPr>
          <w:rFonts w:ascii="Times New Roman" w:hAnsi="Times New Roman" w:cs="Times New Roman"/>
          <w:b/>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составляет</w:t>
      </w:r>
      <w:r w:rsidR="002726CC">
        <w:rPr>
          <w:rFonts w:ascii="Times New Roman" w:hAnsi="Times New Roman" w:cs="Times New Roman"/>
          <w:b/>
          <w:szCs w:val="28"/>
        </w:rPr>
        <w:t xml:space="preserve">: </w:t>
      </w:r>
      <w:r w:rsidR="009B4A91">
        <w:rPr>
          <w:rFonts w:ascii="Times New Roman" w:hAnsi="Times New Roman" w:cs="Times New Roman"/>
          <w:b/>
          <w:szCs w:val="28"/>
        </w:rPr>
        <w:t>17 0</w:t>
      </w:r>
      <w:r w:rsidR="00CD4182">
        <w:rPr>
          <w:rFonts w:ascii="Times New Roman" w:hAnsi="Times New Roman" w:cs="Times New Roman"/>
          <w:b/>
          <w:szCs w:val="28"/>
        </w:rPr>
        <w:t>00 000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9B4A91">
        <w:rPr>
          <w:rFonts w:ascii="Times New Roman" w:hAnsi="Times New Roman" w:cs="Times New Roman"/>
          <w:b/>
          <w:spacing w:val="-4"/>
          <w:szCs w:val="28"/>
        </w:rPr>
        <w:t>семнадцать м</w:t>
      </w:r>
      <w:r w:rsidR="00CD4182">
        <w:rPr>
          <w:rFonts w:ascii="Times New Roman" w:hAnsi="Times New Roman" w:cs="Times New Roman"/>
          <w:b/>
          <w:spacing w:val="-4"/>
          <w:szCs w:val="28"/>
        </w:rPr>
        <w:t>иллионов</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 xml:space="preserve">рублей 00 копеек, без учета НДС; </w:t>
      </w:r>
    </w:p>
    <w:p w14:paraId="40AB57F4" w14:textId="77777777" w:rsidR="001C7659" w:rsidRPr="00432771" w:rsidRDefault="009B4A91" w:rsidP="00DD4CC7">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20 400</w:t>
      </w:r>
      <w:r w:rsidR="00CD4182">
        <w:rPr>
          <w:rFonts w:ascii="Times New Roman" w:hAnsi="Times New Roman" w:cs="Times New Roman"/>
          <w:b/>
          <w:spacing w:val="-4"/>
          <w:szCs w:val="28"/>
        </w:rPr>
        <w:t xml:space="preserve"> 000</w:t>
      </w:r>
      <w:r w:rsidR="00684155" w:rsidRPr="00CC7B17">
        <w:rPr>
          <w:rFonts w:ascii="Times New Roman" w:hAnsi="Times New Roman" w:cs="Times New Roman"/>
          <w:b/>
          <w:spacing w:val="-4"/>
          <w:szCs w:val="28"/>
        </w:rPr>
        <w:t xml:space="preserve"> (</w:t>
      </w:r>
      <w:r>
        <w:rPr>
          <w:rFonts w:ascii="Times New Roman" w:hAnsi="Times New Roman" w:cs="Times New Roman"/>
          <w:b/>
          <w:spacing w:val="-4"/>
          <w:szCs w:val="28"/>
        </w:rPr>
        <w:t>двадцать</w:t>
      </w:r>
      <w:r w:rsidR="00CD4182">
        <w:rPr>
          <w:rFonts w:ascii="Times New Roman" w:hAnsi="Times New Roman" w:cs="Times New Roman"/>
          <w:b/>
          <w:spacing w:val="-4"/>
          <w:szCs w:val="28"/>
        </w:rPr>
        <w:t xml:space="preserve"> </w:t>
      </w:r>
      <w:r w:rsidR="00F80FFC">
        <w:rPr>
          <w:rFonts w:ascii="Times New Roman" w:hAnsi="Times New Roman" w:cs="Times New Roman"/>
          <w:b/>
          <w:spacing w:val="-4"/>
          <w:szCs w:val="28"/>
        </w:rPr>
        <w:t>миллион</w:t>
      </w:r>
      <w:r w:rsidR="00CD4182">
        <w:rPr>
          <w:rFonts w:ascii="Times New Roman" w:hAnsi="Times New Roman" w:cs="Times New Roman"/>
          <w:b/>
          <w:spacing w:val="-4"/>
          <w:szCs w:val="28"/>
        </w:rPr>
        <w:t xml:space="preserve">ов </w:t>
      </w:r>
      <w:r>
        <w:rPr>
          <w:rFonts w:ascii="Times New Roman" w:hAnsi="Times New Roman" w:cs="Times New Roman"/>
          <w:b/>
          <w:spacing w:val="-4"/>
          <w:szCs w:val="28"/>
        </w:rPr>
        <w:t>четыреста</w:t>
      </w:r>
      <w:r w:rsidR="00FA4FBC">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w:t>
      </w:r>
      <w:r w:rsidR="001C7659" w:rsidRPr="00432771">
        <w:rPr>
          <w:rFonts w:ascii="Times New Roman" w:hAnsi="Times New Roman" w:cs="Times New Roman"/>
          <w:b/>
          <w:spacing w:val="-4"/>
          <w:szCs w:val="28"/>
        </w:rPr>
        <w:t>, включая НДС 20 %.</w:t>
      </w:r>
    </w:p>
    <w:p w14:paraId="085A131F" w14:textId="77777777" w:rsidR="00FE0377" w:rsidRPr="000B62A9" w:rsidRDefault="008E520A" w:rsidP="00DD4CC7">
      <w:pPr>
        <w:tabs>
          <w:tab w:val="num" w:pos="720"/>
        </w:tabs>
        <w:spacing w:line="276" w:lineRule="auto"/>
        <w:ind w:firstLine="567"/>
        <w:jc w:val="both"/>
        <w:rPr>
          <w:color w:val="auto"/>
          <w:szCs w:val="28"/>
        </w:rPr>
      </w:pP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14:paraId="029C39D2" w14:textId="77777777" w:rsidR="00FD3842" w:rsidRDefault="00F73D28" w:rsidP="00DD4CC7">
      <w:pPr>
        <w:spacing w:line="276" w:lineRule="auto"/>
        <w:ind w:firstLine="567"/>
        <w:jc w:val="both"/>
        <w:rPr>
          <w:color w:val="auto"/>
          <w:sz w:val="10"/>
          <w:szCs w:val="10"/>
        </w:rPr>
      </w:pPr>
      <w:r w:rsidRPr="00F73D28">
        <w:rPr>
          <w:color w:val="auto"/>
          <w:szCs w:val="28"/>
        </w:rPr>
        <w:t>Настоящим приглашаем Вас принять участие в запросе котировок цен на нижеизложенных условиях (прилагаются).</w:t>
      </w:r>
    </w:p>
    <w:p w14:paraId="3E62F18D" w14:textId="77777777" w:rsidR="002F399C" w:rsidRDefault="002F399C" w:rsidP="00DD4CC7">
      <w:pPr>
        <w:spacing w:line="276" w:lineRule="auto"/>
        <w:ind w:firstLine="567"/>
        <w:jc w:val="both"/>
        <w:rPr>
          <w:color w:val="auto"/>
          <w:sz w:val="20"/>
          <w:szCs w:val="20"/>
        </w:rPr>
      </w:pPr>
    </w:p>
    <w:p w14:paraId="74D973E8" w14:textId="77777777" w:rsidR="00526B9E" w:rsidRDefault="00526B9E" w:rsidP="00DD4CC7">
      <w:pPr>
        <w:spacing w:line="276" w:lineRule="auto"/>
        <w:ind w:firstLine="567"/>
        <w:jc w:val="both"/>
        <w:rPr>
          <w:color w:val="auto"/>
          <w:sz w:val="4"/>
          <w:szCs w:val="4"/>
        </w:rPr>
      </w:pPr>
    </w:p>
    <w:p w14:paraId="55407946" w14:textId="77777777" w:rsidR="002F399C" w:rsidRDefault="002F399C" w:rsidP="00DD4CC7">
      <w:pPr>
        <w:spacing w:line="276" w:lineRule="auto"/>
        <w:ind w:firstLine="567"/>
        <w:jc w:val="both"/>
        <w:rPr>
          <w:color w:val="auto"/>
          <w:sz w:val="4"/>
          <w:szCs w:val="4"/>
        </w:rPr>
      </w:pPr>
    </w:p>
    <w:p w14:paraId="25796526" w14:textId="77777777" w:rsidR="002F399C" w:rsidRPr="002F399C" w:rsidRDefault="002F399C" w:rsidP="00DD4CC7">
      <w:pPr>
        <w:spacing w:line="276" w:lineRule="auto"/>
        <w:ind w:firstLine="567"/>
        <w:jc w:val="both"/>
        <w:rPr>
          <w:color w:val="auto"/>
          <w:sz w:val="4"/>
          <w:szCs w:val="4"/>
        </w:rPr>
      </w:pPr>
    </w:p>
    <w:p w14:paraId="3D2A19CD" w14:textId="77777777" w:rsidR="00FA4FBC" w:rsidRPr="002726CC" w:rsidRDefault="00FA4FBC" w:rsidP="00DD4CC7">
      <w:pPr>
        <w:tabs>
          <w:tab w:val="left" w:pos="1560"/>
        </w:tabs>
        <w:ind w:firstLine="567"/>
        <w:jc w:val="both"/>
        <w:rPr>
          <w:color w:val="auto"/>
          <w:sz w:val="10"/>
          <w:szCs w:val="10"/>
        </w:rPr>
      </w:pPr>
    </w:p>
    <w:p w14:paraId="132CB3C1" w14:textId="77777777" w:rsidR="00DD4CC7" w:rsidRDefault="00B1208D" w:rsidP="00FD3842">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14:paraId="34F8A444" w14:textId="77777777" w:rsidR="00BC7810" w:rsidRPr="00526B9E" w:rsidRDefault="005C77DC" w:rsidP="00526B9E">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FD3842">
        <w:rPr>
          <w:color w:val="auto"/>
          <w:szCs w:val="28"/>
        </w:rPr>
        <w:t xml:space="preserve">           </w:t>
      </w:r>
      <w:r w:rsidR="004702DF">
        <w:rPr>
          <w:color w:val="auto"/>
          <w:szCs w:val="28"/>
        </w:rPr>
        <w:t xml:space="preserve">           </w:t>
      </w:r>
      <w:r w:rsidR="00FD3842">
        <w:rPr>
          <w:color w:val="auto"/>
          <w:szCs w:val="28"/>
        </w:rPr>
        <w:t xml:space="preserve">                   </w:t>
      </w:r>
      <w:r w:rsidR="00F73D28" w:rsidRPr="00F73D28">
        <w:rPr>
          <w:color w:val="auto"/>
          <w:szCs w:val="28"/>
        </w:rPr>
        <w:t xml:space="preserve"> </w:t>
      </w:r>
      <w:r w:rsidR="00FD3842">
        <w:rPr>
          <w:color w:val="auto"/>
          <w:szCs w:val="28"/>
        </w:rPr>
        <w:tab/>
        <w:t xml:space="preserve">     </w:t>
      </w:r>
      <w:r w:rsidR="009141AB">
        <w:rPr>
          <w:color w:val="auto"/>
          <w:szCs w:val="28"/>
        </w:rPr>
        <w:t>Д.В. Шлыков</w:t>
      </w:r>
    </w:p>
    <w:p w14:paraId="41C2A489" w14:textId="77777777" w:rsidR="00B413B7" w:rsidRDefault="00B413B7" w:rsidP="00684155">
      <w:pPr>
        <w:tabs>
          <w:tab w:val="left" w:pos="5670"/>
        </w:tabs>
        <w:jc w:val="both"/>
        <w:rPr>
          <w:b/>
          <w:szCs w:val="28"/>
        </w:rPr>
      </w:pPr>
    </w:p>
    <w:p w14:paraId="632F01D2" w14:textId="77777777" w:rsidR="000A32A5" w:rsidRDefault="00B413B7" w:rsidP="00684155">
      <w:pPr>
        <w:tabs>
          <w:tab w:val="left" w:pos="5670"/>
        </w:tabs>
        <w:jc w:val="both"/>
        <w:rPr>
          <w:b/>
          <w:szCs w:val="28"/>
        </w:rPr>
      </w:pPr>
      <w:r>
        <w:rPr>
          <w:b/>
          <w:szCs w:val="28"/>
        </w:rPr>
        <w:tab/>
      </w:r>
      <w:r w:rsidR="00B65F31">
        <w:rPr>
          <w:b/>
          <w:szCs w:val="28"/>
        </w:rPr>
        <w:t>УТВЕРЖДАЮ</w:t>
      </w:r>
    </w:p>
    <w:p w14:paraId="1D65BE44" w14:textId="77777777" w:rsidR="00971012" w:rsidRPr="00971012" w:rsidRDefault="00971012" w:rsidP="00684155">
      <w:pPr>
        <w:tabs>
          <w:tab w:val="left" w:pos="5670"/>
        </w:tabs>
        <w:jc w:val="both"/>
        <w:rPr>
          <w:b/>
          <w:sz w:val="10"/>
          <w:szCs w:val="10"/>
        </w:rPr>
      </w:pPr>
    </w:p>
    <w:tbl>
      <w:tblPr>
        <w:tblW w:w="0" w:type="auto"/>
        <w:tblInd w:w="4775" w:type="dxa"/>
        <w:tblLook w:val="01E0" w:firstRow="1" w:lastRow="1" w:firstColumn="1" w:lastColumn="1" w:noHBand="0" w:noVBand="0"/>
      </w:tblPr>
      <w:tblGrid>
        <w:gridCol w:w="5431"/>
      </w:tblGrid>
      <w:tr w:rsidR="00B65F31" w:rsidRPr="00B65F31" w14:paraId="5865B834" w14:textId="77777777" w:rsidTr="00971012">
        <w:tc>
          <w:tcPr>
            <w:tcW w:w="5461" w:type="dxa"/>
          </w:tcPr>
          <w:p w14:paraId="6340FC89" w14:textId="77777777" w:rsidR="004702DF" w:rsidRDefault="00684155" w:rsidP="004702DF">
            <w:pPr>
              <w:ind w:left="252"/>
              <w:rPr>
                <w:color w:val="auto"/>
                <w:szCs w:val="28"/>
              </w:rPr>
            </w:pPr>
            <w:r>
              <w:rPr>
                <w:color w:val="auto"/>
                <w:szCs w:val="28"/>
              </w:rPr>
              <w:t xml:space="preserve">         </w:t>
            </w:r>
            <w:r w:rsidR="00971012">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14:paraId="4F24F8B3" w14:textId="77777777" w:rsidR="00B65F31" w:rsidRPr="00B65F31" w:rsidRDefault="004702DF" w:rsidP="004702DF">
            <w:pPr>
              <w:ind w:left="252"/>
              <w:rPr>
                <w:rFonts w:eastAsia="MS Mincho"/>
                <w:color w:val="auto"/>
                <w:szCs w:val="28"/>
              </w:rPr>
            </w:pPr>
            <w:r>
              <w:rPr>
                <w:color w:val="auto"/>
                <w:szCs w:val="28"/>
              </w:rPr>
              <w:t xml:space="preserve">         </w:t>
            </w:r>
            <w:r w:rsidR="00971012">
              <w:rPr>
                <w:color w:val="auto"/>
                <w:szCs w:val="28"/>
              </w:rPr>
              <w:t xml:space="preserve">   </w:t>
            </w:r>
            <w:r w:rsidR="00B65F31" w:rsidRPr="00B65F31">
              <w:rPr>
                <w:color w:val="auto"/>
                <w:szCs w:val="28"/>
              </w:rPr>
              <w:t xml:space="preserve">конкурсной комиссии </w:t>
            </w:r>
          </w:p>
        </w:tc>
      </w:tr>
      <w:tr w:rsidR="00B65F31" w:rsidRPr="00B65F31" w14:paraId="4B3A1DA8" w14:textId="77777777" w:rsidTr="00971012">
        <w:tc>
          <w:tcPr>
            <w:tcW w:w="5461" w:type="dxa"/>
          </w:tcPr>
          <w:p w14:paraId="5158802D" w14:textId="77777777" w:rsidR="00B65F31" w:rsidRPr="00B65F31" w:rsidRDefault="00B65F31" w:rsidP="004702DF">
            <w:pPr>
              <w:ind w:left="252"/>
              <w:rPr>
                <w:color w:val="auto"/>
                <w:szCs w:val="28"/>
              </w:rPr>
            </w:pPr>
            <w:r w:rsidRPr="00B65F31">
              <w:rPr>
                <w:color w:val="auto"/>
                <w:szCs w:val="28"/>
              </w:rPr>
              <w:t xml:space="preserve">        </w:t>
            </w:r>
            <w:r w:rsidR="00971012">
              <w:rPr>
                <w:color w:val="auto"/>
                <w:szCs w:val="28"/>
              </w:rPr>
              <w:t xml:space="preserve">   </w:t>
            </w: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14:paraId="38312C95" w14:textId="77777777" w:rsidTr="00971012">
        <w:tc>
          <w:tcPr>
            <w:tcW w:w="5461" w:type="dxa"/>
          </w:tcPr>
          <w:p w14:paraId="0F9091AC" w14:textId="77777777" w:rsidR="00B65F31" w:rsidRPr="00B65F31" w:rsidRDefault="00B65F31" w:rsidP="00B65F31">
            <w:pPr>
              <w:rPr>
                <w:b/>
                <w:color w:val="auto"/>
                <w:szCs w:val="28"/>
              </w:rPr>
            </w:pPr>
          </w:p>
        </w:tc>
      </w:tr>
      <w:tr w:rsidR="00B65F31" w:rsidRPr="00B65F31" w14:paraId="6C5AC7D2" w14:textId="77777777" w:rsidTr="00971012">
        <w:tc>
          <w:tcPr>
            <w:tcW w:w="5461" w:type="dxa"/>
            <w:vAlign w:val="bottom"/>
          </w:tcPr>
          <w:p w14:paraId="51881357" w14:textId="77777777" w:rsidR="00B65F31" w:rsidRPr="00B65F31" w:rsidRDefault="004702DF" w:rsidP="009141AB">
            <w:pPr>
              <w:ind w:left="252"/>
              <w:rPr>
                <w:color w:val="auto"/>
                <w:szCs w:val="28"/>
              </w:rPr>
            </w:pPr>
            <w:r>
              <w:rPr>
                <w:color w:val="auto"/>
                <w:szCs w:val="28"/>
              </w:rPr>
              <w:t xml:space="preserve">          </w:t>
            </w:r>
            <w:r w:rsidR="00971012">
              <w:rPr>
                <w:color w:val="auto"/>
                <w:szCs w:val="28"/>
              </w:rPr>
              <w:t xml:space="preserve">   </w:t>
            </w:r>
            <w:r>
              <w:rPr>
                <w:color w:val="auto"/>
                <w:szCs w:val="28"/>
              </w:rPr>
              <w:t>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14:paraId="22013049" w14:textId="77777777" w:rsidTr="00971012">
        <w:tc>
          <w:tcPr>
            <w:tcW w:w="5461" w:type="dxa"/>
          </w:tcPr>
          <w:p w14:paraId="71B0AD9C" w14:textId="77777777" w:rsidR="00B65F31" w:rsidRPr="00B65F31" w:rsidRDefault="00B65F31" w:rsidP="00F80FFC">
            <w:pPr>
              <w:ind w:left="252"/>
              <w:rPr>
                <w:color w:val="auto"/>
                <w:szCs w:val="28"/>
              </w:rPr>
            </w:pPr>
            <w:r w:rsidRPr="00B65F31">
              <w:rPr>
                <w:color w:val="auto"/>
                <w:szCs w:val="28"/>
              </w:rPr>
              <w:t xml:space="preserve">         </w:t>
            </w:r>
            <w:r w:rsidR="00971012">
              <w:rPr>
                <w:color w:val="auto"/>
                <w:szCs w:val="28"/>
              </w:rPr>
              <w:t xml:space="preserve">    </w:t>
            </w:r>
            <w:r w:rsidR="00684155">
              <w:rPr>
                <w:color w:val="auto"/>
                <w:szCs w:val="28"/>
              </w:rPr>
              <w:t>«___»_____________ 202</w:t>
            </w:r>
            <w:r w:rsidR="00E9228C">
              <w:rPr>
                <w:color w:val="auto"/>
                <w:szCs w:val="28"/>
              </w:rPr>
              <w:t>3</w:t>
            </w:r>
            <w:r w:rsidRPr="00B65F31">
              <w:rPr>
                <w:color w:val="auto"/>
                <w:szCs w:val="28"/>
              </w:rPr>
              <w:t xml:space="preserve"> г.</w:t>
            </w:r>
          </w:p>
        </w:tc>
      </w:tr>
    </w:tbl>
    <w:p w14:paraId="22A628AD" w14:textId="77777777" w:rsidR="00684155" w:rsidRDefault="00684155" w:rsidP="000A32A5">
      <w:pPr>
        <w:jc w:val="center"/>
        <w:rPr>
          <w:b/>
          <w:sz w:val="10"/>
          <w:szCs w:val="10"/>
        </w:rPr>
      </w:pPr>
    </w:p>
    <w:p w14:paraId="5B734B9D" w14:textId="77777777" w:rsidR="00971012" w:rsidRDefault="00971012" w:rsidP="000A32A5">
      <w:pPr>
        <w:jc w:val="center"/>
        <w:rPr>
          <w:b/>
          <w:sz w:val="10"/>
          <w:szCs w:val="10"/>
        </w:rPr>
      </w:pPr>
    </w:p>
    <w:p w14:paraId="7128ACE9" w14:textId="77777777" w:rsidR="00971012" w:rsidRDefault="00971012" w:rsidP="000A32A5">
      <w:pPr>
        <w:jc w:val="center"/>
        <w:rPr>
          <w:b/>
          <w:sz w:val="10"/>
          <w:szCs w:val="10"/>
        </w:rPr>
      </w:pPr>
    </w:p>
    <w:p w14:paraId="407E4F8B" w14:textId="77777777" w:rsidR="00971012" w:rsidRDefault="00971012" w:rsidP="000A32A5">
      <w:pPr>
        <w:jc w:val="center"/>
        <w:rPr>
          <w:b/>
          <w:sz w:val="10"/>
          <w:szCs w:val="10"/>
        </w:rPr>
      </w:pPr>
    </w:p>
    <w:p w14:paraId="48BE6CB9" w14:textId="77777777" w:rsidR="00971012" w:rsidRPr="00971012" w:rsidRDefault="00971012" w:rsidP="000A32A5">
      <w:pPr>
        <w:jc w:val="center"/>
        <w:rPr>
          <w:b/>
          <w:sz w:val="10"/>
          <w:szCs w:val="10"/>
        </w:rPr>
      </w:pPr>
    </w:p>
    <w:p w14:paraId="4C5DDE42" w14:textId="77777777" w:rsidR="000A32A5" w:rsidRPr="006B7D06" w:rsidRDefault="000A32A5" w:rsidP="000A32A5">
      <w:pPr>
        <w:jc w:val="center"/>
        <w:rPr>
          <w:b/>
          <w:szCs w:val="28"/>
        </w:rPr>
      </w:pPr>
      <w:r w:rsidRPr="00D404BA">
        <w:rPr>
          <w:b/>
          <w:szCs w:val="28"/>
        </w:rPr>
        <w:t xml:space="preserve">Запрос </w:t>
      </w:r>
      <w:r w:rsidRPr="00E57F32">
        <w:rPr>
          <w:b/>
          <w:szCs w:val="28"/>
        </w:rPr>
        <w:t xml:space="preserve">котировок цен № </w:t>
      </w:r>
      <w:r w:rsidR="00AE3FD0">
        <w:rPr>
          <w:b/>
          <w:szCs w:val="28"/>
          <w:lang w:val="en-US"/>
        </w:rPr>
        <w:t>145</w:t>
      </w:r>
      <w:r w:rsidR="00D12177" w:rsidRPr="00E57F32">
        <w:rPr>
          <w:b/>
          <w:szCs w:val="28"/>
        </w:rPr>
        <w:t>/ТВРЗ</w:t>
      </w:r>
      <w:r w:rsidR="00684155" w:rsidRPr="00E57F32">
        <w:rPr>
          <w:b/>
          <w:szCs w:val="28"/>
        </w:rPr>
        <w:t>/202</w:t>
      </w:r>
      <w:r w:rsidR="00E9228C" w:rsidRPr="00E57F32">
        <w:rPr>
          <w:b/>
          <w:szCs w:val="28"/>
        </w:rPr>
        <w:t>3</w:t>
      </w:r>
    </w:p>
    <w:p w14:paraId="482456C7" w14:textId="77777777" w:rsidR="000A32A5" w:rsidRPr="00971012" w:rsidRDefault="000A32A5" w:rsidP="000A32A5">
      <w:pPr>
        <w:ind w:firstLine="709"/>
        <w:jc w:val="both"/>
        <w:rPr>
          <w:b/>
          <w:sz w:val="20"/>
          <w:szCs w:val="20"/>
        </w:rPr>
      </w:pPr>
    </w:p>
    <w:p w14:paraId="3521F11A" w14:textId="77777777" w:rsidR="000A32A5" w:rsidRPr="006B7D06" w:rsidRDefault="000A32A5" w:rsidP="00887365">
      <w:pPr>
        <w:ind w:firstLine="567"/>
        <w:jc w:val="both"/>
        <w:rPr>
          <w:szCs w:val="28"/>
        </w:rPr>
      </w:pPr>
      <w:r w:rsidRPr="006B7D06">
        <w:rPr>
          <w:b/>
          <w:szCs w:val="28"/>
        </w:rPr>
        <w:t>1. Условия запроса котировок цен</w:t>
      </w:r>
    </w:p>
    <w:p w14:paraId="722B3FFE" w14:textId="77777777" w:rsidR="000A32A5" w:rsidRPr="00FD3842" w:rsidRDefault="000A32A5" w:rsidP="00887365">
      <w:pPr>
        <w:ind w:firstLine="567"/>
        <w:jc w:val="both"/>
        <w:rPr>
          <w:sz w:val="10"/>
          <w:szCs w:val="10"/>
        </w:rPr>
      </w:pPr>
    </w:p>
    <w:p w14:paraId="0042F368" w14:textId="77777777" w:rsidR="000A32A5" w:rsidRPr="00BF462B" w:rsidRDefault="000A32A5" w:rsidP="00887365">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23808146" w14:textId="77777777"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13EC1F85" w14:textId="77777777"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6481DEF2" w14:textId="77777777" w:rsidR="000A32A5" w:rsidRPr="00BF462B" w:rsidRDefault="000A32A5" w:rsidP="00887365">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6552DB81" w14:textId="77777777" w:rsidR="000A32A5" w:rsidRPr="00BF462B" w:rsidRDefault="008945BB" w:rsidP="00887365">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36BBCBCA" w14:textId="77777777" w:rsidR="000A32A5" w:rsidRPr="00BF462B" w:rsidRDefault="000A32A5" w:rsidP="00887365">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5D85DBBF" w14:textId="77777777" w:rsidR="004820F0" w:rsidRPr="001A531A" w:rsidRDefault="004820F0" w:rsidP="00887365">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14:paraId="734C26A5" w14:textId="77777777" w:rsidR="000A32A5" w:rsidRPr="00BF462B" w:rsidRDefault="000A32A5" w:rsidP="00887365">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4B73763C" w14:textId="77777777" w:rsidR="000A32A5" w:rsidRPr="001A531A" w:rsidRDefault="000A32A5" w:rsidP="00887365">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278BC406" w14:textId="77777777" w:rsidR="004820F0" w:rsidRPr="001A531A" w:rsidRDefault="004820F0"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7EBE70F" w14:textId="77777777" w:rsidR="000A32A5" w:rsidRPr="00BE3865" w:rsidRDefault="000A32A5"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w:t>
      </w:r>
      <w:r w:rsidRPr="00BE3865">
        <w:rPr>
          <w:color w:val="000000" w:themeColor="text1"/>
          <w:szCs w:val="28"/>
        </w:rPr>
        <w:lastRenderedPageBreak/>
        <w:t>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14:paraId="700BEBDC" w14:textId="77777777"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46446B8" w14:textId="77777777"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65F9B49E" w14:textId="77777777" w:rsidR="000A32A5" w:rsidRPr="00BF462B" w:rsidRDefault="000A32A5" w:rsidP="00887365">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3792FEF2" w14:textId="77777777" w:rsidR="00BA674A" w:rsidRPr="00BA674A" w:rsidRDefault="00BA674A" w:rsidP="00887365">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1D4B52D2" w14:textId="77777777" w:rsidR="000A32A5" w:rsidRPr="001A77C6" w:rsidRDefault="000A32A5" w:rsidP="00413558">
      <w:pPr>
        <w:ind w:firstLine="567"/>
        <w:jc w:val="both"/>
        <w:rPr>
          <w:sz w:val="20"/>
          <w:szCs w:val="20"/>
        </w:rPr>
      </w:pPr>
      <w:r w:rsidRPr="002621F4">
        <w:t xml:space="preserve"> </w:t>
      </w:r>
    </w:p>
    <w:p w14:paraId="6DB51203" w14:textId="77777777" w:rsidR="000A32A5" w:rsidRDefault="000A32A5" w:rsidP="00887365">
      <w:pPr>
        <w:pStyle w:val="a4"/>
        <w:suppressAutoHyphens/>
        <w:ind w:firstLine="567"/>
        <w:rPr>
          <w:sz w:val="28"/>
          <w:szCs w:val="28"/>
        </w:rPr>
      </w:pPr>
      <w:r w:rsidRPr="00CA43D5">
        <w:rPr>
          <w:sz w:val="28"/>
          <w:szCs w:val="28"/>
        </w:rPr>
        <w:t>2. Котировочная заявка</w:t>
      </w:r>
    </w:p>
    <w:p w14:paraId="5680E11E" w14:textId="77777777" w:rsidR="00413558" w:rsidRPr="00FD3842" w:rsidRDefault="00413558" w:rsidP="00887365">
      <w:pPr>
        <w:pStyle w:val="a4"/>
        <w:suppressAutoHyphens/>
        <w:ind w:firstLine="567"/>
        <w:rPr>
          <w:sz w:val="10"/>
          <w:szCs w:val="10"/>
        </w:rPr>
      </w:pPr>
    </w:p>
    <w:p w14:paraId="2949289F" w14:textId="77777777" w:rsidR="000A32A5" w:rsidRPr="00C77C72" w:rsidRDefault="000A32A5" w:rsidP="0088736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76A824BD" w14:textId="77777777" w:rsidR="000A32A5" w:rsidRPr="0060769D" w:rsidRDefault="000A32A5" w:rsidP="0088736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2B9663B8" w14:textId="77777777" w:rsidR="000A32A5" w:rsidRPr="0060769D" w:rsidRDefault="000A32A5" w:rsidP="0088736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437C4377" w14:textId="77777777" w:rsidR="000A32A5" w:rsidRPr="00CA6F2F" w:rsidRDefault="000A32A5" w:rsidP="0088736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w:t>
      </w:r>
      <w:r w:rsidRPr="00CA6F2F">
        <w:rPr>
          <w:b w:val="0"/>
          <w:sz w:val="28"/>
          <w:szCs w:val="28"/>
        </w:rPr>
        <w:t>перевод заверен нотариально.</w:t>
      </w:r>
    </w:p>
    <w:p w14:paraId="1134F9DC" w14:textId="77777777" w:rsidR="00F1482E" w:rsidRPr="00F73D28" w:rsidRDefault="000A32A5" w:rsidP="00887365">
      <w:pPr>
        <w:ind w:firstLine="567"/>
        <w:jc w:val="both"/>
        <w:rPr>
          <w:color w:val="auto"/>
          <w:sz w:val="24"/>
        </w:rPr>
      </w:pPr>
      <w:r w:rsidRPr="00CA6F2F">
        <w:rPr>
          <w:szCs w:val="28"/>
        </w:rPr>
        <w:t>2.5.</w:t>
      </w:r>
      <w:r w:rsidRPr="00CA6F2F">
        <w:rPr>
          <w:b/>
          <w:szCs w:val="28"/>
        </w:rPr>
        <w:t xml:space="preserve"> </w:t>
      </w:r>
      <w:r w:rsidR="008945BB" w:rsidRPr="00CA6F2F">
        <w:rPr>
          <w:color w:val="auto"/>
          <w:szCs w:val="28"/>
        </w:rPr>
        <w:t>Котировочные заявки подаются в письменной форм</w:t>
      </w:r>
      <w:r w:rsidR="00D12177" w:rsidRPr="00CA6F2F">
        <w:rPr>
          <w:color w:val="auto"/>
          <w:szCs w:val="28"/>
        </w:rPr>
        <w:t>е в запечатанных конвертах до 17</w:t>
      </w:r>
      <w:r w:rsidR="008945BB" w:rsidRPr="00CA6F2F">
        <w:rPr>
          <w:color w:val="auto"/>
          <w:szCs w:val="28"/>
        </w:rPr>
        <w:t xml:space="preserve">-00 часов </w:t>
      </w:r>
      <w:r w:rsidR="008945BB" w:rsidRPr="00CA6F2F">
        <w:rPr>
          <w:b/>
          <w:i/>
          <w:color w:val="auto"/>
          <w:szCs w:val="28"/>
        </w:rPr>
        <w:t>московского</w:t>
      </w:r>
      <w:r w:rsidR="008945BB" w:rsidRPr="00CA6F2F">
        <w:rPr>
          <w:color w:val="auto"/>
          <w:szCs w:val="28"/>
        </w:rPr>
        <w:t xml:space="preserve"> времени </w:t>
      </w:r>
      <w:r w:rsidR="008945BB" w:rsidRPr="00CA6F2F">
        <w:rPr>
          <w:b/>
          <w:color w:val="auto"/>
          <w:szCs w:val="28"/>
        </w:rPr>
        <w:t>«</w:t>
      </w:r>
      <w:r w:rsidR="00245743">
        <w:rPr>
          <w:b/>
          <w:color w:val="auto"/>
          <w:szCs w:val="28"/>
        </w:rPr>
        <w:t>1</w:t>
      </w:r>
      <w:r w:rsidR="006761ED">
        <w:rPr>
          <w:b/>
          <w:color w:val="auto"/>
          <w:szCs w:val="28"/>
        </w:rPr>
        <w:t>8</w:t>
      </w:r>
      <w:r w:rsidR="00D12177" w:rsidRPr="00CA6F2F">
        <w:rPr>
          <w:b/>
          <w:color w:val="auto"/>
          <w:szCs w:val="28"/>
        </w:rPr>
        <w:t xml:space="preserve">» </w:t>
      </w:r>
      <w:r w:rsidR="00245743">
        <w:rPr>
          <w:b/>
          <w:color w:val="auto"/>
          <w:szCs w:val="28"/>
        </w:rPr>
        <w:t>января</w:t>
      </w:r>
      <w:r w:rsidR="00C73505" w:rsidRPr="00CA6F2F">
        <w:rPr>
          <w:b/>
          <w:color w:val="auto"/>
          <w:szCs w:val="28"/>
        </w:rPr>
        <w:t xml:space="preserve"> 2</w:t>
      </w:r>
      <w:r w:rsidR="00E9228C" w:rsidRPr="00CA6F2F">
        <w:rPr>
          <w:b/>
          <w:color w:val="auto"/>
          <w:szCs w:val="28"/>
        </w:rPr>
        <w:t>02</w:t>
      </w:r>
      <w:r w:rsidR="00245743">
        <w:rPr>
          <w:b/>
          <w:color w:val="auto"/>
          <w:szCs w:val="28"/>
        </w:rPr>
        <w:t>4</w:t>
      </w:r>
      <w:r w:rsidR="00B1208D" w:rsidRPr="00CA6F2F">
        <w:rPr>
          <w:b/>
          <w:color w:val="auto"/>
          <w:szCs w:val="28"/>
        </w:rPr>
        <w:t xml:space="preserve"> </w:t>
      </w:r>
      <w:r w:rsidR="008945BB" w:rsidRPr="00CA6F2F">
        <w:rPr>
          <w:b/>
          <w:color w:val="auto"/>
          <w:szCs w:val="28"/>
        </w:rPr>
        <w:t>г</w:t>
      </w:r>
      <w:r w:rsidR="008945BB" w:rsidRPr="00CA6F2F">
        <w:rPr>
          <w:color w:val="auto"/>
          <w:szCs w:val="28"/>
        </w:rPr>
        <w:t>.</w:t>
      </w:r>
      <w:r w:rsidR="00861281" w:rsidRPr="00CA6F2F">
        <w:rPr>
          <w:color w:val="auto"/>
          <w:szCs w:val="28"/>
        </w:rPr>
        <w:t xml:space="preserve"> по адресу: </w:t>
      </w:r>
      <w:r w:rsidR="00D12177" w:rsidRPr="00CA6F2F">
        <w:rPr>
          <w:color w:val="auto"/>
          <w:szCs w:val="28"/>
        </w:rPr>
        <w:t>392009, г. Тамбов, пл. Мастерских</w:t>
      </w:r>
      <w:r w:rsidR="00F1482E" w:rsidRPr="00CA6F2F">
        <w:rPr>
          <w:color w:val="auto"/>
          <w:szCs w:val="28"/>
        </w:rPr>
        <w:t>, д.</w:t>
      </w:r>
      <w:r w:rsidR="00D12177" w:rsidRPr="00CA6F2F">
        <w:rPr>
          <w:color w:val="auto"/>
          <w:szCs w:val="28"/>
        </w:rPr>
        <w:t xml:space="preserve"> 1</w:t>
      </w:r>
      <w:r w:rsidR="00F1482E" w:rsidRPr="00CA6F2F">
        <w:rPr>
          <w:color w:val="auto"/>
          <w:szCs w:val="28"/>
        </w:rPr>
        <w:t>.</w:t>
      </w:r>
    </w:p>
    <w:p w14:paraId="3862274B" w14:textId="77777777" w:rsidR="000A32A5" w:rsidRPr="00C77C72" w:rsidRDefault="000A32A5" w:rsidP="0088736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14:paraId="288A2ED5" w14:textId="77777777" w:rsidR="000A32A5" w:rsidRPr="00C77C72" w:rsidRDefault="000A32A5" w:rsidP="0088736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583358E6" w14:textId="77777777" w:rsidR="000A32A5" w:rsidRPr="00C77C72" w:rsidRDefault="000A32A5" w:rsidP="0088736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4E6603F" w14:textId="77777777" w:rsidR="000A32A5" w:rsidRPr="00C77C72" w:rsidRDefault="000A32A5" w:rsidP="0088736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550731EB" w14:textId="77777777" w:rsidR="000A32A5" w:rsidRPr="00C77C72" w:rsidRDefault="000A32A5" w:rsidP="0088736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14:paraId="1012E6D5" w14:textId="77777777" w:rsidR="000A32A5" w:rsidRPr="00E71A03" w:rsidRDefault="000A32A5" w:rsidP="0088736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402E206B" w14:textId="77777777"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lastRenderedPageBreak/>
        <w:t>- «Оригинал»;</w:t>
      </w:r>
    </w:p>
    <w:p w14:paraId="449E74B3" w14:textId="77777777"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0DEFC9FA" w14:textId="77777777" w:rsidR="000A32A5" w:rsidRPr="00B413B7" w:rsidRDefault="000A32A5" w:rsidP="00887365">
      <w:pPr>
        <w:ind w:firstLine="567"/>
        <w:rPr>
          <w:b/>
          <w:color w:val="000000" w:themeColor="text1"/>
          <w:szCs w:val="28"/>
        </w:rPr>
      </w:pPr>
      <w:r w:rsidRPr="00E57F32">
        <w:rPr>
          <w:color w:val="000000" w:themeColor="text1"/>
          <w:szCs w:val="28"/>
        </w:rPr>
        <w:t xml:space="preserve">- заявка на участие в запросе котировок цен </w:t>
      </w:r>
      <w:r w:rsidRPr="00B413B7">
        <w:rPr>
          <w:b/>
          <w:color w:val="000000" w:themeColor="text1"/>
          <w:szCs w:val="28"/>
        </w:rPr>
        <w:t xml:space="preserve">№ </w:t>
      </w:r>
      <w:r w:rsidR="00AE3FD0">
        <w:rPr>
          <w:b/>
          <w:color w:val="000000" w:themeColor="text1"/>
          <w:szCs w:val="28"/>
        </w:rPr>
        <w:t>145</w:t>
      </w:r>
      <w:r w:rsidR="00C73505" w:rsidRPr="00B413B7">
        <w:rPr>
          <w:b/>
          <w:color w:val="000000" w:themeColor="text1"/>
          <w:szCs w:val="28"/>
        </w:rPr>
        <w:t>/ТВРЗ/202</w:t>
      </w:r>
      <w:r w:rsidR="00E9228C" w:rsidRPr="00B413B7">
        <w:rPr>
          <w:b/>
          <w:color w:val="000000" w:themeColor="text1"/>
          <w:szCs w:val="28"/>
        </w:rPr>
        <w:t>3</w:t>
      </w:r>
      <w:r w:rsidR="0043656D" w:rsidRPr="00B413B7">
        <w:rPr>
          <w:b/>
          <w:szCs w:val="28"/>
        </w:rPr>
        <w:t>.</w:t>
      </w:r>
    </w:p>
    <w:p w14:paraId="43243238" w14:textId="77777777" w:rsidR="000A32A5" w:rsidRPr="00C77C72" w:rsidRDefault="000A32A5" w:rsidP="00887365">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EA7633C" w14:textId="77777777" w:rsidR="000A32A5" w:rsidRPr="00C77C72" w:rsidRDefault="000A32A5" w:rsidP="0088736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5696ED48" w14:textId="77777777" w:rsidR="000A32A5" w:rsidRPr="00C77C72" w:rsidRDefault="000A32A5" w:rsidP="0088736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7719BFFD" w14:textId="77777777" w:rsidR="000A32A5" w:rsidRPr="00C77C72" w:rsidRDefault="000A32A5" w:rsidP="00887365">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31E74F23" w14:textId="77777777" w:rsidR="000A32A5" w:rsidRPr="005B26C7" w:rsidRDefault="000A32A5" w:rsidP="0088736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14:paraId="11D3BFDE"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14:paraId="03746C70"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14:paraId="2470AE6D"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1E045BF" w14:textId="77777777" w:rsidR="000A32A5" w:rsidRPr="005B26C7" w:rsidRDefault="000A32A5" w:rsidP="00887365">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w:t>
      </w:r>
      <w:r w:rsidRPr="00E57F32">
        <w:rPr>
          <w:color w:val="000000" w:themeColor="text1"/>
          <w:szCs w:val="28"/>
        </w:rPr>
        <w:t xml:space="preserve">котировок цен </w:t>
      </w:r>
      <w:r w:rsidRPr="00B413B7">
        <w:rPr>
          <w:b/>
          <w:color w:val="000000" w:themeColor="text1"/>
          <w:szCs w:val="28"/>
        </w:rPr>
        <w:t xml:space="preserve">№ </w:t>
      </w:r>
      <w:r w:rsidR="00AE3FD0">
        <w:rPr>
          <w:b/>
          <w:color w:val="000000" w:themeColor="text1"/>
          <w:szCs w:val="28"/>
        </w:rPr>
        <w:t>145</w:t>
      </w:r>
      <w:r w:rsidR="00D12177" w:rsidRPr="00B413B7">
        <w:rPr>
          <w:b/>
          <w:color w:val="000000" w:themeColor="text1"/>
          <w:szCs w:val="28"/>
        </w:rPr>
        <w:t>/ТВРЗ</w:t>
      </w:r>
      <w:r w:rsidR="00982978" w:rsidRPr="00B413B7">
        <w:rPr>
          <w:b/>
          <w:color w:val="000000" w:themeColor="text1"/>
          <w:szCs w:val="28"/>
        </w:rPr>
        <w:t>/202</w:t>
      </w:r>
      <w:r w:rsidR="00E9228C" w:rsidRPr="00B413B7">
        <w:rPr>
          <w:b/>
          <w:color w:val="000000" w:themeColor="text1"/>
          <w:szCs w:val="28"/>
        </w:rPr>
        <w:t>3</w:t>
      </w:r>
      <w:r w:rsidR="00F1482E" w:rsidRPr="00E57F32">
        <w:rPr>
          <w:color w:val="000000" w:themeColor="text1"/>
          <w:szCs w:val="28"/>
        </w:rPr>
        <w:t xml:space="preserve"> </w:t>
      </w:r>
      <w:r w:rsidRPr="00E57F32">
        <w:rPr>
          <w:color w:val="000000" w:themeColor="text1"/>
          <w:szCs w:val="28"/>
        </w:rPr>
        <w:t>(оригинал</w:t>
      </w:r>
      <w:r w:rsidRPr="005B26C7">
        <w:rPr>
          <w:color w:val="000000" w:themeColor="text1"/>
          <w:szCs w:val="28"/>
        </w:rPr>
        <w:t xml:space="preserve"> или копия, заверенная печатью участника и подписью уполномоченного лица);</w:t>
      </w:r>
    </w:p>
    <w:p w14:paraId="63E06210" w14:textId="77777777" w:rsid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14:paraId="321EEA10" w14:textId="77777777" w:rsidR="000A32A5" w:rsidRP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14:paraId="67063104" w14:textId="77777777" w:rsidR="0001399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14:paraId="7393520C"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14:paraId="75BF9044" w14:textId="77777777"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510E6EEC" w14:textId="77777777"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w:t>
      </w:r>
      <w:r w:rsidR="00E9228C">
        <w:rPr>
          <w:b w:val="0"/>
          <w:color w:val="000000" w:themeColor="text1"/>
          <w:sz w:val="28"/>
          <w:szCs w:val="28"/>
        </w:rPr>
        <w:t>2</w:t>
      </w:r>
      <w:r w:rsidR="00CD4182">
        <w:rPr>
          <w:b w:val="0"/>
          <w:color w:val="000000" w:themeColor="text1"/>
          <w:sz w:val="28"/>
          <w:szCs w:val="28"/>
        </w:rPr>
        <w:t>2</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w:t>
      </w:r>
      <w:r w:rsidRPr="005B26C7">
        <w:rPr>
          <w:b w:val="0"/>
          <w:color w:val="000000" w:themeColor="text1"/>
          <w:sz w:val="28"/>
          <w:szCs w:val="28"/>
        </w:rPr>
        <w:lastRenderedPageBreak/>
        <w:t xml:space="preserve">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31C23511" w14:textId="77777777" w:rsidR="000A32A5" w:rsidRPr="005B26C7" w:rsidRDefault="000A32A5" w:rsidP="0088736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27AA525" w14:textId="77777777" w:rsidR="009A4FB8" w:rsidRPr="005B26C7" w:rsidRDefault="009A4FB8" w:rsidP="0088736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14:paraId="361E395C" w14:textId="77777777" w:rsidR="000A32A5" w:rsidRPr="005B26C7" w:rsidRDefault="009A4FB8" w:rsidP="00887365">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14:paraId="408B4BC0" w14:textId="77777777" w:rsidR="000A32A5" w:rsidRPr="005B26C7" w:rsidRDefault="00F6002C" w:rsidP="00887365">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AE5E09D" w14:textId="77777777" w:rsidR="001B667B" w:rsidRPr="005B26C7" w:rsidRDefault="001B667B" w:rsidP="00887365">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14:paraId="1FE6B50A" w14:textId="77777777" w:rsidR="001B667B" w:rsidRPr="005B26C7" w:rsidRDefault="001B667B" w:rsidP="00887365">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70BBF77A" w14:textId="77777777" w:rsidR="001B667B" w:rsidRPr="005B26C7"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14:paraId="76120205" w14:textId="77777777" w:rsidR="00CA6F2F" w:rsidRPr="000269BC"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BE48004" w14:textId="77777777" w:rsidR="00B52F7E" w:rsidRPr="002F1FA2" w:rsidRDefault="00783842" w:rsidP="00B52F7E">
      <w:pPr>
        <w:suppressAutoHyphens/>
        <w:ind w:firstLine="567"/>
        <w:jc w:val="both"/>
        <w:rPr>
          <w:bCs/>
          <w:szCs w:val="28"/>
        </w:rPr>
      </w:pPr>
      <w:r>
        <w:rPr>
          <w:color w:val="000000" w:themeColor="text1"/>
          <w:szCs w:val="28"/>
        </w:rPr>
        <w:t>17)</w:t>
      </w:r>
      <w:r w:rsidR="001B667B" w:rsidRPr="00783842">
        <w:rPr>
          <w:color w:val="000000" w:themeColor="text1"/>
        </w:rPr>
        <w:t xml:space="preserve"> </w:t>
      </w:r>
      <w:r w:rsidR="00B52F7E" w:rsidRPr="00783842">
        <w:rPr>
          <w:bCs/>
          <w:szCs w:val="28"/>
        </w:rPr>
        <w:t>сведения о квалификации персонала участника, задействованного по предмету настоящего</w:t>
      </w:r>
      <w:r w:rsidR="00B52F7E" w:rsidRPr="002F1FA2">
        <w:rPr>
          <w:bCs/>
          <w:szCs w:val="28"/>
        </w:rPr>
        <w:t xml:space="preserve"> запроса котировок цен (по форме Приложения № 5 к настоящему запросу котировок цен); </w:t>
      </w:r>
    </w:p>
    <w:p w14:paraId="780FD937" w14:textId="77777777" w:rsidR="00B52F7E" w:rsidRPr="002F1FA2" w:rsidRDefault="00B52F7E" w:rsidP="00B52F7E">
      <w:pPr>
        <w:suppressAutoHyphens/>
        <w:ind w:firstLine="567"/>
        <w:jc w:val="both"/>
        <w:rPr>
          <w:bCs/>
          <w:szCs w:val="28"/>
        </w:rPr>
      </w:pPr>
      <w:r w:rsidRPr="002F1FA2">
        <w:rPr>
          <w:bCs/>
          <w:szCs w:val="28"/>
        </w:rPr>
        <w:t>-  штатное расписание (копия, заверенная участником);</w:t>
      </w:r>
    </w:p>
    <w:p w14:paraId="130D02ED" w14:textId="77777777" w:rsidR="00B52F7E" w:rsidRPr="002F1FA2" w:rsidRDefault="00B52F7E" w:rsidP="00B52F7E">
      <w:pPr>
        <w:suppressAutoHyphens/>
        <w:ind w:firstLine="567"/>
        <w:jc w:val="both"/>
        <w:rPr>
          <w:bCs/>
          <w:szCs w:val="28"/>
        </w:rPr>
      </w:pPr>
      <w:r w:rsidRPr="002F1FA2">
        <w:rPr>
          <w:bCs/>
          <w:szCs w:val="28"/>
        </w:rPr>
        <w:t>- копии дипломов о наличии у задействованных сотрудников профильного образования;</w:t>
      </w:r>
    </w:p>
    <w:p w14:paraId="7535FFF5" w14:textId="77777777" w:rsidR="00B52F7E" w:rsidRPr="002F1FA2" w:rsidRDefault="00B52F7E" w:rsidP="00B52F7E">
      <w:pPr>
        <w:suppressAutoHyphens/>
        <w:ind w:firstLine="567"/>
        <w:jc w:val="both"/>
        <w:rPr>
          <w:bCs/>
          <w:szCs w:val="28"/>
        </w:rPr>
      </w:pPr>
      <w:r w:rsidRPr="002F1FA2">
        <w:rPr>
          <w:bCs/>
          <w:szCs w:val="28"/>
        </w:rPr>
        <w:t>- информация о трудовых договорах со специалистами, задействованными при выполнении работ, а именно:</w:t>
      </w:r>
    </w:p>
    <w:p w14:paraId="33A94D3F" w14:textId="77777777" w:rsidR="00BC37A8" w:rsidRPr="00BC37A8" w:rsidRDefault="00BC37A8" w:rsidP="00BC37A8">
      <w:pPr>
        <w:suppressAutoHyphens/>
        <w:ind w:firstLine="567"/>
        <w:jc w:val="both"/>
        <w:rPr>
          <w:bCs/>
          <w:szCs w:val="28"/>
        </w:rPr>
      </w:pPr>
      <w:r w:rsidRPr="00BC37A8">
        <w:rPr>
          <w:bCs/>
          <w:szCs w:val="28"/>
        </w:rPr>
        <w:lastRenderedPageBreak/>
        <w:t>- инженер-конструктор - не менее 1 чел.;</w:t>
      </w:r>
    </w:p>
    <w:p w14:paraId="01052B74" w14:textId="77777777" w:rsidR="00BC37A8" w:rsidRPr="00BC37A8" w:rsidRDefault="00BC37A8" w:rsidP="00BC37A8">
      <w:pPr>
        <w:suppressAutoHyphens/>
        <w:ind w:firstLine="567"/>
        <w:jc w:val="both"/>
        <w:rPr>
          <w:bCs/>
          <w:szCs w:val="28"/>
        </w:rPr>
      </w:pPr>
      <w:r w:rsidRPr="00BC37A8">
        <w:rPr>
          <w:bCs/>
          <w:szCs w:val="28"/>
        </w:rPr>
        <w:t>- инженер по ремонту оборудования - не менее 1 чел.;</w:t>
      </w:r>
    </w:p>
    <w:p w14:paraId="3E60B225" w14:textId="77777777" w:rsidR="00BC37A8" w:rsidRPr="00BC37A8" w:rsidRDefault="00BC37A8" w:rsidP="00BC37A8">
      <w:pPr>
        <w:suppressAutoHyphens/>
        <w:ind w:firstLine="567"/>
        <w:jc w:val="both"/>
        <w:rPr>
          <w:bCs/>
          <w:szCs w:val="28"/>
        </w:rPr>
      </w:pPr>
      <w:r w:rsidRPr="00BC37A8">
        <w:rPr>
          <w:bCs/>
          <w:szCs w:val="28"/>
        </w:rPr>
        <w:t>- инженер электронщик - не менее 1 чел.;</w:t>
      </w:r>
    </w:p>
    <w:p w14:paraId="1E9F0757" w14:textId="77777777" w:rsidR="00BC37A8" w:rsidRPr="00BC37A8" w:rsidRDefault="00BC37A8" w:rsidP="00BC37A8">
      <w:pPr>
        <w:suppressAutoHyphens/>
        <w:ind w:firstLine="567"/>
        <w:jc w:val="both"/>
        <w:rPr>
          <w:bCs/>
          <w:szCs w:val="28"/>
        </w:rPr>
      </w:pPr>
      <w:r w:rsidRPr="00BC37A8">
        <w:rPr>
          <w:bCs/>
          <w:szCs w:val="28"/>
        </w:rPr>
        <w:t>- механик - не менее 1 чел.;</w:t>
      </w:r>
    </w:p>
    <w:p w14:paraId="55E96800" w14:textId="77777777" w:rsidR="00BC37A8" w:rsidRPr="00BC37A8" w:rsidRDefault="00BC37A8" w:rsidP="00BC37A8">
      <w:pPr>
        <w:suppressAutoHyphens/>
        <w:ind w:firstLine="567"/>
        <w:jc w:val="both"/>
        <w:rPr>
          <w:bCs/>
          <w:szCs w:val="28"/>
        </w:rPr>
      </w:pPr>
      <w:r w:rsidRPr="00BC37A8">
        <w:rPr>
          <w:bCs/>
          <w:szCs w:val="28"/>
        </w:rPr>
        <w:t>- фрезеровщик – не менее 1 чел.;</w:t>
      </w:r>
    </w:p>
    <w:p w14:paraId="7647A834" w14:textId="77777777" w:rsidR="00BC37A8" w:rsidRPr="00BC37A8" w:rsidRDefault="00BC37A8" w:rsidP="00BC37A8">
      <w:pPr>
        <w:suppressAutoHyphens/>
        <w:ind w:firstLine="567"/>
        <w:jc w:val="both"/>
        <w:rPr>
          <w:bCs/>
          <w:szCs w:val="28"/>
        </w:rPr>
      </w:pPr>
      <w:r w:rsidRPr="00BC37A8">
        <w:rPr>
          <w:bCs/>
          <w:szCs w:val="28"/>
        </w:rPr>
        <w:t>- слесарь-ремонтник – не менее 2 чел.;</w:t>
      </w:r>
    </w:p>
    <w:p w14:paraId="360CDBC9" w14:textId="77777777" w:rsidR="00BC37A8" w:rsidRDefault="00BC37A8" w:rsidP="00BC37A8">
      <w:pPr>
        <w:suppressAutoHyphens/>
        <w:ind w:firstLine="567"/>
        <w:jc w:val="both"/>
        <w:rPr>
          <w:bCs/>
          <w:szCs w:val="28"/>
        </w:rPr>
      </w:pPr>
      <w:r w:rsidRPr="00BC37A8">
        <w:rPr>
          <w:bCs/>
          <w:szCs w:val="28"/>
        </w:rPr>
        <w:t>- монтажник оборудования – не менее 2 чел.</w:t>
      </w:r>
    </w:p>
    <w:p w14:paraId="26588277" w14:textId="77777777" w:rsidR="00BC37A8" w:rsidRDefault="00BC37A8" w:rsidP="00BC37A8">
      <w:pPr>
        <w:suppressAutoHyphens/>
        <w:ind w:firstLine="567"/>
        <w:jc w:val="both"/>
        <w:rPr>
          <w:bCs/>
          <w:szCs w:val="28"/>
        </w:rPr>
      </w:pPr>
      <w:r w:rsidRPr="001801E6">
        <w:rPr>
          <w:bCs/>
          <w:szCs w:val="28"/>
        </w:rPr>
        <w:t>18) документы, подтверждающие наличие производственных мощностей, ресурсов</w:t>
      </w:r>
      <w:r>
        <w:rPr>
          <w:bCs/>
          <w:szCs w:val="28"/>
        </w:rPr>
        <w:t xml:space="preserve"> (например договор аренды/субаренды производственных помещений, договор аренды/субаренды оборудования).</w:t>
      </w:r>
    </w:p>
    <w:p w14:paraId="2C91DDE8" w14:textId="77777777" w:rsidR="00BC37A8" w:rsidRPr="00BC37A8" w:rsidRDefault="00BC37A8" w:rsidP="00BC37A8">
      <w:pPr>
        <w:suppressAutoHyphens/>
        <w:ind w:firstLine="567"/>
        <w:jc w:val="both"/>
        <w:rPr>
          <w:bCs/>
          <w:szCs w:val="28"/>
        </w:rPr>
      </w:pPr>
      <w:r>
        <w:rPr>
          <w:bCs/>
          <w:szCs w:val="28"/>
        </w:rPr>
        <w:t xml:space="preserve">- </w:t>
      </w:r>
      <w:r w:rsidRPr="002F1FA2">
        <w:rPr>
          <w:bCs/>
          <w:szCs w:val="28"/>
        </w:rPr>
        <w:t xml:space="preserve">информация о </w:t>
      </w:r>
      <w:r>
        <w:rPr>
          <w:bCs/>
          <w:szCs w:val="28"/>
        </w:rPr>
        <w:t>наличии оборудования</w:t>
      </w:r>
      <w:r w:rsidRPr="002F1FA2">
        <w:rPr>
          <w:bCs/>
          <w:szCs w:val="28"/>
        </w:rPr>
        <w:t>, задействованн</w:t>
      </w:r>
      <w:r>
        <w:rPr>
          <w:bCs/>
          <w:szCs w:val="28"/>
        </w:rPr>
        <w:t>ого</w:t>
      </w:r>
      <w:r w:rsidRPr="002F1FA2">
        <w:rPr>
          <w:bCs/>
          <w:szCs w:val="28"/>
        </w:rPr>
        <w:t xml:space="preserve"> при выполнении работ</w:t>
      </w:r>
      <w:r w:rsidRPr="00BC37A8">
        <w:rPr>
          <w:bCs/>
          <w:szCs w:val="28"/>
        </w:rPr>
        <w:t>, а именно:</w:t>
      </w:r>
    </w:p>
    <w:p w14:paraId="72FADC7A" w14:textId="77777777" w:rsidR="00BC37A8" w:rsidRPr="00BC37A8" w:rsidRDefault="00BC37A8" w:rsidP="00BC37A8">
      <w:pPr>
        <w:suppressAutoHyphens/>
        <w:ind w:firstLine="567"/>
        <w:jc w:val="both"/>
        <w:rPr>
          <w:bCs/>
          <w:szCs w:val="28"/>
        </w:rPr>
      </w:pPr>
      <w:r w:rsidRPr="00BC37A8">
        <w:rPr>
          <w:bCs/>
          <w:szCs w:val="28"/>
        </w:rPr>
        <w:t>- токарные станки – не менее 4 шт</w:t>
      </w:r>
      <w:r>
        <w:rPr>
          <w:bCs/>
          <w:szCs w:val="28"/>
        </w:rPr>
        <w:t>.</w:t>
      </w:r>
      <w:r w:rsidRPr="00BC37A8">
        <w:rPr>
          <w:bCs/>
          <w:szCs w:val="28"/>
        </w:rPr>
        <w:t>;</w:t>
      </w:r>
    </w:p>
    <w:p w14:paraId="1CE9344D" w14:textId="77777777" w:rsidR="00BC37A8" w:rsidRPr="00BC37A8" w:rsidRDefault="00BC37A8" w:rsidP="00BC37A8">
      <w:pPr>
        <w:suppressAutoHyphens/>
        <w:ind w:firstLine="567"/>
        <w:jc w:val="both"/>
        <w:rPr>
          <w:bCs/>
          <w:szCs w:val="28"/>
        </w:rPr>
      </w:pPr>
      <w:r w:rsidRPr="00BC37A8">
        <w:rPr>
          <w:bCs/>
          <w:szCs w:val="28"/>
        </w:rPr>
        <w:t>- карусельные станки – не менее 1 шт</w:t>
      </w:r>
      <w:r>
        <w:rPr>
          <w:bCs/>
          <w:szCs w:val="28"/>
        </w:rPr>
        <w:t>.</w:t>
      </w:r>
      <w:r w:rsidRPr="00BC37A8">
        <w:rPr>
          <w:bCs/>
          <w:szCs w:val="28"/>
        </w:rPr>
        <w:t>;</w:t>
      </w:r>
    </w:p>
    <w:p w14:paraId="39882ABD" w14:textId="77777777" w:rsidR="00BC37A8" w:rsidRPr="00BC37A8" w:rsidRDefault="00BC37A8" w:rsidP="00BC37A8">
      <w:pPr>
        <w:suppressAutoHyphens/>
        <w:ind w:firstLine="567"/>
        <w:jc w:val="both"/>
        <w:rPr>
          <w:bCs/>
          <w:szCs w:val="28"/>
        </w:rPr>
      </w:pPr>
      <w:r w:rsidRPr="00BC37A8">
        <w:rPr>
          <w:bCs/>
          <w:szCs w:val="28"/>
        </w:rPr>
        <w:t>- фрезерные станки – не менее 3 шт</w:t>
      </w:r>
      <w:r>
        <w:rPr>
          <w:bCs/>
          <w:szCs w:val="28"/>
        </w:rPr>
        <w:t>.</w:t>
      </w:r>
      <w:r w:rsidRPr="00BC37A8">
        <w:rPr>
          <w:bCs/>
          <w:szCs w:val="28"/>
        </w:rPr>
        <w:t>;</w:t>
      </w:r>
    </w:p>
    <w:p w14:paraId="37DC7A6A" w14:textId="77777777" w:rsidR="00BC37A8" w:rsidRPr="00BC37A8" w:rsidRDefault="00BC37A8" w:rsidP="00BC37A8">
      <w:pPr>
        <w:suppressAutoHyphens/>
        <w:ind w:firstLine="567"/>
        <w:jc w:val="both"/>
        <w:rPr>
          <w:bCs/>
          <w:szCs w:val="28"/>
        </w:rPr>
      </w:pPr>
      <w:r w:rsidRPr="00BC37A8">
        <w:rPr>
          <w:bCs/>
          <w:szCs w:val="28"/>
        </w:rPr>
        <w:t>- шлифовальные станки – не менее 1 шт</w:t>
      </w:r>
      <w:r>
        <w:rPr>
          <w:bCs/>
          <w:szCs w:val="28"/>
        </w:rPr>
        <w:t>.</w:t>
      </w:r>
      <w:r w:rsidRPr="00BC37A8">
        <w:rPr>
          <w:bCs/>
          <w:szCs w:val="28"/>
        </w:rPr>
        <w:t>;</w:t>
      </w:r>
    </w:p>
    <w:p w14:paraId="2051019C" w14:textId="77777777" w:rsidR="00BC37A8" w:rsidRPr="00BC37A8" w:rsidRDefault="00BC37A8" w:rsidP="00BC37A8">
      <w:pPr>
        <w:suppressAutoHyphens/>
        <w:ind w:firstLine="567"/>
        <w:jc w:val="both"/>
        <w:rPr>
          <w:bCs/>
          <w:szCs w:val="28"/>
        </w:rPr>
      </w:pPr>
      <w:r w:rsidRPr="00BC37A8">
        <w:rPr>
          <w:bCs/>
          <w:szCs w:val="28"/>
        </w:rPr>
        <w:t>- зубофрезерные станки – не менее 1 шт</w:t>
      </w:r>
      <w:r>
        <w:rPr>
          <w:bCs/>
          <w:szCs w:val="28"/>
        </w:rPr>
        <w:t>.</w:t>
      </w:r>
      <w:r w:rsidRPr="00BC37A8">
        <w:rPr>
          <w:bCs/>
          <w:szCs w:val="28"/>
        </w:rPr>
        <w:t>;</w:t>
      </w:r>
    </w:p>
    <w:p w14:paraId="5EB793FD" w14:textId="77777777" w:rsidR="00BC37A8" w:rsidRPr="00BC37A8" w:rsidRDefault="00BC37A8" w:rsidP="00BC37A8">
      <w:pPr>
        <w:suppressAutoHyphens/>
        <w:ind w:firstLine="567"/>
        <w:jc w:val="both"/>
        <w:rPr>
          <w:bCs/>
          <w:szCs w:val="28"/>
        </w:rPr>
      </w:pPr>
      <w:r w:rsidRPr="00BC37A8">
        <w:rPr>
          <w:bCs/>
          <w:szCs w:val="28"/>
        </w:rPr>
        <w:t>- сверлильные станки – не менее 1 шт</w:t>
      </w:r>
      <w:r>
        <w:rPr>
          <w:bCs/>
          <w:szCs w:val="28"/>
        </w:rPr>
        <w:t>.</w:t>
      </w:r>
      <w:r w:rsidRPr="00BC37A8">
        <w:rPr>
          <w:bCs/>
          <w:szCs w:val="28"/>
        </w:rPr>
        <w:t>;</w:t>
      </w:r>
    </w:p>
    <w:p w14:paraId="43B53457" w14:textId="77777777" w:rsidR="00BC37A8" w:rsidRPr="006D575F" w:rsidRDefault="00BC37A8" w:rsidP="00BC37A8">
      <w:pPr>
        <w:suppressAutoHyphens/>
        <w:ind w:firstLine="567"/>
        <w:jc w:val="both"/>
        <w:rPr>
          <w:bCs/>
          <w:szCs w:val="28"/>
        </w:rPr>
      </w:pPr>
      <w:r w:rsidRPr="00BC37A8">
        <w:rPr>
          <w:bCs/>
          <w:szCs w:val="28"/>
        </w:rPr>
        <w:t>- плоскошлифовальный станок для шлифовки станин и станочных узлов – не менее 1 шт</w:t>
      </w:r>
      <w:r>
        <w:rPr>
          <w:bCs/>
          <w:szCs w:val="28"/>
        </w:rPr>
        <w:t>.</w:t>
      </w:r>
      <w:r w:rsidRPr="00BC37A8">
        <w:rPr>
          <w:bCs/>
          <w:szCs w:val="28"/>
        </w:rPr>
        <w:t>;</w:t>
      </w:r>
    </w:p>
    <w:p w14:paraId="19A5C8DF" w14:textId="77777777" w:rsidR="00B2413E" w:rsidRPr="005B26C7" w:rsidRDefault="006D575F" w:rsidP="00887365">
      <w:pPr>
        <w:suppressAutoHyphens/>
        <w:ind w:firstLine="567"/>
        <w:jc w:val="both"/>
        <w:rPr>
          <w:bCs/>
          <w:color w:val="auto"/>
          <w:szCs w:val="28"/>
        </w:rPr>
      </w:pPr>
      <w:r>
        <w:rPr>
          <w:bCs/>
          <w:color w:val="auto"/>
          <w:szCs w:val="28"/>
        </w:rPr>
        <w:t>19</w:t>
      </w:r>
      <w:r w:rsidR="00B2413E" w:rsidRPr="00CF072A">
        <w:rPr>
          <w:bCs/>
          <w:color w:val="auto"/>
          <w:szCs w:val="28"/>
        </w:rPr>
        <w:t>)</w:t>
      </w:r>
      <w:r w:rsidR="00B2413E" w:rsidRPr="00CF072A">
        <w:rPr>
          <w:color w:val="000000" w:themeColor="text1"/>
        </w:rPr>
        <w:t xml:space="preserve"> сертификат соответствия системы менеджмента качества стандарту ISO иным стандартам</w:t>
      </w:r>
      <w:r w:rsidR="00B2413E" w:rsidRPr="00CF072A">
        <w:rPr>
          <w:b/>
          <w:i/>
          <w:color w:val="000000" w:themeColor="text1"/>
        </w:rPr>
        <w:t xml:space="preserve"> </w:t>
      </w:r>
      <w:r w:rsidR="00B2413E" w:rsidRPr="00CF072A">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C05D7C" w:rsidRPr="00CF072A">
        <w:rPr>
          <w:color w:val="000000" w:themeColor="text1"/>
        </w:rPr>
        <w:t>.</w:t>
      </w:r>
    </w:p>
    <w:p w14:paraId="0817CFA2" w14:textId="77777777" w:rsidR="00D00889" w:rsidRPr="00971012" w:rsidRDefault="00D00889" w:rsidP="00052F4A">
      <w:pPr>
        <w:pStyle w:val="a4"/>
        <w:suppressAutoHyphens/>
        <w:jc w:val="both"/>
        <w:rPr>
          <w:b w:val="0"/>
          <w:color w:val="FF0000"/>
          <w:sz w:val="16"/>
          <w:szCs w:val="16"/>
        </w:rPr>
      </w:pPr>
    </w:p>
    <w:p w14:paraId="14852B4F" w14:textId="77777777" w:rsidR="000A32A5" w:rsidRDefault="000A32A5" w:rsidP="00971012">
      <w:pPr>
        <w:pStyle w:val="a4"/>
        <w:suppressAutoHyphens/>
        <w:ind w:left="426" w:firstLine="141"/>
        <w:jc w:val="both"/>
        <w:rPr>
          <w:sz w:val="28"/>
          <w:szCs w:val="28"/>
        </w:rPr>
      </w:pPr>
      <w:r w:rsidRPr="00CA43D5">
        <w:rPr>
          <w:sz w:val="28"/>
          <w:szCs w:val="28"/>
        </w:rPr>
        <w:t>3. Финансово-коммерческое предложение</w:t>
      </w:r>
    </w:p>
    <w:p w14:paraId="53DB24AE" w14:textId="77777777" w:rsidR="000A32A5" w:rsidRPr="00971012" w:rsidRDefault="000A32A5" w:rsidP="00D37F15">
      <w:pPr>
        <w:pStyle w:val="a4"/>
        <w:suppressAutoHyphens/>
        <w:ind w:left="709" w:hanging="283"/>
        <w:jc w:val="both"/>
        <w:rPr>
          <w:sz w:val="6"/>
          <w:szCs w:val="6"/>
        </w:rPr>
      </w:pPr>
    </w:p>
    <w:p w14:paraId="191AFCC8" w14:textId="77777777" w:rsidR="00BB7E89" w:rsidRPr="002F1FA2" w:rsidRDefault="00BB7E89" w:rsidP="00971012">
      <w:pPr>
        <w:numPr>
          <w:ilvl w:val="2"/>
          <w:numId w:val="0"/>
        </w:numPr>
        <w:tabs>
          <w:tab w:val="left" w:pos="-567"/>
          <w:tab w:val="left" w:pos="-426"/>
        </w:tabs>
        <w:autoSpaceDE w:val="0"/>
        <w:autoSpaceDN w:val="0"/>
        <w:adjustRightInd w:val="0"/>
        <w:ind w:firstLine="567"/>
        <w:jc w:val="both"/>
        <w:rPr>
          <w:bCs/>
          <w:szCs w:val="28"/>
        </w:rPr>
      </w:pPr>
      <w:r w:rsidRPr="002F1FA2">
        <w:rPr>
          <w:szCs w:val="28"/>
        </w:rPr>
        <w:t>3.1.</w:t>
      </w:r>
      <w:r w:rsidRPr="002F1FA2">
        <w:rPr>
          <w:b/>
          <w:szCs w:val="28"/>
        </w:rPr>
        <w:t xml:space="preserve"> </w:t>
      </w:r>
      <w:r w:rsidRPr="002F1FA2">
        <w:rPr>
          <w:bCs/>
          <w:szCs w:val="28"/>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14:paraId="3B6048C4" w14:textId="77777777" w:rsidR="00BB7E89" w:rsidRPr="002F1FA2" w:rsidRDefault="00BB7E89" w:rsidP="00971012">
      <w:pPr>
        <w:suppressAutoHyphens/>
        <w:ind w:firstLine="567"/>
        <w:jc w:val="both"/>
        <w:rPr>
          <w:bCs/>
          <w:szCs w:val="28"/>
        </w:rPr>
      </w:pPr>
      <w:r w:rsidRPr="002F1FA2">
        <w:rPr>
          <w:szCs w:val="28"/>
        </w:rPr>
        <w:t>3.2.</w:t>
      </w:r>
      <w:r w:rsidRPr="002F1FA2">
        <w:rPr>
          <w:b/>
          <w:bCs/>
          <w:sz w:val="24"/>
        </w:rPr>
        <w:t xml:space="preserve"> </w:t>
      </w:r>
      <w:r w:rsidRPr="002F1FA2">
        <w:rPr>
          <w:bCs/>
          <w:szCs w:val="28"/>
        </w:rPr>
        <w:t>Финансово-коммерческое предложение должно быть оформлено в соответствии с приложением № 3 к котировочной документации.</w:t>
      </w:r>
    </w:p>
    <w:p w14:paraId="77D4654F" w14:textId="77777777"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2A3F8D4C" w14:textId="77777777"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w:t>
      </w:r>
      <w:r w:rsidRPr="002F1FA2">
        <w:rPr>
          <w:bCs/>
          <w:szCs w:val="28"/>
        </w:rPr>
        <w:lastRenderedPageBreak/>
        <w:t>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14:paraId="631C715A" w14:textId="77777777"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5535743E" w14:textId="77777777" w:rsidR="00B2413E" w:rsidRP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3.6. Не допускается превышение единичных расценок цен с учетом и без учета НДС, указанных в настоящем запросе котировок цен.</w:t>
      </w:r>
    </w:p>
    <w:p w14:paraId="7EB95399" w14:textId="77777777" w:rsidR="00BB7E89" w:rsidRPr="00971012" w:rsidRDefault="00BB7E89" w:rsidP="00AB7317">
      <w:pPr>
        <w:suppressAutoHyphens/>
        <w:ind w:right="-2" w:firstLine="567"/>
        <w:jc w:val="both"/>
        <w:rPr>
          <w:bCs/>
          <w:sz w:val="20"/>
          <w:szCs w:val="20"/>
        </w:rPr>
      </w:pPr>
    </w:p>
    <w:p w14:paraId="26C9160F" w14:textId="77777777"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B60127F" w14:textId="77777777" w:rsidR="000A32A5" w:rsidRPr="00971012" w:rsidRDefault="000A32A5" w:rsidP="000A32A5">
      <w:pPr>
        <w:pStyle w:val="a4"/>
        <w:suppressAutoHyphens/>
        <w:ind w:firstLine="567"/>
        <w:jc w:val="both"/>
        <w:rPr>
          <w:rFonts w:eastAsia="MS Mincho"/>
          <w:b w:val="0"/>
          <w:iCs/>
          <w:sz w:val="6"/>
          <w:szCs w:val="6"/>
        </w:rPr>
      </w:pPr>
    </w:p>
    <w:p w14:paraId="7FB24BD4" w14:textId="77777777"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613FEF8" w14:textId="77777777"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78297324" w14:textId="77777777" w:rsidR="000A32A5" w:rsidRPr="00971012" w:rsidRDefault="000A32A5" w:rsidP="000A32A5">
      <w:pPr>
        <w:pStyle w:val="a4"/>
        <w:suppressAutoHyphens/>
        <w:ind w:firstLine="567"/>
        <w:jc w:val="both"/>
        <w:rPr>
          <w:sz w:val="20"/>
          <w:szCs w:val="20"/>
        </w:rPr>
      </w:pPr>
    </w:p>
    <w:p w14:paraId="69332071" w14:textId="77777777" w:rsidR="000A32A5" w:rsidRDefault="00413558" w:rsidP="000A32A5">
      <w:pPr>
        <w:pStyle w:val="a4"/>
        <w:suppressAutoHyphens/>
        <w:ind w:firstLine="567"/>
        <w:jc w:val="both"/>
        <w:rPr>
          <w:sz w:val="28"/>
          <w:szCs w:val="28"/>
        </w:rPr>
      </w:pPr>
      <w:r>
        <w:rPr>
          <w:sz w:val="28"/>
          <w:szCs w:val="28"/>
        </w:rPr>
        <w:t>5.</w:t>
      </w:r>
      <w:r w:rsidR="000A32A5" w:rsidRPr="00823999">
        <w:rPr>
          <w:sz w:val="28"/>
          <w:szCs w:val="28"/>
        </w:rPr>
        <w:t xml:space="preserve"> Рассмотрение котировочных заявок и подведение итогов запроса котировок цен</w:t>
      </w:r>
    </w:p>
    <w:p w14:paraId="69706C56" w14:textId="77777777" w:rsidR="00413558" w:rsidRPr="00971012" w:rsidRDefault="00413558" w:rsidP="000A32A5">
      <w:pPr>
        <w:pStyle w:val="a4"/>
        <w:suppressAutoHyphens/>
        <w:ind w:firstLine="567"/>
        <w:jc w:val="both"/>
        <w:rPr>
          <w:sz w:val="6"/>
          <w:szCs w:val="6"/>
        </w:rPr>
      </w:pPr>
    </w:p>
    <w:p w14:paraId="18F8FE8E" w14:textId="77777777"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234A42DD" w14:textId="36F85B86"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245743">
        <w:rPr>
          <w:b/>
          <w:color w:val="auto"/>
          <w:szCs w:val="28"/>
        </w:rPr>
        <w:t>1</w:t>
      </w:r>
      <w:r w:rsidR="00821E00">
        <w:rPr>
          <w:b/>
          <w:color w:val="auto"/>
          <w:szCs w:val="28"/>
        </w:rPr>
        <w:t>9</w:t>
      </w:r>
      <w:r w:rsidR="008945BB" w:rsidRPr="009C3363">
        <w:rPr>
          <w:b/>
          <w:color w:val="auto"/>
          <w:szCs w:val="28"/>
        </w:rPr>
        <w:t>»</w:t>
      </w:r>
      <w:r w:rsidR="001F6C46">
        <w:rPr>
          <w:b/>
          <w:color w:val="auto"/>
          <w:szCs w:val="28"/>
        </w:rPr>
        <w:t xml:space="preserve"> </w:t>
      </w:r>
      <w:r w:rsidR="00245743">
        <w:rPr>
          <w:b/>
          <w:color w:val="auto"/>
          <w:szCs w:val="28"/>
        </w:rPr>
        <w:t>января</w:t>
      </w:r>
      <w:r w:rsidR="001F6C46">
        <w:rPr>
          <w:b/>
          <w:color w:val="auto"/>
          <w:szCs w:val="28"/>
        </w:rPr>
        <w:t xml:space="preserve"> </w:t>
      </w:r>
      <w:r w:rsidR="004B30C9">
        <w:rPr>
          <w:b/>
          <w:color w:val="auto"/>
          <w:szCs w:val="28"/>
        </w:rPr>
        <w:t>202</w:t>
      </w:r>
      <w:r w:rsidR="00413558">
        <w:rPr>
          <w:b/>
          <w:color w:val="auto"/>
          <w:szCs w:val="28"/>
        </w:rPr>
        <w:t>3</w:t>
      </w:r>
      <w:r w:rsidR="00B1208D" w:rsidRPr="009C3363">
        <w:rPr>
          <w:b/>
          <w:color w:val="auto"/>
          <w:szCs w:val="28"/>
        </w:rPr>
        <w:t xml:space="preserve"> </w:t>
      </w:r>
      <w:r w:rsidR="008945BB" w:rsidRPr="009C3363">
        <w:rPr>
          <w:b/>
          <w:color w:val="auto"/>
          <w:szCs w:val="28"/>
        </w:rPr>
        <w:t>г.</w:t>
      </w:r>
    </w:p>
    <w:p w14:paraId="72F3D161" w14:textId="77777777"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14:paraId="0EB45FD1" w14:textId="77777777" w:rsidR="00B413B7" w:rsidRDefault="000A32A5" w:rsidP="00B413B7">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14:paraId="38CC85DB" w14:textId="77777777" w:rsidR="000A32A5" w:rsidRPr="00B413B7" w:rsidRDefault="000A32A5" w:rsidP="00B413B7">
      <w:pPr>
        <w:ind w:firstLine="567"/>
        <w:jc w:val="both"/>
        <w:rPr>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14:paraId="1937ED7D" w14:textId="77777777"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119EA077" w14:textId="77777777"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14:paraId="0D7EB6B9" w14:textId="77777777"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14:paraId="5134813E" w14:textId="77777777" w:rsidR="000A32A5" w:rsidRPr="006D1ABD" w:rsidRDefault="000A32A5" w:rsidP="001C7659">
      <w:pPr>
        <w:tabs>
          <w:tab w:val="num" w:pos="1134"/>
        </w:tabs>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64EFD8A" w14:textId="77777777"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14:paraId="7F61850D" w14:textId="77777777"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14:paraId="5B3A2F78" w14:textId="77777777" w:rsidR="00413558"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14:paraId="623BF039" w14:textId="77777777"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307BAE8C" w14:textId="0099A3C5"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821E00">
        <w:rPr>
          <w:b/>
          <w:color w:val="auto"/>
          <w:szCs w:val="28"/>
        </w:rPr>
        <w:t>22</w:t>
      </w:r>
      <w:r w:rsidR="003C5495" w:rsidRPr="00965CC7">
        <w:rPr>
          <w:b/>
          <w:color w:val="auto"/>
          <w:szCs w:val="28"/>
        </w:rPr>
        <w:t>»</w:t>
      </w:r>
      <w:r w:rsidR="00B1208D" w:rsidRPr="00965CC7">
        <w:rPr>
          <w:b/>
          <w:color w:val="auto"/>
          <w:szCs w:val="28"/>
        </w:rPr>
        <w:t xml:space="preserve"> </w:t>
      </w:r>
      <w:r w:rsidR="00AE3FD0">
        <w:rPr>
          <w:b/>
          <w:color w:val="auto"/>
          <w:szCs w:val="28"/>
        </w:rPr>
        <w:t>января</w:t>
      </w:r>
      <w:r w:rsidR="00CC7B17" w:rsidRPr="00965CC7">
        <w:rPr>
          <w:b/>
          <w:color w:val="auto"/>
          <w:szCs w:val="28"/>
        </w:rPr>
        <w:t xml:space="preserve"> 202</w:t>
      </w:r>
      <w:r w:rsidR="00AE3FD0">
        <w:rPr>
          <w:b/>
          <w:color w:val="auto"/>
          <w:szCs w:val="28"/>
        </w:rPr>
        <w:t>4</w:t>
      </w:r>
      <w:r w:rsidR="003C5495" w:rsidRPr="00965CC7">
        <w:rPr>
          <w:b/>
          <w:color w:val="auto"/>
          <w:szCs w:val="28"/>
        </w:rPr>
        <w:t>г</w:t>
      </w:r>
      <w:r w:rsidR="003C5495" w:rsidRPr="00965CC7">
        <w:rPr>
          <w:color w:val="auto"/>
          <w:szCs w:val="28"/>
        </w:rPr>
        <w:t>.</w:t>
      </w:r>
    </w:p>
    <w:p w14:paraId="13E403A8" w14:textId="77777777"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14:paraId="2D6D12DB" w14:textId="77777777"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4C7938B2" w14:textId="77777777"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14:paraId="6180D609" w14:textId="77777777"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14:paraId="269FFB27" w14:textId="77777777"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14:paraId="6272BF83" w14:textId="62B21EAE" w:rsidR="000A32A5" w:rsidRPr="00BE3865" w:rsidRDefault="000A32A5" w:rsidP="00F73468">
      <w:pPr>
        <w:tabs>
          <w:tab w:val="num" w:pos="1134"/>
        </w:tabs>
        <w:ind w:firstLine="567"/>
        <w:jc w:val="both"/>
        <w:rPr>
          <w:color w:val="auto"/>
          <w:szCs w:val="28"/>
        </w:rPr>
      </w:pPr>
      <w:r w:rsidRPr="00BE3865">
        <w:rPr>
          <w:color w:val="auto"/>
          <w:szCs w:val="28"/>
        </w:rPr>
        <w:t xml:space="preserve">1) </w:t>
      </w:r>
      <w:r w:rsidR="00821E00">
        <w:rPr>
          <w:color w:val="auto"/>
          <w:szCs w:val="28"/>
        </w:rPr>
        <w:t>на участие в запросе котировок подана одна заявка;</w:t>
      </w:r>
    </w:p>
    <w:p w14:paraId="6729F534" w14:textId="77777777"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14:paraId="6ACA6863" w14:textId="3E78EBDE" w:rsidR="00821E00" w:rsidRPr="00821E00" w:rsidRDefault="008149DA" w:rsidP="00821E00">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w:t>
      </w:r>
      <w:bookmarkStart w:id="1" w:name="_GoBack"/>
      <w:bookmarkEnd w:id="1"/>
      <w:r w:rsidR="000A32A5" w:rsidRPr="00F05B0C">
        <w:rPr>
          <w:color w:val="000000" w:themeColor="text1"/>
          <w:szCs w:val="28"/>
        </w:rPr>
        <w:t>ветствующими котировочной документации;</w:t>
      </w:r>
    </w:p>
    <w:p w14:paraId="09C0D0AB" w14:textId="77777777" w:rsidR="00821E00" w:rsidRDefault="000A32A5" w:rsidP="00821E00">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3FFD86EE" w14:textId="67C936C4" w:rsidR="00821E00" w:rsidRPr="00F05B0C" w:rsidRDefault="00821E00" w:rsidP="00F73468">
      <w:pPr>
        <w:tabs>
          <w:tab w:val="num" w:pos="1134"/>
        </w:tabs>
        <w:ind w:firstLine="567"/>
        <w:jc w:val="both"/>
        <w:rPr>
          <w:color w:val="000000" w:themeColor="text1"/>
          <w:szCs w:val="28"/>
        </w:rPr>
      </w:pPr>
      <w:r>
        <w:rPr>
          <w:color w:val="auto"/>
          <w:szCs w:val="28"/>
        </w:rPr>
        <w:t>5</w:t>
      </w:r>
      <w:r>
        <w:rPr>
          <w:color w:val="auto"/>
          <w:szCs w:val="28"/>
        </w:rPr>
        <w:t>) на участие в запросе кот</w:t>
      </w:r>
      <w:r>
        <w:rPr>
          <w:color w:val="auto"/>
          <w:szCs w:val="28"/>
        </w:rPr>
        <w:t>ировок не подана ни одна заявка.</w:t>
      </w:r>
    </w:p>
    <w:p w14:paraId="770DC163" w14:textId="77777777"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65C0E8AD" w14:textId="77777777" w:rsidR="000A32A5" w:rsidRPr="00F05B0C" w:rsidRDefault="000A32A5" w:rsidP="0041355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4AB1C79" w14:textId="77777777" w:rsidR="00B413B7" w:rsidRDefault="00B413B7" w:rsidP="000A32A5">
      <w:pPr>
        <w:pStyle w:val="a4"/>
        <w:suppressAutoHyphens/>
        <w:ind w:firstLine="567"/>
        <w:rPr>
          <w:sz w:val="28"/>
          <w:szCs w:val="28"/>
        </w:rPr>
      </w:pPr>
    </w:p>
    <w:p w14:paraId="23702FD1" w14:textId="77777777" w:rsidR="000A32A5" w:rsidRPr="00823999" w:rsidRDefault="000A32A5" w:rsidP="000A32A5">
      <w:pPr>
        <w:pStyle w:val="a4"/>
        <w:suppressAutoHyphens/>
        <w:ind w:firstLine="567"/>
        <w:rPr>
          <w:sz w:val="28"/>
          <w:szCs w:val="28"/>
        </w:rPr>
      </w:pPr>
      <w:r w:rsidRPr="00823999">
        <w:rPr>
          <w:sz w:val="28"/>
          <w:szCs w:val="28"/>
        </w:rPr>
        <w:t>6. Заключение договора</w:t>
      </w:r>
    </w:p>
    <w:p w14:paraId="21E720F2" w14:textId="77777777" w:rsidR="000A32A5" w:rsidRPr="00971012" w:rsidRDefault="000A32A5" w:rsidP="000A32A5">
      <w:pPr>
        <w:pStyle w:val="a4"/>
        <w:suppressAutoHyphens/>
        <w:ind w:firstLine="567"/>
        <w:jc w:val="both"/>
        <w:rPr>
          <w:b w:val="0"/>
          <w:sz w:val="6"/>
          <w:szCs w:val="6"/>
        </w:rPr>
      </w:pPr>
    </w:p>
    <w:p w14:paraId="3AE7AA59" w14:textId="77777777" w:rsidR="000A32A5" w:rsidRPr="00CC67C8" w:rsidRDefault="000A32A5" w:rsidP="00DD4CC7">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00DD4CC7" w:rsidRPr="00DD4CC7">
        <w:rPr>
          <w:b w:val="0"/>
          <w:sz w:val="28"/>
          <w:szCs w:val="28"/>
        </w:rPr>
        <w:t>Положения Договора (условия оплаты, сроки, цена, ответственность сторон и т.п.)</w:t>
      </w:r>
      <w:r w:rsidR="00DD4CC7">
        <w:rPr>
          <w:b w:val="0"/>
          <w:color w:val="000000" w:themeColor="text1"/>
          <w:sz w:val="28"/>
          <w:szCs w:val="28"/>
        </w:rPr>
        <w:t xml:space="preserve"> </w:t>
      </w:r>
      <w:r w:rsidRPr="00BE3865">
        <w:rPr>
          <w:b w:val="0"/>
          <w:color w:val="000000" w:themeColor="text1"/>
          <w:sz w:val="28"/>
          <w:szCs w:val="28"/>
        </w:rPr>
        <w:t xml:space="preserve">не могут быть изменены по сравнению с запросом котировок цен и </w:t>
      </w:r>
      <w:r w:rsidRPr="00BE3865">
        <w:rPr>
          <w:b w:val="0"/>
          <w:color w:val="000000" w:themeColor="text1"/>
          <w:sz w:val="28"/>
          <w:szCs w:val="28"/>
        </w:rPr>
        <w:lastRenderedPageBreak/>
        <w:t>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647EE847" w14:textId="77777777"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 xml:space="preserve">6.2. Участник, котировочная заявка которого признана лучшей, должен подписать договор не позднее </w:t>
      </w:r>
      <w:r w:rsidR="00DD4CC7">
        <w:rPr>
          <w:b w:val="0"/>
          <w:color w:val="000000" w:themeColor="text1"/>
          <w:sz w:val="28"/>
          <w:szCs w:val="28"/>
        </w:rPr>
        <w:t>5</w:t>
      </w:r>
      <w:r w:rsidRPr="00CC67C8">
        <w:rPr>
          <w:b w:val="0"/>
          <w:i/>
          <w:color w:val="000000" w:themeColor="text1"/>
          <w:sz w:val="28"/>
          <w:szCs w:val="28"/>
        </w:rPr>
        <w:t xml:space="preserve"> </w:t>
      </w:r>
      <w:r w:rsidRPr="00CC67C8">
        <w:rPr>
          <w:b w:val="0"/>
          <w:color w:val="000000" w:themeColor="text1"/>
          <w:sz w:val="28"/>
          <w:szCs w:val="28"/>
        </w:rPr>
        <w:t>(</w:t>
      </w:r>
      <w:r w:rsidR="00DD4CC7">
        <w:rPr>
          <w:b w:val="0"/>
          <w:color w:val="000000" w:themeColor="text1"/>
          <w:sz w:val="28"/>
          <w:szCs w:val="28"/>
        </w:rPr>
        <w:t>пя</w:t>
      </w:r>
      <w:r w:rsidRPr="00CC67C8">
        <w:rPr>
          <w:b w:val="0"/>
          <w:color w:val="000000" w:themeColor="text1"/>
          <w:sz w:val="28"/>
          <w:szCs w:val="28"/>
        </w:rPr>
        <w:t>ти) календарных дней со дня подведения итогов запроса котировок цен.</w:t>
      </w:r>
    </w:p>
    <w:p w14:paraId="73A1E4B9" w14:textId="77777777"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24D093DB" w14:textId="77777777"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70C4FBC4" w14:textId="77777777"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14:paraId="4FFB8BC8" w14:textId="77777777"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14:paraId="002E61FC" w14:textId="77777777" w:rsidR="000A32A5" w:rsidRDefault="000A32A5" w:rsidP="000A32A5">
      <w:pPr>
        <w:pStyle w:val="a4"/>
        <w:suppressAutoHyphens/>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0E71AA5C" w14:textId="77777777" w:rsidR="00FD3842" w:rsidRPr="00971012" w:rsidRDefault="00FD3842" w:rsidP="00AB7317">
      <w:pPr>
        <w:suppressAutoHyphens/>
        <w:ind w:firstLine="567"/>
        <w:rPr>
          <w:rFonts w:eastAsia="MS Mincho"/>
          <w:b/>
          <w:bCs/>
          <w:sz w:val="20"/>
          <w:szCs w:val="20"/>
        </w:rPr>
      </w:pPr>
    </w:p>
    <w:p w14:paraId="39A14C89" w14:textId="77777777" w:rsidR="00FD3842" w:rsidRDefault="00E64371" w:rsidP="00FD3842">
      <w:pPr>
        <w:suppressAutoHyphens/>
        <w:ind w:firstLine="567"/>
        <w:rPr>
          <w:rFonts w:eastAsia="MS Mincho"/>
          <w:b/>
          <w:bCs/>
          <w:szCs w:val="28"/>
        </w:rPr>
      </w:pPr>
      <w:r>
        <w:rPr>
          <w:rFonts w:eastAsia="MS Mincho"/>
          <w:b/>
          <w:bCs/>
          <w:szCs w:val="28"/>
        </w:rPr>
        <w:t>7</w:t>
      </w:r>
      <w:r w:rsidR="00CC7B17">
        <w:rPr>
          <w:rFonts w:eastAsia="MS Mincho"/>
          <w:b/>
          <w:bCs/>
          <w:szCs w:val="28"/>
        </w:rPr>
        <w:t>.</w:t>
      </w:r>
      <w:r>
        <w:rPr>
          <w:rFonts w:eastAsia="MS Mincho"/>
          <w:b/>
          <w:bCs/>
          <w:szCs w:val="28"/>
        </w:rPr>
        <w:t xml:space="preserve"> </w:t>
      </w:r>
      <w:r w:rsidR="00CC7B17" w:rsidRPr="00823999">
        <w:rPr>
          <w:rFonts w:eastAsia="MS Mincho"/>
          <w:b/>
          <w:bCs/>
          <w:szCs w:val="28"/>
        </w:rPr>
        <w:t>Техническое задание</w:t>
      </w:r>
    </w:p>
    <w:p w14:paraId="7C02060E" w14:textId="77777777" w:rsidR="00883C24" w:rsidRPr="00971012" w:rsidRDefault="00883C24" w:rsidP="00FD3842">
      <w:pPr>
        <w:suppressAutoHyphens/>
        <w:ind w:firstLine="567"/>
        <w:rPr>
          <w:rFonts w:eastAsia="MS Mincho"/>
          <w:b/>
          <w:bCs/>
          <w:sz w:val="6"/>
          <w:szCs w:val="6"/>
        </w:rPr>
      </w:pPr>
    </w:p>
    <w:p w14:paraId="74AF34C7" w14:textId="77777777" w:rsidR="00A37EFD" w:rsidRDefault="00E64371" w:rsidP="00A37EFD">
      <w:pPr>
        <w:suppressAutoHyphens/>
        <w:ind w:firstLine="567"/>
        <w:jc w:val="both"/>
        <w:rPr>
          <w:szCs w:val="28"/>
        </w:rPr>
      </w:pPr>
      <w:r>
        <w:rPr>
          <w:color w:val="000000" w:themeColor="text1"/>
          <w:szCs w:val="28"/>
        </w:rPr>
        <w:t>7</w:t>
      </w:r>
      <w:r w:rsidR="00CC7B17">
        <w:rPr>
          <w:color w:val="000000" w:themeColor="text1"/>
          <w:szCs w:val="28"/>
        </w:rPr>
        <w:t>.1.</w:t>
      </w:r>
      <w:r w:rsidR="00CC7B17" w:rsidRPr="00D80377">
        <w:rPr>
          <w:color w:val="000000" w:themeColor="text1"/>
          <w:szCs w:val="28"/>
        </w:rPr>
        <w:t xml:space="preserve"> </w:t>
      </w:r>
      <w:r w:rsidR="00A37EFD" w:rsidRPr="00D80377">
        <w:rPr>
          <w:color w:val="000000" w:themeColor="text1"/>
          <w:szCs w:val="28"/>
        </w:rPr>
        <w:t xml:space="preserve">Предмет </w:t>
      </w:r>
      <w:r w:rsidR="00A37EFD" w:rsidRPr="009B4A91">
        <w:rPr>
          <w:color w:val="000000" w:themeColor="text1"/>
          <w:szCs w:val="28"/>
        </w:rPr>
        <w:t xml:space="preserve">настоящего запроса котировок цен: </w:t>
      </w:r>
      <w:r w:rsidR="00A37EFD" w:rsidRPr="009B4A91">
        <w:t xml:space="preserve">заключения договора </w:t>
      </w:r>
      <w:r w:rsidR="00A37EFD" w:rsidRPr="009B4A91">
        <w:rPr>
          <w:szCs w:val="28"/>
        </w:rPr>
        <w:t xml:space="preserve">на выполнение работ </w:t>
      </w:r>
      <w:r w:rsidR="008C4263" w:rsidRPr="009B4A91">
        <w:rPr>
          <w:szCs w:val="28"/>
        </w:rPr>
        <w:t xml:space="preserve">по капитальному ремонту </w:t>
      </w:r>
      <w:r w:rsidR="009B4A91" w:rsidRPr="009B4A91">
        <w:rPr>
          <w:szCs w:val="28"/>
        </w:rPr>
        <w:t>дробемётного барабана мод. 42246, инв.№40823</w:t>
      </w:r>
      <w:r w:rsidR="00BC37A8">
        <w:rPr>
          <w:szCs w:val="28"/>
        </w:rPr>
        <w:t xml:space="preserve"> (далее – Оборудование)</w:t>
      </w:r>
      <w:r w:rsidR="00A37EFD" w:rsidRPr="009B4A91">
        <w:rPr>
          <w:szCs w:val="28"/>
        </w:rPr>
        <w:t>, находяще</w:t>
      </w:r>
      <w:r w:rsidR="00A37EFD" w:rsidRPr="003E3FDC">
        <w:rPr>
          <w:szCs w:val="28"/>
        </w:rPr>
        <w:t>гося на балансовом учете Тамбовского вагоноремонтного завода АО</w:t>
      </w:r>
      <w:r w:rsidR="00A37EFD" w:rsidRPr="005D795E">
        <w:rPr>
          <w:szCs w:val="28"/>
        </w:rPr>
        <w:t xml:space="preserve"> «ВРМ» </w:t>
      </w:r>
      <w:r w:rsidR="00A37EFD" w:rsidRPr="005D795E">
        <w:t xml:space="preserve">расположенного по адресу: г. Тамбов, пл. Мастерских, д.1, </w:t>
      </w:r>
      <w:r w:rsidR="00A37EFD" w:rsidRPr="005D795E">
        <w:rPr>
          <w:szCs w:val="28"/>
        </w:rPr>
        <w:t>в 202</w:t>
      </w:r>
      <w:r w:rsidR="00AE3FD0">
        <w:rPr>
          <w:szCs w:val="28"/>
        </w:rPr>
        <w:t>4</w:t>
      </w:r>
      <w:r w:rsidR="00A37EFD" w:rsidRPr="005D795E">
        <w:rPr>
          <w:szCs w:val="28"/>
        </w:rPr>
        <w:t xml:space="preserve"> году.</w:t>
      </w:r>
    </w:p>
    <w:p w14:paraId="0088B381" w14:textId="77777777" w:rsidR="00C21FEF" w:rsidRDefault="00C21FEF" w:rsidP="00C21FEF">
      <w:pPr>
        <w:ind w:firstLine="567"/>
        <w:jc w:val="both"/>
        <w:rPr>
          <w:szCs w:val="28"/>
        </w:rPr>
      </w:pPr>
      <w:r>
        <w:rPr>
          <w:color w:val="000000" w:themeColor="text1"/>
          <w:szCs w:val="28"/>
        </w:rPr>
        <w:t>7.1.1.</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14:paraId="175AFD0F" w14:textId="77777777" w:rsidR="00C21FEF" w:rsidRPr="0066481B" w:rsidRDefault="00C21FEF" w:rsidP="00C21FEF">
      <w:pPr>
        <w:ind w:firstLine="567"/>
        <w:jc w:val="both"/>
        <w:rPr>
          <w:color w:val="000000" w:themeColor="text1"/>
          <w:szCs w:val="28"/>
        </w:rPr>
      </w:pPr>
      <w:r w:rsidRPr="0066481B">
        <w:rPr>
          <w:color w:val="auto"/>
          <w:szCs w:val="28"/>
        </w:rPr>
        <w:t>7.</w:t>
      </w:r>
      <w:r>
        <w:rPr>
          <w:color w:val="auto"/>
          <w:szCs w:val="28"/>
        </w:rPr>
        <w:t>1.2</w:t>
      </w:r>
      <w:r w:rsidRPr="0066481B">
        <w:rPr>
          <w:color w:val="auto"/>
          <w:szCs w:val="28"/>
        </w:rPr>
        <w:t xml:space="preserve">. </w:t>
      </w:r>
      <w:r w:rsidRPr="0066481B">
        <w:rPr>
          <w:color w:val="000000" w:themeColor="text1"/>
          <w:szCs w:val="28"/>
        </w:rPr>
        <w:t xml:space="preserve">Участник, в случае победы в настоящем запросе котировок цен, должен поставить </w:t>
      </w:r>
      <w:r>
        <w:rPr>
          <w:color w:val="000000" w:themeColor="text1"/>
          <w:szCs w:val="28"/>
        </w:rPr>
        <w:t>оборудование</w:t>
      </w:r>
      <w:r w:rsidRPr="0066481B">
        <w:rPr>
          <w:color w:val="000000" w:themeColor="text1"/>
          <w:szCs w:val="28"/>
        </w:rPr>
        <w:t xml:space="preserve"> в полном объеме, предусмот</w:t>
      </w:r>
      <w:r w:rsidR="009B4A91">
        <w:rPr>
          <w:color w:val="000000" w:themeColor="text1"/>
          <w:szCs w:val="28"/>
        </w:rPr>
        <w:t>ренном настоящей документацией.</w:t>
      </w:r>
    </w:p>
    <w:p w14:paraId="18AAEDD6" w14:textId="77777777" w:rsidR="00C21FEF" w:rsidRDefault="00C21FEF" w:rsidP="00C21FEF">
      <w:pPr>
        <w:ind w:firstLine="567"/>
        <w:jc w:val="both"/>
        <w:rPr>
          <w:b/>
          <w:szCs w:val="28"/>
        </w:rPr>
      </w:pPr>
      <w:r w:rsidRPr="0066481B">
        <w:rPr>
          <w:szCs w:val="28"/>
        </w:rPr>
        <w:t>7.</w:t>
      </w:r>
      <w:r w:rsidR="004829CF">
        <w:rPr>
          <w:szCs w:val="28"/>
        </w:rPr>
        <w:t>1.3</w:t>
      </w:r>
      <w:r w:rsidRPr="0066481B">
        <w:rPr>
          <w:szCs w:val="28"/>
        </w:rPr>
        <w:t xml:space="preserve">. </w:t>
      </w:r>
      <w:r w:rsidRPr="0066481B">
        <w:rPr>
          <w:color w:val="000000" w:themeColor="text1"/>
          <w:szCs w:val="28"/>
        </w:rPr>
        <w:t>Начальная (максимальная</w:t>
      </w:r>
      <w:r w:rsidRPr="009B1946">
        <w:rPr>
          <w:color w:val="000000" w:themeColor="text1"/>
          <w:szCs w:val="28"/>
        </w:rPr>
        <w:t>) цена договора составляет</w:t>
      </w:r>
      <w:r>
        <w:rPr>
          <w:color w:val="000000" w:themeColor="text1"/>
          <w:szCs w:val="28"/>
        </w:rPr>
        <w:t>:</w:t>
      </w:r>
      <w:r w:rsidRPr="009C129B">
        <w:rPr>
          <w:b/>
          <w:szCs w:val="28"/>
        </w:rPr>
        <w:t xml:space="preserve"> </w:t>
      </w:r>
    </w:p>
    <w:p w14:paraId="7072F15C" w14:textId="77777777" w:rsidR="009B4A91" w:rsidRPr="009B4A91" w:rsidRDefault="009B4A91" w:rsidP="009B4A91">
      <w:pPr>
        <w:pStyle w:val="12"/>
        <w:spacing w:line="276" w:lineRule="auto"/>
        <w:ind w:firstLine="567"/>
        <w:rPr>
          <w:rFonts w:ascii="Times New Roman" w:hAnsi="Times New Roman" w:cs="Times New Roman"/>
          <w:szCs w:val="28"/>
        </w:rPr>
      </w:pPr>
      <w:r w:rsidRPr="009B4A91">
        <w:rPr>
          <w:rFonts w:ascii="Times New Roman" w:hAnsi="Times New Roman" w:cs="Times New Roman"/>
          <w:szCs w:val="28"/>
        </w:rPr>
        <w:t>Начальная (максимальная) цена договора составляет: 17 000 000</w:t>
      </w:r>
      <w:r w:rsidRPr="009B4A91">
        <w:rPr>
          <w:rFonts w:ascii="Times New Roman" w:hAnsi="Times New Roman" w:cs="Times New Roman"/>
          <w:color w:val="FF0000"/>
          <w:szCs w:val="28"/>
        </w:rPr>
        <w:t xml:space="preserve"> </w:t>
      </w:r>
      <w:r w:rsidRPr="009B4A91">
        <w:rPr>
          <w:rFonts w:ascii="Times New Roman" w:hAnsi="Times New Roman" w:cs="Times New Roman"/>
          <w:spacing w:val="-4"/>
          <w:szCs w:val="28"/>
        </w:rPr>
        <w:t xml:space="preserve">(семнадцать миллионов) рублей 00 копеек, без учета НДС; </w:t>
      </w:r>
    </w:p>
    <w:p w14:paraId="04A24AFA" w14:textId="77777777" w:rsidR="009B4A91" w:rsidRPr="009B4A91" w:rsidRDefault="009B4A91" w:rsidP="009B4A91">
      <w:pPr>
        <w:pStyle w:val="12"/>
        <w:spacing w:line="276" w:lineRule="auto"/>
        <w:ind w:firstLine="567"/>
        <w:rPr>
          <w:rFonts w:ascii="Times New Roman" w:hAnsi="Times New Roman" w:cs="Times New Roman"/>
          <w:spacing w:val="-4"/>
          <w:szCs w:val="28"/>
        </w:rPr>
      </w:pPr>
      <w:r w:rsidRPr="009B4A91">
        <w:rPr>
          <w:rFonts w:ascii="Times New Roman" w:hAnsi="Times New Roman" w:cs="Times New Roman"/>
          <w:spacing w:val="-4"/>
          <w:szCs w:val="28"/>
        </w:rPr>
        <w:t>20 400 000 (двадцать миллионов четыреста тысяч) рублей 00</w:t>
      </w:r>
      <w:r w:rsidRPr="009B4A91">
        <w:rPr>
          <w:rFonts w:ascii="Times New Roman" w:hAnsi="Times New Roman" w:cs="Times New Roman"/>
          <w:color w:val="000000"/>
          <w:spacing w:val="-4"/>
          <w:szCs w:val="28"/>
        </w:rPr>
        <w:t xml:space="preserve"> копеек, с учетом всех налогов</w:t>
      </w:r>
      <w:r w:rsidRPr="009B4A91">
        <w:rPr>
          <w:rFonts w:ascii="Times New Roman" w:hAnsi="Times New Roman" w:cs="Times New Roman"/>
          <w:spacing w:val="-4"/>
          <w:szCs w:val="28"/>
        </w:rPr>
        <w:t>, включая НДС 20 %.</w:t>
      </w:r>
    </w:p>
    <w:p w14:paraId="61230DF1" w14:textId="77777777" w:rsidR="00A37EFD" w:rsidRPr="003A58ED" w:rsidRDefault="00A37EFD" w:rsidP="00A37EFD">
      <w:pPr>
        <w:tabs>
          <w:tab w:val="num" w:pos="720"/>
        </w:tabs>
        <w:spacing w:line="276" w:lineRule="auto"/>
        <w:ind w:firstLine="567"/>
        <w:jc w:val="both"/>
        <w:rPr>
          <w:color w:val="auto"/>
          <w:szCs w:val="28"/>
        </w:rPr>
      </w:pPr>
      <w:r w:rsidRPr="003A58ED">
        <w:rPr>
          <w:color w:val="auto"/>
        </w:rPr>
        <w:lastRenderedPageBreak/>
        <w:t>В случае изменения налогового законодательства виды и ставки налогов будут применяться в соответствии с такими изменениями</w:t>
      </w:r>
      <w:r w:rsidRPr="003A58ED">
        <w:rPr>
          <w:szCs w:val="20"/>
        </w:rPr>
        <w:t xml:space="preserve">. </w:t>
      </w:r>
    </w:p>
    <w:p w14:paraId="18DACE70" w14:textId="77777777" w:rsidR="00A37EFD" w:rsidRPr="003A58ED" w:rsidRDefault="004829CF" w:rsidP="003E3FDC">
      <w:pPr>
        <w:ind w:firstLine="567"/>
        <w:jc w:val="both"/>
        <w:rPr>
          <w:szCs w:val="28"/>
        </w:rPr>
      </w:pPr>
      <w:r w:rsidRPr="003A58ED">
        <w:rPr>
          <w:szCs w:val="28"/>
        </w:rPr>
        <w:t>7.1.4</w:t>
      </w:r>
      <w:r w:rsidR="00C21FEF" w:rsidRPr="003A58ED">
        <w:rPr>
          <w:szCs w:val="28"/>
        </w:rPr>
        <w:t xml:space="preserve">. </w:t>
      </w:r>
      <w:r w:rsidR="00A37EFD" w:rsidRPr="003A58ED">
        <w:rPr>
          <w:szCs w:val="28"/>
        </w:rPr>
        <w:t xml:space="preserve">Срок выполнения работ – с момента заключения договора по </w:t>
      </w:r>
      <w:r w:rsidR="005E5B62">
        <w:rPr>
          <w:szCs w:val="28"/>
        </w:rPr>
        <w:t>30</w:t>
      </w:r>
      <w:r w:rsidR="00A37EFD" w:rsidRPr="003A58ED">
        <w:rPr>
          <w:szCs w:val="28"/>
        </w:rPr>
        <w:t>.</w:t>
      </w:r>
      <w:r w:rsidR="009B4A91">
        <w:rPr>
          <w:szCs w:val="28"/>
        </w:rPr>
        <w:t>0</w:t>
      </w:r>
      <w:r w:rsidR="005E5B62">
        <w:rPr>
          <w:szCs w:val="28"/>
        </w:rPr>
        <w:t>4</w:t>
      </w:r>
      <w:r w:rsidR="00A37EFD" w:rsidRPr="003A58ED">
        <w:rPr>
          <w:szCs w:val="28"/>
        </w:rPr>
        <w:t>.2023 года.</w:t>
      </w:r>
    </w:p>
    <w:p w14:paraId="1D2E6A25" w14:textId="77777777" w:rsidR="00883C24" w:rsidRPr="005B52B3" w:rsidRDefault="004829CF" w:rsidP="003E3FDC">
      <w:pPr>
        <w:ind w:firstLine="567"/>
        <w:jc w:val="both"/>
        <w:rPr>
          <w:szCs w:val="28"/>
        </w:rPr>
      </w:pPr>
      <w:r w:rsidRPr="003A58ED">
        <w:rPr>
          <w:szCs w:val="28"/>
        </w:rPr>
        <w:t>7.1.5</w:t>
      </w:r>
      <w:r w:rsidR="00C21FEF" w:rsidRPr="003A58ED">
        <w:rPr>
          <w:szCs w:val="28"/>
        </w:rPr>
        <w:t xml:space="preserve">. </w:t>
      </w:r>
      <w:r w:rsidR="00883C24" w:rsidRPr="003A58ED">
        <w:rPr>
          <w:szCs w:val="28"/>
        </w:rPr>
        <w:t xml:space="preserve">Гарантийный срок на выполненные работы должен составлять не менее </w:t>
      </w:r>
      <w:r w:rsidR="003A58ED" w:rsidRPr="003A58ED">
        <w:rPr>
          <w:szCs w:val="28"/>
        </w:rPr>
        <w:t>12</w:t>
      </w:r>
      <w:r w:rsidR="00883C24" w:rsidRPr="003A58ED">
        <w:rPr>
          <w:szCs w:val="28"/>
        </w:rPr>
        <w:t xml:space="preserve"> месяцев </w:t>
      </w:r>
      <w:r w:rsidR="00883C24" w:rsidRPr="003A58ED">
        <w:rPr>
          <w:szCs w:val="28"/>
          <w:lang w:val="en-US"/>
        </w:rPr>
        <w:t>c</w:t>
      </w:r>
      <w:r w:rsidR="00883C24" w:rsidRPr="003A58ED">
        <w:rPr>
          <w:szCs w:val="28"/>
        </w:rPr>
        <w:t xml:space="preserve"> даты</w:t>
      </w:r>
      <w:r w:rsidR="00883C24" w:rsidRPr="00C21FEF">
        <w:rPr>
          <w:szCs w:val="28"/>
        </w:rPr>
        <w:t xml:space="preserve"> </w:t>
      </w:r>
      <w:r w:rsidR="00883C24" w:rsidRPr="005B52B3">
        <w:rPr>
          <w:szCs w:val="28"/>
        </w:rPr>
        <w:t>подписания Акта по форме ОС-3.</w:t>
      </w:r>
    </w:p>
    <w:p w14:paraId="18AABD8C" w14:textId="77777777" w:rsidR="00883C24" w:rsidRPr="005B52B3" w:rsidRDefault="004829CF" w:rsidP="003E3FDC">
      <w:pPr>
        <w:pStyle w:val="35"/>
        <w:ind w:firstLine="567"/>
        <w:rPr>
          <w:b/>
          <w:color w:val="000000"/>
          <w:szCs w:val="28"/>
        </w:rPr>
      </w:pPr>
      <w:r w:rsidRPr="005B52B3">
        <w:rPr>
          <w:szCs w:val="28"/>
        </w:rPr>
        <w:t>7.1.6</w:t>
      </w:r>
      <w:r w:rsidR="00C21FEF" w:rsidRPr="005B52B3">
        <w:rPr>
          <w:szCs w:val="28"/>
        </w:rPr>
        <w:t xml:space="preserve">. </w:t>
      </w:r>
      <w:r w:rsidR="00883C24" w:rsidRPr="005B52B3">
        <w:rPr>
          <w:szCs w:val="28"/>
        </w:rPr>
        <w:t>Цель работ –</w:t>
      </w:r>
      <w:r w:rsidR="008C4263">
        <w:rPr>
          <w:szCs w:val="28"/>
        </w:rPr>
        <w:t xml:space="preserve"> </w:t>
      </w:r>
      <w:r w:rsidR="00883C24" w:rsidRPr="005B52B3">
        <w:rPr>
          <w:szCs w:val="28"/>
        </w:rPr>
        <w:t>восстановление технических</w:t>
      </w:r>
      <w:r w:rsidR="00292811">
        <w:rPr>
          <w:szCs w:val="28"/>
        </w:rPr>
        <w:t xml:space="preserve"> и эксплуатационных</w:t>
      </w:r>
      <w:r w:rsidR="00883C24" w:rsidRPr="005B52B3">
        <w:rPr>
          <w:szCs w:val="28"/>
        </w:rPr>
        <w:t xml:space="preserve"> характеристик</w:t>
      </w:r>
      <w:r w:rsidR="00292811">
        <w:rPr>
          <w:szCs w:val="28"/>
        </w:rPr>
        <w:t>, соответствующим пас</w:t>
      </w:r>
      <w:r w:rsidR="008C4263">
        <w:rPr>
          <w:szCs w:val="28"/>
        </w:rPr>
        <w:t>п</w:t>
      </w:r>
      <w:r w:rsidR="00292811">
        <w:rPr>
          <w:szCs w:val="28"/>
        </w:rPr>
        <w:t xml:space="preserve">ортным данным </w:t>
      </w:r>
      <w:r w:rsidR="00BC37A8">
        <w:rPr>
          <w:szCs w:val="28"/>
        </w:rPr>
        <w:t>оборудования</w:t>
      </w:r>
      <w:r w:rsidR="00883C24" w:rsidRPr="005B52B3">
        <w:rPr>
          <w:szCs w:val="28"/>
        </w:rPr>
        <w:t>.</w:t>
      </w:r>
    </w:p>
    <w:p w14:paraId="69366EDC" w14:textId="77777777" w:rsidR="00B13FAD" w:rsidRDefault="004829CF" w:rsidP="003E3FDC">
      <w:pPr>
        <w:pStyle w:val="35"/>
        <w:ind w:firstLine="567"/>
        <w:rPr>
          <w:bCs/>
          <w:szCs w:val="28"/>
        </w:rPr>
      </w:pPr>
      <w:r>
        <w:rPr>
          <w:bCs/>
          <w:szCs w:val="28"/>
        </w:rPr>
        <w:t>7.1.7</w:t>
      </w:r>
      <w:r w:rsidR="00C21FEF">
        <w:rPr>
          <w:bCs/>
          <w:szCs w:val="28"/>
        </w:rPr>
        <w:t xml:space="preserve">. </w:t>
      </w:r>
      <w:r w:rsidR="00883C24" w:rsidRPr="00C21FEF">
        <w:rPr>
          <w:bCs/>
          <w:szCs w:val="28"/>
        </w:rPr>
        <w:t>Требования к работам -</w:t>
      </w:r>
      <w:r w:rsidR="00883C24" w:rsidRPr="00C21FEF">
        <w:rPr>
          <w:szCs w:val="28"/>
        </w:rPr>
        <w:t xml:space="preserve"> качественное выполнение работ согласно </w:t>
      </w:r>
      <w:r w:rsidR="00883C24" w:rsidRPr="00C21FEF">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6847E74E" w14:textId="77777777" w:rsidR="00C21FEF" w:rsidRPr="00C21FEF" w:rsidRDefault="00C21FEF" w:rsidP="003E3FDC">
      <w:pPr>
        <w:pStyle w:val="35"/>
        <w:ind w:firstLine="567"/>
        <w:rPr>
          <w:bCs/>
          <w:sz w:val="4"/>
          <w:szCs w:val="4"/>
        </w:rPr>
      </w:pPr>
    </w:p>
    <w:p w14:paraId="29817F11" w14:textId="77777777" w:rsidR="00883C24" w:rsidRPr="00BC37A8" w:rsidRDefault="00C21FEF" w:rsidP="003E3FDC">
      <w:pPr>
        <w:pStyle w:val="12"/>
        <w:ind w:firstLine="567"/>
        <w:rPr>
          <w:rFonts w:ascii="Times New Roman" w:hAnsi="Times New Roman" w:cs="Times New Roman"/>
          <w:szCs w:val="28"/>
        </w:rPr>
      </w:pPr>
      <w:r w:rsidRPr="00BC37A8">
        <w:rPr>
          <w:rFonts w:ascii="Times New Roman" w:hAnsi="Times New Roman" w:cs="Times New Roman"/>
          <w:szCs w:val="28"/>
        </w:rPr>
        <w:t xml:space="preserve">7.2. </w:t>
      </w:r>
      <w:r w:rsidR="00883C24" w:rsidRPr="00BC37A8">
        <w:rPr>
          <w:rFonts w:ascii="Times New Roman" w:hAnsi="Times New Roman" w:cs="Times New Roman"/>
          <w:szCs w:val="28"/>
        </w:rPr>
        <w:t xml:space="preserve">Перечень и объемы работ по </w:t>
      </w:r>
      <w:r w:rsidR="00292811" w:rsidRPr="00BC37A8">
        <w:rPr>
          <w:rFonts w:ascii="Times New Roman" w:hAnsi="Times New Roman" w:cs="Times New Roman"/>
          <w:szCs w:val="28"/>
        </w:rPr>
        <w:t xml:space="preserve">капитальному ремонту </w:t>
      </w:r>
      <w:r w:rsidR="00BC37A8" w:rsidRPr="00BC37A8">
        <w:rPr>
          <w:rFonts w:ascii="Times New Roman" w:hAnsi="Times New Roman" w:cs="Times New Roman"/>
          <w:szCs w:val="28"/>
        </w:rPr>
        <w:t>оборудования</w:t>
      </w:r>
      <w:r w:rsidR="00883C24" w:rsidRPr="00BC37A8">
        <w:rPr>
          <w:rFonts w:ascii="Times New Roman" w:hAnsi="Times New Roman" w:cs="Times New Roman"/>
          <w:szCs w:val="28"/>
        </w:rPr>
        <w:t>.</w:t>
      </w:r>
    </w:p>
    <w:p w14:paraId="67F47FF2" w14:textId="77777777" w:rsidR="00292811" w:rsidRPr="00BC37A8" w:rsidRDefault="00292811" w:rsidP="003E3FDC">
      <w:pPr>
        <w:ind w:firstLine="567"/>
        <w:jc w:val="both"/>
        <w:rPr>
          <w:color w:val="auto"/>
          <w:szCs w:val="28"/>
          <w:lang w:eastAsia="ar-SA"/>
        </w:rPr>
      </w:pPr>
      <w:r w:rsidRPr="00BC37A8">
        <w:rPr>
          <w:color w:val="auto"/>
          <w:szCs w:val="28"/>
          <w:lang w:eastAsia="ar-SA"/>
        </w:rPr>
        <w:t xml:space="preserve">7.2.1. </w:t>
      </w:r>
      <w:r w:rsidR="003A58ED" w:rsidRPr="00BC37A8">
        <w:rPr>
          <w:color w:val="auto"/>
          <w:szCs w:val="28"/>
          <w:lang w:eastAsia="ar-SA"/>
        </w:rPr>
        <w:t>Общие работы:</w:t>
      </w:r>
    </w:p>
    <w:p w14:paraId="29DD5FC6" w14:textId="77777777" w:rsidR="00292811" w:rsidRPr="00BC37A8" w:rsidRDefault="00292811" w:rsidP="003E3FDC">
      <w:pPr>
        <w:ind w:firstLine="567"/>
        <w:jc w:val="both"/>
        <w:rPr>
          <w:color w:val="auto"/>
          <w:szCs w:val="28"/>
          <w:lang w:eastAsia="ar-SA"/>
        </w:rPr>
      </w:pPr>
      <w:r w:rsidRPr="00BC37A8">
        <w:rPr>
          <w:color w:val="auto"/>
          <w:szCs w:val="28"/>
          <w:lang w:eastAsia="ar-SA"/>
        </w:rPr>
        <w:t>- о</w:t>
      </w:r>
      <w:r w:rsidR="003A58ED" w:rsidRPr="00BC37A8">
        <w:rPr>
          <w:color w:val="auto"/>
          <w:szCs w:val="28"/>
          <w:lang w:eastAsia="ar-SA"/>
        </w:rPr>
        <w:t>смотр;</w:t>
      </w:r>
    </w:p>
    <w:p w14:paraId="2CB0083F" w14:textId="77777777" w:rsidR="00292811" w:rsidRPr="00BC37A8" w:rsidRDefault="00292811" w:rsidP="003E3FDC">
      <w:pPr>
        <w:ind w:firstLine="567"/>
        <w:jc w:val="both"/>
        <w:rPr>
          <w:color w:val="auto"/>
          <w:szCs w:val="28"/>
          <w:lang w:eastAsia="ar-SA"/>
        </w:rPr>
      </w:pPr>
      <w:r w:rsidRPr="00BC37A8">
        <w:rPr>
          <w:color w:val="auto"/>
          <w:szCs w:val="28"/>
          <w:lang w:eastAsia="ar-SA"/>
        </w:rPr>
        <w:t>- д</w:t>
      </w:r>
      <w:r w:rsidR="003A58ED" w:rsidRPr="00BC37A8">
        <w:rPr>
          <w:color w:val="auto"/>
          <w:szCs w:val="28"/>
          <w:lang w:eastAsia="ar-SA"/>
        </w:rPr>
        <w:t>оставка на площадку Подрядчика</w:t>
      </w:r>
    </w:p>
    <w:p w14:paraId="78392024" w14:textId="77777777" w:rsidR="00292811" w:rsidRPr="00BC37A8" w:rsidRDefault="00292811" w:rsidP="003E3FDC">
      <w:pPr>
        <w:ind w:firstLine="567"/>
        <w:jc w:val="both"/>
        <w:rPr>
          <w:color w:val="auto"/>
          <w:szCs w:val="28"/>
          <w:lang w:eastAsia="ar-SA"/>
        </w:rPr>
      </w:pPr>
      <w:r w:rsidRPr="00BC37A8">
        <w:rPr>
          <w:color w:val="auto"/>
          <w:szCs w:val="28"/>
          <w:lang w:eastAsia="ar-SA"/>
        </w:rPr>
        <w:t>- р</w:t>
      </w:r>
      <w:r w:rsidR="003A58ED" w:rsidRPr="00BC37A8">
        <w:rPr>
          <w:color w:val="auto"/>
          <w:szCs w:val="28"/>
          <w:lang w:eastAsia="ar-SA"/>
        </w:rPr>
        <w:t>азборка на узлы, промывка узлов;</w:t>
      </w:r>
    </w:p>
    <w:p w14:paraId="4292FB51" w14:textId="77777777" w:rsidR="00292811" w:rsidRPr="00BC37A8" w:rsidRDefault="00292811" w:rsidP="003E3FDC">
      <w:pPr>
        <w:ind w:firstLine="567"/>
        <w:jc w:val="both"/>
        <w:rPr>
          <w:color w:val="auto"/>
          <w:szCs w:val="28"/>
          <w:lang w:eastAsia="ar-SA"/>
        </w:rPr>
      </w:pPr>
      <w:r w:rsidRPr="00BC37A8">
        <w:rPr>
          <w:color w:val="auto"/>
          <w:szCs w:val="28"/>
          <w:lang w:eastAsia="ar-SA"/>
        </w:rPr>
        <w:t>- д</w:t>
      </w:r>
      <w:r w:rsidR="003A58ED" w:rsidRPr="00BC37A8">
        <w:rPr>
          <w:color w:val="auto"/>
          <w:szCs w:val="28"/>
          <w:lang w:eastAsia="ar-SA"/>
        </w:rPr>
        <w:t>ефектация всех деталей и узлов: годные, негодные (подлежащие восстановлению</w:t>
      </w:r>
      <w:r w:rsidR="00BC37A8" w:rsidRPr="00BC37A8">
        <w:rPr>
          <w:color w:val="auto"/>
          <w:szCs w:val="28"/>
          <w:lang w:eastAsia="ar-SA"/>
        </w:rPr>
        <w:t>), негодные (подлежащие замене)</w:t>
      </w:r>
      <w:r w:rsidR="003A58ED" w:rsidRPr="00BC37A8">
        <w:rPr>
          <w:color w:val="auto"/>
          <w:szCs w:val="28"/>
          <w:lang w:eastAsia="ar-SA"/>
        </w:rPr>
        <w:t>;</w:t>
      </w:r>
    </w:p>
    <w:p w14:paraId="1BC01E2E" w14:textId="77777777" w:rsidR="00292811" w:rsidRPr="0040239B" w:rsidRDefault="00292811" w:rsidP="003E3FDC">
      <w:pPr>
        <w:ind w:firstLine="567"/>
        <w:jc w:val="both"/>
        <w:rPr>
          <w:color w:val="auto"/>
          <w:szCs w:val="28"/>
          <w:lang w:eastAsia="ar-SA"/>
        </w:rPr>
      </w:pPr>
      <w:r w:rsidRPr="0040239B">
        <w:rPr>
          <w:color w:val="auto"/>
          <w:szCs w:val="28"/>
          <w:lang w:eastAsia="ar-SA"/>
        </w:rPr>
        <w:t>- р</w:t>
      </w:r>
      <w:r w:rsidR="003A58ED" w:rsidRPr="0040239B">
        <w:rPr>
          <w:color w:val="auto"/>
          <w:szCs w:val="28"/>
          <w:lang w:eastAsia="ar-SA"/>
        </w:rPr>
        <w:t>емонт и</w:t>
      </w:r>
      <w:r w:rsidR="005E5B62">
        <w:rPr>
          <w:color w:val="auto"/>
          <w:szCs w:val="28"/>
          <w:lang w:eastAsia="ar-SA"/>
        </w:rPr>
        <w:t xml:space="preserve"> восстановление деталей и узлов</w:t>
      </w:r>
      <w:r w:rsidR="003A58ED" w:rsidRPr="0040239B">
        <w:rPr>
          <w:color w:val="auto"/>
          <w:szCs w:val="28"/>
          <w:lang w:eastAsia="ar-SA"/>
        </w:rPr>
        <w:t>, подлежащих восстановлению по результатам дефектации;</w:t>
      </w:r>
    </w:p>
    <w:p w14:paraId="345296B0" w14:textId="77777777" w:rsidR="00292811" w:rsidRPr="0040239B" w:rsidRDefault="00292811" w:rsidP="003E3FDC">
      <w:pPr>
        <w:ind w:firstLine="567"/>
        <w:jc w:val="both"/>
        <w:rPr>
          <w:color w:val="auto"/>
          <w:szCs w:val="28"/>
          <w:lang w:eastAsia="ar-SA"/>
        </w:rPr>
      </w:pPr>
      <w:r w:rsidRPr="0040239B">
        <w:rPr>
          <w:color w:val="auto"/>
          <w:szCs w:val="28"/>
          <w:lang w:eastAsia="ar-SA"/>
        </w:rPr>
        <w:t>- р</w:t>
      </w:r>
      <w:r w:rsidR="003A58ED" w:rsidRPr="0040239B">
        <w:rPr>
          <w:color w:val="auto"/>
          <w:szCs w:val="28"/>
          <w:lang w:eastAsia="ar-SA"/>
        </w:rPr>
        <w:t>емонт, а в случае отсутствия изготовление, кожухов, крышек, лючков и защитных ограждений;</w:t>
      </w:r>
    </w:p>
    <w:p w14:paraId="5F6BBED1" w14:textId="77777777" w:rsidR="00292811" w:rsidRPr="0040239B" w:rsidRDefault="00292811" w:rsidP="003E3FDC">
      <w:pPr>
        <w:ind w:firstLine="567"/>
        <w:jc w:val="both"/>
        <w:rPr>
          <w:color w:val="auto"/>
          <w:szCs w:val="28"/>
          <w:lang w:eastAsia="ar-SA"/>
        </w:rPr>
      </w:pPr>
      <w:r w:rsidRPr="0040239B">
        <w:rPr>
          <w:color w:val="auto"/>
          <w:szCs w:val="28"/>
          <w:lang w:eastAsia="ar-SA"/>
        </w:rPr>
        <w:t>- с</w:t>
      </w:r>
      <w:r w:rsidR="003A58ED" w:rsidRPr="0040239B">
        <w:rPr>
          <w:color w:val="auto"/>
          <w:szCs w:val="28"/>
          <w:lang w:eastAsia="ar-SA"/>
        </w:rPr>
        <w:t>борка узлов, окраска;</w:t>
      </w:r>
    </w:p>
    <w:p w14:paraId="438452CF" w14:textId="77777777" w:rsidR="00292811" w:rsidRPr="0040239B" w:rsidRDefault="00292811" w:rsidP="003E3FDC">
      <w:pPr>
        <w:ind w:firstLine="567"/>
        <w:jc w:val="both"/>
        <w:rPr>
          <w:color w:val="auto"/>
          <w:szCs w:val="28"/>
          <w:lang w:eastAsia="ar-SA"/>
        </w:rPr>
      </w:pPr>
      <w:r w:rsidRPr="0040239B">
        <w:rPr>
          <w:color w:val="auto"/>
          <w:szCs w:val="28"/>
          <w:lang w:eastAsia="ar-SA"/>
        </w:rPr>
        <w:t>- с</w:t>
      </w:r>
      <w:r w:rsidR="003A58ED" w:rsidRPr="0040239B">
        <w:rPr>
          <w:color w:val="auto"/>
          <w:szCs w:val="28"/>
          <w:lang w:eastAsia="ar-SA"/>
        </w:rPr>
        <w:t>борка новой электросхемы и электрооборудования (электрошкаф, пульт управления, электромоторы и др.);</w:t>
      </w:r>
    </w:p>
    <w:p w14:paraId="4669A4D8" w14:textId="77777777" w:rsidR="00292811" w:rsidRPr="0040239B" w:rsidRDefault="00292811" w:rsidP="003E3FDC">
      <w:pPr>
        <w:ind w:firstLine="567"/>
        <w:jc w:val="both"/>
        <w:rPr>
          <w:color w:val="auto"/>
          <w:szCs w:val="28"/>
          <w:lang w:eastAsia="ar-SA"/>
        </w:rPr>
      </w:pPr>
      <w:r w:rsidRPr="0040239B">
        <w:rPr>
          <w:color w:val="auto"/>
          <w:szCs w:val="28"/>
          <w:lang w:eastAsia="ar-SA"/>
        </w:rPr>
        <w:t>- о</w:t>
      </w:r>
      <w:r w:rsidR="005E5B62">
        <w:rPr>
          <w:color w:val="auto"/>
          <w:szCs w:val="28"/>
          <w:lang w:eastAsia="ar-SA"/>
        </w:rPr>
        <w:t>бщая сборка</w:t>
      </w:r>
      <w:r w:rsidR="003A58ED" w:rsidRPr="0040239B">
        <w:rPr>
          <w:color w:val="auto"/>
          <w:szCs w:val="28"/>
          <w:lang w:eastAsia="ar-SA"/>
        </w:rPr>
        <w:t>;</w:t>
      </w:r>
    </w:p>
    <w:p w14:paraId="5DE5BD8C" w14:textId="77777777" w:rsidR="00292811" w:rsidRPr="00F276E3" w:rsidRDefault="00292811" w:rsidP="003E3FDC">
      <w:pPr>
        <w:ind w:firstLine="567"/>
        <w:jc w:val="both"/>
        <w:rPr>
          <w:color w:val="auto"/>
          <w:szCs w:val="28"/>
          <w:lang w:eastAsia="ar-SA"/>
        </w:rPr>
      </w:pPr>
      <w:r w:rsidRPr="00F276E3">
        <w:rPr>
          <w:color w:val="auto"/>
          <w:szCs w:val="28"/>
          <w:lang w:eastAsia="ar-SA"/>
        </w:rPr>
        <w:t>- и</w:t>
      </w:r>
      <w:r w:rsidR="003A58ED" w:rsidRPr="00F276E3">
        <w:rPr>
          <w:color w:val="auto"/>
          <w:szCs w:val="28"/>
          <w:lang w:eastAsia="ar-SA"/>
        </w:rPr>
        <w:t>спытание на холостом ход</w:t>
      </w:r>
      <w:r w:rsidR="00F276E3" w:rsidRPr="00F276E3">
        <w:rPr>
          <w:color w:val="auto"/>
          <w:szCs w:val="28"/>
          <w:lang w:eastAsia="ar-SA"/>
        </w:rPr>
        <w:t>у и под нагрузкой после ремонта;</w:t>
      </w:r>
    </w:p>
    <w:p w14:paraId="51A57DD9" w14:textId="77777777" w:rsidR="00240D6E" w:rsidRPr="0040239B" w:rsidRDefault="00292811" w:rsidP="00240D6E">
      <w:pPr>
        <w:tabs>
          <w:tab w:val="left" w:pos="284"/>
        </w:tabs>
        <w:spacing w:before="120"/>
        <w:ind w:firstLine="567"/>
        <w:jc w:val="both"/>
        <w:rPr>
          <w:color w:val="auto"/>
          <w:szCs w:val="28"/>
          <w:lang w:eastAsia="ar-SA"/>
        </w:rPr>
      </w:pPr>
      <w:r w:rsidRPr="0040239B">
        <w:rPr>
          <w:color w:val="auto"/>
          <w:szCs w:val="28"/>
          <w:lang w:eastAsia="ar-SA"/>
        </w:rPr>
        <w:t>7.2.2. Механическая часть</w:t>
      </w:r>
      <w:r w:rsidR="003A58ED" w:rsidRPr="0040239B">
        <w:rPr>
          <w:color w:val="auto"/>
          <w:szCs w:val="28"/>
          <w:lang w:eastAsia="ar-SA"/>
        </w:rPr>
        <w:t>:</w:t>
      </w:r>
    </w:p>
    <w:p w14:paraId="54D9CD71" w14:textId="77777777" w:rsidR="00240D6E" w:rsidRDefault="007E104B" w:rsidP="007E104B">
      <w:pPr>
        <w:widowControl w:val="0"/>
        <w:tabs>
          <w:tab w:val="left" w:pos="284"/>
        </w:tabs>
        <w:suppressAutoHyphens/>
        <w:autoSpaceDE w:val="0"/>
        <w:jc w:val="both"/>
        <w:rPr>
          <w:color w:val="auto"/>
          <w:szCs w:val="28"/>
          <w:lang w:eastAsia="ar-SA"/>
        </w:rPr>
      </w:pPr>
      <w:r w:rsidRPr="0040239B">
        <w:rPr>
          <w:color w:val="auto"/>
          <w:szCs w:val="28"/>
          <w:lang w:eastAsia="ar-SA"/>
        </w:rPr>
        <w:tab/>
      </w:r>
      <w:r w:rsidRPr="0040239B">
        <w:rPr>
          <w:color w:val="auto"/>
          <w:szCs w:val="28"/>
          <w:lang w:eastAsia="ar-SA"/>
        </w:rPr>
        <w:tab/>
        <w:t xml:space="preserve">- восстановление </w:t>
      </w:r>
      <w:r w:rsidR="0040239B" w:rsidRPr="0040239B">
        <w:rPr>
          <w:color w:val="auto"/>
          <w:szCs w:val="28"/>
          <w:lang w:eastAsia="ar-SA"/>
        </w:rPr>
        <w:t xml:space="preserve">геометрии </w:t>
      </w:r>
      <w:r w:rsidR="0040239B">
        <w:rPr>
          <w:color w:val="auto"/>
          <w:szCs w:val="28"/>
          <w:lang w:eastAsia="ar-SA"/>
        </w:rPr>
        <w:t>каркаса</w:t>
      </w:r>
      <w:r w:rsidR="0040239B" w:rsidRPr="0040239B">
        <w:rPr>
          <w:color w:val="auto"/>
          <w:szCs w:val="28"/>
          <w:lang w:eastAsia="ar-SA"/>
        </w:rPr>
        <w:t>, установка усиления каркаса камеры;</w:t>
      </w:r>
    </w:p>
    <w:p w14:paraId="42AB3933" w14:textId="77777777" w:rsidR="0040239B" w:rsidRDefault="0040239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замена цепей в сборе 42236.006.200 и 42236.006.300;</w:t>
      </w:r>
    </w:p>
    <w:p w14:paraId="3DBE2881" w14:textId="77777777" w:rsidR="0040239B" w:rsidRDefault="0040239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замена диска 42236.006.700 и диска 42236.006.800;</w:t>
      </w:r>
    </w:p>
    <w:p w14:paraId="4324A193" w14:textId="77777777" w:rsidR="0040239B" w:rsidRDefault="0040239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замена вала переднего 42236.006.400, вала натяжного 42236.005.600, вала приводного 42236.006.500;</w:t>
      </w:r>
    </w:p>
    <w:p w14:paraId="6F574D88" w14:textId="77777777" w:rsidR="0040239B" w:rsidRDefault="0040239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замена планок 9.8604.000.004/42213.009.021 – 53 шт.;</w:t>
      </w:r>
    </w:p>
    <w:p w14:paraId="03463F0A" w14:textId="77777777" w:rsidR="0040239B" w:rsidRDefault="0040239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r w:rsidR="00F276E3">
        <w:rPr>
          <w:color w:val="auto"/>
          <w:szCs w:val="28"/>
          <w:lang w:eastAsia="ar-SA"/>
        </w:rPr>
        <w:t>замена комплекта брони 42236.001.550;</w:t>
      </w:r>
    </w:p>
    <w:p w14:paraId="38ED1403" w14:textId="77777777" w:rsidR="00F276E3" w:rsidRDefault="00F276E3"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замена двери 42236.018.000 и потолка камеры в сборе;</w:t>
      </w:r>
    </w:p>
    <w:p w14:paraId="7A258577" w14:textId="77777777" w:rsidR="0040239B" w:rsidRDefault="0040239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замена системы дробеобращения, системы загрузки с ковшом, привод </w:t>
      </w:r>
      <w:r w:rsidR="00F276E3">
        <w:rPr>
          <w:color w:val="auto"/>
          <w:szCs w:val="28"/>
          <w:lang w:eastAsia="ar-SA"/>
        </w:rPr>
        <w:t>конвейера</w:t>
      </w:r>
      <w:r>
        <w:rPr>
          <w:color w:val="auto"/>
          <w:szCs w:val="28"/>
          <w:lang w:eastAsia="ar-SA"/>
        </w:rPr>
        <w:t>;</w:t>
      </w:r>
    </w:p>
    <w:p w14:paraId="0C7E16ED" w14:textId="77777777" w:rsidR="005E5B62" w:rsidRDefault="005E5B62"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замена стенки 42236.001.170 и 42236.001.170-01</w:t>
      </w:r>
    </w:p>
    <w:p w14:paraId="5C423CC4" w14:textId="77777777" w:rsidR="00F276E3" w:rsidRDefault="00F276E3" w:rsidP="007E104B">
      <w:pPr>
        <w:widowControl w:val="0"/>
        <w:tabs>
          <w:tab w:val="left" w:pos="284"/>
        </w:tabs>
        <w:suppressAutoHyphens/>
        <w:autoSpaceDE w:val="0"/>
        <w:jc w:val="both"/>
        <w:rPr>
          <w:color w:val="auto"/>
          <w:szCs w:val="28"/>
          <w:lang w:eastAsia="ar-SA"/>
        </w:rPr>
      </w:pPr>
    </w:p>
    <w:p w14:paraId="74220DA8" w14:textId="77777777" w:rsidR="00292811" w:rsidRPr="00BC37A8" w:rsidRDefault="0040239B" w:rsidP="00F276E3">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r>
      <w:r w:rsidR="00292811" w:rsidRPr="00BC37A8">
        <w:rPr>
          <w:color w:val="auto"/>
          <w:szCs w:val="28"/>
          <w:lang w:eastAsia="ar-SA"/>
        </w:rPr>
        <w:t>7.2.</w:t>
      </w:r>
      <w:r w:rsidR="00F276E3">
        <w:rPr>
          <w:color w:val="auto"/>
          <w:szCs w:val="28"/>
          <w:lang w:eastAsia="ar-SA"/>
        </w:rPr>
        <w:t>3</w:t>
      </w:r>
      <w:r w:rsidR="00292811" w:rsidRPr="00BC37A8">
        <w:rPr>
          <w:color w:val="auto"/>
          <w:szCs w:val="28"/>
          <w:lang w:eastAsia="ar-SA"/>
        </w:rPr>
        <w:t xml:space="preserve">. </w:t>
      </w:r>
      <w:r w:rsidR="008E2D7E" w:rsidRPr="00BC37A8">
        <w:rPr>
          <w:color w:val="auto"/>
          <w:szCs w:val="28"/>
          <w:lang w:eastAsia="ar-SA"/>
        </w:rPr>
        <w:t>Электрооборудование.</w:t>
      </w:r>
    </w:p>
    <w:p w14:paraId="5972D9CB" w14:textId="77777777" w:rsidR="003A58ED" w:rsidRPr="00BC37A8" w:rsidRDefault="003A58ED" w:rsidP="003E3FDC">
      <w:pPr>
        <w:tabs>
          <w:tab w:val="left" w:pos="284"/>
        </w:tabs>
        <w:spacing w:before="120"/>
        <w:ind w:firstLine="567"/>
        <w:jc w:val="both"/>
        <w:rPr>
          <w:color w:val="auto"/>
          <w:szCs w:val="28"/>
          <w:lang w:eastAsia="ar-SA"/>
        </w:rPr>
      </w:pPr>
      <w:r w:rsidRPr="00BC37A8">
        <w:rPr>
          <w:color w:val="auto"/>
          <w:szCs w:val="28"/>
          <w:lang w:eastAsia="ar-SA"/>
        </w:rPr>
        <w:t>Выполнить полную комплексную замену:</w:t>
      </w:r>
    </w:p>
    <w:p w14:paraId="261A3303" w14:textId="77777777" w:rsidR="00AD6C04" w:rsidRPr="00BC37A8" w:rsidRDefault="003A58ED" w:rsidP="00AD6C04">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исполнение согласно ГОСТ Р МЭК 60204-1-2007</w:t>
      </w:r>
      <w:r w:rsidR="00AD6C04" w:rsidRPr="00BC37A8">
        <w:rPr>
          <w:color w:val="auto"/>
          <w:szCs w:val="28"/>
          <w:lang w:eastAsia="ar-SA"/>
        </w:rPr>
        <w:t>;</w:t>
      </w:r>
    </w:p>
    <w:p w14:paraId="5623D401" w14:textId="77777777" w:rsidR="00AD6C04" w:rsidRPr="00BC37A8"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BC37A8">
        <w:rPr>
          <w:szCs w:val="28"/>
        </w:rPr>
        <w:t>выполнить ремонт с заменой устаревшей электрической оснастки;</w:t>
      </w:r>
    </w:p>
    <w:p w14:paraId="37890301" w14:textId="77777777" w:rsidR="00AD6C04" w:rsidRPr="00BC37A8"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BC37A8">
        <w:rPr>
          <w:szCs w:val="28"/>
        </w:rPr>
        <w:t xml:space="preserve">заменить все (100%) электрические аппараты (в том числе электродвигатели, </w:t>
      </w:r>
      <w:r w:rsidRPr="00BC37A8">
        <w:rPr>
          <w:szCs w:val="28"/>
        </w:rPr>
        <w:lastRenderedPageBreak/>
        <w:t>реле, пускатели и т.д.);</w:t>
      </w:r>
    </w:p>
    <w:p w14:paraId="1E4512A2" w14:textId="77777777" w:rsidR="00AD6C04" w:rsidRPr="00BC37A8"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BC37A8">
        <w:rPr>
          <w:szCs w:val="28"/>
        </w:rPr>
        <w:t>замена всей коммутационной и пускозащитной аппаратуры;</w:t>
      </w:r>
    </w:p>
    <w:p w14:paraId="5AE89F73" w14:textId="77777777" w:rsidR="00AD6C04" w:rsidRPr="00BC37A8" w:rsidRDefault="005E5B62" w:rsidP="00AD6C04">
      <w:pPr>
        <w:widowControl w:val="0"/>
        <w:numPr>
          <w:ilvl w:val="0"/>
          <w:numId w:val="38"/>
        </w:numPr>
        <w:tabs>
          <w:tab w:val="left" w:pos="284"/>
        </w:tabs>
        <w:suppressAutoHyphens/>
        <w:autoSpaceDE w:val="0"/>
        <w:ind w:left="0" w:firstLine="567"/>
        <w:jc w:val="both"/>
        <w:rPr>
          <w:color w:val="auto"/>
          <w:szCs w:val="28"/>
          <w:lang w:eastAsia="ar-SA"/>
        </w:rPr>
      </w:pPr>
      <w:r>
        <w:rPr>
          <w:szCs w:val="28"/>
        </w:rPr>
        <w:t>м</w:t>
      </w:r>
      <w:r w:rsidR="00AD6C04" w:rsidRPr="00BC37A8">
        <w:rPr>
          <w:szCs w:val="28"/>
        </w:rPr>
        <w:t>онтаж всех необходимых клемм и проводки (предохранители, реле, трансформатор, 24В – сетевой блок и т.д.);</w:t>
      </w:r>
    </w:p>
    <w:p w14:paraId="2939ED60" w14:textId="77777777" w:rsidR="00AD6C04" w:rsidRPr="00BC37A8" w:rsidRDefault="005E5B62" w:rsidP="00AD6C04">
      <w:pPr>
        <w:widowControl w:val="0"/>
        <w:numPr>
          <w:ilvl w:val="0"/>
          <w:numId w:val="38"/>
        </w:numPr>
        <w:tabs>
          <w:tab w:val="left" w:pos="284"/>
        </w:tabs>
        <w:suppressAutoHyphens/>
        <w:autoSpaceDE w:val="0"/>
        <w:ind w:left="0" w:firstLine="567"/>
        <w:jc w:val="both"/>
        <w:rPr>
          <w:color w:val="auto"/>
          <w:szCs w:val="28"/>
          <w:lang w:eastAsia="ar-SA"/>
        </w:rPr>
      </w:pPr>
      <w:r>
        <w:rPr>
          <w:szCs w:val="28"/>
        </w:rPr>
        <w:t>з</w:t>
      </w:r>
      <w:r w:rsidR="00AD6C04" w:rsidRPr="00BC37A8">
        <w:rPr>
          <w:szCs w:val="28"/>
        </w:rPr>
        <w:t>амена кабельной разводки;</w:t>
      </w:r>
    </w:p>
    <w:p w14:paraId="2E543340" w14:textId="77777777" w:rsidR="003A58ED" w:rsidRPr="00BC37A8" w:rsidRDefault="00F276E3" w:rsidP="003E3FDC">
      <w:pPr>
        <w:tabs>
          <w:tab w:val="left" w:pos="284"/>
        </w:tabs>
        <w:spacing w:before="120"/>
        <w:ind w:firstLine="567"/>
        <w:jc w:val="both"/>
        <w:rPr>
          <w:color w:val="auto"/>
          <w:szCs w:val="28"/>
          <w:lang w:eastAsia="ar-SA"/>
        </w:rPr>
      </w:pPr>
      <w:r>
        <w:rPr>
          <w:color w:val="auto"/>
          <w:szCs w:val="28"/>
          <w:lang w:eastAsia="ar-SA"/>
        </w:rPr>
        <w:t>7.2.4</w:t>
      </w:r>
      <w:r w:rsidR="00292811" w:rsidRPr="00BC37A8">
        <w:rPr>
          <w:color w:val="auto"/>
          <w:szCs w:val="28"/>
          <w:lang w:eastAsia="ar-SA"/>
        </w:rPr>
        <w:t xml:space="preserve">. </w:t>
      </w:r>
      <w:r w:rsidR="003A58ED" w:rsidRPr="00BC37A8">
        <w:rPr>
          <w:color w:val="auto"/>
          <w:szCs w:val="28"/>
          <w:lang w:eastAsia="ar-SA"/>
        </w:rPr>
        <w:t>Детали и материалы, подлежащие замене независимо от степени износа на новые:</w:t>
      </w:r>
    </w:p>
    <w:p w14:paraId="6F3EDAA4" w14:textId="77777777" w:rsidR="003A58ED" w:rsidRPr="00BC37A8" w:rsidRDefault="00BC37A8"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все подшипники</w:t>
      </w:r>
      <w:r w:rsidR="003A58ED" w:rsidRPr="00BC37A8">
        <w:rPr>
          <w:color w:val="auto"/>
          <w:szCs w:val="28"/>
          <w:lang w:eastAsia="ar-SA"/>
        </w:rPr>
        <w:t>;</w:t>
      </w:r>
    </w:p>
    <w:p w14:paraId="5956AEDA"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все резинотехнические изделия и уплотнения;</w:t>
      </w:r>
    </w:p>
    <w:p w14:paraId="6D7EC2F9"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высокопрочный крепеж и метизы, а также крепеж ответственных и базовых деталей, воспринимающих основную нагрузку;</w:t>
      </w:r>
    </w:p>
    <w:p w14:paraId="330ACC3C"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все скребки очистки направляющих;</w:t>
      </w:r>
    </w:p>
    <w:p w14:paraId="4049E45A"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все электродвигатели</w:t>
      </w:r>
      <w:r w:rsidR="00F276E3">
        <w:rPr>
          <w:color w:val="auto"/>
          <w:szCs w:val="28"/>
          <w:lang w:eastAsia="ar-SA"/>
        </w:rPr>
        <w:t xml:space="preserve"> и редукторы</w:t>
      </w:r>
      <w:r w:rsidRPr="00BC37A8">
        <w:rPr>
          <w:color w:val="auto"/>
          <w:szCs w:val="28"/>
          <w:lang w:eastAsia="ar-SA"/>
        </w:rPr>
        <w:t>;</w:t>
      </w:r>
    </w:p>
    <w:p w14:paraId="6DCA2044"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все электрокабели и провода;</w:t>
      </w:r>
    </w:p>
    <w:p w14:paraId="7E44CD28"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все конечные выключатели;</w:t>
      </w:r>
    </w:p>
    <w:p w14:paraId="307F6C7F"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все индикаторы (глазки уровня масла).</w:t>
      </w:r>
    </w:p>
    <w:p w14:paraId="23720C72" w14:textId="77777777" w:rsidR="003A58ED" w:rsidRPr="00BC37A8" w:rsidRDefault="00F276E3" w:rsidP="003E3FDC">
      <w:pPr>
        <w:tabs>
          <w:tab w:val="left" w:pos="284"/>
        </w:tabs>
        <w:spacing w:before="120"/>
        <w:ind w:firstLine="567"/>
        <w:jc w:val="both"/>
        <w:rPr>
          <w:color w:val="auto"/>
          <w:szCs w:val="28"/>
          <w:lang w:eastAsia="ar-SA"/>
        </w:rPr>
      </w:pPr>
      <w:r>
        <w:rPr>
          <w:color w:val="auto"/>
          <w:szCs w:val="28"/>
          <w:lang w:eastAsia="ar-SA"/>
        </w:rPr>
        <w:t>7.2.5</w:t>
      </w:r>
      <w:r w:rsidR="00292811" w:rsidRPr="00BC37A8">
        <w:rPr>
          <w:color w:val="auto"/>
          <w:szCs w:val="28"/>
          <w:lang w:eastAsia="ar-SA"/>
        </w:rPr>
        <w:t xml:space="preserve">. </w:t>
      </w:r>
      <w:r w:rsidR="003A58ED" w:rsidRPr="00BC37A8">
        <w:rPr>
          <w:color w:val="auto"/>
          <w:szCs w:val="28"/>
          <w:lang w:eastAsia="ar-SA"/>
        </w:rPr>
        <w:t>Подготовка поверхности, окраска и внешний вид:</w:t>
      </w:r>
    </w:p>
    <w:p w14:paraId="69542FC1"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все базовые и внешние детали, подлежащие окраске должны быть полностью очищены от старой краски механическим способом и обезжирены;</w:t>
      </w:r>
    </w:p>
    <w:p w14:paraId="5DB8DDBF"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все окрашиваемые части должны быть проверены на наличие дефектов (трещин, вмятин и пр.);</w:t>
      </w:r>
    </w:p>
    <w:p w14:paraId="181FD20A" w14:textId="77777777" w:rsidR="003A58ED" w:rsidRPr="00BC37A8"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BC37A8">
        <w:rPr>
          <w:color w:val="auto"/>
          <w:szCs w:val="28"/>
          <w:lang w:eastAsia="ar-SA"/>
        </w:rPr>
        <w:t>обнаруженные дефекты должны быть устранены (например, рихтовка кожухов, подварка трещин, зачистка), дефекты литья станины зашпатлеваны;</w:t>
      </w:r>
    </w:p>
    <w:p w14:paraId="17C98175" w14:textId="77777777" w:rsidR="003A58ED" w:rsidRPr="00BC37A8"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BC37A8">
        <w:rPr>
          <w:color w:val="auto"/>
          <w:szCs w:val="28"/>
          <w:lang w:eastAsia="ar-SA"/>
        </w:rPr>
        <w:t xml:space="preserve">технология окраски и цветовая схема должны соответствовать техническим условиям для нового оборудования (грунтовка, окраска). </w:t>
      </w:r>
    </w:p>
    <w:p w14:paraId="28782558" w14:textId="77777777" w:rsidR="003A58ED" w:rsidRPr="003A58ED" w:rsidRDefault="00F276E3" w:rsidP="00292811">
      <w:pPr>
        <w:tabs>
          <w:tab w:val="left" w:pos="284"/>
        </w:tabs>
        <w:spacing w:before="120"/>
        <w:ind w:firstLine="425"/>
        <w:jc w:val="both"/>
        <w:rPr>
          <w:color w:val="auto"/>
          <w:szCs w:val="28"/>
          <w:lang w:eastAsia="ar-SA"/>
        </w:rPr>
      </w:pPr>
      <w:r>
        <w:rPr>
          <w:color w:val="auto"/>
          <w:szCs w:val="28"/>
          <w:lang w:eastAsia="ar-SA"/>
        </w:rPr>
        <w:t>7.2.6</w:t>
      </w:r>
      <w:r w:rsidR="00292811" w:rsidRPr="00292811">
        <w:rPr>
          <w:color w:val="auto"/>
          <w:szCs w:val="28"/>
          <w:lang w:eastAsia="ar-SA"/>
        </w:rPr>
        <w:t xml:space="preserve">. </w:t>
      </w:r>
      <w:r w:rsidR="003A58ED" w:rsidRPr="003A58ED">
        <w:rPr>
          <w:color w:val="auto"/>
          <w:szCs w:val="28"/>
          <w:lang w:eastAsia="ar-SA"/>
        </w:rPr>
        <w:t>Дополнительные требования.</w:t>
      </w:r>
    </w:p>
    <w:p w14:paraId="243D7185" w14:textId="77777777" w:rsidR="003A58ED" w:rsidRDefault="003A58ED" w:rsidP="00292811">
      <w:pPr>
        <w:widowControl w:val="0"/>
        <w:numPr>
          <w:ilvl w:val="0"/>
          <w:numId w:val="10"/>
        </w:numPr>
        <w:tabs>
          <w:tab w:val="left" w:pos="284"/>
        </w:tabs>
        <w:suppressAutoHyphens/>
        <w:autoSpaceDE w:val="0"/>
        <w:ind w:left="0" w:firstLine="426"/>
        <w:jc w:val="both"/>
        <w:rPr>
          <w:color w:val="auto"/>
          <w:szCs w:val="28"/>
          <w:lang w:eastAsia="ar-SA"/>
        </w:rPr>
      </w:pPr>
      <w:r w:rsidRPr="003A58ED">
        <w:rPr>
          <w:color w:val="auto"/>
          <w:szCs w:val="28"/>
          <w:lang w:eastAsia="ar-SA"/>
        </w:rPr>
        <w:t xml:space="preserve">Вышеприведенный перечень работ не является исчерпывающим. Выполняются все необходимые работы по капитальному ремонту для восстановления паспортных характеристик </w:t>
      </w:r>
      <w:r w:rsidR="00F276E3">
        <w:rPr>
          <w:color w:val="auto"/>
          <w:szCs w:val="28"/>
          <w:lang w:eastAsia="ar-SA"/>
        </w:rPr>
        <w:t>оборудования</w:t>
      </w:r>
      <w:r w:rsidRPr="003A58ED">
        <w:rPr>
          <w:color w:val="auto"/>
          <w:szCs w:val="28"/>
          <w:lang w:eastAsia="ar-SA"/>
        </w:rPr>
        <w:t xml:space="preserve">. </w:t>
      </w:r>
    </w:p>
    <w:p w14:paraId="6438B8E8" w14:textId="77777777" w:rsidR="00F276E3" w:rsidRPr="003A58ED" w:rsidRDefault="00F276E3" w:rsidP="00F276E3">
      <w:pPr>
        <w:widowControl w:val="0"/>
        <w:tabs>
          <w:tab w:val="left" w:pos="284"/>
        </w:tabs>
        <w:suppressAutoHyphens/>
        <w:autoSpaceDE w:val="0"/>
        <w:ind w:left="426"/>
        <w:jc w:val="both"/>
        <w:rPr>
          <w:color w:val="auto"/>
          <w:szCs w:val="28"/>
          <w:lang w:eastAsia="ar-SA"/>
        </w:rPr>
      </w:pPr>
    </w:p>
    <w:p w14:paraId="6F1A81F5" w14:textId="77777777" w:rsidR="003A58ED" w:rsidRPr="003A58ED" w:rsidRDefault="00F276E3" w:rsidP="009C0411">
      <w:pPr>
        <w:widowControl w:val="0"/>
        <w:suppressAutoHyphens/>
        <w:autoSpaceDE w:val="0"/>
        <w:ind w:firstLine="426"/>
        <w:rPr>
          <w:bCs/>
          <w:noProof/>
          <w:color w:val="auto"/>
          <w:szCs w:val="28"/>
          <w:lang w:eastAsia="ar-SA"/>
        </w:rPr>
      </w:pPr>
      <w:r>
        <w:rPr>
          <w:bCs/>
          <w:noProof/>
          <w:color w:val="auto"/>
          <w:szCs w:val="28"/>
          <w:lang w:eastAsia="ar-SA"/>
        </w:rPr>
        <w:t>7.3</w:t>
      </w:r>
      <w:r w:rsidR="009C0411" w:rsidRPr="009C0411">
        <w:rPr>
          <w:bCs/>
          <w:noProof/>
          <w:color w:val="auto"/>
          <w:szCs w:val="28"/>
          <w:lang w:eastAsia="ar-SA"/>
        </w:rPr>
        <w:t xml:space="preserve">. </w:t>
      </w:r>
      <w:r w:rsidR="003A58ED" w:rsidRPr="003A58ED">
        <w:rPr>
          <w:bCs/>
          <w:noProof/>
          <w:color w:val="auto"/>
          <w:szCs w:val="28"/>
          <w:lang w:eastAsia="ar-SA"/>
        </w:rPr>
        <w:t>О</w:t>
      </w:r>
      <w:r w:rsidR="009C0411" w:rsidRPr="009C0411">
        <w:rPr>
          <w:bCs/>
          <w:noProof/>
          <w:color w:val="auto"/>
          <w:szCs w:val="28"/>
          <w:lang w:eastAsia="ar-SA"/>
        </w:rPr>
        <w:t>бщие положения и порядок проведения работ</w:t>
      </w:r>
    </w:p>
    <w:p w14:paraId="66F8807F"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д</w:t>
      </w:r>
      <w:r w:rsidRPr="003A58ED">
        <w:rPr>
          <w:color w:val="auto"/>
          <w:szCs w:val="28"/>
          <w:lang w:eastAsia="ar-SA"/>
        </w:rPr>
        <w:t xml:space="preserve">емонтаж </w:t>
      </w:r>
      <w:r w:rsidR="00F276E3">
        <w:rPr>
          <w:color w:val="auto"/>
          <w:szCs w:val="28"/>
          <w:lang w:eastAsia="ar-SA"/>
        </w:rPr>
        <w:t>оборудования</w:t>
      </w:r>
      <w:r w:rsidRPr="003A58ED">
        <w:rPr>
          <w:color w:val="auto"/>
          <w:szCs w:val="28"/>
          <w:lang w:eastAsia="ar-SA"/>
        </w:rPr>
        <w:t xml:space="preserve"> осуществляется силами Подрядчика.</w:t>
      </w:r>
    </w:p>
    <w:p w14:paraId="666688F0"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з</w:t>
      </w:r>
      <w:r w:rsidRPr="003A58ED">
        <w:rPr>
          <w:color w:val="auto"/>
          <w:szCs w:val="28"/>
          <w:lang w:eastAsia="ar-SA"/>
        </w:rPr>
        <w:t xml:space="preserve">аказчик предоставляет грузоподъемное оборудование, оператора крана, а также силами своей организации осуществляет погрузку </w:t>
      </w:r>
      <w:r w:rsidR="00F276E3">
        <w:rPr>
          <w:color w:val="auto"/>
          <w:szCs w:val="28"/>
          <w:lang w:eastAsia="ar-SA"/>
        </w:rPr>
        <w:t>оборудования</w:t>
      </w:r>
      <w:r w:rsidRPr="003A58ED">
        <w:rPr>
          <w:color w:val="auto"/>
          <w:szCs w:val="28"/>
          <w:lang w:eastAsia="ar-SA"/>
        </w:rPr>
        <w:t xml:space="preserve"> в автомобили Подрядчика.</w:t>
      </w:r>
    </w:p>
    <w:p w14:paraId="06A0423F"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 xml:space="preserve">огрузка и доставка готового </w:t>
      </w:r>
      <w:r w:rsidR="00F276E3">
        <w:rPr>
          <w:color w:val="auto"/>
          <w:szCs w:val="28"/>
          <w:lang w:eastAsia="ar-SA"/>
        </w:rPr>
        <w:t>оборудования</w:t>
      </w:r>
      <w:r w:rsidRPr="003A58ED">
        <w:rPr>
          <w:color w:val="auto"/>
          <w:szCs w:val="28"/>
          <w:lang w:eastAsia="ar-SA"/>
        </w:rPr>
        <w:t xml:space="preserve"> на территорию заказчика силами и за счет Подрядчика.</w:t>
      </w:r>
    </w:p>
    <w:p w14:paraId="4D1A234F"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м</w:t>
      </w:r>
      <w:r w:rsidRPr="003A58ED">
        <w:rPr>
          <w:color w:val="auto"/>
          <w:szCs w:val="28"/>
          <w:lang w:eastAsia="ar-SA"/>
        </w:rPr>
        <w:t xml:space="preserve">есто установки </w:t>
      </w:r>
      <w:r w:rsidR="005E5B62">
        <w:rPr>
          <w:color w:val="auto"/>
          <w:szCs w:val="28"/>
          <w:lang w:eastAsia="ar-SA"/>
        </w:rPr>
        <w:t>оборудования</w:t>
      </w:r>
      <w:r w:rsidRPr="003A58ED">
        <w:rPr>
          <w:color w:val="auto"/>
          <w:szCs w:val="28"/>
          <w:lang w:eastAsia="ar-SA"/>
        </w:rPr>
        <w:t xml:space="preserve">: территория </w:t>
      </w:r>
      <w:r w:rsidR="009C0411">
        <w:rPr>
          <w:color w:val="auto"/>
          <w:szCs w:val="28"/>
          <w:lang w:eastAsia="ar-SA"/>
        </w:rPr>
        <w:t>Тамбовского ВРЗ АО «ВРМ», г. Тамбов, пл. Мастерских д.1.</w:t>
      </w:r>
    </w:p>
    <w:p w14:paraId="7EC95EEB"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 xml:space="preserve">одрядчик проводит монтажные и пусконаладочные работы на территории Заказчика. </w:t>
      </w:r>
    </w:p>
    <w:p w14:paraId="0E4B59AE" w14:textId="77777777" w:rsidR="001C18DA" w:rsidRPr="001C18DA" w:rsidRDefault="001C18DA" w:rsidP="00883C24">
      <w:pPr>
        <w:shd w:val="clear" w:color="auto" w:fill="FFFFFF"/>
        <w:ind w:firstLine="567"/>
        <w:jc w:val="both"/>
        <w:rPr>
          <w:sz w:val="4"/>
          <w:szCs w:val="4"/>
        </w:rPr>
      </w:pPr>
    </w:p>
    <w:p w14:paraId="7BBC28DF" w14:textId="77777777" w:rsidR="00883C24" w:rsidRPr="00A7573F" w:rsidRDefault="00B13FAD" w:rsidP="00883C24">
      <w:pPr>
        <w:ind w:firstLine="567"/>
        <w:jc w:val="both"/>
        <w:rPr>
          <w:szCs w:val="28"/>
        </w:rPr>
      </w:pPr>
      <w:r w:rsidRPr="00A7573F">
        <w:rPr>
          <w:szCs w:val="28"/>
        </w:rPr>
        <w:t>7.</w:t>
      </w:r>
      <w:r w:rsidR="00F276E3">
        <w:rPr>
          <w:szCs w:val="28"/>
        </w:rPr>
        <w:t>4</w:t>
      </w:r>
      <w:r w:rsidRPr="00A7573F">
        <w:rPr>
          <w:szCs w:val="28"/>
        </w:rPr>
        <w:t xml:space="preserve">. </w:t>
      </w:r>
      <w:r w:rsidR="00883C24" w:rsidRPr="00A7573F">
        <w:rPr>
          <w:szCs w:val="28"/>
        </w:rPr>
        <w:t>Условия выполнения работ:</w:t>
      </w:r>
    </w:p>
    <w:p w14:paraId="7C78E9D8" w14:textId="77777777" w:rsidR="00883C24" w:rsidRDefault="00883C24" w:rsidP="00883C24">
      <w:pPr>
        <w:shd w:val="clear" w:color="auto" w:fill="FFFFFF"/>
        <w:ind w:firstLine="567"/>
        <w:jc w:val="both"/>
        <w:rPr>
          <w:szCs w:val="28"/>
        </w:rPr>
      </w:pPr>
      <w:r w:rsidRPr="00A7573F">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w:t>
      </w:r>
      <w:r w:rsidRPr="00A7573F">
        <w:rPr>
          <w:szCs w:val="28"/>
        </w:rPr>
        <w:lastRenderedPageBreak/>
        <w:t>качественные материалы. Материалы должны иметь соответствующие сертификаты или иные документы, подтверждающие их качество.</w:t>
      </w:r>
    </w:p>
    <w:p w14:paraId="45B006F8" w14:textId="77777777" w:rsidR="001C18DA" w:rsidRPr="001C18DA" w:rsidRDefault="001C18DA" w:rsidP="00883C24">
      <w:pPr>
        <w:shd w:val="clear" w:color="auto" w:fill="FFFFFF"/>
        <w:ind w:firstLine="567"/>
        <w:jc w:val="both"/>
        <w:rPr>
          <w:sz w:val="4"/>
          <w:szCs w:val="4"/>
        </w:rPr>
      </w:pPr>
    </w:p>
    <w:p w14:paraId="0D08298B" w14:textId="77777777" w:rsidR="00883C24" w:rsidRDefault="00883C24" w:rsidP="00883C24">
      <w:pPr>
        <w:ind w:firstLine="567"/>
        <w:jc w:val="both"/>
        <w:rPr>
          <w:szCs w:val="28"/>
        </w:rPr>
      </w:pPr>
      <w:r w:rsidRPr="00A7573F">
        <w:rPr>
          <w:szCs w:val="28"/>
        </w:rPr>
        <w:t xml:space="preserve">Форма представления результатов работ - акты приемки выполненных работ по форме КС-2, КС-3, ОС-3. </w:t>
      </w:r>
    </w:p>
    <w:p w14:paraId="0D2E7DFC" w14:textId="77777777" w:rsidR="001C18DA" w:rsidRPr="001C18DA" w:rsidRDefault="001C18DA" w:rsidP="00883C24">
      <w:pPr>
        <w:ind w:firstLine="567"/>
        <w:jc w:val="both"/>
        <w:rPr>
          <w:sz w:val="4"/>
          <w:szCs w:val="4"/>
        </w:rPr>
      </w:pPr>
    </w:p>
    <w:p w14:paraId="4BA3E0C6" w14:textId="77777777" w:rsidR="001C18DA" w:rsidRPr="001C18DA" w:rsidRDefault="001C18DA" w:rsidP="00883C24">
      <w:pPr>
        <w:ind w:firstLine="567"/>
        <w:jc w:val="both"/>
        <w:rPr>
          <w:sz w:val="4"/>
          <w:szCs w:val="4"/>
        </w:rPr>
      </w:pPr>
    </w:p>
    <w:p w14:paraId="68F2D68E" w14:textId="77777777" w:rsidR="00BC7810" w:rsidRPr="009C0411" w:rsidRDefault="005B52B3" w:rsidP="003C3235">
      <w:pPr>
        <w:rPr>
          <w:sz w:val="4"/>
          <w:szCs w:val="4"/>
        </w:rPr>
      </w:pPr>
      <w:r>
        <w:rPr>
          <w:sz w:val="4"/>
          <w:szCs w:val="4"/>
        </w:rPr>
        <w:t>4</w:t>
      </w:r>
    </w:p>
    <w:p w14:paraId="471E027E" w14:textId="77777777" w:rsidR="00B13FAD" w:rsidRPr="009C0411" w:rsidRDefault="00B13FAD" w:rsidP="00A7573F">
      <w:pPr>
        <w:ind w:firstLine="567"/>
        <w:jc w:val="both"/>
        <w:rPr>
          <w:szCs w:val="28"/>
        </w:rPr>
      </w:pPr>
      <w:r w:rsidRPr="009C0411">
        <w:rPr>
          <w:szCs w:val="28"/>
        </w:rPr>
        <w:t>7.</w:t>
      </w:r>
      <w:r w:rsidR="00F276E3">
        <w:rPr>
          <w:szCs w:val="28"/>
        </w:rPr>
        <w:t>5</w:t>
      </w:r>
      <w:r w:rsidRPr="009C0411">
        <w:rPr>
          <w:szCs w:val="28"/>
        </w:rPr>
        <w:t>. Порядок оплаты Работ</w:t>
      </w:r>
    </w:p>
    <w:p w14:paraId="65526DBE" w14:textId="77777777" w:rsidR="00A7573F" w:rsidRPr="00A7573F" w:rsidRDefault="00B13FAD" w:rsidP="00A7573F">
      <w:pPr>
        <w:ind w:firstLine="567"/>
        <w:jc w:val="both"/>
        <w:rPr>
          <w:rFonts w:eastAsia="Arial Unicode MS"/>
          <w:iCs/>
          <w:szCs w:val="28"/>
        </w:rPr>
      </w:pPr>
      <w:r w:rsidRPr="00A7573F">
        <w:rPr>
          <w:szCs w:val="28"/>
        </w:rPr>
        <w:t xml:space="preserve">Оплата </w:t>
      </w:r>
      <w:r w:rsidRPr="00A7573F">
        <w:rPr>
          <w:rFonts w:eastAsia="Arial Unicode MS"/>
          <w:iCs/>
          <w:szCs w:val="28"/>
        </w:rPr>
        <w:t xml:space="preserve">Работ </w:t>
      </w:r>
      <w:r w:rsidR="00A7573F">
        <w:rPr>
          <w:rFonts w:eastAsia="Arial Unicode MS"/>
          <w:iCs/>
          <w:szCs w:val="28"/>
        </w:rPr>
        <w:t>производится Заказчиком</w:t>
      </w:r>
      <w:r w:rsidRPr="00A7573F">
        <w:rPr>
          <w:rFonts w:eastAsia="Arial Unicode MS"/>
          <w:iCs/>
          <w:szCs w:val="28"/>
        </w:rPr>
        <w:t xml:space="preserve"> в течение 30 (тридцати) календарных дней с даты </w:t>
      </w:r>
      <w:r w:rsidR="00A7573F" w:rsidRPr="002F1FA2">
        <w:rPr>
          <w:szCs w:val="20"/>
        </w:rPr>
        <w:t>приемки</w:t>
      </w:r>
      <w:r w:rsidR="00A7573F">
        <w:rPr>
          <w:szCs w:val="20"/>
        </w:rPr>
        <w:t xml:space="preserve"> </w:t>
      </w:r>
      <w:r w:rsidR="00A7573F" w:rsidRPr="002F1FA2">
        <w:rPr>
          <w:szCs w:val="20"/>
        </w:rPr>
        <w:t xml:space="preserve">Работ </w:t>
      </w:r>
      <w:r w:rsidR="00713DFB">
        <w:rPr>
          <w:szCs w:val="20"/>
        </w:rPr>
        <w:t xml:space="preserve">и </w:t>
      </w:r>
      <w:r w:rsidRPr="00A7573F">
        <w:rPr>
          <w:rFonts w:eastAsia="Arial Unicode MS"/>
          <w:iCs/>
          <w:szCs w:val="28"/>
        </w:rPr>
        <w:t>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A7573F">
        <w:rPr>
          <w:rFonts w:eastAsia="Arial Unicode MS"/>
          <w:szCs w:val="28"/>
        </w:rPr>
        <w:t xml:space="preserve"> </w:t>
      </w:r>
      <w:r w:rsidRPr="00A7573F">
        <w:rPr>
          <w:rFonts w:eastAsia="Arial Unicode MS"/>
          <w:iCs/>
          <w:szCs w:val="28"/>
        </w:rPr>
        <w:t>счет-фактуры).</w:t>
      </w:r>
    </w:p>
    <w:p w14:paraId="2649074A" w14:textId="77777777" w:rsidR="00BC7810" w:rsidRDefault="00BC7810" w:rsidP="00A7573F">
      <w:pPr>
        <w:ind w:firstLine="567"/>
        <w:rPr>
          <w:sz w:val="20"/>
          <w:szCs w:val="20"/>
        </w:rPr>
      </w:pPr>
    </w:p>
    <w:p w14:paraId="5AA95F9F" w14:textId="77777777" w:rsidR="00BC7810" w:rsidRDefault="00BC7810" w:rsidP="003C3235">
      <w:pPr>
        <w:rPr>
          <w:sz w:val="20"/>
          <w:szCs w:val="20"/>
        </w:rPr>
      </w:pPr>
    </w:p>
    <w:p w14:paraId="2EC64A61" w14:textId="77777777" w:rsidR="006D575F" w:rsidRDefault="006D575F" w:rsidP="003C3235">
      <w:pPr>
        <w:rPr>
          <w:sz w:val="20"/>
          <w:szCs w:val="20"/>
        </w:rPr>
      </w:pPr>
    </w:p>
    <w:p w14:paraId="08202922" w14:textId="77777777" w:rsidR="006D575F" w:rsidRDefault="006D575F" w:rsidP="003C3235">
      <w:pPr>
        <w:rPr>
          <w:sz w:val="20"/>
          <w:szCs w:val="20"/>
        </w:rPr>
      </w:pPr>
    </w:p>
    <w:p w14:paraId="54D6B22D" w14:textId="77777777" w:rsidR="006D575F" w:rsidRDefault="006D575F" w:rsidP="003C3235">
      <w:pPr>
        <w:rPr>
          <w:sz w:val="20"/>
          <w:szCs w:val="20"/>
        </w:rPr>
      </w:pPr>
    </w:p>
    <w:p w14:paraId="4B7E445C" w14:textId="77777777" w:rsidR="006D575F" w:rsidRDefault="006D575F" w:rsidP="003C3235">
      <w:pPr>
        <w:rPr>
          <w:sz w:val="20"/>
          <w:szCs w:val="20"/>
        </w:rPr>
      </w:pPr>
    </w:p>
    <w:p w14:paraId="4611595C" w14:textId="77777777" w:rsidR="006D575F" w:rsidRDefault="006D575F" w:rsidP="003C3235">
      <w:pPr>
        <w:rPr>
          <w:sz w:val="20"/>
          <w:szCs w:val="20"/>
        </w:rPr>
      </w:pPr>
    </w:p>
    <w:p w14:paraId="229DF365" w14:textId="77777777" w:rsidR="006D575F" w:rsidRDefault="006D575F" w:rsidP="003C3235">
      <w:pPr>
        <w:rPr>
          <w:sz w:val="20"/>
          <w:szCs w:val="20"/>
        </w:rPr>
      </w:pPr>
    </w:p>
    <w:p w14:paraId="208F1C6C" w14:textId="77777777" w:rsidR="00CD50FB" w:rsidRDefault="00CD50FB" w:rsidP="003C3235">
      <w:pPr>
        <w:rPr>
          <w:sz w:val="20"/>
          <w:szCs w:val="20"/>
        </w:rPr>
      </w:pPr>
    </w:p>
    <w:p w14:paraId="2D420D96" w14:textId="77777777" w:rsidR="00CD50FB" w:rsidRDefault="00CD50FB" w:rsidP="003C3235">
      <w:pPr>
        <w:rPr>
          <w:sz w:val="20"/>
          <w:szCs w:val="20"/>
        </w:rPr>
      </w:pPr>
    </w:p>
    <w:p w14:paraId="5A100FBA" w14:textId="77777777" w:rsidR="00CD50FB" w:rsidRDefault="00CD50FB" w:rsidP="003C3235">
      <w:pPr>
        <w:rPr>
          <w:sz w:val="20"/>
          <w:szCs w:val="20"/>
        </w:rPr>
      </w:pPr>
    </w:p>
    <w:p w14:paraId="3538436A" w14:textId="77777777" w:rsidR="00CD50FB" w:rsidRDefault="00CD50FB" w:rsidP="003C3235">
      <w:pPr>
        <w:rPr>
          <w:sz w:val="20"/>
          <w:szCs w:val="20"/>
        </w:rPr>
      </w:pPr>
    </w:p>
    <w:p w14:paraId="4A7F021D" w14:textId="77777777" w:rsidR="00CD50FB" w:rsidRDefault="00CD50FB" w:rsidP="003C3235">
      <w:pPr>
        <w:rPr>
          <w:sz w:val="20"/>
          <w:szCs w:val="20"/>
        </w:rPr>
      </w:pPr>
    </w:p>
    <w:p w14:paraId="0580ECC1" w14:textId="77777777" w:rsidR="00CD50FB" w:rsidRDefault="00CD50FB" w:rsidP="003C3235">
      <w:pPr>
        <w:rPr>
          <w:sz w:val="20"/>
          <w:szCs w:val="20"/>
        </w:rPr>
      </w:pPr>
    </w:p>
    <w:p w14:paraId="3E074FE7" w14:textId="77777777" w:rsidR="00CD50FB" w:rsidRDefault="00CD50FB" w:rsidP="003C3235">
      <w:pPr>
        <w:rPr>
          <w:sz w:val="20"/>
          <w:szCs w:val="20"/>
        </w:rPr>
      </w:pPr>
    </w:p>
    <w:p w14:paraId="399115B4" w14:textId="77777777" w:rsidR="006D575F" w:rsidRDefault="006D575F" w:rsidP="003C3235">
      <w:pPr>
        <w:rPr>
          <w:sz w:val="20"/>
          <w:szCs w:val="20"/>
        </w:rPr>
      </w:pPr>
    </w:p>
    <w:p w14:paraId="0DFA6A7E" w14:textId="77777777" w:rsidR="00F276E3" w:rsidRDefault="00F276E3" w:rsidP="003C3235">
      <w:pPr>
        <w:rPr>
          <w:sz w:val="20"/>
          <w:szCs w:val="20"/>
        </w:rPr>
      </w:pPr>
    </w:p>
    <w:p w14:paraId="5AD41DEB" w14:textId="77777777" w:rsidR="00F276E3" w:rsidRDefault="00F276E3" w:rsidP="003C3235">
      <w:pPr>
        <w:rPr>
          <w:sz w:val="20"/>
          <w:szCs w:val="20"/>
        </w:rPr>
      </w:pPr>
    </w:p>
    <w:p w14:paraId="168C986A" w14:textId="77777777" w:rsidR="00F276E3" w:rsidRDefault="00F276E3" w:rsidP="003C3235">
      <w:pPr>
        <w:rPr>
          <w:sz w:val="20"/>
          <w:szCs w:val="20"/>
        </w:rPr>
      </w:pPr>
    </w:p>
    <w:p w14:paraId="2ABFDE65" w14:textId="77777777" w:rsidR="00F276E3" w:rsidRDefault="00F276E3" w:rsidP="003C3235">
      <w:pPr>
        <w:rPr>
          <w:sz w:val="20"/>
          <w:szCs w:val="20"/>
        </w:rPr>
      </w:pPr>
    </w:p>
    <w:p w14:paraId="1DC391E6" w14:textId="77777777" w:rsidR="00F276E3" w:rsidRDefault="00F276E3" w:rsidP="003C3235">
      <w:pPr>
        <w:rPr>
          <w:sz w:val="20"/>
          <w:szCs w:val="20"/>
        </w:rPr>
      </w:pPr>
    </w:p>
    <w:p w14:paraId="72C0E9C9" w14:textId="77777777" w:rsidR="00F276E3" w:rsidRDefault="00F276E3" w:rsidP="003C3235">
      <w:pPr>
        <w:rPr>
          <w:sz w:val="20"/>
          <w:szCs w:val="20"/>
        </w:rPr>
      </w:pPr>
    </w:p>
    <w:p w14:paraId="6DD5BDED" w14:textId="77777777" w:rsidR="00F276E3" w:rsidRDefault="00F276E3" w:rsidP="003C3235">
      <w:pPr>
        <w:rPr>
          <w:sz w:val="20"/>
          <w:szCs w:val="20"/>
        </w:rPr>
      </w:pPr>
    </w:p>
    <w:p w14:paraId="3BE41B51" w14:textId="77777777" w:rsidR="00F276E3" w:rsidRDefault="00F276E3" w:rsidP="003C3235">
      <w:pPr>
        <w:rPr>
          <w:sz w:val="20"/>
          <w:szCs w:val="20"/>
        </w:rPr>
      </w:pPr>
    </w:p>
    <w:p w14:paraId="38F8D3C2" w14:textId="77777777" w:rsidR="00F276E3" w:rsidRDefault="00F276E3" w:rsidP="003C3235">
      <w:pPr>
        <w:rPr>
          <w:sz w:val="20"/>
          <w:szCs w:val="20"/>
        </w:rPr>
      </w:pPr>
    </w:p>
    <w:p w14:paraId="3CE09171" w14:textId="77777777" w:rsidR="00F276E3" w:rsidRDefault="00F276E3" w:rsidP="003C3235">
      <w:pPr>
        <w:rPr>
          <w:sz w:val="20"/>
          <w:szCs w:val="20"/>
        </w:rPr>
      </w:pPr>
    </w:p>
    <w:p w14:paraId="0E387F56" w14:textId="77777777" w:rsidR="00F276E3" w:rsidRDefault="00F276E3" w:rsidP="003C3235">
      <w:pPr>
        <w:rPr>
          <w:sz w:val="20"/>
          <w:szCs w:val="20"/>
        </w:rPr>
      </w:pPr>
    </w:p>
    <w:p w14:paraId="2879AD35" w14:textId="77777777" w:rsidR="00F276E3" w:rsidRDefault="00F276E3" w:rsidP="003C3235">
      <w:pPr>
        <w:rPr>
          <w:sz w:val="20"/>
          <w:szCs w:val="20"/>
        </w:rPr>
      </w:pPr>
    </w:p>
    <w:p w14:paraId="5EF68F1D" w14:textId="77777777" w:rsidR="00F276E3" w:rsidRDefault="00F276E3" w:rsidP="003C3235">
      <w:pPr>
        <w:rPr>
          <w:sz w:val="20"/>
          <w:szCs w:val="20"/>
        </w:rPr>
      </w:pPr>
    </w:p>
    <w:p w14:paraId="33DD229A" w14:textId="77777777" w:rsidR="00F276E3" w:rsidRDefault="00F276E3" w:rsidP="003C3235">
      <w:pPr>
        <w:rPr>
          <w:sz w:val="20"/>
          <w:szCs w:val="20"/>
        </w:rPr>
      </w:pPr>
    </w:p>
    <w:p w14:paraId="45854A55" w14:textId="77777777" w:rsidR="00F276E3" w:rsidRDefault="00F276E3" w:rsidP="003C3235">
      <w:pPr>
        <w:rPr>
          <w:sz w:val="20"/>
          <w:szCs w:val="20"/>
        </w:rPr>
      </w:pPr>
    </w:p>
    <w:p w14:paraId="2581774C" w14:textId="77777777" w:rsidR="00F276E3" w:rsidRDefault="00F276E3" w:rsidP="003C3235">
      <w:pPr>
        <w:rPr>
          <w:sz w:val="20"/>
          <w:szCs w:val="20"/>
        </w:rPr>
      </w:pPr>
    </w:p>
    <w:p w14:paraId="72CA5EF8" w14:textId="77777777" w:rsidR="00F276E3" w:rsidRDefault="00F276E3" w:rsidP="003C3235">
      <w:pPr>
        <w:rPr>
          <w:sz w:val="20"/>
          <w:szCs w:val="20"/>
        </w:rPr>
      </w:pPr>
    </w:p>
    <w:p w14:paraId="58AA516B" w14:textId="77777777" w:rsidR="00F276E3" w:rsidRDefault="00F276E3" w:rsidP="003C3235">
      <w:pPr>
        <w:rPr>
          <w:sz w:val="20"/>
          <w:szCs w:val="20"/>
        </w:rPr>
      </w:pPr>
    </w:p>
    <w:p w14:paraId="1902637E" w14:textId="77777777" w:rsidR="00F276E3" w:rsidRDefault="00F276E3" w:rsidP="003C3235">
      <w:pPr>
        <w:rPr>
          <w:sz w:val="20"/>
          <w:szCs w:val="20"/>
        </w:rPr>
      </w:pPr>
    </w:p>
    <w:p w14:paraId="0BAFA8A7" w14:textId="77777777" w:rsidR="00F276E3" w:rsidRDefault="00F276E3" w:rsidP="003C3235">
      <w:pPr>
        <w:rPr>
          <w:sz w:val="20"/>
          <w:szCs w:val="20"/>
        </w:rPr>
      </w:pPr>
    </w:p>
    <w:p w14:paraId="6CE5B3E8" w14:textId="77777777" w:rsidR="00F276E3" w:rsidRDefault="00F276E3" w:rsidP="003C3235">
      <w:pPr>
        <w:rPr>
          <w:sz w:val="20"/>
          <w:szCs w:val="20"/>
        </w:rPr>
      </w:pPr>
    </w:p>
    <w:p w14:paraId="4333AFAF" w14:textId="77777777" w:rsidR="00F276E3" w:rsidRDefault="00F276E3" w:rsidP="003C3235">
      <w:pPr>
        <w:rPr>
          <w:sz w:val="20"/>
          <w:szCs w:val="20"/>
        </w:rPr>
      </w:pPr>
    </w:p>
    <w:p w14:paraId="30E7B5B3" w14:textId="77777777" w:rsidR="00F276E3" w:rsidRDefault="00F276E3" w:rsidP="003C3235">
      <w:pPr>
        <w:rPr>
          <w:sz w:val="20"/>
          <w:szCs w:val="20"/>
        </w:rPr>
      </w:pPr>
    </w:p>
    <w:p w14:paraId="443267CC" w14:textId="77777777" w:rsidR="00F276E3" w:rsidRDefault="00F276E3" w:rsidP="003C3235">
      <w:pPr>
        <w:rPr>
          <w:sz w:val="20"/>
          <w:szCs w:val="20"/>
        </w:rPr>
      </w:pPr>
    </w:p>
    <w:p w14:paraId="5CC4D9CB" w14:textId="77777777" w:rsidR="00F276E3" w:rsidRDefault="00F276E3" w:rsidP="003C3235">
      <w:pPr>
        <w:rPr>
          <w:sz w:val="20"/>
          <w:szCs w:val="20"/>
        </w:rPr>
      </w:pPr>
    </w:p>
    <w:p w14:paraId="06E4350A" w14:textId="77777777" w:rsidR="00F276E3" w:rsidRDefault="00F276E3" w:rsidP="003C3235">
      <w:pPr>
        <w:rPr>
          <w:sz w:val="20"/>
          <w:szCs w:val="20"/>
        </w:rPr>
      </w:pPr>
    </w:p>
    <w:p w14:paraId="7BD37082" w14:textId="77777777" w:rsidR="00F276E3" w:rsidRDefault="00F276E3" w:rsidP="003C3235">
      <w:pPr>
        <w:rPr>
          <w:sz w:val="20"/>
          <w:szCs w:val="20"/>
        </w:rPr>
      </w:pPr>
    </w:p>
    <w:p w14:paraId="79902E0C" w14:textId="77777777" w:rsidR="00F276E3" w:rsidRDefault="00F276E3" w:rsidP="003C3235">
      <w:pPr>
        <w:rPr>
          <w:sz w:val="20"/>
          <w:szCs w:val="20"/>
        </w:rPr>
      </w:pPr>
    </w:p>
    <w:p w14:paraId="2B438842" w14:textId="77777777" w:rsidR="00F276E3" w:rsidRDefault="00F276E3" w:rsidP="003C3235">
      <w:pPr>
        <w:rPr>
          <w:sz w:val="20"/>
          <w:szCs w:val="20"/>
        </w:rPr>
      </w:pPr>
    </w:p>
    <w:p w14:paraId="58CF163B" w14:textId="77777777" w:rsidR="00F276E3" w:rsidRDefault="00F276E3" w:rsidP="003C3235">
      <w:pPr>
        <w:rPr>
          <w:sz w:val="20"/>
          <w:szCs w:val="20"/>
        </w:rPr>
      </w:pPr>
    </w:p>
    <w:p w14:paraId="1B94AF80" w14:textId="77777777" w:rsidR="00F276E3" w:rsidRDefault="00F276E3" w:rsidP="003C3235">
      <w:pPr>
        <w:rPr>
          <w:sz w:val="20"/>
          <w:szCs w:val="20"/>
        </w:rPr>
      </w:pPr>
    </w:p>
    <w:p w14:paraId="321D81B7" w14:textId="77777777" w:rsidR="00F276E3" w:rsidRDefault="00F276E3" w:rsidP="003C3235">
      <w:pPr>
        <w:rPr>
          <w:sz w:val="20"/>
          <w:szCs w:val="20"/>
        </w:rPr>
      </w:pPr>
    </w:p>
    <w:p w14:paraId="31061682" w14:textId="77777777" w:rsidR="00F276E3" w:rsidRDefault="00F276E3" w:rsidP="003C3235">
      <w:pPr>
        <w:rPr>
          <w:sz w:val="20"/>
          <w:szCs w:val="20"/>
        </w:rPr>
      </w:pPr>
    </w:p>
    <w:p w14:paraId="519A4893" w14:textId="77777777" w:rsidR="00F276E3" w:rsidRDefault="00F276E3" w:rsidP="003C3235">
      <w:pPr>
        <w:rPr>
          <w:sz w:val="20"/>
          <w:szCs w:val="20"/>
        </w:rPr>
      </w:pPr>
    </w:p>
    <w:p w14:paraId="26DF16F5" w14:textId="77777777" w:rsidR="00F276E3" w:rsidRDefault="00F276E3" w:rsidP="003C3235">
      <w:pPr>
        <w:rPr>
          <w:sz w:val="20"/>
          <w:szCs w:val="20"/>
        </w:rPr>
      </w:pPr>
    </w:p>
    <w:p w14:paraId="57806987" w14:textId="77777777" w:rsidR="00F276E3" w:rsidRDefault="00F276E3" w:rsidP="003C3235">
      <w:pPr>
        <w:rPr>
          <w:sz w:val="20"/>
          <w:szCs w:val="20"/>
        </w:rPr>
      </w:pPr>
    </w:p>
    <w:p w14:paraId="745D468B" w14:textId="77777777" w:rsidR="00F276E3" w:rsidRDefault="00F276E3" w:rsidP="003C3235">
      <w:pPr>
        <w:rPr>
          <w:sz w:val="20"/>
          <w:szCs w:val="20"/>
        </w:rPr>
      </w:pPr>
    </w:p>
    <w:p w14:paraId="39682EEB" w14:textId="77777777" w:rsidR="00743FF7" w:rsidRPr="00464E0B" w:rsidRDefault="00743FF7" w:rsidP="003C3235">
      <w:pPr>
        <w:rPr>
          <w:sz w:val="20"/>
          <w:szCs w:val="20"/>
        </w:rPr>
      </w:pPr>
    </w:p>
    <w:p w14:paraId="6CDCC0EA" w14:textId="77777777" w:rsidR="00743FF7" w:rsidRPr="00464E0B" w:rsidRDefault="00743FF7" w:rsidP="003C3235">
      <w:pPr>
        <w:rPr>
          <w:sz w:val="20"/>
          <w:szCs w:val="20"/>
        </w:rPr>
      </w:pPr>
    </w:p>
    <w:p w14:paraId="6BE1BF26" w14:textId="77777777" w:rsidR="0040015D" w:rsidRPr="00B55351" w:rsidRDefault="00743FF7" w:rsidP="003C3235">
      <w:pPr>
        <w:rPr>
          <w:sz w:val="24"/>
        </w:rPr>
      </w:pPr>
      <w:r w:rsidRPr="00464E0B">
        <w:rPr>
          <w:sz w:val="20"/>
          <w:szCs w:val="20"/>
        </w:rPr>
        <w:t xml:space="preserve">                                                                                                                                         </w:t>
      </w:r>
      <w:r w:rsidR="00BC7810">
        <w:rPr>
          <w:sz w:val="20"/>
          <w:szCs w:val="20"/>
        </w:rPr>
        <w:t xml:space="preserve">   </w:t>
      </w:r>
      <w:r w:rsidR="00863E7D">
        <w:rPr>
          <w:sz w:val="20"/>
          <w:szCs w:val="20"/>
        </w:rPr>
        <w:t xml:space="preserve"> </w:t>
      </w:r>
      <w:r w:rsidRPr="00464E0B">
        <w:rPr>
          <w:sz w:val="20"/>
          <w:szCs w:val="20"/>
        </w:rPr>
        <w:t xml:space="preserve"> </w:t>
      </w:r>
      <w:r w:rsidR="009528D0" w:rsidRPr="00B55351">
        <w:rPr>
          <w:sz w:val="24"/>
        </w:rPr>
        <w:t>Приложение № 1</w:t>
      </w:r>
      <w:r w:rsidR="0040015D" w:rsidRPr="00B55351">
        <w:rPr>
          <w:sz w:val="24"/>
        </w:rPr>
        <w:t xml:space="preserve">    </w:t>
      </w:r>
      <w:r w:rsidR="009528D0" w:rsidRPr="00B55351">
        <w:rPr>
          <w:sz w:val="24"/>
        </w:rPr>
        <w:t xml:space="preserve">                                                                   </w:t>
      </w:r>
    </w:p>
    <w:p w14:paraId="4E6F159B" w14:textId="77777777" w:rsidR="0040015D" w:rsidRPr="00B55351" w:rsidRDefault="008932CB" w:rsidP="003C3235">
      <w:pPr>
        <w:rPr>
          <w:sz w:val="24"/>
        </w:rPr>
      </w:pPr>
      <w:r w:rsidRPr="00B55351">
        <w:rPr>
          <w:sz w:val="24"/>
        </w:rPr>
        <w:t xml:space="preserve">                                                                         </w:t>
      </w:r>
      <w:r w:rsidR="00C473BE" w:rsidRPr="00B55351">
        <w:rPr>
          <w:sz w:val="24"/>
        </w:rPr>
        <w:t xml:space="preserve">                              </w:t>
      </w:r>
      <w:r w:rsidR="00B55351">
        <w:rPr>
          <w:sz w:val="24"/>
        </w:rPr>
        <w:tab/>
        <w:t xml:space="preserve">            </w:t>
      </w:r>
      <w:r w:rsidR="0040015D" w:rsidRPr="00B55351">
        <w:rPr>
          <w:sz w:val="24"/>
        </w:rPr>
        <w:t>к запросу котировок цен</w:t>
      </w:r>
    </w:p>
    <w:p w14:paraId="169CBE71" w14:textId="77777777" w:rsidR="0040015D" w:rsidRPr="00B55351" w:rsidRDefault="00F1482E" w:rsidP="003C3235">
      <w:pPr>
        <w:rPr>
          <w:color w:val="FF0000"/>
          <w:sz w:val="24"/>
        </w:rPr>
      </w:pPr>
      <w:r w:rsidRPr="00B55351">
        <w:rPr>
          <w:sz w:val="24"/>
        </w:rPr>
        <w:t xml:space="preserve">        </w:t>
      </w:r>
      <w:r w:rsidR="0040015D" w:rsidRPr="00B55351">
        <w:rPr>
          <w:sz w:val="24"/>
        </w:rPr>
        <w:t xml:space="preserve"> </w:t>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9528D0" w:rsidRPr="00743FF7">
        <w:rPr>
          <w:sz w:val="24"/>
        </w:rPr>
        <w:t xml:space="preserve">№ </w:t>
      </w:r>
      <w:r w:rsidR="00AE3FD0">
        <w:rPr>
          <w:sz w:val="24"/>
        </w:rPr>
        <w:t>145</w:t>
      </w:r>
      <w:r w:rsidR="00B65835" w:rsidRPr="00743FF7">
        <w:rPr>
          <w:sz w:val="24"/>
        </w:rPr>
        <w:t>/ТВРЗ/202</w:t>
      </w:r>
      <w:r w:rsidR="00B55351" w:rsidRPr="00743FF7">
        <w:rPr>
          <w:sz w:val="24"/>
        </w:rPr>
        <w:t>3</w:t>
      </w:r>
    </w:p>
    <w:p w14:paraId="1642B471" w14:textId="77777777" w:rsidR="0040015D" w:rsidRPr="00D404BA" w:rsidRDefault="0040015D" w:rsidP="0040015D">
      <w:pPr>
        <w:jc w:val="right"/>
        <w:rPr>
          <w:bCs/>
          <w:sz w:val="22"/>
          <w:szCs w:val="22"/>
        </w:rPr>
      </w:pPr>
    </w:p>
    <w:p w14:paraId="18112028" w14:textId="77777777" w:rsidR="0040015D" w:rsidRPr="00D404BA" w:rsidRDefault="0040015D" w:rsidP="0040015D">
      <w:pPr>
        <w:ind w:firstLine="567"/>
        <w:jc w:val="right"/>
        <w:rPr>
          <w:b/>
          <w:sz w:val="22"/>
          <w:szCs w:val="22"/>
        </w:rPr>
      </w:pPr>
    </w:p>
    <w:p w14:paraId="640B4E7C" w14:textId="77777777" w:rsidR="0040015D" w:rsidRPr="00D404BA" w:rsidRDefault="0040015D" w:rsidP="0040015D">
      <w:pPr>
        <w:ind w:firstLine="567"/>
        <w:jc w:val="right"/>
        <w:rPr>
          <w:b/>
          <w:szCs w:val="28"/>
        </w:rPr>
      </w:pPr>
    </w:p>
    <w:p w14:paraId="20CECE7B" w14:textId="77777777" w:rsidR="0040015D" w:rsidRPr="00D404BA" w:rsidRDefault="0040015D" w:rsidP="0040015D">
      <w:pPr>
        <w:ind w:firstLine="567"/>
        <w:jc w:val="center"/>
        <w:rPr>
          <w:b/>
          <w:szCs w:val="28"/>
        </w:rPr>
      </w:pPr>
      <w:r w:rsidRPr="00D404BA">
        <w:rPr>
          <w:b/>
          <w:szCs w:val="28"/>
        </w:rPr>
        <w:t>КОТИРОВОЧНАЯ ЗАЯВКА</w:t>
      </w:r>
    </w:p>
    <w:p w14:paraId="38D3F995" w14:textId="77777777" w:rsidR="0040015D" w:rsidRPr="00B413B7" w:rsidRDefault="0040015D" w:rsidP="0040015D">
      <w:pPr>
        <w:spacing w:after="120"/>
        <w:ind w:firstLine="567"/>
        <w:jc w:val="center"/>
        <w:rPr>
          <w:b/>
          <w:color w:val="FF0000"/>
          <w:sz w:val="24"/>
        </w:rPr>
      </w:pPr>
      <w:r w:rsidRPr="00D404BA">
        <w:rPr>
          <w:szCs w:val="28"/>
        </w:rPr>
        <w:t xml:space="preserve">на </w:t>
      </w:r>
      <w:r w:rsidRPr="00743FF7">
        <w:rPr>
          <w:szCs w:val="28"/>
        </w:rPr>
        <w:t xml:space="preserve">запрос котировок цен </w:t>
      </w:r>
      <w:r w:rsidR="00F1482E" w:rsidRPr="00B413B7">
        <w:rPr>
          <w:b/>
          <w:szCs w:val="28"/>
        </w:rPr>
        <w:t xml:space="preserve">№ </w:t>
      </w:r>
      <w:r w:rsidR="00AE3FD0">
        <w:rPr>
          <w:b/>
          <w:szCs w:val="28"/>
        </w:rPr>
        <w:t>145/</w:t>
      </w:r>
      <w:r w:rsidR="00B65835" w:rsidRPr="00B413B7">
        <w:rPr>
          <w:b/>
          <w:color w:val="auto"/>
          <w:szCs w:val="28"/>
        </w:rPr>
        <w:t>ТВРЗ/202</w:t>
      </w:r>
      <w:r w:rsidR="00B55351" w:rsidRPr="00B413B7">
        <w:rPr>
          <w:b/>
          <w:color w:val="auto"/>
          <w:szCs w:val="28"/>
        </w:rPr>
        <w:t>3</w:t>
      </w:r>
    </w:p>
    <w:p w14:paraId="371AAC1C" w14:textId="77777777" w:rsidR="0040015D" w:rsidRPr="00D404BA" w:rsidRDefault="0040015D" w:rsidP="0040015D">
      <w:pPr>
        <w:ind w:firstLine="567"/>
        <w:rPr>
          <w:szCs w:val="28"/>
        </w:rPr>
      </w:pPr>
    </w:p>
    <w:p w14:paraId="154985FE" w14:textId="77777777" w:rsidR="0040015D" w:rsidRPr="00D404BA" w:rsidRDefault="0040015D" w:rsidP="00EE7601">
      <w:pPr>
        <w:ind w:firstLine="709"/>
        <w:jc w:val="both"/>
        <w:rPr>
          <w:szCs w:val="28"/>
        </w:rPr>
      </w:pPr>
      <w:r w:rsidRPr="00D404BA">
        <w:rPr>
          <w:szCs w:val="28"/>
        </w:rPr>
        <w:t>Дата:________________</w:t>
      </w:r>
    </w:p>
    <w:p w14:paraId="40A61041" w14:textId="77777777" w:rsidR="0040015D" w:rsidRPr="00D404BA" w:rsidRDefault="0040015D" w:rsidP="00EE7601">
      <w:pPr>
        <w:ind w:firstLine="709"/>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14:paraId="3DCA632F" w14:textId="77777777" w:rsidR="0040015D" w:rsidRPr="00D404BA" w:rsidRDefault="0040015D" w:rsidP="00EE7601">
      <w:pPr>
        <w:ind w:firstLine="709"/>
        <w:jc w:val="both"/>
        <w:rPr>
          <w:szCs w:val="28"/>
        </w:rPr>
      </w:pPr>
    </w:p>
    <w:p w14:paraId="184BC630" w14:textId="77777777" w:rsidR="00EE7601" w:rsidRDefault="002B40DE" w:rsidP="00EE7601">
      <w:pPr>
        <w:suppressAutoHyphens/>
        <w:ind w:firstLine="709"/>
        <w:jc w:val="both"/>
        <w:rPr>
          <w:szCs w:val="28"/>
        </w:rPr>
      </w:pPr>
      <w:r w:rsidRPr="00EF4E3E">
        <w:rPr>
          <w:szCs w:val="28"/>
        </w:rPr>
        <w:t xml:space="preserve">Будучи </w:t>
      </w:r>
      <w:r w:rsidR="00BC7810">
        <w:rPr>
          <w:szCs w:val="28"/>
        </w:rPr>
        <w:t>уполномоченным</w:t>
      </w:r>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w:t>
      </w:r>
      <w:r w:rsidR="00B65835" w:rsidRPr="00743FF7">
        <w:t xml:space="preserve">цен </w:t>
      </w:r>
      <w:r w:rsidR="00743FF7" w:rsidRPr="00743FF7">
        <w:rPr>
          <w:b/>
        </w:rPr>
        <w:t xml:space="preserve">№ </w:t>
      </w:r>
      <w:r w:rsidR="00AE3FD0">
        <w:rPr>
          <w:b/>
        </w:rPr>
        <w:t>145</w:t>
      </w:r>
      <w:r w:rsidR="00B65835" w:rsidRPr="00743FF7">
        <w:rPr>
          <w:b/>
        </w:rPr>
        <w:t>/ТВРЗ/202</w:t>
      </w:r>
      <w:r w:rsidR="00FE146F" w:rsidRPr="00743FF7">
        <w:rPr>
          <w:b/>
        </w:rPr>
        <w:t>3</w:t>
      </w:r>
      <w:r w:rsidR="00B65835" w:rsidRPr="00743FF7">
        <w:t xml:space="preserve"> </w:t>
      </w:r>
      <w:r w:rsidR="00743FF7" w:rsidRPr="00743FF7">
        <w:t xml:space="preserve"> </w:t>
      </w:r>
      <w:r w:rsidR="00B65835" w:rsidRPr="00743FF7">
        <w:t>с</w:t>
      </w:r>
      <w:r w:rsidR="00B65835" w:rsidRPr="002C2E3E">
        <w:t xml:space="preserve"> целью выбора организации </w:t>
      </w:r>
      <w:r w:rsidR="00FE146F">
        <w:t>на право заключения договора</w:t>
      </w:r>
      <w:r w:rsidR="00EE7601">
        <w:t xml:space="preserve"> на</w:t>
      </w:r>
      <w:r w:rsidR="00FE146F">
        <w:t xml:space="preserve"> </w:t>
      </w:r>
      <w:r w:rsidR="00EE7601" w:rsidRPr="008E2D7E">
        <w:rPr>
          <w:b/>
          <w:szCs w:val="28"/>
        </w:rPr>
        <w:t xml:space="preserve">выполнение работ по </w:t>
      </w:r>
      <w:r w:rsidR="00AE3FD0" w:rsidRPr="00AE3FD0">
        <w:rPr>
          <w:b/>
          <w:szCs w:val="28"/>
        </w:rPr>
        <w:t>капитальному ремонту дробемётного барабана мод. 42246, инв.№40823</w:t>
      </w:r>
      <w:r w:rsidR="00EE7601" w:rsidRPr="008E2D7E">
        <w:rPr>
          <w:b/>
          <w:szCs w:val="28"/>
        </w:rPr>
        <w:t>,</w:t>
      </w:r>
      <w:r w:rsidR="00EE7601" w:rsidRPr="005D795E">
        <w:rPr>
          <w:b/>
          <w:szCs w:val="28"/>
        </w:rPr>
        <w:t xml:space="preserve"> </w:t>
      </w:r>
      <w:r w:rsidR="00EE7601" w:rsidRPr="005D795E">
        <w:rPr>
          <w:szCs w:val="28"/>
        </w:rPr>
        <w:t xml:space="preserve">находящегося на балансовом учете Тамбовского вагоноремонтного завода АО «ВРМ» </w:t>
      </w:r>
      <w:r w:rsidR="00EE7601" w:rsidRPr="005D795E">
        <w:t xml:space="preserve">расположенного по адресу: г. Тамбов, пл. Мастерских, д.1, </w:t>
      </w:r>
      <w:r w:rsidR="00AE3FD0">
        <w:rPr>
          <w:szCs w:val="28"/>
        </w:rPr>
        <w:t>в 2024</w:t>
      </w:r>
      <w:r w:rsidR="00EE7601" w:rsidRPr="005D795E">
        <w:rPr>
          <w:szCs w:val="28"/>
        </w:rPr>
        <w:t xml:space="preserve"> году.</w:t>
      </w:r>
    </w:p>
    <w:p w14:paraId="2DFED730" w14:textId="77777777"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14:paraId="2492054F" w14:textId="77777777" w:rsidR="002B40DE" w:rsidRPr="009F1B24" w:rsidRDefault="002B40DE" w:rsidP="0021394C">
      <w:pPr>
        <w:pStyle w:val="af2"/>
        <w:ind w:left="0" w:firstLine="709"/>
        <w:jc w:val="both"/>
        <w:rPr>
          <w:color w:val="auto"/>
          <w:szCs w:val="28"/>
        </w:rPr>
      </w:pPr>
      <w:r w:rsidRPr="009F1B24">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0E27C5F" w14:textId="77777777" w:rsidR="00EF4E3E" w:rsidRPr="009F1B24" w:rsidRDefault="002B40DE" w:rsidP="0021394C">
      <w:pPr>
        <w:pStyle w:val="af2"/>
        <w:ind w:left="0" w:firstLine="709"/>
        <w:jc w:val="both"/>
        <w:rPr>
          <w:color w:val="auto"/>
          <w:szCs w:val="28"/>
        </w:rPr>
      </w:pPr>
      <w:r w:rsidRPr="009F1B24">
        <w:rPr>
          <w:color w:val="auto"/>
          <w:szCs w:val="28"/>
        </w:rPr>
        <w:t>Настоящим подтверждается, что _________</w:t>
      </w:r>
      <w:r w:rsidR="008E2D7E">
        <w:rPr>
          <w:color w:val="auto"/>
          <w:szCs w:val="28"/>
        </w:rPr>
        <w:t xml:space="preserve"> </w:t>
      </w:r>
      <w:r w:rsidRPr="009F1B24">
        <w:rPr>
          <w:color w:val="auto"/>
          <w:szCs w:val="28"/>
        </w:rPr>
        <w:t>(наименование претендента) ознакомилось(ся) с условиями котировочной документации, с ними согласно(ен) и возражений не имеет.</w:t>
      </w:r>
    </w:p>
    <w:p w14:paraId="5BCA05BA" w14:textId="77777777" w:rsidR="002B40DE" w:rsidRPr="009F1B24" w:rsidRDefault="002B40DE" w:rsidP="0021394C">
      <w:pPr>
        <w:pStyle w:val="af2"/>
        <w:ind w:left="0" w:firstLine="709"/>
        <w:jc w:val="both"/>
        <w:rPr>
          <w:color w:val="auto"/>
          <w:szCs w:val="28"/>
        </w:rPr>
      </w:pPr>
      <w:r w:rsidRPr="009F1B24">
        <w:rPr>
          <w:color w:val="auto"/>
          <w:szCs w:val="28"/>
        </w:rPr>
        <w:t>В частности, _______ (</w:t>
      </w:r>
      <w:r w:rsidRPr="009F1B24">
        <w:rPr>
          <w:i/>
          <w:color w:val="auto"/>
          <w:szCs w:val="28"/>
        </w:rPr>
        <w:t>наименование претендента)</w:t>
      </w:r>
      <w:r w:rsidRPr="009F1B24">
        <w:rPr>
          <w:color w:val="auto"/>
          <w:szCs w:val="28"/>
        </w:rPr>
        <w:t>, подавая настоящую заявку, согласно(ен) с тем, что:</w:t>
      </w:r>
    </w:p>
    <w:p w14:paraId="704A99C4" w14:textId="77777777" w:rsidR="002B40DE" w:rsidRPr="009F1B24" w:rsidRDefault="002B40DE" w:rsidP="00832799">
      <w:pPr>
        <w:pStyle w:val="af2"/>
        <w:widowControl w:val="0"/>
        <w:numPr>
          <w:ilvl w:val="0"/>
          <w:numId w:val="2"/>
        </w:numPr>
        <w:tabs>
          <w:tab w:val="clear" w:pos="1440"/>
          <w:tab w:val="num" w:pos="0"/>
          <w:tab w:val="left" w:pos="960"/>
          <w:tab w:val="left" w:pos="1080"/>
        </w:tabs>
        <w:spacing w:after="0"/>
        <w:ind w:left="0" w:firstLine="709"/>
        <w:jc w:val="both"/>
        <w:rPr>
          <w:color w:val="auto"/>
          <w:szCs w:val="28"/>
        </w:rPr>
      </w:pPr>
      <w:r w:rsidRPr="009F1B24">
        <w:rPr>
          <w:color w:val="auto"/>
          <w:szCs w:val="28"/>
        </w:rPr>
        <w:t xml:space="preserve">результаты рассмотрения заявки зависят от проверки всех данных, представленных </w:t>
      </w:r>
      <w:r w:rsidRPr="009F1B24">
        <w:rPr>
          <w:i/>
          <w:color w:val="auto"/>
          <w:szCs w:val="28"/>
        </w:rPr>
        <w:t>______________ (наименование претендента)</w:t>
      </w:r>
      <w:r w:rsidRPr="009F1B24">
        <w:rPr>
          <w:color w:val="auto"/>
          <w:szCs w:val="28"/>
        </w:rPr>
        <w:t>, а также иных сведений, имеющихся в распоряжении Заказчика, Организатора;</w:t>
      </w:r>
    </w:p>
    <w:p w14:paraId="78F9F54D" w14:textId="77777777"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 любую ошибку или упущение в представленной </w:t>
      </w:r>
      <w:r w:rsidRPr="009F1B24">
        <w:rPr>
          <w:i/>
          <w:color w:val="auto"/>
          <w:szCs w:val="28"/>
        </w:rPr>
        <w:t xml:space="preserve">__________________ (наименование претендента) </w:t>
      </w:r>
      <w:r w:rsidRPr="009F1B24">
        <w:rPr>
          <w:color w:val="auto"/>
          <w:szCs w:val="28"/>
        </w:rPr>
        <w:t xml:space="preserve">заявке ответственность целиком и полностью будет лежать на </w:t>
      </w:r>
      <w:r w:rsidRPr="009F1B24">
        <w:rPr>
          <w:i/>
          <w:color w:val="auto"/>
          <w:szCs w:val="28"/>
        </w:rPr>
        <w:t>__________________ (наименование претендента)</w:t>
      </w:r>
      <w:r w:rsidRPr="009F1B24">
        <w:rPr>
          <w:color w:val="auto"/>
          <w:szCs w:val="28"/>
        </w:rPr>
        <w:t>;</w:t>
      </w:r>
    </w:p>
    <w:p w14:paraId="284489FA" w14:textId="77777777"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lastRenderedPageBreak/>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14:paraId="686E1129" w14:textId="77777777"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победителем может быть признан участник, предложивший не самую низкую цену. </w:t>
      </w:r>
    </w:p>
    <w:p w14:paraId="61954DD3" w14:textId="77777777" w:rsidR="002B40DE" w:rsidRPr="009F1B24" w:rsidRDefault="002B40DE" w:rsidP="00EE7601">
      <w:pPr>
        <w:ind w:firstLine="709"/>
        <w:jc w:val="both"/>
        <w:rPr>
          <w:color w:val="auto"/>
          <w:szCs w:val="20"/>
        </w:rPr>
      </w:pPr>
      <w:r w:rsidRPr="009F1B24">
        <w:rPr>
          <w:color w:val="auto"/>
          <w:szCs w:val="20"/>
        </w:rPr>
        <w:t xml:space="preserve">В случае признания _________ </w:t>
      </w:r>
      <w:r w:rsidRPr="009F1B24">
        <w:rPr>
          <w:i/>
          <w:color w:val="auto"/>
          <w:szCs w:val="20"/>
        </w:rPr>
        <w:t>(наименование претендента)</w:t>
      </w:r>
      <w:r w:rsidRPr="009F1B24">
        <w:rPr>
          <w:color w:val="auto"/>
          <w:szCs w:val="20"/>
        </w:rPr>
        <w:t xml:space="preserve"> победителем мы обязуемся:</w:t>
      </w:r>
    </w:p>
    <w:p w14:paraId="37D78220" w14:textId="77777777" w:rsidR="002B40DE" w:rsidRPr="009F1B24" w:rsidRDefault="002B40DE" w:rsidP="00832799">
      <w:pPr>
        <w:numPr>
          <w:ilvl w:val="0"/>
          <w:numId w:val="3"/>
        </w:numPr>
        <w:ind w:left="0" w:firstLine="714"/>
        <w:jc w:val="both"/>
        <w:rPr>
          <w:color w:val="auto"/>
          <w:szCs w:val="20"/>
        </w:rPr>
      </w:pPr>
      <w:r w:rsidRPr="009F1B24">
        <w:rPr>
          <w:color w:val="auto"/>
          <w:szCs w:val="20"/>
        </w:rPr>
        <w:t xml:space="preserve">Придерживаться положений нашей заявки в течение </w:t>
      </w:r>
      <w:r w:rsidRPr="009F1B24">
        <w:rPr>
          <w:i/>
          <w:color w:val="auto"/>
          <w:szCs w:val="20"/>
          <w:u w:val="single"/>
        </w:rPr>
        <w:t>указать срок но не менее 120 календарных</w:t>
      </w:r>
      <w:r w:rsidRPr="009F1B24">
        <w:rPr>
          <w:color w:val="auto"/>
          <w:szCs w:val="20"/>
        </w:rPr>
        <w:t xml:space="preserve"> дней с даты, </w:t>
      </w:r>
      <w:r w:rsidRPr="009F1B24">
        <w:rPr>
          <w:color w:val="auto"/>
        </w:rPr>
        <w:t xml:space="preserve">установленной как день </w:t>
      </w:r>
      <w:r w:rsidRPr="009F1B24">
        <w:rPr>
          <w:color w:val="auto"/>
          <w:szCs w:val="28"/>
        </w:rPr>
        <w:t>вскрытия заявок</w:t>
      </w:r>
      <w:r w:rsidRPr="009F1B24">
        <w:rPr>
          <w:color w:val="auto"/>
          <w:szCs w:val="20"/>
        </w:rPr>
        <w:t>. Заявка будет оставаться для нас обязательной до истечения указанного периода.</w:t>
      </w:r>
    </w:p>
    <w:p w14:paraId="61A7E3BC" w14:textId="77777777" w:rsidR="002B40DE" w:rsidRPr="009F1B24" w:rsidRDefault="002B40DE" w:rsidP="00832799">
      <w:pPr>
        <w:numPr>
          <w:ilvl w:val="0"/>
          <w:numId w:val="3"/>
        </w:numPr>
        <w:ind w:left="0" w:firstLine="714"/>
        <w:jc w:val="both"/>
        <w:rPr>
          <w:color w:val="auto"/>
          <w:szCs w:val="20"/>
        </w:rPr>
      </w:pPr>
      <w:r w:rsidRPr="009F1B24">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14:paraId="00D88289" w14:textId="77777777" w:rsidR="002B40DE" w:rsidRPr="009F1B24" w:rsidRDefault="002B40DE" w:rsidP="00832799">
      <w:pPr>
        <w:numPr>
          <w:ilvl w:val="0"/>
          <w:numId w:val="3"/>
        </w:numPr>
        <w:ind w:left="0" w:firstLine="714"/>
        <w:jc w:val="both"/>
        <w:rPr>
          <w:color w:val="auto"/>
          <w:szCs w:val="20"/>
        </w:rPr>
      </w:pPr>
      <w:r w:rsidRPr="009F1B24">
        <w:rPr>
          <w:color w:val="auto"/>
          <w:szCs w:val="20"/>
        </w:rPr>
        <w:t>Подписать договор(ы) на условиях настоящей ко</w:t>
      </w:r>
      <w:r w:rsidR="00C27570" w:rsidRPr="009F1B24">
        <w:rPr>
          <w:color w:val="auto"/>
          <w:szCs w:val="20"/>
        </w:rPr>
        <w:t>тировочной</w:t>
      </w:r>
      <w:r w:rsidRPr="009F1B24">
        <w:rPr>
          <w:color w:val="auto"/>
          <w:szCs w:val="20"/>
        </w:rPr>
        <w:t xml:space="preserve"> заявки и на условиях, объявленных в ко</w:t>
      </w:r>
      <w:r w:rsidR="00C27570" w:rsidRPr="009F1B24">
        <w:rPr>
          <w:color w:val="auto"/>
          <w:szCs w:val="20"/>
        </w:rPr>
        <w:t>тировочной</w:t>
      </w:r>
      <w:r w:rsidRPr="009F1B24">
        <w:rPr>
          <w:color w:val="auto"/>
          <w:szCs w:val="20"/>
        </w:rPr>
        <w:t xml:space="preserve"> документации;</w:t>
      </w:r>
    </w:p>
    <w:p w14:paraId="0D147014" w14:textId="77777777" w:rsidR="002B40DE" w:rsidRPr="009F1B24" w:rsidRDefault="002B40DE" w:rsidP="00832799">
      <w:pPr>
        <w:numPr>
          <w:ilvl w:val="0"/>
          <w:numId w:val="3"/>
        </w:numPr>
        <w:ind w:left="0" w:firstLine="714"/>
        <w:jc w:val="both"/>
        <w:rPr>
          <w:color w:val="auto"/>
          <w:szCs w:val="20"/>
        </w:rPr>
      </w:pPr>
      <w:r w:rsidRPr="009F1B24">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14:paraId="641C6C7B" w14:textId="77777777" w:rsidR="002B40DE" w:rsidRDefault="002B40DE" w:rsidP="00832799">
      <w:pPr>
        <w:numPr>
          <w:ilvl w:val="0"/>
          <w:numId w:val="3"/>
        </w:numPr>
        <w:ind w:left="0" w:firstLine="714"/>
        <w:jc w:val="both"/>
        <w:rPr>
          <w:color w:val="auto"/>
          <w:szCs w:val="20"/>
        </w:rPr>
      </w:pPr>
      <w:r w:rsidRPr="009F1B24">
        <w:rPr>
          <w:color w:val="auto"/>
          <w:szCs w:val="20"/>
        </w:rPr>
        <w:t>Не вносить в договор изменения не предусмотренные условиями ко</w:t>
      </w:r>
      <w:r w:rsidR="00C27570" w:rsidRPr="009F1B24">
        <w:rPr>
          <w:color w:val="auto"/>
          <w:szCs w:val="20"/>
        </w:rPr>
        <w:t>тировочной</w:t>
      </w:r>
      <w:r w:rsidRPr="009F1B24">
        <w:rPr>
          <w:color w:val="auto"/>
          <w:szCs w:val="20"/>
        </w:rPr>
        <w:t xml:space="preserve"> документации.</w:t>
      </w:r>
    </w:p>
    <w:p w14:paraId="317A9F63" w14:textId="77777777" w:rsidR="00AE3FD0" w:rsidRPr="009F1B24" w:rsidRDefault="00AE3FD0" w:rsidP="00832799">
      <w:pPr>
        <w:numPr>
          <w:ilvl w:val="0"/>
          <w:numId w:val="3"/>
        </w:numPr>
        <w:ind w:left="0" w:firstLine="714"/>
        <w:jc w:val="both"/>
        <w:rPr>
          <w:color w:val="auto"/>
          <w:szCs w:val="20"/>
        </w:rPr>
      </w:pPr>
    </w:p>
    <w:p w14:paraId="48415BF3" w14:textId="77777777" w:rsidR="002B40DE" w:rsidRDefault="002B40DE" w:rsidP="00EE7601">
      <w:pPr>
        <w:pStyle w:val="a4"/>
        <w:ind w:firstLine="709"/>
        <w:rPr>
          <w:color w:val="auto"/>
          <w:sz w:val="28"/>
          <w:szCs w:val="20"/>
        </w:rPr>
      </w:pPr>
      <w:r w:rsidRPr="009F1B24">
        <w:rPr>
          <w:color w:val="auto"/>
          <w:sz w:val="28"/>
          <w:szCs w:val="20"/>
        </w:rPr>
        <w:t>Настоящим подтверждаем, что:</w:t>
      </w:r>
    </w:p>
    <w:p w14:paraId="0E7161F5" w14:textId="77777777" w:rsidR="00EE7601" w:rsidRPr="00EE7601" w:rsidRDefault="00EE7601" w:rsidP="00EE7601">
      <w:pPr>
        <w:pStyle w:val="a4"/>
        <w:ind w:firstLine="709"/>
        <w:jc w:val="both"/>
        <w:rPr>
          <w:b w:val="0"/>
          <w:sz w:val="28"/>
        </w:rPr>
      </w:pPr>
      <w:r w:rsidRPr="00EE7601">
        <w:rPr>
          <w:b w:val="0"/>
          <w:sz w:val="28"/>
        </w:rPr>
        <w:t xml:space="preserve">- результаты работ, предлагаемые _______ </w:t>
      </w:r>
      <w:r w:rsidRPr="00EE7601">
        <w:rPr>
          <w:b w:val="0"/>
          <w:i/>
          <w:sz w:val="28"/>
        </w:rPr>
        <w:t>(наименование претендента)</w:t>
      </w:r>
      <w:r w:rsidRPr="00EE7601">
        <w:rPr>
          <w:b w:val="0"/>
          <w:sz w:val="28"/>
        </w:rPr>
        <w:t xml:space="preserve">, свободны от любых прав со стороны третьих лиц, ________ </w:t>
      </w:r>
      <w:r w:rsidRPr="00EE7601">
        <w:rPr>
          <w:b w:val="0"/>
          <w:i/>
          <w:sz w:val="28"/>
        </w:rPr>
        <w:t>(наименование претендента)</w:t>
      </w:r>
      <w:r w:rsidRPr="00EE7601">
        <w:rPr>
          <w:b w:val="0"/>
          <w:sz w:val="28"/>
        </w:rPr>
        <w:t xml:space="preserve"> согласно передать все права на результаты работ в случае признания победителем Заказчику</w:t>
      </w:r>
    </w:p>
    <w:p w14:paraId="2EC79DF7" w14:textId="77777777" w:rsidR="002B40DE" w:rsidRPr="00EE7601" w:rsidRDefault="002B40DE" w:rsidP="00EE7601">
      <w:pPr>
        <w:pStyle w:val="a4"/>
        <w:ind w:firstLine="709"/>
        <w:jc w:val="both"/>
        <w:rPr>
          <w:b w:val="0"/>
          <w:color w:val="auto"/>
          <w:sz w:val="28"/>
          <w:szCs w:val="20"/>
        </w:rPr>
      </w:pPr>
      <w:r w:rsidRPr="00EE7601">
        <w:rPr>
          <w:b w:val="0"/>
          <w:color w:val="auto"/>
          <w:sz w:val="28"/>
          <w:szCs w:val="20"/>
        </w:rPr>
        <w:t>- ________(наименование претендента) не находится в процессе ликвидации;</w:t>
      </w:r>
    </w:p>
    <w:p w14:paraId="3B03DBC8" w14:textId="77777777" w:rsidR="002B40DE" w:rsidRPr="00EE7601" w:rsidRDefault="002B40DE" w:rsidP="00EE7601">
      <w:pPr>
        <w:pStyle w:val="a4"/>
        <w:ind w:firstLine="709"/>
        <w:jc w:val="both"/>
        <w:rPr>
          <w:b w:val="0"/>
          <w:color w:val="auto"/>
          <w:sz w:val="28"/>
          <w:szCs w:val="20"/>
        </w:rPr>
      </w:pPr>
      <w:r w:rsidRPr="00EE7601">
        <w:rPr>
          <w:b w:val="0"/>
          <w:color w:val="auto"/>
          <w:sz w:val="28"/>
          <w:szCs w:val="20"/>
        </w:rPr>
        <w:t>- ________(наименование претендента) не признан несостоятельным (банкротом);</w:t>
      </w:r>
    </w:p>
    <w:p w14:paraId="1E135356" w14:textId="77777777" w:rsidR="002B40DE" w:rsidRPr="00EE7601" w:rsidRDefault="002B40DE" w:rsidP="00EE7601">
      <w:pPr>
        <w:pStyle w:val="a4"/>
        <w:ind w:firstLine="709"/>
        <w:jc w:val="both"/>
        <w:rPr>
          <w:b w:val="0"/>
          <w:color w:val="auto"/>
          <w:sz w:val="28"/>
          <w:szCs w:val="20"/>
        </w:rPr>
      </w:pPr>
      <w:r w:rsidRPr="00EE7601">
        <w:rPr>
          <w:b w:val="0"/>
          <w:color w:val="auto"/>
          <w:sz w:val="28"/>
          <w:szCs w:val="20"/>
        </w:rPr>
        <w:t>- на имущество ________ (наименование претендента) не наложен арест, экономическая деятельность не приостановлена;</w:t>
      </w:r>
    </w:p>
    <w:p w14:paraId="6670CF40" w14:textId="77777777" w:rsidR="002B40DE" w:rsidRPr="009F1B24" w:rsidRDefault="002B40DE" w:rsidP="002B40DE">
      <w:pPr>
        <w:pStyle w:val="12"/>
        <w:ind w:firstLine="709"/>
        <w:rPr>
          <w:rFonts w:ascii="Times New Roman" w:hAnsi="Times New Roman" w:cs="Times New Roman"/>
        </w:rPr>
      </w:pPr>
      <w:r w:rsidRPr="009F1B24">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0CBAF42" w14:textId="77777777" w:rsidR="002B40DE" w:rsidRPr="009F1B24" w:rsidRDefault="002B40DE" w:rsidP="0021394C">
      <w:pPr>
        <w:pStyle w:val="12"/>
        <w:ind w:firstLine="708"/>
        <w:rPr>
          <w:rFonts w:ascii="Times New Roman" w:hAnsi="Times New Roman" w:cs="Times New Roman"/>
        </w:rPr>
      </w:pPr>
      <w:r w:rsidRPr="009F1B24">
        <w:rPr>
          <w:rFonts w:ascii="Times New Roman" w:hAnsi="Times New Roman" w:cs="Times New Roman"/>
        </w:rPr>
        <w:t>В подтверждение этого прилагаем все необходимые документы.</w:t>
      </w:r>
    </w:p>
    <w:p w14:paraId="710F24C1" w14:textId="77777777" w:rsidR="002B40DE" w:rsidRPr="009F1B24" w:rsidRDefault="002B40DE" w:rsidP="002B40DE">
      <w:pPr>
        <w:pStyle w:val="3"/>
        <w:rPr>
          <w:rFonts w:ascii="Times New Roman" w:hAnsi="Times New Roman"/>
          <w:sz w:val="28"/>
          <w:szCs w:val="28"/>
        </w:rPr>
      </w:pPr>
      <w:r w:rsidRPr="009F1B24">
        <w:rPr>
          <w:rFonts w:ascii="Times New Roman" w:hAnsi="Times New Roman"/>
          <w:sz w:val="28"/>
          <w:szCs w:val="28"/>
        </w:rPr>
        <w:t>Представитель, имеющий полномочия подписать заявку на участие от имени</w:t>
      </w:r>
    </w:p>
    <w:p w14:paraId="6D01FFA4" w14:textId="77777777" w:rsidR="002B40DE" w:rsidRPr="009F1B24" w:rsidRDefault="002B40DE" w:rsidP="002B40DE">
      <w:pPr>
        <w:tabs>
          <w:tab w:val="left" w:pos="8640"/>
        </w:tabs>
        <w:jc w:val="center"/>
        <w:rPr>
          <w:color w:val="auto"/>
          <w:szCs w:val="28"/>
        </w:rPr>
      </w:pPr>
      <w:r w:rsidRPr="009F1B24">
        <w:rPr>
          <w:color w:val="auto"/>
          <w:szCs w:val="28"/>
        </w:rPr>
        <w:t>__________________________________________________________________</w:t>
      </w:r>
    </w:p>
    <w:p w14:paraId="00B9166A" w14:textId="77777777" w:rsidR="002B40DE" w:rsidRPr="009F1B24" w:rsidRDefault="002B40DE" w:rsidP="002B40DE">
      <w:pPr>
        <w:tabs>
          <w:tab w:val="left" w:pos="8640"/>
        </w:tabs>
        <w:jc w:val="center"/>
        <w:rPr>
          <w:color w:val="auto"/>
          <w:szCs w:val="28"/>
        </w:rPr>
      </w:pPr>
      <w:r w:rsidRPr="009F1B24">
        <w:rPr>
          <w:color w:val="auto"/>
          <w:szCs w:val="28"/>
        </w:rPr>
        <w:t>(полное наименование претендента)</w:t>
      </w:r>
    </w:p>
    <w:p w14:paraId="579DA045" w14:textId="77777777" w:rsidR="002B40DE" w:rsidRPr="009F1B24" w:rsidRDefault="002B40DE" w:rsidP="002B40DE">
      <w:pPr>
        <w:pStyle w:val="33"/>
        <w:rPr>
          <w:sz w:val="28"/>
          <w:szCs w:val="28"/>
        </w:rPr>
      </w:pPr>
      <w:r w:rsidRPr="009F1B24">
        <w:rPr>
          <w:sz w:val="28"/>
          <w:szCs w:val="28"/>
        </w:rPr>
        <w:t>___________________________________________</w:t>
      </w:r>
    </w:p>
    <w:p w14:paraId="551A6702" w14:textId="77777777" w:rsidR="002B40DE" w:rsidRPr="009F1B24" w:rsidRDefault="002B40DE" w:rsidP="002B40DE">
      <w:pPr>
        <w:rPr>
          <w:color w:val="auto"/>
          <w:szCs w:val="28"/>
        </w:rPr>
      </w:pPr>
      <w:r w:rsidRPr="009F1B24">
        <w:rPr>
          <w:color w:val="auto"/>
          <w:szCs w:val="28"/>
        </w:rPr>
        <w:t>Печать</w:t>
      </w:r>
      <w:r w:rsidRPr="009F1B24">
        <w:rPr>
          <w:color w:val="auto"/>
          <w:szCs w:val="28"/>
        </w:rPr>
        <w:tab/>
      </w:r>
      <w:r w:rsidRPr="009F1B24">
        <w:rPr>
          <w:color w:val="auto"/>
          <w:szCs w:val="28"/>
        </w:rPr>
        <w:tab/>
      </w:r>
      <w:r w:rsidRPr="009F1B24">
        <w:rPr>
          <w:color w:val="auto"/>
          <w:szCs w:val="28"/>
        </w:rPr>
        <w:tab/>
        <w:t>(должность, подпись, ФИО)</w:t>
      </w:r>
    </w:p>
    <w:p w14:paraId="70EEAB43" w14:textId="77777777" w:rsidR="00903928" w:rsidRPr="009F1B24" w:rsidRDefault="002B40DE" w:rsidP="0021394C">
      <w:pPr>
        <w:pStyle w:val="33"/>
        <w:rPr>
          <w:sz w:val="28"/>
          <w:szCs w:val="28"/>
        </w:rPr>
      </w:pPr>
      <w:r w:rsidRPr="009F1B24">
        <w:rPr>
          <w:sz w:val="28"/>
          <w:szCs w:val="28"/>
        </w:rPr>
        <w:t>"____" _________ 20__ г.</w:t>
      </w:r>
      <w:r w:rsidR="00D67E87" w:rsidRPr="009F1B24">
        <w:rPr>
          <w:sz w:val="28"/>
          <w:szCs w:val="28"/>
        </w:rPr>
        <w:t xml:space="preserve"> </w:t>
      </w:r>
    </w:p>
    <w:p w14:paraId="0F2D2CFE" w14:textId="77777777" w:rsidR="007C1423" w:rsidRDefault="007C1423" w:rsidP="0021394C">
      <w:pPr>
        <w:pStyle w:val="33"/>
        <w:rPr>
          <w:sz w:val="28"/>
          <w:szCs w:val="28"/>
        </w:rPr>
      </w:pPr>
    </w:p>
    <w:p w14:paraId="5323C54B" w14:textId="77777777" w:rsidR="00D57886" w:rsidRDefault="00D57886" w:rsidP="00D57886">
      <w:pPr>
        <w:pStyle w:val="a4"/>
        <w:suppressAutoHyphens/>
        <w:ind w:right="306"/>
        <w:rPr>
          <w:b w:val="0"/>
          <w:bCs w:val="0"/>
          <w:color w:val="auto"/>
          <w:sz w:val="28"/>
          <w:szCs w:val="28"/>
        </w:rPr>
      </w:pPr>
    </w:p>
    <w:p w14:paraId="1E54B0DB" w14:textId="77777777" w:rsidR="008E2D7E" w:rsidRDefault="0042131A" w:rsidP="00D57886">
      <w:pPr>
        <w:pStyle w:val="a4"/>
        <w:suppressAutoHyphens/>
        <w:ind w:right="306"/>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32117689" w14:textId="77777777" w:rsidR="008E2D7E" w:rsidRDefault="008E2D7E" w:rsidP="00D57886">
      <w:pPr>
        <w:pStyle w:val="a4"/>
        <w:suppressAutoHyphens/>
        <w:ind w:right="306"/>
        <w:rPr>
          <w:sz w:val="22"/>
          <w:szCs w:val="22"/>
        </w:rPr>
      </w:pPr>
    </w:p>
    <w:p w14:paraId="62FD295A" w14:textId="77777777" w:rsidR="00BC7810" w:rsidRDefault="00FE146F" w:rsidP="00D57886">
      <w:pPr>
        <w:pStyle w:val="a4"/>
        <w:suppressAutoHyphens/>
        <w:ind w:right="306"/>
        <w:rPr>
          <w:b w:val="0"/>
        </w:rPr>
      </w:pPr>
      <w:r>
        <w:rPr>
          <w:b w:val="0"/>
        </w:rPr>
        <w:lastRenderedPageBreak/>
        <w:t xml:space="preserve">                                                                                                                   </w:t>
      </w:r>
    </w:p>
    <w:p w14:paraId="25285BC1" w14:textId="77777777" w:rsidR="0040015D" w:rsidRPr="00FE146F" w:rsidRDefault="00BC7810" w:rsidP="00D57886">
      <w:pPr>
        <w:pStyle w:val="a4"/>
        <w:suppressAutoHyphens/>
        <w:ind w:right="306"/>
        <w:rPr>
          <w:b w:val="0"/>
        </w:rPr>
      </w:pPr>
      <w:r>
        <w:rPr>
          <w:b w:val="0"/>
        </w:rPr>
        <w:t xml:space="preserve">                                                                                                                         </w:t>
      </w:r>
      <w:r w:rsidR="00FE146F">
        <w:rPr>
          <w:b w:val="0"/>
        </w:rPr>
        <w:t xml:space="preserve">   </w:t>
      </w:r>
      <w:r w:rsidR="0040015D" w:rsidRPr="00FE146F">
        <w:rPr>
          <w:b w:val="0"/>
        </w:rPr>
        <w:t>Приложение № 2</w:t>
      </w:r>
    </w:p>
    <w:p w14:paraId="1854D0D6" w14:textId="77777777" w:rsidR="003C5495" w:rsidRPr="00FE146F" w:rsidRDefault="00753CE3" w:rsidP="00753CE3">
      <w:pPr>
        <w:ind w:firstLine="567"/>
        <w:jc w:val="center"/>
        <w:rPr>
          <w:sz w:val="24"/>
        </w:rPr>
      </w:pPr>
      <w:r w:rsidRPr="00FE146F">
        <w:rPr>
          <w:sz w:val="24"/>
        </w:rPr>
        <w:t xml:space="preserve">                                                                                                       </w:t>
      </w:r>
      <w:r w:rsidR="00D57886" w:rsidRPr="00FE146F">
        <w:rPr>
          <w:sz w:val="24"/>
        </w:rPr>
        <w:tab/>
      </w:r>
      <w:r w:rsidRPr="00FE146F">
        <w:rPr>
          <w:sz w:val="24"/>
        </w:rPr>
        <w:t xml:space="preserve">  </w:t>
      </w:r>
      <w:r w:rsidR="0040015D" w:rsidRPr="00FE146F">
        <w:rPr>
          <w:sz w:val="24"/>
        </w:rPr>
        <w:t>к запросу котировок цен</w:t>
      </w:r>
      <w:r w:rsidR="003C5495" w:rsidRPr="00FE146F">
        <w:rPr>
          <w:sz w:val="24"/>
        </w:rPr>
        <w:t xml:space="preserve"> </w:t>
      </w:r>
    </w:p>
    <w:p w14:paraId="08DC4D6E" w14:textId="77777777" w:rsidR="0040015D" w:rsidRPr="00FE146F" w:rsidRDefault="008932CB" w:rsidP="008932CB">
      <w:pPr>
        <w:ind w:firstLine="567"/>
        <w:jc w:val="center"/>
        <w:rPr>
          <w:bCs/>
          <w:color w:val="FF0000"/>
          <w:sz w:val="24"/>
        </w:rPr>
      </w:pPr>
      <w:r w:rsidRPr="00FE146F">
        <w:rPr>
          <w:color w:val="000000" w:themeColor="text1"/>
          <w:sz w:val="24"/>
        </w:rPr>
        <w:t xml:space="preserve">                                                                          </w:t>
      </w:r>
      <w:r w:rsidR="00753CE3" w:rsidRPr="00FE146F">
        <w:rPr>
          <w:color w:val="000000" w:themeColor="text1"/>
          <w:sz w:val="24"/>
        </w:rPr>
        <w:t xml:space="preserve">                      </w:t>
      </w:r>
      <w:r w:rsidRPr="00FE146F">
        <w:rPr>
          <w:color w:val="000000" w:themeColor="text1"/>
          <w:sz w:val="24"/>
        </w:rPr>
        <w:t xml:space="preserve">   </w:t>
      </w:r>
      <w:r w:rsidR="0040015D" w:rsidRPr="00743FF7">
        <w:rPr>
          <w:color w:val="000000" w:themeColor="text1"/>
          <w:sz w:val="24"/>
        </w:rPr>
        <w:t>№</w:t>
      </w:r>
      <w:r w:rsidR="003C3235" w:rsidRPr="00743FF7">
        <w:rPr>
          <w:color w:val="000000" w:themeColor="text1"/>
          <w:sz w:val="24"/>
        </w:rPr>
        <w:t xml:space="preserve"> </w:t>
      </w:r>
      <w:r w:rsidR="00AE3FD0">
        <w:rPr>
          <w:color w:val="000000" w:themeColor="text1"/>
          <w:sz w:val="24"/>
        </w:rPr>
        <w:t>145</w:t>
      </w:r>
      <w:r w:rsidR="00E819ED" w:rsidRPr="00743FF7">
        <w:rPr>
          <w:color w:val="000000" w:themeColor="text1"/>
          <w:sz w:val="24"/>
        </w:rPr>
        <w:t>/ТВРЗ/202</w:t>
      </w:r>
      <w:r w:rsidR="00FE146F" w:rsidRPr="00743FF7">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14:paraId="2B36109C" w14:textId="77777777" w:rsidTr="001F35DA">
        <w:tc>
          <w:tcPr>
            <w:tcW w:w="4785" w:type="dxa"/>
          </w:tcPr>
          <w:p w14:paraId="06932478" w14:textId="77777777"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14:paraId="55EAC936" w14:textId="77777777"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14:paraId="5427EB0A" w14:textId="77777777"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14:paraId="743ECAA6" w14:textId="77777777" w:rsidTr="001F35DA">
        <w:tc>
          <w:tcPr>
            <w:tcW w:w="9747" w:type="dxa"/>
            <w:tcBorders>
              <w:top w:val="nil"/>
              <w:left w:val="nil"/>
              <w:bottom w:val="nil"/>
              <w:right w:val="nil"/>
            </w:tcBorders>
          </w:tcPr>
          <w:p w14:paraId="1A70CB95"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6B3E41AB" w14:textId="77777777" w:rsidTr="001F35DA">
        <w:tc>
          <w:tcPr>
            <w:tcW w:w="9747" w:type="dxa"/>
            <w:tcBorders>
              <w:top w:val="nil"/>
              <w:left w:val="nil"/>
              <w:bottom w:val="single" w:sz="6" w:space="0" w:color="auto"/>
              <w:right w:val="nil"/>
            </w:tcBorders>
          </w:tcPr>
          <w:p w14:paraId="27F13300" w14:textId="77777777" w:rsidR="0040015D" w:rsidRPr="00D404BA" w:rsidRDefault="0040015D" w:rsidP="001F35DA">
            <w:pPr>
              <w:widowControl w:val="0"/>
              <w:rPr>
                <w:bCs/>
                <w:color w:val="auto"/>
              </w:rPr>
            </w:pPr>
          </w:p>
        </w:tc>
      </w:tr>
      <w:tr w:rsidR="0040015D" w:rsidRPr="00D404BA" w14:paraId="584A3E51" w14:textId="77777777" w:rsidTr="001F35DA">
        <w:tc>
          <w:tcPr>
            <w:tcW w:w="9747" w:type="dxa"/>
            <w:tcBorders>
              <w:top w:val="single" w:sz="6" w:space="0" w:color="auto"/>
              <w:left w:val="nil"/>
              <w:bottom w:val="nil"/>
              <w:right w:val="nil"/>
            </w:tcBorders>
          </w:tcPr>
          <w:p w14:paraId="4E6A1F94" w14:textId="77777777" w:rsidR="0040015D" w:rsidRPr="00D404BA" w:rsidRDefault="0040015D" w:rsidP="001F35DA">
            <w:pPr>
              <w:widowControl w:val="0"/>
              <w:rPr>
                <w:bCs/>
                <w:color w:val="auto"/>
              </w:rPr>
            </w:pPr>
          </w:p>
        </w:tc>
      </w:tr>
      <w:tr w:rsidR="0040015D" w:rsidRPr="00D404BA" w14:paraId="0CC6B982" w14:textId="77777777" w:rsidTr="001F35DA">
        <w:tc>
          <w:tcPr>
            <w:tcW w:w="9747" w:type="dxa"/>
            <w:tcBorders>
              <w:top w:val="nil"/>
              <w:left w:val="nil"/>
              <w:bottom w:val="nil"/>
              <w:right w:val="nil"/>
            </w:tcBorders>
          </w:tcPr>
          <w:p w14:paraId="33458331"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02D59BBB" w14:textId="77777777" w:rsidTr="001F35DA">
        <w:tc>
          <w:tcPr>
            <w:tcW w:w="9747" w:type="dxa"/>
            <w:tcBorders>
              <w:top w:val="nil"/>
              <w:left w:val="nil"/>
              <w:bottom w:val="single" w:sz="6" w:space="0" w:color="auto"/>
              <w:right w:val="nil"/>
            </w:tcBorders>
          </w:tcPr>
          <w:p w14:paraId="3EC76760" w14:textId="77777777" w:rsidR="0040015D" w:rsidRPr="00D404BA" w:rsidRDefault="0040015D" w:rsidP="001F35DA">
            <w:pPr>
              <w:widowControl w:val="0"/>
              <w:rPr>
                <w:bCs/>
                <w:color w:val="auto"/>
              </w:rPr>
            </w:pPr>
          </w:p>
        </w:tc>
      </w:tr>
      <w:tr w:rsidR="0040015D" w:rsidRPr="00D404BA" w14:paraId="14EE280E" w14:textId="77777777" w:rsidTr="001F35DA">
        <w:tc>
          <w:tcPr>
            <w:tcW w:w="9747" w:type="dxa"/>
            <w:tcBorders>
              <w:top w:val="single" w:sz="6" w:space="0" w:color="auto"/>
              <w:left w:val="nil"/>
              <w:bottom w:val="nil"/>
              <w:right w:val="nil"/>
            </w:tcBorders>
          </w:tcPr>
          <w:p w14:paraId="57C3FDD8"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4088B95C" w14:textId="77777777" w:rsidTr="001F35DA">
        <w:tc>
          <w:tcPr>
            <w:tcW w:w="9747" w:type="dxa"/>
            <w:tcBorders>
              <w:top w:val="nil"/>
              <w:left w:val="nil"/>
              <w:bottom w:val="single" w:sz="6" w:space="0" w:color="auto"/>
              <w:right w:val="nil"/>
            </w:tcBorders>
          </w:tcPr>
          <w:p w14:paraId="0F8370BD" w14:textId="77777777" w:rsidR="0040015D" w:rsidRPr="00D404BA" w:rsidRDefault="0040015D" w:rsidP="001F35DA">
            <w:pPr>
              <w:widowControl w:val="0"/>
              <w:rPr>
                <w:bCs/>
                <w:color w:val="auto"/>
              </w:rPr>
            </w:pPr>
          </w:p>
        </w:tc>
      </w:tr>
      <w:tr w:rsidR="0040015D" w:rsidRPr="00D404BA" w14:paraId="08942EA8" w14:textId="77777777" w:rsidTr="001F35DA">
        <w:tc>
          <w:tcPr>
            <w:tcW w:w="9747" w:type="dxa"/>
            <w:tcBorders>
              <w:top w:val="single" w:sz="6" w:space="0" w:color="auto"/>
              <w:left w:val="nil"/>
              <w:bottom w:val="nil"/>
              <w:right w:val="nil"/>
            </w:tcBorders>
          </w:tcPr>
          <w:p w14:paraId="583BC8D3"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0C1D4324" w14:textId="77777777" w:rsidTr="001F35DA">
        <w:tc>
          <w:tcPr>
            <w:tcW w:w="9747" w:type="dxa"/>
            <w:tcBorders>
              <w:top w:val="nil"/>
              <w:left w:val="nil"/>
              <w:bottom w:val="single" w:sz="6" w:space="0" w:color="auto"/>
              <w:right w:val="nil"/>
            </w:tcBorders>
          </w:tcPr>
          <w:p w14:paraId="37CE9B01" w14:textId="77777777" w:rsidR="0040015D" w:rsidRPr="00D404BA" w:rsidRDefault="0040015D" w:rsidP="001F35DA">
            <w:pPr>
              <w:widowControl w:val="0"/>
              <w:rPr>
                <w:bCs/>
                <w:color w:val="auto"/>
              </w:rPr>
            </w:pPr>
          </w:p>
        </w:tc>
      </w:tr>
      <w:tr w:rsidR="0040015D" w:rsidRPr="00D404BA" w14:paraId="3DD4884E" w14:textId="77777777" w:rsidTr="001F35DA">
        <w:tc>
          <w:tcPr>
            <w:tcW w:w="9747" w:type="dxa"/>
            <w:tcBorders>
              <w:top w:val="single" w:sz="6" w:space="0" w:color="auto"/>
              <w:left w:val="nil"/>
              <w:bottom w:val="nil"/>
              <w:right w:val="nil"/>
            </w:tcBorders>
          </w:tcPr>
          <w:p w14:paraId="59A58462" w14:textId="77777777" w:rsidR="0040015D" w:rsidRPr="00D404BA" w:rsidRDefault="0040015D" w:rsidP="001F35DA">
            <w:pPr>
              <w:widowControl w:val="0"/>
              <w:rPr>
                <w:bCs/>
                <w:color w:val="auto"/>
              </w:rPr>
            </w:pPr>
          </w:p>
        </w:tc>
      </w:tr>
      <w:tr w:rsidR="0040015D" w:rsidRPr="00D404BA" w14:paraId="047871BF" w14:textId="77777777" w:rsidTr="001F35DA">
        <w:tc>
          <w:tcPr>
            <w:tcW w:w="9747" w:type="dxa"/>
            <w:tcBorders>
              <w:top w:val="nil"/>
              <w:left w:val="nil"/>
              <w:bottom w:val="single" w:sz="6" w:space="0" w:color="auto"/>
              <w:right w:val="nil"/>
            </w:tcBorders>
          </w:tcPr>
          <w:p w14:paraId="1D7DF6F9"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59012B74" w14:textId="77777777" w:rsidTr="001F35DA">
        <w:tc>
          <w:tcPr>
            <w:tcW w:w="9747" w:type="dxa"/>
            <w:tcBorders>
              <w:top w:val="single" w:sz="6" w:space="0" w:color="auto"/>
              <w:left w:val="nil"/>
              <w:bottom w:val="single" w:sz="6" w:space="0" w:color="auto"/>
              <w:right w:val="nil"/>
            </w:tcBorders>
          </w:tcPr>
          <w:p w14:paraId="1BB06436" w14:textId="77777777" w:rsidR="0040015D" w:rsidRPr="00D404BA" w:rsidRDefault="0040015D" w:rsidP="001F35DA">
            <w:pPr>
              <w:widowControl w:val="0"/>
              <w:rPr>
                <w:bCs/>
                <w:color w:val="auto"/>
              </w:rPr>
            </w:pPr>
          </w:p>
        </w:tc>
      </w:tr>
      <w:tr w:rsidR="0040015D" w:rsidRPr="00D404BA" w14:paraId="49F4EEAD" w14:textId="77777777" w:rsidTr="001F35DA">
        <w:tc>
          <w:tcPr>
            <w:tcW w:w="9747" w:type="dxa"/>
            <w:tcBorders>
              <w:top w:val="single" w:sz="6" w:space="0" w:color="auto"/>
              <w:left w:val="nil"/>
              <w:bottom w:val="single" w:sz="6" w:space="0" w:color="auto"/>
              <w:right w:val="nil"/>
            </w:tcBorders>
          </w:tcPr>
          <w:p w14:paraId="1CECF80E"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326C292D" w14:textId="77777777" w:rsidTr="001F35DA">
        <w:tc>
          <w:tcPr>
            <w:tcW w:w="9747" w:type="dxa"/>
            <w:tcBorders>
              <w:top w:val="single" w:sz="6" w:space="0" w:color="auto"/>
              <w:left w:val="nil"/>
              <w:bottom w:val="nil"/>
              <w:right w:val="nil"/>
            </w:tcBorders>
          </w:tcPr>
          <w:p w14:paraId="54754886" w14:textId="77777777" w:rsidR="0040015D" w:rsidRPr="00D404BA" w:rsidRDefault="0040015D" w:rsidP="001F35DA">
            <w:pPr>
              <w:widowControl w:val="0"/>
              <w:rPr>
                <w:bCs/>
                <w:color w:val="auto"/>
              </w:rPr>
            </w:pPr>
          </w:p>
        </w:tc>
      </w:tr>
      <w:tr w:rsidR="0040015D" w:rsidRPr="00D404BA" w14:paraId="620A6B13" w14:textId="77777777" w:rsidTr="001F35DA">
        <w:tc>
          <w:tcPr>
            <w:tcW w:w="9747" w:type="dxa"/>
            <w:tcBorders>
              <w:top w:val="nil"/>
              <w:left w:val="nil"/>
              <w:bottom w:val="nil"/>
              <w:right w:val="nil"/>
            </w:tcBorders>
          </w:tcPr>
          <w:p w14:paraId="7A747DC8"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45396EE7" w14:textId="77777777" w:rsidTr="001F35DA">
        <w:tc>
          <w:tcPr>
            <w:tcW w:w="9747" w:type="dxa"/>
            <w:tcBorders>
              <w:top w:val="nil"/>
              <w:left w:val="nil"/>
              <w:bottom w:val="single" w:sz="6" w:space="0" w:color="auto"/>
              <w:right w:val="nil"/>
            </w:tcBorders>
          </w:tcPr>
          <w:p w14:paraId="44BA96D6" w14:textId="77777777" w:rsidR="0040015D" w:rsidRPr="00D404BA" w:rsidRDefault="0040015D" w:rsidP="001F35DA">
            <w:pPr>
              <w:widowControl w:val="0"/>
              <w:rPr>
                <w:bCs/>
                <w:color w:val="auto"/>
              </w:rPr>
            </w:pPr>
          </w:p>
        </w:tc>
      </w:tr>
      <w:tr w:rsidR="0040015D" w:rsidRPr="00D404BA" w14:paraId="578DD219" w14:textId="77777777" w:rsidTr="001F35DA">
        <w:tc>
          <w:tcPr>
            <w:tcW w:w="9747" w:type="dxa"/>
            <w:tcBorders>
              <w:top w:val="single" w:sz="6" w:space="0" w:color="auto"/>
              <w:left w:val="nil"/>
              <w:bottom w:val="single" w:sz="6" w:space="0" w:color="auto"/>
              <w:right w:val="nil"/>
            </w:tcBorders>
          </w:tcPr>
          <w:p w14:paraId="4760619E" w14:textId="77777777" w:rsidR="0040015D" w:rsidRPr="00D404BA" w:rsidRDefault="0040015D" w:rsidP="001F35DA">
            <w:pPr>
              <w:widowControl w:val="0"/>
              <w:rPr>
                <w:bCs/>
                <w:color w:val="auto"/>
              </w:rPr>
            </w:pPr>
          </w:p>
        </w:tc>
      </w:tr>
      <w:tr w:rsidR="0040015D" w:rsidRPr="00D404BA" w14:paraId="096A2F8B" w14:textId="77777777" w:rsidTr="001F35DA">
        <w:tc>
          <w:tcPr>
            <w:tcW w:w="9747" w:type="dxa"/>
            <w:tcBorders>
              <w:top w:val="single" w:sz="6" w:space="0" w:color="auto"/>
              <w:left w:val="nil"/>
              <w:bottom w:val="nil"/>
              <w:right w:val="nil"/>
            </w:tcBorders>
          </w:tcPr>
          <w:p w14:paraId="76C1F1E7"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4D677281" w14:textId="77777777" w:rsidTr="001F35DA">
        <w:tc>
          <w:tcPr>
            <w:tcW w:w="9747" w:type="dxa"/>
            <w:tcBorders>
              <w:top w:val="nil"/>
              <w:left w:val="nil"/>
              <w:bottom w:val="single" w:sz="6" w:space="0" w:color="auto"/>
              <w:right w:val="nil"/>
            </w:tcBorders>
          </w:tcPr>
          <w:p w14:paraId="49AEAE74" w14:textId="77777777" w:rsidR="0040015D" w:rsidRPr="00D404BA" w:rsidRDefault="0040015D" w:rsidP="001F35DA">
            <w:pPr>
              <w:widowControl w:val="0"/>
              <w:rPr>
                <w:bCs/>
                <w:color w:val="auto"/>
              </w:rPr>
            </w:pPr>
          </w:p>
        </w:tc>
      </w:tr>
      <w:tr w:rsidR="0040015D" w:rsidRPr="00D404BA" w14:paraId="70653F2E" w14:textId="77777777" w:rsidTr="001F35DA">
        <w:tc>
          <w:tcPr>
            <w:tcW w:w="9747" w:type="dxa"/>
            <w:tcBorders>
              <w:top w:val="single" w:sz="6" w:space="0" w:color="auto"/>
              <w:left w:val="nil"/>
              <w:bottom w:val="nil"/>
              <w:right w:val="nil"/>
            </w:tcBorders>
          </w:tcPr>
          <w:p w14:paraId="14A09AF4" w14:textId="77777777" w:rsidR="0040015D" w:rsidRPr="00D404BA" w:rsidRDefault="0040015D" w:rsidP="001F35DA">
            <w:pPr>
              <w:widowControl w:val="0"/>
              <w:rPr>
                <w:bCs/>
                <w:color w:val="auto"/>
              </w:rPr>
            </w:pPr>
          </w:p>
        </w:tc>
      </w:tr>
      <w:tr w:rsidR="0040015D" w:rsidRPr="00D404BA" w14:paraId="63EA3D46" w14:textId="77777777" w:rsidTr="001F35DA">
        <w:tc>
          <w:tcPr>
            <w:tcW w:w="9747" w:type="dxa"/>
            <w:tcBorders>
              <w:top w:val="nil"/>
              <w:left w:val="nil"/>
              <w:bottom w:val="nil"/>
              <w:right w:val="nil"/>
            </w:tcBorders>
          </w:tcPr>
          <w:p w14:paraId="7735BEEB"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4ECAA499" w14:textId="77777777" w:rsidTr="001F35DA">
        <w:tc>
          <w:tcPr>
            <w:tcW w:w="9747" w:type="dxa"/>
            <w:tcBorders>
              <w:top w:val="nil"/>
              <w:left w:val="nil"/>
              <w:bottom w:val="single" w:sz="6" w:space="0" w:color="auto"/>
              <w:right w:val="nil"/>
            </w:tcBorders>
          </w:tcPr>
          <w:p w14:paraId="2C3D82AB" w14:textId="77777777" w:rsidR="0040015D" w:rsidRPr="00D404BA" w:rsidRDefault="0040015D" w:rsidP="001F35DA">
            <w:pPr>
              <w:widowControl w:val="0"/>
              <w:rPr>
                <w:bCs/>
                <w:color w:val="auto"/>
              </w:rPr>
            </w:pPr>
          </w:p>
        </w:tc>
      </w:tr>
      <w:tr w:rsidR="0040015D" w:rsidRPr="00D404BA" w14:paraId="1DFFAB70" w14:textId="77777777" w:rsidTr="001F35DA">
        <w:tc>
          <w:tcPr>
            <w:tcW w:w="9747" w:type="dxa"/>
            <w:tcBorders>
              <w:top w:val="single" w:sz="6" w:space="0" w:color="auto"/>
              <w:left w:val="nil"/>
              <w:bottom w:val="nil"/>
              <w:right w:val="nil"/>
            </w:tcBorders>
          </w:tcPr>
          <w:p w14:paraId="4F19708D" w14:textId="77777777" w:rsidR="0040015D" w:rsidRPr="00D404BA" w:rsidRDefault="0040015D" w:rsidP="001F35DA">
            <w:pPr>
              <w:widowControl w:val="0"/>
              <w:rPr>
                <w:bCs/>
                <w:color w:val="auto"/>
              </w:rPr>
            </w:pPr>
          </w:p>
        </w:tc>
      </w:tr>
      <w:tr w:rsidR="0040015D" w:rsidRPr="00D404BA" w14:paraId="3D2CBDE4" w14:textId="77777777" w:rsidTr="001F35DA">
        <w:tc>
          <w:tcPr>
            <w:tcW w:w="9747" w:type="dxa"/>
            <w:tcBorders>
              <w:top w:val="nil"/>
              <w:left w:val="nil"/>
              <w:bottom w:val="nil"/>
              <w:right w:val="nil"/>
            </w:tcBorders>
          </w:tcPr>
          <w:p w14:paraId="7460B5D6"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070C5B5A" w14:textId="77777777" w:rsidTr="001F35DA">
        <w:tc>
          <w:tcPr>
            <w:tcW w:w="9747" w:type="dxa"/>
            <w:tcBorders>
              <w:top w:val="nil"/>
              <w:left w:val="nil"/>
              <w:bottom w:val="single" w:sz="6" w:space="0" w:color="auto"/>
              <w:right w:val="nil"/>
            </w:tcBorders>
          </w:tcPr>
          <w:p w14:paraId="787DA413" w14:textId="77777777" w:rsidR="0040015D" w:rsidRPr="00D404BA" w:rsidRDefault="0040015D" w:rsidP="001F35DA">
            <w:pPr>
              <w:widowControl w:val="0"/>
              <w:rPr>
                <w:bCs/>
                <w:color w:val="auto"/>
              </w:rPr>
            </w:pPr>
          </w:p>
        </w:tc>
      </w:tr>
      <w:tr w:rsidR="0040015D" w:rsidRPr="00D404BA" w14:paraId="621DDDBA" w14:textId="77777777" w:rsidTr="001F35DA">
        <w:tc>
          <w:tcPr>
            <w:tcW w:w="9747" w:type="dxa"/>
            <w:tcBorders>
              <w:top w:val="single" w:sz="6" w:space="0" w:color="auto"/>
              <w:left w:val="nil"/>
              <w:bottom w:val="nil"/>
              <w:right w:val="nil"/>
            </w:tcBorders>
          </w:tcPr>
          <w:p w14:paraId="00193549" w14:textId="77777777" w:rsidR="0040015D" w:rsidRPr="00D404BA" w:rsidRDefault="0040015D" w:rsidP="001F35DA">
            <w:pPr>
              <w:widowControl w:val="0"/>
              <w:rPr>
                <w:bCs/>
                <w:color w:val="auto"/>
              </w:rPr>
            </w:pPr>
          </w:p>
        </w:tc>
      </w:tr>
      <w:tr w:rsidR="0040015D" w:rsidRPr="00D404BA" w14:paraId="7DF08A54" w14:textId="77777777" w:rsidTr="001F35DA">
        <w:tc>
          <w:tcPr>
            <w:tcW w:w="9747" w:type="dxa"/>
            <w:tcBorders>
              <w:top w:val="nil"/>
              <w:left w:val="nil"/>
              <w:bottom w:val="nil"/>
              <w:right w:val="nil"/>
            </w:tcBorders>
          </w:tcPr>
          <w:p w14:paraId="2ED008DB"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2C5C8944" w14:textId="77777777" w:rsidTr="001F35DA">
        <w:tc>
          <w:tcPr>
            <w:tcW w:w="9747" w:type="dxa"/>
            <w:tcBorders>
              <w:top w:val="nil"/>
              <w:left w:val="nil"/>
              <w:bottom w:val="single" w:sz="6" w:space="0" w:color="auto"/>
              <w:right w:val="nil"/>
            </w:tcBorders>
          </w:tcPr>
          <w:p w14:paraId="0FF7B161" w14:textId="77777777" w:rsidR="0040015D" w:rsidRPr="00D404BA" w:rsidRDefault="0040015D" w:rsidP="001F35DA">
            <w:pPr>
              <w:widowControl w:val="0"/>
              <w:rPr>
                <w:bCs/>
                <w:color w:val="auto"/>
              </w:rPr>
            </w:pPr>
          </w:p>
        </w:tc>
      </w:tr>
      <w:tr w:rsidR="0040015D" w:rsidRPr="00D404BA" w14:paraId="390B4D37" w14:textId="77777777" w:rsidTr="001F35DA">
        <w:tc>
          <w:tcPr>
            <w:tcW w:w="9747" w:type="dxa"/>
            <w:tcBorders>
              <w:top w:val="single" w:sz="6" w:space="0" w:color="auto"/>
              <w:left w:val="nil"/>
              <w:bottom w:val="nil"/>
              <w:right w:val="nil"/>
            </w:tcBorders>
          </w:tcPr>
          <w:p w14:paraId="750AC3ED" w14:textId="77777777" w:rsidR="0040015D" w:rsidRPr="00D404BA" w:rsidRDefault="0040015D" w:rsidP="001F35DA">
            <w:pPr>
              <w:widowControl w:val="0"/>
              <w:rPr>
                <w:bCs/>
                <w:color w:val="auto"/>
              </w:rPr>
            </w:pPr>
          </w:p>
        </w:tc>
      </w:tr>
      <w:tr w:rsidR="0040015D" w:rsidRPr="00D404BA" w14:paraId="25E731C2" w14:textId="77777777" w:rsidTr="001F35DA">
        <w:tc>
          <w:tcPr>
            <w:tcW w:w="9747" w:type="dxa"/>
            <w:tcBorders>
              <w:top w:val="nil"/>
              <w:left w:val="nil"/>
              <w:bottom w:val="nil"/>
              <w:right w:val="nil"/>
            </w:tcBorders>
          </w:tcPr>
          <w:p w14:paraId="019E0309"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31A405E5" w14:textId="77777777" w:rsidTr="001F35DA">
        <w:tc>
          <w:tcPr>
            <w:tcW w:w="9747" w:type="dxa"/>
            <w:tcBorders>
              <w:top w:val="nil"/>
              <w:left w:val="nil"/>
              <w:right w:val="nil"/>
            </w:tcBorders>
          </w:tcPr>
          <w:p w14:paraId="316CAFE1" w14:textId="77777777" w:rsidR="0040015D" w:rsidRPr="00D404BA" w:rsidRDefault="0040015D" w:rsidP="001F35DA">
            <w:pPr>
              <w:widowControl w:val="0"/>
              <w:rPr>
                <w:bCs/>
                <w:color w:val="auto"/>
              </w:rPr>
            </w:pPr>
          </w:p>
        </w:tc>
      </w:tr>
      <w:tr w:rsidR="0040015D" w:rsidRPr="00D404BA" w14:paraId="3555B0C7" w14:textId="77777777" w:rsidTr="001F35DA">
        <w:trPr>
          <w:trHeight w:val="644"/>
        </w:trPr>
        <w:tc>
          <w:tcPr>
            <w:tcW w:w="9747" w:type="dxa"/>
            <w:tcBorders>
              <w:left w:val="nil"/>
              <w:right w:val="nil"/>
            </w:tcBorders>
          </w:tcPr>
          <w:p w14:paraId="7C82F865" w14:textId="77777777" w:rsidR="0040015D" w:rsidRPr="00D404BA" w:rsidRDefault="0040015D" w:rsidP="001F35DA">
            <w:pPr>
              <w:widowControl w:val="0"/>
              <w:rPr>
                <w:bCs/>
                <w:color w:val="auto"/>
              </w:rPr>
            </w:pPr>
            <w:r w:rsidRPr="00D404BA">
              <w:rPr>
                <w:bCs/>
                <w:color w:val="auto"/>
              </w:rPr>
              <w:t>Подпись Уполномоченного лица</w:t>
            </w:r>
          </w:p>
          <w:p w14:paraId="478026DA" w14:textId="77777777" w:rsidR="0040015D" w:rsidRDefault="0040015D" w:rsidP="001F35DA">
            <w:pPr>
              <w:widowControl w:val="0"/>
              <w:rPr>
                <w:bCs/>
                <w:color w:val="auto"/>
              </w:rPr>
            </w:pPr>
          </w:p>
          <w:p w14:paraId="1A5F477F" w14:textId="77777777" w:rsidR="00191BDC" w:rsidRDefault="00191BDC" w:rsidP="001F35DA">
            <w:pPr>
              <w:widowControl w:val="0"/>
              <w:rPr>
                <w:bCs/>
                <w:color w:val="auto"/>
              </w:rPr>
            </w:pPr>
          </w:p>
          <w:p w14:paraId="5446A5DB" w14:textId="77777777" w:rsidR="00191BDC" w:rsidRPr="00D404BA" w:rsidRDefault="00191BDC" w:rsidP="001F35DA">
            <w:pPr>
              <w:widowControl w:val="0"/>
              <w:rPr>
                <w:bCs/>
                <w:color w:val="auto"/>
              </w:rPr>
            </w:pPr>
          </w:p>
        </w:tc>
      </w:tr>
    </w:tbl>
    <w:p w14:paraId="336BA38D" w14:textId="77777777"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14:paraId="436E2938" w14:textId="77777777"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14:paraId="743030BE"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77CADC56"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3C73BE10" w14:textId="77777777" w:rsidR="0040015D" w:rsidRPr="00D404BA" w:rsidRDefault="0040015D" w:rsidP="0040015D">
      <w:pPr>
        <w:tabs>
          <w:tab w:val="left" w:pos="9639"/>
        </w:tabs>
        <w:rPr>
          <w:color w:val="auto"/>
          <w:u w:val="single"/>
        </w:rPr>
      </w:pPr>
    </w:p>
    <w:p w14:paraId="3F4F382A"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5D2A809E"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429513AD"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6C20AB5D"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3C5AEE9E"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07810988"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C57499F" w14:textId="77777777"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14:paraId="3BB040D6" w14:textId="77777777"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14:paraId="73B4371E" w14:textId="77777777" w:rsidR="0040015D" w:rsidRPr="00D404BA" w:rsidRDefault="0040015D" w:rsidP="0040015D">
      <w:pPr>
        <w:pStyle w:val="a4"/>
        <w:spacing w:before="160"/>
        <w:jc w:val="center"/>
        <w:rPr>
          <w:color w:val="auto"/>
          <w:spacing w:val="-13"/>
          <w:sz w:val="28"/>
        </w:rPr>
      </w:pPr>
    </w:p>
    <w:p w14:paraId="63B370E2" w14:textId="77777777"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14:paraId="75FE7905" w14:textId="77777777"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14:paraId="3E75BCBD" w14:textId="77777777" w:rsidR="0040015D" w:rsidRPr="00D404BA" w:rsidRDefault="0040015D" w:rsidP="0040015D">
      <w:pPr>
        <w:pStyle w:val="a4"/>
        <w:suppressAutoHyphens/>
        <w:ind w:right="306"/>
        <w:rPr>
          <w:b w:val="0"/>
          <w:i/>
          <w:color w:val="auto"/>
          <w:sz w:val="28"/>
          <w:szCs w:val="28"/>
        </w:rPr>
      </w:pPr>
    </w:p>
    <w:p w14:paraId="45D66551" w14:textId="77777777"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14:paraId="4CF9B947" w14:textId="77777777"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2345C55E" w14:textId="77777777"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46B16231" w14:textId="77777777" w:rsidR="0040015D" w:rsidRPr="00D404BA" w:rsidRDefault="0040015D" w:rsidP="0040015D">
      <w:pPr>
        <w:pStyle w:val="a4"/>
        <w:spacing w:before="160"/>
        <w:ind w:firstLine="567"/>
        <w:jc w:val="center"/>
        <w:rPr>
          <w:b w:val="0"/>
          <w:sz w:val="28"/>
          <w:szCs w:val="28"/>
        </w:rPr>
      </w:pPr>
    </w:p>
    <w:p w14:paraId="1E10D0BD" w14:textId="77777777"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14:paraId="06249B76" w14:textId="77777777"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14:paraId="456CA534" w14:textId="77777777"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14:paraId="740AA397" w14:textId="77777777"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14:paraId="5732C0AE" w14:textId="77777777"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14:paraId="5116B18C" w14:textId="77777777"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14:paraId="6EA615A2" w14:textId="77777777"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14:paraId="7498D685" w14:textId="77777777"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14:paraId="266A9119" w14:textId="77777777"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14:paraId="614D2B65" w14:textId="77777777"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14:paraId="6886AE2F" w14:textId="77777777"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14:paraId="11D541E1" w14:textId="77777777" w:rsidR="0040015D" w:rsidRPr="00D404BA" w:rsidRDefault="0040015D" w:rsidP="0040015D">
      <w:pPr>
        <w:ind w:firstLine="567"/>
        <w:jc w:val="both"/>
        <w:rPr>
          <w:szCs w:val="28"/>
        </w:rPr>
      </w:pPr>
    </w:p>
    <w:p w14:paraId="3D4D116E" w14:textId="77777777" w:rsidR="0040015D" w:rsidRPr="00D404BA" w:rsidRDefault="0040015D" w:rsidP="0040015D">
      <w:pPr>
        <w:ind w:firstLine="567"/>
        <w:jc w:val="both"/>
        <w:rPr>
          <w:szCs w:val="28"/>
        </w:rPr>
      </w:pPr>
      <w:r w:rsidRPr="00D404BA">
        <w:rPr>
          <w:szCs w:val="28"/>
        </w:rPr>
        <w:t>_________________________________________________</w:t>
      </w:r>
    </w:p>
    <w:p w14:paraId="50A287BF" w14:textId="77777777" w:rsidR="0040015D" w:rsidRPr="00D404BA" w:rsidRDefault="0040015D" w:rsidP="0040015D">
      <w:pPr>
        <w:ind w:firstLine="567"/>
        <w:rPr>
          <w:szCs w:val="28"/>
        </w:rPr>
      </w:pPr>
      <w:r w:rsidRPr="00D404BA">
        <w:rPr>
          <w:szCs w:val="28"/>
        </w:rPr>
        <w:t>(подпись, Ф.И.О)</w:t>
      </w:r>
    </w:p>
    <w:p w14:paraId="063E7B9D" w14:textId="77777777" w:rsidR="0040015D" w:rsidRPr="00D404BA" w:rsidRDefault="0040015D" w:rsidP="0040015D">
      <w:pPr>
        <w:pStyle w:val="a4"/>
        <w:spacing w:line="360" w:lineRule="auto"/>
        <w:ind w:firstLine="567"/>
        <w:rPr>
          <w:sz w:val="28"/>
          <w:szCs w:val="28"/>
        </w:rPr>
      </w:pPr>
    </w:p>
    <w:p w14:paraId="2618E59E" w14:textId="77777777" w:rsidR="0040015D" w:rsidRPr="00D404BA" w:rsidRDefault="0040015D" w:rsidP="0040015D">
      <w:pPr>
        <w:pStyle w:val="a4"/>
        <w:ind w:firstLine="567"/>
        <w:jc w:val="right"/>
        <w:rPr>
          <w:b w:val="0"/>
          <w:sz w:val="22"/>
          <w:szCs w:val="22"/>
        </w:rPr>
      </w:pPr>
    </w:p>
    <w:p w14:paraId="242D9EFD" w14:textId="77777777" w:rsidR="0040015D" w:rsidRPr="00D404BA" w:rsidRDefault="0040015D" w:rsidP="0040015D">
      <w:pPr>
        <w:pStyle w:val="a4"/>
        <w:ind w:firstLine="567"/>
        <w:jc w:val="right"/>
        <w:rPr>
          <w:b w:val="0"/>
          <w:sz w:val="22"/>
          <w:szCs w:val="22"/>
        </w:rPr>
      </w:pPr>
    </w:p>
    <w:p w14:paraId="0539196B" w14:textId="77777777" w:rsidR="0040015D" w:rsidRPr="00D404BA" w:rsidRDefault="0040015D" w:rsidP="0040015D">
      <w:pPr>
        <w:pStyle w:val="a4"/>
        <w:ind w:firstLine="567"/>
        <w:jc w:val="right"/>
        <w:rPr>
          <w:b w:val="0"/>
          <w:sz w:val="22"/>
          <w:szCs w:val="22"/>
        </w:rPr>
      </w:pPr>
    </w:p>
    <w:p w14:paraId="7A90D89D" w14:textId="77777777" w:rsidR="0040015D" w:rsidRPr="00D404BA" w:rsidRDefault="0040015D" w:rsidP="0040015D">
      <w:pPr>
        <w:pStyle w:val="a4"/>
        <w:ind w:firstLine="567"/>
        <w:jc w:val="right"/>
        <w:rPr>
          <w:b w:val="0"/>
          <w:sz w:val="22"/>
          <w:szCs w:val="22"/>
        </w:rPr>
      </w:pPr>
    </w:p>
    <w:p w14:paraId="21D2E876" w14:textId="77777777" w:rsidR="0040015D" w:rsidRPr="00D404BA" w:rsidRDefault="0040015D" w:rsidP="0040015D">
      <w:pPr>
        <w:pStyle w:val="a4"/>
        <w:ind w:firstLine="567"/>
        <w:jc w:val="right"/>
        <w:rPr>
          <w:b w:val="0"/>
          <w:sz w:val="22"/>
          <w:szCs w:val="22"/>
        </w:rPr>
      </w:pPr>
    </w:p>
    <w:p w14:paraId="332CC039" w14:textId="77777777" w:rsidR="0040015D" w:rsidRPr="00D404BA" w:rsidRDefault="0040015D" w:rsidP="0040015D">
      <w:pPr>
        <w:pStyle w:val="a4"/>
        <w:ind w:firstLine="567"/>
        <w:jc w:val="right"/>
        <w:rPr>
          <w:b w:val="0"/>
          <w:sz w:val="22"/>
          <w:szCs w:val="22"/>
        </w:rPr>
      </w:pPr>
    </w:p>
    <w:p w14:paraId="56D71DE0" w14:textId="77777777" w:rsidR="0040015D" w:rsidRPr="00D404BA" w:rsidRDefault="0040015D" w:rsidP="0040015D">
      <w:pPr>
        <w:pStyle w:val="a4"/>
        <w:ind w:firstLine="567"/>
        <w:jc w:val="right"/>
        <w:rPr>
          <w:b w:val="0"/>
          <w:sz w:val="22"/>
          <w:szCs w:val="22"/>
        </w:rPr>
      </w:pPr>
    </w:p>
    <w:p w14:paraId="15A20C0B" w14:textId="77777777" w:rsidR="0040015D" w:rsidRPr="00D404BA" w:rsidRDefault="0040015D" w:rsidP="0040015D">
      <w:pPr>
        <w:pStyle w:val="a4"/>
        <w:ind w:firstLine="567"/>
        <w:jc w:val="right"/>
        <w:rPr>
          <w:b w:val="0"/>
          <w:sz w:val="22"/>
          <w:szCs w:val="22"/>
        </w:rPr>
      </w:pPr>
    </w:p>
    <w:p w14:paraId="04B4CA88" w14:textId="77777777" w:rsidR="0040015D" w:rsidRPr="00D404BA" w:rsidRDefault="0040015D" w:rsidP="0040015D">
      <w:pPr>
        <w:pStyle w:val="a4"/>
        <w:ind w:firstLine="567"/>
        <w:jc w:val="right"/>
        <w:rPr>
          <w:b w:val="0"/>
          <w:sz w:val="22"/>
          <w:szCs w:val="22"/>
        </w:rPr>
      </w:pPr>
    </w:p>
    <w:p w14:paraId="26CA704A" w14:textId="77777777" w:rsidR="0040015D" w:rsidRPr="00D404BA" w:rsidRDefault="0040015D" w:rsidP="0040015D">
      <w:pPr>
        <w:pStyle w:val="a4"/>
        <w:ind w:firstLine="567"/>
        <w:jc w:val="right"/>
        <w:rPr>
          <w:b w:val="0"/>
          <w:sz w:val="22"/>
          <w:szCs w:val="22"/>
        </w:rPr>
      </w:pPr>
    </w:p>
    <w:p w14:paraId="3F429928" w14:textId="77777777" w:rsidR="0040015D" w:rsidRPr="00D404BA" w:rsidRDefault="0040015D" w:rsidP="0040015D">
      <w:pPr>
        <w:pStyle w:val="a4"/>
        <w:ind w:firstLine="567"/>
        <w:jc w:val="right"/>
        <w:rPr>
          <w:b w:val="0"/>
          <w:sz w:val="22"/>
          <w:szCs w:val="22"/>
        </w:rPr>
      </w:pPr>
    </w:p>
    <w:p w14:paraId="78FA57F0" w14:textId="77777777" w:rsidR="0040015D" w:rsidRPr="00D404BA" w:rsidRDefault="0040015D" w:rsidP="0040015D">
      <w:pPr>
        <w:pStyle w:val="a4"/>
        <w:ind w:firstLine="567"/>
        <w:jc w:val="right"/>
        <w:rPr>
          <w:b w:val="0"/>
          <w:sz w:val="22"/>
          <w:szCs w:val="22"/>
        </w:rPr>
      </w:pPr>
    </w:p>
    <w:p w14:paraId="370C8C2C" w14:textId="77777777" w:rsidR="0040015D" w:rsidRPr="00D404BA" w:rsidRDefault="0040015D" w:rsidP="0040015D">
      <w:pPr>
        <w:pStyle w:val="a4"/>
        <w:ind w:firstLine="567"/>
        <w:jc w:val="right"/>
        <w:rPr>
          <w:b w:val="0"/>
          <w:sz w:val="22"/>
          <w:szCs w:val="22"/>
        </w:rPr>
      </w:pPr>
    </w:p>
    <w:p w14:paraId="776A42BB" w14:textId="77777777" w:rsidR="0040015D" w:rsidRPr="00D404BA" w:rsidRDefault="0040015D" w:rsidP="0040015D">
      <w:pPr>
        <w:pStyle w:val="a4"/>
        <w:ind w:firstLine="567"/>
        <w:jc w:val="right"/>
        <w:rPr>
          <w:b w:val="0"/>
          <w:sz w:val="22"/>
          <w:szCs w:val="22"/>
        </w:rPr>
      </w:pPr>
    </w:p>
    <w:p w14:paraId="428EFC77" w14:textId="77777777" w:rsidR="0040015D" w:rsidRPr="00D404BA" w:rsidRDefault="0040015D" w:rsidP="0040015D">
      <w:pPr>
        <w:pStyle w:val="a4"/>
        <w:ind w:firstLine="567"/>
        <w:jc w:val="right"/>
        <w:rPr>
          <w:b w:val="0"/>
          <w:sz w:val="22"/>
          <w:szCs w:val="22"/>
        </w:rPr>
      </w:pPr>
    </w:p>
    <w:p w14:paraId="027836E1" w14:textId="77777777" w:rsidR="0040015D" w:rsidRPr="00D404BA" w:rsidRDefault="0040015D" w:rsidP="0040015D">
      <w:pPr>
        <w:pStyle w:val="a4"/>
        <w:ind w:firstLine="567"/>
        <w:jc w:val="right"/>
        <w:rPr>
          <w:b w:val="0"/>
          <w:sz w:val="22"/>
          <w:szCs w:val="22"/>
        </w:rPr>
      </w:pPr>
    </w:p>
    <w:p w14:paraId="58DDFA74" w14:textId="77777777" w:rsidR="0040015D" w:rsidRPr="00D404BA" w:rsidRDefault="0040015D" w:rsidP="0040015D">
      <w:pPr>
        <w:pStyle w:val="a4"/>
        <w:ind w:firstLine="567"/>
        <w:jc w:val="right"/>
        <w:rPr>
          <w:b w:val="0"/>
          <w:sz w:val="22"/>
          <w:szCs w:val="22"/>
        </w:rPr>
      </w:pPr>
    </w:p>
    <w:p w14:paraId="56DE0E21" w14:textId="77777777" w:rsidR="0040015D" w:rsidRDefault="0040015D" w:rsidP="0040015D">
      <w:pPr>
        <w:pStyle w:val="a4"/>
        <w:ind w:firstLine="567"/>
        <w:jc w:val="right"/>
        <w:rPr>
          <w:b w:val="0"/>
          <w:sz w:val="22"/>
          <w:szCs w:val="22"/>
        </w:rPr>
      </w:pPr>
    </w:p>
    <w:p w14:paraId="1FD0FE9A" w14:textId="77777777" w:rsidR="0042131A" w:rsidRDefault="0042131A" w:rsidP="0040015D">
      <w:pPr>
        <w:pStyle w:val="a4"/>
        <w:ind w:firstLine="567"/>
        <w:jc w:val="right"/>
        <w:rPr>
          <w:b w:val="0"/>
          <w:sz w:val="22"/>
          <w:szCs w:val="22"/>
        </w:rPr>
      </w:pPr>
    </w:p>
    <w:p w14:paraId="2FC42207" w14:textId="77777777" w:rsidR="00C27570" w:rsidRDefault="00C27570" w:rsidP="0040015D">
      <w:pPr>
        <w:pStyle w:val="a4"/>
        <w:ind w:firstLine="567"/>
        <w:jc w:val="right"/>
        <w:rPr>
          <w:b w:val="0"/>
          <w:sz w:val="22"/>
          <w:szCs w:val="22"/>
        </w:rPr>
      </w:pPr>
    </w:p>
    <w:p w14:paraId="125A3658" w14:textId="77777777" w:rsidR="00C27570" w:rsidRDefault="00C27570" w:rsidP="0040015D">
      <w:pPr>
        <w:pStyle w:val="a4"/>
        <w:ind w:firstLine="567"/>
        <w:jc w:val="right"/>
        <w:rPr>
          <w:b w:val="0"/>
          <w:sz w:val="22"/>
          <w:szCs w:val="22"/>
        </w:rPr>
      </w:pPr>
    </w:p>
    <w:p w14:paraId="29E3929B" w14:textId="77777777" w:rsidR="00C27570" w:rsidRDefault="00C27570" w:rsidP="0040015D">
      <w:pPr>
        <w:pStyle w:val="a4"/>
        <w:ind w:firstLine="567"/>
        <w:jc w:val="right"/>
        <w:rPr>
          <w:b w:val="0"/>
          <w:sz w:val="22"/>
          <w:szCs w:val="22"/>
        </w:rPr>
      </w:pPr>
    </w:p>
    <w:p w14:paraId="1A7C0679" w14:textId="77777777" w:rsidR="00C27570" w:rsidRDefault="00C27570" w:rsidP="0040015D">
      <w:pPr>
        <w:pStyle w:val="a4"/>
        <w:ind w:firstLine="567"/>
        <w:jc w:val="right"/>
        <w:rPr>
          <w:b w:val="0"/>
          <w:sz w:val="22"/>
          <w:szCs w:val="22"/>
        </w:rPr>
      </w:pPr>
    </w:p>
    <w:p w14:paraId="23111258" w14:textId="77777777" w:rsidR="00C27570" w:rsidRDefault="00C27570" w:rsidP="0040015D">
      <w:pPr>
        <w:pStyle w:val="a4"/>
        <w:ind w:firstLine="567"/>
        <w:jc w:val="right"/>
        <w:rPr>
          <w:b w:val="0"/>
          <w:sz w:val="22"/>
          <w:szCs w:val="22"/>
        </w:rPr>
      </w:pPr>
    </w:p>
    <w:p w14:paraId="60F99142" w14:textId="77777777" w:rsidR="00FE146F" w:rsidRDefault="00FE146F" w:rsidP="0040015D">
      <w:pPr>
        <w:pStyle w:val="a4"/>
        <w:ind w:firstLine="567"/>
        <w:jc w:val="right"/>
        <w:rPr>
          <w:b w:val="0"/>
          <w:sz w:val="22"/>
          <w:szCs w:val="22"/>
        </w:rPr>
      </w:pPr>
    </w:p>
    <w:p w14:paraId="61468244" w14:textId="77777777" w:rsidR="00FE146F" w:rsidRDefault="00FE146F" w:rsidP="0040015D">
      <w:pPr>
        <w:pStyle w:val="a4"/>
        <w:ind w:firstLine="567"/>
        <w:jc w:val="right"/>
        <w:rPr>
          <w:b w:val="0"/>
          <w:sz w:val="22"/>
          <w:szCs w:val="22"/>
        </w:rPr>
      </w:pPr>
    </w:p>
    <w:p w14:paraId="69005D1E" w14:textId="77777777" w:rsidR="00FF6B3B" w:rsidRDefault="00FF6B3B" w:rsidP="0040015D">
      <w:pPr>
        <w:pStyle w:val="a4"/>
        <w:ind w:firstLine="567"/>
        <w:jc w:val="right"/>
        <w:rPr>
          <w:b w:val="0"/>
          <w:sz w:val="22"/>
          <w:szCs w:val="22"/>
        </w:rPr>
      </w:pPr>
    </w:p>
    <w:p w14:paraId="4E012FC0" w14:textId="77777777" w:rsidR="0040015D" w:rsidRPr="00FE146F" w:rsidRDefault="00085E91" w:rsidP="007057BE">
      <w:pPr>
        <w:pStyle w:val="a4"/>
        <w:tabs>
          <w:tab w:val="left" w:pos="7088"/>
        </w:tabs>
        <w:ind w:firstLine="567"/>
        <w:rPr>
          <w:b w:val="0"/>
        </w:rPr>
      </w:pPr>
      <w:r w:rsidRPr="00FE146F">
        <w:lastRenderedPageBreak/>
        <w:t xml:space="preserve">                     </w:t>
      </w:r>
      <w:r w:rsidR="0040015D" w:rsidRPr="00FE146F">
        <w:t xml:space="preserve">                                                           </w:t>
      </w:r>
      <w:r w:rsidR="00FE146F">
        <w:t xml:space="preserve">                              </w:t>
      </w:r>
      <w:r w:rsidR="0040015D" w:rsidRPr="00FE146F">
        <w:rPr>
          <w:b w:val="0"/>
        </w:rPr>
        <w:t>Приложение № 3</w:t>
      </w:r>
    </w:p>
    <w:p w14:paraId="1E91A927" w14:textId="77777777" w:rsidR="0040015D" w:rsidRPr="00FE146F" w:rsidRDefault="00753CE3" w:rsidP="00753CE3">
      <w:pPr>
        <w:ind w:firstLine="567"/>
        <w:jc w:val="center"/>
        <w:rPr>
          <w:sz w:val="24"/>
        </w:rPr>
      </w:pPr>
      <w:r w:rsidRPr="00FE146F">
        <w:rPr>
          <w:sz w:val="24"/>
        </w:rPr>
        <w:t xml:space="preserve">                                                                   </w:t>
      </w:r>
      <w:r w:rsidR="00863E7D">
        <w:rPr>
          <w:sz w:val="24"/>
        </w:rPr>
        <w:t xml:space="preserve">                                  </w:t>
      </w:r>
      <w:r w:rsidR="0040015D" w:rsidRPr="00FE146F">
        <w:rPr>
          <w:sz w:val="24"/>
        </w:rPr>
        <w:t xml:space="preserve">к запросу котировок цен </w:t>
      </w:r>
    </w:p>
    <w:p w14:paraId="5512ECD2" w14:textId="77777777" w:rsidR="00E819ED" w:rsidRPr="00FE146F" w:rsidRDefault="003C5495" w:rsidP="0040015D">
      <w:pPr>
        <w:tabs>
          <w:tab w:val="left" w:pos="7184"/>
          <w:tab w:val="right" w:pos="9638"/>
        </w:tabs>
        <w:ind w:left="2124" w:firstLine="708"/>
        <w:rPr>
          <w:color w:val="000000" w:themeColor="text1"/>
          <w:sz w:val="24"/>
        </w:rPr>
      </w:pPr>
      <w:r w:rsidRPr="00FE146F">
        <w:rPr>
          <w:sz w:val="24"/>
        </w:rPr>
        <w:t xml:space="preserve">                                                               </w:t>
      </w:r>
      <w:r w:rsidR="00FE146F">
        <w:rPr>
          <w:sz w:val="24"/>
        </w:rPr>
        <w:t xml:space="preserve">       </w:t>
      </w:r>
      <w:r w:rsidRPr="00FE146F">
        <w:rPr>
          <w:sz w:val="24"/>
        </w:rPr>
        <w:t xml:space="preserve">  </w:t>
      </w:r>
      <w:r w:rsidR="0040015D" w:rsidRPr="005E650D">
        <w:rPr>
          <w:color w:val="000000" w:themeColor="text1"/>
          <w:sz w:val="24"/>
        </w:rPr>
        <w:t>№</w:t>
      </w:r>
      <w:r w:rsidR="00F1482E" w:rsidRPr="005E650D">
        <w:rPr>
          <w:color w:val="000000" w:themeColor="text1"/>
          <w:sz w:val="24"/>
        </w:rPr>
        <w:t xml:space="preserve"> </w:t>
      </w:r>
      <w:r w:rsidR="00AE3FD0">
        <w:rPr>
          <w:color w:val="000000" w:themeColor="text1"/>
          <w:sz w:val="24"/>
        </w:rPr>
        <w:t>145</w:t>
      </w:r>
      <w:r w:rsidR="00614011" w:rsidRPr="005E650D">
        <w:rPr>
          <w:color w:val="000000" w:themeColor="text1"/>
          <w:sz w:val="24"/>
        </w:rPr>
        <w:t>/ТВРЗ/202</w:t>
      </w:r>
      <w:r w:rsidR="00FE146F" w:rsidRPr="005E650D">
        <w:rPr>
          <w:color w:val="000000" w:themeColor="text1"/>
          <w:sz w:val="24"/>
        </w:rPr>
        <w:t>3</w:t>
      </w:r>
    </w:p>
    <w:p w14:paraId="52142235" w14:textId="77777777" w:rsidR="0040015D" w:rsidRPr="00F1482E" w:rsidRDefault="0040015D" w:rsidP="00E819ED">
      <w:pPr>
        <w:tabs>
          <w:tab w:val="left" w:pos="7184"/>
          <w:tab w:val="right" w:pos="9638"/>
        </w:tabs>
        <w:rPr>
          <w:color w:val="FF0000"/>
          <w:sz w:val="24"/>
        </w:rPr>
      </w:pPr>
      <w:r w:rsidRPr="00F1482E">
        <w:rPr>
          <w:sz w:val="24"/>
        </w:rPr>
        <w:tab/>
        <w:t xml:space="preserve">                                                        </w:t>
      </w:r>
    </w:p>
    <w:p w14:paraId="69713700" w14:textId="77777777" w:rsidR="0040015D" w:rsidRPr="00D404BA" w:rsidRDefault="0040015D" w:rsidP="0040015D">
      <w:pPr>
        <w:jc w:val="center"/>
        <w:rPr>
          <w:bCs/>
          <w:color w:val="FF0000"/>
          <w:sz w:val="32"/>
          <w:szCs w:val="28"/>
        </w:rPr>
      </w:pPr>
    </w:p>
    <w:p w14:paraId="3757DC7C"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40B24096" w14:textId="77777777" w:rsidR="0040015D" w:rsidRPr="00D404BA" w:rsidRDefault="0040015D" w:rsidP="0040015D">
      <w:pPr>
        <w:ind w:firstLine="567"/>
        <w:rPr>
          <w:bCs/>
          <w:sz w:val="12"/>
        </w:rPr>
      </w:pPr>
    </w:p>
    <w:p w14:paraId="11649589" w14:textId="77777777" w:rsidR="001A531A" w:rsidRDefault="001A531A" w:rsidP="0040015D">
      <w:pPr>
        <w:rPr>
          <w:bCs/>
        </w:rPr>
      </w:pPr>
    </w:p>
    <w:p w14:paraId="5AC9507B" w14:textId="77777777" w:rsidR="0040015D" w:rsidRPr="00D404BA" w:rsidRDefault="001A531A" w:rsidP="0040015D">
      <w:pPr>
        <w:rPr>
          <w:bCs/>
        </w:rPr>
      </w:pPr>
      <w:r w:rsidRPr="00D404BA">
        <w:rPr>
          <w:bCs/>
        </w:rPr>
        <w:t xml:space="preserve"> </w:t>
      </w:r>
      <w:r w:rsidR="0040015D" w:rsidRPr="00D404BA">
        <w:rPr>
          <w:bCs/>
        </w:rPr>
        <w:t>«____» ___________ 20__ г.</w:t>
      </w:r>
    </w:p>
    <w:p w14:paraId="782162DC" w14:textId="77777777" w:rsidR="0040015D" w:rsidRPr="00D404BA" w:rsidRDefault="0040015D" w:rsidP="0040015D">
      <w:pPr>
        <w:rPr>
          <w:bCs/>
          <w:sz w:val="16"/>
        </w:rPr>
      </w:pPr>
    </w:p>
    <w:p w14:paraId="33DA8C81" w14:textId="77777777" w:rsidR="0040015D" w:rsidRPr="00D67E87" w:rsidRDefault="0040015D" w:rsidP="0040015D">
      <w:pPr>
        <w:rPr>
          <w:color w:val="FF0000"/>
        </w:rPr>
      </w:pPr>
    </w:p>
    <w:p w14:paraId="624D10FF" w14:textId="77777777" w:rsidR="0040015D" w:rsidRDefault="0040015D" w:rsidP="0040015D">
      <w:pPr>
        <w:rPr>
          <w:b/>
          <w:color w:val="auto"/>
          <w:szCs w:val="28"/>
        </w:rPr>
      </w:pPr>
      <w:r w:rsidRPr="00432771">
        <w:rPr>
          <w:color w:val="auto"/>
          <w:szCs w:val="28"/>
        </w:rPr>
        <w:t xml:space="preserve">Запрос котировок </w:t>
      </w:r>
      <w:r w:rsidRPr="005E650D">
        <w:rPr>
          <w:color w:val="auto"/>
          <w:szCs w:val="28"/>
        </w:rPr>
        <w:t xml:space="preserve">цен </w:t>
      </w:r>
      <w:r w:rsidRPr="00B413B7">
        <w:rPr>
          <w:b/>
          <w:color w:val="auto"/>
          <w:szCs w:val="28"/>
        </w:rPr>
        <w:t>№</w:t>
      </w:r>
      <w:r w:rsidR="00E1555E" w:rsidRPr="00B413B7">
        <w:rPr>
          <w:b/>
          <w:color w:val="auto"/>
          <w:szCs w:val="28"/>
        </w:rPr>
        <w:t xml:space="preserve"> </w:t>
      </w:r>
      <w:r w:rsidR="00AE3FD0">
        <w:rPr>
          <w:b/>
          <w:color w:val="auto"/>
          <w:szCs w:val="28"/>
        </w:rPr>
        <w:t>145</w:t>
      </w:r>
      <w:r w:rsidR="00614011" w:rsidRPr="00B413B7">
        <w:rPr>
          <w:b/>
          <w:color w:val="auto"/>
          <w:szCs w:val="28"/>
        </w:rPr>
        <w:t>/ТВРЗ/202</w:t>
      </w:r>
      <w:r w:rsidR="00FE146F" w:rsidRPr="00B413B7">
        <w:rPr>
          <w:b/>
          <w:color w:val="auto"/>
          <w:szCs w:val="28"/>
        </w:rPr>
        <w:t>3</w:t>
      </w:r>
    </w:p>
    <w:p w14:paraId="4191E233" w14:textId="77777777" w:rsidR="00FE146F" w:rsidRDefault="00FE146F" w:rsidP="0040015D">
      <w:pPr>
        <w:rPr>
          <w:b/>
          <w:color w:val="auto"/>
          <w:szCs w:val="28"/>
        </w:rPr>
      </w:pPr>
    </w:p>
    <w:p w14:paraId="149F9705" w14:textId="77777777" w:rsidR="0040015D" w:rsidRPr="00FE146F" w:rsidRDefault="00FE146F" w:rsidP="00FE146F">
      <w:pPr>
        <w:jc w:val="center"/>
        <w:rPr>
          <w:bCs/>
        </w:rPr>
      </w:pPr>
      <w:r w:rsidRPr="00717299">
        <w:t>_____________________________________________</w:t>
      </w:r>
      <w:r>
        <w:t>________________________</w:t>
      </w:r>
      <w:r w:rsidRPr="00717299">
        <w:rPr>
          <w:bCs/>
        </w:rPr>
        <w:t xml:space="preserve"> (Полное наименование </w:t>
      </w:r>
      <w:r>
        <w:rPr>
          <w:bCs/>
        </w:rPr>
        <w:t>п</w:t>
      </w:r>
      <w:r w:rsidRPr="00717299">
        <w:t>ретендента</w:t>
      </w:r>
      <w:r w:rsidRPr="00717299">
        <w:rPr>
          <w:bCs/>
        </w:rPr>
        <w:t>)</w:t>
      </w:r>
    </w:p>
    <w:p w14:paraId="49716226" w14:textId="77777777" w:rsidR="00EF4E3E" w:rsidRDefault="00EF4E3E" w:rsidP="003B0002">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563"/>
        <w:gridCol w:w="820"/>
        <w:gridCol w:w="820"/>
        <w:gridCol w:w="1651"/>
        <w:gridCol w:w="1080"/>
        <w:gridCol w:w="1648"/>
      </w:tblGrid>
      <w:tr w:rsidR="00FE146F" w:rsidRPr="001C3530" w14:paraId="2CADB52D" w14:textId="77777777" w:rsidTr="00FE146F">
        <w:tc>
          <w:tcPr>
            <w:tcW w:w="594" w:type="dxa"/>
          </w:tcPr>
          <w:p w14:paraId="1DCF22A6" w14:textId="77777777" w:rsidR="00FE146F" w:rsidRPr="001C3530" w:rsidRDefault="00FE146F" w:rsidP="00FE146F">
            <w:pPr>
              <w:suppressAutoHyphens/>
              <w:jc w:val="center"/>
            </w:pPr>
            <w:r w:rsidRPr="001C3530">
              <w:t>№</w:t>
            </w:r>
          </w:p>
          <w:p w14:paraId="2E7101CA" w14:textId="77777777" w:rsidR="00FE146F" w:rsidRPr="001C3530" w:rsidRDefault="00FE146F" w:rsidP="00FE146F">
            <w:pPr>
              <w:suppressAutoHyphens/>
              <w:jc w:val="center"/>
            </w:pPr>
            <w:r w:rsidRPr="001C3530">
              <w:t>п/п</w:t>
            </w:r>
          </w:p>
        </w:tc>
        <w:tc>
          <w:tcPr>
            <w:tcW w:w="3443" w:type="dxa"/>
            <w:vAlign w:val="center"/>
          </w:tcPr>
          <w:p w14:paraId="405E60CC" w14:textId="77777777" w:rsidR="00FE146F" w:rsidRPr="003526A3" w:rsidRDefault="00FE146F" w:rsidP="0073318F">
            <w:pPr>
              <w:suppressAutoHyphens/>
              <w:jc w:val="center"/>
              <w:rPr>
                <w:rFonts w:eastAsia="MS Mincho"/>
              </w:rPr>
            </w:pPr>
            <w:r w:rsidRPr="004E1CF8">
              <w:t>Наименование</w:t>
            </w:r>
            <w:r>
              <w:t xml:space="preserve"> </w:t>
            </w:r>
            <w:r w:rsidR="0073318F">
              <w:t>работ</w:t>
            </w:r>
          </w:p>
        </w:tc>
        <w:tc>
          <w:tcPr>
            <w:tcW w:w="792" w:type="dxa"/>
          </w:tcPr>
          <w:p w14:paraId="7FB457B5" w14:textId="77777777" w:rsidR="00FE146F" w:rsidRPr="003526A3" w:rsidRDefault="00FE146F" w:rsidP="00FE146F">
            <w:pPr>
              <w:suppressAutoHyphens/>
              <w:jc w:val="center"/>
              <w:rPr>
                <w:rFonts w:eastAsia="MS Mincho"/>
              </w:rPr>
            </w:pPr>
            <w:r w:rsidRPr="003526A3">
              <w:rPr>
                <w:rFonts w:eastAsia="MS Mincho"/>
              </w:rPr>
              <w:t>Ед. изм.</w:t>
            </w:r>
          </w:p>
        </w:tc>
        <w:tc>
          <w:tcPr>
            <w:tcW w:w="792" w:type="dxa"/>
          </w:tcPr>
          <w:p w14:paraId="4495C6A5" w14:textId="77777777" w:rsidR="00FE146F" w:rsidRPr="003526A3" w:rsidRDefault="00FE146F" w:rsidP="00FE146F">
            <w:pPr>
              <w:suppressAutoHyphens/>
              <w:jc w:val="center"/>
              <w:rPr>
                <w:rFonts w:eastAsia="MS Mincho"/>
              </w:rPr>
            </w:pPr>
            <w:r w:rsidRPr="003526A3">
              <w:rPr>
                <w:rFonts w:eastAsia="MS Mincho"/>
              </w:rPr>
              <w:t>Кол-во</w:t>
            </w:r>
          </w:p>
        </w:tc>
        <w:tc>
          <w:tcPr>
            <w:tcW w:w="1595" w:type="dxa"/>
          </w:tcPr>
          <w:p w14:paraId="40F28693" w14:textId="77777777" w:rsidR="00FE146F" w:rsidRPr="001C3530" w:rsidRDefault="00FE146F" w:rsidP="00FE146F">
            <w:pPr>
              <w:suppressAutoHyphens/>
              <w:jc w:val="center"/>
              <w:rPr>
                <w:rFonts w:eastAsia="MS Mincho"/>
              </w:rPr>
            </w:pPr>
            <w:r>
              <w:rPr>
                <w:rFonts w:eastAsia="MS Mincho"/>
              </w:rPr>
              <w:t>Стоимость, руб.</w:t>
            </w:r>
          </w:p>
          <w:p w14:paraId="33219F0D" w14:textId="77777777" w:rsidR="00FE146F" w:rsidRPr="001C3530" w:rsidRDefault="00FE146F" w:rsidP="00FE146F">
            <w:pPr>
              <w:suppressAutoHyphens/>
              <w:jc w:val="center"/>
              <w:rPr>
                <w:rFonts w:eastAsia="MS Mincho"/>
              </w:rPr>
            </w:pPr>
            <w:r w:rsidRPr="001C3530">
              <w:rPr>
                <w:rFonts w:eastAsia="MS Mincho"/>
              </w:rPr>
              <w:t>(без НДС)</w:t>
            </w:r>
          </w:p>
        </w:tc>
        <w:tc>
          <w:tcPr>
            <w:tcW w:w="1044" w:type="dxa"/>
          </w:tcPr>
          <w:p w14:paraId="2BDF93E9" w14:textId="77777777" w:rsidR="00FE146F" w:rsidRPr="001C3530" w:rsidRDefault="00FE146F" w:rsidP="00FE146F">
            <w:pPr>
              <w:suppressAutoHyphens/>
              <w:jc w:val="center"/>
              <w:rPr>
                <w:rFonts w:eastAsia="MS Mincho"/>
              </w:rPr>
            </w:pPr>
            <w:r>
              <w:rPr>
                <w:rFonts w:eastAsia="MS Mincho"/>
              </w:rPr>
              <w:t>НДС, руб.</w:t>
            </w:r>
          </w:p>
        </w:tc>
        <w:tc>
          <w:tcPr>
            <w:tcW w:w="1593" w:type="dxa"/>
            <w:vAlign w:val="center"/>
          </w:tcPr>
          <w:p w14:paraId="3B3A117C" w14:textId="77777777" w:rsidR="00FE146F" w:rsidRDefault="00FE146F" w:rsidP="00FE146F">
            <w:pPr>
              <w:suppressAutoHyphens/>
              <w:jc w:val="center"/>
              <w:rPr>
                <w:rFonts w:eastAsia="MS Mincho"/>
              </w:rPr>
            </w:pPr>
            <w:r w:rsidRPr="001C3530">
              <w:rPr>
                <w:rFonts w:eastAsia="MS Mincho"/>
              </w:rPr>
              <w:t>Стоимость</w:t>
            </w:r>
            <w:r>
              <w:rPr>
                <w:rFonts w:eastAsia="MS Mincho"/>
              </w:rPr>
              <w:t>, руб.</w:t>
            </w:r>
          </w:p>
          <w:p w14:paraId="3DBD9298" w14:textId="77777777" w:rsidR="00FE146F" w:rsidRPr="001C3530" w:rsidRDefault="00FE146F" w:rsidP="00FE146F">
            <w:pPr>
              <w:suppressAutoHyphens/>
              <w:jc w:val="center"/>
              <w:rPr>
                <w:rFonts w:eastAsia="MS Mincho"/>
              </w:rPr>
            </w:pPr>
            <w:r w:rsidRPr="001C3530">
              <w:rPr>
                <w:rFonts w:eastAsia="MS Mincho"/>
              </w:rPr>
              <w:t xml:space="preserve"> </w:t>
            </w:r>
            <w:r w:rsidRPr="00E4305D">
              <w:rPr>
                <w:rFonts w:eastAsia="MS Mincho"/>
              </w:rPr>
              <w:t>(с учетом НДС)</w:t>
            </w:r>
          </w:p>
        </w:tc>
      </w:tr>
      <w:tr w:rsidR="00FE146F" w:rsidRPr="001C3530" w14:paraId="31CC2F91" w14:textId="77777777" w:rsidTr="00FE146F">
        <w:tc>
          <w:tcPr>
            <w:tcW w:w="594" w:type="dxa"/>
          </w:tcPr>
          <w:p w14:paraId="1F0C3EAA" w14:textId="77777777" w:rsidR="00FE146F" w:rsidRPr="001C3530" w:rsidRDefault="00FE146F" w:rsidP="00FE146F">
            <w:pPr>
              <w:suppressAutoHyphens/>
              <w:jc w:val="center"/>
            </w:pPr>
            <w:r>
              <w:t>1</w:t>
            </w:r>
          </w:p>
        </w:tc>
        <w:tc>
          <w:tcPr>
            <w:tcW w:w="3443" w:type="dxa"/>
          </w:tcPr>
          <w:p w14:paraId="33CCC5E4" w14:textId="77777777" w:rsidR="00FE146F" w:rsidRPr="003526A3" w:rsidRDefault="00FE146F" w:rsidP="00FE146F">
            <w:pPr>
              <w:suppressAutoHyphens/>
              <w:jc w:val="both"/>
              <w:rPr>
                <w:szCs w:val="28"/>
              </w:rPr>
            </w:pPr>
          </w:p>
        </w:tc>
        <w:tc>
          <w:tcPr>
            <w:tcW w:w="792" w:type="dxa"/>
          </w:tcPr>
          <w:p w14:paraId="51D09644" w14:textId="77777777" w:rsidR="00FE146F" w:rsidRPr="003526A3" w:rsidRDefault="00FE146F" w:rsidP="00FE146F">
            <w:pPr>
              <w:suppressAutoHyphens/>
              <w:jc w:val="both"/>
            </w:pPr>
          </w:p>
        </w:tc>
        <w:tc>
          <w:tcPr>
            <w:tcW w:w="792" w:type="dxa"/>
          </w:tcPr>
          <w:p w14:paraId="4A2191C2" w14:textId="77777777" w:rsidR="00FE146F" w:rsidRPr="003526A3" w:rsidRDefault="00FE146F" w:rsidP="00FE146F">
            <w:pPr>
              <w:suppressAutoHyphens/>
              <w:jc w:val="both"/>
            </w:pPr>
          </w:p>
        </w:tc>
        <w:tc>
          <w:tcPr>
            <w:tcW w:w="1595" w:type="dxa"/>
          </w:tcPr>
          <w:p w14:paraId="04E19E44" w14:textId="77777777" w:rsidR="00FE146F" w:rsidRPr="001C3530" w:rsidRDefault="00FE146F" w:rsidP="00FE146F">
            <w:pPr>
              <w:suppressAutoHyphens/>
              <w:jc w:val="both"/>
            </w:pPr>
          </w:p>
        </w:tc>
        <w:tc>
          <w:tcPr>
            <w:tcW w:w="1044" w:type="dxa"/>
          </w:tcPr>
          <w:p w14:paraId="5E814190" w14:textId="77777777" w:rsidR="00FE146F" w:rsidRPr="001C3530" w:rsidRDefault="00FE146F" w:rsidP="00FE146F">
            <w:pPr>
              <w:suppressAutoHyphens/>
              <w:jc w:val="both"/>
            </w:pPr>
          </w:p>
        </w:tc>
        <w:tc>
          <w:tcPr>
            <w:tcW w:w="1593" w:type="dxa"/>
          </w:tcPr>
          <w:p w14:paraId="1FBD0742" w14:textId="77777777" w:rsidR="00FE146F" w:rsidRPr="001C3530" w:rsidRDefault="00FE146F" w:rsidP="00FE146F">
            <w:pPr>
              <w:suppressAutoHyphens/>
              <w:jc w:val="both"/>
            </w:pPr>
          </w:p>
        </w:tc>
      </w:tr>
      <w:tr w:rsidR="00FE146F" w:rsidRPr="001C3530" w14:paraId="2DB5CC31" w14:textId="77777777" w:rsidTr="00FE146F">
        <w:tc>
          <w:tcPr>
            <w:tcW w:w="594" w:type="dxa"/>
          </w:tcPr>
          <w:p w14:paraId="0149972F" w14:textId="77777777" w:rsidR="00FE146F" w:rsidRDefault="00FE146F" w:rsidP="00FE146F">
            <w:pPr>
              <w:suppressAutoHyphens/>
              <w:jc w:val="center"/>
            </w:pPr>
            <w:r>
              <w:t>…</w:t>
            </w:r>
          </w:p>
        </w:tc>
        <w:tc>
          <w:tcPr>
            <w:tcW w:w="3443" w:type="dxa"/>
          </w:tcPr>
          <w:p w14:paraId="7F39A0D1" w14:textId="77777777" w:rsidR="00FE146F" w:rsidRPr="003526A3" w:rsidRDefault="00FE146F" w:rsidP="00FE146F">
            <w:pPr>
              <w:suppressAutoHyphens/>
              <w:jc w:val="both"/>
              <w:rPr>
                <w:szCs w:val="28"/>
              </w:rPr>
            </w:pPr>
          </w:p>
        </w:tc>
        <w:tc>
          <w:tcPr>
            <w:tcW w:w="792" w:type="dxa"/>
          </w:tcPr>
          <w:p w14:paraId="60DB5B59" w14:textId="77777777" w:rsidR="00FE146F" w:rsidRPr="003526A3" w:rsidRDefault="00FE146F" w:rsidP="00FE146F">
            <w:pPr>
              <w:suppressAutoHyphens/>
              <w:jc w:val="both"/>
            </w:pPr>
          </w:p>
        </w:tc>
        <w:tc>
          <w:tcPr>
            <w:tcW w:w="792" w:type="dxa"/>
          </w:tcPr>
          <w:p w14:paraId="5A4C6096" w14:textId="77777777" w:rsidR="00FE146F" w:rsidRPr="009E4CA3" w:rsidRDefault="00FE146F" w:rsidP="00FE146F">
            <w:pPr>
              <w:suppressAutoHyphens/>
              <w:jc w:val="both"/>
            </w:pPr>
          </w:p>
        </w:tc>
        <w:tc>
          <w:tcPr>
            <w:tcW w:w="1595" w:type="dxa"/>
          </w:tcPr>
          <w:p w14:paraId="3F2252FA" w14:textId="77777777" w:rsidR="00FE146F" w:rsidRPr="009E4CA3" w:rsidRDefault="00FE146F" w:rsidP="00FE146F">
            <w:pPr>
              <w:suppressAutoHyphens/>
              <w:jc w:val="both"/>
            </w:pPr>
          </w:p>
        </w:tc>
        <w:tc>
          <w:tcPr>
            <w:tcW w:w="1044" w:type="dxa"/>
          </w:tcPr>
          <w:p w14:paraId="22D61DA9" w14:textId="77777777" w:rsidR="00FE146F" w:rsidRPr="001C3530" w:rsidRDefault="00FE146F" w:rsidP="00FE146F">
            <w:pPr>
              <w:suppressAutoHyphens/>
              <w:jc w:val="both"/>
            </w:pPr>
          </w:p>
        </w:tc>
        <w:tc>
          <w:tcPr>
            <w:tcW w:w="1593" w:type="dxa"/>
          </w:tcPr>
          <w:p w14:paraId="0B3C91E6" w14:textId="77777777" w:rsidR="00FE146F" w:rsidRPr="001C3530" w:rsidRDefault="00FE146F" w:rsidP="00FE146F">
            <w:pPr>
              <w:suppressAutoHyphens/>
              <w:jc w:val="both"/>
            </w:pPr>
          </w:p>
        </w:tc>
      </w:tr>
      <w:tr w:rsidR="00FE146F" w:rsidRPr="001C3530" w14:paraId="077508A0" w14:textId="77777777" w:rsidTr="00FE146F">
        <w:tc>
          <w:tcPr>
            <w:tcW w:w="4829" w:type="dxa"/>
            <w:gridSpan w:val="3"/>
          </w:tcPr>
          <w:p w14:paraId="32675103" w14:textId="77777777" w:rsidR="00FE146F" w:rsidRPr="003526A3" w:rsidRDefault="00FE146F" w:rsidP="00FE146F">
            <w:pPr>
              <w:suppressAutoHyphens/>
              <w:jc w:val="both"/>
            </w:pPr>
            <w:r>
              <w:t>ИТОГО</w:t>
            </w:r>
          </w:p>
        </w:tc>
        <w:tc>
          <w:tcPr>
            <w:tcW w:w="792" w:type="dxa"/>
          </w:tcPr>
          <w:p w14:paraId="409BB86E" w14:textId="77777777" w:rsidR="00FE146F" w:rsidRPr="009E4CA3" w:rsidRDefault="00FE146F" w:rsidP="00FE146F">
            <w:pPr>
              <w:suppressAutoHyphens/>
              <w:jc w:val="both"/>
            </w:pPr>
          </w:p>
        </w:tc>
        <w:tc>
          <w:tcPr>
            <w:tcW w:w="1595" w:type="dxa"/>
          </w:tcPr>
          <w:p w14:paraId="30FF33B8" w14:textId="77777777" w:rsidR="00FE146F" w:rsidRPr="009E4CA3" w:rsidRDefault="00FE146F" w:rsidP="00FE146F">
            <w:pPr>
              <w:suppressAutoHyphens/>
              <w:jc w:val="both"/>
            </w:pPr>
          </w:p>
        </w:tc>
        <w:tc>
          <w:tcPr>
            <w:tcW w:w="1044" w:type="dxa"/>
          </w:tcPr>
          <w:p w14:paraId="496FF8ED" w14:textId="77777777" w:rsidR="00FE146F" w:rsidRPr="001C3530" w:rsidRDefault="00FE146F" w:rsidP="00FE146F">
            <w:pPr>
              <w:suppressAutoHyphens/>
              <w:jc w:val="both"/>
            </w:pPr>
          </w:p>
        </w:tc>
        <w:tc>
          <w:tcPr>
            <w:tcW w:w="1593" w:type="dxa"/>
          </w:tcPr>
          <w:p w14:paraId="67AD8931" w14:textId="77777777" w:rsidR="00FE146F" w:rsidRPr="001C3530" w:rsidRDefault="00FE146F" w:rsidP="00FE146F">
            <w:pPr>
              <w:suppressAutoHyphens/>
              <w:jc w:val="both"/>
            </w:pPr>
          </w:p>
        </w:tc>
      </w:tr>
    </w:tbl>
    <w:p w14:paraId="2FD8A437" w14:textId="77777777" w:rsidR="00EF4E3E" w:rsidRDefault="00EF4E3E" w:rsidP="00EF4E3E">
      <w:pPr>
        <w:ind w:left="2832" w:firstLine="708"/>
        <w:rPr>
          <w:bCs/>
        </w:rPr>
      </w:pPr>
    </w:p>
    <w:p w14:paraId="25208D67" w14:textId="77777777" w:rsidR="00464E0B" w:rsidRDefault="001224DF" w:rsidP="00464E0B">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w:t>
      </w:r>
      <w:r w:rsidR="00204B36">
        <w:rPr>
          <w:sz w:val="28"/>
          <w:szCs w:val="28"/>
        </w:rPr>
        <w:t xml:space="preserve"> </w:t>
      </w:r>
      <w:r w:rsidRPr="00A133C1">
        <w:rPr>
          <w:sz w:val="28"/>
          <w:szCs w:val="28"/>
        </w:rPr>
        <w:t>рублей (______________) ____ копеек</w:t>
      </w:r>
      <w:r w:rsidRPr="00A133C1">
        <w:rPr>
          <w:spacing w:val="-4"/>
          <w:sz w:val="28"/>
          <w:szCs w:val="28"/>
        </w:rPr>
        <w:t xml:space="preserve"> </w:t>
      </w:r>
      <w:r w:rsidR="00204B36">
        <w:rPr>
          <w:spacing w:val="-4"/>
          <w:sz w:val="28"/>
          <w:szCs w:val="28"/>
        </w:rPr>
        <w:t xml:space="preserve"> </w:t>
      </w:r>
      <w:r w:rsidRPr="00A133C1">
        <w:rPr>
          <w:spacing w:val="-4"/>
          <w:sz w:val="28"/>
          <w:szCs w:val="28"/>
        </w:rPr>
        <w:t>б</w:t>
      </w:r>
      <w:r w:rsidR="00204B36">
        <w:rPr>
          <w:spacing w:val="-4"/>
          <w:sz w:val="28"/>
          <w:szCs w:val="28"/>
        </w:rPr>
        <w:t xml:space="preserve">ез учета НДС, ______________   </w:t>
      </w:r>
      <w:r w:rsidRPr="00A133C1">
        <w:rPr>
          <w:spacing w:val="-4"/>
          <w:sz w:val="28"/>
          <w:szCs w:val="28"/>
        </w:rPr>
        <w:t xml:space="preserve"> с учетом НДС.</w:t>
      </w:r>
    </w:p>
    <w:p w14:paraId="6CDD5D77" w14:textId="77777777" w:rsidR="00464E0B" w:rsidRPr="00464E0B" w:rsidRDefault="00464E0B" w:rsidP="00464E0B">
      <w:pPr>
        <w:pStyle w:val="13"/>
        <w:tabs>
          <w:tab w:val="left" w:pos="708"/>
        </w:tabs>
        <w:spacing w:before="120"/>
        <w:ind w:firstLine="567"/>
        <w:rPr>
          <w:spacing w:val="-4"/>
          <w:sz w:val="10"/>
          <w:szCs w:val="10"/>
        </w:rPr>
      </w:pPr>
    </w:p>
    <w:p w14:paraId="03578F27" w14:textId="77777777" w:rsidR="00464E0B" w:rsidRDefault="001224DF" w:rsidP="00464E0B">
      <w:pPr>
        <w:pStyle w:val="13"/>
        <w:tabs>
          <w:tab w:val="left" w:pos="708"/>
        </w:tabs>
        <w:spacing w:before="120"/>
        <w:ind w:firstLine="567"/>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14:paraId="511B7474" w14:textId="77777777" w:rsidR="00464E0B" w:rsidRPr="00464E0B" w:rsidRDefault="00464E0B" w:rsidP="00464E0B">
      <w:pPr>
        <w:pStyle w:val="13"/>
        <w:tabs>
          <w:tab w:val="left" w:pos="708"/>
        </w:tabs>
        <w:spacing w:before="120"/>
        <w:ind w:firstLine="567"/>
        <w:rPr>
          <w:sz w:val="10"/>
          <w:szCs w:val="10"/>
        </w:rPr>
      </w:pPr>
    </w:p>
    <w:p w14:paraId="254F6334" w14:textId="77777777" w:rsidR="00464E0B" w:rsidRDefault="001224DF" w:rsidP="00464E0B">
      <w:pPr>
        <w:pStyle w:val="13"/>
        <w:tabs>
          <w:tab w:val="left" w:pos="708"/>
        </w:tabs>
        <w:spacing w:before="120"/>
        <w:ind w:firstLine="567"/>
      </w:pPr>
      <w:r w:rsidRPr="00A133C1">
        <w:t xml:space="preserve">Представитель, имеющий полномочия подписать финансово-коммерческое </w:t>
      </w:r>
      <w:r w:rsidRPr="00432771">
        <w:t xml:space="preserve">предложение претендента от имени </w:t>
      </w:r>
    </w:p>
    <w:p w14:paraId="719D8C4B" w14:textId="77777777" w:rsidR="001224DF" w:rsidRPr="00464E0B" w:rsidRDefault="001224DF" w:rsidP="00464E0B">
      <w:pPr>
        <w:pStyle w:val="13"/>
        <w:tabs>
          <w:tab w:val="left" w:pos="708"/>
        </w:tabs>
        <w:spacing w:before="120"/>
        <w:ind w:firstLine="567"/>
        <w:rPr>
          <w:spacing w:val="-4"/>
          <w:sz w:val="28"/>
          <w:szCs w:val="28"/>
        </w:rPr>
      </w:pPr>
      <w:r w:rsidRPr="00432771">
        <w:t xml:space="preserve"> </w:t>
      </w:r>
      <w:r w:rsidRPr="00A133C1">
        <w:t>________________________________________________________</w:t>
      </w:r>
    </w:p>
    <w:p w14:paraId="441C013F" w14:textId="77777777" w:rsidR="001224DF" w:rsidRPr="00432771" w:rsidRDefault="001224DF" w:rsidP="001224DF">
      <w:pPr>
        <w:pStyle w:val="a4"/>
        <w:jc w:val="center"/>
        <w:rPr>
          <w:color w:val="auto"/>
        </w:rPr>
      </w:pPr>
      <w:r w:rsidRPr="00432771">
        <w:rPr>
          <w:color w:val="auto"/>
        </w:rPr>
        <w:t>(полное наименование претендента)</w:t>
      </w:r>
    </w:p>
    <w:p w14:paraId="0168AC3A" w14:textId="77777777" w:rsidR="003B0002" w:rsidRDefault="003B0002" w:rsidP="003B0002">
      <w:pPr>
        <w:ind w:firstLine="709"/>
        <w:jc w:val="both"/>
        <w:rPr>
          <w:rStyle w:val="FontStyle27"/>
          <w:szCs w:val="28"/>
        </w:rPr>
      </w:pPr>
    </w:p>
    <w:p w14:paraId="27A3D47C" w14:textId="77777777" w:rsidR="003B0002" w:rsidRPr="00CB75F2" w:rsidRDefault="003B0002" w:rsidP="003B0002">
      <w:pPr>
        <w:pStyle w:val="a4"/>
        <w:rPr>
          <w:sz w:val="28"/>
          <w:szCs w:val="28"/>
        </w:rPr>
      </w:pPr>
      <w:r w:rsidRPr="00CB75F2">
        <w:rPr>
          <w:sz w:val="28"/>
          <w:szCs w:val="28"/>
        </w:rPr>
        <w:t>_________________________________________________________________</w:t>
      </w:r>
    </w:p>
    <w:p w14:paraId="531B615A" w14:textId="77777777" w:rsidR="003B0002" w:rsidRPr="00CB75F2" w:rsidRDefault="003B0002" w:rsidP="003B0002">
      <w:pPr>
        <w:pStyle w:val="a4"/>
      </w:pPr>
      <w:r>
        <w:t xml:space="preserve">              </w:t>
      </w:r>
      <w:r w:rsidRPr="00CB75F2">
        <w:t>(Должность, подпись, ФИО)                                                (печать)</w:t>
      </w:r>
    </w:p>
    <w:p w14:paraId="5C72A9E6" w14:textId="77777777" w:rsidR="008149DA" w:rsidRDefault="008149DA" w:rsidP="008149DA">
      <w:pPr>
        <w:ind w:firstLine="567"/>
        <w:rPr>
          <w:rFonts w:eastAsia="MS Mincho"/>
          <w:szCs w:val="28"/>
        </w:rPr>
      </w:pPr>
    </w:p>
    <w:p w14:paraId="35ECC9CD" w14:textId="77777777" w:rsidR="009D6EB9" w:rsidRDefault="0040015D" w:rsidP="008149DA">
      <w:pPr>
        <w:ind w:firstLine="567"/>
        <w:rPr>
          <w:b/>
          <w:color w:val="000000" w:themeColor="text1"/>
          <w:sz w:val="22"/>
          <w:szCs w:val="22"/>
        </w:rPr>
      </w:pPr>
      <w:r w:rsidRPr="00D404BA">
        <w:rPr>
          <w:b/>
          <w:color w:val="000000" w:themeColor="text1"/>
          <w:sz w:val="22"/>
          <w:szCs w:val="22"/>
        </w:rPr>
        <w:t xml:space="preserve">                                                                                     </w:t>
      </w:r>
    </w:p>
    <w:p w14:paraId="580690DE" w14:textId="77777777" w:rsidR="003B0002" w:rsidRDefault="003B0002" w:rsidP="008149DA">
      <w:pPr>
        <w:ind w:firstLine="567"/>
        <w:rPr>
          <w:b/>
          <w:color w:val="000000" w:themeColor="text1"/>
          <w:sz w:val="22"/>
          <w:szCs w:val="22"/>
        </w:rPr>
      </w:pPr>
    </w:p>
    <w:p w14:paraId="0EF074DC" w14:textId="77777777" w:rsidR="00191BDC" w:rsidRDefault="00191BDC" w:rsidP="008149DA">
      <w:pPr>
        <w:ind w:firstLine="567"/>
        <w:rPr>
          <w:b/>
          <w:color w:val="000000" w:themeColor="text1"/>
          <w:sz w:val="22"/>
          <w:szCs w:val="22"/>
        </w:rPr>
      </w:pPr>
    </w:p>
    <w:p w14:paraId="39BFD817" w14:textId="77777777" w:rsidR="00A554E7" w:rsidRDefault="00A554E7" w:rsidP="00D57886">
      <w:pPr>
        <w:pStyle w:val="a4"/>
        <w:rPr>
          <w:b w:val="0"/>
          <w:color w:val="000000" w:themeColor="text1"/>
        </w:rPr>
      </w:pPr>
    </w:p>
    <w:p w14:paraId="0FD1BEBA" w14:textId="77777777" w:rsidR="00204B36" w:rsidRDefault="00D56CF8" w:rsidP="00A554E7">
      <w:pPr>
        <w:pStyle w:val="a4"/>
        <w:ind w:left="4956" w:firstLine="708"/>
        <w:jc w:val="center"/>
        <w:rPr>
          <w:b w:val="0"/>
          <w:color w:val="000000" w:themeColor="text1"/>
        </w:rPr>
      </w:pPr>
      <w:r w:rsidRPr="0042131A">
        <w:rPr>
          <w:b w:val="0"/>
          <w:color w:val="000000" w:themeColor="text1"/>
        </w:rPr>
        <w:t xml:space="preserve">  </w:t>
      </w:r>
    </w:p>
    <w:p w14:paraId="7C8EAD46" w14:textId="77777777" w:rsidR="00204B36" w:rsidRDefault="00204B36" w:rsidP="00A554E7">
      <w:pPr>
        <w:pStyle w:val="a4"/>
        <w:ind w:left="4956" w:firstLine="708"/>
        <w:jc w:val="center"/>
        <w:rPr>
          <w:b w:val="0"/>
          <w:color w:val="000000" w:themeColor="text1"/>
        </w:rPr>
      </w:pPr>
    </w:p>
    <w:p w14:paraId="089A501E" w14:textId="77777777" w:rsidR="00464E0B" w:rsidRDefault="00464E0B" w:rsidP="00A554E7">
      <w:pPr>
        <w:pStyle w:val="a4"/>
        <w:ind w:left="4956" w:firstLine="708"/>
        <w:jc w:val="center"/>
        <w:rPr>
          <w:b w:val="0"/>
          <w:color w:val="000000" w:themeColor="text1"/>
        </w:rPr>
      </w:pPr>
    </w:p>
    <w:p w14:paraId="230041C7" w14:textId="77777777" w:rsidR="00464E0B" w:rsidRDefault="00464E0B" w:rsidP="00464E0B"/>
    <w:p w14:paraId="5BE82F94" w14:textId="77777777" w:rsidR="007057BE" w:rsidRPr="007057BE" w:rsidRDefault="007057BE" w:rsidP="007057BE">
      <w:pPr>
        <w:tabs>
          <w:tab w:val="left" w:pos="7088"/>
          <w:tab w:val="left" w:pos="7230"/>
        </w:tabs>
        <w:rPr>
          <w:sz w:val="24"/>
        </w:rPr>
      </w:pPr>
      <w:r w:rsidRPr="007057BE">
        <w:rPr>
          <w:sz w:val="24"/>
        </w:rPr>
        <w:lastRenderedPageBreak/>
        <w:t xml:space="preserve">                                                                                           </w:t>
      </w:r>
      <w:r>
        <w:rPr>
          <w:sz w:val="24"/>
        </w:rPr>
        <w:t xml:space="preserve">              </w:t>
      </w:r>
      <w:r w:rsidRPr="007057BE">
        <w:rPr>
          <w:sz w:val="24"/>
        </w:rPr>
        <w:t xml:space="preserve"> </w:t>
      </w:r>
      <w:r>
        <w:rPr>
          <w:sz w:val="24"/>
        </w:rPr>
        <w:t xml:space="preserve">             Приложение № 4</w:t>
      </w:r>
    </w:p>
    <w:p w14:paraId="75763B1F" w14:textId="77777777" w:rsidR="007057BE" w:rsidRPr="003E2E0F" w:rsidRDefault="007057BE" w:rsidP="007057BE">
      <w:pPr>
        <w:rPr>
          <w:szCs w:val="28"/>
        </w:rPr>
      </w:pPr>
      <w:r w:rsidRPr="003E2E0F">
        <w:rPr>
          <w:szCs w:val="28"/>
        </w:rPr>
        <w:t xml:space="preserve">Проект                                                                               </w:t>
      </w:r>
      <w:r>
        <w:rPr>
          <w:szCs w:val="28"/>
        </w:rPr>
        <w:t xml:space="preserve">           </w:t>
      </w:r>
      <w:r w:rsidRPr="007057BE">
        <w:rPr>
          <w:sz w:val="24"/>
        </w:rPr>
        <w:t xml:space="preserve">к </w:t>
      </w:r>
      <w:r>
        <w:rPr>
          <w:sz w:val="24"/>
        </w:rPr>
        <w:t>запросу котировок цен</w:t>
      </w:r>
      <w:r w:rsidRPr="003E2E0F">
        <w:rPr>
          <w:szCs w:val="28"/>
        </w:rPr>
        <w:t xml:space="preserve">   </w:t>
      </w:r>
    </w:p>
    <w:p w14:paraId="53C705DA" w14:textId="77777777" w:rsidR="007057BE" w:rsidRPr="007057BE" w:rsidRDefault="007057BE" w:rsidP="007057BE">
      <w:pPr>
        <w:rPr>
          <w:sz w:val="24"/>
        </w:rPr>
      </w:pPr>
      <w:r w:rsidRPr="007057BE">
        <w:rPr>
          <w:sz w:val="24"/>
        </w:rPr>
        <w:t xml:space="preserve">                                                                                            </w:t>
      </w:r>
      <w:r>
        <w:rPr>
          <w:sz w:val="24"/>
        </w:rPr>
        <w:t xml:space="preserve">                            № </w:t>
      </w:r>
      <w:r w:rsidR="00AE3FD0">
        <w:rPr>
          <w:sz w:val="24"/>
        </w:rPr>
        <w:t>145</w:t>
      </w:r>
      <w:r>
        <w:rPr>
          <w:sz w:val="24"/>
        </w:rPr>
        <w:t>/ТВРЗ/2023</w:t>
      </w:r>
    </w:p>
    <w:p w14:paraId="15386420" w14:textId="77777777" w:rsidR="007057BE" w:rsidRDefault="007057BE" w:rsidP="007057BE">
      <w:pPr>
        <w:rPr>
          <w:szCs w:val="28"/>
        </w:rPr>
      </w:pPr>
      <w:r>
        <w:rPr>
          <w:szCs w:val="28"/>
        </w:rPr>
        <w:t xml:space="preserve">              </w:t>
      </w:r>
    </w:p>
    <w:p w14:paraId="2F65D0A1" w14:textId="77777777" w:rsidR="00971012" w:rsidRDefault="00971012" w:rsidP="007057BE">
      <w:pPr>
        <w:rPr>
          <w:szCs w:val="28"/>
        </w:rPr>
      </w:pPr>
    </w:p>
    <w:p w14:paraId="70018262" w14:textId="77777777" w:rsidR="00971012" w:rsidRDefault="00971012" w:rsidP="007057BE">
      <w:pPr>
        <w:rPr>
          <w:szCs w:val="28"/>
        </w:rPr>
      </w:pPr>
    </w:p>
    <w:p w14:paraId="04F3D7E6" w14:textId="77777777" w:rsidR="007057BE" w:rsidRDefault="007057BE" w:rsidP="00652C52">
      <w:pPr>
        <w:ind w:firstLine="567"/>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14:paraId="19AE546B" w14:textId="77777777" w:rsidR="00AB7317" w:rsidRDefault="00AB7317" w:rsidP="00652C52">
      <w:pPr>
        <w:ind w:firstLine="567"/>
        <w:jc w:val="center"/>
        <w:rPr>
          <w:rFonts w:eastAsia="Arial Unicode MS"/>
          <w:b/>
          <w:bCs/>
          <w:sz w:val="16"/>
          <w:szCs w:val="16"/>
        </w:rPr>
      </w:pPr>
    </w:p>
    <w:p w14:paraId="4FE959BF" w14:textId="77777777" w:rsidR="00652C52" w:rsidRDefault="00652C52" w:rsidP="00652C52">
      <w:pPr>
        <w:widowControl w:val="0"/>
        <w:shd w:val="clear" w:color="auto" w:fill="FFFFFF"/>
        <w:autoSpaceDE w:val="0"/>
        <w:autoSpaceDN w:val="0"/>
        <w:adjustRightInd w:val="0"/>
        <w:ind w:firstLine="567"/>
        <w:rPr>
          <w:rFonts w:eastAsia="Arial Unicode MS"/>
          <w:b/>
          <w:bCs/>
          <w:sz w:val="16"/>
          <w:szCs w:val="16"/>
        </w:rPr>
      </w:pPr>
    </w:p>
    <w:p w14:paraId="4624DC2A" w14:textId="77777777" w:rsidR="007057BE" w:rsidRPr="00A51995" w:rsidRDefault="007057BE" w:rsidP="00652C52">
      <w:pPr>
        <w:widowControl w:val="0"/>
        <w:shd w:val="clear" w:color="auto" w:fill="FFFFFF"/>
        <w:autoSpaceDE w:val="0"/>
        <w:autoSpaceDN w:val="0"/>
        <w:adjustRightInd w:val="0"/>
        <w:rPr>
          <w:bCs/>
          <w:spacing w:val="3"/>
          <w:sz w:val="26"/>
          <w:szCs w:val="26"/>
        </w:rPr>
      </w:pPr>
      <w:r>
        <w:rPr>
          <w:bCs/>
          <w:sz w:val="26"/>
          <w:szCs w:val="26"/>
        </w:rPr>
        <w:t>г. Тамбов</w:t>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t xml:space="preserve"> </w:t>
      </w:r>
      <w:r w:rsidRPr="00A51995">
        <w:rPr>
          <w:bCs/>
          <w:sz w:val="26"/>
          <w:szCs w:val="26"/>
        </w:rPr>
        <w:tab/>
      </w:r>
      <w:r w:rsidRPr="00A51995">
        <w:rPr>
          <w:bCs/>
          <w:sz w:val="26"/>
          <w:szCs w:val="26"/>
        </w:rPr>
        <w:tab/>
      </w:r>
      <w:r w:rsidR="00652C52">
        <w:rPr>
          <w:bCs/>
          <w:sz w:val="26"/>
          <w:szCs w:val="26"/>
        </w:rPr>
        <w:t xml:space="preserve">    </w:t>
      </w:r>
      <w:r>
        <w:rPr>
          <w:bCs/>
          <w:sz w:val="26"/>
          <w:szCs w:val="26"/>
        </w:rPr>
        <w:t>«___»__</w:t>
      </w:r>
      <w:r w:rsidR="00652C52">
        <w:rPr>
          <w:bCs/>
          <w:sz w:val="26"/>
          <w:szCs w:val="26"/>
        </w:rPr>
        <w:t>_</w:t>
      </w:r>
      <w:r>
        <w:rPr>
          <w:bCs/>
          <w:sz w:val="26"/>
          <w:szCs w:val="26"/>
        </w:rPr>
        <w:t>____</w:t>
      </w:r>
      <w:r w:rsidR="00652C52">
        <w:rPr>
          <w:bCs/>
          <w:sz w:val="26"/>
          <w:szCs w:val="26"/>
        </w:rPr>
        <w:t>_</w:t>
      </w:r>
      <w:r>
        <w:rPr>
          <w:bCs/>
          <w:sz w:val="26"/>
          <w:szCs w:val="26"/>
        </w:rPr>
        <w:t>__ 20_</w:t>
      </w:r>
      <w:r w:rsidRPr="00A51995">
        <w:rPr>
          <w:bCs/>
          <w:sz w:val="26"/>
          <w:szCs w:val="26"/>
        </w:rPr>
        <w:t>__</w:t>
      </w:r>
      <w:r w:rsidRPr="00A51995">
        <w:rPr>
          <w:bCs/>
          <w:spacing w:val="3"/>
          <w:sz w:val="26"/>
          <w:szCs w:val="26"/>
        </w:rPr>
        <w:t>г.</w:t>
      </w:r>
    </w:p>
    <w:p w14:paraId="0F1F00B1" w14:textId="77777777" w:rsidR="007057BE" w:rsidRDefault="007057BE" w:rsidP="00652C52">
      <w:pPr>
        <w:widowControl w:val="0"/>
        <w:shd w:val="clear" w:color="auto" w:fill="FFFFFF"/>
        <w:autoSpaceDE w:val="0"/>
        <w:autoSpaceDN w:val="0"/>
        <w:adjustRightInd w:val="0"/>
        <w:ind w:firstLine="567"/>
        <w:jc w:val="both"/>
        <w:rPr>
          <w:bCs/>
          <w:sz w:val="26"/>
          <w:szCs w:val="26"/>
        </w:rPr>
      </w:pPr>
    </w:p>
    <w:p w14:paraId="336A3A14" w14:textId="77777777" w:rsidR="006A16BD" w:rsidRPr="00A51995" w:rsidRDefault="006A16BD" w:rsidP="00652C52">
      <w:pPr>
        <w:widowControl w:val="0"/>
        <w:shd w:val="clear" w:color="auto" w:fill="FFFFFF"/>
        <w:autoSpaceDE w:val="0"/>
        <w:autoSpaceDN w:val="0"/>
        <w:adjustRightInd w:val="0"/>
        <w:ind w:firstLine="567"/>
        <w:jc w:val="both"/>
        <w:rPr>
          <w:bCs/>
          <w:sz w:val="26"/>
          <w:szCs w:val="26"/>
        </w:rPr>
      </w:pPr>
    </w:p>
    <w:p w14:paraId="0D42D873" w14:textId="77777777" w:rsidR="007057BE" w:rsidRPr="007057BE" w:rsidRDefault="007057BE" w:rsidP="00652C52">
      <w:pPr>
        <w:widowControl w:val="0"/>
        <w:shd w:val="clear" w:color="auto" w:fill="FFFFFF"/>
        <w:autoSpaceDE w:val="0"/>
        <w:autoSpaceDN w:val="0"/>
        <w:adjustRightInd w:val="0"/>
        <w:ind w:firstLine="567"/>
        <w:jc w:val="both"/>
        <w:rPr>
          <w:bCs/>
          <w:sz w:val="10"/>
          <w:szCs w:val="10"/>
        </w:rPr>
      </w:pPr>
    </w:p>
    <w:p w14:paraId="58767CAE" w14:textId="77777777" w:rsidR="006A16BD" w:rsidRPr="006A16BD" w:rsidRDefault="007057BE" w:rsidP="00652C52">
      <w:pPr>
        <w:widowControl w:val="0"/>
        <w:shd w:val="clear" w:color="auto" w:fill="FFFFFF"/>
        <w:autoSpaceDE w:val="0"/>
        <w:autoSpaceDN w:val="0"/>
        <w:adjustRightInd w:val="0"/>
        <w:ind w:firstLine="567"/>
        <w:jc w:val="both"/>
        <w:rPr>
          <w:bCs/>
          <w:sz w:val="26"/>
          <w:szCs w:val="26"/>
        </w:rPr>
      </w:pPr>
      <w:r w:rsidRPr="006A16BD">
        <w:rPr>
          <w:bCs/>
          <w:sz w:val="26"/>
          <w:szCs w:val="26"/>
        </w:rPr>
        <w:t xml:space="preserve">Акционерное Общество «Вагонреммаш» (АО «ВРМ»), именуемое в дальнейшем «Заказчик», в лице </w:t>
      </w:r>
      <w:r w:rsidRPr="006A16BD">
        <w:rPr>
          <w:spacing w:val="-1"/>
          <w:sz w:val="26"/>
          <w:szCs w:val="26"/>
        </w:rPr>
        <w:t xml:space="preserve">директора Тамбовского ВРЗ АО «ВРМ» Шлыкова Дмитрия Владимировича, действующего на основании Положения о филиале по доверенности № ВРМ-76/22 от 20.12.2022 г., </w:t>
      </w:r>
      <w:r w:rsidRPr="006A16BD">
        <w:rPr>
          <w:sz w:val="26"/>
          <w:szCs w:val="26"/>
        </w:rPr>
        <w:t>с одной стороны</w:t>
      </w:r>
      <w:r w:rsidRPr="006A16BD">
        <w:rPr>
          <w:bCs/>
          <w:sz w:val="26"/>
          <w:szCs w:val="26"/>
        </w:rPr>
        <w:t xml:space="preserve"> и __________________________ именуемое в дальнейшем «</w:t>
      </w:r>
      <w:r w:rsidRPr="006A16BD">
        <w:rPr>
          <w:spacing w:val="2"/>
          <w:sz w:val="26"/>
          <w:szCs w:val="26"/>
        </w:rPr>
        <w:t>Подрядчик</w:t>
      </w:r>
      <w:r w:rsidRPr="006A16B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549A154C" w14:textId="77777777" w:rsidR="007057BE" w:rsidRPr="006A16BD" w:rsidRDefault="007057BE" w:rsidP="00652C52">
      <w:pPr>
        <w:spacing w:before="240" w:after="120"/>
        <w:ind w:firstLine="567"/>
        <w:jc w:val="center"/>
        <w:rPr>
          <w:rFonts w:eastAsia="Arial Unicode MS"/>
          <w:b/>
          <w:sz w:val="26"/>
          <w:szCs w:val="26"/>
        </w:rPr>
      </w:pPr>
      <w:r w:rsidRPr="006A16BD">
        <w:rPr>
          <w:rFonts w:eastAsia="Arial Unicode MS"/>
          <w:b/>
          <w:sz w:val="26"/>
          <w:szCs w:val="26"/>
        </w:rPr>
        <w:t>1. ПРЕДМЕТ ДОГОВОРА</w:t>
      </w:r>
    </w:p>
    <w:p w14:paraId="362FE8A4" w14:textId="77777777" w:rsidR="007057BE" w:rsidRDefault="007057BE" w:rsidP="00652C52">
      <w:pPr>
        <w:pStyle w:val="12"/>
        <w:ind w:firstLine="567"/>
        <w:rPr>
          <w:rFonts w:ascii="Times New Roman" w:hAnsi="Times New Roman" w:cs="Times New Roman"/>
          <w:color w:val="000000"/>
          <w:sz w:val="26"/>
          <w:szCs w:val="26"/>
        </w:rPr>
      </w:pPr>
      <w:r w:rsidRPr="006A16BD">
        <w:rPr>
          <w:rFonts w:ascii="Times New Roman" w:eastAsia="Arial Unicode MS" w:hAnsi="Times New Roman" w:cs="Times New Roman"/>
          <w:sz w:val="26"/>
          <w:szCs w:val="26"/>
        </w:rPr>
        <w:t xml:space="preserve">1.1. </w:t>
      </w:r>
      <w:r w:rsidRPr="008E2D7E">
        <w:rPr>
          <w:rFonts w:ascii="Times New Roman" w:eastAsia="Arial Unicode MS" w:hAnsi="Times New Roman" w:cs="Times New Roman"/>
          <w:sz w:val="26"/>
          <w:szCs w:val="26"/>
        </w:rPr>
        <w:t xml:space="preserve">Подрядчик принимает на себя обязательства </w:t>
      </w:r>
      <w:r w:rsidRPr="008E2D7E">
        <w:rPr>
          <w:rFonts w:ascii="Times New Roman" w:eastAsia="Arial Unicode MS" w:hAnsi="Times New Roman" w:cs="Times New Roman"/>
          <w:color w:val="000000"/>
          <w:sz w:val="26"/>
          <w:szCs w:val="26"/>
        </w:rPr>
        <w:t xml:space="preserve">по заданию Заказчика выполнить работы </w:t>
      </w:r>
      <w:r w:rsidR="00AE3FD0" w:rsidRPr="00AE3FD0">
        <w:rPr>
          <w:rFonts w:ascii="Times New Roman" w:hAnsi="Times New Roman" w:cs="Times New Roman"/>
          <w:szCs w:val="28"/>
        </w:rPr>
        <w:t xml:space="preserve">капитальному ремонту дробемётного барабана мод. 42246, инв.№40823 </w:t>
      </w:r>
      <w:r w:rsidRPr="00AE3FD0">
        <w:rPr>
          <w:rFonts w:ascii="Times New Roman" w:hAnsi="Times New Roman" w:cs="Times New Roman"/>
          <w:color w:val="000000"/>
          <w:sz w:val="26"/>
          <w:szCs w:val="26"/>
        </w:rPr>
        <w:t>(далее Работы</w:t>
      </w:r>
      <w:r w:rsidRPr="003E3FDC">
        <w:rPr>
          <w:rFonts w:ascii="Times New Roman" w:hAnsi="Times New Roman" w:cs="Times New Roman"/>
          <w:color w:val="000000"/>
          <w:sz w:val="26"/>
          <w:szCs w:val="26"/>
        </w:rPr>
        <w:t>), находящегося</w:t>
      </w:r>
      <w:r w:rsidRPr="006A16BD">
        <w:rPr>
          <w:rFonts w:ascii="Times New Roman" w:hAnsi="Times New Roman" w:cs="Times New Roman"/>
          <w:color w:val="000000"/>
          <w:sz w:val="26"/>
          <w:szCs w:val="26"/>
        </w:rPr>
        <w:t xml:space="preserve"> на балансовом учете </w:t>
      </w:r>
      <w:r w:rsidRPr="006A16BD">
        <w:rPr>
          <w:rFonts w:ascii="Times New Roman" w:hAnsi="Times New Roman" w:cs="Times New Roman"/>
          <w:sz w:val="26"/>
          <w:szCs w:val="26"/>
        </w:rPr>
        <w:t>Тамбовского вагоноремонтного завода АО «ВРМ» расположенного по адресу: г. Тамбов, пл. Мастерских, д.1 (далее Объект)</w:t>
      </w:r>
      <w:r w:rsidRPr="006A16BD">
        <w:rPr>
          <w:rFonts w:ascii="Times New Roman" w:hAnsi="Times New Roman" w:cs="Times New Roman"/>
          <w:color w:val="000000"/>
          <w:sz w:val="26"/>
          <w:szCs w:val="26"/>
        </w:rPr>
        <w:t>.</w:t>
      </w:r>
    </w:p>
    <w:p w14:paraId="66FCA1DC" w14:textId="77777777" w:rsidR="00756CFF" w:rsidRPr="00756CFF" w:rsidRDefault="00756CFF" w:rsidP="00652C52">
      <w:pPr>
        <w:pStyle w:val="12"/>
        <w:ind w:firstLine="567"/>
        <w:rPr>
          <w:rFonts w:ascii="Times New Roman" w:hAnsi="Times New Roman" w:cs="Times New Roman"/>
          <w:sz w:val="4"/>
          <w:szCs w:val="4"/>
        </w:rPr>
      </w:pPr>
    </w:p>
    <w:p w14:paraId="04DA5D4D" w14:textId="77777777" w:rsidR="007057BE" w:rsidRDefault="007057BE" w:rsidP="00652C52">
      <w:pPr>
        <w:ind w:firstLine="567"/>
        <w:contextualSpacing/>
        <w:jc w:val="both"/>
        <w:rPr>
          <w:rFonts w:eastAsia="Arial Unicode MS"/>
          <w:sz w:val="26"/>
          <w:szCs w:val="26"/>
        </w:rPr>
      </w:pPr>
      <w:r w:rsidRPr="006A16BD">
        <w:rPr>
          <w:rFonts w:eastAsia="Arial Unicode MS"/>
          <w:sz w:val="26"/>
          <w:szCs w:val="26"/>
        </w:rPr>
        <w:t>1.2. Работы выполняются иждивением Подрядчика – из его материалов, его силами и средствами.</w:t>
      </w:r>
    </w:p>
    <w:p w14:paraId="483A076C" w14:textId="77777777" w:rsidR="00756CFF" w:rsidRPr="00756CFF" w:rsidRDefault="00756CFF" w:rsidP="00652C52">
      <w:pPr>
        <w:ind w:firstLine="567"/>
        <w:contextualSpacing/>
        <w:jc w:val="both"/>
        <w:rPr>
          <w:rFonts w:eastAsia="Arial Unicode MS"/>
          <w:sz w:val="4"/>
          <w:szCs w:val="4"/>
        </w:rPr>
      </w:pPr>
    </w:p>
    <w:p w14:paraId="753B99C4" w14:textId="77777777" w:rsidR="00756CFF" w:rsidRPr="00756CFF" w:rsidRDefault="007057BE" w:rsidP="00652C52">
      <w:pPr>
        <w:ind w:firstLine="567"/>
        <w:contextualSpacing/>
        <w:jc w:val="both"/>
        <w:rPr>
          <w:sz w:val="4"/>
          <w:szCs w:val="4"/>
        </w:rPr>
      </w:pPr>
      <w:r w:rsidRPr="006A16BD">
        <w:rPr>
          <w:rFonts w:eastAsia="Arial Unicode MS"/>
          <w:sz w:val="26"/>
          <w:szCs w:val="26"/>
        </w:rPr>
        <w:t>1.3. Содержание и требование к Работам изложены в Техническом задании (Приложение № 1), являющемся неотъемл</w:t>
      </w:r>
      <w:r w:rsidR="003E3FDC">
        <w:rPr>
          <w:rFonts w:eastAsia="Arial Unicode MS"/>
          <w:sz w:val="26"/>
          <w:szCs w:val="26"/>
        </w:rPr>
        <w:t>емой частью настоящего Договора.</w:t>
      </w:r>
    </w:p>
    <w:p w14:paraId="0A86E4C0" w14:textId="77777777" w:rsidR="007057BE" w:rsidRPr="006A16BD" w:rsidRDefault="007057BE" w:rsidP="00652C52">
      <w:pPr>
        <w:ind w:firstLine="567"/>
        <w:contextualSpacing/>
        <w:jc w:val="both"/>
        <w:rPr>
          <w:sz w:val="26"/>
          <w:szCs w:val="26"/>
        </w:rPr>
      </w:pPr>
      <w:r w:rsidRPr="006A16BD">
        <w:rPr>
          <w:rFonts w:eastAsia="Arial Unicode MS"/>
          <w:sz w:val="26"/>
          <w:szCs w:val="26"/>
        </w:rPr>
        <w:t>1.4. Подрядчик обязуется выполнить работы, предусмотренные п. 1.1 Договора в следующие сроки:</w:t>
      </w:r>
    </w:p>
    <w:p w14:paraId="740246A1" w14:textId="77777777" w:rsidR="007057BE" w:rsidRPr="006A16BD" w:rsidRDefault="007057BE" w:rsidP="00652C52">
      <w:pPr>
        <w:ind w:firstLine="567"/>
        <w:jc w:val="both"/>
        <w:rPr>
          <w:rFonts w:eastAsia="Arial Unicode MS"/>
          <w:sz w:val="26"/>
          <w:szCs w:val="26"/>
        </w:rPr>
      </w:pPr>
      <w:r w:rsidRPr="006A16BD">
        <w:rPr>
          <w:rFonts w:eastAsia="Arial Unicode MS"/>
          <w:sz w:val="26"/>
          <w:szCs w:val="26"/>
        </w:rPr>
        <w:t xml:space="preserve">- начало работ – </w:t>
      </w:r>
      <w:r w:rsidR="00497AF4" w:rsidRPr="006A16BD">
        <w:rPr>
          <w:rFonts w:eastAsia="Arial Unicode MS"/>
          <w:sz w:val="26"/>
          <w:szCs w:val="26"/>
        </w:rPr>
        <w:t>с момента подписания договора;</w:t>
      </w:r>
    </w:p>
    <w:p w14:paraId="165C8720" w14:textId="77777777" w:rsidR="007057BE" w:rsidRDefault="007057BE" w:rsidP="00652C52">
      <w:pPr>
        <w:ind w:firstLine="567"/>
        <w:jc w:val="both"/>
        <w:rPr>
          <w:rFonts w:eastAsia="Arial Unicode MS"/>
          <w:sz w:val="26"/>
          <w:szCs w:val="26"/>
        </w:rPr>
      </w:pPr>
      <w:r w:rsidRPr="006A16BD">
        <w:rPr>
          <w:rFonts w:eastAsia="Arial Unicode MS"/>
          <w:sz w:val="26"/>
          <w:szCs w:val="26"/>
        </w:rPr>
        <w:t>- окончание работ –</w:t>
      </w:r>
      <w:r w:rsidR="001C18DA">
        <w:rPr>
          <w:rFonts w:eastAsia="Arial Unicode MS"/>
          <w:sz w:val="26"/>
          <w:szCs w:val="26"/>
        </w:rPr>
        <w:t xml:space="preserve"> </w:t>
      </w:r>
      <w:r w:rsidR="005E5B62">
        <w:rPr>
          <w:rFonts w:eastAsia="Arial Unicode MS"/>
          <w:sz w:val="26"/>
          <w:szCs w:val="26"/>
        </w:rPr>
        <w:t>30</w:t>
      </w:r>
      <w:r w:rsidR="00497AF4" w:rsidRPr="006A16BD">
        <w:rPr>
          <w:rFonts w:eastAsia="Arial Unicode MS"/>
          <w:sz w:val="26"/>
          <w:szCs w:val="26"/>
        </w:rPr>
        <w:t>.</w:t>
      </w:r>
      <w:r w:rsidR="00AE3FD0">
        <w:rPr>
          <w:rFonts w:eastAsia="Arial Unicode MS"/>
          <w:sz w:val="26"/>
          <w:szCs w:val="26"/>
        </w:rPr>
        <w:t>0</w:t>
      </w:r>
      <w:r w:rsidR="005E5B62">
        <w:rPr>
          <w:rFonts w:eastAsia="Arial Unicode MS"/>
          <w:sz w:val="26"/>
          <w:szCs w:val="26"/>
        </w:rPr>
        <w:t>4</w:t>
      </w:r>
      <w:r w:rsidR="00497AF4" w:rsidRPr="006A16BD">
        <w:rPr>
          <w:rFonts w:eastAsia="Arial Unicode MS"/>
          <w:sz w:val="26"/>
          <w:szCs w:val="26"/>
        </w:rPr>
        <w:t>.202</w:t>
      </w:r>
      <w:r w:rsidR="00AE3FD0">
        <w:rPr>
          <w:rFonts w:eastAsia="Arial Unicode MS"/>
          <w:sz w:val="26"/>
          <w:szCs w:val="26"/>
        </w:rPr>
        <w:t>4</w:t>
      </w:r>
      <w:r w:rsidRPr="006A16BD">
        <w:rPr>
          <w:rFonts w:eastAsia="Arial Unicode MS"/>
          <w:sz w:val="26"/>
          <w:szCs w:val="26"/>
        </w:rPr>
        <w:t xml:space="preserve"> г.</w:t>
      </w:r>
    </w:p>
    <w:p w14:paraId="76B89B2E" w14:textId="77777777" w:rsidR="00756CFF" w:rsidRPr="00756CFF" w:rsidRDefault="00756CFF" w:rsidP="00652C52">
      <w:pPr>
        <w:ind w:firstLine="567"/>
        <w:jc w:val="both"/>
        <w:rPr>
          <w:rFonts w:eastAsia="Arial Unicode MS"/>
          <w:sz w:val="4"/>
          <w:szCs w:val="4"/>
        </w:rPr>
      </w:pPr>
    </w:p>
    <w:p w14:paraId="23263BA2"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14:paraId="0CCA7C83" w14:textId="77777777" w:rsidR="00756CFF" w:rsidRPr="00756CFF" w:rsidRDefault="00756CFF" w:rsidP="00652C52">
      <w:pPr>
        <w:suppressAutoHyphens/>
        <w:ind w:firstLine="567"/>
        <w:jc w:val="both"/>
        <w:rPr>
          <w:rFonts w:eastAsia="Arial Unicode MS"/>
          <w:sz w:val="4"/>
          <w:szCs w:val="4"/>
        </w:rPr>
      </w:pPr>
    </w:p>
    <w:p w14:paraId="4F176C14" w14:textId="77777777" w:rsidR="006A16BD" w:rsidRPr="006A16BD" w:rsidRDefault="007057BE" w:rsidP="00652C52">
      <w:pPr>
        <w:suppressAutoHyphens/>
        <w:ind w:firstLine="567"/>
        <w:jc w:val="both"/>
        <w:rPr>
          <w:rFonts w:eastAsia="Arial Unicode MS"/>
          <w:sz w:val="26"/>
          <w:szCs w:val="26"/>
        </w:rPr>
      </w:pPr>
      <w:r w:rsidRPr="006A16BD">
        <w:rPr>
          <w:rFonts w:eastAsia="Arial Unicode MS"/>
          <w:sz w:val="26"/>
          <w:szCs w:val="26"/>
        </w:rPr>
        <w:t>1.6. Настоящий Договор заключен на основании запроса котировок цен. Протокол конкурсной комиссии Тамбовского ВРЗ № _______ от «___» ____________ 2023 г.</w:t>
      </w:r>
    </w:p>
    <w:p w14:paraId="509A27D6" w14:textId="77777777" w:rsidR="007057BE" w:rsidRPr="00AE3FD0" w:rsidRDefault="007057BE" w:rsidP="00652C52">
      <w:pPr>
        <w:spacing w:before="240" w:after="120"/>
        <w:ind w:firstLine="567"/>
        <w:jc w:val="center"/>
        <w:rPr>
          <w:rFonts w:eastAsia="Arial Unicode MS"/>
          <w:b/>
          <w:bCs/>
          <w:sz w:val="26"/>
          <w:szCs w:val="26"/>
        </w:rPr>
      </w:pPr>
      <w:r w:rsidRPr="00AE3FD0">
        <w:rPr>
          <w:rFonts w:eastAsia="Arial Unicode MS"/>
          <w:b/>
          <w:bCs/>
          <w:sz w:val="26"/>
          <w:szCs w:val="26"/>
        </w:rPr>
        <w:t>2. ТЕРМИНЫ И ОПРЕДЕЛЕНИЯ</w:t>
      </w:r>
    </w:p>
    <w:p w14:paraId="44F71E26" w14:textId="77777777" w:rsidR="00497AF4" w:rsidRPr="00AE3FD0" w:rsidRDefault="007057BE" w:rsidP="00652C52">
      <w:pPr>
        <w:ind w:firstLine="567"/>
        <w:jc w:val="both"/>
        <w:rPr>
          <w:sz w:val="26"/>
          <w:szCs w:val="26"/>
        </w:rPr>
      </w:pPr>
      <w:r w:rsidRPr="00AE3FD0">
        <w:rPr>
          <w:rFonts w:eastAsia="Arial Unicode MS"/>
          <w:b/>
          <w:sz w:val="26"/>
          <w:szCs w:val="26"/>
        </w:rPr>
        <w:t>Объект</w:t>
      </w:r>
      <w:r w:rsidRPr="00AE3FD0">
        <w:rPr>
          <w:rFonts w:eastAsia="Arial Unicode MS"/>
          <w:sz w:val="26"/>
          <w:szCs w:val="26"/>
        </w:rPr>
        <w:t xml:space="preserve"> - </w:t>
      </w:r>
      <w:r w:rsidR="00AE3FD0" w:rsidRPr="00AE3FD0">
        <w:rPr>
          <w:sz w:val="26"/>
          <w:szCs w:val="26"/>
        </w:rPr>
        <w:t>дробемётный барабан мод. 42246, инв.№40823</w:t>
      </w:r>
      <w:r w:rsidR="00497AF4" w:rsidRPr="00AE3FD0">
        <w:rPr>
          <w:sz w:val="26"/>
          <w:szCs w:val="26"/>
        </w:rPr>
        <w:t>.</w:t>
      </w:r>
    </w:p>
    <w:p w14:paraId="574C76BD" w14:textId="77777777" w:rsidR="007057BE" w:rsidRPr="006A16BD" w:rsidRDefault="007057BE" w:rsidP="00652C52">
      <w:pPr>
        <w:ind w:firstLine="567"/>
        <w:jc w:val="both"/>
        <w:rPr>
          <w:rFonts w:eastAsia="Arial Unicode MS"/>
          <w:sz w:val="26"/>
          <w:szCs w:val="26"/>
        </w:rPr>
      </w:pPr>
      <w:r w:rsidRPr="00AE3FD0">
        <w:rPr>
          <w:rFonts w:eastAsia="Arial Unicode MS"/>
          <w:b/>
          <w:sz w:val="26"/>
          <w:szCs w:val="26"/>
        </w:rPr>
        <w:t>Работы</w:t>
      </w:r>
      <w:r w:rsidRPr="00AE3FD0">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w:t>
      </w:r>
      <w:r w:rsidRPr="006A16BD">
        <w:rPr>
          <w:rFonts w:eastAsia="Arial Unicode MS"/>
          <w:sz w:val="26"/>
          <w:szCs w:val="26"/>
        </w:rPr>
        <w:t>, строительные, монтажные и пусконаладочные работы и устранение дефектов.</w:t>
      </w:r>
    </w:p>
    <w:p w14:paraId="2B740FD2" w14:textId="77777777" w:rsidR="007057BE" w:rsidRPr="006A16BD" w:rsidRDefault="007057BE" w:rsidP="00652C52">
      <w:pPr>
        <w:ind w:firstLine="567"/>
        <w:jc w:val="both"/>
        <w:rPr>
          <w:rFonts w:eastAsia="Arial Unicode MS"/>
          <w:sz w:val="26"/>
          <w:szCs w:val="26"/>
        </w:rPr>
      </w:pPr>
      <w:r w:rsidRPr="006A16BD">
        <w:rPr>
          <w:rFonts w:eastAsia="Arial Unicode MS"/>
          <w:b/>
          <w:sz w:val="26"/>
          <w:szCs w:val="26"/>
        </w:rPr>
        <w:t>Результат работ</w:t>
      </w:r>
      <w:r w:rsidRPr="006A16BD">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1E8FB8FE" w14:textId="77777777" w:rsidR="00AB7317" w:rsidRPr="006A16BD" w:rsidRDefault="007057BE" w:rsidP="00652C52">
      <w:pPr>
        <w:ind w:firstLine="567"/>
        <w:jc w:val="both"/>
        <w:rPr>
          <w:rFonts w:eastAsia="Arial Unicode MS"/>
          <w:sz w:val="26"/>
          <w:szCs w:val="26"/>
        </w:rPr>
      </w:pPr>
      <w:r w:rsidRPr="006A16BD">
        <w:rPr>
          <w:rFonts w:eastAsia="Arial Unicode MS"/>
          <w:b/>
          <w:sz w:val="26"/>
          <w:szCs w:val="26"/>
        </w:rPr>
        <w:t>Скрытые работы</w:t>
      </w:r>
      <w:r w:rsidRPr="006A16BD">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AB8A99D" w14:textId="77777777"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bCs/>
          <w:sz w:val="26"/>
          <w:szCs w:val="26"/>
        </w:rPr>
        <w:t>2. ЦЕНА РАБОТ И ПОРЯДОК ОПЛАТЫ</w:t>
      </w:r>
    </w:p>
    <w:p w14:paraId="694FAE7F" w14:textId="77777777" w:rsidR="007057BE" w:rsidRDefault="007057BE" w:rsidP="00652C52">
      <w:pPr>
        <w:numPr>
          <w:ilvl w:val="0"/>
          <w:numId w:val="14"/>
        </w:numPr>
        <w:ind w:left="0" w:firstLine="567"/>
        <w:contextualSpacing/>
        <w:jc w:val="both"/>
        <w:rPr>
          <w:rFonts w:eastAsia="Arial Unicode MS"/>
          <w:sz w:val="26"/>
          <w:szCs w:val="26"/>
        </w:rPr>
      </w:pPr>
      <w:r w:rsidRPr="006A16BD">
        <w:rPr>
          <w:rFonts w:eastAsia="Arial Unicode MS"/>
          <w:sz w:val="26"/>
          <w:szCs w:val="26"/>
        </w:rPr>
        <w:lastRenderedPageBreak/>
        <w:t>Стоимость работ по настоящему Договору составляет: ________________________________ руб. (___________рублей ___коп.), в том числе НДС 20% ____________________________________руб. (_______________ рублей ___ коп.).</w:t>
      </w:r>
    </w:p>
    <w:p w14:paraId="30E61C66" w14:textId="77777777" w:rsidR="00756CFF" w:rsidRPr="00756CFF" w:rsidRDefault="00756CFF" w:rsidP="00756CFF">
      <w:pPr>
        <w:ind w:left="567"/>
        <w:contextualSpacing/>
        <w:jc w:val="both"/>
        <w:rPr>
          <w:rFonts w:eastAsia="Arial Unicode MS"/>
          <w:sz w:val="4"/>
          <w:szCs w:val="4"/>
        </w:rPr>
      </w:pPr>
    </w:p>
    <w:p w14:paraId="06DC3BDE" w14:textId="77777777" w:rsidR="007057BE" w:rsidRDefault="007057BE" w:rsidP="00652C52">
      <w:pPr>
        <w:numPr>
          <w:ilvl w:val="0"/>
          <w:numId w:val="14"/>
        </w:numPr>
        <w:suppressAutoHyphens/>
        <w:ind w:left="0" w:firstLine="567"/>
        <w:contextualSpacing/>
        <w:jc w:val="both"/>
        <w:rPr>
          <w:rFonts w:eastAsia="Arial Unicode MS"/>
          <w:spacing w:val="-4"/>
          <w:sz w:val="26"/>
          <w:szCs w:val="26"/>
        </w:rPr>
      </w:pPr>
      <w:r w:rsidRPr="006A16BD">
        <w:rPr>
          <w:rFonts w:eastAsia="Arial Unicode MS"/>
          <w:sz w:val="26"/>
          <w:szCs w:val="26"/>
        </w:rPr>
        <w:t>Общая ц</w:t>
      </w:r>
      <w:r w:rsidRPr="006A16BD">
        <w:rPr>
          <w:rFonts w:eastAsia="Arial Unicode MS"/>
          <w:spacing w:val="-4"/>
          <w:sz w:val="26"/>
          <w:szCs w:val="26"/>
        </w:rPr>
        <w:t xml:space="preserve">ена Договора включает в себя стоимость строительных и/или ремонтных Работ, материалов, </w:t>
      </w:r>
      <w:r w:rsidRPr="006A16BD">
        <w:rPr>
          <w:rFonts w:eastAsia="Arial Unicode MS"/>
          <w:sz w:val="26"/>
          <w:szCs w:val="26"/>
        </w:rPr>
        <w:t xml:space="preserve">все затраты, издержки, </w:t>
      </w:r>
      <w:r w:rsidRPr="006A16BD">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14:paraId="49F159B6" w14:textId="77777777" w:rsidR="00756CFF" w:rsidRPr="00756CFF" w:rsidRDefault="00756CFF" w:rsidP="00756CFF">
      <w:pPr>
        <w:suppressAutoHyphens/>
        <w:ind w:left="567"/>
        <w:contextualSpacing/>
        <w:jc w:val="both"/>
        <w:rPr>
          <w:rFonts w:eastAsia="Arial Unicode MS"/>
          <w:spacing w:val="-4"/>
          <w:sz w:val="4"/>
          <w:szCs w:val="4"/>
        </w:rPr>
      </w:pPr>
    </w:p>
    <w:p w14:paraId="4B0B7F72" w14:textId="77777777" w:rsidR="007057BE" w:rsidRPr="00756CFF" w:rsidRDefault="007057BE" w:rsidP="00652C52">
      <w:pPr>
        <w:numPr>
          <w:ilvl w:val="0"/>
          <w:numId w:val="14"/>
        </w:numPr>
        <w:suppressAutoHyphens/>
        <w:ind w:left="0" w:firstLine="567"/>
        <w:contextualSpacing/>
        <w:jc w:val="both"/>
        <w:rPr>
          <w:rFonts w:eastAsia="Arial Unicode MS"/>
          <w:spacing w:val="-4"/>
          <w:sz w:val="26"/>
          <w:szCs w:val="26"/>
        </w:rPr>
      </w:pPr>
      <w:r w:rsidRPr="006A16BD">
        <w:rPr>
          <w:rFonts w:eastAsia="Arial Unicode MS"/>
          <w:iCs/>
          <w:sz w:val="26"/>
          <w:szCs w:val="26"/>
        </w:rPr>
        <w:t xml:space="preserve">Оплата Работ производится Заказчиком в течение 30 (тридцати) календарных дней с даты </w:t>
      </w:r>
      <w:r w:rsidR="00713DFB" w:rsidRPr="006A16BD">
        <w:rPr>
          <w:sz w:val="26"/>
          <w:szCs w:val="26"/>
        </w:rPr>
        <w:t>приемки  Работ и</w:t>
      </w:r>
      <w:r w:rsidR="00713DFB" w:rsidRPr="006A16BD">
        <w:rPr>
          <w:rFonts w:eastAsia="Arial Unicode MS"/>
          <w:iCs/>
          <w:sz w:val="26"/>
          <w:szCs w:val="26"/>
        </w:rPr>
        <w:t xml:space="preserve">  </w:t>
      </w:r>
      <w:r w:rsidRPr="006A16BD">
        <w:rPr>
          <w:rFonts w:eastAsia="Arial Unicode MS"/>
          <w:iCs/>
          <w:sz w:val="26"/>
          <w:szCs w:val="26"/>
        </w:rPr>
        <w:t>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6A16BD">
        <w:rPr>
          <w:rFonts w:eastAsia="Arial Unicode MS"/>
          <w:sz w:val="26"/>
          <w:szCs w:val="26"/>
        </w:rPr>
        <w:t xml:space="preserve"> </w:t>
      </w:r>
      <w:r w:rsidRPr="006A16BD">
        <w:rPr>
          <w:rFonts w:eastAsia="Arial Unicode MS"/>
          <w:iCs/>
          <w:sz w:val="26"/>
          <w:szCs w:val="26"/>
        </w:rPr>
        <w:t>счет-фактуры.</w:t>
      </w:r>
    </w:p>
    <w:p w14:paraId="13251A93" w14:textId="77777777" w:rsidR="00756CFF" w:rsidRPr="00756CFF" w:rsidRDefault="00756CFF" w:rsidP="00756CFF">
      <w:pPr>
        <w:suppressAutoHyphens/>
        <w:ind w:left="567"/>
        <w:contextualSpacing/>
        <w:jc w:val="both"/>
        <w:rPr>
          <w:rFonts w:eastAsia="Arial Unicode MS"/>
          <w:spacing w:val="-4"/>
          <w:sz w:val="4"/>
          <w:szCs w:val="4"/>
        </w:rPr>
      </w:pPr>
    </w:p>
    <w:p w14:paraId="11792AEF" w14:textId="77777777" w:rsidR="007057BE" w:rsidRDefault="007057BE" w:rsidP="00652C52">
      <w:pPr>
        <w:numPr>
          <w:ilvl w:val="0"/>
          <w:numId w:val="14"/>
        </w:numPr>
        <w:shd w:val="clear" w:color="auto" w:fill="FFFFFF"/>
        <w:suppressAutoHyphens/>
        <w:ind w:left="0" w:firstLine="567"/>
        <w:contextualSpacing/>
        <w:jc w:val="both"/>
        <w:rPr>
          <w:rFonts w:eastAsia="Arial Unicode MS"/>
          <w:sz w:val="26"/>
          <w:szCs w:val="26"/>
        </w:rPr>
      </w:pPr>
      <w:r w:rsidRPr="006A16BD">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070C8C5" w14:textId="77777777" w:rsidR="00756CFF" w:rsidRPr="00756CFF" w:rsidRDefault="00756CFF" w:rsidP="00756CFF">
      <w:pPr>
        <w:shd w:val="clear" w:color="auto" w:fill="FFFFFF"/>
        <w:suppressAutoHyphens/>
        <w:ind w:left="567"/>
        <w:contextualSpacing/>
        <w:jc w:val="both"/>
        <w:rPr>
          <w:rFonts w:eastAsia="Arial Unicode MS"/>
          <w:sz w:val="4"/>
          <w:szCs w:val="4"/>
        </w:rPr>
      </w:pPr>
    </w:p>
    <w:p w14:paraId="31D32561" w14:textId="77777777" w:rsidR="007057BE" w:rsidRDefault="007057BE" w:rsidP="00652C52">
      <w:pPr>
        <w:numPr>
          <w:ilvl w:val="0"/>
          <w:numId w:val="14"/>
        </w:numPr>
        <w:ind w:left="0" w:firstLine="567"/>
        <w:jc w:val="both"/>
        <w:rPr>
          <w:rFonts w:eastAsia="Arial Unicode MS"/>
          <w:sz w:val="26"/>
          <w:szCs w:val="26"/>
        </w:rPr>
      </w:pPr>
      <w:r w:rsidRPr="006A16BD">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6A16BD">
        <w:rPr>
          <w:rFonts w:eastAsia="Arial Unicode MS"/>
          <w:color w:val="000000" w:themeColor="text1"/>
          <w:sz w:val="26"/>
          <w:szCs w:val="26"/>
        </w:rPr>
        <w:t>Российской Федерации</w:t>
      </w:r>
      <w:r w:rsidRPr="006A16BD">
        <w:rPr>
          <w:rFonts w:eastAsia="Arial Unicode MS"/>
          <w:sz w:val="26"/>
          <w:szCs w:val="26"/>
        </w:rPr>
        <w:t>, не начисляются и не оплачиваются.</w:t>
      </w:r>
    </w:p>
    <w:p w14:paraId="0C4DBECD" w14:textId="77777777" w:rsidR="00756CFF" w:rsidRPr="00756CFF" w:rsidRDefault="00756CFF" w:rsidP="00756CFF">
      <w:pPr>
        <w:ind w:left="567"/>
        <w:jc w:val="both"/>
        <w:rPr>
          <w:rFonts w:eastAsia="Arial Unicode MS"/>
          <w:sz w:val="4"/>
          <w:szCs w:val="4"/>
        </w:rPr>
      </w:pPr>
    </w:p>
    <w:p w14:paraId="1D9D79AB" w14:textId="77777777" w:rsidR="006A16BD" w:rsidRPr="006A16BD" w:rsidRDefault="007057BE" w:rsidP="00652C52">
      <w:pPr>
        <w:ind w:firstLine="567"/>
        <w:jc w:val="both"/>
        <w:rPr>
          <w:sz w:val="26"/>
          <w:szCs w:val="26"/>
        </w:rPr>
      </w:pPr>
      <w:r w:rsidRPr="006A16BD">
        <w:rPr>
          <w:bCs/>
          <w:spacing w:val="-8"/>
          <w:sz w:val="26"/>
          <w:szCs w:val="26"/>
        </w:rPr>
        <w:t xml:space="preserve">2.6. </w:t>
      </w:r>
      <w:r w:rsidRPr="006A16BD">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3D515BA1" w14:textId="77777777" w:rsidR="00652C52" w:rsidRPr="006A16BD" w:rsidRDefault="00652C52" w:rsidP="00652C52">
      <w:pPr>
        <w:spacing w:before="240" w:after="120"/>
        <w:ind w:firstLine="567"/>
        <w:jc w:val="center"/>
        <w:rPr>
          <w:rFonts w:eastAsia="Arial Unicode MS"/>
          <w:b/>
          <w:sz w:val="26"/>
          <w:szCs w:val="26"/>
        </w:rPr>
      </w:pPr>
      <w:r w:rsidRPr="006A16BD">
        <w:rPr>
          <w:rFonts w:eastAsia="Arial Unicode MS"/>
          <w:b/>
          <w:sz w:val="26"/>
          <w:szCs w:val="26"/>
        </w:rPr>
        <w:t>3. ПОРЯДОК СДАЧИ И ПРИЕМКИ РАБОТ</w:t>
      </w:r>
    </w:p>
    <w:p w14:paraId="75350667" w14:textId="77777777" w:rsidR="00756CFF" w:rsidRDefault="007057BE" w:rsidP="00756CFF">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14:paraId="0E43923C" w14:textId="77777777" w:rsidR="00756CFF" w:rsidRPr="00756CFF" w:rsidRDefault="00756CFF" w:rsidP="00756CFF">
      <w:pPr>
        <w:tabs>
          <w:tab w:val="left" w:pos="0"/>
        </w:tabs>
        <w:suppressAutoHyphens/>
        <w:ind w:left="567"/>
        <w:contextualSpacing/>
        <w:jc w:val="both"/>
        <w:rPr>
          <w:rFonts w:eastAsia="Arial Unicode MS"/>
          <w:sz w:val="4"/>
          <w:szCs w:val="4"/>
        </w:rPr>
      </w:pPr>
    </w:p>
    <w:p w14:paraId="514DC22A"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6A16BD">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2F1EB234" w14:textId="77777777" w:rsidR="00756CFF" w:rsidRPr="00756CFF" w:rsidRDefault="00756CFF" w:rsidP="00756CFF">
      <w:pPr>
        <w:tabs>
          <w:tab w:val="left" w:pos="0"/>
        </w:tabs>
        <w:suppressAutoHyphens/>
        <w:ind w:left="567"/>
        <w:contextualSpacing/>
        <w:jc w:val="both"/>
        <w:rPr>
          <w:rFonts w:eastAsia="Arial Unicode MS"/>
          <w:sz w:val="4"/>
          <w:szCs w:val="4"/>
        </w:rPr>
      </w:pPr>
    </w:p>
    <w:p w14:paraId="47A752C7" w14:textId="77777777" w:rsidR="007057BE" w:rsidRPr="00756CFF"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791F669E" w14:textId="77777777" w:rsidR="00756CFF" w:rsidRPr="00756CFF" w:rsidRDefault="00756CFF" w:rsidP="00756CFF">
      <w:pPr>
        <w:tabs>
          <w:tab w:val="left" w:pos="0"/>
        </w:tabs>
        <w:suppressAutoHyphens/>
        <w:ind w:left="567"/>
        <w:contextualSpacing/>
        <w:jc w:val="both"/>
        <w:rPr>
          <w:rFonts w:eastAsia="Arial Unicode MS"/>
          <w:sz w:val="4"/>
          <w:szCs w:val="4"/>
        </w:rPr>
      </w:pPr>
    </w:p>
    <w:p w14:paraId="44B0C2CB"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4C2DC847" w14:textId="77777777" w:rsidR="00756CFF" w:rsidRPr="00756CFF" w:rsidRDefault="00756CFF" w:rsidP="00756CFF">
      <w:pPr>
        <w:tabs>
          <w:tab w:val="left" w:pos="0"/>
        </w:tabs>
        <w:suppressAutoHyphens/>
        <w:ind w:left="567"/>
        <w:contextualSpacing/>
        <w:jc w:val="both"/>
        <w:rPr>
          <w:rFonts w:eastAsia="Arial Unicode MS"/>
          <w:sz w:val="4"/>
          <w:szCs w:val="4"/>
        </w:rPr>
      </w:pPr>
    </w:p>
    <w:p w14:paraId="1369202A"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303B2F7" w14:textId="77777777" w:rsidR="00756CFF" w:rsidRPr="00756CFF" w:rsidRDefault="00756CFF" w:rsidP="00756CFF">
      <w:pPr>
        <w:tabs>
          <w:tab w:val="left" w:pos="0"/>
        </w:tabs>
        <w:suppressAutoHyphens/>
        <w:ind w:left="567"/>
        <w:contextualSpacing/>
        <w:jc w:val="both"/>
        <w:rPr>
          <w:rFonts w:eastAsia="Arial Unicode MS"/>
          <w:sz w:val="4"/>
          <w:szCs w:val="4"/>
        </w:rPr>
      </w:pPr>
    </w:p>
    <w:p w14:paraId="7FF5810C"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6A16BD">
        <w:rPr>
          <w:rFonts w:eastAsia="Arial Unicode MS"/>
          <w:sz w:val="26"/>
          <w:szCs w:val="26"/>
          <w:lang w:eastAsia="ar-SA"/>
        </w:rPr>
        <w:t xml:space="preserve"> </w:t>
      </w:r>
      <w:r w:rsidRPr="006A16BD">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0864A8F7" w14:textId="77777777" w:rsidR="00756CFF" w:rsidRPr="00756CFF" w:rsidRDefault="00756CFF" w:rsidP="00756CFF">
      <w:pPr>
        <w:tabs>
          <w:tab w:val="left" w:pos="0"/>
        </w:tabs>
        <w:suppressAutoHyphens/>
        <w:ind w:left="567"/>
        <w:contextualSpacing/>
        <w:jc w:val="both"/>
        <w:rPr>
          <w:rFonts w:eastAsia="Arial Unicode MS"/>
          <w:sz w:val="4"/>
          <w:szCs w:val="4"/>
        </w:rPr>
      </w:pPr>
    </w:p>
    <w:p w14:paraId="18B2CC19"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1E4C8FAF" w14:textId="77777777" w:rsidR="00756CFF" w:rsidRPr="00756CFF" w:rsidRDefault="00756CFF" w:rsidP="00756CFF">
      <w:pPr>
        <w:tabs>
          <w:tab w:val="left" w:pos="0"/>
        </w:tabs>
        <w:suppressAutoHyphens/>
        <w:ind w:left="567"/>
        <w:contextualSpacing/>
        <w:jc w:val="both"/>
        <w:rPr>
          <w:rFonts w:eastAsia="Arial Unicode MS"/>
          <w:sz w:val="4"/>
          <w:szCs w:val="4"/>
        </w:rPr>
      </w:pPr>
    </w:p>
    <w:p w14:paraId="7A30F3AE"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14:paraId="43014283" w14:textId="77777777" w:rsidR="00756CFF" w:rsidRPr="00756CFF" w:rsidRDefault="00756CFF" w:rsidP="00756CFF">
      <w:pPr>
        <w:tabs>
          <w:tab w:val="left" w:pos="0"/>
        </w:tabs>
        <w:suppressAutoHyphens/>
        <w:ind w:left="567"/>
        <w:contextualSpacing/>
        <w:jc w:val="both"/>
        <w:rPr>
          <w:rFonts w:eastAsia="Arial Unicode MS"/>
          <w:sz w:val="4"/>
          <w:szCs w:val="4"/>
        </w:rPr>
      </w:pPr>
    </w:p>
    <w:p w14:paraId="22616F70"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0EFCD8FB" w14:textId="77777777" w:rsidR="00756CFF" w:rsidRPr="00756CFF" w:rsidRDefault="00756CFF" w:rsidP="00756CFF">
      <w:pPr>
        <w:tabs>
          <w:tab w:val="left" w:pos="0"/>
        </w:tabs>
        <w:suppressAutoHyphens/>
        <w:ind w:left="567"/>
        <w:contextualSpacing/>
        <w:jc w:val="both"/>
        <w:rPr>
          <w:rFonts w:eastAsia="Arial Unicode MS"/>
          <w:sz w:val="4"/>
          <w:szCs w:val="4"/>
        </w:rPr>
      </w:pPr>
    </w:p>
    <w:p w14:paraId="151CDEFE"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FA36688" w14:textId="77777777" w:rsidR="00756CFF" w:rsidRPr="00756CFF" w:rsidRDefault="00756CFF" w:rsidP="00756CFF">
      <w:pPr>
        <w:tabs>
          <w:tab w:val="left" w:pos="0"/>
        </w:tabs>
        <w:suppressAutoHyphens/>
        <w:ind w:left="567"/>
        <w:contextualSpacing/>
        <w:jc w:val="both"/>
        <w:rPr>
          <w:rFonts w:eastAsia="Arial Unicode MS"/>
          <w:sz w:val="4"/>
          <w:szCs w:val="4"/>
        </w:rPr>
      </w:pPr>
    </w:p>
    <w:p w14:paraId="0AA121FD"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62A18B53" w14:textId="77777777" w:rsidR="00756CFF" w:rsidRPr="00756CFF" w:rsidRDefault="00756CFF" w:rsidP="00756CFF">
      <w:pPr>
        <w:tabs>
          <w:tab w:val="left" w:pos="0"/>
        </w:tabs>
        <w:suppressAutoHyphens/>
        <w:ind w:left="567"/>
        <w:contextualSpacing/>
        <w:jc w:val="both"/>
        <w:rPr>
          <w:rFonts w:eastAsia="Arial Unicode MS"/>
          <w:sz w:val="4"/>
          <w:szCs w:val="4"/>
        </w:rPr>
      </w:pPr>
    </w:p>
    <w:p w14:paraId="6A6AD3A1" w14:textId="77777777" w:rsidR="006A16BD" w:rsidRDefault="007057BE" w:rsidP="00756CFF">
      <w:pPr>
        <w:numPr>
          <w:ilvl w:val="0"/>
          <w:numId w:val="15"/>
        </w:numPr>
        <w:tabs>
          <w:tab w:val="left" w:pos="0"/>
        </w:tabs>
        <w:suppressAutoHyphens/>
        <w:spacing w:after="240"/>
        <w:ind w:left="0" w:firstLine="567"/>
        <w:contextualSpacing/>
        <w:jc w:val="both"/>
        <w:rPr>
          <w:rFonts w:eastAsia="Arial Unicode MS"/>
          <w:sz w:val="26"/>
          <w:szCs w:val="26"/>
        </w:rPr>
      </w:pPr>
      <w:r w:rsidRPr="006A16BD">
        <w:rPr>
          <w:rFonts w:eastAsia="Arial Unicode MS"/>
          <w:sz w:val="26"/>
          <w:szCs w:val="26"/>
        </w:rPr>
        <w:t>Работы считаются принятыми после по</w:t>
      </w:r>
      <w:r w:rsidR="00971012" w:rsidRPr="006A16BD">
        <w:rPr>
          <w:rFonts w:eastAsia="Arial Unicode MS"/>
          <w:sz w:val="26"/>
          <w:szCs w:val="26"/>
        </w:rPr>
        <w:t xml:space="preserve">дписания Заказчиком КС-2, КС-3, </w:t>
      </w:r>
      <w:r w:rsidRPr="006A16BD">
        <w:rPr>
          <w:rFonts w:eastAsia="Arial Unicode MS"/>
          <w:sz w:val="26"/>
          <w:szCs w:val="26"/>
        </w:rPr>
        <w:t>ОС-3.</w:t>
      </w:r>
    </w:p>
    <w:p w14:paraId="1F45B795" w14:textId="77777777" w:rsidR="007F3B8B" w:rsidRPr="007F3B8B" w:rsidRDefault="007F3B8B" w:rsidP="007F3B8B">
      <w:pPr>
        <w:tabs>
          <w:tab w:val="left" w:pos="0"/>
        </w:tabs>
        <w:suppressAutoHyphens/>
        <w:spacing w:after="240"/>
        <w:ind w:left="567"/>
        <w:contextualSpacing/>
        <w:jc w:val="both"/>
        <w:rPr>
          <w:rFonts w:eastAsia="Arial Unicode MS"/>
          <w:sz w:val="10"/>
          <w:szCs w:val="10"/>
        </w:rPr>
      </w:pPr>
    </w:p>
    <w:p w14:paraId="50A09EC7" w14:textId="77777777" w:rsidR="00971012" w:rsidRPr="006A16BD" w:rsidRDefault="00652C52" w:rsidP="00756CFF">
      <w:pPr>
        <w:tabs>
          <w:tab w:val="left" w:pos="0"/>
        </w:tabs>
        <w:suppressAutoHyphens/>
        <w:spacing w:before="240" w:after="240"/>
        <w:ind w:left="567"/>
        <w:contextualSpacing/>
        <w:jc w:val="center"/>
        <w:rPr>
          <w:rFonts w:eastAsia="Arial Unicode MS"/>
          <w:sz w:val="26"/>
          <w:szCs w:val="26"/>
        </w:rPr>
      </w:pPr>
      <w:r w:rsidRPr="006A16BD">
        <w:rPr>
          <w:rFonts w:eastAsia="Arial Unicode MS"/>
          <w:b/>
          <w:sz w:val="26"/>
          <w:szCs w:val="26"/>
        </w:rPr>
        <w:t>4. КАЧЕСТВО РАБОТ</w:t>
      </w:r>
    </w:p>
    <w:p w14:paraId="3CF8155B"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bCs/>
          <w:sz w:val="26"/>
          <w:szCs w:val="26"/>
        </w:rPr>
        <w:t xml:space="preserve">Гарантийный срок на выполненные Работы составляет </w:t>
      </w:r>
      <w:r w:rsidR="005E5B62">
        <w:rPr>
          <w:rFonts w:eastAsia="Arial Unicode MS"/>
          <w:bCs/>
          <w:sz w:val="26"/>
          <w:szCs w:val="26"/>
        </w:rPr>
        <w:t>12</w:t>
      </w:r>
      <w:r w:rsidRPr="006A16BD">
        <w:rPr>
          <w:rFonts w:eastAsia="Arial Unicode MS"/>
          <w:bCs/>
          <w:sz w:val="26"/>
          <w:szCs w:val="26"/>
        </w:rPr>
        <w:t xml:space="preserve"> (д</w:t>
      </w:r>
      <w:r w:rsidR="005E5B62">
        <w:rPr>
          <w:rFonts w:eastAsia="Arial Unicode MS"/>
          <w:bCs/>
          <w:sz w:val="26"/>
          <w:szCs w:val="26"/>
        </w:rPr>
        <w:t>венадцать</w:t>
      </w:r>
      <w:r w:rsidRPr="006A16BD">
        <w:rPr>
          <w:rFonts w:eastAsia="Arial Unicode MS"/>
          <w:bCs/>
          <w:sz w:val="26"/>
          <w:szCs w:val="26"/>
        </w:rPr>
        <w:t xml:space="preserve">)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A16BD">
        <w:rPr>
          <w:rFonts w:eastAsia="Arial Unicode MS"/>
          <w:sz w:val="26"/>
          <w:szCs w:val="26"/>
        </w:rPr>
        <w:t>Подрядчиком</w:t>
      </w:r>
      <w:r w:rsidRPr="006A16BD">
        <w:rPr>
          <w:rFonts w:eastAsia="Arial Unicode MS"/>
          <w:bCs/>
          <w:sz w:val="26"/>
          <w:szCs w:val="26"/>
        </w:rPr>
        <w:t xml:space="preserve"> по настоящему Договору. </w:t>
      </w:r>
      <w:r w:rsidRPr="006A16BD">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14580E77" w14:textId="77777777" w:rsidR="00756CFF" w:rsidRPr="00756CFF" w:rsidRDefault="00756CFF" w:rsidP="00756CFF">
      <w:pPr>
        <w:suppressAutoHyphens/>
        <w:ind w:left="567"/>
        <w:contextualSpacing/>
        <w:jc w:val="both"/>
        <w:rPr>
          <w:rFonts w:eastAsia="Arial Unicode MS"/>
          <w:sz w:val="4"/>
          <w:szCs w:val="4"/>
        </w:rPr>
      </w:pPr>
    </w:p>
    <w:p w14:paraId="112FACDF"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6D079EFB" w14:textId="77777777" w:rsidR="00756CFF" w:rsidRPr="00756CFF" w:rsidRDefault="00756CFF" w:rsidP="00756CFF">
      <w:pPr>
        <w:suppressAutoHyphens/>
        <w:ind w:left="567"/>
        <w:contextualSpacing/>
        <w:jc w:val="both"/>
        <w:rPr>
          <w:rFonts w:eastAsia="Arial Unicode MS"/>
          <w:sz w:val="4"/>
          <w:szCs w:val="4"/>
        </w:rPr>
      </w:pPr>
    </w:p>
    <w:p w14:paraId="586AF752" w14:textId="77777777" w:rsidR="007057BE" w:rsidRPr="006A16BD"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1A9EF39C"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5EF473F3"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631107AB"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xml:space="preserve">- безвозмездного устранения недостатков в согласованный срок; </w:t>
      </w:r>
    </w:p>
    <w:p w14:paraId="1F601586"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xml:space="preserve">- соразмерного уменьшения установленной цены; </w:t>
      </w:r>
    </w:p>
    <w:p w14:paraId="44266675"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Подрядчик обязуется выполнить требование Заказчика.</w:t>
      </w:r>
    </w:p>
    <w:p w14:paraId="103579DD" w14:textId="77777777" w:rsidR="00756CFF" w:rsidRPr="00756CFF" w:rsidRDefault="00756CFF" w:rsidP="00652C52">
      <w:pPr>
        <w:suppressAutoHyphens/>
        <w:ind w:firstLine="567"/>
        <w:jc w:val="both"/>
        <w:rPr>
          <w:rFonts w:eastAsia="Arial Unicode MS"/>
          <w:sz w:val="4"/>
          <w:szCs w:val="4"/>
        </w:rPr>
      </w:pPr>
    </w:p>
    <w:p w14:paraId="6E90C137"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 xml:space="preserve">Если в период гарантийной эксплуатации результатов Работ, который составляет </w:t>
      </w:r>
      <w:r w:rsidR="005E5B62">
        <w:rPr>
          <w:rFonts w:eastAsia="Arial Unicode MS"/>
          <w:sz w:val="26"/>
          <w:szCs w:val="26"/>
        </w:rPr>
        <w:t>12</w:t>
      </w:r>
      <w:r w:rsidRPr="006A16BD">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результатом Работ.</w:t>
      </w:r>
    </w:p>
    <w:p w14:paraId="42514215" w14:textId="77777777" w:rsidR="00756CFF" w:rsidRPr="00756CFF" w:rsidRDefault="00756CFF" w:rsidP="00756CFF">
      <w:pPr>
        <w:suppressAutoHyphens/>
        <w:ind w:left="567"/>
        <w:contextualSpacing/>
        <w:jc w:val="both"/>
        <w:rPr>
          <w:rFonts w:eastAsia="Arial Unicode MS"/>
          <w:sz w:val="4"/>
          <w:szCs w:val="4"/>
        </w:rPr>
      </w:pPr>
    </w:p>
    <w:p w14:paraId="4260F712"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1CF34668" w14:textId="77777777" w:rsidR="00756CFF" w:rsidRPr="00756CFF" w:rsidRDefault="00756CFF" w:rsidP="00756CFF">
      <w:pPr>
        <w:suppressAutoHyphens/>
        <w:ind w:left="567"/>
        <w:contextualSpacing/>
        <w:jc w:val="both"/>
        <w:rPr>
          <w:rFonts w:eastAsia="Arial Unicode MS"/>
          <w:sz w:val="4"/>
          <w:szCs w:val="4"/>
        </w:rPr>
      </w:pPr>
    </w:p>
    <w:p w14:paraId="3BE0C798" w14:textId="77777777" w:rsidR="007F3B8B" w:rsidRDefault="007057BE" w:rsidP="007F3B8B">
      <w:pPr>
        <w:numPr>
          <w:ilvl w:val="0"/>
          <w:numId w:val="16"/>
        </w:numPr>
        <w:suppressAutoHyphens/>
        <w:spacing w:before="240" w:after="240"/>
        <w:ind w:left="0" w:firstLine="567"/>
        <w:contextualSpacing/>
        <w:jc w:val="both"/>
        <w:rPr>
          <w:rFonts w:eastAsia="Arial Unicode MS"/>
          <w:sz w:val="26"/>
          <w:szCs w:val="26"/>
        </w:rPr>
      </w:pPr>
      <w:r w:rsidRPr="006A16BD">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A16BD">
        <w:rPr>
          <w:rFonts w:eastAsia="Arial Unicode MS"/>
          <w:sz w:val="26"/>
          <w:szCs w:val="26"/>
          <w:shd w:val="clear" w:color="auto" w:fill="FFFFFF"/>
        </w:rPr>
        <w:t xml:space="preserve"> </w:t>
      </w:r>
    </w:p>
    <w:p w14:paraId="3955D475" w14:textId="77777777" w:rsidR="007F3B8B" w:rsidRPr="007F3B8B" w:rsidRDefault="007F3B8B" w:rsidP="007F3B8B">
      <w:pPr>
        <w:suppressAutoHyphens/>
        <w:spacing w:before="240" w:after="240"/>
        <w:ind w:left="567"/>
        <w:contextualSpacing/>
        <w:jc w:val="both"/>
        <w:rPr>
          <w:rFonts w:eastAsia="Arial Unicode MS"/>
          <w:sz w:val="26"/>
          <w:szCs w:val="26"/>
        </w:rPr>
      </w:pPr>
    </w:p>
    <w:p w14:paraId="2CC455DC" w14:textId="77777777" w:rsidR="007057BE" w:rsidRPr="006A16BD" w:rsidRDefault="007057BE" w:rsidP="00652C52">
      <w:pPr>
        <w:tabs>
          <w:tab w:val="num" w:pos="720"/>
        </w:tabs>
        <w:suppressAutoHyphens/>
        <w:spacing w:before="120" w:after="120"/>
        <w:ind w:firstLine="567"/>
        <w:jc w:val="center"/>
        <w:rPr>
          <w:rFonts w:eastAsia="Arial Unicode MS"/>
          <w:b/>
          <w:bCs/>
          <w:sz w:val="26"/>
          <w:szCs w:val="26"/>
        </w:rPr>
      </w:pPr>
      <w:r w:rsidRPr="006A16BD">
        <w:rPr>
          <w:rFonts w:eastAsia="Arial Unicode MS"/>
          <w:b/>
          <w:bCs/>
          <w:sz w:val="26"/>
          <w:szCs w:val="26"/>
        </w:rPr>
        <w:t>5. ОБЯЗАТЕЛЬСТВА СТОРОН</w:t>
      </w:r>
    </w:p>
    <w:p w14:paraId="031EAC19" w14:textId="77777777" w:rsidR="007F3B8B" w:rsidRPr="007F3B8B" w:rsidRDefault="007057BE" w:rsidP="007F3B8B">
      <w:pPr>
        <w:numPr>
          <w:ilvl w:val="0"/>
          <w:numId w:val="17"/>
        </w:numPr>
        <w:suppressAutoHyphens/>
        <w:ind w:left="0" w:firstLine="567"/>
        <w:contextualSpacing/>
        <w:jc w:val="both"/>
        <w:rPr>
          <w:rFonts w:eastAsia="Arial Unicode MS"/>
          <w:sz w:val="26"/>
          <w:szCs w:val="26"/>
        </w:rPr>
      </w:pPr>
      <w:r w:rsidRPr="006A16BD">
        <w:rPr>
          <w:rFonts w:eastAsia="Arial Unicode MS"/>
          <w:sz w:val="26"/>
          <w:szCs w:val="26"/>
        </w:rPr>
        <w:t xml:space="preserve"> Подрядчик обязан:</w:t>
      </w:r>
    </w:p>
    <w:p w14:paraId="4ABCE005" w14:textId="77777777" w:rsidR="00756CFF" w:rsidRPr="00756CFF" w:rsidRDefault="00756CFF" w:rsidP="00756CFF">
      <w:pPr>
        <w:suppressAutoHyphens/>
        <w:ind w:left="567"/>
        <w:contextualSpacing/>
        <w:jc w:val="both"/>
        <w:rPr>
          <w:rFonts w:eastAsia="Arial Unicode MS"/>
          <w:sz w:val="4"/>
          <w:szCs w:val="4"/>
        </w:rPr>
      </w:pPr>
    </w:p>
    <w:p w14:paraId="4AEB0EB6"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36A0465E" w14:textId="77777777" w:rsidR="007F3B8B" w:rsidRPr="007F3B8B" w:rsidRDefault="007F3B8B" w:rsidP="007F3B8B">
      <w:pPr>
        <w:suppressAutoHyphens/>
        <w:ind w:left="567"/>
        <w:contextualSpacing/>
        <w:jc w:val="both"/>
        <w:rPr>
          <w:rFonts w:eastAsia="Arial Unicode MS"/>
          <w:sz w:val="4"/>
          <w:szCs w:val="4"/>
        </w:rPr>
      </w:pPr>
    </w:p>
    <w:p w14:paraId="3DB84D5B" w14:textId="77777777" w:rsidR="007057BE" w:rsidRDefault="007057BE" w:rsidP="00652C52">
      <w:pPr>
        <w:pStyle w:val="a8"/>
        <w:numPr>
          <w:ilvl w:val="0"/>
          <w:numId w:val="18"/>
        </w:numPr>
        <w:suppressAutoHyphens/>
        <w:ind w:left="0" w:firstLine="567"/>
        <w:jc w:val="both"/>
        <w:rPr>
          <w:rFonts w:eastAsia="Arial Unicode MS"/>
          <w:sz w:val="26"/>
          <w:szCs w:val="26"/>
        </w:rPr>
      </w:pPr>
      <w:r w:rsidRPr="006A16BD">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627C614A" w14:textId="77777777" w:rsidR="007F3B8B" w:rsidRPr="007F3B8B" w:rsidRDefault="007F3B8B" w:rsidP="007F3B8B">
      <w:pPr>
        <w:pStyle w:val="a8"/>
        <w:suppressAutoHyphens/>
        <w:ind w:left="567"/>
        <w:jc w:val="both"/>
        <w:rPr>
          <w:rFonts w:eastAsia="Arial Unicode MS"/>
          <w:sz w:val="4"/>
          <w:szCs w:val="4"/>
        </w:rPr>
      </w:pPr>
    </w:p>
    <w:p w14:paraId="58AD4DCA"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14:paraId="0B8E2C88" w14:textId="77777777" w:rsidR="007F3B8B" w:rsidRPr="007F3B8B" w:rsidRDefault="007F3B8B" w:rsidP="007F3B8B">
      <w:pPr>
        <w:suppressAutoHyphens/>
        <w:ind w:left="567"/>
        <w:contextualSpacing/>
        <w:jc w:val="both"/>
        <w:rPr>
          <w:rFonts w:eastAsia="Arial Unicode MS"/>
          <w:sz w:val="4"/>
          <w:szCs w:val="4"/>
        </w:rPr>
      </w:pPr>
    </w:p>
    <w:p w14:paraId="684F1154"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3C58BEFF" w14:textId="77777777" w:rsidR="007F3B8B" w:rsidRPr="007F3B8B" w:rsidRDefault="007F3B8B" w:rsidP="007F3B8B">
      <w:pPr>
        <w:suppressAutoHyphens/>
        <w:ind w:left="567"/>
        <w:contextualSpacing/>
        <w:jc w:val="both"/>
        <w:rPr>
          <w:rFonts w:eastAsia="Arial Unicode MS"/>
          <w:sz w:val="4"/>
          <w:szCs w:val="4"/>
        </w:rPr>
      </w:pPr>
    </w:p>
    <w:p w14:paraId="33A423AA"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Обеспечивать </w:t>
      </w:r>
      <w:r w:rsidRPr="006A16BD">
        <w:rPr>
          <w:rFonts w:eastAsia="Arial Unicode MS"/>
          <w:bCs/>
          <w:sz w:val="26"/>
          <w:szCs w:val="26"/>
        </w:rPr>
        <w:t>бесперебойное функционирование инженерных систем и оборудования Заказчика при проведении Работ.</w:t>
      </w:r>
    </w:p>
    <w:p w14:paraId="3AF9013B" w14:textId="77777777" w:rsidR="007F3B8B" w:rsidRPr="007F3B8B" w:rsidRDefault="007F3B8B" w:rsidP="007F3B8B">
      <w:pPr>
        <w:suppressAutoHyphens/>
        <w:ind w:left="567"/>
        <w:contextualSpacing/>
        <w:jc w:val="both"/>
        <w:rPr>
          <w:rFonts w:eastAsia="Arial Unicode MS"/>
          <w:sz w:val="4"/>
          <w:szCs w:val="4"/>
        </w:rPr>
      </w:pPr>
    </w:p>
    <w:p w14:paraId="7DB1116B" w14:textId="77777777" w:rsidR="007057BE" w:rsidRPr="007F3B8B" w:rsidRDefault="007057BE" w:rsidP="00652C52">
      <w:pPr>
        <w:numPr>
          <w:ilvl w:val="0"/>
          <w:numId w:val="18"/>
        </w:numPr>
        <w:suppressAutoHyphens/>
        <w:ind w:left="0" w:firstLine="567"/>
        <w:contextualSpacing/>
        <w:jc w:val="both"/>
        <w:rPr>
          <w:rFonts w:eastAsia="Arial Unicode MS"/>
          <w:bCs/>
          <w:sz w:val="26"/>
          <w:szCs w:val="26"/>
        </w:rPr>
      </w:pPr>
      <w:r w:rsidRPr="006A16BD">
        <w:rPr>
          <w:rFonts w:eastAsia="Arial Unicode MS"/>
          <w:bCs/>
          <w:sz w:val="26"/>
          <w:szCs w:val="26"/>
        </w:rPr>
        <w:lastRenderedPageBreak/>
        <w:t>Выполнять Работы в рабочее время: с 8</w:t>
      </w:r>
      <w:r w:rsidRPr="006A16BD">
        <w:rPr>
          <w:rFonts w:eastAsia="Arial Unicode MS"/>
          <w:bCs/>
          <w:sz w:val="26"/>
          <w:szCs w:val="26"/>
          <w:vertAlign w:val="superscript"/>
        </w:rPr>
        <w:t>00</w:t>
      </w:r>
      <w:r w:rsidRPr="006A16BD">
        <w:rPr>
          <w:rFonts w:eastAsia="Arial Unicode MS"/>
          <w:bCs/>
          <w:sz w:val="26"/>
          <w:szCs w:val="26"/>
        </w:rPr>
        <w:t xml:space="preserve"> до 17</w:t>
      </w:r>
      <w:r w:rsidRPr="006A16BD">
        <w:rPr>
          <w:rFonts w:eastAsia="Arial Unicode MS"/>
          <w:bCs/>
          <w:sz w:val="26"/>
          <w:szCs w:val="26"/>
          <w:vertAlign w:val="superscript"/>
        </w:rPr>
        <w:t>00</w:t>
      </w:r>
      <w:r w:rsidRPr="006A16BD">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A16BD">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0CF61FAC" w14:textId="77777777" w:rsidR="007F3B8B" w:rsidRPr="007F3B8B" w:rsidRDefault="007F3B8B" w:rsidP="007F3B8B">
      <w:pPr>
        <w:suppressAutoHyphens/>
        <w:ind w:left="567"/>
        <w:contextualSpacing/>
        <w:jc w:val="both"/>
        <w:rPr>
          <w:rFonts w:eastAsia="Arial Unicode MS"/>
          <w:bCs/>
          <w:sz w:val="4"/>
          <w:szCs w:val="4"/>
        </w:rPr>
      </w:pPr>
    </w:p>
    <w:p w14:paraId="5929CF3E"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34005B7C" w14:textId="77777777" w:rsidR="007F3B8B" w:rsidRPr="007F3B8B" w:rsidRDefault="007F3B8B" w:rsidP="007F3B8B">
      <w:pPr>
        <w:suppressAutoHyphens/>
        <w:ind w:left="567"/>
        <w:contextualSpacing/>
        <w:jc w:val="both"/>
        <w:rPr>
          <w:rFonts w:eastAsia="Arial Unicode MS"/>
          <w:sz w:val="4"/>
          <w:szCs w:val="4"/>
        </w:rPr>
      </w:pPr>
    </w:p>
    <w:p w14:paraId="0CC27559"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Выполнять Работы </w:t>
      </w:r>
      <w:r w:rsidRPr="006A16BD">
        <w:rPr>
          <w:rFonts w:eastAsia="Arial Unicode MS"/>
          <w:bCs/>
          <w:sz w:val="26"/>
          <w:szCs w:val="26"/>
        </w:rPr>
        <w:t>в полном соответствии со строительными нормами и правилами,</w:t>
      </w:r>
      <w:r w:rsidRPr="006A16BD">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а также в соответствии с нормами и правилам, действующим в организации Заказчика. </w:t>
      </w:r>
      <w:r w:rsidRPr="006A16BD">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14:paraId="1B1C8DE2" w14:textId="77777777" w:rsidR="007F3B8B" w:rsidRPr="007F3B8B" w:rsidRDefault="007F3B8B" w:rsidP="007F3B8B">
      <w:pPr>
        <w:suppressAutoHyphens/>
        <w:ind w:left="567"/>
        <w:contextualSpacing/>
        <w:jc w:val="both"/>
        <w:rPr>
          <w:rFonts w:eastAsia="Arial Unicode MS"/>
          <w:sz w:val="4"/>
          <w:szCs w:val="4"/>
        </w:rPr>
      </w:pPr>
    </w:p>
    <w:p w14:paraId="317BD392"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67051EA" w14:textId="77777777" w:rsidR="007F3B8B" w:rsidRPr="007F3B8B" w:rsidRDefault="007F3B8B" w:rsidP="007F3B8B">
      <w:pPr>
        <w:suppressAutoHyphens/>
        <w:ind w:left="567"/>
        <w:contextualSpacing/>
        <w:jc w:val="both"/>
        <w:rPr>
          <w:rFonts w:eastAsia="Arial Unicode MS"/>
          <w:sz w:val="4"/>
          <w:szCs w:val="4"/>
        </w:rPr>
      </w:pPr>
    </w:p>
    <w:p w14:paraId="4E0381F5"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779D68E5" w14:textId="77777777" w:rsidR="007F3B8B" w:rsidRPr="007F3B8B" w:rsidRDefault="007F3B8B" w:rsidP="007F3B8B">
      <w:pPr>
        <w:suppressAutoHyphens/>
        <w:ind w:left="567"/>
        <w:contextualSpacing/>
        <w:jc w:val="both"/>
        <w:rPr>
          <w:rFonts w:eastAsia="Arial Unicode MS"/>
          <w:sz w:val="4"/>
          <w:szCs w:val="4"/>
        </w:rPr>
      </w:pPr>
    </w:p>
    <w:p w14:paraId="6CCE11AC"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3888F6AF" w14:textId="77777777" w:rsidR="007F3B8B" w:rsidRPr="007F3B8B" w:rsidRDefault="007F3B8B" w:rsidP="007F3B8B">
      <w:pPr>
        <w:suppressAutoHyphens/>
        <w:ind w:left="567"/>
        <w:contextualSpacing/>
        <w:jc w:val="both"/>
        <w:rPr>
          <w:rFonts w:eastAsia="Arial Unicode MS"/>
          <w:sz w:val="4"/>
          <w:szCs w:val="4"/>
        </w:rPr>
      </w:pPr>
    </w:p>
    <w:p w14:paraId="796C7382" w14:textId="77777777" w:rsidR="007057BE" w:rsidRDefault="007057BE" w:rsidP="00652C52">
      <w:pPr>
        <w:numPr>
          <w:ilvl w:val="0"/>
          <w:numId w:val="18"/>
        </w:numPr>
        <w:ind w:left="0" w:firstLine="567"/>
        <w:contextualSpacing/>
        <w:jc w:val="both"/>
        <w:rPr>
          <w:rFonts w:eastAsia="Arial Unicode MS"/>
          <w:bCs/>
          <w:sz w:val="26"/>
          <w:szCs w:val="26"/>
        </w:rPr>
      </w:pPr>
      <w:r w:rsidRPr="006A16BD">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A16BD">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50983D8F" w14:textId="77777777" w:rsidR="007F3B8B" w:rsidRPr="007F3B8B" w:rsidRDefault="007F3B8B" w:rsidP="007F3B8B">
      <w:pPr>
        <w:ind w:left="567"/>
        <w:contextualSpacing/>
        <w:jc w:val="both"/>
        <w:rPr>
          <w:rFonts w:eastAsia="Arial Unicode MS"/>
          <w:bCs/>
          <w:sz w:val="4"/>
          <w:szCs w:val="4"/>
        </w:rPr>
      </w:pPr>
    </w:p>
    <w:p w14:paraId="7B7E702F"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14:paraId="3CA2C817" w14:textId="77777777" w:rsidR="007F3B8B" w:rsidRPr="007F3B8B" w:rsidRDefault="007F3B8B" w:rsidP="007F3B8B">
      <w:pPr>
        <w:suppressAutoHyphens/>
        <w:ind w:left="567"/>
        <w:contextualSpacing/>
        <w:jc w:val="both"/>
        <w:rPr>
          <w:rFonts w:eastAsia="Arial Unicode MS"/>
          <w:sz w:val="4"/>
          <w:szCs w:val="4"/>
        </w:rPr>
      </w:pPr>
    </w:p>
    <w:p w14:paraId="4BE2EE80" w14:textId="77777777" w:rsidR="007057BE" w:rsidRPr="007F3B8B" w:rsidRDefault="007057BE" w:rsidP="00652C52">
      <w:pPr>
        <w:numPr>
          <w:ilvl w:val="0"/>
          <w:numId w:val="18"/>
        </w:numPr>
        <w:suppressAutoHyphens/>
        <w:ind w:left="0" w:firstLine="567"/>
        <w:contextualSpacing/>
        <w:jc w:val="both"/>
        <w:rPr>
          <w:rFonts w:eastAsia="Arial Unicode MS"/>
          <w:bCs/>
          <w:sz w:val="26"/>
          <w:szCs w:val="26"/>
        </w:rPr>
      </w:pPr>
      <w:r w:rsidRPr="006A16BD">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14:paraId="5BE47DAA" w14:textId="77777777" w:rsidR="007F3B8B" w:rsidRPr="007F3B8B" w:rsidRDefault="007F3B8B" w:rsidP="007F3B8B">
      <w:pPr>
        <w:suppressAutoHyphens/>
        <w:ind w:left="567"/>
        <w:contextualSpacing/>
        <w:jc w:val="both"/>
        <w:rPr>
          <w:rFonts w:eastAsia="Arial Unicode MS"/>
          <w:bCs/>
          <w:sz w:val="4"/>
          <w:szCs w:val="4"/>
        </w:rPr>
      </w:pPr>
    </w:p>
    <w:p w14:paraId="67B5C270"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lastRenderedPageBreak/>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A16BD">
        <w:rPr>
          <w:rFonts w:eastAsia="Arial Unicode MS"/>
          <w:sz w:val="26"/>
          <w:szCs w:val="26"/>
        </w:rPr>
        <w:t>Подрядчику</w:t>
      </w:r>
      <w:r w:rsidRPr="006A16BD">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14:paraId="42F1412B" w14:textId="77777777" w:rsidR="007F3B8B" w:rsidRPr="007F3B8B" w:rsidRDefault="007F3B8B" w:rsidP="007F3B8B">
      <w:pPr>
        <w:suppressAutoHyphens/>
        <w:ind w:left="567"/>
        <w:contextualSpacing/>
        <w:jc w:val="both"/>
        <w:rPr>
          <w:rFonts w:eastAsia="Arial Unicode MS"/>
          <w:sz w:val="4"/>
          <w:szCs w:val="4"/>
        </w:rPr>
      </w:pPr>
    </w:p>
    <w:p w14:paraId="3C5DD97A"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О</w:t>
      </w:r>
      <w:r w:rsidRPr="006A16BD">
        <w:rPr>
          <w:rFonts w:eastAsia="Arial Unicode MS"/>
          <w:sz w:val="26"/>
          <w:szCs w:val="26"/>
        </w:rPr>
        <w:t xml:space="preserve">беспечить хранение и эксплуатацию, согласно законодательству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нести ответственность за нарушения законодательства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A16BD">
        <w:rPr>
          <w:rFonts w:eastAsia="Arial Unicode MS"/>
          <w:color w:val="000000" w:themeColor="text1"/>
          <w:sz w:val="26"/>
          <w:szCs w:val="26"/>
        </w:rPr>
        <w:t>Российской Федерации</w:t>
      </w:r>
      <w:r w:rsidRPr="006A16BD">
        <w:rPr>
          <w:rFonts w:eastAsia="Arial Unicode MS"/>
          <w:sz w:val="26"/>
          <w:szCs w:val="26"/>
        </w:rPr>
        <w:t>) оборудования, материалов и иных средств.</w:t>
      </w:r>
    </w:p>
    <w:p w14:paraId="776CE267" w14:textId="77777777" w:rsidR="007F3B8B" w:rsidRPr="007F3B8B" w:rsidRDefault="007F3B8B" w:rsidP="007F3B8B">
      <w:pPr>
        <w:suppressAutoHyphens/>
        <w:ind w:left="567"/>
        <w:contextualSpacing/>
        <w:jc w:val="both"/>
        <w:rPr>
          <w:rFonts w:eastAsia="Arial Unicode MS"/>
          <w:sz w:val="4"/>
          <w:szCs w:val="4"/>
        </w:rPr>
      </w:pPr>
    </w:p>
    <w:p w14:paraId="27367564"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6F424D6D" w14:textId="77777777" w:rsidR="007F3B8B" w:rsidRPr="007F3B8B" w:rsidRDefault="007F3B8B" w:rsidP="007F3B8B">
      <w:pPr>
        <w:suppressAutoHyphens/>
        <w:ind w:left="567"/>
        <w:contextualSpacing/>
        <w:jc w:val="both"/>
        <w:rPr>
          <w:rFonts w:eastAsia="Arial Unicode MS"/>
          <w:sz w:val="4"/>
          <w:szCs w:val="4"/>
        </w:rPr>
      </w:pPr>
    </w:p>
    <w:p w14:paraId="5DA12F1B"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14:paraId="0B98F6DA" w14:textId="77777777" w:rsidR="007F3B8B" w:rsidRPr="007F3B8B" w:rsidRDefault="007F3B8B" w:rsidP="007F3B8B">
      <w:pPr>
        <w:suppressAutoHyphens/>
        <w:ind w:left="567"/>
        <w:contextualSpacing/>
        <w:jc w:val="both"/>
        <w:rPr>
          <w:rFonts w:eastAsia="Arial Unicode MS"/>
          <w:sz w:val="4"/>
          <w:szCs w:val="4"/>
        </w:rPr>
      </w:pPr>
    </w:p>
    <w:p w14:paraId="0642CD16" w14:textId="77777777" w:rsidR="00274453" w:rsidRPr="00274453" w:rsidRDefault="007057BE" w:rsidP="00274453">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Подписывать и передавать необходимые документы и/или информацию по запросам </w:t>
      </w:r>
      <w:r w:rsidRPr="00274453">
        <w:rPr>
          <w:rFonts w:eastAsia="Arial Unicode MS"/>
          <w:sz w:val="26"/>
          <w:szCs w:val="26"/>
        </w:rPr>
        <w:t>Заказчика в срок, указанный в запросах.</w:t>
      </w:r>
    </w:p>
    <w:p w14:paraId="4BC267D5" w14:textId="77777777" w:rsidR="00274453" w:rsidRPr="00274453" w:rsidRDefault="00274453" w:rsidP="00274453">
      <w:pPr>
        <w:numPr>
          <w:ilvl w:val="0"/>
          <w:numId w:val="18"/>
        </w:numPr>
        <w:suppressAutoHyphens/>
        <w:ind w:left="0" w:firstLine="567"/>
        <w:contextualSpacing/>
        <w:jc w:val="both"/>
        <w:rPr>
          <w:rFonts w:eastAsia="Arial Unicode MS"/>
          <w:sz w:val="26"/>
          <w:szCs w:val="26"/>
        </w:rPr>
      </w:pPr>
      <w:r w:rsidRPr="00274453">
        <w:rPr>
          <w:sz w:val="26"/>
          <w:szCs w:val="26"/>
        </w:rPr>
        <w:t>Подрядчик обязуется предоставить Заказчику расчет по страховым взносам (за исключением персонифицированных сведений) (копии, заверенные участником,  с квитанцией о приеме сведений  инспекцией Федеральной налоговой службы, либо подраздел 1.1. Раздела 1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до начала выполнения работ по настоящему Договору.</w:t>
      </w:r>
    </w:p>
    <w:p w14:paraId="7C1641F9" w14:textId="77777777" w:rsidR="00756CFF" w:rsidRPr="00756CFF" w:rsidRDefault="00756CFF" w:rsidP="00756CFF">
      <w:pPr>
        <w:suppressAutoHyphens/>
        <w:ind w:left="567"/>
        <w:contextualSpacing/>
        <w:jc w:val="both"/>
        <w:rPr>
          <w:rFonts w:eastAsia="Arial Unicode MS"/>
          <w:sz w:val="4"/>
          <w:szCs w:val="4"/>
        </w:rPr>
      </w:pPr>
    </w:p>
    <w:p w14:paraId="7CEDE75D" w14:textId="77777777" w:rsidR="007057BE" w:rsidRDefault="007057BE" w:rsidP="00652C52">
      <w:pPr>
        <w:numPr>
          <w:ilvl w:val="0"/>
          <w:numId w:val="19"/>
        </w:numPr>
        <w:suppressAutoHyphens/>
        <w:ind w:left="0" w:firstLine="567"/>
        <w:contextualSpacing/>
        <w:jc w:val="both"/>
        <w:rPr>
          <w:rFonts w:eastAsia="Arial Unicode MS"/>
          <w:sz w:val="26"/>
          <w:szCs w:val="26"/>
        </w:rPr>
      </w:pPr>
      <w:r w:rsidRPr="006A16BD">
        <w:rPr>
          <w:rFonts w:eastAsia="Arial Unicode MS"/>
          <w:sz w:val="26"/>
          <w:szCs w:val="26"/>
        </w:rPr>
        <w:t>Подрядчик вправе:</w:t>
      </w:r>
    </w:p>
    <w:p w14:paraId="4DD1C901" w14:textId="77777777" w:rsidR="00756CFF" w:rsidRPr="00756CFF" w:rsidRDefault="00756CFF" w:rsidP="00756CFF">
      <w:pPr>
        <w:suppressAutoHyphens/>
        <w:ind w:left="567"/>
        <w:contextualSpacing/>
        <w:jc w:val="both"/>
        <w:rPr>
          <w:rFonts w:eastAsia="Arial Unicode MS"/>
          <w:sz w:val="4"/>
          <w:szCs w:val="4"/>
        </w:rPr>
      </w:pPr>
    </w:p>
    <w:p w14:paraId="04190CB3" w14:textId="77777777" w:rsidR="007057BE" w:rsidRDefault="007057BE" w:rsidP="00652C52">
      <w:pPr>
        <w:numPr>
          <w:ilvl w:val="0"/>
          <w:numId w:val="20"/>
        </w:numPr>
        <w:suppressAutoHyphens/>
        <w:ind w:left="0" w:firstLine="567"/>
        <w:contextualSpacing/>
        <w:jc w:val="both"/>
        <w:rPr>
          <w:rFonts w:eastAsia="Arial Unicode MS"/>
          <w:sz w:val="26"/>
          <w:szCs w:val="26"/>
        </w:rPr>
      </w:pPr>
      <w:r w:rsidRPr="006A16BD">
        <w:rPr>
          <w:rFonts w:eastAsia="Arial Unicode MS"/>
          <w:sz w:val="26"/>
          <w:szCs w:val="26"/>
        </w:rPr>
        <w:t>Получать от Заказчика информацию, необходимую для выполнения своих обязательств по настоящему Договору;</w:t>
      </w:r>
    </w:p>
    <w:p w14:paraId="5008E0A1" w14:textId="77777777" w:rsidR="00756CFF" w:rsidRPr="00756CFF" w:rsidRDefault="00756CFF" w:rsidP="00756CFF">
      <w:pPr>
        <w:suppressAutoHyphens/>
        <w:ind w:left="567"/>
        <w:contextualSpacing/>
        <w:jc w:val="both"/>
        <w:rPr>
          <w:rFonts w:eastAsia="Arial Unicode MS"/>
          <w:sz w:val="4"/>
          <w:szCs w:val="4"/>
        </w:rPr>
      </w:pPr>
    </w:p>
    <w:p w14:paraId="7F9E63C4" w14:textId="77777777" w:rsidR="007057BE" w:rsidRDefault="007057BE" w:rsidP="00652C52">
      <w:pPr>
        <w:numPr>
          <w:ilvl w:val="0"/>
          <w:numId w:val="20"/>
        </w:numPr>
        <w:suppressAutoHyphens/>
        <w:ind w:left="0" w:firstLine="567"/>
        <w:contextualSpacing/>
        <w:jc w:val="both"/>
        <w:rPr>
          <w:rFonts w:eastAsia="Arial Unicode MS"/>
          <w:sz w:val="26"/>
          <w:szCs w:val="26"/>
        </w:rPr>
      </w:pPr>
      <w:r w:rsidRPr="006A16BD">
        <w:rPr>
          <w:rFonts w:eastAsia="Arial Unicode MS"/>
          <w:sz w:val="26"/>
          <w:szCs w:val="26"/>
        </w:rPr>
        <w:t>Получить оплату за надлежаще и в срок выполненные Работы;</w:t>
      </w:r>
    </w:p>
    <w:p w14:paraId="7A6649E4" w14:textId="77777777" w:rsidR="00756CFF" w:rsidRPr="00756CFF" w:rsidRDefault="00756CFF" w:rsidP="00756CFF">
      <w:pPr>
        <w:suppressAutoHyphens/>
        <w:ind w:left="567"/>
        <w:contextualSpacing/>
        <w:jc w:val="both"/>
        <w:rPr>
          <w:rFonts w:eastAsia="Arial Unicode MS"/>
          <w:sz w:val="4"/>
          <w:szCs w:val="4"/>
        </w:rPr>
      </w:pPr>
    </w:p>
    <w:p w14:paraId="412D9B0D" w14:textId="77777777" w:rsidR="007057BE" w:rsidRDefault="007057BE" w:rsidP="00652C52">
      <w:pPr>
        <w:numPr>
          <w:ilvl w:val="0"/>
          <w:numId w:val="21"/>
        </w:numPr>
        <w:suppressAutoHyphens/>
        <w:ind w:left="0" w:firstLine="567"/>
        <w:contextualSpacing/>
        <w:jc w:val="both"/>
        <w:rPr>
          <w:rFonts w:eastAsia="Arial Unicode MS"/>
          <w:sz w:val="26"/>
          <w:szCs w:val="26"/>
        </w:rPr>
      </w:pPr>
      <w:r w:rsidRPr="006A16BD">
        <w:rPr>
          <w:rFonts w:eastAsia="Arial Unicode MS"/>
          <w:sz w:val="26"/>
          <w:szCs w:val="26"/>
        </w:rPr>
        <w:t>Заказчик обязан:</w:t>
      </w:r>
    </w:p>
    <w:p w14:paraId="0DA218DE" w14:textId="77777777" w:rsidR="00756CFF" w:rsidRPr="00756CFF" w:rsidRDefault="00756CFF" w:rsidP="00756CFF">
      <w:pPr>
        <w:suppressAutoHyphens/>
        <w:ind w:left="567"/>
        <w:contextualSpacing/>
        <w:jc w:val="both"/>
        <w:rPr>
          <w:rFonts w:eastAsia="Arial Unicode MS"/>
          <w:sz w:val="4"/>
          <w:szCs w:val="4"/>
        </w:rPr>
      </w:pPr>
    </w:p>
    <w:p w14:paraId="1EA0B9A4"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Передать Подрядчику документацию, необходимую для производства Работ;</w:t>
      </w:r>
    </w:p>
    <w:p w14:paraId="16FE9CE0" w14:textId="77777777" w:rsidR="00756CFF" w:rsidRPr="00756CFF" w:rsidRDefault="00756CFF" w:rsidP="00756CFF">
      <w:pPr>
        <w:suppressAutoHyphens/>
        <w:ind w:left="567"/>
        <w:contextualSpacing/>
        <w:jc w:val="both"/>
        <w:rPr>
          <w:rFonts w:eastAsia="Arial Unicode MS"/>
          <w:sz w:val="4"/>
          <w:szCs w:val="4"/>
        </w:rPr>
      </w:pPr>
    </w:p>
    <w:p w14:paraId="40D4FE1D"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Решать возникшие в процессе выполнения Работ технические вопросы в срок не более 3 (трех) рабочих дней;</w:t>
      </w:r>
    </w:p>
    <w:p w14:paraId="462575FA" w14:textId="77777777" w:rsidR="00756CFF" w:rsidRPr="00756CFF" w:rsidRDefault="00756CFF" w:rsidP="00756CFF">
      <w:pPr>
        <w:suppressAutoHyphens/>
        <w:ind w:left="567"/>
        <w:contextualSpacing/>
        <w:jc w:val="both"/>
        <w:rPr>
          <w:rFonts w:eastAsia="Arial Unicode MS"/>
          <w:sz w:val="4"/>
          <w:szCs w:val="4"/>
        </w:rPr>
      </w:pPr>
    </w:p>
    <w:p w14:paraId="262BD0B0"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Подписывать своевременно КС-2, КС-3, ОС-3;</w:t>
      </w:r>
    </w:p>
    <w:p w14:paraId="79F1B3BF" w14:textId="77777777" w:rsidR="00756CFF" w:rsidRPr="00756CFF" w:rsidRDefault="00756CFF" w:rsidP="00756CFF">
      <w:pPr>
        <w:suppressAutoHyphens/>
        <w:ind w:left="567"/>
        <w:contextualSpacing/>
        <w:jc w:val="both"/>
        <w:rPr>
          <w:rFonts w:eastAsia="Arial Unicode MS"/>
          <w:sz w:val="4"/>
          <w:szCs w:val="4"/>
        </w:rPr>
      </w:pPr>
    </w:p>
    <w:p w14:paraId="48898EFD"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Оплатить выполненные Работы Подрядчика в соответствии с настоящим Договором.</w:t>
      </w:r>
    </w:p>
    <w:p w14:paraId="603F4943" w14:textId="77777777" w:rsidR="00756CFF" w:rsidRPr="00756CFF" w:rsidRDefault="00756CFF" w:rsidP="00756CFF">
      <w:pPr>
        <w:suppressAutoHyphens/>
        <w:ind w:left="567"/>
        <w:contextualSpacing/>
        <w:jc w:val="both"/>
        <w:rPr>
          <w:rFonts w:eastAsia="Arial Unicode MS"/>
          <w:sz w:val="4"/>
          <w:szCs w:val="4"/>
        </w:rPr>
      </w:pPr>
    </w:p>
    <w:p w14:paraId="76EA88DF" w14:textId="77777777" w:rsidR="007057BE" w:rsidRDefault="007057BE" w:rsidP="00652C52">
      <w:pPr>
        <w:numPr>
          <w:ilvl w:val="0"/>
          <w:numId w:val="23"/>
        </w:numPr>
        <w:suppressAutoHyphens/>
        <w:ind w:left="0" w:firstLine="567"/>
        <w:contextualSpacing/>
        <w:jc w:val="both"/>
        <w:rPr>
          <w:rFonts w:eastAsia="Arial Unicode MS"/>
          <w:sz w:val="26"/>
          <w:szCs w:val="26"/>
        </w:rPr>
      </w:pPr>
      <w:r w:rsidRPr="006A16BD">
        <w:rPr>
          <w:rFonts w:eastAsia="Arial Unicode MS"/>
          <w:sz w:val="26"/>
          <w:szCs w:val="26"/>
        </w:rPr>
        <w:t xml:space="preserve"> Заказчик вправе:</w:t>
      </w:r>
    </w:p>
    <w:p w14:paraId="1E91C4AE" w14:textId="77777777" w:rsidR="00756CFF" w:rsidRPr="00756CFF" w:rsidRDefault="00756CFF" w:rsidP="00756CFF">
      <w:pPr>
        <w:suppressAutoHyphens/>
        <w:ind w:left="567"/>
        <w:contextualSpacing/>
        <w:jc w:val="both"/>
        <w:rPr>
          <w:rFonts w:eastAsia="Arial Unicode MS"/>
          <w:sz w:val="4"/>
          <w:szCs w:val="4"/>
        </w:rPr>
      </w:pPr>
    </w:p>
    <w:p w14:paraId="59330FD1" w14:textId="77777777" w:rsidR="007057BE" w:rsidRDefault="007057BE" w:rsidP="00652C52">
      <w:pPr>
        <w:numPr>
          <w:ilvl w:val="0"/>
          <w:numId w:val="24"/>
        </w:numPr>
        <w:ind w:left="0" w:firstLine="567"/>
        <w:contextualSpacing/>
        <w:jc w:val="both"/>
        <w:rPr>
          <w:rFonts w:eastAsia="Arial Unicode MS"/>
          <w:sz w:val="26"/>
          <w:szCs w:val="26"/>
        </w:rPr>
      </w:pPr>
      <w:r w:rsidRPr="006A16BD">
        <w:rPr>
          <w:rFonts w:eastAsia="Arial Unicode MS"/>
          <w:sz w:val="26"/>
          <w:szCs w:val="26"/>
        </w:rPr>
        <w:t>Проверять ход и качество выполнения Работ в период действия настоящего Договора.</w:t>
      </w:r>
    </w:p>
    <w:p w14:paraId="16F29F24" w14:textId="77777777" w:rsidR="00756CFF" w:rsidRPr="00756CFF" w:rsidRDefault="00756CFF" w:rsidP="00756CFF">
      <w:pPr>
        <w:ind w:left="567"/>
        <w:contextualSpacing/>
        <w:jc w:val="both"/>
        <w:rPr>
          <w:rFonts w:eastAsia="Arial Unicode MS"/>
          <w:sz w:val="4"/>
          <w:szCs w:val="4"/>
        </w:rPr>
      </w:pPr>
    </w:p>
    <w:p w14:paraId="74CFF63A" w14:textId="77777777" w:rsidR="007057BE" w:rsidRPr="00756CFF"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6925FA37" w14:textId="77777777" w:rsidR="00756CFF" w:rsidRPr="00756CFF" w:rsidRDefault="00756CFF" w:rsidP="00756CFF">
      <w:pPr>
        <w:suppressAutoHyphens/>
        <w:ind w:left="567"/>
        <w:contextualSpacing/>
        <w:jc w:val="both"/>
        <w:rPr>
          <w:rFonts w:eastAsia="Arial Unicode MS"/>
          <w:bCs/>
          <w:sz w:val="4"/>
          <w:szCs w:val="4"/>
        </w:rPr>
      </w:pPr>
    </w:p>
    <w:p w14:paraId="70FD0697" w14:textId="77777777" w:rsidR="007057BE" w:rsidRPr="00756CFF"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w:t>
      </w:r>
      <w:r w:rsidRPr="006A16BD">
        <w:rPr>
          <w:rFonts w:eastAsia="Arial Unicode MS"/>
          <w:sz w:val="26"/>
          <w:szCs w:val="26"/>
        </w:rPr>
        <w:lastRenderedPageBreak/>
        <w:t>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35F2BD4D" w14:textId="77777777" w:rsidR="00756CFF" w:rsidRPr="00756CFF" w:rsidRDefault="00756CFF" w:rsidP="00756CFF">
      <w:pPr>
        <w:suppressAutoHyphens/>
        <w:ind w:left="567"/>
        <w:contextualSpacing/>
        <w:jc w:val="both"/>
        <w:rPr>
          <w:rFonts w:eastAsia="Arial Unicode MS"/>
          <w:bCs/>
          <w:sz w:val="4"/>
          <w:szCs w:val="4"/>
        </w:rPr>
      </w:pPr>
    </w:p>
    <w:p w14:paraId="3C5502EC" w14:textId="77777777" w:rsidR="007057BE" w:rsidRPr="006A16BD"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В</w:t>
      </w:r>
      <w:r w:rsidRPr="006A16BD">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A16BD">
        <w:rPr>
          <w:rFonts w:eastAsia="Arial Unicode MS"/>
          <w:sz w:val="26"/>
          <w:szCs w:val="26"/>
        </w:rPr>
        <w:t>Заказчик</w:t>
      </w:r>
      <w:r w:rsidRPr="006A16BD">
        <w:rPr>
          <w:rFonts w:eastAsia="Arial Unicode MS"/>
          <w:bCs/>
          <w:sz w:val="26"/>
          <w:szCs w:val="26"/>
        </w:rPr>
        <w:t>а, он обязан направить</w:t>
      </w:r>
      <w:r w:rsidRPr="006A16BD">
        <w:rPr>
          <w:rFonts w:eastAsia="Arial Unicode MS"/>
          <w:sz w:val="26"/>
          <w:szCs w:val="26"/>
        </w:rPr>
        <w:t xml:space="preserve"> письменное распоряжение, </w:t>
      </w:r>
      <w:r w:rsidRPr="006A16BD">
        <w:rPr>
          <w:rFonts w:eastAsia="Arial Unicode MS"/>
          <w:bCs/>
          <w:sz w:val="26"/>
          <w:szCs w:val="26"/>
        </w:rPr>
        <w:t xml:space="preserve">обязательное для выполнения </w:t>
      </w:r>
      <w:r w:rsidRPr="006A16BD">
        <w:rPr>
          <w:rFonts w:eastAsia="Arial Unicode MS"/>
          <w:sz w:val="26"/>
          <w:szCs w:val="26"/>
        </w:rPr>
        <w:t>Подрядчиком</w:t>
      </w:r>
      <w:r w:rsidRPr="006A16BD">
        <w:rPr>
          <w:rFonts w:eastAsia="Arial Unicode MS"/>
          <w:bCs/>
          <w:sz w:val="26"/>
          <w:szCs w:val="26"/>
        </w:rPr>
        <w:t>, с указанием:</w:t>
      </w:r>
    </w:p>
    <w:p w14:paraId="245DEA4F" w14:textId="77777777" w:rsidR="007057BE" w:rsidRPr="006A16BD" w:rsidRDefault="007057BE" w:rsidP="00652C52">
      <w:pPr>
        <w:suppressAutoHyphens/>
        <w:ind w:firstLine="567"/>
        <w:jc w:val="both"/>
        <w:rPr>
          <w:rFonts w:eastAsia="Arial Unicode MS"/>
          <w:sz w:val="26"/>
          <w:szCs w:val="26"/>
        </w:rPr>
      </w:pPr>
      <w:r w:rsidRPr="006A16BD">
        <w:rPr>
          <w:rFonts w:eastAsia="Arial Unicode MS"/>
          <w:bCs/>
          <w:sz w:val="26"/>
          <w:szCs w:val="26"/>
        </w:rPr>
        <w:t xml:space="preserve">- </w:t>
      </w:r>
      <w:r w:rsidRPr="006A16BD">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41F2929E"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изменить характер, качество или вид указанных Работ;</w:t>
      </w:r>
    </w:p>
    <w:p w14:paraId="11EFA0E7" w14:textId="77777777" w:rsidR="007057BE" w:rsidRPr="006A16BD"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 выполнить определенную дополнительную Работу, необходимую для завершения Работ. </w:t>
      </w:r>
    </w:p>
    <w:p w14:paraId="30FC67CE" w14:textId="77777777" w:rsidR="007057BE" w:rsidRDefault="007057BE" w:rsidP="00652C52">
      <w:pPr>
        <w:suppressAutoHyphens/>
        <w:ind w:firstLine="567"/>
        <w:jc w:val="both"/>
        <w:rPr>
          <w:rFonts w:eastAsia="Arial Unicode MS"/>
          <w:sz w:val="26"/>
          <w:szCs w:val="26"/>
        </w:rPr>
      </w:pPr>
      <w:r w:rsidRPr="006A16BD">
        <w:rPr>
          <w:rFonts w:eastAsia="Arial Unicode MS"/>
          <w:bCs/>
          <w:sz w:val="26"/>
          <w:szCs w:val="26"/>
        </w:rPr>
        <w:t xml:space="preserve">Если такие изменения повлияют на стоимость или срок завершения Работ, то </w:t>
      </w:r>
      <w:r w:rsidRPr="006A16BD">
        <w:rPr>
          <w:rFonts w:eastAsia="Arial Unicode MS"/>
          <w:sz w:val="26"/>
          <w:szCs w:val="26"/>
        </w:rPr>
        <w:t>Подрядчик</w:t>
      </w:r>
      <w:r w:rsidRPr="006A16BD">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A16BD">
        <w:rPr>
          <w:rFonts w:eastAsia="Arial Unicode MS"/>
          <w:sz w:val="26"/>
          <w:szCs w:val="26"/>
        </w:rPr>
        <w:t> </w:t>
      </w:r>
    </w:p>
    <w:p w14:paraId="5E2711EA" w14:textId="77777777" w:rsidR="00756CFF" w:rsidRPr="00756CFF" w:rsidRDefault="00756CFF" w:rsidP="00652C52">
      <w:pPr>
        <w:suppressAutoHyphens/>
        <w:ind w:firstLine="567"/>
        <w:jc w:val="both"/>
        <w:rPr>
          <w:rFonts w:eastAsia="Arial Unicode MS"/>
          <w:sz w:val="4"/>
          <w:szCs w:val="4"/>
        </w:rPr>
      </w:pPr>
    </w:p>
    <w:p w14:paraId="1BE7342C" w14:textId="77777777" w:rsidR="007057BE" w:rsidRPr="006A16BD" w:rsidRDefault="007057BE" w:rsidP="00652C52">
      <w:pPr>
        <w:numPr>
          <w:ilvl w:val="2"/>
          <w:numId w:val="25"/>
        </w:numPr>
        <w:suppressAutoHyphens/>
        <w:ind w:left="0" w:firstLine="567"/>
        <w:contextualSpacing/>
        <w:jc w:val="both"/>
        <w:rPr>
          <w:rFonts w:eastAsia="Arial Unicode MS"/>
          <w:sz w:val="26"/>
          <w:szCs w:val="26"/>
        </w:rPr>
      </w:pPr>
      <w:r w:rsidRPr="006A16BD">
        <w:rPr>
          <w:rFonts w:eastAsia="Arial Unicode MS"/>
          <w:sz w:val="26"/>
          <w:szCs w:val="26"/>
        </w:rPr>
        <w:t>Р</w:t>
      </w:r>
      <w:r w:rsidRPr="006A16BD">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A16BD">
        <w:rPr>
          <w:rFonts w:eastAsia="Arial Unicode MS"/>
          <w:sz w:val="26"/>
          <w:szCs w:val="26"/>
        </w:rPr>
        <w:t xml:space="preserve"> </w:t>
      </w:r>
    </w:p>
    <w:p w14:paraId="0FC9409F"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14:paraId="36C0D5ED"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1EDBA77D"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6BB51756"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неоплаты Подрядчиком штрафных санкций в срок, предусмотренный настоящим Договором;</w:t>
      </w:r>
    </w:p>
    <w:p w14:paraId="1D4D2F89" w14:textId="77777777" w:rsidR="006A16BD" w:rsidRPr="006A16BD" w:rsidRDefault="007057BE" w:rsidP="00756CFF">
      <w:pPr>
        <w:suppressAutoHyphens/>
        <w:spacing w:after="240"/>
        <w:ind w:firstLine="567"/>
        <w:jc w:val="both"/>
        <w:rPr>
          <w:rFonts w:eastAsia="Arial Unicode MS"/>
          <w:sz w:val="26"/>
          <w:szCs w:val="26"/>
        </w:rPr>
      </w:pPr>
      <w:r w:rsidRPr="006A16BD">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352566D3" w14:textId="77777777" w:rsidR="007057BE" w:rsidRPr="006A16BD" w:rsidRDefault="007057BE" w:rsidP="00652C52">
      <w:pPr>
        <w:suppressAutoHyphens/>
        <w:spacing w:before="240" w:after="120"/>
        <w:ind w:firstLine="567"/>
        <w:jc w:val="center"/>
        <w:rPr>
          <w:rFonts w:eastAsia="Arial Unicode MS"/>
          <w:b/>
          <w:bCs/>
          <w:sz w:val="26"/>
          <w:szCs w:val="26"/>
        </w:rPr>
      </w:pPr>
      <w:r w:rsidRPr="006A16BD">
        <w:rPr>
          <w:rFonts w:eastAsia="Arial Unicode MS"/>
          <w:b/>
          <w:bCs/>
          <w:sz w:val="26"/>
          <w:szCs w:val="26"/>
        </w:rPr>
        <w:t>6. ОТВЕТСТВЕННОСТЬ СТОРОН</w:t>
      </w:r>
    </w:p>
    <w:p w14:paraId="76E66E23" w14:textId="77777777" w:rsidR="007057BE" w:rsidRDefault="007057BE" w:rsidP="00652C52">
      <w:pPr>
        <w:numPr>
          <w:ilvl w:val="0"/>
          <w:numId w:val="26"/>
        </w:numPr>
        <w:tabs>
          <w:tab w:val="left" w:pos="426"/>
        </w:tabs>
        <w:suppressAutoHyphens/>
        <w:ind w:left="0" w:firstLine="567"/>
        <w:contextualSpacing/>
        <w:jc w:val="both"/>
        <w:rPr>
          <w:rFonts w:eastAsia="Arial Unicode MS"/>
          <w:sz w:val="26"/>
          <w:szCs w:val="26"/>
        </w:rPr>
      </w:pPr>
      <w:r w:rsidRPr="006A16BD">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11C2B7B" w14:textId="77777777" w:rsidR="00756CFF" w:rsidRPr="00756CFF" w:rsidRDefault="00756CFF" w:rsidP="00756CFF">
      <w:pPr>
        <w:tabs>
          <w:tab w:val="left" w:pos="426"/>
        </w:tabs>
        <w:suppressAutoHyphens/>
        <w:ind w:left="567"/>
        <w:contextualSpacing/>
        <w:jc w:val="both"/>
        <w:rPr>
          <w:rFonts w:eastAsia="Arial Unicode MS"/>
          <w:sz w:val="4"/>
          <w:szCs w:val="4"/>
        </w:rPr>
      </w:pPr>
    </w:p>
    <w:p w14:paraId="30BCBD6A" w14:textId="77777777" w:rsidR="007057BE" w:rsidRDefault="007057BE" w:rsidP="00652C52">
      <w:pPr>
        <w:numPr>
          <w:ilvl w:val="0"/>
          <w:numId w:val="26"/>
        </w:numPr>
        <w:suppressAutoHyphens/>
        <w:ind w:left="0" w:firstLine="567"/>
        <w:contextualSpacing/>
        <w:jc w:val="both"/>
        <w:rPr>
          <w:rFonts w:eastAsia="Arial Unicode MS"/>
          <w:sz w:val="26"/>
          <w:szCs w:val="26"/>
        </w:rPr>
      </w:pPr>
      <w:r w:rsidRPr="006A16BD">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53BB5A08" w14:textId="77777777" w:rsidR="00756CFF" w:rsidRPr="00756CFF" w:rsidRDefault="00756CFF" w:rsidP="00756CFF">
      <w:pPr>
        <w:suppressAutoHyphens/>
        <w:ind w:left="567"/>
        <w:contextualSpacing/>
        <w:jc w:val="both"/>
        <w:rPr>
          <w:rFonts w:eastAsia="Arial Unicode MS"/>
          <w:sz w:val="4"/>
          <w:szCs w:val="4"/>
        </w:rPr>
      </w:pPr>
    </w:p>
    <w:p w14:paraId="5579D808" w14:textId="77777777" w:rsidR="007057BE" w:rsidRDefault="007057BE" w:rsidP="00652C52">
      <w:pPr>
        <w:pStyle w:val="afff2"/>
        <w:numPr>
          <w:ilvl w:val="0"/>
          <w:numId w:val="26"/>
        </w:numPr>
        <w:spacing w:before="0" w:beforeAutospacing="0" w:after="0" w:afterAutospacing="0"/>
        <w:ind w:left="0" w:firstLine="567"/>
        <w:jc w:val="both"/>
        <w:rPr>
          <w:color w:val="000000"/>
          <w:sz w:val="26"/>
          <w:szCs w:val="26"/>
        </w:rPr>
      </w:pPr>
      <w:r w:rsidRPr="006A16BD">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14:paraId="3E619B73" w14:textId="77777777" w:rsidR="00756CFF" w:rsidRPr="00756CFF" w:rsidRDefault="00756CFF" w:rsidP="00756CFF">
      <w:pPr>
        <w:pStyle w:val="afff2"/>
        <w:spacing w:before="0" w:beforeAutospacing="0" w:after="0" w:afterAutospacing="0"/>
        <w:ind w:left="567"/>
        <w:jc w:val="both"/>
        <w:rPr>
          <w:color w:val="000000"/>
          <w:sz w:val="4"/>
          <w:szCs w:val="4"/>
        </w:rPr>
      </w:pPr>
    </w:p>
    <w:p w14:paraId="41955DE0" w14:textId="77777777" w:rsidR="007057BE" w:rsidRPr="00756CFF" w:rsidRDefault="007057BE" w:rsidP="00652C52">
      <w:pPr>
        <w:pStyle w:val="afff2"/>
        <w:numPr>
          <w:ilvl w:val="0"/>
          <w:numId w:val="26"/>
        </w:numPr>
        <w:spacing w:before="0" w:beforeAutospacing="0" w:after="0" w:afterAutospacing="0"/>
        <w:ind w:left="0" w:firstLine="567"/>
        <w:jc w:val="both"/>
        <w:rPr>
          <w:color w:val="000000"/>
          <w:sz w:val="26"/>
          <w:szCs w:val="26"/>
        </w:rPr>
      </w:pPr>
      <w:r w:rsidRPr="006A16BD">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A16BD">
        <w:rPr>
          <w:sz w:val="26"/>
          <w:szCs w:val="26"/>
        </w:rPr>
        <w:t>Штрафы и пени не изменяют стоимость договора/Работ.</w:t>
      </w:r>
    </w:p>
    <w:p w14:paraId="1A3F1EB6" w14:textId="77777777" w:rsidR="00756CFF" w:rsidRPr="00756CFF" w:rsidRDefault="00756CFF" w:rsidP="00756CFF">
      <w:pPr>
        <w:pStyle w:val="afff2"/>
        <w:spacing w:before="0" w:beforeAutospacing="0" w:after="0" w:afterAutospacing="0"/>
        <w:ind w:left="567"/>
        <w:jc w:val="both"/>
        <w:rPr>
          <w:color w:val="000000"/>
          <w:sz w:val="4"/>
          <w:szCs w:val="4"/>
        </w:rPr>
      </w:pPr>
    </w:p>
    <w:p w14:paraId="0289F8C6" w14:textId="77777777" w:rsidR="007057BE" w:rsidRDefault="007057BE" w:rsidP="00652C52">
      <w:pPr>
        <w:numPr>
          <w:ilvl w:val="0"/>
          <w:numId w:val="26"/>
        </w:numPr>
        <w:tabs>
          <w:tab w:val="left" w:pos="567"/>
        </w:tabs>
        <w:suppressAutoHyphens/>
        <w:ind w:left="0" w:firstLine="567"/>
        <w:contextualSpacing/>
        <w:jc w:val="both"/>
        <w:rPr>
          <w:rFonts w:eastAsia="Arial Unicode MS"/>
          <w:sz w:val="26"/>
          <w:szCs w:val="26"/>
        </w:rPr>
      </w:pPr>
      <w:r w:rsidRPr="006A16BD">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02197071" w14:textId="77777777" w:rsidR="00756CFF" w:rsidRPr="00756CFF" w:rsidRDefault="00756CFF" w:rsidP="00756CFF">
      <w:pPr>
        <w:tabs>
          <w:tab w:val="left" w:pos="567"/>
        </w:tabs>
        <w:suppressAutoHyphens/>
        <w:ind w:left="567"/>
        <w:contextualSpacing/>
        <w:jc w:val="both"/>
        <w:rPr>
          <w:rFonts w:eastAsia="Arial Unicode MS"/>
          <w:sz w:val="4"/>
          <w:szCs w:val="4"/>
        </w:rPr>
      </w:pPr>
    </w:p>
    <w:p w14:paraId="24FB4E7C" w14:textId="77777777" w:rsidR="007057BE" w:rsidRDefault="007057BE" w:rsidP="00652C52">
      <w:pPr>
        <w:numPr>
          <w:ilvl w:val="0"/>
          <w:numId w:val="26"/>
        </w:numPr>
        <w:tabs>
          <w:tab w:val="left" w:pos="567"/>
        </w:tabs>
        <w:suppressAutoHyphens/>
        <w:ind w:left="0" w:firstLine="567"/>
        <w:contextualSpacing/>
        <w:jc w:val="both"/>
        <w:rPr>
          <w:rFonts w:eastAsia="Arial Unicode MS"/>
          <w:sz w:val="26"/>
          <w:szCs w:val="26"/>
        </w:rPr>
      </w:pPr>
      <w:r w:rsidRPr="006A16BD">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7FEB4B2" w14:textId="77777777" w:rsidR="00756CFF" w:rsidRPr="00756CFF" w:rsidRDefault="00756CFF" w:rsidP="00756CFF">
      <w:pPr>
        <w:tabs>
          <w:tab w:val="left" w:pos="567"/>
        </w:tabs>
        <w:suppressAutoHyphens/>
        <w:ind w:left="567"/>
        <w:contextualSpacing/>
        <w:jc w:val="both"/>
        <w:rPr>
          <w:rFonts w:eastAsia="Arial Unicode MS"/>
          <w:sz w:val="4"/>
          <w:szCs w:val="4"/>
        </w:rPr>
      </w:pPr>
    </w:p>
    <w:p w14:paraId="6166F810" w14:textId="77777777" w:rsidR="006A16BD" w:rsidRPr="006A16BD" w:rsidRDefault="007057BE" w:rsidP="00756CFF">
      <w:pPr>
        <w:suppressAutoHyphens/>
        <w:spacing w:after="240"/>
        <w:ind w:firstLine="567"/>
        <w:jc w:val="both"/>
        <w:rPr>
          <w:spacing w:val="-7"/>
          <w:sz w:val="26"/>
          <w:szCs w:val="26"/>
        </w:rPr>
      </w:pPr>
      <w:r w:rsidRPr="006A16BD">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46477121" w14:textId="77777777" w:rsidR="007057BE" w:rsidRPr="006A16BD" w:rsidRDefault="007057BE" w:rsidP="00652C52">
      <w:pPr>
        <w:widowControl w:val="0"/>
        <w:tabs>
          <w:tab w:val="left" w:pos="0"/>
          <w:tab w:val="left" w:pos="930"/>
        </w:tabs>
        <w:autoSpaceDE w:val="0"/>
        <w:autoSpaceDN w:val="0"/>
        <w:adjustRightInd w:val="0"/>
        <w:spacing w:before="120" w:after="120"/>
        <w:ind w:firstLine="567"/>
        <w:jc w:val="center"/>
        <w:rPr>
          <w:b/>
          <w:bCs/>
          <w:spacing w:val="-8"/>
          <w:sz w:val="26"/>
          <w:szCs w:val="26"/>
        </w:rPr>
      </w:pPr>
      <w:r w:rsidRPr="006A16BD">
        <w:rPr>
          <w:b/>
          <w:bCs/>
          <w:spacing w:val="-8"/>
          <w:sz w:val="26"/>
          <w:szCs w:val="26"/>
        </w:rPr>
        <w:t xml:space="preserve">7. </w:t>
      </w:r>
      <w:r w:rsidRPr="006A16BD">
        <w:rPr>
          <w:rFonts w:eastAsia="Arial Unicode MS"/>
          <w:b/>
          <w:bCs/>
          <w:sz w:val="26"/>
          <w:szCs w:val="26"/>
        </w:rPr>
        <w:t>ПОРЯДОК РАЗРЕШЕНИЯ</w:t>
      </w:r>
      <w:r w:rsidRPr="006A16BD">
        <w:rPr>
          <w:b/>
          <w:bCs/>
          <w:spacing w:val="-8"/>
          <w:sz w:val="26"/>
          <w:szCs w:val="26"/>
        </w:rPr>
        <w:t xml:space="preserve"> СПОРОВ</w:t>
      </w:r>
    </w:p>
    <w:p w14:paraId="3DCBC75F" w14:textId="77777777" w:rsidR="007057BE" w:rsidRDefault="007057BE" w:rsidP="00652C52">
      <w:pPr>
        <w:widowControl w:val="0"/>
        <w:tabs>
          <w:tab w:val="left" w:pos="0"/>
          <w:tab w:val="left" w:pos="930"/>
        </w:tabs>
        <w:autoSpaceDE w:val="0"/>
        <w:autoSpaceDN w:val="0"/>
        <w:adjustRightInd w:val="0"/>
        <w:ind w:firstLine="567"/>
        <w:jc w:val="both"/>
        <w:rPr>
          <w:bCs/>
          <w:spacing w:val="-8"/>
          <w:sz w:val="26"/>
          <w:szCs w:val="26"/>
        </w:rPr>
      </w:pPr>
      <w:r w:rsidRPr="006A16B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DAC4CD2" w14:textId="77777777" w:rsidR="00756CFF" w:rsidRPr="00756CFF" w:rsidRDefault="00756CFF" w:rsidP="00652C52">
      <w:pPr>
        <w:widowControl w:val="0"/>
        <w:tabs>
          <w:tab w:val="left" w:pos="0"/>
          <w:tab w:val="left" w:pos="930"/>
        </w:tabs>
        <w:autoSpaceDE w:val="0"/>
        <w:autoSpaceDN w:val="0"/>
        <w:adjustRightInd w:val="0"/>
        <w:ind w:firstLine="567"/>
        <w:jc w:val="both"/>
        <w:rPr>
          <w:bCs/>
          <w:spacing w:val="-8"/>
          <w:sz w:val="4"/>
          <w:szCs w:val="4"/>
        </w:rPr>
      </w:pPr>
    </w:p>
    <w:p w14:paraId="660BEECD" w14:textId="77777777" w:rsidR="007057BE" w:rsidRDefault="007057BE" w:rsidP="00652C52">
      <w:pPr>
        <w:widowControl w:val="0"/>
        <w:tabs>
          <w:tab w:val="left" w:pos="0"/>
          <w:tab w:val="left" w:pos="930"/>
        </w:tabs>
        <w:autoSpaceDE w:val="0"/>
        <w:autoSpaceDN w:val="0"/>
        <w:adjustRightInd w:val="0"/>
        <w:ind w:firstLine="567"/>
        <w:jc w:val="both"/>
        <w:rPr>
          <w:bCs/>
          <w:spacing w:val="-8"/>
          <w:sz w:val="26"/>
          <w:szCs w:val="26"/>
        </w:rPr>
      </w:pPr>
      <w:r w:rsidRPr="006A16B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72D5187E" w14:textId="77777777" w:rsidR="00756CFF" w:rsidRPr="00756CFF" w:rsidRDefault="00756CFF" w:rsidP="00652C52">
      <w:pPr>
        <w:widowControl w:val="0"/>
        <w:tabs>
          <w:tab w:val="left" w:pos="0"/>
          <w:tab w:val="left" w:pos="930"/>
        </w:tabs>
        <w:autoSpaceDE w:val="0"/>
        <w:autoSpaceDN w:val="0"/>
        <w:adjustRightInd w:val="0"/>
        <w:ind w:firstLine="567"/>
        <w:jc w:val="both"/>
        <w:rPr>
          <w:bCs/>
          <w:spacing w:val="-8"/>
          <w:sz w:val="4"/>
          <w:szCs w:val="4"/>
        </w:rPr>
      </w:pPr>
    </w:p>
    <w:p w14:paraId="74199ACC" w14:textId="77777777" w:rsidR="006A16BD" w:rsidRPr="006A16BD" w:rsidRDefault="007057BE" w:rsidP="00756CFF">
      <w:pPr>
        <w:widowControl w:val="0"/>
        <w:tabs>
          <w:tab w:val="left" w:pos="0"/>
          <w:tab w:val="left" w:pos="930"/>
        </w:tabs>
        <w:autoSpaceDE w:val="0"/>
        <w:autoSpaceDN w:val="0"/>
        <w:adjustRightInd w:val="0"/>
        <w:spacing w:after="240"/>
        <w:ind w:firstLine="567"/>
        <w:jc w:val="both"/>
        <w:rPr>
          <w:bCs/>
          <w:spacing w:val="-8"/>
          <w:sz w:val="26"/>
          <w:szCs w:val="26"/>
        </w:rPr>
      </w:pPr>
      <w:r w:rsidRPr="006A16B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15547C39" w14:textId="77777777" w:rsidR="007057BE" w:rsidRPr="006A16BD" w:rsidRDefault="007057BE" w:rsidP="00652C52">
      <w:pPr>
        <w:suppressAutoHyphens/>
        <w:spacing w:before="240" w:after="120"/>
        <w:ind w:firstLine="567"/>
        <w:jc w:val="center"/>
        <w:rPr>
          <w:rFonts w:eastAsia="Arial Unicode MS"/>
          <w:b/>
          <w:bCs/>
          <w:sz w:val="26"/>
          <w:szCs w:val="26"/>
        </w:rPr>
      </w:pPr>
      <w:r w:rsidRPr="006A16BD">
        <w:rPr>
          <w:rFonts w:eastAsia="Arial Unicode MS"/>
          <w:b/>
          <w:bCs/>
          <w:sz w:val="26"/>
          <w:szCs w:val="26"/>
        </w:rPr>
        <w:t>8. ОБСТОЯТЕЛЬСТВА НЕПРЕОДОЛИМОЙ СИЛЫ (ФОРС-МАЖОР)</w:t>
      </w:r>
    </w:p>
    <w:p w14:paraId="652E50C6"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3CDDB35E" w14:textId="77777777" w:rsidR="00AB7317" w:rsidRPr="00AB7317" w:rsidRDefault="00AB7317" w:rsidP="00652C52">
      <w:pPr>
        <w:suppressAutoHyphens/>
        <w:ind w:firstLine="567"/>
        <w:jc w:val="both"/>
        <w:rPr>
          <w:rFonts w:eastAsia="Arial Unicode MS"/>
          <w:sz w:val="4"/>
          <w:szCs w:val="4"/>
        </w:rPr>
      </w:pPr>
    </w:p>
    <w:p w14:paraId="2036E528"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7501F85C" w14:textId="77777777" w:rsidR="00AB7317" w:rsidRPr="00AB7317" w:rsidRDefault="00AB7317" w:rsidP="00652C52">
      <w:pPr>
        <w:suppressAutoHyphens/>
        <w:ind w:firstLine="567"/>
        <w:jc w:val="both"/>
        <w:rPr>
          <w:rFonts w:eastAsia="Arial Unicode MS"/>
          <w:sz w:val="4"/>
          <w:szCs w:val="4"/>
        </w:rPr>
      </w:pPr>
    </w:p>
    <w:p w14:paraId="67A1D08A"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5CA265C" w14:textId="77777777" w:rsidR="00AB7317" w:rsidRPr="00AB7317" w:rsidRDefault="00AB7317" w:rsidP="00652C52">
      <w:pPr>
        <w:suppressAutoHyphens/>
        <w:ind w:firstLine="567"/>
        <w:jc w:val="both"/>
        <w:rPr>
          <w:rFonts w:eastAsia="Arial Unicode MS"/>
          <w:sz w:val="4"/>
          <w:szCs w:val="4"/>
        </w:rPr>
      </w:pPr>
    </w:p>
    <w:p w14:paraId="772E644C"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49CA9F63" w14:textId="77777777" w:rsidR="00AB7317" w:rsidRPr="00AB7317" w:rsidRDefault="00AB7317" w:rsidP="00652C52">
      <w:pPr>
        <w:suppressAutoHyphens/>
        <w:ind w:firstLine="567"/>
        <w:jc w:val="both"/>
        <w:rPr>
          <w:rFonts w:eastAsia="Arial Unicode MS"/>
          <w:sz w:val="4"/>
          <w:szCs w:val="4"/>
        </w:rPr>
      </w:pPr>
    </w:p>
    <w:p w14:paraId="7D516277"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63B76B4" w14:textId="77777777" w:rsidR="00AB7317" w:rsidRPr="00AB7317" w:rsidRDefault="00AB7317" w:rsidP="00652C52">
      <w:pPr>
        <w:suppressAutoHyphens/>
        <w:ind w:firstLine="567"/>
        <w:jc w:val="both"/>
        <w:rPr>
          <w:rFonts w:eastAsia="Arial Unicode MS"/>
          <w:sz w:val="4"/>
          <w:szCs w:val="4"/>
        </w:rPr>
      </w:pPr>
    </w:p>
    <w:p w14:paraId="22459A74" w14:textId="77777777" w:rsidR="006A16BD" w:rsidRDefault="007057BE" w:rsidP="00652C52">
      <w:pPr>
        <w:suppressAutoHyphens/>
        <w:ind w:firstLine="567"/>
        <w:jc w:val="both"/>
        <w:rPr>
          <w:rFonts w:eastAsia="Arial Unicode MS"/>
          <w:sz w:val="26"/>
          <w:szCs w:val="26"/>
        </w:rPr>
      </w:pPr>
      <w:r w:rsidRPr="006A16BD">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3431D6B" w14:textId="77777777" w:rsidR="007F3B8B" w:rsidRPr="007F3B8B" w:rsidRDefault="007F3B8B" w:rsidP="00652C52">
      <w:pPr>
        <w:suppressAutoHyphens/>
        <w:ind w:firstLine="567"/>
        <w:jc w:val="both"/>
        <w:rPr>
          <w:rFonts w:eastAsia="Arial Unicode MS"/>
          <w:sz w:val="10"/>
          <w:szCs w:val="10"/>
        </w:rPr>
      </w:pPr>
    </w:p>
    <w:p w14:paraId="20CC8470" w14:textId="77777777" w:rsidR="007057BE" w:rsidRPr="006A16BD" w:rsidRDefault="007057BE" w:rsidP="00652C52">
      <w:pPr>
        <w:suppressAutoHyphens/>
        <w:spacing w:before="120" w:after="120"/>
        <w:ind w:firstLine="567"/>
        <w:jc w:val="center"/>
        <w:rPr>
          <w:rFonts w:eastAsia="Arial Unicode MS"/>
          <w:b/>
          <w:bCs/>
          <w:sz w:val="26"/>
          <w:szCs w:val="26"/>
        </w:rPr>
      </w:pPr>
      <w:r w:rsidRPr="006A16BD">
        <w:rPr>
          <w:rFonts w:eastAsia="Arial Unicode MS"/>
          <w:b/>
          <w:bCs/>
          <w:sz w:val="26"/>
          <w:szCs w:val="26"/>
        </w:rPr>
        <w:t>9. СРОК ДЕЙСТВИЯ ДОГОВОРА</w:t>
      </w:r>
    </w:p>
    <w:p w14:paraId="61018C1C" w14:textId="77777777"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 xml:space="preserve">Начало работ – </w:t>
      </w:r>
      <w:r w:rsidR="003A186C" w:rsidRPr="006A16BD">
        <w:rPr>
          <w:rFonts w:eastAsia="Arial Unicode MS"/>
          <w:sz w:val="26"/>
          <w:szCs w:val="26"/>
        </w:rPr>
        <w:t>с момента подписания договора;</w:t>
      </w:r>
    </w:p>
    <w:p w14:paraId="1368FCB2" w14:textId="77777777" w:rsidR="00AB7317" w:rsidRPr="00AB7317" w:rsidRDefault="00AB7317" w:rsidP="00AB7317">
      <w:pPr>
        <w:suppressAutoHyphens/>
        <w:ind w:left="567"/>
        <w:contextualSpacing/>
        <w:jc w:val="both"/>
        <w:rPr>
          <w:rFonts w:eastAsia="Arial Unicode MS"/>
          <w:sz w:val="4"/>
          <w:szCs w:val="4"/>
        </w:rPr>
      </w:pPr>
    </w:p>
    <w:p w14:paraId="3DB2E911" w14:textId="77777777"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lastRenderedPageBreak/>
        <w:t xml:space="preserve">Срок </w:t>
      </w:r>
      <w:r w:rsidR="001C18DA">
        <w:rPr>
          <w:rFonts w:eastAsia="Arial Unicode MS"/>
          <w:sz w:val="26"/>
          <w:szCs w:val="26"/>
        </w:rPr>
        <w:t xml:space="preserve">окончания выполнения работ – </w:t>
      </w:r>
      <w:r w:rsidR="005E5B62">
        <w:rPr>
          <w:rFonts w:eastAsia="Arial Unicode MS"/>
          <w:sz w:val="26"/>
          <w:szCs w:val="26"/>
        </w:rPr>
        <w:t>30</w:t>
      </w:r>
      <w:r w:rsidR="003A186C" w:rsidRPr="006A16BD">
        <w:rPr>
          <w:rFonts w:eastAsia="Arial Unicode MS"/>
          <w:sz w:val="26"/>
          <w:szCs w:val="26"/>
        </w:rPr>
        <w:t>.</w:t>
      </w:r>
      <w:r w:rsidR="00AE3FD0">
        <w:rPr>
          <w:rFonts w:eastAsia="Arial Unicode MS"/>
          <w:sz w:val="26"/>
          <w:szCs w:val="26"/>
        </w:rPr>
        <w:t>0</w:t>
      </w:r>
      <w:r w:rsidR="005E5B62">
        <w:rPr>
          <w:rFonts w:eastAsia="Arial Unicode MS"/>
          <w:sz w:val="26"/>
          <w:szCs w:val="26"/>
        </w:rPr>
        <w:t>4</w:t>
      </w:r>
      <w:r w:rsidR="003A186C" w:rsidRPr="006A16BD">
        <w:rPr>
          <w:rFonts w:eastAsia="Arial Unicode MS"/>
          <w:sz w:val="26"/>
          <w:szCs w:val="26"/>
        </w:rPr>
        <w:t>.202</w:t>
      </w:r>
      <w:r w:rsidR="00AE3FD0">
        <w:rPr>
          <w:rFonts w:eastAsia="Arial Unicode MS"/>
          <w:sz w:val="26"/>
          <w:szCs w:val="26"/>
        </w:rPr>
        <w:t>4</w:t>
      </w:r>
      <w:r w:rsidRPr="006A16BD">
        <w:rPr>
          <w:rFonts w:eastAsia="Arial Unicode MS"/>
          <w:sz w:val="26"/>
          <w:szCs w:val="26"/>
        </w:rPr>
        <w:t xml:space="preserve"> г.</w:t>
      </w:r>
    </w:p>
    <w:p w14:paraId="13A4180E" w14:textId="77777777" w:rsidR="00AB7317" w:rsidRPr="00AB7317" w:rsidRDefault="00AB7317" w:rsidP="00AB7317">
      <w:pPr>
        <w:suppressAutoHyphens/>
        <w:ind w:left="567"/>
        <w:contextualSpacing/>
        <w:jc w:val="both"/>
        <w:rPr>
          <w:rFonts w:eastAsia="Arial Unicode MS"/>
          <w:sz w:val="4"/>
          <w:szCs w:val="4"/>
        </w:rPr>
      </w:pPr>
    </w:p>
    <w:p w14:paraId="193B93A0" w14:textId="77777777"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14:paraId="1D9B1FFE" w14:textId="77777777" w:rsidR="00AB7317" w:rsidRPr="00AB7317" w:rsidRDefault="00AB7317" w:rsidP="00AB7317">
      <w:pPr>
        <w:suppressAutoHyphens/>
        <w:ind w:left="567"/>
        <w:contextualSpacing/>
        <w:jc w:val="both"/>
        <w:rPr>
          <w:rFonts w:eastAsia="Arial Unicode MS"/>
          <w:sz w:val="4"/>
          <w:szCs w:val="4"/>
        </w:rPr>
      </w:pPr>
    </w:p>
    <w:p w14:paraId="632715F5" w14:textId="77777777" w:rsidR="006A16BD" w:rsidRDefault="007057BE" w:rsidP="00756CFF">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6D824B2B" w14:textId="77777777" w:rsidR="007F3B8B" w:rsidRPr="007F3B8B" w:rsidRDefault="007F3B8B" w:rsidP="007F3B8B">
      <w:pPr>
        <w:suppressAutoHyphens/>
        <w:ind w:left="567"/>
        <w:contextualSpacing/>
        <w:jc w:val="both"/>
        <w:rPr>
          <w:rFonts w:eastAsia="Arial Unicode MS"/>
          <w:sz w:val="10"/>
          <w:szCs w:val="10"/>
        </w:rPr>
      </w:pPr>
    </w:p>
    <w:p w14:paraId="3A8A916E" w14:textId="77777777" w:rsidR="007057BE" w:rsidRPr="006A16BD" w:rsidRDefault="007057BE" w:rsidP="00652C52">
      <w:pPr>
        <w:spacing w:before="120" w:after="120"/>
        <w:ind w:firstLine="567"/>
        <w:jc w:val="center"/>
        <w:rPr>
          <w:rFonts w:eastAsia="Arial Unicode MS"/>
          <w:b/>
          <w:sz w:val="26"/>
          <w:szCs w:val="26"/>
        </w:rPr>
      </w:pPr>
      <w:r w:rsidRPr="006A16BD">
        <w:rPr>
          <w:rFonts w:eastAsia="Arial Unicode MS"/>
          <w:b/>
          <w:bCs/>
          <w:sz w:val="26"/>
          <w:szCs w:val="26"/>
        </w:rPr>
        <w:t xml:space="preserve">10. </w:t>
      </w:r>
      <w:r w:rsidRPr="006A16BD">
        <w:rPr>
          <w:rFonts w:eastAsia="Arial Unicode MS"/>
          <w:b/>
          <w:sz w:val="26"/>
          <w:szCs w:val="26"/>
        </w:rPr>
        <w:t>КОНФИДЕНЦИАЛЬНОСТЬ</w:t>
      </w:r>
    </w:p>
    <w:p w14:paraId="70F9F682" w14:textId="77777777" w:rsidR="007057BE" w:rsidRDefault="007057BE" w:rsidP="00652C52">
      <w:pPr>
        <w:ind w:firstLine="567"/>
        <w:jc w:val="both"/>
        <w:rPr>
          <w:rFonts w:eastAsia="Arial Unicode MS"/>
          <w:sz w:val="26"/>
          <w:szCs w:val="26"/>
        </w:rPr>
      </w:pPr>
      <w:r w:rsidRPr="006A16BD">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072D95B" w14:textId="77777777" w:rsidR="00AB7317" w:rsidRPr="00AB7317" w:rsidRDefault="00AB7317" w:rsidP="00652C52">
      <w:pPr>
        <w:ind w:firstLine="567"/>
        <w:jc w:val="both"/>
        <w:rPr>
          <w:rFonts w:eastAsia="Arial Unicode MS"/>
          <w:sz w:val="4"/>
          <w:szCs w:val="4"/>
        </w:rPr>
      </w:pPr>
    </w:p>
    <w:p w14:paraId="110942EA" w14:textId="77777777" w:rsidR="007057BE" w:rsidRDefault="007057BE" w:rsidP="00652C52">
      <w:pPr>
        <w:ind w:firstLine="567"/>
        <w:jc w:val="both"/>
        <w:rPr>
          <w:rFonts w:eastAsia="Arial Unicode MS"/>
          <w:sz w:val="26"/>
          <w:szCs w:val="26"/>
        </w:rPr>
      </w:pPr>
      <w:r w:rsidRPr="006A16BD">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2B58D018" w14:textId="77777777" w:rsidR="00AB7317" w:rsidRPr="00AB7317" w:rsidRDefault="00AB7317" w:rsidP="00652C52">
      <w:pPr>
        <w:ind w:firstLine="567"/>
        <w:jc w:val="both"/>
        <w:rPr>
          <w:rFonts w:eastAsia="Arial Unicode MS"/>
          <w:sz w:val="4"/>
          <w:szCs w:val="4"/>
        </w:rPr>
      </w:pPr>
    </w:p>
    <w:p w14:paraId="0933EE55" w14:textId="77777777" w:rsidR="007057BE" w:rsidRDefault="007057BE" w:rsidP="00652C52">
      <w:pPr>
        <w:ind w:firstLine="567"/>
        <w:jc w:val="both"/>
        <w:rPr>
          <w:rFonts w:eastAsia="Arial Unicode MS"/>
          <w:sz w:val="26"/>
          <w:szCs w:val="26"/>
        </w:rPr>
      </w:pPr>
      <w:r w:rsidRPr="006A16BD">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84ADC8A" w14:textId="77777777" w:rsidR="00AB7317" w:rsidRPr="00AB7317" w:rsidRDefault="00AB7317" w:rsidP="00652C52">
      <w:pPr>
        <w:ind w:firstLine="567"/>
        <w:jc w:val="both"/>
        <w:rPr>
          <w:rFonts w:eastAsia="Arial Unicode MS"/>
          <w:sz w:val="4"/>
          <w:szCs w:val="4"/>
        </w:rPr>
      </w:pPr>
    </w:p>
    <w:p w14:paraId="5AFB73AC" w14:textId="77777777" w:rsidR="007057BE" w:rsidRDefault="007057BE" w:rsidP="00652C52">
      <w:pPr>
        <w:ind w:firstLine="567"/>
        <w:jc w:val="both"/>
        <w:rPr>
          <w:rFonts w:eastAsia="Arial Unicode MS"/>
          <w:sz w:val="26"/>
          <w:szCs w:val="26"/>
        </w:rPr>
      </w:pPr>
      <w:r w:rsidRPr="006A16BD">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B9169A5" w14:textId="77777777" w:rsidR="00AB7317" w:rsidRPr="00AB7317" w:rsidRDefault="00AB7317" w:rsidP="00652C52">
      <w:pPr>
        <w:ind w:firstLine="567"/>
        <w:jc w:val="both"/>
        <w:rPr>
          <w:rFonts w:eastAsia="Arial Unicode MS"/>
          <w:sz w:val="4"/>
          <w:szCs w:val="4"/>
        </w:rPr>
      </w:pPr>
    </w:p>
    <w:p w14:paraId="148EC8D1" w14:textId="77777777" w:rsidR="006A16BD" w:rsidRPr="006A16BD" w:rsidRDefault="007057BE" w:rsidP="00652C52">
      <w:pPr>
        <w:ind w:firstLine="567"/>
        <w:jc w:val="both"/>
        <w:rPr>
          <w:rFonts w:eastAsia="Arial Unicode MS"/>
          <w:sz w:val="26"/>
          <w:szCs w:val="26"/>
        </w:rPr>
      </w:pPr>
      <w:r w:rsidRPr="006A16BD">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4BAC6BA" w14:textId="77777777"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sz w:val="26"/>
          <w:szCs w:val="26"/>
        </w:rPr>
        <w:t xml:space="preserve">11. </w:t>
      </w:r>
      <w:r w:rsidRPr="006A16BD">
        <w:rPr>
          <w:rFonts w:eastAsia="Arial Unicode MS"/>
          <w:b/>
          <w:bCs/>
          <w:sz w:val="26"/>
          <w:szCs w:val="26"/>
        </w:rPr>
        <w:t>ЗАКЛЮЧИТЕЛЬНЫЕ ПОЛОЖЕНИЯ</w:t>
      </w:r>
    </w:p>
    <w:p w14:paraId="4C66AE61" w14:textId="77777777" w:rsidR="007057BE" w:rsidRDefault="007057BE" w:rsidP="00652C52">
      <w:pPr>
        <w:suppressAutoHyphens/>
        <w:ind w:firstLine="567"/>
        <w:contextualSpacing/>
        <w:jc w:val="both"/>
        <w:rPr>
          <w:rFonts w:eastAsia="Arial Unicode MS"/>
          <w:sz w:val="26"/>
          <w:szCs w:val="26"/>
        </w:rPr>
      </w:pPr>
      <w:r w:rsidRPr="006A16BD">
        <w:rPr>
          <w:rFonts w:eastAsia="Arial Unicode MS"/>
          <w:sz w:val="26"/>
          <w:szCs w:val="26"/>
        </w:rPr>
        <w:t xml:space="preserve">11.1. Настоящий </w:t>
      </w:r>
      <w:r w:rsidRPr="006A16BD">
        <w:rPr>
          <w:rFonts w:eastAsia="Arial Unicode MS"/>
          <w:spacing w:val="-4"/>
          <w:sz w:val="26"/>
          <w:szCs w:val="26"/>
        </w:rPr>
        <w:t>Договор</w:t>
      </w:r>
      <w:r w:rsidRPr="006A16BD">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1A3C8CCB" w14:textId="77777777" w:rsidR="00AB7317" w:rsidRPr="00AB7317" w:rsidRDefault="00AB7317" w:rsidP="00652C52">
      <w:pPr>
        <w:suppressAutoHyphens/>
        <w:ind w:firstLine="567"/>
        <w:contextualSpacing/>
        <w:jc w:val="both"/>
        <w:rPr>
          <w:rFonts w:eastAsia="Arial Unicode MS"/>
          <w:sz w:val="4"/>
          <w:szCs w:val="4"/>
        </w:rPr>
      </w:pPr>
    </w:p>
    <w:p w14:paraId="1FF1FB26" w14:textId="77777777" w:rsidR="007057BE" w:rsidRPr="006A16BD" w:rsidRDefault="007057BE" w:rsidP="00652C52">
      <w:pPr>
        <w:suppressAutoHyphens/>
        <w:ind w:firstLine="567"/>
        <w:contextualSpacing/>
        <w:jc w:val="both"/>
        <w:rPr>
          <w:rFonts w:eastAsia="Arial Unicode MS"/>
          <w:sz w:val="26"/>
          <w:szCs w:val="26"/>
        </w:rPr>
      </w:pPr>
      <w:r w:rsidRPr="006A16BD">
        <w:rPr>
          <w:rFonts w:eastAsia="Arial Unicode MS"/>
          <w:sz w:val="26"/>
          <w:szCs w:val="26"/>
        </w:rPr>
        <w:t>11.2. Уполномоченными представителями Сторон при исполнении настоящего Договора являются:</w:t>
      </w:r>
    </w:p>
    <w:p w14:paraId="213CAB83"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14:paraId="2F8C77BD"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3ADA5B83"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65F57FDD" w14:textId="77777777" w:rsidR="00AB7317" w:rsidRPr="00AB7317" w:rsidRDefault="00AB7317" w:rsidP="00652C52">
      <w:pPr>
        <w:suppressAutoHyphens/>
        <w:ind w:firstLine="567"/>
        <w:jc w:val="both"/>
        <w:rPr>
          <w:rFonts w:eastAsia="Arial Unicode MS"/>
          <w:sz w:val="4"/>
          <w:szCs w:val="4"/>
        </w:rPr>
      </w:pPr>
    </w:p>
    <w:p w14:paraId="163721DF"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14:paraId="5C1B20A8"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17C0B329" w14:textId="77777777" w:rsidR="00AB7317" w:rsidRPr="00AB7317" w:rsidRDefault="00AB7317" w:rsidP="00652C52">
      <w:pPr>
        <w:suppressAutoHyphens/>
        <w:ind w:firstLine="567"/>
        <w:jc w:val="both"/>
        <w:rPr>
          <w:rFonts w:eastAsia="Arial Unicode MS"/>
          <w:sz w:val="4"/>
          <w:szCs w:val="4"/>
        </w:rPr>
      </w:pPr>
    </w:p>
    <w:p w14:paraId="56A5F579"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lastRenderedPageBreak/>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37C70B09"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69FF1735"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7A2A3C45"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4157121C" w14:textId="77777777" w:rsidR="001C18DA" w:rsidRPr="001C18DA" w:rsidRDefault="001C18DA" w:rsidP="00652C52">
      <w:pPr>
        <w:suppressAutoHyphens/>
        <w:ind w:firstLine="567"/>
        <w:jc w:val="both"/>
        <w:rPr>
          <w:rFonts w:eastAsia="Arial Unicode MS"/>
          <w:sz w:val="4"/>
          <w:szCs w:val="4"/>
        </w:rPr>
      </w:pPr>
    </w:p>
    <w:p w14:paraId="445E9D81"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Сообщения направляются по следующим телефонам и электронным адресам:</w:t>
      </w:r>
    </w:p>
    <w:p w14:paraId="7CCD35D3" w14:textId="77777777" w:rsidR="007057BE" w:rsidRPr="006A16BD" w:rsidRDefault="007057BE" w:rsidP="00652C52">
      <w:pPr>
        <w:pStyle w:val="12"/>
        <w:numPr>
          <w:ilvl w:val="2"/>
          <w:numId w:val="12"/>
        </w:numPr>
        <w:ind w:left="0" w:firstLine="567"/>
        <w:rPr>
          <w:rFonts w:ascii="Times New Roman" w:hAnsi="Times New Roman" w:cs="Times New Roman"/>
          <w:sz w:val="26"/>
          <w:szCs w:val="26"/>
        </w:rPr>
      </w:pPr>
      <w:r w:rsidRPr="006A16BD">
        <w:rPr>
          <w:rFonts w:ascii="Times New Roman" w:eastAsia="Arial Unicode MS" w:hAnsi="Times New Roman" w:cs="Times New Roman"/>
          <w:sz w:val="26"/>
          <w:szCs w:val="26"/>
        </w:rPr>
        <w:t xml:space="preserve">а) в адрес Заказчика по тел./факсам </w:t>
      </w:r>
      <w:r w:rsidRPr="006A16BD">
        <w:rPr>
          <w:rFonts w:ascii="Times New Roman" w:hAnsi="Times New Roman" w:cs="Times New Roman"/>
          <w:sz w:val="26"/>
          <w:szCs w:val="26"/>
        </w:rPr>
        <w:t xml:space="preserve">(4752) 79-09-31 доб. 1-86 </w:t>
      </w:r>
      <w:r w:rsidRPr="006A16BD">
        <w:rPr>
          <w:rFonts w:ascii="Times New Roman" w:eastAsia="Arial Unicode MS" w:hAnsi="Times New Roman" w:cs="Times New Roman"/>
          <w:sz w:val="26"/>
          <w:szCs w:val="26"/>
        </w:rPr>
        <w:t xml:space="preserve">и по e-mail </w:t>
      </w:r>
      <w:r w:rsidRPr="006A16BD">
        <w:rPr>
          <w:rFonts w:ascii="Times New Roman" w:hAnsi="Times New Roman" w:cs="Times New Roman"/>
          <w:sz w:val="26"/>
          <w:szCs w:val="26"/>
          <w:lang w:val="en-US"/>
        </w:rPr>
        <w:t>is</w:t>
      </w:r>
      <w:r w:rsidRPr="006A16BD">
        <w:rPr>
          <w:rFonts w:ascii="Times New Roman" w:hAnsi="Times New Roman" w:cs="Times New Roman"/>
          <w:sz w:val="26"/>
          <w:szCs w:val="26"/>
        </w:rPr>
        <w:t>.</w:t>
      </w:r>
      <w:r w:rsidRPr="006A16BD">
        <w:rPr>
          <w:rFonts w:ascii="Times New Roman" w:hAnsi="Times New Roman" w:cs="Times New Roman"/>
          <w:sz w:val="26"/>
          <w:szCs w:val="26"/>
          <w:lang w:val="en-US"/>
        </w:rPr>
        <w:t>lanin</w:t>
      </w:r>
      <w:r w:rsidRPr="006A16BD">
        <w:rPr>
          <w:rFonts w:ascii="Times New Roman" w:hAnsi="Times New Roman" w:cs="Times New Roman"/>
          <w:sz w:val="26"/>
          <w:szCs w:val="26"/>
        </w:rPr>
        <w:t>@</w:t>
      </w:r>
      <w:r w:rsidRPr="006A16BD">
        <w:rPr>
          <w:rFonts w:ascii="Times New Roman" w:hAnsi="Times New Roman" w:cs="Times New Roman"/>
          <w:sz w:val="26"/>
          <w:szCs w:val="26"/>
          <w:lang w:val="en-US"/>
        </w:rPr>
        <w:t>vagonremmash</w:t>
      </w:r>
      <w:r w:rsidRPr="006A16BD">
        <w:rPr>
          <w:rFonts w:ascii="Times New Roman" w:hAnsi="Times New Roman" w:cs="Times New Roman"/>
          <w:sz w:val="26"/>
          <w:szCs w:val="26"/>
        </w:rPr>
        <w:t>.ru.</w:t>
      </w:r>
    </w:p>
    <w:p w14:paraId="6796E94B"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и по e-mail __________________</w:t>
      </w:r>
    </w:p>
    <w:p w14:paraId="2380D603"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б) в адрес Подрядчика по тел./факсам______________ и по e-mail _______________</w:t>
      </w:r>
    </w:p>
    <w:p w14:paraId="209EFCEB" w14:textId="77777777" w:rsidR="00AB7317" w:rsidRPr="00AB7317" w:rsidRDefault="00AB7317" w:rsidP="00652C52">
      <w:pPr>
        <w:suppressAutoHyphens/>
        <w:ind w:firstLine="567"/>
        <w:jc w:val="both"/>
        <w:rPr>
          <w:rFonts w:eastAsia="Arial Unicode MS"/>
          <w:sz w:val="4"/>
          <w:szCs w:val="4"/>
        </w:rPr>
      </w:pPr>
    </w:p>
    <w:p w14:paraId="0E599652"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11.6. При исполнении Договора не допускается перемена Подрядчика.</w:t>
      </w:r>
    </w:p>
    <w:p w14:paraId="1DE87E30" w14:textId="77777777" w:rsidR="00AB7317" w:rsidRPr="00AB7317" w:rsidRDefault="00AB7317" w:rsidP="00652C52">
      <w:pPr>
        <w:suppressAutoHyphens/>
        <w:ind w:firstLine="567"/>
        <w:jc w:val="both"/>
        <w:rPr>
          <w:rFonts w:eastAsia="Arial Unicode MS"/>
          <w:sz w:val="4"/>
          <w:szCs w:val="4"/>
        </w:rPr>
      </w:pPr>
    </w:p>
    <w:p w14:paraId="7B3DCC54" w14:textId="77777777" w:rsidR="007057BE"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11.7. </w:t>
      </w:r>
      <w:r w:rsidRPr="006A16BD">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A16BD">
        <w:rPr>
          <w:rFonts w:eastAsia="Arial Unicode MS"/>
          <w:bCs/>
          <w:sz w:val="26"/>
          <w:szCs w:val="26"/>
          <w:lang w:eastAsia="ar-SA"/>
        </w:rPr>
        <w:t xml:space="preserve"> </w:t>
      </w:r>
      <w:r w:rsidRPr="006A16BD">
        <w:rPr>
          <w:rFonts w:eastAsia="Arial Unicode MS"/>
          <w:bCs/>
          <w:sz w:val="26"/>
          <w:szCs w:val="26"/>
        </w:rPr>
        <w:t>указанным в Договоре и считаются доставленными, даже если адресат по этому адресу более не находится.</w:t>
      </w:r>
    </w:p>
    <w:p w14:paraId="0CD4AB01" w14:textId="77777777" w:rsidR="001C18DA" w:rsidRPr="001C18DA" w:rsidRDefault="001C18DA" w:rsidP="00652C52">
      <w:pPr>
        <w:suppressAutoHyphens/>
        <w:ind w:firstLine="567"/>
        <w:jc w:val="both"/>
        <w:rPr>
          <w:rFonts w:eastAsia="Arial Unicode MS"/>
          <w:bCs/>
          <w:sz w:val="4"/>
          <w:szCs w:val="4"/>
        </w:rPr>
      </w:pPr>
    </w:p>
    <w:p w14:paraId="55B0FBD6" w14:textId="77777777" w:rsidR="00AB7317" w:rsidRPr="00AB7317" w:rsidRDefault="00AB7317" w:rsidP="00652C52">
      <w:pPr>
        <w:suppressAutoHyphens/>
        <w:ind w:firstLine="567"/>
        <w:jc w:val="both"/>
        <w:rPr>
          <w:rFonts w:eastAsia="Arial Unicode MS"/>
          <w:sz w:val="4"/>
          <w:szCs w:val="4"/>
        </w:rPr>
      </w:pPr>
    </w:p>
    <w:p w14:paraId="01BA1C9C"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14:paraId="5BE8344F" w14:textId="77777777" w:rsidR="00AB7317" w:rsidRPr="00AB7317" w:rsidRDefault="00AB7317" w:rsidP="00652C52">
      <w:pPr>
        <w:suppressAutoHyphens/>
        <w:ind w:firstLine="567"/>
        <w:jc w:val="both"/>
        <w:rPr>
          <w:rFonts w:eastAsia="Arial Unicode MS"/>
          <w:sz w:val="4"/>
          <w:szCs w:val="4"/>
        </w:rPr>
      </w:pPr>
    </w:p>
    <w:p w14:paraId="762B97E9"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016FB4FE" w14:textId="77777777" w:rsidR="00AB7317" w:rsidRPr="00AB7317" w:rsidRDefault="00AB7317" w:rsidP="00652C52">
      <w:pPr>
        <w:suppressAutoHyphens/>
        <w:ind w:firstLine="567"/>
        <w:jc w:val="both"/>
        <w:rPr>
          <w:rFonts w:eastAsia="Arial Unicode MS"/>
          <w:sz w:val="4"/>
          <w:szCs w:val="4"/>
        </w:rPr>
      </w:pPr>
    </w:p>
    <w:p w14:paraId="357F24C1" w14:textId="77777777" w:rsidR="007057BE" w:rsidRPr="006A16BD"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11.10. </w:t>
      </w:r>
      <w:r w:rsidRPr="006A16BD">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14:paraId="69B1C798" w14:textId="77777777" w:rsidR="001C18DA" w:rsidRDefault="001C18DA" w:rsidP="00652C52">
      <w:pPr>
        <w:shd w:val="clear" w:color="auto" w:fill="FFFFFF"/>
        <w:suppressAutoHyphens/>
        <w:ind w:firstLine="567"/>
        <w:contextualSpacing/>
        <w:jc w:val="both"/>
        <w:rPr>
          <w:rFonts w:eastAsia="Arial Unicode MS"/>
          <w:b/>
          <w:bCs/>
          <w:sz w:val="26"/>
          <w:szCs w:val="26"/>
        </w:rPr>
      </w:pPr>
    </w:p>
    <w:p w14:paraId="64430276" w14:textId="77777777" w:rsidR="007057BE" w:rsidRPr="006A16BD" w:rsidRDefault="007057BE" w:rsidP="00652C52">
      <w:pPr>
        <w:shd w:val="clear" w:color="auto" w:fill="FFFFFF"/>
        <w:suppressAutoHyphens/>
        <w:ind w:firstLine="567"/>
        <w:contextualSpacing/>
        <w:jc w:val="both"/>
        <w:rPr>
          <w:rFonts w:eastAsia="Arial Unicode MS"/>
          <w:sz w:val="26"/>
          <w:szCs w:val="26"/>
        </w:rPr>
      </w:pPr>
      <w:r w:rsidRPr="006A16BD">
        <w:rPr>
          <w:rFonts w:eastAsia="Arial Unicode MS"/>
          <w:b/>
          <w:bCs/>
          <w:sz w:val="26"/>
          <w:szCs w:val="26"/>
        </w:rPr>
        <w:t>Приложения</w:t>
      </w:r>
      <w:r w:rsidRPr="006A16BD">
        <w:rPr>
          <w:rFonts w:eastAsia="Arial Unicode MS"/>
          <w:sz w:val="26"/>
          <w:szCs w:val="26"/>
        </w:rPr>
        <w:t>:</w:t>
      </w:r>
    </w:p>
    <w:p w14:paraId="79C24673" w14:textId="77777777" w:rsidR="007057BE" w:rsidRPr="006A16BD" w:rsidRDefault="007057BE" w:rsidP="00652C52">
      <w:pPr>
        <w:shd w:val="clear" w:color="auto" w:fill="FFFFFF"/>
        <w:ind w:firstLine="567"/>
        <w:jc w:val="both"/>
        <w:rPr>
          <w:rFonts w:eastAsia="Arial Unicode MS"/>
          <w:sz w:val="26"/>
          <w:szCs w:val="26"/>
        </w:rPr>
      </w:pPr>
      <w:r w:rsidRPr="006A16BD">
        <w:rPr>
          <w:rFonts w:eastAsia="Arial Unicode MS"/>
          <w:sz w:val="26"/>
          <w:szCs w:val="26"/>
        </w:rPr>
        <w:t>Приложение № 1«Техническое задание»;</w:t>
      </w:r>
    </w:p>
    <w:p w14:paraId="2D15A4F6" w14:textId="77777777" w:rsidR="007057BE" w:rsidRPr="006A16BD" w:rsidRDefault="007057BE" w:rsidP="00652C52">
      <w:pPr>
        <w:shd w:val="clear" w:color="auto" w:fill="FFFFFF"/>
        <w:ind w:firstLine="567"/>
        <w:jc w:val="both"/>
        <w:rPr>
          <w:rFonts w:eastAsia="Arial Unicode MS"/>
          <w:sz w:val="26"/>
          <w:szCs w:val="26"/>
        </w:rPr>
      </w:pPr>
      <w:r w:rsidRPr="006A16BD">
        <w:rPr>
          <w:rFonts w:eastAsia="Arial Unicode MS"/>
          <w:sz w:val="26"/>
          <w:szCs w:val="26"/>
        </w:rPr>
        <w:t>Приложение № 2 «</w:t>
      </w:r>
      <w:r w:rsidR="00F276E3">
        <w:rPr>
          <w:rFonts w:eastAsia="Arial Unicode MS"/>
          <w:sz w:val="26"/>
          <w:szCs w:val="26"/>
        </w:rPr>
        <w:t>Калькуляция</w:t>
      </w:r>
      <w:r w:rsidRPr="006A16BD">
        <w:rPr>
          <w:rFonts w:eastAsia="Arial Unicode MS"/>
          <w:sz w:val="26"/>
          <w:szCs w:val="26"/>
        </w:rPr>
        <w:t xml:space="preserve"> на выполнение работ»;</w:t>
      </w:r>
    </w:p>
    <w:p w14:paraId="32663C85" w14:textId="77777777" w:rsidR="007057BE" w:rsidRPr="006A16BD" w:rsidRDefault="007057BE" w:rsidP="00652C52">
      <w:pPr>
        <w:shd w:val="clear" w:color="auto" w:fill="FFFFFF"/>
        <w:ind w:firstLine="567"/>
        <w:jc w:val="both"/>
        <w:rPr>
          <w:rFonts w:eastAsia="Calibri"/>
          <w:sz w:val="26"/>
          <w:szCs w:val="26"/>
        </w:rPr>
      </w:pPr>
      <w:r w:rsidRPr="006A16BD">
        <w:rPr>
          <w:rFonts w:eastAsia="Arial Unicode MS"/>
          <w:sz w:val="26"/>
          <w:szCs w:val="26"/>
        </w:rPr>
        <w:t xml:space="preserve">Приложение № 3 Форма «Акт </w:t>
      </w:r>
      <w:r w:rsidRPr="006A16BD">
        <w:rPr>
          <w:rFonts w:eastAsia="Calibri"/>
          <w:sz w:val="26"/>
          <w:szCs w:val="26"/>
        </w:rPr>
        <w:t>приема-сдачи металлолома»;</w:t>
      </w:r>
    </w:p>
    <w:p w14:paraId="172C9B47" w14:textId="77777777" w:rsidR="007057BE" w:rsidRPr="006A16BD" w:rsidRDefault="007057BE" w:rsidP="00652C52">
      <w:pPr>
        <w:shd w:val="clear" w:color="auto" w:fill="FFFFFF"/>
        <w:ind w:firstLine="567"/>
        <w:rPr>
          <w:rFonts w:eastAsia="Arial Unicode MS"/>
          <w:sz w:val="26"/>
          <w:szCs w:val="26"/>
        </w:rPr>
      </w:pPr>
      <w:r w:rsidRPr="006A16BD">
        <w:rPr>
          <w:rFonts w:eastAsia="Arial Unicode MS"/>
          <w:sz w:val="26"/>
          <w:szCs w:val="26"/>
        </w:rPr>
        <w:t>Приложение № 4 «Соглашение»;</w:t>
      </w:r>
    </w:p>
    <w:p w14:paraId="254DA7EB" w14:textId="77777777" w:rsidR="006A16BD" w:rsidRDefault="007057BE" w:rsidP="00652C52">
      <w:pPr>
        <w:shd w:val="clear" w:color="auto" w:fill="FFFFFF"/>
        <w:ind w:firstLine="567"/>
        <w:rPr>
          <w:rFonts w:eastAsia="Arial Unicode MS"/>
          <w:sz w:val="26"/>
          <w:szCs w:val="26"/>
        </w:rPr>
      </w:pPr>
      <w:r w:rsidRPr="006A16BD">
        <w:rPr>
          <w:rFonts w:eastAsia="Arial Unicode MS"/>
          <w:sz w:val="26"/>
          <w:szCs w:val="26"/>
        </w:rPr>
        <w:t>Приложение № 5 Форма «Перечень документов контрагента».</w:t>
      </w:r>
    </w:p>
    <w:p w14:paraId="2F2FB3E5" w14:textId="77777777" w:rsidR="00756CFF" w:rsidRPr="006A16BD" w:rsidRDefault="00756CFF" w:rsidP="00652C52">
      <w:pPr>
        <w:shd w:val="clear" w:color="auto" w:fill="FFFFFF"/>
        <w:ind w:firstLine="567"/>
        <w:rPr>
          <w:rFonts w:eastAsia="Arial Unicode MS"/>
          <w:sz w:val="26"/>
          <w:szCs w:val="26"/>
        </w:rPr>
      </w:pPr>
    </w:p>
    <w:p w14:paraId="541523A5" w14:textId="77777777" w:rsidR="007057BE" w:rsidRPr="006A16BD" w:rsidRDefault="007057BE" w:rsidP="00652C52">
      <w:pPr>
        <w:shd w:val="clear" w:color="auto" w:fill="FFFFFF"/>
        <w:spacing w:before="120" w:after="120"/>
        <w:ind w:firstLine="567"/>
        <w:jc w:val="center"/>
        <w:rPr>
          <w:rFonts w:eastAsia="Arial Unicode MS"/>
          <w:b/>
          <w:bCs/>
          <w:sz w:val="26"/>
          <w:szCs w:val="26"/>
        </w:rPr>
      </w:pPr>
      <w:r w:rsidRPr="006A16BD">
        <w:rPr>
          <w:rFonts w:eastAsia="Arial Unicode MS"/>
          <w:b/>
          <w:bCs/>
          <w:sz w:val="26"/>
          <w:szCs w:val="26"/>
        </w:rPr>
        <w:t>12. ЮРИДИЧЕСКИЕ АДРЕСА И БАНКОВСКИЕ РЕКВИЗИТЫ СТОРОН</w:t>
      </w:r>
    </w:p>
    <w:tbl>
      <w:tblPr>
        <w:tblW w:w="10188" w:type="dxa"/>
        <w:tblLook w:val="0000" w:firstRow="0" w:lastRow="0" w:firstColumn="0" w:lastColumn="0" w:noHBand="0" w:noVBand="0"/>
      </w:tblPr>
      <w:tblGrid>
        <w:gridCol w:w="4815"/>
        <w:gridCol w:w="5373"/>
      </w:tblGrid>
      <w:tr w:rsidR="004829CF" w:rsidRPr="006A16BD" w14:paraId="75CE63FD" w14:textId="77777777" w:rsidTr="00971012">
        <w:trPr>
          <w:trHeight w:val="1753"/>
        </w:trPr>
        <w:tc>
          <w:tcPr>
            <w:tcW w:w="4815" w:type="dxa"/>
          </w:tcPr>
          <w:p w14:paraId="4A054769" w14:textId="77777777" w:rsidR="004829CF" w:rsidRPr="006A16BD" w:rsidRDefault="004829CF" w:rsidP="00652C52">
            <w:pPr>
              <w:jc w:val="both"/>
              <w:rPr>
                <w:rFonts w:eastAsia="MS Mincho"/>
                <w:sz w:val="26"/>
                <w:szCs w:val="26"/>
              </w:rPr>
            </w:pPr>
            <w:r w:rsidRPr="006A16BD">
              <w:rPr>
                <w:rFonts w:eastAsia="MS Mincho"/>
                <w:sz w:val="26"/>
                <w:szCs w:val="26"/>
              </w:rPr>
              <w:lastRenderedPageBreak/>
              <w:t>ЗАКАЗЧИК:</w:t>
            </w:r>
          </w:p>
          <w:p w14:paraId="47915226" w14:textId="77777777" w:rsidR="004829CF" w:rsidRPr="006A16BD" w:rsidRDefault="004829CF" w:rsidP="00652C52">
            <w:pPr>
              <w:jc w:val="both"/>
              <w:rPr>
                <w:sz w:val="26"/>
                <w:szCs w:val="26"/>
              </w:rPr>
            </w:pPr>
            <w:r w:rsidRPr="006A16BD">
              <w:rPr>
                <w:sz w:val="26"/>
                <w:szCs w:val="26"/>
              </w:rPr>
              <w:t>Акционерное общество «Вагонреммаш»</w:t>
            </w:r>
          </w:p>
          <w:p w14:paraId="2D094ED4" w14:textId="77777777" w:rsidR="004829CF" w:rsidRPr="006A16BD" w:rsidRDefault="004829CF" w:rsidP="00652C52">
            <w:pPr>
              <w:jc w:val="both"/>
              <w:rPr>
                <w:sz w:val="26"/>
                <w:szCs w:val="26"/>
              </w:rPr>
            </w:pPr>
            <w:r w:rsidRPr="006A16BD">
              <w:rPr>
                <w:sz w:val="26"/>
                <w:szCs w:val="26"/>
              </w:rPr>
              <w:t>(АО «ВРМ»):</w:t>
            </w:r>
          </w:p>
          <w:p w14:paraId="5921D861" w14:textId="77777777" w:rsidR="004829CF" w:rsidRPr="006A16BD" w:rsidRDefault="004829CF" w:rsidP="00652C52">
            <w:pPr>
              <w:jc w:val="both"/>
              <w:rPr>
                <w:sz w:val="26"/>
                <w:szCs w:val="26"/>
              </w:rPr>
            </w:pPr>
            <w:r w:rsidRPr="006A16BD">
              <w:rPr>
                <w:sz w:val="26"/>
                <w:szCs w:val="26"/>
              </w:rPr>
              <w:t>105005, г. Москва, набережная Академика Туполева, дом.15, корпус 2, офис 27</w:t>
            </w:r>
          </w:p>
          <w:p w14:paraId="0276F861" w14:textId="77777777" w:rsidR="004829CF" w:rsidRPr="006A16BD" w:rsidRDefault="004829CF" w:rsidP="00652C52">
            <w:pPr>
              <w:jc w:val="both"/>
              <w:rPr>
                <w:sz w:val="26"/>
                <w:szCs w:val="26"/>
              </w:rPr>
            </w:pPr>
            <w:r w:rsidRPr="006A16BD">
              <w:rPr>
                <w:sz w:val="26"/>
                <w:szCs w:val="26"/>
              </w:rPr>
              <w:t xml:space="preserve">ИНН 7722648033 </w:t>
            </w:r>
          </w:p>
          <w:p w14:paraId="29234D5F" w14:textId="77777777" w:rsidR="004829CF" w:rsidRPr="006A16BD" w:rsidRDefault="004829CF" w:rsidP="00652C52">
            <w:pPr>
              <w:jc w:val="both"/>
              <w:rPr>
                <w:sz w:val="26"/>
                <w:szCs w:val="26"/>
              </w:rPr>
            </w:pPr>
            <w:r w:rsidRPr="006A16BD">
              <w:rPr>
                <w:sz w:val="26"/>
                <w:szCs w:val="26"/>
              </w:rPr>
              <w:t>КПП 774550001</w:t>
            </w:r>
          </w:p>
          <w:p w14:paraId="4A5C0ED4" w14:textId="77777777" w:rsidR="004829CF" w:rsidRPr="006A16BD" w:rsidRDefault="004829CF" w:rsidP="00652C52">
            <w:pPr>
              <w:spacing w:line="228" w:lineRule="auto"/>
              <w:ind w:left="17"/>
              <w:contextualSpacing/>
              <w:rPr>
                <w:bCs/>
                <w:iCs/>
                <w:sz w:val="26"/>
                <w:szCs w:val="26"/>
              </w:rPr>
            </w:pPr>
            <w:r w:rsidRPr="006A16BD">
              <w:rPr>
                <w:bCs/>
                <w:iCs/>
                <w:sz w:val="26"/>
                <w:szCs w:val="26"/>
              </w:rPr>
              <w:t>ОКТМО 45375000</w:t>
            </w:r>
          </w:p>
          <w:p w14:paraId="48B1B946" w14:textId="77777777" w:rsidR="004829CF" w:rsidRPr="006A16BD" w:rsidRDefault="004829CF" w:rsidP="00652C52">
            <w:pPr>
              <w:spacing w:before="120"/>
              <w:jc w:val="both"/>
              <w:rPr>
                <w:sz w:val="26"/>
                <w:szCs w:val="26"/>
              </w:rPr>
            </w:pPr>
            <w:r w:rsidRPr="006A16BD">
              <w:rPr>
                <w:sz w:val="26"/>
                <w:szCs w:val="26"/>
              </w:rPr>
              <w:t>Плательщик: Тамбовский ВРЗ АО «ВРМ»</w:t>
            </w:r>
          </w:p>
          <w:p w14:paraId="651D9F99" w14:textId="77777777" w:rsidR="004829CF" w:rsidRPr="006A16BD" w:rsidRDefault="004829CF" w:rsidP="00652C52">
            <w:pPr>
              <w:jc w:val="both"/>
              <w:rPr>
                <w:sz w:val="26"/>
                <w:szCs w:val="26"/>
              </w:rPr>
            </w:pPr>
            <w:r w:rsidRPr="006A16BD">
              <w:rPr>
                <w:sz w:val="26"/>
                <w:szCs w:val="26"/>
              </w:rPr>
              <w:t>392009, г. Тамбов, пл. Мастерских, д.1</w:t>
            </w:r>
          </w:p>
          <w:p w14:paraId="3C80A35F" w14:textId="77777777" w:rsidR="004829CF" w:rsidRPr="006A16BD" w:rsidRDefault="004829CF" w:rsidP="00652C52">
            <w:pPr>
              <w:jc w:val="both"/>
              <w:rPr>
                <w:sz w:val="26"/>
                <w:szCs w:val="26"/>
              </w:rPr>
            </w:pPr>
            <w:r w:rsidRPr="006A16BD">
              <w:rPr>
                <w:sz w:val="26"/>
                <w:szCs w:val="26"/>
              </w:rPr>
              <w:t>ИНН 7722648033</w:t>
            </w:r>
          </w:p>
          <w:p w14:paraId="2E0857D8" w14:textId="77777777" w:rsidR="004829CF" w:rsidRPr="006A16BD" w:rsidRDefault="004829CF" w:rsidP="00652C52">
            <w:pPr>
              <w:jc w:val="both"/>
              <w:rPr>
                <w:sz w:val="26"/>
                <w:szCs w:val="26"/>
              </w:rPr>
            </w:pPr>
            <w:r w:rsidRPr="006A16BD">
              <w:rPr>
                <w:sz w:val="26"/>
                <w:szCs w:val="26"/>
              </w:rPr>
              <w:t>КПП 682902001</w:t>
            </w:r>
          </w:p>
          <w:p w14:paraId="111EB544" w14:textId="77777777" w:rsidR="004829CF" w:rsidRPr="006A16BD" w:rsidRDefault="004829CF" w:rsidP="00652C52">
            <w:pPr>
              <w:tabs>
                <w:tab w:val="left" w:pos="5220"/>
              </w:tabs>
              <w:jc w:val="both"/>
              <w:rPr>
                <w:sz w:val="26"/>
                <w:szCs w:val="26"/>
              </w:rPr>
            </w:pPr>
            <w:r w:rsidRPr="006A16BD">
              <w:rPr>
                <w:sz w:val="26"/>
                <w:szCs w:val="26"/>
              </w:rPr>
              <w:t>ОКПО 07007287</w:t>
            </w:r>
          </w:p>
          <w:p w14:paraId="621CA33B" w14:textId="77777777" w:rsidR="004829CF" w:rsidRPr="006A16BD" w:rsidRDefault="004829CF" w:rsidP="00652C52">
            <w:pPr>
              <w:tabs>
                <w:tab w:val="left" w:pos="5220"/>
              </w:tabs>
              <w:jc w:val="both"/>
              <w:rPr>
                <w:sz w:val="26"/>
                <w:szCs w:val="26"/>
              </w:rPr>
            </w:pPr>
            <w:r w:rsidRPr="006A16BD">
              <w:rPr>
                <w:sz w:val="26"/>
                <w:szCs w:val="26"/>
              </w:rPr>
              <w:t>ОГРН   1087746618970</w:t>
            </w:r>
          </w:p>
          <w:p w14:paraId="7FAEEABE" w14:textId="77777777" w:rsidR="004829CF" w:rsidRPr="006A16BD" w:rsidRDefault="004829CF" w:rsidP="00652C52">
            <w:pPr>
              <w:tabs>
                <w:tab w:val="left" w:pos="5220"/>
              </w:tabs>
              <w:jc w:val="both"/>
              <w:rPr>
                <w:sz w:val="26"/>
                <w:szCs w:val="26"/>
              </w:rPr>
            </w:pPr>
            <w:r w:rsidRPr="006A16BD">
              <w:rPr>
                <w:sz w:val="26"/>
                <w:szCs w:val="26"/>
              </w:rPr>
              <w:t>Банк: Филиал Банка ВТБ (ПАО) в</w:t>
            </w:r>
          </w:p>
          <w:p w14:paraId="747072D5" w14:textId="77777777" w:rsidR="004829CF" w:rsidRPr="006A16BD" w:rsidRDefault="004829CF" w:rsidP="00652C52">
            <w:pPr>
              <w:tabs>
                <w:tab w:val="left" w:pos="5220"/>
              </w:tabs>
              <w:jc w:val="both"/>
              <w:rPr>
                <w:sz w:val="26"/>
                <w:szCs w:val="26"/>
              </w:rPr>
            </w:pPr>
            <w:r w:rsidRPr="006A16BD">
              <w:rPr>
                <w:sz w:val="26"/>
                <w:szCs w:val="26"/>
              </w:rPr>
              <w:t>г. Воронеже, г. Воронеж</w:t>
            </w:r>
          </w:p>
          <w:p w14:paraId="18F2404E" w14:textId="77777777" w:rsidR="004829CF" w:rsidRPr="006A16BD" w:rsidRDefault="004829CF" w:rsidP="00652C52">
            <w:pPr>
              <w:tabs>
                <w:tab w:val="left" w:pos="5220"/>
              </w:tabs>
              <w:jc w:val="both"/>
              <w:rPr>
                <w:sz w:val="26"/>
                <w:szCs w:val="26"/>
              </w:rPr>
            </w:pPr>
            <w:r w:rsidRPr="006A16BD">
              <w:rPr>
                <w:sz w:val="26"/>
                <w:szCs w:val="26"/>
              </w:rPr>
              <w:t>Р/сч. 40702810415250001079</w:t>
            </w:r>
          </w:p>
          <w:p w14:paraId="2099AB9B" w14:textId="77777777" w:rsidR="004829CF" w:rsidRPr="006A16BD" w:rsidRDefault="004829CF" w:rsidP="00652C52">
            <w:pPr>
              <w:tabs>
                <w:tab w:val="left" w:pos="5220"/>
              </w:tabs>
              <w:jc w:val="both"/>
              <w:rPr>
                <w:sz w:val="26"/>
                <w:szCs w:val="26"/>
              </w:rPr>
            </w:pPr>
            <w:r w:rsidRPr="006A16BD">
              <w:rPr>
                <w:sz w:val="26"/>
                <w:szCs w:val="26"/>
              </w:rPr>
              <w:t>К/сч. 30101810100000000835 в ГРКЦ ГУ</w:t>
            </w:r>
          </w:p>
          <w:p w14:paraId="425926C9" w14:textId="77777777" w:rsidR="004829CF" w:rsidRPr="006A16BD" w:rsidRDefault="004829CF" w:rsidP="00652C52">
            <w:pPr>
              <w:tabs>
                <w:tab w:val="left" w:pos="5220"/>
              </w:tabs>
              <w:jc w:val="both"/>
              <w:rPr>
                <w:sz w:val="26"/>
                <w:szCs w:val="26"/>
              </w:rPr>
            </w:pPr>
            <w:r w:rsidRPr="006A16BD">
              <w:rPr>
                <w:sz w:val="26"/>
                <w:szCs w:val="26"/>
              </w:rPr>
              <w:t>ЦБ РФ по Воронежской области</w:t>
            </w:r>
          </w:p>
          <w:p w14:paraId="7131BFD0" w14:textId="77777777" w:rsidR="004829CF" w:rsidRPr="006A16BD" w:rsidRDefault="004829CF" w:rsidP="00652C52">
            <w:pPr>
              <w:jc w:val="both"/>
              <w:rPr>
                <w:rFonts w:eastAsia="MS Mincho"/>
                <w:sz w:val="26"/>
                <w:szCs w:val="26"/>
              </w:rPr>
            </w:pPr>
            <w:r w:rsidRPr="006A16BD">
              <w:rPr>
                <w:rFonts w:eastAsia="MS Mincho"/>
                <w:sz w:val="26"/>
                <w:szCs w:val="26"/>
              </w:rPr>
              <w:t>БИК 042007835</w:t>
            </w:r>
          </w:p>
          <w:p w14:paraId="1C9883C1" w14:textId="77777777" w:rsidR="004829CF" w:rsidRPr="006A16BD" w:rsidRDefault="004829CF" w:rsidP="00652C52">
            <w:pPr>
              <w:jc w:val="both"/>
              <w:rPr>
                <w:sz w:val="26"/>
                <w:szCs w:val="26"/>
              </w:rPr>
            </w:pPr>
            <w:r w:rsidRPr="006A16BD">
              <w:rPr>
                <w:rFonts w:eastAsia="MS Mincho"/>
                <w:sz w:val="26"/>
                <w:szCs w:val="26"/>
              </w:rPr>
              <w:t>Тел (4752) 44-49-59, факс (4752)44-49-02</w:t>
            </w:r>
            <w:r w:rsidRPr="006A16BD">
              <w:rPr>
                <w:sz w:val="26"/>
                <w:szCs w:val="26"/>
              </w:rPr>
              <w:t xml:space="preserve"> </w:t>
            </w:r>
          </w:p>
          <w:p w14:paraId="220339E3" w14:textId="77777777" w:rsidR="004829CF" w:rsidRPr="006A16BD" w:rsidRDefault="004829CF" w:rsidP="00652C52">
            <w:pPr>
              <w:jc w:val="both"/>
              <w:rPr>
                <w:sz w:val="26"/>
                <w:szCs w:val="26"/>
              </w:rPr>
            </w:pPr>
          </w:p>
          <w:p w14:paraId="70D08AD6" w14:textId="77777777" w:rsidR="004829CF" w:rsidRPr="006A16BD" w:rsidRDefault="004829CF" w:rsidP="00652C52">
            <w:pPr>
              <w:jc w:val="both"/>
              <w:rPr>
                <w:sz w:val="26"/>
                <w:szCs w:val="26"/>
              </w:rPr>
            </w:pPr>
            <w:r w:rsidRPr="006A16BD">
              <w:rPr>
                <w:sz w:val="26"/>
                <w:szCs w:val="26"/>
              </w:rPr>
              <w:t xml:space="preserve">Директор Тамбовского ВРЗ АО «ВРМ»: </w:t>
            </w:r>
          </w:p>
          <w:p w14:paraId="0B6B17A0" w14:textId="77777777" w:rsidR="004829CF" w:rsidRPr="006A16BD" w:rsidRDefault="004829CF" w:rsidP="00652C52">
            <w:pPr>
              <w:jc w:val="both"/>
              <w:rPr>
                <w:rFonts w:eastAsia="MS Mincho"/>
                <w:bCs/>
                <w:sz w:val="26"/>
                <w:szCs w:val="26"/>
              </w:rPr>
            </w:pPr>
          </w:p>
        </w:tc>
        <w:tc>
          <w:tcPr>
            <w:tcW w:w="5373" w:type="dxa"/>
          </w:tcPr>
          <w:p w14:paraId="26760D8C" w14:textId="77777777" w:rsidR="004829CF" w:rsidRPr="006A16BD" w:rsidRDefault="004829CF" w:rsidP="00652C52">
            <w:pPr>
              <w:ind w:firstLine="567"/>
              <w:jc w:val="both"/>
              <w:rPr>
                <w:rFonts w:eastAsia="MS Mincho"/>
                <w:sz w:val="26"/>
                <w:szCs w:val="26"/>
              </w:rPr>
            </w:pPr>
            <w:r w:rsidRPr="006A16BD">
              <w:rPr>
                <w:rFonts w:eastAsia="MS Mincho"/>
                <w:sz w:val="26"/>
                <w:szCs w:val="26"/>
              </w:rPr>
              <w:t>ПОДРЯДЧИК:</w:t>
            </w:r>
          </w:p>
          <w:p w14:paraId="19F28516" w14:textId="77777777" w:rsidR="004829CF" w:rsidRPr="006A16BD" w:rsidRDefault="004829CF" w:rsidP="00652C52">
            <w:pPr>
              <w:ind w:firstLine="567"/>
              <w:jc w:val="both"/>
              <w:rPr>
                <w:rFonts w:eastAsia="MS Mincho"/>
                <w:bCs/>
                <w:sz w:val="26"/>
                <w:szCs w:val="26"/>
              </w:rPr>
            </w:pPr>
          </w:p>
          <w:p w14:paraId="07E84C93" w14:textId="77777777" w:rsidR="004829CF" w:rsidRPr="006A16BD" w:rsidRDefault="004829CF" w:rsidP="00652C52">
            <w:pPr>
              <w:ind w:firstLine="567"/>
              <w:jc w:val="both"/>
              <w:rPr>
                <w:bCs/>
                <w:sz w:val="26"/>
                <w:szCs w:val="26"/>
                <w:lang w:val="en-US"/>
              </w:rPr>
            </w:pPr>
          </w:p>
        </w:tc>
      </w:tr>
      <w:tr w:rsidR="004829CF" w:rsidRPr="006A16BD" w14:paraId="2451AC23" w14:textId="77777777" w:rsidTr="00971012">
        <w:trPr>
          <w:trHeight w:val="558"/>
        </w:trPr>
        <w:tc>
          <w:tcPr>
            <w:tcW w:w="4815" w:type="dxa"/>
          </w:tcPr>
          <w:p w14:paraId="09DED0C8" w14:textId="77777777" w:rsidR="004829CF" w:rsidRPr="006A16BD" w:rsidRDefault="00AB7317" w:rsidP="00652C52">
            <w:pPr>
              <w:jc w:val="both"/>
              <w:rPr>
                <w:sz w:val="26"/>
                <w:szCs w:val="26"/>
              </w:rPr>
            </w:pPr>
            <w:r>
              <w:rPr>
                <w:sz w:val="26"/>
                <w:szCs w:val="26"/>
              </w:rPr>
              <w:t xml:space="preserve">_______________________Д.В. </w:t>
            </w:r>
            <w:r w:rsidR="004829CF" w:rsidRPr="006A16BD">
              <w:rPr>
                <w:sz w:val="26"/>
                <w:szCs w:val="26"/>
              </w:rPr>
              <w:t xml:space="preserve">Шлыков </w:t>
            </w:r>
          </w:p>
          <w:p w14:paraId="43FC437A" w14:textId="77777777" w:rsidR="004829CF" w:rsidRPr="006A16BD" w:rsidRDefault="004829CF" w:rsidP="00652C52">
            <w:pPr>
              <w:jc w:val="both"/>
              <w:rPr>
                <w:rFonts w:eastAsia="MS Mincho"/>
                <w:sz w:val="26"/>
                <w:szCs w:val="26"/>
              </w:rPr>
            </w:pPr>
            <w:r w:rsidRPr="006A16BD">
              <w:rPr>
                <w:sz w:val="26"/>
                <w:szCs w:val="26"/>
              </w:rPr>
              <w:t>М.П.</w:t>
            </w:r>
          </w:p>
        </w:tc>
        <w:tc>
          <w:tcPr>
            <w:tcW w:w="5373" w:type="dxa"/>
          </w:tcPr>
          <w:p w14:paraId="3FB5695A" w14:textId="77777777" w:rsidR="004829CF" w:rsidRPr="006A16BD" w:rsidRDefault="004829CF" w:rsidP="00652C52">
            <w:pPr>
              <w:ind w:left="180" w:firstLine="567"/>
              <w:jc w:val="both"/>
              <w:rPr>
                <w:rFonts w:eastAsia="MS Mincho"/>
                <w:bCs/>
                <w:sz w:val="26"/>
                <w:szCs w:val="26"/>
              </w:rPr>
            </w:pPr>
            <w:r w:rsidRPr="006A16BD">
              <w:rPr>
                <w:rFonts w:eastAsia="MS Mincho"/>
                <w:bCs/>
                <w:sz w:val="26"/>
                <w:szCs w:val="26"/>
              </w:rPr>
              <w:t xml:space="preserve">________________________  </w:t>
            </w:r>
          </w:p>
          <w:p w14:paraId="2D9766DB" w14:textId="77777777" w:rsidR="004829CF" w:rsidRPr="006A16BD" w:rsidRDefault="004829CF" w:rsidP="00652C52">
            <w:pPr>
              <w:ind w:left="180" w:firstLine="567"/>
              <w:jc w:val="both"/>
              <w:rPr>
                <w:rFonts w:eastAsia="MS Mincho"/>
                <w:bCs/>
                <w:sz w:val="26"/>
                <w:szCs w:val="26"/>
              </w:rPr>
            </w:pPr>
            <w:r w:rsidRPr="006A16BD">
              <w:rPr>
                <w:rFonts w:eastAsia="MS Mincho"/>
                <w:bCs/>
                <w:sz w:val="26"/>
                <w:szCs w:val="26"/>
              </w:rPr>
              <w:t>М.П.</w:t>
            </w:r>
          </w:p>
        </w:tc>
      </w:tr>
    </w:tbl>
    <w:p w14:paraId="6C45869D" w14:textId="77777777" w:rsidR="004829CF" w:rsidRDefault="004829CF" w:rsidP="007057BE">
      <w:pPr>
        <w:shd w:val="clear" w:color="auto" w:fill="FFFFFF"/>
        <w:spacing w:before="120" w:after="120"/>
        <w:jc w:val="center"/>
        <w:rPr>
          <w:rFonts w:eastAsia="Arial Unicode MS"/>
          <w:b/>
          <w:bCs/>
          <w:sz w:val="26"/>
          <w:szCs w:val="26"/>
        </w:rPr>
      </w:pPr>
    </w:p>
    <w:p w14:paraId="424A3550" w14:textId="77777777" w:rsidR="004829CF" w:rsidRDefault="004829CF" w:rsidP="007057BE">
      <w:pPr>
        <w:shd w:val="clear" w:color="auto" w:fill="FFFFFF"/>
        <w:spacing w:before="120" w:after="120"/>
        <w:jc w:val="center"/>
        <w:rPr>
          <w:rFonts w:eastAsia="Arial Unicode MS"/>
          <w:b/>
          <w:bCs/>
          <w:sz w:val="26"/>
          <w:szCs w:val="26"/>
        </w:rPr>
      </w:pPr>
    </w:p>
    <w:p w14:paraId="33EC16B4" w14:textId="77777777" w:rsidR="004829CF" w:rsidRDefault="004829CF" w:rsidP="007057BE">
      <w:pPr>
        <w:shd w:val="clear" w:color="auto" w:fill="FFFFFF"/>
        <w:spacing w:before="120" w:after="120"/>
        <w:jc w:val="center"/>
        <w:rPr>
          <w:rFonts w:eastAsia="Arial Unicode MS"/>
          <w:b/>
          <w:bCs/>
          <w:sz w:val="26"/>
          <w:szCs w:val="26"/>
        </w:rPr>
      </w:pPr>
    </w:p>
    <w:p w14:paraId="032FCCAA" w14:textId="77777777" w:rsidR="004829CF" w:rsidRDefault="004829CF" w:rsidP="007057BE">
      <w:pPr>
        <w:shd w:val="clear" w:color="auto" w:fill="FFFFFF"/>
        <w:spacing w:before="120" w:after="120"/>
        <w:jc w:val="center"/>
        <w:rPr>
          <w:rFonts w:eastAsia="Arial Unicode MS"/>
          <w:b/>
          <w:bCs/>
          <w:sz w:val="26"/>
          <w:szCs w:val="26"/>
        </w:rPr>
      </w:pPr>
    </w:p>
    <w:p w14:paraId="5BCB3DFE" w14:textId="77777777" w:rsidR="004829CF" w:rsidRDefault="004829CF" w:rsidP="007057BE">
      <w:pPr>
        <w:shd w:val="clear" w:color="auto" w:fill="FFFFFF"/>
        <w:spacing w:before="120" w:after="120"/>
        <w:jc w:val="center"/>
        <w:rPr>
          <w:rFonts w:eastAsia="Arial Unicode MS"/>
          <w:b/>
          <w:bCs/>
          <w:sz w:val="26"/>
          <w:szCs w:val="26"/>
        </w:rPr>
      </w:pPr>
    </w:p>
    <w:p w14:paraId="1F1627DF" w14:textId="77777777" w:rsidR="004829CF" w:rsidRPr="00A51995" w:rsidRDefault="004829CF" w:rsidP="007057BE">
      <w:pPr>
        <w:shd w:val="clear" w:color="auto" w:fill="FFFFFF"/>
        <w:spacing w:before="120" w:after="120"/>
        <w:jc w:val="center"/>
        <w:rPr>
          <w:rFonts w:eastAsia="Arial Unicode MS"/>
          <w:b/>
          <w:bCs/>
          <w:sz w:val="26"/>
          <w:szCs w:val="26"/>
        </w:rPr>
      </w:pPr>
    </w:p>
    <w:p w14:paraId="30046463" w14:textId="77777777" w:rsidR="007057BE" w:rsidRDefault="007057BE" w:rsidP="007057BE">
      <w:pPr>
        <w:jc w:val="both"/>
        <w:rPr>
          <w:rFonts w:eastAsia="Arial Unicode MS"/>
          <w:b/>
          <w:sz w:val="26"/>
          <w:szCs w:val="26"/>
        </w:rPr>
      </w:pPr>
    </w:p>
    <w:p w14:paraId="338C03A8" w14:textId="77777777" w:rsidR="003E3FDC" w:rsidRDefault="003E3FDC" w:rsidP="007057BE">
      <w:pPr>
        <w:jc w:val="both"/>
        <w:rPr>
          <w:rFonts w:eastAsia="Arial Unicode MS"/>
          <w:b/>
          <w:sz w:val="26"/>
          <w:szCs w:val="26"/>
        </w:rPr>
      </w:pPr>
    </w:p>
    <w:p w14:paraId="1D7507C5" w14:textId="77777777" w:rsidR="003E3FDC" w:rsidRDefault="003E3FDC" w:rsidP="007057BE">
      <w:pPr>
        <w:jc w:val="both"/>
        <w:rPr>
          <w:rFonts w:eastAsia="Arial Unicode MS"/>
          <w:b/>
          <w:sz w:val="26"/>
          <w:szCs w:val="26"/>
        </w:rPr>
      </w:pPr>
    </w:p>
    <w:p w14:paraId="2DB7CBD6" w14:textId="77777777" w:rsidR="003E3FDC" w:rsidRDefault="003E3FDC" w:rsidP="007057BE">
      <w:pPr>
        <w:jc w:val="both"/>
        <w:rPr>
          <w:rFonts w:eastAsia="Arial Unicode MS"/>
          <w:b/>
          <w:sz w:val="26"/>
          <w:szCs w:val="26"/>
        </w:rPr>
      </w:pPr>
    </w:p>
    <w:p w14:paraId="7F139E37" w14:textId="77777777" w:rsidR="003E3FDC" w:rsidRDefault="003E3FDC" w:rsidP="007057BE">
      <w:pPr>
        <w:jc w:val="both"/>
        <w:rPr>
          <w:rFonts w:eastAsia="Arial Unicode MS"/>
          <w:b/>
          <w:sz w:val="26"/>
          <w:szCs w:val="26"/>
        </w:rPr>
      </w:pPr>
    </w:p>
    <w:p w14:paraId="2EA99D24" w14:textId="77777777" w:rsidR="003E3FDC" w:rsidRDefault="003E3FDC" w:rsidP="007057BE">
      <w:pPr>
        <w:jc w:val="both"/>
        <w:rPr>
          <w:rFonts w:eastAsia="Arial Unicode MS"/>
          <w:b/>
          <w:sz w:val="26"/>
          <w:szCs w:val="26"/>
        </w:rPr>
      </w:pPr>
    </w:p>
    <w:p w14:paraId="3BFE3CFA" w14:textId="77777777" w:rsidR="003E3FDC" w:rsidRDefault="003E3FDC" w:rsidP="007057BE">
      <w:pPr>
        <w:jc w:val="both"/>
        <w:rPr>
          <w:rFonts w:eastAsia="Arial Unicode MS"/>
          <w:b/>
          <w:sz w:val="26"/>
          <w:szCs w:val="26"/>
        </w:rPr>
      </w:pPr>
    </w:p>
    <w:p w14:paraId="237626ED" w14:textId="77777777" w:rsidR="003E3FDC" w:rsidRDefault="003E3FDC" w:rsidP="007057BE">
      <w:pPr>
        <w:jc w:val="both"/>
        <w:rPr>
          <w:rFonts w:eastAsia="Arial Unicode MS"/>
          <w:b/>
          <w:sz w:val="26"/>
          <w:szCs w:val="26"/>
        </w:rPr>
      </w:pPr>
    </w:p>
    <w:p w14:paraId="06C01F5A" w14:textId="77777777" w:rsidR="003E3FDC" w:rsidRDefault="003E3FDC" w:rsidP="007057BE">
      <w:pPr>
        <w:jc w:val="both"/>
        <w:rPr>
          <w:rFonts w:eastAsia="Arial Unicode MS"/>
          <w:b/>
          <w:sz w:val="26"/>
          <w:szCs w:val="26"/>
        </w:rPr>
      </w:pPr>
    </w:p>
    <w:p w14:paraId="137F7D97" w14:textId="77777777" w:rsidR="004829CF" w:rsidRDefault="004829CF" w:rsidP="007057BE">
      <w:pPr>
        <w:jc w:val="both"/>
        <w:rPr>
          <w:rFonts w:eastAsia="Arial Unicode MS"/>
          <w:b/>
          <w:sz w:val="26"/>
          <w:szCs w:val="26"/>
        </w:rPr>
      </w:pPr>
    </w:p>
    <w:p w14:paraId="1D01BEAF" w14:textId="77777777" w:rsidR="004829CF" w:rsidRDefault="004829CF" w:rsidP="007057BE">
      <w:pPr>
        <w:jc w:val="both"/>
        <w:rPr>
          <w:rFonts w:eastAsia="Arial Unicode MS"/>
          <w:b/>
          <w:sz w:val="26"/>
          <w:szCs w:val="26"/>
        </w:rPr>
      </w:pPr>
    </w:p>
    <w:p w14:paraId="66FCF539" w14:textId="77777777" w:rsidR="004829CF" w:rsidRDefault="004829CF" w:rsidP="007057BE">
      <w:pPr>
        <w:jc w:val="both"/>
        <w:rPr>
          <w:rFonts w:eastAsia="Arial Unicode MS"/>
          <w:b/>
          <w:sz w:val="26"/>
          <w:szCs w:val="26"/>
        </w:rPr>
      </w:pPr>
    </w:p>
    <w:p w14:paraId="115867A6" w14:textId="77777777" w:rsidR="004829CF" w:rsidRDefault="004829CF" w:rsidP="007057BE">
      <w:pPr>
        <w:jc w:val="both"/>
        <w:rPr>
          <w:rFonts w:eastAsia="Arial Unicode MS"/>
          <w:b/>
          <w:sz w:val="26"/>
          <w:szCs w:val="26"/>
        </w:rPr>
      </w:pPr>
    </w:p>
    <w:p w14:paraId="078CF9EA" w14:textId="77777777" w:rsidR="004829CF" w:rsidRPr="002F1FA2" w:rsidRDefault="004829CF" w:rsidP="00BF2E8A">
      <w:pPr>
        <w:rPr>
          <w:rFonts w:eastAsia="MS Mincho"/>
          <w:b/>
          <w:sz w:val="24"/>
        </w:rPr>
      </w:pPr>
      <w:r>
        <w:rPr>
          <w:rFonts w:eastAsia="MS Mincho"/>
          <w:b/>
          <w:sz w:val="24"/>
        </w:rPr>
        <w:lastRenderedPageBreak/>
        <w:t xml:space="preserve">                                                                                                                    </w:t>
      </w:r>
      <w:r w:rsidRPr="002F1FA2">
        <w:rPr>
          <w:rFonts w:eastAsia="MS Mincho"/>
          <w:b/>
          <w:sz w:val="24"/>
        </w:rPr>
        <w:t>Приложение № 1</w:t>
      </w:r>
    </w:p>
    <w:p w14:paraId="465C38BC" w14:textId="77777777" w:rsidR="004829CF" w:rsidRPr="002F1FA2" w:rsidRDefault="004829CF" w:rsidP="00BF2E8A">
      <w:pPr>
        <w:rPr>
          <w:b/>
          <w:sz w:val="24"/>
        </w:rPr>
      </w:pPr>
      <w:r>
        <w:rPr>
          <w:b/>
          <w:sz w:val="24"/>
        </w:rPr>
        <w:t xml:space="preserve">                                                                                                                    </w:t>
      </w:r>
      <w:r w:rsidRPr="002F1FA2">
        <w:rPr>
          <w:b/>
          <w:sz w:val="24"/>
        </w:rPr>
        <w:t>к Договору №______</w:t>
      </w:r>
    </w:p>
    <w:p w14:paraId="5AF95D03" w14:textId="77777777" w:rsidR="004829CF" w:rsidRPr="002F1FA2" w:rsidRDefault="004829CF" w:rsidP="00BF2E8A">
      <w:pPr>
        <w:rPr>
          <w:b/>
          <w:sz w:val="24"/>
        </w:rPr>
      </w:pPr>
      <w:r>
        <w:rPr>
          <w:b/>
          <w:sz w:val="24"/>
        </w:rPr>
        <w:t xml:space="preserve">                                                                                                                    от «____» ____________2023 </w:t>
      </w:r>
      <w:r w:rsidRPr="002F1FA2">
        <w:rPr>
          <w:b/>
          <w:sz w:val="24"/>
        </w:rPr>
        <w:t>г</w:t>
      </w:r>
      <w:r>
        <w:rPr>
          <w:b/>
          <w:sz w:val="24"/>
        </w:rPr>
        <w:t>.</w:t>
      </w:r>
    </w:p>
    <w:p w14:paraId="2B721854" w14:textId="77777777" w:rsidR="004829CF" w:rsidRDefault="004829CF" w:rsidP="007057BE">
      <w:pPr>
        <w:jc w:val="both"/>
        <w:rPr>
          <w:rFonts w:eastAsia="Arial Unicode MS"/>
          <w:b/>
          <w:sz w:val="26"/>
          <w:szCs w:val="26"/>
        </w:rPr>
      </w:pPr>
    </w:p>
    <w:p w14:paraId="531C18FE" w14:textId="77777777" w:rsidR="006A16BD" w:rsidRDefault="006A16BD" w:rsidP="007057BE">
      <w:pPr>
        <w:jc w:val="both"/>
        <w:rPr>
          <w:rFonts w:eastAsia="Arial Unicode MS"/>
          <w:b/>
          <w:sz w:val="26"/>
          <w:szCs w:val="26"/>
        </w:rPr>
      </w:pPr>
    </w:p>
    <w:p w14:paraId="77F7B73D" w14:textId="77777777" w:rsidR="004829CF" w:rsidRDefault="004829CF" w:rsidP="004829CF">
      <w:pPr>
        <w:jc w:val="center"/>
        <w:rPr>
          <w:rFonts w:eastAsia="Arial Unicode MS"/>
          <w:b/>
          <w:sz w:val="26"/>
          <w:szCs w:val="26"/>
        </w:rPr>
      </w:pPr>
      <w:r w:rsidRPr="00691621">
        <w:rPr>
          <w:rFonts w:eastAsia="Arial Unicode MS"/>
          <w:b/>
          <w:sz w:val="26"/>
          <w:szCs w:val="26"/>
        </w:rPr>
        <w:t>ТЕХНИЧЕСКОЕ ЗАДАНИЕ</w:t>
      </w:r>
    </w:p>
    <w:p w14:paraId="753D9FBC" w14:textId="77777777" w:rsidR="004829CF" w:rsidRPr="004829CF" w:rsidRDefault="004829CF" w:rsidP="004829CF">
      <w:pPr>
        <w:suppressAutoHyphens/>
        <w:ind w:firstLine="567"/>
        <w:rPr>
          <w:rFonts w:eastAsia="MS Mincho"/>
          <w:b/>
          <w:bCs/>
          <w:sz w:val="10"/>
          <w:szCs w:val="10"/>
          <w:highlight w:val="yellow"/>
        </w:rPr>
      </w:pPr>
    </w:p>
    <w:p w14:paraId="5825E3CF" w14:textId="77777777" w:rsidR="00BF2E8A" w:rsidRPr="00BF2E8A" w:rsidRDefault="00BF2E8A" w:rsidP="00BF2E8A">
      <w:pPr>
        <w:jc w:val="both"/>
        <w:rPr>
          <w:rFonts w:eastAsia="Arial Unicode MS"/>
          <w:b/>
          <w:iCs/>
          <w:sz w:val="20"/>
          <w:szCs w:val="20"/>
        </w:rPr>
      </w:pPr>
    </w:p>
    <w:p w14:paraId="40A1676C" w14:textId="77777777" w:rsidR="006A16BD" w:rsidRDefault="006A16BD" w:rsidP="00BF2E8A">
      <w:pPr>
        <w:jc w:val="both"/>
        <w:rPr>
          <w:rFonts w:eastAsia="Arial Unicode MS"/>
          <w:b/>
          <w:iCs/>
          <w:szCs w:val="28"/>
        </w:rPr>
      </w:pPr>
    </w:p>
    <w:p w14:paraId="0B09714E" w14:textId="77777777" w:rsidR="006A16BD" w:rsidRDefault="006A16BD" w:rsidP="00BF2E8A">
      <w:pPr>
        <w:rPr>
          <w:rFonts w:eastAsia="MS Mincho"/>
          <w:b/>
          <w:sz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A16BD" w:rsidRPr="00A51995" w14:paraId="05ACC079" w14:textId="77777777" w:rsidTr="00FC72AC">
        <w:tc>
          <w:tcPr>
            <w:tcW w:w="5508" w:type="dxa"/>
          </w:tcPr>
          <w:p w14:paraId="044C735D" w14:textId="77777777" w:rsidR="006A16BD" w:rsidRPr="00A51995" w:rsidRDefault="006A16BD" w:rsidP="00FC72AC">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14:paraId="03F268D7" w14:textId="77777777" w:rsidR="006A16BD" w:rsidRPr="00A51995" w:rsidRDefault="006A16BD" w:rsidP="00FC72AC">
            <w:pPr>
              <w:shd w:val="clear" w:color="auto" w:fill="FFFFFF"/>
              <w:rPr>
                <w:rFonts w:eastAsia="Arial Unicode MS"/>
                <w:b/>
                <w:bCs/>
                <w:sz w:val="26"/>
                <w:szCs w:val="26"/>
              </w:rPr>
            </w:pPr>
            <w:r w:rsidRPr="00A51995">
              <w:rPr>
                <w:rFonts w:eastAsia="Arial Unicode MS"/>
                <w:b/>
                <w:bCs/>
                <w:sz w:val="26"/>
                <w:szCs w:val="26"/>
              </w:rPr>
              <w:t>От  Подрядчика</w:t>
            </w:r>
          </w:p>
        </w:tc>
      </w:tr>
      <w:tr w:rsidR="006A16BD" w:rsidRPr="00A51995" w14:paraId="17FD9E63" w14:textId="77777777" w:rsidTr="00FC72AC">
        <w:trPr>
          <w:trHeight w:val="1881"/>
        </w:trPr>
        <w:tc>
          <w:tcPr>
            <w:tcW w:w="5508" w:type="dxa"/>
          </w:tcPr>
          <w:p w14:paraId="4F60968E" w14:textId="77777777"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14:paraId="477CB30E"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14:paraId="15EE0864" w14:textId="77777777" w:rsidR="006A16BD" w:rsidRPr="00A51995" w:rsidRDefault="006A16BD" w:rsidP="00FC72AC">
            <w:pPr>
              <w:shd w:val="clear" w:color="auto" w:fill="FFFFFF"/>
              <w:rPr>
                <w:rFonts w:eastAsia="Arial Unicode MS"/>
                <w:sz w:val="26"/>
                <w:szCs w:val="26"/>
              </w:rPr>
            </w:pPr>
          </w:p>
          <w:p w14:paraId="67C491CF" w14:textId="77777777"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14:paraId="7B1A95DA"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45F3BC5D"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14:paraId="328E127A" w14:textId="77777777" w:rsidR="006A16BD" w:rsidRPr="00A51995" w:rsidRDefault="006A16BD" w:rsidP="00FC72AC">
            <w:pPr>
              <w:shd w:val="clear" w:color="auto" w:fill="FFFFFF"/>
              <w:rPr>
                <w:rFonts w:eastAsia="Arial Unicode MS"/>
                <w:sz w:val="26"/>
                <w:szCs w:val="26"/>
              </w:rPr>
            </w:pPr>
          </w:p>
          <w:p w14:paraId="0F67B23B" w14:textId="77777777" w:rsidR="006A16BD" w:rsidRPr="00A51995" w:rsidRDefault="006A16BD" w:rsidP="00FC72AC">
            <w:pPr>
              <w:shd w:val="clear" w:color="auto" w:fill="FFFFFF"/>
              <w:rPr>
                <w:rFonts w:eastAsia="Arial Unicode MS"/>
                <w:sz w:val="26"/>
                <w:szCs w:val="26"/>
              </w:rPr>
            </w:pPr>
          </w:p>
          <w:p w14:paraId="182D4818" w14:textId="77777777" w:rsidR="006A16BD" w:rsidRPr="00A51995" w:rsidRDefault="006A16BD" w:rsidP="00FC72AC">
            <w:pPr>
              <w:shd w:val="clear" w:color="auto" w:fill="FFFFFF"/>
              <w:rPr>
                <w:rFonts w:eastAsia="Arial Unicode MS"/>
                <w:sz w:val="26"/>
                <w:szCs w:val="26"/>
              </w:rPr>
            </w:pPr>
          </w:p>
          <w:p w14:paraId="1C337F36"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14:paraId="7EA400D2"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74C0800E"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14:paraId="77B1F4D5" w14:textId="77777777" w:rsidR="006A16BD" w:rsidRDefault="006A16BD" w:rsidP="00BF2E8A">
      <w:pPr>
        <w:rPr>
          <w:rFonts w:eastAsia="MS Mincho"/>
          <w:b/>
          <w:sz w:val="24"/>
        </w:rPr>
      </w:pPr>
    </w:p>
    <w:p w14:paraId="010A8A6A" w14:textId="77777777" w:rsidR="006A16BD" w:rsidRDefault="006A16BD" w:rsidP="00BF2E8A">
      <w:pPr>
        <w:rPr>
          <w:rFonts w:eastAsia="MS Mincho"/>
          <w:b/>
          <w:sz w:val="24"/>
        </w:rPr>
      </w:pPr>
    </w:p>
    <w:p w14:paraId="0C6CC1E1" w14:textId="77777777" w:rsidR="006A16BD" w:rsidRDefault="006A16BD" w:rsidP="00BF2E8A">
      <w:pPr>
        <w:rPr>
          <w:rFonts w:eastAsia="MS Mincho"/>
          <w:b/>
          <w:sz w:val="24"/>
        </w:rPr>
      </w:pPr>
    </w:p>
    <w:p w14:paraId="43567F26" w14:textId="77777777" w:rsidR="006A16BD" w:rsidRDefault="006A16BD" w:rsidP="00BF2E8A">
      <w:pPr>
        <w:rPr>
          <w:rFonts w:eastAsia="MS Mincho"/>
          <w:b/>
          <w:sz w:val="24"/>
        </w:rPr>
      </w:pPr>
    </w:p>
    <w:p w14:paraId="6858B2CD" w14:textId="77777777" w:rsidR="006A16BD" w:rsidRDefault="006A16BD" w:rsidP="00BF2E8A">
      <w:pPr>
        <w:rPr>
          <w:rFonts w:eastAsia="MS Mincho"/>
          <w:b/>
          <w:sz w:val="24"/>
        </w:rPr>
      </w:pPr>
    </w:p>
    <w:p w14:paraId="2DD04A79" w14:textId="77777777" w:rsidR="006A16BD" w:rsidRDefault="006A16BD" w:rsidP="00BF2E8A">
      <w:pPr>
        <w:rPr>
          <w:rFonts w:eastAsia="MS Mincho"/>
          <w:b/>
          <w:sz w:val="24"/>
        </w:rPr>
      </w:pPr>
    </w:p>
    <w:p w14:paraId="2AC5E24B" w14:textId="77777777" w:rsidR="006A16BD" w:rsidRDefault="006A16BD" w:rsidP="00BF2E8A">
      <w:pPr>
        <w:rPr>
          <w:rFonts w:eastAsia="MS Mincho"/>
          <w:b/>
          <w:sz w:val="24"/>
        </w:rPr>
      </w:pPr>
    </w:p>
    <w:p w14:paraId="04872507" w14:textId="77777777" w:rsidR="006A16BD" w:rsidRDefault="006A16BD" w:rsidP="00BF2E8A">
      <w:pPr>
        <w:rPr>
          <w:rFonts w:eastAsia="MS Mincho"/>
          <w:b/>
          <w:sz w:val="24"/>
        </w:rPr>
      </w:pPr>
    </w:p>
    <w:p w14:paraId="4FA41F7C" w14:textId="77777777" w:rsidR="003E3FDC" w:rsidRDefault="003E3FDC" w:rsidP="00BF2E8A">
      <w:pPr>
        <w:rPr>
          <w:rFonts w:eastAsia="MS Mincho"/>
          <w:b/>
          <w:sz w:val="24"/>
        </w:rPr>
      </w:pPr>
    </w:p>
    <w:p w14:paraId="6658BCC0" w14:textId="77777777" w:rsidR="003E3FDC" w:rsidRDefault="003E3FDC" w:rsidP="00BF2E8A">
      <w:pPr>
        <w:rPr>
          <w:rFonts w:eastAsia="MS Mincho"/>
          <w:b/>
          <w:sz w:val="24"/>
        </w:rPr>
      </w:pPr>
    </w:p>
    <w:p w14:paraId="754DF062" w14:textId="77777777" w:rsidR="003E3FDC" w:rsidRDefault="003E3FDC" w:rsidP="00BF2E8A">
      <w:pPr>
        <w:rPr>
          <w:rFonts w:eastAsia="MS Mincho"/>
          <w:b/>
          <w:sz w:val="24"/>
        </w:rPr>
      </w:pPr>
    </w:p>
    <w:p w14:paraId="4A0BC940" w14:textId="77777777" w:rsidR="003E3FDC" w:rsidRDefault="003E3FDC" w:rsidP="00BF2E8A">
      <w:pPr>
        <w:rPr>
          <w:rFonts w:eastAsia="MS Mincho"/>
          <w:b/>
          <w:sz w:val="24"/>
        </w:rPr>
      </w:pPr>
    </w:p>
    <w:p w14:paraId="41347A96" w14:textId="77777777" w:rsidR="003E3FDC" w:rsidRDefault="003E3FDC" w:rsidP="00BF2E8A">
      <w:pPr>
        <w:rPr>
          <w:rFonts w:eastAsia="MS Mincho"/>
          <w:b/>
          <w:sz w:val="24"/>
        </w:rPr>
      </w:pPr>
    </w:p>
    <w:p w14:paraId="154F9A45" w14:textId="77777777" w:rsidR="003E3FDC" w:rsidRDefault="003E3FDC" w:rsidP="00BF2E8A">
      <w:pPr>
        <w:rPr>
          <w:rFonts w:eastAsia="MS Mincho"/>
          <w:b/>
          <w:sz w:val="24"/>
        </w:rPr>
      </w:pPr>
    </w:p>
    <w:p w14:paraId="29DE1160" w14:textId="77777777" w:rsidR="003E3FDC" w:rsidRDefault="003E3FDC" w:rsidP="00BF2E8A">
      <w:pPr>
        <w:rPr>
          <w:rFonts w:eastAsia="MS Mincho"/>
          <w:b/>
          <w:sz w:val="24"/>
        </w:rPr>
      </w:pPr>
    </w:p>
    <w:p w14:paraId="474D4E37" w14:textId="77777777" w:rsidR="003E3FDC" w:rsidRDefault="003E3FDC" w:rsidP="00BF2E8A">
      <w:pPr>
        <w:rPr>
          <w:rFonts w:eastAsia="MS Mincho"/>
          <w:b/>
          <w:sz w:val="24"/>
        </w:rPr>
      </w:pPr>
    </w:p>
    <w:p w14:paraId="7BBE729D" w14:textId="77777777" w:rsidR="003E3FDC" w:rsidRDefault="003E3FDC" w:rsidP="00BF2E8A">
      <w:pPr>
        <w:rPr>
          <w:rFonts w:eastAsia="MS Mincho"/>
          <w:b/>
          <w:sz w:val="24"/>
        </w:rPr>
      </w:pPr>
    </w:p>
    <w:p w14:paraId="543FDAAF" w14:textId="77777777" w:rsidR="003E3FDC" w:rsidRDefault="003E3FDC" w:rsidP="00BF2E8A">
      <w:pPr>
        <w:rPr>
          <w:rFonts w:eastAsia="MS Mincho"/>
          <w:b/>
          <w:sz w:val="24"/>
        </w:rPr>
      </w:pPr>
    </w:p>
    <w:p w14:paraId="30B549E9" w14:textId="77777777" w:rsidR="003E3FDC" w:rsidRDefault="003E3FDC" w:rsidP="00BF2E8A">
      <w:pPr>
        <w:rPr>
          <w:rFonts w:eastAsia="MS Mincho"/>
          <w:b/>
          <w:sz w:val="24"/>
        </w:rPr>
      </w:pPr>
    </w:p>
    <w:p w14:paraId="35E13D6C" w14:textId="77777777" w:rsidR="003E3FDC" w:rsidRDefault="003E3FDC" w:rsidP="00BF2E8A">
      <w:pPr>
        <w:rPr>
          <w:rFonts w:eastAsia="MS Mincho"/>
          <w:b/>
          <w:sz w:val="24"/>
        </w:rPr>
      </w:pPr>
    </w:p>
    <w:p w14:paraId="1CFE208B" w14:textId="77777777" w:rsidR="003E3FDC" w:rsidRDefault="003E3FDC" w:rsidP="00BF2E8A">
      <w:pPr>
        <w:rPr>
          <w:rFonts w:eastAsia="MS Mincho"/>
          <w:b/>
          <w:sz w:val="24"/>
        </w:rPr>
      </w:pPr>
    </w:p>
    <w:p w14:paraId="5C3332D6" w14:textId="77777777" w:rsidR="003E3FDC" w:rsidRDefault="003E3FDC" w:rsidP="00BF2E8A">
      <w:pPr>
        <w:rPr>
          <w:rFonts w:eastAsia="MS Mincho"/>
          <w:b/>
          <w:sz w:val="24"/>
        </w:rPr>
      </w:pPr>
    </w:p>
    <w:p w14:paraId="33321A61" w14:textId="77777777" w:rsidR="003E3FDC" w:rsidRDefault="003E3FDC" w:rsidP="00BF2E8A">
      <w:pPr>
        <w:rPr>
          <w:rFonts w:eastAsia="MS Mincho"/>
          <w:b/>
          <w:sz w:val="24"/>
        </w:rPr>
      </w:pPr>
    </w:p>
    <w:p w14:paraId="242ABE87" w14:textId="77777777" w:rsidR="003E3FDC" w:rsidRDefault="003E3FDC" w:rsidP="00BF2E8A">
      <w:pPr>
        <w:rPr>
          <w:rFonts w:eastAsia="MS Mincho"/>
          <w:b/>
          <w:sz w:val="24"/>
        </w:rPr>
      </w:pPr>
    </w:p>
    <w:p w14:paraId="16DBF8DE" w14:textId="77777777" w:rsidR="003E3FDC" w:rsidRDefault="003E3FDC" w:rsidP="00BF2E8A">
      <w:pPr>
        <w:rPr>
          <w:rFonts w:eastAsia="MS Mincho"/>
          <w:b/>
          <w:sz w:val="24"/>
        </w:rPr>
      </w:pPr>
    </w:p>
    <w:p w14:paraId="0FE71C7E" w14:textId="77777777" w:rsidR="003E3FDC" w:rsidRDefault="003E3FDC" w:rsidP="00BF2E8A">
      <w:pPr>
        <w:rPr>
          <w:rFonts w:eastAsia="MS Mincho"/>
          <w:b/>
          <w:sz w:val="24"/>
        </w:rPr>
      </w:pPr>
    </w:p>
    <w:p w14:paraId="303CB7F6" w14:textId="77777777" w:rsidR="003E3FDC" w:rsidRDefault="003E3FDC" w:rsidP="00BF2E8A">
      <w:pPr>
        <w:rPr>
          <w:rFonts w:eastAsia="MS Mincho"/>
          <w:b/>
          <w:sz w:val="24"/>
        </w:rPr>
      </w:pPr>
    </w:p>
    <w:p w14:paraId="246A15F6" w14:textId="77777777" w:rsidR="003E3FDC" w:rsidRDefault="003E3FDC" w:rsidP="00BF2E8A">
      <w:pPr>
        <w:rPr>
          <w:rFonts w:eastAsia="MS Mincho"/>
          <w:b/>
          <w:sz w:val="24"/>
        </w:rPr>
      </w:pPr>
    </w:p>
    <w:p w14:paraId="14D93DAF" w14:textId="77777777" w:rsidR="003E3FDC" w:rsidRDefault="003E3FDC" w:rsidP="00BF2E8A">
      <w:pPr>
        <w:rPr>
          <w:rFonts w:eastAsia="MS Mincho"/>
          <w:b/>
          <w:sz w:val="24"/>
        </w:rPr>
      </w:pPr>
    </w:p>
    <w:p w14:paraId="6D2028B4" w14:textId="77777777" w:rsidR="003E3FDC" w:rsidRDefault="003E3FDC" w:rsidP="00BF2E8A">
      <w:pPr>
        <w:rPr>
          <w:rFonts w:eastAsia="MS Mincho"/>
          <w:b/>
          <w:sz w:val="24"/>
        </w:rPr>
      </w:pPr>
    </w:p>
    <w:p w14:paraId="05C68232" w14:textId="77777777" w:rsidR="003E3FDC" w:rsidRDefault="003E3FDC" w:rsidP="00BF2E8A">
      <w:pPr>
        <w:rPr>
          <w:rFonts w:eastAsia="MS Mincho"/>
          <w:b/>
          <w:sz w:val="24"/>
        </w:rPr>
      </w:pPr>
    </w:p>
    <w:p w14:paraId="2B7D74EF" w14:textId="77777777" w:rsidR="003E3FDC" w:rsidRDefault="003E3FDC" w:rsidP="00BF2E8A">
      <w:pPr>
        <w:rPr>
          <w:rFonts w:eastAsia="MS Mincho"/>
          <w:b/>
          <w:sz w:val="24"/>
        </w:rPr>
      </w:pPr>
    </w:p>
    <w:p w14:paraId="06FBB438" w14:textId="77777777" w:rsidR="003E3FDC" w:rsidRDefault="003E3FDC" w:rsidP="00BF2E8A">
      <w:pPr>
        <w:rPr>
          <w:rFonts w:eastAsia="MS Mincho"/>
          <w:b/>
          <w:sz w:val="24"/>
        </w:rPr>
      </w:pPr>
    </w:p>
    <w:p w14:paraId="013D6F16" w14:textId="77777777" w:rsidR="003E3FDC" w:rsidRDefault="003E3FDC" w:rsidP="00BF2E8A">
      <w:pPr>
        <w:rPr>
          <w:rFonts w:eastAsia="MS Mincho"/>
          <w:b/>
          <w:sz w:val="24"/>
        </w:rPr>
      </w:pPr>
    </w:p>
    <w:p w14:paraId="2CDB4EF3" w14:textId="77777777" w:rsidR="003E3FDC" w:rsidRDefault="003E3FDC" w:rsidP="00BF2E8A">
      <w:pPr>
        <w:rPr>
          <w:rFonts w:eastAsia="MS Mincho"/>
          <w:b/>
          <w:sz w:val="24"/>
        </w:rPr>
      </w:pPr>
    </w:p>
    <w:p w14:paraId="74707D58" w14:textId="77777777" w:rsidR="006A16BD" w:rsidRDefault="006A16BD" w:rsidP="00BF2E8A">
      <w:pPr>
        <w:rPr>
          <w:rFonts w:eastAsia="MS Mincho"/>
          <w:b/>
          <w:sz w:val="24"/>
        </w:rPr>
      </w:pPr>
    </w:p>
    <w:p w14:paraId="1A857FBC" w14:textId="77777777" w:rsidR="00ED7A3D" w:rsidRDefault="006A16BD" w:rsidP="00BF2E8A">
      <w:pPr>
        <w:rPr>
          <w:rFonts w:eastAsia="MS Mincho"/>
          <w:b/>
          <w:sz w:val="24"/>
        </w:rPr>
      </w:pPr>
      <w:r>
        <w:rPr>
          <w:rFonts w:eastAsia="MS Mincho"/>
          <w:b/>
          <w:sz w:val="24"/>
        </w:rPr>
        <w:t xml:space="preserve">                                                                                                            </w:t>
      </w:r>
      <w:r w:rsidR="00652C52">
        <w:rPr>
          <w:rFonts w:eastAsia="MS Mincho"/>
          <w:b/>
          <w:sz w:val="24"/>
        </w:rPr>
        <w:t xml:space="preserve">       </w:t>
      </w:r>
      <w:r>
        <w:rPr>
          <w:rFonts w:eastAsia="MS Mincho"/>
          <w:b/>
          <w:sz w:val="24"/>
        </w:rPr>
        <w:t xml:space="preserve"> </w:t>
      </w:r>
    </w:p>
    <w:p w14:paraId="0E821A9A" w14:textId="77777777" w:rsidR="00652C52" w:rsidRPr="002F1FA2" w:rsidRDefault="00ED7A3D" w:rsidP="00BF2E8A">
      <w:pPr>
        <w:rPr>
          <w:rFonts w:eastAsia="MS Mincho"/>
          <w:b/>
          <w:sz w:val="24"/>
        </w:rPr>
      </w:pPr>
      <w:r>
        <w:rPr>
          <w:rFonts w:eastAsia="MS Mincho"/>
          <w:b/>
          <w:sz w:val="24"/>
        </w:rPr>
        <w:lastRenderedPageBreak/>
        <w:t xml:space="preserve">                                                                                                                    </w:t>
      </w:r>
      <w:r w:rsidR="00652C52">
        <w:rPr>
          <w:rFonts w:eastAsia="MS Mincho"/>
          <w:b/>
          <w:sz w:val="24"/>
        </w:rPr>
        <w:t>Приложение № 2</w:t>
      </w:r>
    </w:p>
    <w:p w14:paraId="30434E7A" w14:textId="77777777" w:rsidR="00652C52" w:rsidRPr="002F1FA2" w:rsidRDefault="00652C52" w:rsidP="00BF2E8A">
      <w:pPr>
        <w:rPr>
          <w:b/>
          <w:sz w:val="24"/>
        </w:rPr>
      </w:pPr>
      <w:r>
        <w:rPr>
          <w:b/>
          <w:sz w:val="24"/>
        </w:rPr>
        <w:t xml:space="preserve">                                                                                                                    </w:t>
      </w:r>
      <w:r w:rsidRPr="002F1FA2">
        <w:rPr>
          <w:b/>
          <w:sz w:val="24"/>
        </w:rPr>
        <w:t>к Договору №______</w:t>
      </w:r>
    </w:p>
    <w:p w14:paraId="21267191" w14:textId="77777777" w:rsidR="007057BE" w:rsidRPr="00A51995" w:rsidRDefault="00652C52" w:rsidP="00BF2E8A">
      <w:pPr>
        <w:rPr>
          <w:rFonts w:eastAsia="Arial Unicode MS"/>
          <w:vanish/>
          <w:sz w:val="26"/>
          <w:szCs w:val="26"/>
        </w:rPr>
      </w:pPr>
      <w:r>
        <w:rPr>
          <w:b/>
          <w:sz w:val="24"/>
        </w:rPr>
        <w:t xml:space="preserve">                                                                                                                    от «____» ____________2023 </w:t>
      </w:r>
      <w:r w:rsidRPr="002F1FA2">
        <w:rPr>
          <w:b/>
          <w:sz w:val="24"/>
        </w:rPr>
        <w:t>г</w:t>
      </w:r>
    </w:p>
    <w:p w14:paraId="5ADF99F2" w14:textId="77777777" w:rsidR="007057BE" w:rsidRDefault="007057BE" w:rsidP="00BF2E8A">
      <w:pPr>
        <w:rPr>
          <w:rFonts w:eastAsia="Arial Unicode MS"/>
        </w:rPr>
      </w:pPr>
    </w:p>
    <w:p w14:paraId="4F21C3B0" w14:textId="77777777" w:rsidR="007057BE" w:rsidRDefault="007057BE" w:rsidP="00652C52">
      <w:pPr>
        <w:jc w:val="both"/>
        <w:rPr>
          <w:b/>
          <w:sz w:val="26"/>
          <w:szCs w:val="26"/>
        </w:rPr>
      </w:pPr>
      <w:r>
        <w:rPr>
          <w:rFonts w:eastAsia="Arial Unicode MS"/>
        </w:rPr>
        <w:t xml:space="preserve">                                                                                                              </w:t>
      </w:r>
    </w:p>
    <w:p w14:paraId="5D5D0A8E" w14:textId="77777777" w:rsidR="007057BE" w:rsidRPr="00A2406A" w:rsidRDefault="007057BE" w:rsidP="007057BE">
      <w:pPr>
        <w:rPr>
          <w:rFonts w:eastAsia="Arial Unicode MS"/>
        </w:rPr>
      </w:pPr>
      <w:r>
        <w:rPr>
          <w:rFonts w:eastAsia="Arial Unicode MS"/>
        </w:rPr>
        <w:t xml:space="preserve">                                                                                                          </w:t>
      </w:r>
    </w:p>
    <w:p w14:paraId="556ADEB3" w14:textId="77777777" w:rsidR="007057BE" w:rsidRPr="009D197F" w:rsidRDefault="007057BE" w:rsidP="007057BE">
      <w:pPr>
        <w:shd w:val="clear" w:color="auto" w:fill="FFFFFF"/>
        <w:jc w:val="both"/>
        <w:rPr>
          <w:rFonts w:eastAsia="Arial Unicode MS"/>
          <w:b/>
          <w:sz w:val="26"/>
          <w:szCs w:val="26"/>
        </w:rPr>
      </w:pPr>
      <w:r w:rsidRPr="009D197F">
        <w:rPr>
          <w:rFonts w:eastAsia="Arial Unicode MS"/>
          <w:b/>
          <w:sz w:val="26"/>
          <w:szCs w:val="26"/>
        </w:rPr>
        <w:t>ФОРМА</w:t>
      </w:r>
    </w:p>
    <w:p w14:paraId="7FEE4F31" w14:textId="77777777" w:rsidR="007057BE" w:rsidRPr="00A51995" w:rsidRDefault="007057BE" w:rsidP="007057BE">
      <w:pPr>
        <w:shd w:val="clear" w:color="auto" w:fill="FFFFFF"/>
        <w:jc w:val="both"/>
        <w:rPr>
          <w:rFonts w:eastAsia="Arial Unicode MS"/>
          <w:sz w:val="26"/>
          <w:szCs w:val="26"/>
        </w:rPr>
      </w:pPr>
    </w:p>
    <w:p w14:paraId="746106A8" w14:textId="77777777" w:rsidR="007057BE" w:rsidRPr="00A51995" w:rsidRDefault="007057BE" w:rsidP="007057BE">
      <w:pPr>
        <w:shd w:val="clear" w:color="auto" w:fill="FFFFFF"/>
        <w:jc w:val="both"/>
        <w:rPr>
          <w:rFonts w:eastAsia="Arial Unicode MS"/>
          <w:sz w:val="26"/>
          <w:szCs w:val="26"/>
        </w:rPr>
      </w:pPr>
    </w:p>
    <w:p w14:paraId="49493E9C" w14:textId="77777777" w:rsidR="007057BE" w:rsidRPr="00A51995" w:rsidRDefault="007057BE" w:rsidP="007057BE">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7057BE" w:rsidRPr="00A51995" w14:paraId="5F7338D5" w14:textId="77777777" w:rsidTr="007057BE">
        <w:trPr>
          <w:trHeight w:val="1149"/>
        </w:trPr>
        <w:tc>
          <w:tcPr>
            <w:tcW w:w="5211" w:type="dxa"/>
          </w:tcPr>
          <w:p w14:paraId="19F3CFF3" w14:textId="77777777"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СОГЛАСОВАНО</w:t>
            </w:r>
          </w:p>
          <w:p w14:paraId="397D589F" w14:textId="77777777" w:rsidR="007057BE" w:rsidRPr="00A51995" w:rsidRDefault="007057BE" w:rsidP="007057BE">
            <w:pPr>
              <w:pBdr>
                <w:bottom w:val="single" w:sz="12" w:space="1" w:color="auto"/>
              </w:pBdr>
              <w:jc w:val="both"/>
              <w:rPr>
                <w:rFonts w:eastAsia="Arial Unicode MS"/>
                <w:sz w:val="26"/>
                <w:szCs w:val="26"/>
              </w:rPr>
            </w:pPr>
          </w:p>
          <w:p w14:paraId="18BDA035" w14:textId="77777777" w:rsidR="007057BE" w:rsidRPr="00A51995" w:rsidRDefault="007057BE" w:rsidP="007057BE">
            <w:pPr>
              <w:pBdr>
                <w:bottom w:val="single" w:sz="12" w:space="1" w:color="auto"/>
              </w:pBdr>
              <w:jc w:val="both"/>
              <w:rPr>
                <w:rFonts w:eastAsia="Arial Unicode MS"/>
                <w:sz w:val="26"/>
                <w:szCs w:val="26"/>
              </w:rPr>
            </w:pPr>
          </w:p>
          <w:p w14:paraId="3DB7DFEE" w14:textId="77777777" w:rsidR="007057BE" w:rsidRPr="00A51995" w:rsidRDefault="007057BE" w:rsidP="007057BE">
            <w:pPr>
              <w:jc w:val="both"/>
              <w:rPr>
                <w:rFonts w:eastAsia="Arial Unicode MS"/>
                <w:sz w:val="26"/>
                <w:szCs w:val="26"/>
              </w:rPr>
            </w:pPr>
          </w:p>
          <w:p w14:paraId="52167CA9" w14:textId="77777777"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c>
          <w:tcPr>
            <w:tcW w:w="4673" w:type="dxa"/>
          </w:tcPr>
          <w:p w14:paraId="43B93902" w14:textId="77777777"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УТВЕРЖДАЮ</w:t>
            </w:r>
          </w:p>
          <w:p w14:paraId="33CCE4DC" w14:textId="77777777" w:rsidR="007057BE" w:rsidRPr="00A51995" w:rsidRDefault="007057BE" w:rsidP="007057BE">
            <w:pPr>
              <w:pBdr>
                <w:bottom w:val="single" w:sz="12" w:space="1" w:color="auto"/>
              </w:pBdr>
              <w:jc w:val="both"/>
              <w:rPr>
                <w:rFonts w:eastAsia="Arial Unicode MS"/>
                <w:sz w:val="26"/>
                <w:szCs w:val="26"/>
              </w:rPr>
            </w:pPr>
          </w:p>
          <w:p w14:paraId="56748B4F" w14:textId="77777777" w:rsidR="007057BE" w:rsidRPr="00A51995" w:rsidRDefault="007057BE" w:rsidP="007057BE">
            <w:pPr>
              <w:pBdr>
                <w:bottom w:val="single" w:sz="12" w:space="1" w:color="auto"/>
              </w:pBdr>
              <w:jc w:val="both"/>
              <w:rPr>
                <w:rFonts w:eastAsia="Arial Unicode MS"/>
                <w:sz w:val="26"/>
                <w:szCs w:val="26"/>
              </w:rPr>
            </w:pPr>
          </w:p>
          <w:p w14:paraId="5011492A" w14:textId="77777777" w:rsidR="007057BE" w:rsidRPr="00A51995" w:rsidRDefault="007057BE" w:rsidP="007057BE">
            <w:pPr>
              <w:jc w:val="both"/>
              <w:rPr>
                <w:rFonts w:eastAsia="Arial Unicode MS"/>
                <w:sz w:val="26"/>
                <w:szCs w:val="26"/>
              </w:rPr>
            </w:pPr>
          </w:p>
          <w:p w14:paraId="4230A693" w14:textId="77777777"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r>
    </w:tbl>
    <w:p w14:paraId="62581EA4" w14:textId="77777777" w:rsidR="007057BE" w:rsidRPr="00A51995" w:rsidRDefault="007057BE" w:rsidP="007057BE">
      <w:pPr>
        <w:jc w:val="both"/>
        <w:rPr>
          <w:rFonts w:eastAsia="Arial Unicode MS"/>
          <w:sz w:val="26"/>
          <w:szCs w:val="26"/>
        </w:rPr>
      </w:pPr>
    </w:p>
    <w:p w14:paraId="699C5C8E" w14:textId="77777777" w:rsidR="007057BE" w:rsidRPr="00A51995" w:rsidRDefault="007057BE" w:rsidP="007057BE">
      <w:pPr>
        <w:jc w:val="both"/>
        <w:rPr>
          <w:rFonts w:eastAsia="Arial Unicode MS"/>
          <w:sz w:val="26"/>
          <w:szCs w:val="26"/>
        </w:rPr>
      </w:pPr>
    </w:p>
    <w:p w14:paraId="2E97B1C4" w14:textId="77777777" w:rsidR="007057BE" w:rsidRPr="00A51995" w:rsidRDefault="007057BE" w:rsidP="007057BE">
      <w:pPr>
        <w:jc w:val="both"/>
        <w:rPr>
          <w:rFonts w:eastAsia="Arial Unicode MS"/>
          <w:sz w:val="26"/>
          <w:szCs w:val="26"/>
        </w:rPr>
      </w:pPr>
    </w:p>
    <w:p w14:paraId="0C8B818D" w14:textId="77777777" w:rsidR="007057BE" w:rsidRPr="00A51995" w:rsidRDefault="00F276E3" w:rsidP="007057BE">
      <w:pPr>
        <w:jc w:val="center"/>
        <w:rPr>
          <w:rFonts w:eastAsia="Arial Unicode MS"/>
          <w:b/>
          <w:sz w:val="26"/>
          <w:szCs w:val="26"/>
        </w:rPr>
      </w:pPr>
      <w:r>
        <w:rPr>
          <w:rFonts w:eastAsia="Arial Unicode MS"/>
          <w:b/>
          <w:sz w:val="26"/>
          <w:szCs w:val="26"/>
        </w:rPr>
        <w:t>Калькуляция</w:t>
      </w:r>
      <w:r w:rsidR="007057BE" w:rsidRPr="00A51995">
        <w:rPr>
          <w:rFonts w:eastAsia="Arial Unicode MS"/>
          <w:b/>
          <w:sz w:val="26"/>
          <w:szCs w:val="26"/>
        </w:rPr>
        <w:t xml:space="preserve"> на выполнение Работ</w:t>
      </w:r>
    </w:p>
    <w:p w14:paraId="5EF5AD6D" w14:textId="77777777" w:rsidR="007057BE" w:rsidRPr="00A51995" w:rsidRDefault="007057BE" w:rsidP="007057BE">
      <w:pPr>
        <w:jc w:val="both"/>
        <w:rPr>
          <w:rFonts w:eastAsia="Arial Unicode MS"/>
          <w:b/>
          <w:sz w:val="26"/>
          <w:szCs w:val="26"/>
        </w:rPr>
      </w:pPr>
    </w:p>
    <w:p w14:paraId="120B1913" w14:textId="77777777" w:rsidR="007057BE" w:rsidRPr="00A51995" w:rsidRDefault="007057BE" w:rsidP="007057BE">
      <w:pPr>
        <w:jc w:val="both"/>
        <w:rPr>
          <w:rFonts w:eastAsia="Arial Unicode MS"/>
          <w:b/>
          <w:sz w:val="26"/>
          <w:szCs w:val="26"/>
        </w:rPr>
      </w:pPr>
      <w:r w:rsidRPr="00A51995">
        <w:rPr>
          <w:rFonts w:eastAsia="Arial Unicode MS"/>
          <w:b/>
          <w:bCs/>
          <w:sz w:val="26"/>
          <w:szCs w:val="26"/>
        </w:rPr>
        <w:t xml:space="preserve"> </w:t>
      </w:r>
    </w:p>
    <w:p w14:paraId="4ECDA5A6" w14:textId="77777777" w:rsidR="007057BE" w:rsidRPr="00A51995" w:rsidRDefault="007057BE" w:rsidP="007057BE">
      <w:pPr>
        <w:ind w:right="1"/>
        <w:jc w:val="both"/>
        <w:rPr>
          <w:rFonts w:eastAsia="Arial Unicode MS"/>
          <w:sz w:val="26"/>
          <w:szCs w:val="26"/>
        </w:rPr>
      </w:pPr>
    </w:p>
    <w:p w14:paraId="4258B08A" w14:textId="77777777" w:rsidR="007057BE" w:rsidRPr="00A51995" w:rsidRDefault="007057BE" w:rsidP="007057BE">
      <w:pPr>
        <w:jc w:val="both"/>
        <w:rPr>
          <w:rFonts w:eastAsia="Arial Unicode MS"/>
          <w:i/>
          <w:sz w:val="26"/>
          <w:szCs w:val="26"/>
        </w:rPr>
      </w:pPr>
    </w:p>
    <w:p w14:paraId="5F7972CD" w14:textId="77777777" w:rsidR="007057BE" w:rsidRPr="00A51995" w:rsidRDefault="007057BE" w:rsidP="007057BE">
      <w:pPr>
        <w:jc w:val="both"/>
        <w:rPr>
          <w:rFonts w:eastAsia="Arial Unicode MS"/>
          <w:sz w:val="26"/>
          <w:szCs w:val="26"/>
        </w:rPr>
      </w:pPr>
    </w:p>
    <w:p w14:paraId="5136060D" w14:textId="77777777" w:rsidR="007057BE" w:rsidRPr="00A51995" w:rsidRDefault="007057BE" w:rsidP="007057BE">
      <w:pPr>
        <w:jc w:val="both"/>
        <w:rPr>
          <w:rFonts w:eastAsia="Arial Unicode MS"/>
          <w:sz w:val="26"/>
          <w:szCs w:val="26"/>
        </w:rPr>
      </w:pPr>
    </w:p>
    <w:p w14:paraId="209309ED" w14:textId="77777777" w:rsidR="007057BE" w:rsidRPr="00A51995" w:rsidRDefault="007057BE" w:rsidP="007057BE">
      <w:pPr>
        <w:jc w:val="both"/>
        <w:rPr>
          <w:rFonts w:eastAsia="Arial Unicode MS"/>
          <w:sz w:val="26"/>
          <w:szCs w:val="26"/>
        </w:rPr>
      </w:pPr>
    </w:p>
    <w:p w14:paraId="43F07D79" w14:textId="77777777" w:rsidR="007057BE" w:rsidRPr="00A51995" w:rsidRDefault="007057BE" w:rsidP="007057BE">
      <w:pPr>
        <w:jc w:val="both"/>
        <w:rPr>
          <w:rFonts w:eastAsia="Arial Unicode MS"/>
          <w:sz w:val="26"/>
          <w:szCs w:val="26"/>
        </w:rPr>
      </w:pPr>
    </w:p>
    <w:p w14:paraId="7C0A6385" w14:textId="77777777" w:rsidR="007057BE" w:rsidRPr="00A51995" w:rsidRDefault="007057BE" w:rsidP="007057BE">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057BE" w:rsidRPr="00A51995" w14:paraId="4D362002" w14:textId="77777777" w:rsidTr="007057BE">
        <w:tc>
          <w:tcPr>
            <w:tcW w:w="5508" w:type="dxa"/>
          </w:tcPr>
          <w:p w14:paraId="3598D9FB" w14:textId="77777777" w:rsidR="007057BE" w:rsidRPr="00A51995" w:rsidRDefault="007057BE" w:rsidP="007057BE">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14:paraId="43EF44FB" w14:textId="77777777" w:rsidR="007057BE" w:rsidRPr="00A51995" w:rsidRDefault="007057BE" w:rsidP="007057BE">
            <w:pPr>
              <w:shd w:val="clear" w:color="auto" w:fill="FFFFFF"/>
              <w:rPr>
                <w:rFonts w:eastAsia="Arial Unicode MS"/>
                <w:b/>
                <w:bCs/>
                <w:sz w:val="26"/>
                <w:szCs w:val="26"/>
              </w:rPr>
            </w:pPr>
            <w:r w:rsidRPr="00A51995">
              <w:rPr>
                <w:rFonts w:eastAsia="Arial Unicode MS"/>
                <w:b/>
                <w:bCs/>
                <w:sz w:val="26"/>
                <w:szCs w:val="26"/>
              </w:rPr>
              <w:t>От  Подрядчика</w:t>
            </w:r>
          </w:p>
        </w:tc>
      </w:tr>
      <w:tr w:rsidR="007057BE" w:rsidRPr="00A51995" w14:paraId="04E80385" w14:textId="77777777" w:rsidTr="007057BE">
        <w:trPr>
          <w:trHeight w:val="1881"/>
        </w:trPr>
        <w:tc>
          <w:tcPr>
            <w:tcW w:w="5508" w:type="dxa"/>
          </w:tcPr>
          <w:p w14:paraId="3076C9DD" w14:textId="77777777" w:rsidR="007057BE" w:rsidRPr="00A51995" w:rsidRDefault="00652C52" w:rsidP="007057BE">
            <w:pPr>
              <w:shd w:val="clear" w:color="auto" w:fill="FFFFFF"/>
              <w:rPr>
                <w:rFonts w:eastAsia="Arial Unicode MS"/>
                <w:sz w:val="26"/>
                <w:szCs w:val="26"/>
              </w:rPr>
            </w:pPr>
            <w:r>
              <w:rPr>
                <w:rFonts w:eastAsia="Arial Unicode MS"/>
                <w:sz w:val="26"/>
                <w:szCs w:val="26"/>
              </w:rPr>
              <w:t>Д</w:t>
            </w:r>
            <w:r w:rsidR="007057BE" w:rsidRPr="00A51995">
              <w:rPr>
                <w:rFonts w:eastAsia="Arial Unicode MS"/>
                <w:sz w:val="26"/>
                <w:szCs w:val="26"/>
              </w:rPr>
              <w:t>иректор</w:t>
            </w:r>
            <w:r>
              <w:rPr>
                <w:rFonts w:eastAsia="Arial Unicode MS"/>
                <w:sz w:val="26"/>
                <w:szCs w:val="26"/>
              </w:rPr>
              <w:t xml:space="preserve"> Тамбовского ВРЗ</w:t>
            </w:r>
          </w:p>
          <w:p w14:paraId="582AF4A8"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АО «ВРМ»</w:t>
            </w:r>
          </w:p>
          <w:p w14:paraId="02F8B4EA" w14:textId="77777777" w:rsidR="007057BE" w:rsidRPr="00A51995" w:rsidRDefault="007057BE" w:rsidP="007057BE">
            <w:pPr>
              <w:shd w:val="clear" w:color="auto" w:fill="FFFFFF"/>
              <w:rPr>
                <w:rFonts w:eastAsia="Arial Unicode MS"/>
                <w:sz w:val="26"/>
                <w:szCs w:val="26"/>
              </w:rPr>
            </w:pPr>
          </w:p>
          <w:p w14:paraId="1A412D5B" w14:textId="77777777" w:rsidR="007057BE" w:rsidRPr="00A51995" w:rsidRDefault="00BF2E8A" w:rsidP="007057BE">
            <w:pPr>
              <w:shd w:val="clear" w:color="auto" w:fill="FFFFFF"/>
              <w:rPr>
                <w:rFonts w:eastAsia="Arial Unicode MS"/>
                <w:sz w:val="26"/>
                <w:szCs w:val="26"/>
              </w:rPr>
            </w:pPr>
            <w:r>
              <w:rPr>
                <w:rFonts w:eastAsia="Arial Unicode MS"/>
                <w:sz w:val="26"/>
                <w:szCs w:val="26"/>
              </w:rPr>
              <w:t>____________________Д.В</w:t>
            </w:r>
            <w:r w:rsidR="007057BE" w:rsidRPr="00A51995">
              <w:rPr>
                <w:rFonts w:eastAsia="Arial Unicode MS"/>
                <w:sz w:val="26"/>
                <w:szCs w:val="26"/>
              </w:rPr>
              <w:t>.</w:t>
            </w:r>
            <w:r>
              <w:rPr>
                <w:rFonts w:eastAsia="Arial Unicode MS"/>
                <w:sz w:val="26"/>
                <w:szCs w:val="26"/>
              </w:rPr>
              <w:t xml:space="preserve"> Шлыков</w:t>
            </w:r>
          </w:p>
          <w:p w14:paraId="5175C650" w14:textId="77777777"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14:paraId="2E45DC21"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c>
          <w:tcPr>
            <w:tcW w:w="4523" w:type="dxa"/>
          </w:tcPr>
          <w:p w14:paraId="491ABB80" w14:textId="77777777" w:rsidR="007057BE" w:rsidRPr="00A51995" w:rsidRDefault="007057BE" w:rsidP="007057BE">
            <w:pPr>
              <w:shd w:val="clear" w:color="auto" w:fill="FFFFFF"/>
              <w:rPr>
                <w:rFonts w:eastAsia="Arial Unicode MS"/>
                <w:sz w:val="26"/>
                <w:szCs w:val="26"/>
              </w:rPr>
            </w:pPr>
          </w:p>
          <w:p w14:paraId="2197EB5A" w14:textId="77777777" w:rsidR="007057BE" w:rsidRPr="00A51995" w:rsidRDefault="007057BE" w:rsidP="007057BE">
            <w:pPr>
              <w:shd w:val="clear" w:color="auto" w:fill="FFFFFF"/>
              <w:rPr>
                <w:rFonts w:eastAsia="Arial Unicode MS"/>
                <w:sz w:val="26"/>
                <w:szCs w:val="26"/>
              </w:rPr>
            </w:pPr>
          </w:p>
          <w:p w14:paraId="5C2CAAF8" w14:textId="77777777" w:rsidR="007057BE" w:rsidRPr="00A51995" w:rsidRDefault="007057BE" w:rsidP="007057BE">
            <w:pPr>
              <w:shd w:val="clear" w:color="auto" w:fill="FFFFFF"/>
              <w:rPr>
                <w:rFonts w:eastAsia="Arial Unicode MS"/>
                <w:sz w:val="26"/>
                <w:szCs w:val="26"/>
              </w:rPr>
            </w:pPr>
          </w:p>
          <w:p w14:paraId="38A7CCAD"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_________________________</w:t>
            </w:r>
          </w:p>
          <w:p w14:paraId="1863E7DC" w14:textId="77777777"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14:paraId="4BC2A2AF"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r>
    </w:tbl>
    <w:p w14:paraId="53DBC707" w14:textId="77777777" w:rsidR="007057BE" w:rsidRPr="00A51995" w:rsidRDefault="007057BE" w:rsidP="007057BE">
      <w:pPr>
        <w:jc w:val="both"/>
        <w:rPr>
          <w:rFonts w:eastAsia="Arial Unicode MS"/>
          <w:sz w:val="26"/>
          <w:szCs w:val="26"/>
        </w:rPr>
      </w:pPr>
    </w:p>
    <w:p w14:paraId="316F3CD9" w14:textId="77777777" w:rsidR="007057BE" w:rsidRPr="00A51995" w:rsidRDefault="007057BE" w:rsidP="007057BE">
      <w:pPr>
        <w:jc w:val="both"/>
        <w:rPr>
          <w:rFonts w:eastAsia="Arial Unicode MS"/>
          <w:i/>
          <w:sz w:val="26"/>
          <w:szCs w:val="26"/>
        </w:rPr>
      </w:pPr>
    </w:p>
    <w:p w14:paraId="137E1A7D" w14:textId="77777777" w:rsidR="007057BE" w:rsidRPr="00A51995" w:rsidRDefault="007057BE" w:rsidP="007057BE">
      <w:pPr>
        <w:jc w:val="both"/>
        <w:rPr>
          <w:rFonts w:eastAsia="Arial Unicode MS"/>
          <w:i/>
          <w:sz w:val="26"/>
          <w:szCs w:val="26"/>
        </w:rPr>
      </w:pPr>
    </w:p>
    <w:p w14:paraId="67CAF617" w14:textId="77777777" w:rsidR="007057BE" w:rsidRPr="00A51995" w:rsidRDefault="007057BE" w:rsidP="007057BE">
      <w:pPr>
        <w:jc w:val="both"/>
        <w:rPr>
          <w:rFonts w:eastAsia="Arial Unicode MS"/>
          <w:i/>
          <w:sz w:val="26"/>
          <w:szCs w:val="26"/>
        </w:rPr>
      </w:pPr>
    </w:p>
    <w:p w14:paraId="704FB189" w14:textId="77777777" w:rsidR="007057BE" w:rsidRPr="00A51995" w:rsidRDefault="007057BE" w:rsidP="007057BE">
      <w:pPr>
        <w:jc w:val="both"/>
        <w:rPr>
          <w:rFonts w:eastAsia="Arial Unicode MS"/>
          <w:i/>
          <w:sz w:val="26"/>
          <w:szCs w:val="26"/>
        </w:rPr>
      </w:pPr>
    </w:p>
    <w:p w14:paraId="3C5AC52A" w14:textId="77777777" w:rsidR="007057BE" w:rsidRPr="00A51995" w:rsidRDefault="007057BE" w:rsidP="007057BE">
      <w:pPr>
        <w:jc w:val="both"/>
        <w:rPr>
          <w:rFonts w:eastAsia="Arial Unicode MS"/>
          <w:i/>
          <w:sz w:val="26"/>
          <w:szCs w:val="26"/>
        </w:rPr>
      </w:pPr>
    </w:p>
    <w:p w14:paraId="014AA16C" w14:textId="77777777" w:rsidR="007057BE" w:rsidRPr="00A51995" w:rsidRDefault="007057BE" w:rsidP="007057BE">
      <w:pPr>
        <w:jc w:val="both"/>
        <w:rPr>
          <w:rFonts w:eastAsia="Arial Unicode MS"/>
          <w:i/>
          <w:sz w:val="26"/>
          <w:szCs w:val="26"/>
        </w:rPr>
      </w:pPr>
    </w:p>
    <w:p w14:paraId="271F5273" w14:textId="77777777" w:rsidR="007057BE" w:rsidRPr="00A51995" w:rsidRDefault="007057BE" w:rsidP="007057BE">
      <w:pPr>
        <w:jc w:val="both"/>
        <w:rPr>
          <w:rFonts w:eastAsia="Arial Unicode MS"/>
          <w:i/>
          <w:sz w:val="26"/>
          <w:szCs w:val="26"/>
        </w:rPr>
      </w:pPr>
    </w:p>
    <w:p w14:paraId="77AAD1AE" w14:textId="77777777" w:rsidR="007057BE" w:rsidRPr="00A51995" w:rsidRDefault="007057BE" w:rsidP="007057BE">
      <w:pPr>
        <w:jc w:val="both"/>
        <w:rPr>
          <w:rFonts w:eastAsia="Arial Unicode MS"/>
          <w:i/>
          <w:sz w:val="26"/>
          <w:szCs w:val="26"/>
        </w:rPr>
      </w:pPr>
    </w:p>
    <w:p w14:paraId="6F3AE5A0" w14:textId="77777777" w:rsidR="007057BE" w:rsidRPr="00A51995" w:rsidRDefault="007057BE" w:rsidP="007057BE">
      <w:pPr>
        <w:jc w:val="both"/>
        <w:rPr>
          <w:rFonts w:eastAsia="Arial Unicode MS"/>
          <w:i/>
          <w:sz w:val="26"/>
          <w:szCs w:val="26"/>
        </w:rPr>
      </w:pPr>
    </w:p>
    <w:p w14:paraId="41881274" w14:textId="77777777" w:rsidR="007057BE" w:rsidRPr="00A51995" w:rsidRDefault="007057BE" w:rsidP="007057BE">
      <w:pPr>
        <w:jc w:val="both"/>
        <w:rPr>
          <w:rFonts w:eastAsia="Arial Unicode MS"/>
          <w:i/>
          <w:sz w:val="26"/>
          <w:szCs w:val="26"/>
        </w:rPr>
      </w:pPr>
    </w:p>
    <w:p w14:paraId="1C38B233" w14:textId="77777777" w:rsidR="007057BE" w:rsidRDefault="007057BE" w:rsidP="007057BE">
      <w:pPr>
        <w:rPr>
          <w:rFonts w:eastAsia="Arial Unicode MS"/>
          <w:i/>
          <w:sz w:val="26"/>
          <w:szCs w:val="26"/>
        </w:rPr>
      </w:pPr>
    </w:p>
    <w:p w14:paraId="461921FF" w14:textId="77777777" w:rsidR="00BF2E8A" w:rsidRDefault="00BF2E8A" w:rsidP="007057BE">
      <w:pPr>
        <w:rPr>
          <w:rFonts w:eastAsia="Arial Unicode MS"/>
          <w:i/>
          <w:sz w:val="26"/>
          <w:szCs w:val="26"/>
        </w:rPr>
      </w:pPr>
    </w:p>
    <w:p w14:paraId="4D3A1AD0" w14:textId="77777777" w:rsidR="00BF2E8A" w:rsidRDefault="00BF2E8A" w:rsidP="007057BE">
      <w:pPr>
        <w:rPr>
          <w:rFonts w:eastAsia="Arial Unicode MS"/>
          <w:i/>
          <w:sz w:val="26"/>
          <w:szCs w:val="26"/>
        </w:rPr>
      </w:pPr>
    </w:p>
    <w:p w14:paraId="49237BF9" w14:textId="77777777" w:rsidR="00BF2E8A" w:rsidRDefault="00BF2E8A" w:rsidP="007057BE">
      <w:pPr>
        <w:rPr>
          <w:rFonts w:eastAsia="Arial Unicode MS"/>
          <w:i/>
          <w:sz w:val="26"/>
          <w:szCs w:val="26"/>
        </w:rPr>
      </w:pPr>
    </w:p>
    <w:p w14:paraId="7157D433" w14:textId="77777777" w:rsidR="00BF2E8A" w:rsidRPr="002F1FA2" w:rsidRDefault="00BF2E8A" w:rsidP="00BF2E8A">
      <w:pPr>
        <w:rPr>
          <w:rFonts w:eastAsia="MS Mincho"/>
          <w:b/>
          <w:sz w:val="24"/>
        </w:rPr>
      </w:pPr>
      <w:r>
        <w:rPr>
          <w:rFonts w:eastAsia="MS Mincho"/>
          <w:b/>
          <w:sz w:val="24"/>
        </w:rPr>
        <w:lastRenderedPageBreak/>
        <w:t xml:space="preserve">                                                                                                                     Приложение № </w:t>
      </w:r>
      <w:r w:rsidR="007F3B8B">
        <w:rPr>
          <w:rFonts w:eastAsia="MS Mincho"/>
          <w:b/>
          <w:sz w:val="24"/>
        </w:rPr>
        <w:t>3</w:t>
      </w:r>
    </w:p>
    <w:p w14:paraId="51749313" w14:textId="77777777" w:rsidR="00BF2E8A" w:rsidRPr="002F1FA2" w:rsidRDefault="00BF2E8A" w:rsidP="00BF2E8A">
      <w:pPr>
        <w:rPr>
          <w:b/>
          <w:sz w:val="24"/>
        </w:rPr>
      </w:pPr>
      <w:r>
        <w:rPr>
          <w:b/>
          <w:sz w:val="24"/>
        </w:rPr>
        <w:t xml:space="preserve">                                                                                                                     </w:t>
      </w:r>
      <w:r w:rsidRPr="002F1FA2">
        <w:rPr>
          <w:b/>
          <w:sz w:val="24"/>
        </w:rPr>
        <w:t>к Договору №______</w:t>
      </w:r>
    </w:p>
    <w:p w14:paraId="003B2522" w14:textId="77777777" w:rsidR="00BF2E8A" w:rsidRPr="00A51995" w:rsidRDefault="00BF2E8A" w:rsidP="00BF2E8A">
      <w:pPr>
        <w:rPr>
          <w:rFonts w:eastAsia="Arial Unicode MS"/>
          <w:vanish/>
          <w:sz w:val="26"/>
          <w:szCs w:val="26"/>
        </w:rPr>
      </w:pPr>
      <w:r>
        <w:rPr>
          <w:b/>
          <w:sz w:val="24"/>
        </w:rPr>
        <w:t xml:space="preserve">                                                                                                                     от «____» ____________2023 </w:t>
      </w:r>
      <w:r w:rsidRPr="002F1FA2">
        <w:rPr>
          <w:b/>
          <w:sz w:val="24"/>
        </w:rPr>
        <w:t>г</w:t>
      </w:r>
    </w:p>
    <w:p w14:paraId="780C4C09" w14:textId="77777777" w:rsidR="00BF2E8A" w:rsidRDefault="00BF2E8A" w:rsidP="00BF2E8A">
      <w:pPr>
        <w:rPr>
          <w:rFonts w:eastAsia="Arial Unicode MS"/>
        </w:rPr>
      </w:pPr>
    </w:p>
    <w:p w14:paraId="0ACDE870" w14:textId="77777777" w:rsidR="00BF2E8A" w:rsidRDefault="00BF2E8A" w:rsidP="00BF2E8A">
      <w:pPr>
        <w:jc w:val="both"/>
        <w:rPr>
          <w:b/>
          <w:sz w:val="26"/>
          <w:szCs w:val="26"/>
        </w:rPr>
      </w:pPr>
      <w:r>
        <w:rPr>
          <w:rFonts w:eastAsia="Arial Unicode MS"/>
        </w:rPr>
        <w:t xml:space="preserve">                                                                                                              </w:t>
      </w:r>
    </w:p>
    <w:p w14:paraId="185AD998" w14:textId="77777777" w:rsidR="00BF2E8A" w:rsidRDefault="00BF2E8A" w:rsidP="007057BE">
      <w:pPr>
        <w:rPr>
          <w:rFonts w:eastAsia="Arial Unicode MS"/>
          <w:i/>
          <w:sz w:val="26"/>
          <w:szCs w:val="26"/>
        </w:rPr>
      </w:pPr>
    </w:p>
    <w:p w14:paraId="705A6BF1" w14:textId="77777777" w:rsidR="00BF2E8A" w:rsidRPr="00A51995" w:rsidRDefault="00BF2E8A" w:rsidP="007057BE">
      <w:pPr>
        <w:rPr>
          <w:rFonts w:eastAsia="Arial Unicode MS"/>
          <w:i/>
          <w:sz w:val="26"/>
          <w:szCs w:val="26"/>
        </w:rPr>
      </w:pPr>
    </w:p>
    <w:p w14:paraId="57EBE094" w14:textId="77777777" w:rsidR="007057BE" w:rsidRPr="00A51995" w:rsidRDefault="007057BE" w:rsidP="007057BE">
      <w:pPr>
        <w:rPr>
          <w:i/>
          <w:sz w:val="26"/>
          <w:szCs w:val="26"/>
        </w:rPr>
      </w:pPr>
    </w:p>
    <w:p w14:paraId="0F137A7D" w14:textId="77777777" w:rsidR="007057BE" w:rsidRPr="00A51995" w:rsidRDefault="007057BE" w:rsidP="007057BE">
      <w:pPr>
        <w:shd w:val="clear" w:color="auto" w:fill="FFFFFF"/>
        <w:rPr>
          <w:rFonts w:eastAsia="Calibri"/>
          <w:b/>
          <w:sz w:val="26"/>
          <w:szCs w:val="26"/>
        </w:rPr>
      </w:pPr>
      <w:r w:rsidRPr="00A51995">
        <w:rPr>
          <w:rFonts w:eastAsia="Calibri"/>
          <w:b/>
          <w:sz w:val="26"/>
          <w:szCs w:val="26"/>
        </w:rPr>
        <w:t xml:space="preserve">ФОРМА </w:t>
      </w:r>
    </w:p>
    <w:p w14:paraId="794ED663" w14:textId="77777777" w:rsidR="007057BE" w:rsidRPr="00A51995" w:rsidRDefault="007057BE" w:rsidP="00BF2E8A">
      <w:pPr>
        <w:jc w:val="right"/>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w:t>
      </w:r>
      <w:r w:rsidR="00BF2E8A">
        <w:rPr>
          <w:rFonts w:eastAsia="Calibri"/>
          <w:sz w:val="26"/>
          <w:szCs w:val="26"/>
        </w:rPr>
        <w:t xml:space="preserve">           </w:t>
      </w:r>
      <w:r w:rsidRPr="00A51995">
        <w:rPr>
          <w:rFonts w:eastAsia="Calibri"/>
          <w:sz w:val="26"/>
          <w:szCs w:val="26"/>
        </w:rPr>
        <w:t>«Утверждаю»</w:t>
      </w:r>
    </w:p>
    <w:p w14:paraId="60839105" w14:textId="77777777" w:rsidR="007057BE" w:rsidRPr="00A51995" w:rsidRDefault="007057BE" w:rsidP="00BF2E8A">
      <w:pPr>
        <w:ind w:left="5664" w:firstLine="708"/>
        <w:jc w:val="right"/>
        <w:rPr>
          <w:rFonts w:eastAsia="Calibri"/>
          <w:sz w:val="26"/>
          <w:szCs w:val="26"/>
        </w:rPr>
      </w:pPr>
    </w:p>
    <w:p w14:paraId="325F4CCD" w14:textId="77777777" w:rsidR="007057BE" w:rsidRPr="00A51995" w:rsidRDefault="007057BE" w:rsidP="00BF2E8A">
      <w:pPr>
        <w:jc w:val="right"/>
        <w:rPr>
          <w:rFonts w:eastAsia="Calibri"/>
          <w:sz w:val="26"/>
          <w:szCs w:val="26"/>
        </w:rPr>
      </w:pPr>
      <w:r w:rsidRPr="00A51995">
        <w:rPr>
          <w:rFonts w:eastAsia="Calibri"/>
          <w:sz w:val="26"/>
          <w:szCs w:val="26"/>
        </w:rPr>
        <w:t>_______________ (_________).</w:t>
      </w:r>
    </w:p>
    <w:p w14:paraId="0D12221A" w14:textId="77777777" w:rsidR="007057BE" w:rsidRPr="00A51995" w:rsidRDefault="00BF2E8A" w:rsidP="00BF2E8A">
      <w:pPr>
        <w:jc w:val="right"/>
        <w:rPr>
          <w:rFonts w:eastAsia="Calibri"/>
          <w:sz w:val="26"/>
          <w:szCs w:val="26"/>
        </w:rPr>
      </w:pPr>
      <w:r>
        <w:rPr>
          <w:rFonts w:eastAsia="Calibri"/>
          <w:sz w:val="26"/>
          <w:szCs w:val="26"/>
        </w:rPr>
        <w:t>«___»______________20____</w:t>
      </w:r>
      <w:r w:rsidR="007057BE">
        <w:rPr>
          <w:rFonts w:eastAsia="Calibri"/>
          <w:sz w:val="26"/>
          <w:szCs w:val="26"/>
        </w:rPr>
        <w:t xml:space="preserve"> </w:t>
      </w:r>
      <w:r w:rsidR="007057BE" w:rsidRPr="00A51995">
        <w:rPr>
          <w:rFonts w:eastAsia="Calibri"/>
          <w:sz w:val="26"/>
          <w:szCs w:val="26"/>
        </w:rPr>
        <w:t>г.</w:t>
      </w:r>
    </w:p>
    <w:p w14:paraId="0BB2F9D1" w14:textId="77777777" w:rsidR="007057BE" w:rsidRPr="00A51995" w:rsidRDefault="007057BE" w:rsidP="007057BE">
      <w:pPr>
        <w:jc w:val="right"/>
        <w:rPr>
          <w:rFonts w:eastAsia="Calibri"/>
          <w:sz w:val="26"/>
          <w:szCs w:val="26"/>
        </w:rPr>
      </w:pPr>
    </w:p>
    <w:p w14:paraId="6C268D82" w14:textId="77777777" w:rsidR="007057BE" w:rsidRPr="00A51995" w:rsidRDefault="007057BE" w:rsidP="007057BE">
      <w:pPr>
        <w:jc w:val="right"/>
        <w:rPr>
          <w:rFonts w:eastAsia="Calibri"/>
          <w:sz w:val="26"/>
          <w:szCs w:val="26"/>
        </w:rPr>
      </w:pPr>
    </w:p>
    <w:p w14:paraId="1E0F921D" w14:textId="77777777" w:rsidR="007057BE" w:rsidRPr="00A51995" w:rsidRDefault="007057BE" w:rsidP="007057BE">
      <w:pPr>
        <w:jc w:val="right"/>
        <w:rPr>
          <w:rFonts w:eastAsia="Calibri"/>
          <w:sz w:val="26"/>
          <w:szCs w:val="26"/>
        </w:rPr>
      </w:pPr>
    </w:p>
    <w:p w14:paraId="56652CF0" w14:textId="77777777" w:rsidR="007057BE" w:rsidRPr="00A51995" w:rsidRDefault="007057BE" w:rsidP="007057BE">
      <w:pPr>
        <w:jc w:val="center"/>
        <w:rPr>
          <w:rFonts w:eastAsia="Calibri"/>
          <w:sz w:val="26"/>
          <w:szCs w:val="26"/>
        </w:rPr>
      </w:pPr>
      <w:r w:rsidRPr="00A51995">
        <w:rPr>
          <w:rFonts w:eastAsia="Calibri"/>
          <w:b/>
          <w:sz w:val="26"/>
          <w:szCs w:val="26"/>
        </w:rPr>
        <w:t>АКТ</w:t>
      </w:r>
    </w:p>
    <w:p w14:paraId="0279DB31" w14:textId="77777777" w:rsidR="007057BE" w:rsidRDefault="007057BE" w:rsidP="007057BE">
      <w:pPr>
        <w:jc w:val="center"/>
        <w:rPr>
          <w:rFonts w:eastAsia="Calibri"/>
          <w:sz w:val="26"/>
          <w:szCs w:val="26"/>
        </w:rPr>
      </w:pPr>
      <w:r w:rsidRPr="00A51995">
        <w:rPr>
          <w:rFonts w:eastAsia="Calibri"/>
          <w:sz w:val="26"/>
          <w:szCs w:val="26"/>
        </w:rPr>
        <w:t>приема-сдачи металлолома</w:t>
      </w:r>
    </w:p>
    <w:p w14:paraId="17DA9EC6" w14:textId="77777777" w:rsidR="007057BE" w:rsidRPr="00A51995" w:rsidRDefault="007057BE" w:rsidP="007057BE">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3909DFB5" w14:textId="77777777" w:rsidR="007057BE" w:rsidRPr="00A51995" w:rsidRDefault="007057BE" w:rsidP="007057BE">
      <w:pPr>
        <w:jc w:val="center"/>
        <w:rPr>
          <w:rFonts w:eastAsia="Calibri"/>
          <w:sz w:val="26"/>
          <w:szCs w:val="26"/>
        </w:rPr>
      </w:pPr>
    </w:p>
    <w:p w14:paraId="4AD80210" w14:textId="77777777" w:rsidR="007057BE" w:rsidRPr="00A51995" w:rsidRDefault="007057BE" w:rsidP="007057BE">
      <w:pPr>
        <w:rPr>
          <w:rFonts w:eastAsia="Calibri"/>
          <w:sz w:val="26"/>
          <w:szCs w:val="26"/>
        </w:rPr>
      </w:pPr>
    </w:p>
    <w:p w14:paraId="5BD3FB73" w14:textId="77777777" w:rsidR="007057BE" w:rsidRPr="00A51995" w:rsidRDefault="007057BE" w:rsidP="007057BE">
      <w:pPr>
        <w:shd w:val="clear" w:color="auto" w:fill="FFFFFF"/>
        <w:rPr>
          <w:rFonts w:eastAsia="Calibri"/>
          <w:sz w:val="26"/>
          <w:szCs w:val="26"/>
        </w:rPr>
      </w:pPr>
    </w:p>
    <w:tbl>
      <w:tblPr>
        <w:tblStyle w:val="aa"/>
        <w:tblW w:w="0" w:type="auto"/>
        <w:jc w:val="center"/>
        <w:tblLook w:val="04A0" w:firstRow="1" w:lastRow="0" w:firstColumn="1" w:lastColumn="0" w:noHBand="0" w:noVBand="1"/>
      </w:tblPr>
      <w:tblGrid>
        <w:gridCol w:w="3836"/>
        <w:gridCol w:w="2534"/>
        <w:gridCol w:w="2534"/>
      </w:tblGrid>
      <w:tr w:rsidR="007057BE" w:rsidRPr="00A51995" w14:paraId="314C61C4" w14:textId="77777777"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14:paraId="6E624A3C" w14:textId="77777777" w:rsidR="007057BE" w:rsidRPr="00A51995" w:rsidRDefault="007057BE" w:rsidP="007057BE">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4BC6C95F" w14:textId="77777777" w:rsidR="007057BE" w:rsidRPr="00A51995" w:rsidRDefault="007057BE" w:rsidP="007057BE">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242818CE" w14:textId="77777777" w:rsidR="007057BE" w:rsidRPr="00A51995" w:rsidRDefault="007057BE" w:rsidP="007057BE">
            <w:pPr>
              <w:jc w:val="center"/>
              <w:rPr>
                <w:b/>
                <w:sz w:val="26"/>
                <w:szCs w:val="26"/>
              </w:rPr>
            </w:pPr>
            <w:r w:rsidRPr="00A51995">
              <w:rPr>
                <w:b/>
                <w:sz w:val="26"/>
                <w:szCs w:val="26"/>
              </w:rPr>
              <w:t>Марка лома</w:t>
            </w:r>
          </w:p>
        </w:tc>
      </w:tr>
      <w:tr w:rsidR="007057BE" w:rsidRPr="00A51995" w14:paraId="1D1DF776" w14:textId="77777777"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14:paraId="5A4F6841" w14:textId="77777777" w:rsidR="007057BE" w:rsidRPr="00A51995" w:rsidRDefault="007057BE" w:rsidP="007057BE">
            <w:pPr>
              <w:rPr>
                <w:sz w:val="26"/>
                <w:szCs w:val="26"/>
              </w:rPr>
            </w:pPr>
          </w:p>
          <w:p w14:paraId="335F6D77" w14:textId="77777777" w:rsidR="007057BE" w:rsidRPr="00A51995" w:rsidRDefault="007057BE" w:rsidP="007057BE">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6EF73EA0" w14:textId="77777777" w:rsidR="007057BE" w:rsidRPr="00A51995" w:rsidRDefault="007057BE" w:rsidP="007057BE">
            <w:pPr>
              <w:jc w:val="center"/>
              <w:rPr>
                <w:sz w:val="26"/>
                <w:szCs w:val="26"/>
              </w:rPr>
            </w:pPr>
          </w:p>
          <w:p w14:paraId="1E2A7C82" w14:textId="77777777" w:rsidR="007057BE" w:rsidRPr="00A51995" w:rsidRDefault="007057BE" w:rsidP="007057BE">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5EF74EC8" w14:textId="77777777" w:rsidR="007057BE" w:rsidRPr="00A51995" w:rsidRDefault="007057BE" w:rsidP="007057BE">
            <w:pPr>
              <w:jc w:val="center"/>
              <w:rPr>
                <w:sz w:val="26"/>
                <w:szCs w:val="26"/>
              </w:rPr>
            </w:pPr>
          </w:p>
          <w:p w14:paraId="50963A67" w14:textId="77777777" w:rsidR="007057BE" w:rsidRPr="00A51995" w:rsidRDefault="007057BE" w:rsidP="007057BE">
            <w:pPr>
              <w:jc w:val="center"/>
              <w:rPr>
                <w:sz w:val="26"/>
                <w:szCs w:val="26"/>
              </w:rPr>
            </w:pPr>
            <w:r w:rsidRPr="00A51995">
              <w:rPr>
                <w:sz w:val="26"/>
                <w:szCs w:val="26"/>
              </w:rPr>
              <w:t>5А</w:t>
            </w:r>
          </w:p>
          <w:p w14:paraId="2E4B62E7" w14:textId="77777777" w:rsidR="007057BE" w:rsidRPr="00A51995" w:rsidRDefault="007057BE" w:rsidP="007057BE">
            <w:pPr>
              <w:jc w:val="center"/>
              <w:rPr>
                <w:sz w:val="26"/>
                <w:szCs w:val="26"/>
              </w:rPr>
            </w:pPr>
            <w:r w:rsidRPr="00A51995">
              <w:rPr>
                <w:sz w:val="26"/>
                <w:szCs w:val="26"/>
              </w:rPr>
              <w:t>12А</w:t>
            </w:r>
          </w:p>
        </w:tc>
      </w:tr>
    </w:tbl>
    <w:p w14:paraId="21AB1E8B" w14:textId="77777777" w:rsidR="007057BE" w:rsidRPr="00A51995" w:rsidRDefault="007057BE" w:rsidP="007057BE">
      <w:pPr>
        <w:shd w:val="clear" w:color="auto" w:fill="FFFFFF"/>
        <w:rPr>
          <w:rFonts w:eastAsia="Calibri"/>
          <w:sz w:val="26"/>
          <w:szCs w:val="26"/>
        </w:rPr>
      </w:pPr>
    </w:p>
    <w:p w14:paraId="3CBF8892" w14:textId="77777777" w:rsidR="007057BE" w:rsidRPr="00A51995" w:rsidRDefault="007057BE" w:rsidP="007057BE">
      <w:pPr>
        <w:shd w:val="clear" w:color="auto" w:fill="FFFFFF"/>
        <w:rPr>
          <w:rFonts w:eastAsia="Calibri"/>
          <w:sz w:val="26"/>
          <w:szCs w:val="26"/>
        </w:rPr>
      </w:pPr>
    </w:p>
    <w:p w14:paraId="1AE72D39" w14:textId="77777777" w:rsidR="007057BE" w:rsidRDefault="007057BE" w:rsidP="007057BE">
      <w:pPr>
        <w:shd w:val="clear" w:color="auto" w:fill="FFFFFF"/>
        <w:rPr>
          <w:rFonts w:eastAsia="Calibri"/>
          <w:sz w:val="26"/>
          <w:szCs w:val="26"/>
        </w:rPr>
      </w:pPr>
    </w:p>
    <w:p w14:paraId="31BE9190" w14:textId="77777777" w:rsidR="006A16BD" w:rsidRDefault="006A16BD" w:rsidP="007057BE">
      <w:pPr>
        <w:shd w:val="clear" w:color="auto" w:fill="FFFFFF"/>
        <w:rPr>
          <w:rFonts w:eastAsia="Calibri"/>
          <w:sz w:val="26"/>
          <w:szCs w:val="26"/>
        </w:rPr>
      </w:pPr>
    </w:p>
    <w:p w14:paraId="76E32171" w14:textId="77777777" w:rsidR="006A16BD" w:rsidRPr="00A51995" w:rsidRDefault="006A16BD" w:rsidP="007057BE">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A16BD" w:rsidRPr="00A51995" w14:paraId="60084C23" w14:textId="77777777" w:rsidTr="00FC72AC">
        <w:tc>
          <w:tcPr>
            <w:tcW w:w="5508" w:type="dxa"/>
          </w:tcPr>
          <w:p w14:paraId="0286EDFB" w14:textId="77777777" w:rsidR="006A16BD" w:rsidRPr="00A51995" w:rsidRDefault="006A16BD" w:rsidP="00FC72AC">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14:paraId="0D646877" w14:textId="77777777" w:rsidR="006A16BD" w:rsidRPr="00A51995" w:rsidRDefault="006A16BD" w:rsidP="00FC72AC">
            <w:pPr>
              <w:shd w:val="clear" w:color="auto" w:fill="FFFFFF"/>
              <w:rPr>
                <w:rFonts w:eastAsia="Arial Unicode MS"/>
                <w:b/>
                <w:bCs/>
                <w:sz w:val="26"/>
                <w:szCs w:val="26"/>
              </w:rPr>
            </w:pPr>
            <w:r w:rsidRPr="00A51995">
              <w:rPr>
                <w:rFonts w:eastAsia="Arial Unicode MS"/>
                <w:b/>
                <w:bCs/>
                <w:sz w:val="26"/>
                <w:szCs w:val="26"/>
              </w:rPr>
              <w:t>От  Подрядчика</w:t>
            </w:r>
          </w:p>
        </w:tc>
      </w:tr>
      <w:tr w:rsidR="006A16BD" w:rsidRPr="00A51995" w14:paraId="22535740" w14:textId="77777777" w:rsidTr="00FC72AC">
        <w:trPr>
          <w:trHeight w:val="1881"/>
        </w:trPr>
        <w:tc>
          <w:tcPr>
            <w:tcW w:w="5508" w:type="dxa"/>
          </w:tcPr>
          <w:p w14:paraId="395DC051" w14:textId="77777777"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14:paraId="5CA7C8F4"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14:paraId="2BD51734" w14:textId="77777777" w:rsidR="006A16BD" w:rsidRPr="00A51995" w:rsidRDefault="006A16BD" w:rsidP="00FC72AC">
            <w:pPr>
              <w:shd w:val="clear" w:color="auto" w:fill="FFFFFF"/>
              <w:rPr>
                <w:rFonts w:eastAsia="Arial Unicode MS"/>
                <w:sz w:val="26"/>
                <w:szCs w:val="26"/>
              </w:rPr>
            </w:pPr>
          </w:p>
          <w:p w14:paraId="28E7E236" w14:textId="77777777"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14:paraId="62DDED8F"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76EF6CC6"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14:paraId="5A2CE25C" w14:textId="77777777" w:rsidR="006A16BD" w:rsidRPr="00A51995" w:rsidRDefault="006A16BD" w:rsidP="00FC72AC">
            <w:pPr>
              <w:shd w:val="clear" w:color="auto" w:fill="FFFFFF"/>
              <w:rPr>
                <w:rFonts w:eastAsia="Arial Unicode MS"/>
                <w:sz w:val="26"/>
                <w:szCs w:val="26"/>
              </w:rPr>
            </w:pPr>
          </w:p>
          <w:p w14:paraId="06F4DC23" w14:textId="77777777" w:rsidR="006A16BD" w:rsidRPr="00A51995" w:rsidRDefault="006A16BD" w:rsidP="00FC72AC">
            <w:pPr>
              <w:shd w:val="clear" w:color="auto" w:fill="FFFFFF"/>
              <w:rPr>
                <w:rFonts w:eastAsia="Arial Unicode MS"/>
                <w:sz w:val="26"/>
                <w:szCs w:val="26"/>
              </w:rPr>
            </w:pPr>
          </w:p>
          <w:p w14:paraId="7AADCFBA" w14:textId="77777777" w:rsidR="006A16BD" w:rsidRPr="00A51995" w:rsidRDefault="006A16BD" w:rsidP="00FC72AC">
            <w:pPr>
              <w:shd w:val="clear" w:color="auto" w:fill="FFFFFF"/>
              <w:rPr>
                <w:rFonts w:eastAsia="Arial Unicode MS"/>
                <w:sz w:val="26"/>
                <w:szCs w:val="26"/>
              </w:rPr>
            </w:pPr>
          </w:p>
          <w:p w14:paraId="7907086E"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14:paraId="1DDB5987"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0306435F"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14:paraId="7246ED85" w14:textId="77777777" w:rsidR="00FC72AC" w:rsidRPr="002F1FA2" w:rsidRDefault="007057BE" w:rsidP="00FC72AC">
      <w:pPr>
        <w:rPr>
          <w:rFonts w:eastAsia="MS Mincho"/>
          <w:b/>
          <w:sz w:val="24"/>
        </w:rPr>
      </w:pPr>
      <w:r w:rsidRPr="00A51995">
        <w:rPr>
          <w:rFonts w:eastAsia="Arial Unicode MS"/>
          <w:sz w:val="26"/>
          <w:szCs w:val="26"/>
        </w:rPr>
        <w:br w:type="page"/>
      </w:r>
      <w:r>
        <w:rPr>
          <w:rFonts w:eastAsia="Arial Unicode MS"/>
          <w:sz w:val="26"/>
          <w:szCs w:val="26"/>
        </w:rPr>
        <w:lastRenderedPageBreak/>
        <w:t xml:space="preserve">   </w:t>
      </w:r>
      <w:r w:rsidR="00FC72AC">
        <w:rPr>
          <w:rFonts w:eastAsia="MS Mincho"/>
          <w:b/>
          <w:sz w:val="24"/>
        </w:rPr>
        <w:t xml:space="preserve">                                                                                                                 Приложение № 4</w:t>
      </w:r>
    </w:p>
    <w:p w14:paraId="2612EBCC" w14:textId="77777777" w:rsidR="00FC72AC" w:rsidRPr="002F1FA2" w:rsidRDefault="00FC72AC" w:rsidP="00FC72AC">
      <w:pPr>
        <w:rPr>
          <w:b/>
          <w:sz w:val="24"/>
        </w:rPr>
      </w:pPr>
      <w:r>
        <w:rPr>
          <w:b/>
          <w:sz w:val="24"/>
        </w:rPr>
        <w:t xml:space="preserve">                                                                                                                    </w:t>
      </w:r>
      <w:r w:rsidRPr="002F1FA2">
        <w:rPr>
          <w:b/>
          <w:sz w:val="24"/>
        </w:rPr>
        <w:t>к Договору №______</w:t>
      </w:r>
    </w:p>
    <w:p w14:paraId="3EECBAEA" w14:textId="77777777" w:rsidR="00FC72AC" w:rsidRPr="00A51995" w:rsidRDefault="00FC72AC" w:rsidP="00FC72AC">
      <w:pPr>
        <w:rPr>
          <w:rFonts w:eastAsia="Arial Unicode MS"/>
          <w:vanish/>
          <w:sz w:val="26"/>
          <w:szCs w:val="26"/>
        </w:rPr>
      </w:pPr>
      <w:r>
        <w:rPr>
          <w:b/>
          <w:sz w:val="24"/>
        </w:rPr>
        <w:t xml:space="preserve">                                                                                                                    от «____» ____________2023 </w:t>
      </w:r>
      <w:r w:rsidRPr="002F1FA2">
        <w:rPr>
          <w:b/>
          <w:sz w:val="24"/>
        </w:rPr>
        <w:t>г</w:t>
      </w:r>
    </w:p>
    <w:p w14:paraId="1ACB79A1" w14:textId="77777777" w:rsidR="00FC72AC" w:rsidRDefault="00FC72AC" w:rsidP="00FC72AC">
      <w:pPr>
        <w:rPr>
          <w:rFonts w:eastAsia="Arial Unicode MS"/>
        </w:rPr>
      </w:pPr>
    </w:p>
    <w:p w14:paraId="0B05C812" w14:textId="77777777" w:rsidR="007057BE" w:rsidRPr="00A2406A" w:rsidRDefault="007057BE" w:rsidP="007F3B8B">
      <w:pPr>
        <w:widowControl w:val="0"/>
        <w:shd w:val="clear" w:color="auto" w:fill="FFFFFF"/>
        <w:autoSpaceDE w:val="0"/>
        <w:autoSpaceDN w:val="0"/>
        <w:adjustRightInd w:val="0"/>
        <w:ind w:left="5664" w:firstLine="708"/>
        <w:rPr>
          <w:bCs/>
          <w:iCs/>
          <w:spacing w:val="-14"/>
          <w:szCs w:val="28"/>
        </w:rPr>
      </w:pPr>
    </w:p>
    <w:p w14:paraId="77D8FEF3" w14:textId="77777777" w:rsidR="007057BE" w:rsidRDefault="007057BE" w:rsidP="007057BE">
      <w:pPr>
        <w:shd w:val="clear" w:color="auto" w:fill="FFFFFF"/>
        <w:tabs>
          <w:tab w:val="left" w:pos="5760"/>
        </w:tabs>
        <w:ind w:left="1291" w:right="768" w:firstLine="709"/>
        <w:jc w:val="both"/>
        <w:rPr>
          <w:sz w:val="26"/>
          <w:szCs w:val="26"/>
        </w:rPr>
      </w:pPr>
    </w:p>
    <w:p w14:paraId="5AB9BB1E" w14:textId="77777777" w:rsidR="007057BE" w:rsidRDefault="007057BE" w:rsidP="007057BE">
      <w:pPr>
        <w:shd w:val="clear" w:color="auto" w:fill="FFFFFF"/>
        <w:tabs>
          <w:tab w:val="left" w:pos="5760"/>
        </w:tabs>
        <w:ind w:firstLine="709"/>
        <w:jc w:val="center"/>
        <w:rPr>
          <w:b/>
          <w:sz w:val="26"/>
          <w:szCs w:val="26"/>
        </w:rPr>
      </w:pPr>
      <w:r>
        <w:rPr>
          <w:b/>
          <w:sz w:val="26"/>
          <w:szCs w:val="26"/>
        </w:rPr>
        <w:t>СОГЛАШЕНИЕ</w:t>
      </w:r>
    </w:p>
    <w:p w14:paraId="224C5E11" w14:textId="77777777" w:rsidR="00B01FFC" w:rsidRDefault="00B01FFC" w:rsidP="007057BE">
      <w:pPr>
        <w:shd w:val="clear" w:color="auto" w:fill="FFFFFF"/>
        <w:tabs>
          <w:tab w:val="left" w:pos="5760"/>
        </w:tabs>
        <w:ind w:firstLine="709"/>
        <w:jc w:val="center"/>
        <w:rPr>
          <w:b/>
          <w:sz w:val="26"/>
          <w:szCs w:val="26"/>
        </w:rPr>
      </w:pPr>
    </w:p>
    <w:p w14:paraId="66C188CA" w14:textId="77777777" w:rsidR="00B01FFC" w:rsidRPr="006A16BD" w:rsidRDefault="00B01FFC" w:rsidP="00B01FFC">
      <w:pPr>
        <w:widowControl w:val="0"/>
        <w:shd w:val="clear" w:color="auto" w:fill="FFFFFF"/>
        <w:autoSpaceDE w:val="0"/>
        <w:autoSpaceDN w:val="0"/>
        <w:adjustRightInd w:val="0"/>
        <w:ind w:firstLine="709"/>
        <w:jc w:val="both"/>
        <w:rPr>
          <w:bCs/>
          <w:sz w:val="26"/>
          <w:szCs w:val="26"/>
        </w:rPr>
      </w:pPr>
      <w:r w:rsidRPr="006A16BD">
        <w:rPr>
          <w:bCs/>
          <w:sz w:val="26"/>
          <w:szCs w:val="26"/>
        </w:rPr>
        <w:t xml:space="preserve">Акционерное Общество «Вагонреммаш» (АО «ВРМ»), именуемое в дальнейшем «Заказчик», в лице </w:t>
      </w:r>
      <w:r w:rsidRPr="006A16BD">
        <w:rPr>
          <w:spacing w:val="-1"/>
          <w:sz w:val="26"/>
          <w:szCs w:val="26"/>
        </w:rPr>
        <w:t xml:space="preserve">директора Тамбовского ВРЗ АО «ВРМ» Шлыкова Дмитрия Владимировича, действующего на основании Положения о филиале по доверенности № ВРМ-76/22 от 20.12.2022 г., </w:t>
      </w:r>
      <w:r w:rsidRPr="006A16BD">
        <w:rPr>
          <w:sz w:val="26"/>
          <w:szCs w:val="26"/>
        </w:rPr>
        <w:t>с одной стороны</w:t>
      </w:r>
      <w:r w:rsidRPr="006A16BD">
        <w:rPr>
          <w:bCs/>
          <w:sz w:val="26"/>
          <w:szCs w:val="26"/>
        </w:rPr>
        <w:t xml:space="preserve"> и __________________________ именуемое в дальнейшем «</w:t>
      </w:r>
      <w:r w:rsidRPr="006A16BD">
        <w:rPr>
          <w:spacing w:val="2"/>
          <w:sz w:val="26"/>
          <w:szCs w:val="26"/>
        </w:rPr>
        <w:t>Подрядчик</w:t>
      </w:r>
      <w:r w:rsidRPr="006A16B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29A9ACB0" w14:textId="77777777" w:rsidR="007057BE" w:rsidRDefault="007057BE" w:rsidP="007057BE">
      <w:pPr>
        <w:shd w:val="clear" w:color="auto" w:fill="FFFFFF"/>
        <w:ind w:firstLine="709"/>
        <w:jc w:val="both"/>
        <w:rPr>
          <w:sz w:val="26"/>
          <w:szCs w:val="26"/>
        </w:rPr>
      </w:pPr>
    </w:p>
    <w:p w14:paraId="6D52A6B7" w14:textId="77777777" w:rsidR="007057BE" w:rsidRDefault="007057BE" w:rsidP="007057BE">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14:paraId="16D29EF6"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14:paraId="29290D2C"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14:paraId="26EB279A"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65B17E3"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0FB02A3F" w14:textId="77777777" w:rsidR="007057BE" w:rsidRDefault="007057BE" w:rsidP="007057BE">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14:paraId="74517100" w14:textId="77777777" w:rsidR="007057BE" w:rsidRDefault="007057BE" w:rsidP="007057BE">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14:paraId="7368FD17" w14:textId="77777777" w:rsidR="007057BE" w:rsidRDefault="007057BE" w:rsidP="007057BE">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14:paraId="1DC2515F"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14:paraId="42B86049"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статистической и любой иной отчетности, обязанность по ведению которой возлагается на Подрядчика;</w:t>
      </w:r>
    </w:p>
    <w:p w14:paraId="3652A1E4"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14:paraId="1B198BB6" w14:textId="77777777" w:rsidR="007057BE" w:rsidRDefault="007057BE" w:rsidP="007057BE">
      <w:pPr>
        <w:shd w:val="clear" w:color="auto" w:fill="FFFFFF"/>
        <w:tabs>
          <w:tab w:val="left" w:pos="288"/>
        </w:tabs>
        <w:ind w:firstLine="709"/>
        <w:jc w:val="both"/>
        <w:rPr>
          <w:sz w:val="26"/>
          <w:szCs w:val="26"/>
        </w:rPr>
      </w:pPr>
      <w:r>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но не ограничиваясь счета-фактуры, товарные накладные </w:t>
      </w:r>
      <w:r>
        <w:rPr>
          <w:sz w:val="26"/>
          <w:szCs w:val="26"/>
        </w:rPr>
        <w:t>формы ТОРГ-12, либо УПД, товарно-транспортные накладные, и т.д.);</w:t>
      </w:r>
    </w:p>
    <w:p w14:paraId="3E117D77" w14:textId="77777777" w:rsidR="007057BE" w:rsidRDefault="007057BE" w:rsidP="007057BE">
      <w:pPr>
        <w:shd w:val="clear" w:color="auto" w:fill="FFFFFF"/>
        <w:ind w:firstLine="709"/>
        <w:jc w:val="both"/>
        <w:rPr>
          <w:sz w:val="26"/>
          <w:szCs w:val="26"/>
        </w:rPr>
      </w:pPr>
      <w:r>
        <w:rPr>
          <w:spacing w:val="-4"/>
          <w:sz w:val="26"/>
          <w:szCs w:val="26"/>
        </w:rPr>
        <w:t xml:space="preserve">- все обязательства по Договору Подрядчик выполнит самостоятельно (в том числе, через своих </w:t>
      </w:r>
      <w:r>
        <w:rPr>
          <w:spacing w:val="-3"/>
          <w:sz w:val="26"/>
          <w:szCs w:val="26"/>
        </w:rPr>
        <w:t xml:space="preserve">штатных работников), при привлечении третьих лиц Подрядчик заключит с ними </w:t>
      </w:r>
      <w:r>
        <w:rPr>
          <w:spacing w:val="-3"/>
          <w:sz w:val="26"/>
          <w:szCs w:val="26"/>
        </w:rPr>
        <w:lastRenderedPageBreak/>
        <w:t>гражданско-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14:paraId="4007087C" w14:textId="77777777" w:rsidR="007057BE" w:rsidRDefault="007057BE" w:rsidP="007057BE">
      <w:pPr>
        <w:shd w:val="clear" w:color="auto" w:fill="FFFFFF"/>
        <w:ind w:firstLine="709"/>
        <w:jc w:val="both"/>
        <w:rPr>
          <w:sz w:val="26"/>
          <w:szCs w:val="26"/>
        </w:rPr>
      </w:pPr>
      <w:r>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срок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14:paraId="68DD571C" w14:textId="77777777" w:rsidR="007057BE" w:rsidRDefault="007057BE" w:rsidP="007057BE">
      <w:pPr>
        <w:widowControl w:val="0"/>
        <w:shd w:val="clear" w:color="auto" w:fill="FFFFFF"/>
        <w:tabs>
          <w:tab w:val="left" w:pos="182"/>
        </w:tabs>
        <w:autoSpaceDE w:val="0"/>
        <w:autoSpaceDN w:val="0"/>
        <w:adjustRightInd w:val="0"/>
        <w:jc w:val="both"/>
        <w:rPr>
          <w:sz w:val="26"/>
          <w:szCs w:val="26"/>
        </w:rPr>
      </w:pPr>
    </w:p>
    <w:p w14:paraId="0E63B3C1" w14:textId="77777777" w:rsidR="007057BE" w:rsidRDefault="007057BE" w:rsidP="007057BE">
      <w:pPr>
        <w:widowControl w:val="0"/>
        <w:shd w:val="clear" w:color="auto" w:fill="FFFFFF"/>
        <w:tabs>
          <w:tab w:val="left" w:pos="182"/>
        </w:tabs>
        <w:autoSpaceDE w:val="0"/>
        <w:autoSpaceDN w:val="0"/>
        <w:adjustRightInd w:val="0"/>
        <w:jc w:val="both"/>
        <w:rPr>
          <w:sz w:val="26"/>
          <w:szCs w:val="26"/>
        </w:rPr>
      </w:pPr>
    </w:p>
    <w:p w14:paraId="21F399C7" w14:textId="77777777" w:rsidR="00B01FFC" w:rsidRDefault="00B01FFC" w:rsidP="007057BE">
      <w:pPr>
        <w:widowControl w:val="0"/>
        <w:shd w:val="clear" w:color="auto" w:fill="FFFFFF"/>
        <w:autoSpaceDE w:val="0"/>
        <w:autoSpaceDN w:val="0"/>
        <w:adjustRightInd w:val="0"/>
        <w:jc w:val="both"/>
        <w:rPr>
          <w:b/>
          <w:bCs/>
          <w:sz w:val="26"/>
          <w:szCs w:val="26"/>
        </w:rPr>
      </w:pPr>
    </w:p>
    <w:p w14:paraId="195F36A5" w14:textId="77777777" w:rsidR="00B01FFC" w:rsidRDefault="00B01FFC" w:rsidP="007057BE">
      <w:pPr>
        <w:widowControl w:val="0"/>
        <w:shd w:val="clear" w:color="auto" w:fill="FFFFFF"/>
        <w:autoSpaceDE w:val="0"/>
        <w:autoSpaceDN w:val="0"/>
        <w:adjustRightInd w:val="0"/>
        <w:jc w:val="both"/>
        <w:rPr>
          <w:b/>
          <w:bC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01FFC" w:rsidRPr="00A51995" w14:paraId="393634F4" w14:textId="77777777" w:rsidTr="0033230C">
        <w:tc>
          <w:tcPr>
            <w:tcW w:w="5508" w:type="dxa"/>
          </w:tcPr>
          <w:p w14:paraId="74C01920" w14:textId="77777777" w:rsidR="00B01FFC" w:rsidRPr="00A51995" w:rsidRDefault="00B01FFC" w:rsidP="0033230C">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14:paraId="0890E1E1" w14:textId="77777777" w:rsidR="00B01FFC" w:rsidRPr="00A51995" w:rsidRDefault="00B01FFC" w:rsidP="0033230C">
            <w:pPr>
              <w:shd w:val="clear" w:color="auto" w:fill="FFFFFF"/>
              <w:rPr>
                <w:rFonts w:eastAsia="Arial Unicode MS"/>
                <w:b/>
                <w:bCs/>
                <w:sz w:val="26"/>
                <w:szCs w:val="26"/>
              </w:rPr>
            </w:pPr>
            <w:r w:rsidRPr="00A51995">
              <w:rPr>
                <w:rFonts w:eastAsia="Arial Unicode MS"/>
                <w:b/>
                <w:bCs/>
                <w:sz w:val="26"/>
                <w:szCs w:val="26"/>
              </w:rPr>
              <w:t>От  Подрядчика</w:t>
            </w:r>
          </w:p>
        </w:tc>
      </w:tr>
      <w:tr w:rsidR="00B01FFC" w:rsidRPr="00A51995" w14:paraId="10C4E77F" w14:textId="77777777" w:rsidTr="0033230C">
        <w:trPr>
          <w:trHeight w:val="1881"/>
        </w:trPr>
        <w:tc>
          <w:tcPr>
            <w:tcW w:w="5508" w:type="dxa"/>
          </w:tcPr>
          <w:p w14:paraId="6F9A41AA" w14:textId="77777777" w:rsidR="00B01FFC" w:rsidRPr="00A51995" w:rsidRDefault="00B01FFC" w:rsidP="0033230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14:paraId="0BD60C79"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АО «ВРМ»</w:t>
            </w:r>
          </w:p>
          <w:p w14:paraId="2DA93F39" w14:textId="77777777" w:rsidR="00B01FFC" w:rsidRPr="00A51995" w:rsidRDefault="00B01FFC" w:rsidP="0033230C">
            <w:pPr>
              <w:shd w:val="clear" w:color="auto" w:fill="FFFFFF"/>
              <w:rPr>
                <w:rFonts w:eastAsia="Arial Unicode MS"/>
                <w:sz w:val="26"/>
                <w:szCs w:val="26"/>
              </w:rPr>
            </w:pPr>
          </w:p>
          <w:p w14:paraId="50EB2933" w14:textId="77777777" w:rsidR="00B01FFC" w:rsidRPr="00A51995" w:rsidRDefault="00B01FFC" w:rsidP="0033230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14:paraId="68986BE8" w14:textId="77777777"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3A709014"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c>
          <w:tcPr>
            <w:tcW w:w="4523" w:type="dxa"/>
          </w:tcPr>
          <w:p w14:paraId="0B541F38" w14:textId="77777777" w:rsidR="00B01FFC" w:rsidRPr="00A51995" w:rsidRDefault="00B01FFC" w:rsidP="0033230C">
            <w:pPr>
              <w:shd w:val="clear" w:color="auto" w:fill="FFFFFF"/>
              <w:rPr>
                <w:rFonts w:eastAsia="Arial Unicode MS"/>
                <w:sz w:val="26"/>
                <w:szCs w:val="26"/>
              </w:rPr>
            </w:pPr>
          </w:p>
          <w:p w14:paraId="353E538D" w14:textId="77777777" w:rsidR="00B01FFC" w:rsidRPr="00A51995" w:rsidRDefault="00B01FFC" w:rsidP="0033230C">
            <w:pPr>
              <w:shd w:val="clear" w:color="auto" w:fill="FFFFFF"/>
              <w:rPr>
                <w:rFonts w:eastAsia="Arial Unicode MS"/>
                <w:sz w:val="26"/>
                <w:szCs w:val="26"/>
              </w:rPr>
            </w:pPr>
          </w:p>
          <w:p w14:paraId="33182882" w14:textId="77777777" w:rsidR="00B01FFC" w:rsidRPr="00A51995" w:rsidRDefault="00B01FFC" w:rsidP="0033230C">
            <w:pPr>
              <w:shd w:val="clear" w:color="auto" w:fill="FFFFFF"/>
              <w:rPr>
                <w:rFonts w:eastAsia="Arial Unicode MS"/>
                <w:sz w:val="26"/>
                <w:szCs w:val="26"/>
              </w:rPr>
            </w:pPr>
          </w:p>
          <w:p w14:paraId="40D6C65D"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_________________________</w:t>
            </w:r>
          </w:p>
          <w:p w14:paraId="0A84AE09" w14:textId="77777777"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1F15575A"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r>
    </w:tbl>
    <w:p w14:paraId="6CF1B7C5" w14:textId="77777777" w:rsidR="00B01FFC" w:rsidRDefault="00B01FFC" w:rsidP="007057BE">
      <w:pPr>
        <w:widowControl w:val="0"/>
        <w:shd w:val="clear" w:color="auto" w:fill="FFFFFF"/>
        <w:autoSpaceDE w:val="0"/>
        <w:autoSpaceDN w:val="0"/>
        <w:adjustRightInd w:val="0"/>
        <w:jc w:val="both"/>
        <w:rPr>
          <w:b/>
          <w:bCs/>
          <w:sz w:val="26"/>
          <w:szCs w:val="26"/>
        </w:rPr>
      </w:pPr>
    </w:p>
    <w:p w14:paraId="1023E918" w14:textId="77777777" w:rsidR="00B01FFC" w:rsidRDefault="00B01FFC" w:rsidP="007057BE">
      <w:pPr>
        <w:widowControl w:val="0"/>
        <w:shd w:val="clear" w:color="auto" w:fill="FFFFFF"/>
        <w:autoSpaceDE w:val="0"/>
        <w:autoSpaceDN w:val="0"/>
        <w:adjustRightInd w:val="0"/>
        <w:jc w:val="both"/>
        <w:rPr>
          <w:b/>
          <w:bCs/>
          <w:sz w:val="26"/>
          <w:szCs w:val="26"/>
        </w:rPr>
      </w:pPr>
    </w:p>
    <w:p w14:paraId="4CB2002E" w14:textId="77777777" w:rsidR="00B01FFC" w:rsidRDefault="00B01FFC" w:rsidP="007057BE">
      <w:pPr>
        <w:widowControl w:val="0"/>
        <w:shd w:val="clear" w:color="auto" w:fill="FFFFFF"/>
        <w:autoSpaceDE w:val="0"/>
        <w:autoSpaceDN w:val="0"/>
        <w:adjustRightInd w:val="0"/>
        <w:jc w:val="both"/>
        <w:rPr>
          <w:b/>
          <w:bCs/>
          <w:sz w:val="26"/>
          <w:szCs w:val="26"/>
        </w:rPr>
      </w:pPr>
    </w:p>
    <w:p w14:paraId="63BDC2F8" w14:textId="77777777" w:rsidR="00B01FFC" w:rsidRDefault="00B01FFC" w:rsidP="007057BE">
      <w:pPr>
        <w:widowControl w:val="0"/>
        <w:shd w:val="clear" w:color="auto" w:fill="FFFFFF"/>
        <w:autoSpaceDE w:val="0"/>
        <w:autoSpaceDN w:val="0"/>
        <w:adjustRightInd w:val="0"/>
        <w:jc w:val="both"/>
        <w:rPr>
          <w:b/>
          <w:bCs/>
          <w:sz w:val="26"/>
          <w:szCs w:val="26"/>
        </w:rPr>
      </w:pPr>
    </w:p>
    <w:p w14:paraId="01ED9145" w14:textId="77777777" w:rsidR="00B01FFC" w:rsidRDefault="00B01FFC" w:rsidP="007057BE">
      <w:pPr>
        <w:widowControl w:val="0"/>
        <w:shd w:val="clear" w:color="auto" w:fill="FFFFFF"/>
        <w:autoSpaceDE w:val="0"/>
        <w:autoSpaceDN w:val="0"/>
        <w:adjustRightInd w:val="0"/>
        <w:jc w:val="both"/>
        <w:rPr>
          <w:b/>
          <w:bCs/>
          <w:sz w:val="26"/>
          <w:szCs w:val="26"/>
        </w:rPr>
      </w:pPr>
    </w:p>
    <w:p w14:paraId="11EAAA22" w14:textId="77777777" w:rsidR="00B01FFC" w:rsidRDefault="00B01FFC" w:rsidP="007057BE">
      <w:pPr>
        <w:widowControl w:val="0"/>
        <w:shd w:val="clear" w:color="auto" w:fill="FFFFFF"/>
        <w:autoSpaceDE w:val="0"/>
        <w:autoSpaceDN w:val="0"/>
        <w:adjustRightInd w:val="0"/>
        <w:jc w:val="both"/>
        <w:rPr>
          <w:b/>
          <w:bCs/>
          <w:sz w:val="26"/>
          <w:szCs w:val="26"/>
        </w:rPr>
      </w:pPr>
    </w:p>
    <w:p w14:paraId="728D9851" w14:textId="77777777" w:rsidR="00B01FFC" w:rsidRDefault="00B01FFC" w:rsidP="007057BE">
      <w:pPr>
        <w:widowControl w:val="0"/>
        <w:shd w:val="clear" w:color="auto" w:fill="FFFFFF"/>
        <w:autoSpaceDE w:val="0"/>
        <w:autoSpaceDN w:val="0"/>
        <w:adjustRightInd w:val="0"/>
        <w:jc w:val="both"/>
        <w:rPr>
          <w:b/>
          <w:bCs/>
          <w:sz w:val="26"/>
          <w:szCs w:val="26"/>
        </w:rPr>
      </w:pPr>
    </w:p>
    <w:p w14:paraId="3D195496" w14:textId="77777777" w:rsidR="00B01FFC" w:rsidRDefault="00B01FFC" w:rsidP="007057BE">
      <w:pPr>
        <w:widowControl w:val="0"/>
        <w:shd w:val="clear" w:color="auto" w:fill="FFFFFF"/>
        <w:autoSpaceDE w:val="0"/>
        <w:autoSpaceDN w:val="0"/>
        <w:adjustRightInd w:val="0"/>
        <w:jc w:val="both"/>
        <w:rPr>
          <w:b/>
          <w:bCs/>
          <w:sz w:val="26"/>
          <w:szCs w:val="26"/>
        </w:rPr>
      </w:pPr>
    </w:p>
    <w:p w14:paraId="0FCECD65" w14:textId="77777777" w:rsidR="00B01FFC" w:rsidRDefault="00B01FFC" w:rsidP="007057BE">
      <w:pPr>
        <w:widowControl w:val="0"/>
        <w:shd w:val="clear" w:color="auto" w:fill="FFFFFF"/>
        <w:autoSpaceDE w:val="0"/>
        <w:autoSpaceDN w:val="0"/>
        <w:adjustRightInd w:val="0"/>
        <w:jc w:val="both"/>
        <w:rPr>
          <w:b/>
          <w:bCs/>
          <w:sz w:val="26"/>
          <w:szCs w:val="26"/>
        </w:rPr>
      </w:pPr>
    </w:p>
    <w:p w14:paraId="0BAA5970" w14:textId="77777777" w:rsidR="00B01FFC" w:rsidRDefault="00B01FFC" w:rsidP="007057BE">
      <w:pPr>
        <w:widowControl w:val="0"/>
        <w:shd w:val="clear" w:color="auto" w:fill="FFFFFF"/>
        <w:autoSpaceDE w:val="0"/>
        <w:autoSpaceDN w:val="0"/>
        <w:adjustRightInd w:val="0"/>
        <w:jc w:val="both"/>
        <w:rPr>
          <w:b/>
          <w:bCs/>
          <w:sz w:val="26"/>
          <w:szCs w:val="26"/>
        </w:rPr>
      </w:pPr>
    </w:p>
    <w:p w14:paraId="2135C494" w14:textId="77777777" w:rsidR="00B01FFC" w:rsidRDefault="00B01FFC" w:rsidP="007057BE">
      <w:pPr>
        <w:widowControl w:val="0"/>
        <w:shd w:val="clear" w:color="auto" w:fill="FFFFFF"/>
        <w:autoSpaceDE w:val="0"/>
        <w:autoSpaceDN w:val="0"/>
        <w:adjustRightInd w:val="0"/>
        <w:jc w:val="both"/>
        <w:rPr>
          <w:b/>
          <w:bCs/>
          <w:sz w:val="26"/>
          <w:szCs w:val="26"/>
        </w:rPr>
      </w:pPr>
    </w:p>
    <w:p w14:paraId="26C31FA9" w14:textId="77777777" w:rsidR="00B01FFC" w:rsidRDefault="00B01FFC" w:rsidP="007057BE">
      <w:pPr>
        <w:widowControl w:val="0"/>
        <w:shd w:val="clear" w:color="auto" w:fill="FFFFFF"/>
        <w:autoSpaceDE w:val="0"/>
        <w:autoSpaceDN w:val="0"/>
        <w:adjustRightInd w:val="0"/>
        <w:jc w:val="both"/>
        <w:rPr>
          <w:b/>
          <w:bCs/>
          <w:sz w:val="26"/>
          <w:szCs w:val="26"/>
        </w:rPr>
      </w:pPr>
    </w:p>
    <w:p w14:paraId="26A24B39" w14:textId="77777777" w:rsidR="00B01FFC" w:rsidRDefault="00B01FFC" w:rsidP="007057BE">
      <w:pPr>
        <w:widowControl w:val="0"/>
        <w:shd w:val="clear" w:color="auto" w:fill="FFFFFF"/>
        <w:autoSpaceDE w:val="0"/>
        <w:autoSpaceDN w:val="0"/>
        <w:adjustRightInd w:val="0"/>
        <w:jc w:val="both"/>
        <w:rPr>
          <w:b/>
          <w:bCs/>
          <w:sz w:val="26"/>
          <w:szCs w:val="26"/>
        </w:rPr>
      </w:pPr>
    </w:p>
    <w:p w14:paraId="3B2C7F5B" w14:textId="77777777" w:rsidR="00B01FFC" w:rsidRDefault="00B01FFC" w:rsidP="007057BE">
      <w:pPr>
        <w:widowControl w:val="0"/>
        <w:shd w:val="clear" w:color="auto" w:fill="FFFFFF"/>
        <w:autoSpaceDE w:val="0"/>
        <w:autoSpaceDN w:val="0"/>
        <w:adjustRightInd w:val="0"/>
        <w:jc w:val="both"/>
        <w:rPr>
          <w:b/>
          <w:bCs/>
          <w:sz w:val="26"/>
          <w:szCs w:val="26"/>
        </w:rPr>
      </w:pPr>
    </w:p>
    <w:p w14:paraId="351EA1FF" w14:textId="77777777" w:rsidR="00B01FFC" w:rsidRDefault="00B01FFC" w:rsidP="007057BE">
      <w:pPr>
        <w:widowControl w:val="0"/>
        <w:shd w:val="clear" w:color="auto" w:fill="FFFFFF"/>
        <w:autoSpaceDE w:val="0"/>
        <w:autoSpaceDN w:val="0"/>
        <w:adjustRightInd w:val="0"/>
        <w:jc w:val="both"/>
        <w:rPr>
          <w:b/>
          <w:bCs/>
          <w:sz w:val="26"/>
          <w:szCs w:val="26"/>
        </w:rPr>
      </w:pPr>
    </w:p>
    <w:p w14:paraId="7339889A" w14:textId="77777777" w:rsidR="00B01FFC" w:rsidRDefault="00B01FFC" w:rsidP="007057BE">
      <w:pPr>
        <w:widowControl w:val="0"/>
        <w:shd w:val="clear" w:color="auto" w:fill="FFFFFF"/>
        <w:autoSpaceDE w:val="0"/>
        <w:autoSpaceDN w:val="0"/>
        <w:adjustRightInd w:val="0"/>
        <w:jc w:val="both"/>
        <w:rPr>
          <w:b/>
          <w:bCs/>
          <w:sz w:val="26"/>
          <w:szCs w:val="26"/>
        </w:rPr>
      </w:pPr>
    </w:p>
    <w:p w14:paraId="013A7B67" w14:textId="77777777" w:rsidR="00B01FFC" w:rsidRDefault="00B01FFC" w:rsidP="007057BE">
      <w:pPr>
        <w:widowControl w:val="0"/>
        <w:shd w:val="clear" w:color="auto" w:fill="FFFFFF"/>
        <w:autoSpaceDE w:val="0"/>
        <w:autoSpaceDN w:val="0"/>
        <w:adjustRightInd w:val="0"/>
        <w:jc w:val="both"/>
        <w:rPr>
          <w:b/>
          <w:bCs/>
          <w:sz w:val="26"/>
          <w:szCs w:val="26"/>
        </w:rPr>
      </w:pPr>
    </w:p>
    <w:p w14:paraId="3B9CD0D8" w14:textId="77777777" w:rsidR="00B01FFC" w:rsidRDefault="00B01FFC" w:rsidP="007057BE">
      <w:pPr>
        <w:widowControl w:val="0"/>
        <w:shd w:val="clear" w:color="auto" w:fill="FFFFFF"/>
        <w:autoSpaceDE w:val="0"/>
        <w:autoSpaceDN w:val="0"/>
        <w:adjustRightInd w:val="0"/>
        <w:jc w:val="both"/>
        <w:rPr>
          <w:b/>
          <w:bCs/>
          <w:sz w:val="26"/>
          <w:szCs w:val="26"/>
        </w:rPr>
      </w:pPr>
    </w:p>
    <w:p w14:paraId="0A04D1AE" w14:textId="77777777" w:rsidR="00B01FFC" w:rsidRDefault="00B01FFC" w:rsidP="007057BE">
      <w:pPr>
        <w:widowControl w:val="0"/>
        <w:shd w:val="clear" w:color="auto" w:fill="FFFFFF"/>
        <w:autoSpaceDE w:val="0"/>
        <w:autoSpaceDN w:val="0"/>
        <w:adjustRightInd w:val="0"/>
        <w:jc w:val="both"/>
        <w:rPr>
          <w:b/>
          <w:bCs/>
          <w:sz w:val="26"/>
          <w:szCs w:val="26"/>
        </w:rPr>
      </w:pPr>
    </w:p>
    <w:p w14:paraId="75ECABAB" w14:textId="77777777" w:rsidR="00B01FFC" w:rsidRDefault="00B01FFC" w:rsidP="007057BE">
      <w:pPr>
        <w:widowControl w:val="0"/>
        <w:shd w:val="clear" w:color="auto" w:fill="FFFFFF"/>
        <w:autoSpaceDE w:val="0"/>
        <w:autoSpaceDN w:val="0"/>
        <w:adjustRightInd w:val="0"/>
        <w:jc w:val="both"/>
        <w:rPr>
          <w:b/>
          <w:bCs/>
          <w:sz w:val="26"/>
          <w:szCs w:val="26"/>
        </w:rPr>
      </w:pPr>
    </w:p>
    <w:p w14:paraId="1382A673" w14:textId="77777777" w:rsidR="00B01FFC" w:rsidRDefault="00B01FFC" w:rsidP="007057BE">
      <w:pPr>
        <w:widowControl w:val="0"/>
        <w:shd w:val="clear" w:color="auto" w:fill="FFFFFF"/>
        <w:autoSpaceDE w:val="0"/>
        <w:autoSpaceDN w:val="0"/>
        <w:adjustRightInd w:val="0"/>
        <w:jc w:val="both"/>
        <w:rPr>
          <w:b/>
          <w:bCs/>
          <w:sz w:val="26"/>
          <w:szCs w:val="26"/>
        </w:rPr>
      </w:pPr>
    </w:p>
    <w:p w14:paraId="16384FD7" w14:textId="77777777" w:rsidR="00B01FFC" w:rsidRDefault="00B01FFC" w:rsidP="007057BE">
      <w:pPr>
        <w:widowControl w:val="0"/>
        <w:shd w:val="clear" w:color="auto" w:fill="FFFFFF"/>
        <w:autoSpaceDE w:val="0"/>
        <w:autoSpaceDN w:val="0"/>
        <w:adjustRightInd w:val="0"/>
        <w:jc w:val="both"/>
        <w:rPr>
          <w:b/>
          <w:bCs/>
          <w:sz w:val="26"/>
          <w:szCs w:val="26"/>
        </w:rPr>
      </w:pPr>
    </w:p>
    <w:p w14:paraId="095B9837" w14:textId="77777777" w:rsidR="00B01FFC" w:rsidRDefault="00B01FFC" w:rsidP="007057BE">
      <w:pPr>
        <w:widowControl w:val="0"/>
        <w:shd w:val="clear" w:color="auto" w:fill="FFFFFF"/>
        <w:autoSpaceDE w:val="0"/>
        <w:autoSpaceDN w:val="0"/>
        <w:adjustRightInd w:val="0"/>
        <w:jc w:val="both"/>
        <w:rPr>
          <w:b/>
          <w:bCs/>
          <w:sz w:val="26"/>
          <w:szCs w:val="26"/>
        </w:rPr>
      </w:pPr>
    </w:p>
    <w:p w14:paraId="19EB36CC" w14:textId="77777777" w:rsidR="00B01FFC" w:rsidRDefault="00B01FFC" w:rsidP="007057BE">
      <w:pPr>
        <w:widowControl w:val="0"/>
        <w:shd w:val="clear" w:color="auto" w:fill="FFFFFF"/>
        <w:autoSpaceDE w:val="0"/>
        <w:autoSpaceDN w:val="0"/>
        <w:adjustRightInd w:val="0"/>
        <w:jc w:val="both"/>
        <w:rPr>
          <w:b/>
          <w:bCs/>
          <w:sz w:val="26"/>
          <w:szCs w:val="26"/>
        </w:rPr>
      </w:pPr>
    </w:p>
    <w:p w14:paraId="6FA1E827" w14:textId="77777777" w:rsidR="00B01FFC" w:rsidRDefault="00B01FFC" w:rsidP="007057BE">
      <w:pPr>
        <w:widowControl w:val="0"/>
        <w:shd w:val="clear" w:color="auto" w:fill="FFFFFF"/>
        <w:autoSpaceDE w:val="0"/>
        <w:autoSpaceDN w:val="0"/>
        <w:adjustRightInd w:val="0"/>
        <w:jc w:val="both"/>
        <w:rPr>
          <w:b/>
          <w:bCs/>
          <w:sz w:val="26"/>
          <w:szCs w:val="26"/>
        </w:rPr>
      </w:pPr>
    </w:p>
    <w:p w14:paraId="31541B47" w14:textId="77777777" w:rsidR="00B01FFC" w:rsidRDefault="00B01FFC" w:rsidP="007057BE">
      <w:pPr>
        <w:widowControl w:val="0"/>
        <w:shd w:val="clear" w:color="auto" w:fill="FFFFFF"/>
        <w:autoSpaceDE w:val="0"/>
        <w:autoSpaceDN w:val="0"/>
        <w:adjustRightInd w:val="0"/>
        <w:jc w:val="both"/>
        <w:rPr>
          <w:b/>
          <w:bCs/>
          <w:sz w:val="26"/>
          <w:szCs w:val="26"/>
        </w:rPr>
      </w:pPr>
    </w:p>
    <w:p w14:paraId="02A7370F" w14:textId="77777777" w:rsidR="00B01FFC" w:rsidRDefault="00B01FFC" w:rsidP="007057BE">
      <w:pPr>
        <w:widowControl w:val="0"/>
        <w:shd w:val="clear" w:color="auto" w:fill="FFFFFF"/>
        <w:autoSpaceDE w:val="0"/>
        <w:autoSpaceDN w:val="0"/>
        <w:adjustRightInd w:val="0"/>
        <w:jc w:val="both"/>
        <w:rPr>
          <w:b/>
          <w:bCs/>
          <w:sz w:val="26"/>
          <w:szCs w:val="26"/>
        </w:rPr>
      </w:pPr>
    </w:p>
    <w:p w14:paraId="63F7D9C4" w14:textId="77777777" w:rsidR="00B01FFC" w:rsidRDefault="00B01FFC" w:rsidP="007057BE">
      <w:pPr>
        <w:widowControl w:val="0"/>
        <w:shd w:val="clear" w:color="auto" w:fill="FFFFFF"/>
        <w:autoSpaceDE w:val="0"/>
        <w:autoSpaceDN w:val="0"/>
        <w:adjustRightInd w:val="0"/>
        <w:jc w:val="both"/>
        <w:rPr>
          <w:b/>
          <w:bCs/>
          <w:sz w:val="26"/>
          <w:szCs w:val="26"/>
        </w:rPr>
      </w:pPr>
    </w:p>
    <w:p w14:paraId="366A3190" w14:textId="77777777" w:rsidR="00B01FFC" w:rsidRDefault="00B01FFC" w:rsidP="007057BE">
      <w:pPr>
        <w:widowControl w:val="0"/>
        <w:shd w:val="clear" w:color="auto" w:fill="FFFFFF"/>
        <w:autoSpaceDE w:val="0"/>
        <w:autoSpaceDN w:val="0"/>
        <w:adjustRightInd w:val="0"/>
        <w:jc w:val="both"/>
        <w:rPr>
          <w:b/>
          <w:bCs/>
          <w:sz w:val="26"/>
          <w:szCs w:val="26"/>
        </w:rPr>
      </w:pPr>
    </w:p>
    <w:p w14:paraId="22FC275F" w14:textId="77777777" w:rsidR="00B01FFC" w:rsidRDefault="00B01FFC" w:rsidP="007057BE">
      <w:pPr>
        <w:widowControl w:val="0"/>
        <w:shd w:val="clear" w:color="auto" w:fill="FFFFFF"/>
        <w:autoSpaceDE w:val="0"/>
        <w:autoSpaceDN w:val="0"/>
        <w:adjustRightInd w:val="0"/>
        <w:jc w:val="both"/>
        <w:rPr>
          <w:b/>
          <w:bCs/>
          <w:sz w:val="26"/>
          <w:szCs w:val="26"/>
        </w:rPr>
      </w:pPr>
    </w:p>
    <w:p w14:paraId="3E7F3AFB" w14:textId="77777777" w:rsidR="00B01FFC" w:rsidRDefault="00B01FFC" w:rsidP="007D3030">
      <w:pPr>
        <w:widowControl w:val="0"/>
        <w:shd w:val="clear" w:color="auto" w:fill="FFFFFF"/>
        <w:tabs>
          <w:tab w:val="left" w:pos="7035"/>
        </w:tabs>
        <w:autoSpaceDE w:val="0"/>
        <w:autoSpaceDN w:val="0"/>
        <w:adjustRightInd w:val="0"/>
        <w:jc w:val="both"/>
        <w:rPr>
          <w:b/>
          <w:bCs/>
          <w:sz w:val="26"/>
          <w:szCs w:val="26"/>
        </w:rPr>
      </w:pPr>
    </w:p>
    <w:p w14:paraId="3206965C" w14:textId="77777777" w:rsidR="007057BE" w:rsidRPr="00AB0C15" w:rsidRDefault="007057BE" w:rsidP="007D3030">
      <w:pPr>
        <w:widowControl w:val="0"/>
        <w:shd w:val="clear" w:color="auto" w:fill="FFFFFF"/>
        <w:autoSpaceDE w:val="0"/>
        <w:autoSpaceDN w:val="0"/>
        <w:adjustRightInd w:val="0"/>
      </w:pPr>
      <w:r>
        <w:rPr>
          <w:b/>
          <w:sz w:val="27"/>
          <w:szCs w:val="27"/>
        </w:rPr>
        <w:lastRenderedPageBreak/>
        <w:t xml:space="preserve">                                                                                            </w:t>
      </w:r>
      <w:r w:rsidR="007D3030">
        <w:rPr>
          <w:b/>
          <w:sz w:val="27"/>
          <w:szCs w:val="27"/>
        </w:rPr>
        <w:t xml:space="preserve">          </w:t>
      </w:r>
      <w:r w:rsidR="00B01FFC">
        <w:rPr>
          <w:rFonts w:eastAsia="MS Mincho"/>
          <w:b/>
          <w:sz w:val="24"/>
        </w:rPr>
        <w:t>Приложение № 5</w:t>
      </w:r>
    </w:p>
    <w:p w14:paraId="41C325D5" w14:textId="77777777" w:rsidR="007057BE" w:rsidRPr="00AB0C15" w:rsidRDefault="007057BE" w:rsidP="007D3030">
      <w:pPr>
        <w:widowControl w:val="0"/>
        <w:shd w:val="clear" w:color="auto" w:fill="FFFFFF"/>
        <w:autoSpaceDE w:val="0"/>
        <w:autoSpaceDN w:val="0"/>
        <w:adjustRightInd w:val="0"/>
        <w:rPr>
          <w:rFonts w:eastAsia="Arial Unicode MS"/>
          <w:bCs/>
        </w:rPr>
      </w:pPr>
      <w:r w:rsidRPr="00A51995">
        <w:rPr>
          <w:rFonts w:eastAsia="Arial Unicode MS"/>
          <w:b/>
          <w:sz w:val="26"/>
          <w:szCs w:val="26"/>
        </w:rPr>
        <w:t>ФОРМА</w:t>
      </w:r>
      <w:r>
        <w:rPr>
          <w:rFonts w:eastAsia="Arial Unicode MS"/>
          <w:b/>
          <w:sz w:val="26"/>
          <w:szCs w:val="26"/>
        </w:rPr>
        <w:t xml:space="preserve">                                                                                          </w:t>
      </w:r>
      <w:r w:rsidRPr="00AB0C15">
        <w:rPr>
          <w:rFonts w:eastAsia="Arial Unicode MS"/>
          <w:sz w:val="26"/>
          <w:szCs w:val="26"/>
        </w:rPr>
        <w:t xml:space="preserve"> </w:t>
      </w:r>
      <w:r w:rsidRPr="00B01FFC">
        <w:rPr>
          <w:rFonts w:eastAsia="Arial Unicode MS"/>
          <w:b/>
          <w:sz w:val="24"/>
        </w:rPr>
        <w:t>к Договору №_________</w:t>
      </w:r>
    </w:p>
    <w:p w14:paraId="768F311F" w14:textId="77777777" w:rsidR="007057BE" w:rsidRPr="00B01FFC" w:rsidRDefault="007057BE" w:rsidP="007057BE">
      <w:pPr>
        <w:widowControl w:val="0"/>
        <w:autoSpaceDE w:val="0"/>
        <w:autoSpaceDN w:val="0"/>
        <w:adjustRightInd w:val="0"/>
        <w:ind w:firstLine="709"/>
        <w:rPr>
          <w:rFonts w:eastAsia="Arial Unicode MS"/>
          <w:b/>
          <w:bCs/>
          <w:sz w:val="24"/>
        </w:rPr>
      </w:pPr>
      <w:r>
        <w:rPr>
          <w:rFonts w:eastAsia="Arial Unicode MS"/>
          <w:b/>
          <w:bCs/>
          <w:sz w:val="26"/>
          <w:szCs w:val="26"/>
        </w:rPr>
        <w:t xml:space="preserve">                                                                                                </w:t>
      </w:r>
      <w:r w:rsidRPr="00B01FFC">
        <w:rPr>
          <w:rFonts w:eastAsia="Arial Unicode MS"/>
          <w:b/>
          <w:bCs/>
          <w:sz w:val="24"/>
        </w:rPr>
        <w:t>от «_</w:t>
      </w:r>
      <w:r w:rsidR="00B01FFC">
        <w:rPr>
          <w:rFonts w:eastAsia="Arial Unicode MS"/>
          <w:b/>
          <w:bCs/>
          <w:sz w:val="24"/>
        </w:rPr>
        <w:t>_</w:t>
      </w:r>
      <w:r w:rsidRPr="00B01FFC">
        <w:rPr>
          <w:rFonts w:eastAsia="Arial Unicode MS"/>
          <w:b/>
          <w:bCs/>
          <w:sz w:val="24"/>
        </w:rPr>
        <w:t>__» __</w:t>
      </w:r>
      <w:r w:rsidR="00B01FFC">
        <w:rPr>
          <w:rFonts w:eastAsia="Arial Unicode MS"/>
          <w:b/>
          <w:bCs/>
          <w:sz w:val="24"/>
        </w:rPr>
        <w:t>__</w:t>
      </w:r>
      <w:r w:rsidRPr="00B01FFC">
        <w:rPr>
          <w:rFonts w:eastAsia="Arial Unicode MS"/>
          <w:b/>
          <w:bCs/>
          <w:sz w:val="24"/>
        </w:rPr>
        <w:t>________ 20</w:t>
      </w:r>
      <w:r w:rsidR="00B01FFC">
        <w:rPr>
          <w:rFonts w:eastAsia="Arial Unicode MS"/>
          <w:b/>
          <w:bCs/>
          <w:sz w:val="24"/>
        </w:rPr>
        <w:t>23</w:t>
      </w:r>
      <w:r w:rsidRPr="00B01FFC">
        <w:rPr>
          <w:rFonts w:eastAsia="Arial Unicode MS"/>
          <w:b/>
          <w:bCs/>
          <w:sz w:val="24"/>
        </w:rPr>
        <w:t xml:space="preserve">г.  </w:t>
      </w:r>
    </w:p>
    <w:p w14:paraId="6E5C5CCF" w14:textId="77777777" w:rsidR="007057BE" w:rsidRDefault="007057BE" w:rsidP="007057BE">
      <w:pPr>
        <w:widowControl w:val="0"/>
        <w:autoSpaceDE w:val="0"/>
        <w:autoSpaceDN w:val="0"/>
        <w:adjustRightInd w:val="0"/>
        <w:ind w:firstLine="709"/>
        <w:jc w:val="center"/>
        <w:rPr>
          <w:rFonts w:eastAsia="Arial Unicode MS"/>
          <w:b/>
          <w:bCs/>
          <w:sz w:val="26"/>
          <w:szCs w:val="26"/>
        </w:rPr>
      </w:pPr>
    </w:p>
    <w:p w14:paraId="6861566D" w14:textId="77777777" w:rsidR="007057BE" w:rsidRDefault="007057BE" w:rsidP="007057BE">
      <w:pPr>
        <w:widowControl w:val="0"/>
        <w:autoSpaceDE w:val="0"/>
        <w:autoSpaceDN w:val="0"/>
        <w:adjustRightInd w:val="0"/>
        <w:ind w:firstLine="709"/>
        <w:jc w:val="center"/>
        <w:rPr>
          <w:rFonts w:eastAsia="Arial Unicode MS"/>
          <w:b/>
          <w:bCs/>
          <w:sz w:val="26"/>
          <w:szCs w:val="26"/>
        </w:rPr>
      </w:pPr>
    </w:p>
    <w:p w14:paraId="793D7CB8" w14:textId="77777777" w:rsidR="007057BE" w:rsidRPr="00A51995" w:rsidRDefault="007057BE" w:rsidP="007057BE">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14:paraId="46E698FA" w14:textId="77777777" w:rsidR="007057BE" w:rsidRPr="00A51995" w:rsidRDefault="007057BE" w:rsidP="007057BE">
      <w:pPr>
        <w:widowControl w:val="0"/>
        <w:autoSpaceDE w:val="0"/>
        <w:autoSpaceDN w:val="0"/>
        <w:adjustRightInd w:val="0"/>
        <w:ind w:firstLine="709"/>
        <w:jc w:val="center"/>
        <w:rPr>
          <w:rFonts w:eastAsia="Arial Unicode MS"/>
          <w:bCs/>
          <w:sz w:val="26"/>
          <w:szCs w:val="26"/>
        </w:rPr>
      </w:pPr>
    </w:p>
    <w:p w14:paraId="17878BA9" w14:textId="77777777" w:rsidR="007057BE" w:rsidRPr="009D197F" w:rsidRDefault="007057BE" w:rsidP="007057BE">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14:paraId="460587E5"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применении УСН (если контрагент – получатель денежных средств применяет УСН);</w:t>
      </w:r>
    </w:p>
    <w:p w14:paraId="5D3B2A31"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14:paraId="41CE7703"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14:paraId="28B8866F"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4A0A09B8"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14:paraId="7E23B6ED"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14:paraId="3B2D8F32"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14:paraId="5DDB369F"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14:paraId="3DCB5A36" w14:textId="77777777"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14:paraId="3D50AB66"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14:paraId="5ACC4377" w14:textId="77777777" w:rsidR="007057BE" w:rsidRPr="006F5A41"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-учредительных договор;</w:t>
      </w:r>
    </w:p>
    <w:p w14:paraId="69451D25"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14:paraId="1B7C0A62"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14:paraId="00A70156"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14:paraId="21EAE868"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14:paraId="4BE29F0B"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14:paraId="4FFC565A"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14:paraId="1E89ABB1" w14:textId="77777777"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14:paraId="228C557B"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14:paraId="7CB821A7"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14:paraId="3EEFF8EE"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14:paraId="172DA6A5"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14:paraId="4D5EB5CC" w14:textId="77777777"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14:paraId="4571333E"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14:paraId="22C7AD17" w14:textId="77777777" w:rsidR="007057BE" w:rsidRPr="0096480C" w:rsidRDefault="007057BE" w:rsidP="007057BE">
      <w:pPr>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p w14:paraId="6147FD7B" w14:textId="77777777" w:rsidR="00464E0B" w:rsidRPr="003E2636" w:rsidRDefault="00464E0B" w:rsidP="008132BC">
      <w:pPr>
        <w:rPr>
          <w:sz w:val="26"/>
          <w:szCs w:val="26"/>
        </w:rPr>
        <w:sectPr w:rsidR="00464E0B" w:rsidRPr="003E2636" w:rsidSect="00BF2E8A">
          <w:headerReference w:type="even" r:id="rId12"/>
          <w:headerReference w:type="default" r:id="rId13"/>
          <w:footerReference w:type="even" r:id="rId14"/>
          <w:footerReference w:type="default" r:id="rId15"/>
          <w:headerReference w:type="first" r:id="rId16"/>
          <w:pgSz w:w="11906" w:h="16838" w:code="9"/>
          <w:pgMar w:top="709" w:right="566" w:bottom="426" w:left="1134" w:header="284" w:footer="0" w:gutter="0"/>
          <w:cols w:space="708"/>
          <w:docGrid w:linePitch="360"/>
        </w:sectPr>
      </w:pPr>
    </w:p>
    <w:p w14:paraId="21D44561" w14:textId="77777777" w:rsidR="00464E0B" w:rsidRPr="0042131A" w:rsidRDefault="00464E0B" w:rsidP="00464E0B">
      <w:pPr>
        <w:pStyle w:val="a4"/>
        <w:ind w:left="4956" w:firstLine="708"/>
        <w:jc w:val="center"/>
        <w:rPr>
          <w:b w:val="0"/>
          <w:color w:val="000000" w:themeColor="text1"/>
        </w:rPr>
      </w:pPr>
      <w:r>
        <w:rPr>
          <w:b w:val="0"/>
          <w:color w:val="000000" w:themeColor="text1"/>
        </w:rPr>
        <w:lastRenderedPageBreak/>
        <w:t xml:space="preserve">                                                                                         Приложение № 5</w:t>
      </w:r>
    </w:p>
    <w:p w14:paraId="67767114" w14:textId="77777777" w:rsidR="00464E0B" w:rsidRPr="0042131A" w:rsidRDefault="00464E0B" w:rsidP="00464E0B">
      <w:pPr>
        <w:ind w:firstLine="567"/>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к запросу котировок цен </w:t>
      </w:r>
    </w:p>
    <w:p w14:paraId="45DCFA1C" w14:textId="77777777" w:rsidR="00464E0B" w:rsidRDefault="00464E0B" w:rsidP="00464E0B">
      <w:pPr>
        <w:tabs>
          <w:tab w:val="left" w:pos="7247"/>
          <w:tab w:val="right" w:pos="9638"/>
        </w:tabs>
        <w:ind w:left="2124" w:firstLine="708"/>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5E650D">
        <w:rPr>
          <w:color w:val="000000" w:themeColor="text1"/>
          <w:sz w:val="24"/>
        </w:rPr>
        <w:t>№ 0</w:t>
      </w:r>
      <w:r w:rsidR="00B413B7">
        <w:rPr>
          <w:color w:val="000000" w:themeColor="text1"/>
          <w:sz w:val="24"/>
        </w:rPr>
        <w:t>87</w:t>
      </w:r>
      <w:r w:rsidRPr="005E650D">
        <w:rPr>
          <w:color w:val="000000" w:themeColor="text1"/>
          <w:sz w:val="24"/>
        </w:rPr>
        <w:t>/ТВРЗ/2023</w:t>
      </w:r>
    </w:p>
    <w:p w14:paraId="4973E8F3" w14:textId="77777777" w:rsidR="00816B6D" w:rsidRDefault="00816B6D" w:rsidP="00464E0B">
      <w:pPr>
        <w:rPr>
          <w:bCs/>
          <w:sz w:val="26"/>
          <w:szCs w:val="26"/>
        </w:rPr>
      </w:pPr>
    </w:p>
    <w:p w14:paraId="7EBC97E0" w14:textId="77777777" w:rsidR="00464E0B" w:rsidRPr="002F1FA2" w:rsidRDefault="00464E0B" w:rsidP="00464E0B">
      <w:pPr>
        <w:tabs>
          <w:tab w:val="left" w:pos="7513"/>
          <w:tab w:val="right" w:pos="9638"/>
        </w:tabs>
        <w:rPr>
          <w:color w:val="FF0000"/>
          <w:sz w:val="24"/>
        </w:rPr>
      </w:pPr>
      <w:r w:rsidRPr="002F1FA2">
        <w:rPr>
          <w:sz w:val="24"/>
        </w:rPr>
        <w:tab/>
        <w:t xml:space="preserve">                                                        </w:t>
      </w:r>
    </w:p>
    <w:p w14:paraId="241B7845" w14:textId="77777777" w:rsidR="00464E0B" w:rsidRPr="002F1FA2" w:rsidRDefault="00464E0B" w:rsidP="00464E0B">
      <w:pPr>
        <w:suppressAutoHyphens/>
        <w:ind w:right="306" w:firstLine="2551"/>
        <w:rPr>
          <w:rFonts w:eastAsia="MS Mincho"/>
          <w:b/>
          <w:i/>
          <w:szCs w:val="28"/>
        </w:rPr>
      </w:pPr>
    </w:p>
    <w:p w14:paraId="4CE1A756" w14:textId="77777777" w:rsidR="00464E0B" w:rsidRPr="002F1FA2" w:rsidRDefault="00464E0B" w:rsidP="00464E0B">
      <w:pPr>
        <w:jc w:val="center"/>
        <w:rPr>
          <w:b/>
          <w:i/>
          <w:szCs w:val="28"/>
        </w:rPr>
      </w:pPr>
      <w:r w:rsidRPr="002F1FA2">
        <w:rPr>
          <w:b/>
          <w:i/>
          <w:szCs w:val="28"/>
        </w:rPr>
        <w:t xml:space="preserve">Сведения об административно - производственном персонале претендента </w:t>
      </w:r>
    </w:p>
    <w:p w14:paraId="07DD77E5" w14:textId="77777777" w:rsidR="00464E0B" w:rsidRPr="002F1FA2" w:rsidRDefault="00464E0B" w:rsidP="00464E0B">
      <w:pPr>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E0B" w:rsidRPr="002F1FA2" w14:paraId="7D56C1A6" w14:textId="77777777" w:rsidTr="00464E0B">
        <w:tc>
          <w:tcPr>
            <w:tcW w:w="668" w:type="dxa"/>
            <w:vMerge w:val="restart"/>
          </w:tcPr>
          <w:p w14:paraId="564D4403" w14:textId="77777777" w:rsidR="00464E0B" w:rsidRPr="002F1FA2" w:rsidRDefault="00464E0B" w:rsidP="00464E0B">
            <w:pPr>
              <w:suppressAutoHyphens/>
              <w:ind w:right="306"/>
              <w:rPr>
                <w:rFonts w:eastAsia="MS Mincho"/>
                <w:b/>
                <w:i/>
                <w:szCs w:val="28"/>
              </w:rPr>
            </w:pPr>
            <w:r w:rsidRPr="002F1FA2">
              <w:rPr>
                <w:rFonts w:eastAsia="MS Mincho"/>
                <w:b/>
                <w:i/>
                <w:szCs w:val="28"/>
              </w:rPr>
              <w:t>№</w:t>
            </w:r>
          </w:p>
        </w:tc>
        <w:tc>
          <w:tcPr>
            <w:tcW w:w="3268" w:type="dxa"/>
            <w:vMerge w:val="restart"/>
          </w:tcPr>
          <w:p w14:paraId="6D370D4A" w14:textId="77777777" w:rsidR="00464E0B" w:rsidRPr="002F1FA2" w:rsidRDefault="00464E0B" w:rsidP="00464E0B">
            <w:pPr>
              <w:suppressAutoHyphens/>
              <w:rPr>
                <w:rFonts w:eastAsia="MS Mincho"/>
                <w:b/>
                <w:i/>
                <w:szCs w:val="28"/>
              </w:rPr>
            </w:pPr>
            <w:r w:rsidRPr="002F1FA2">
              <w:rPr>
                <w:rFonts w:eastAsia="MS Mincho"/>
                <w:b/>
                <w:i/>
                <w:szCs w:val="28"/>
              </w:rPr>
              <w:t>Специалисты по требуемой специальности</w:t>
            </w:r>
          </w:p>
        </w:tc>
        <w:tc>
          <w:tcPr>
            <w:tcW w:w="7371" w:type="dxa"/>
            <w:gridSpan w:val="2"/>
          </w:tcPr>
          <w:p w14:paraId="7405C6CB" w14:textId="77777777" w:rsidR="00464E0B" w:rsidRPr="002F1FA2" w:rsidRDefault="00464E0B" w:rsidP="00464E0B">
            <w:pPr>
              <w:suppressAutoHyphens/>
              <w:jc w:val="center"/>
              <w:rPr>
                <w:rFonts w:eastAsia="MS Mincho"/>
                <w:b/>
                <w:i/>
                <w:szCs w:val="28"/>
              </w:rPr>
            </w:pPr>
            <w:r w:rsidRPr="002F1FA2">
              <w:rPr>
                <w:rFonts w:eastAsia="MS Mincho"/>
                <w:b/>
                <w:i/>
                <w:szCs w:val="28"/>
              </w:rPr>
              <w:t>Из них</w:t>
            </w:r>
          </w:p>
        </w:tc>
        <w:tc>
          <w:tcPr>
            <w:tcW w:w="3685" w:type="dxa"/>
            <w:vMerge w:val="restart"/>
          </w:tcPr>
          <w:p w14:paraId="1CA83DC7" w14:textId="77777777" w:rsidR="00464E0B" w:rsidRPr="002F1FA2" w:rsidRDefault="00464E0B" w:rsidP="00464E0B">
            <w:pPr>
              <w:suppressAutoHyphens/>
              <w:jc w:val="center"/>
              <w:rPr>
                <w:rFonts w:eastAsia="MS Mincho"/>
                <w:b/>
                <w:i/>
                <w:szCs w:val="28"/>
              </w:rPr>
            </w:pPr>
            <w:r w:rsidRPr="002F1FA2">
              <w:rPr>
                <w:rFonts w:eastAsia="MS Mincho"/>
                <w:b/>
                <w:i/>
                <w:szCs w:val="28"/>
              </w:rPr>
              <w:t>Документ, подтверждающий квалификацию</w:t>
            </w:r>
          </w:p>
        </w:tc>
      </w:tr>
      <w:tr w:rsidR="00464E0B" w:rsidRPr="002F1FA2" w14:paraId="5551FF25" w14:textId="77777777" w:rsidTr="00464E0B">
        <w:tc>
          <w:tcPr>
            <w:tcW w:w="668" w:type="dxa"/>
            <w:vMerge/>
          </w:tcPr>
          <w:p w14:paraId="044FECA7" w14:textId="77777777" w:rsidR="00464E0B" w:rsidRPr="002F1FA2" w:rsidRDefault="00464E0B" w:rsidP="00464E0B">
            <w:pPr>
              <w:suppressAutoHyphens/>
              <w:ind w:right="306"/>
              <w:rPr>
                <w:rFonts w:eastAsia="MS Mincho"/>
                <w:b/>
                <w:i/>
                <w:szCs w:val="28"/>
              </w:rPr>
            </w:pPr>
          </w:p>
        </w:tc>
        <w:tc>
          <w:tcPr>
            <w:tcW w:w="3268" w:type="dxa"/>
            <w:vMerge/>
          </w:tcPr>
          <w:p w14:paraId="09367326" w14:textId="77777777" w:rsidR="00464E0B" w:rsidRPr="002F1FA2" w:rsidRDefault="00464E0B" w:rsidP="00464E0B">
            <w:pPr>
              <w:suppressAutoHyphens/>
              <w:rPr>
                <w:rFonts w:eastAsia="MS Mincho"/>
                <w:b/>
                <w:i/>
                <w:szCs w:val="28"/>
              </w:rPr>
            </w:pPr>
          </w:p>
        </w:tc>
        <w:tc>
          <w:tcPr>
            <w:tcW w:w="3685" w:type="dxa"/>
          </w:tcPr>
          <w:p w14:paraId="08EC404A" w14:textId="77777777" w:rsidR="00464E0B" w:rsidRPr="002F1FA2" w:rsidRDefault="00464E0B" w:rsidP="00464E0B">
            <w:pPr>
              <w:suppressAutoHyphens/>
              <w:ind w:right="34"/>
              <w:jc w:val="center"/>
              <w:rPr>
                <w:rFonts w:eastAsia="MS Mincho"/>
                <w:b/>
                <w:i/>
                <w:szCs w:val="28"/>
              </w:rPr>
            </w:pPr>
            <w:r w:rsidRPr="002F1FA2">
              <w:rPr>
                <w:rFonts w:eastAsia="MS Mincho"/>
                <w:b/>
                <w:i/>
                <w:szCs w:val="28"/>
              </w:rPr>
              <w:t>состоят в штате</w:t>
            </w:r>
          </w:p>
        </w:tc>
        <w:tc>
          <w:tcPr>
            <w:tcW w:w="3686" w:type="dxa"/>
          </w:tcPr>
          <w:p w14:paraId="6A6B154C" w14:textId="77777777" w:rsidR="00464E0B" w:rsidRPr="002F1FA2" w:rsidRDefault="00464E0B" w:rsidP="00464E0B">
            <w:pPr>
              <w:suppressAutoHyphens/>
              <w:jc w:val="center"/>
              <w:rPr>
                <w:rFonts w:eastAsia="MS Mincho"/>
                <w:b/>
                <w:i/>
                <w:szCs w:val="28"/>
              </w:rPr>
            </w:pPr>
            <w:r w:rsidRPr="002F1FA2">
              <w:rPr>
                <w:rFonts w:eastAsia="MS Mincho"/>
                <w:b/>
                <w:i/>
                <w:szCs w:val="28"/>
              </w:rPr>
              <w:t>работают по временному трудовому договору</w:t>
            </w:r>
          </w:p>
        </w:tc>
        <w:tc>
          <w:tcPr>
            <w:tcW w:w="3685" w:type="dxa"/>
            <w:vMerge/>
          </w:tcPr>
          <w:p w14:paraId="291CEA37" w14:textId="77777777" w:rsidR="00464E0B" w:rsidRPr="002F1FA2" w:rsidRDefault="00464E0B" w:rsidP="00464E0B">
            <w:pPr>
              <w:suppressAutoHyphens/>
              <w:jc w:val="center"/>
              <w:rPr>
                <w:rFonts w:eastAsia="MS Mincho"/>
                <w:b/>
                <w:i/>
                <w:szCs w:val="28"/>
              </w:rPr>
            </w:pPr>
          </w:p>
        </w:tc>
      </w:tr>
      <w:tr w:rsidR="00464E0B" w:rsidRPr="002F1FA2" w14:paraId="4F10F6EA" w14:textId="77777777" w:rsidTr="00464E0B">
        <w:tc>
          <w:tcPr>
            <w:tcW w:w="668" w:type="dxa"/>
            <w:vAlign w:val="center"/>
          </w:tcPr>
          <w:p w14:paraId="45B60D00" w14:textId="77777777" w:rsidR="00464E0B" w:rsidRPr="002F1FA2" w:rsidRDefault="00464E0B" w:rsidP="00464E0B">
            <w:pPr>
              <w:tabs>
                <w:tab w:val="left" w:pos="9639"/>
              </w:tabs>
              <w:ind w:left="142" w:right="283"/>
              <w:jc w:val="center"/>
              <w:rPr>
                <w:sz w:val="24"/>
                <w:szCs w:val="28"/>
              </w:rPr>
            </w:pPr>
            <w:r w:rsidRPr="002F1FA2">
              <w:rPr>
                <w:sz w:val="24"/>
                <w:szCs w:val="28"/>
              </w:rPr>
              <w:t>1</w:t>
            </w:r>
          </w:p>
        </w:tc>
        <w:tc>
          <w:tcPr>
            <w:tcW w:w="3268" w:type="dxa"/>
            <w:vAlign w:val="center"/>
          </w:tcPr>
          <w:p w14:paraId="741D9BAD" w14:textId="77777777" w:rsidR="00464E0B" w:rsidRPr="002F1FA2" w:rsidRDefault="00464E0B" w:rsidP="00464E0B">
            <w:pPr>
              <w:tabs>
                <w:tab w:val="left" w:pos="9639"/>
              </w:tabs>
              <w:ind w:left="142" w:right="283"/>
              <w:jc w:val="center"/>
              <w:rPr>
                <w:sz w:val="24"/>
                <w:szCs w:val="28"/>
              </w:rPr>
            </w:pPr>
            <w:r w:rsidRPr="002F1FA2">
              <w:rPr>
                <w:sz w:val="24"/>
                <w:szCs w:val="28"/>
              </w:rPr>
              <w:t>2</w:t>
            </w:r>
          </w:p>
        </w:tc>
        <w:tc>
          <w:tcPr>
            <w:tcW w:w="3685" w:type="dxa"/>
            <w:vAlign w:val="center"/>
          </w:tcPr>
          <w:p w14:paraId="2EEA4485" w14:textId="77777777" w:rsidR="00464E0B" w:rsidRPr="002F1FA2" w:rsidRDefault="00464E0B" w:rsidP="00464E0B">
            <w:pPr>
              <w:tabs>
                <w:tab w:val="left" w:pos="9639"/>
              </w:tabs>
              <w:ind w:left="142" w:right="283"/>
              <w:jc w:val="center"/>
              <w:rPr>
                <w:sz w:val="24"/>
                <w:szCs w:val="28"/>
              </w:rPr>
            </w:pPr>
            <w:r w:rsidRPr="002F1FA2">
              <w:rPr>
                <w:sz w:val="24"/>
                <w:szCs w:val="28"/>
              </w:rPr>
              <w:t>3</w:t>
            </w:r>
          </w:p>
        </w:tc>
        <w:tc>
          <w:tcPr>
            <w:tcW w:w="3686" w:type="dxa"/>
            <w:vAlign w:val="center"/>
          </w:tcPr>
          <w:p w14:paraId="6C5361C7" w14:textId="77777777" w:rsidR="00464E0B" w:rsidRPr="002F1FA2" w:rsidRDefault="00464E0B" w:rsidP="00464E0B">
            <w:pPr>
              <w:tabs>
                <w:tab w:val="left" w:pos="9639"/>
              </w:tabs>
              <w:ind w:left="142" w:right="283"/>
              <w:jc w:val="center"/>
              <w:rPr>
                <w:sz w:val="24"/>
                <w:szCs w:val="28"/>
              </w:rPr>
            </w:pPr>
            <w:r w:rsidRPr="002F1FA2">
              <w:rPr>
                <w:sz w:val="24"/>
                <w:szCs w:val="28"/>
              </w:rPr>
              <w:t>4</w:t>
            </w:r>
          </w:p>
        </w:tc>
        <w:tc>
          <w:tcPr>
            <w:tcW w:w="3685" w:type="dxa"/>
          </w:tcPr>
          <w:p w14:paraId="55DB09BA" w14:textId="77777777" w:rsidR="00464E0B" w:rsidRPr="002F1FA2" w:rsidRDefault="00464E0B" w:rsidP="00464E0B">
            <w:pPr>
              <w:tabs>
                <w:tab w:val="left" w:pos="9639"/>
              </w:tabs>
              <w:ind w:left="142" w:right="283"/>
              <w:jc w:val="center"/>
              <w:rPr>
                <w:sz w:val="24"/>
                <w:szCs w:val="28"/>
              </w:rPr>
            </w:pPr>
          </w:p>
        </w:tc>
      </w:tr>
      <w:tr w:rsidR="00464E0B" w:rsidRPr="002F1FA2" w14:paraId="77A600EC" w14:textId="77777777" w:rsidTr="00464E0B">
        <w:tc>
          <w:tcPr>
            <w:tcW w:w="668" w:type="dxa"/>
          </w:tcPr>
          <w:p w14:paraId="58DD60BF" w14:textId="77777777" w:rsidR="00464E0B" w:rsidRPr="002F1FA2" w:rsidRDefault="00464E0B" w:rsidP="00464E0B">
            <w:pPr>
              <w:tabs>
                <w:tab w:val="left" w:pos="9639"/>
              </w:tabs>
              <w:ind w:left="142" w:right="283"/>
              <w:jc w:val="center"/>
              <w:rPr>
                <w:sz w:val="24"/>
                <w:szCs w:val="28"/>
              </w:rPr>
            </w:pPr>
          </w:p>
        </w:tc>
        <w:tc>
          <w:tcPr>
            <w:tcW w:w="3268" w:type="dxa"/>
          </w:tcPr>
          <w:p w14:paraId="3FD57540" w14:textId="77777777" w:rsidR="00464E0B" w:rsidRPr="002F1FA2" w:rsidRDefault="00464E0B" w:rsidP="00464E0B">
            <w:pPr>
              <w:tabs>
                <w:tab w:val="left" w:pos="9639"/>
              </w:tabs>
              <w:ind w:left="142" w:right="283"/>
              <w:jc w:val="center"/>
              <w:rPr>
                <w:sz w:val="24"/>
                <w:szCs w:val="28"/>
              </w:rPr>
            </w:pPr>
          </w:p>
        </w:tc>
        <w:tc>
          <w:tcPr>
            <w:tcW w:w="3685" w:type="dxa"/>
          </w:tcPr>
          <w:p w14:paraId="7AFFE75F" w14:textId="77777777" w:rsidR="00464E0B" w:rsidRPr="002F1FA2" w:rsidRDefault="00464E0B" w:rsidP="00464E0B">
            <w:pPr>
              <w:tabs>
                <w:tab w:val="left" w:pos="9639"/>
              </w:tabs>
              <w:ind w:left="142" w:right="283"/>
              <w:jc w:val="center"/>
              <w:rPr>
                <w:sz w:val="24"/>
                <w:szCs w:val="28"/>
              </w:rPr>
            </w:pPr>
          </w:p>
        </w:tc>
        <w:tc>
          <w:tcPr>
            <w:tcW w:w="3686" w:type="dxa"/>
          </w:tcPr>
          <w:p w14:paraId="465C2085" w14:textId="77777777" w:rsidR="00464E0B" w:rsidRPr="002F1FA2" w:rsidRDefault="00464E0B" w:rsidP="00464E0B">
            <w:pPr>
              <w:tabs>
                <w:tab w:val="left" w:pos="9639"/>
              </w:tabs>
              <w:ind w:left="142" w:right="283"/>
              <w:jc w:val="center"/>
              <w:rPr>
                <w:sz w:val="24"/>
                <w:szCs w:val="28"/>
              </w:rPr>
            </w:pPr>
          </w:p>
        </w:tc>
        <w:tc>
          <w:tcPr>
            <w:tcW w:w="3685" w:type="dxa"/>
          </w:tcPr>
          <w:p w14:paraId="575875A4" w14:textId="77777777" w:rsidR="00464E0B" w:rsidRPr="002F1FA2" w:rsidRDefault="00464E0B" w:rsidP="00464E0B">
            <w:pPr>
              <w:tabs>
                <w:tab w:val="left" w:pos="9639"/>
              </w:tabs>
              <w:ind w:left="142" w:right="283"/>
              <w:jc w:val="center"/>
              <w:rPr>
                <w:sz w:val="24"/>
                <w:szCs w:val="28"/>
              </w:rPr>
            </w:pPr>
          </w:p>
        </w:tc>
      </w:tr>
      <w:tr w:rsidR="00464E0B" w:rsidRPr="002F1FA2" w14:paraId="15FB7E5E" w14:textId="77777777" w:rsidTr="00464E0B">
        <w:tc>
          <w:tcPr>
            <w:tcW w:w="668" w:type="dxa"/>
          </w:tcPr>
          <w:p w14:paraId="367E509A" w14:textId="77777777" w:rsidR="00464E0B" w:rsidRPr="002F1FA2" w:rsidRDefault="00464E0B" w:rsidP="00464E0B">
            <w:pPr>
              <w:tabs>
                <w:tab w:val="left" w:pos="9639"/>
              </w:tabs>
              <w:ind w:left="142" w:right="283"/>
              <w:jc w:val="center"/>
              <w:rPr>
                <w:sz w:val="24"/>
                <w:szCs w:val="28"/>
              </w:rPr>
            </w:pPr>
          </w:p>
        </w:tc>
        <w:tc>
          <w:tcPr>
            <w:tcW w:w="3268" w:type="dxa"/>
          </w:tcPr>
          <w:p w14:paraId="26E6E8F5" w14:textId="77777777" w:rsidR="00464E0B" w:rsidRPr="002F1FA2" w:rsidRDefault="00464E0B" w:rsidP="00464E0B">
            <w:pPr>
              <w:tabs>
                <w:tab w:val="left" w:pos="9639"/>
              </w:tabs>
              <w:ind w:left="142" w:right="283"/>
              <w:jc w:val="center"/>
              <w:rPr>
                <w:sz w:val="24"/>
                <w:szCs w:val="28"/>
              </w:rPr>
            </w:pPr>
          </w:p>
        </w:tc>
        <w:tc>
          <w:tcPr>
            <w:tcW w:w="3685" w:type="dxa"/>
          </w:tcPr>
          <w:p w14:paraId="0383BDA6" w14:textId="77777777" w:rsidR="00464E0B" w:rsidRPr="002F1FA2" w:rsidRDefault="00464E0B" w:rsidP="00464E0B">
            <w:pPr>
              <w:tabs>
                <w:tab w:val="left" w:pos="9639"/>
              </w:tabs>
              <w:ind w:left="142" w:right="283"/>
              <w:jc w:val="center"/>
              <w:rPr>
                <w:sz w:val="24"/>
                <w:szCs w:val="28"/>
              </w:rPr>
            </w:pPr>
          </w:p>
        </w:tc>
        <w:tc>
          <w:tcPr>
            <w:tcW w:w="3686" w:type="dxa"/>
          </w:tcPr>
          <w:p w14:paraId="700F3715" w14:textId="77777777" w:rsidR="00464E0B" w:rsidRPr="002F1FA2" w:rsidRDefault="00464E0B" w:rsidP="00464E0B">
            <w:pPr>
              <w:tabs>
                <w:tab w:val="left" w:pos="9639"/>
              </w:tabs>
              <w:ind w:left="142" w:right="283"/>
              <w:jc w:val="center"/>
              <w:rPr>
                <w:sz w:val="24"/>
                <w:szCs w:val="28"/>
              </w:rPr>
            </w:pPr>
          </w:p>
        </w:tc>
        <w:tc>
          <w:tcPr>
            <w:tcW w:w="3685" w:type="dxa"/>
          </w:tcPr>
          <w:p w14:paraId="12C12029" w14:textId="77777777" w:rsidR="00464E0B" w:rsidRPr="002F1FA2" w:rsidRDefault="00464E0B" w:rsidP="00464E0B">
            <w:pPr>
              <w:tabs>
                <w:tab w:val="left" w:pos="9639"/>
              </w:tabs>
              <w:ind w:left="142" w:right="283"/>
              <w:jc w:val="center"/>
              <w:rPr>
                <w:sz w:val="24"/>
                <w:szCs w:val="28"/>
              </w:rPr>
            </w:pPr>
          </w:p>
        </w:tc>
      </w:tr>
    </w:tbl>
    <w:p w14:paraId="6C2B9BD6" w14:textId="77777777" w:rsidR="00464E0B" w:rsidRPr="002F1FA2" w:rsidRDefault="00464E0B" w:rsidP="00464E0B">
      <w:pPr>
        <w:suppressAutoHyphens/>
        <w:ind w:left="5812" w:right="306" w:firstLine="709"/>
        <w:rPr>
          <w:rFonts w:eastAsia="MS Mincho"/>
          <w:b/>
          <w:sz w:val="24"/>
          <w:szCs w:val="28"/>
        </w:rPr>
      </w:pPr>
    </w:p>
    <w:p w14:paraId="600649B7" w14:textId="77777777" w:rsidR="00464E0B" w:rsidRPr="002F1FA2" w:rsidRDefault="00464E0B" w:rsidP="00464E0B">
      <w:pPr>
        <w:suppressAutoHyphens/>
        <w:rPr>
          <w:szCs w:val="28"/>
        </w:rPr>
      </w:pPr>
      <w:r w:rsidRPr="002F1FA2">
        <w:rPr>
          <w:szCs w:val="28"/>
        </w:rPr>
        <w:t>Представитель, имеющий полномочия действовать от имени претендента</w:t>
      </w:r>
    </w:p>
    <w:p w14:paraId="6C46DDC0" w14:textId="77777777" w:rsidR="00464E0B" w:rsidRPr="002F1FA2" w:rsidRDefault="00464E0B" w:rsidP="00464E0B">
      <w:pPr>
        <w:suppressAutoHyphens/>
        <w:rPr>
          <w:szCs w:val="28"/>
        </w:rPr>
      </w:pPr>
    </w:p>
    <w:p w14:paraId="75B5FAA5" w14:textId="77777777" w:rsidR="00464E0B" w:rsidRPr="002F1FA2" w:rsidRDefault="00464E0B" w:rsidP="00464E0B">
      <w:pPr>
        <w:suppressAutoHyphens/>
        <w:rPr>
          <w:szCs w:val="28"/>
        </w:rPr>
      </w:pPr>
      <w:r w:rsidRPr="002F1FA2">
        <w:rPr>
          <w:szCs w:val="28"/>
        </w:rPr>
        <w:t>___________________________________________________________________</w:t>
      </w:r>
    </w:p>
    <w:p w14:paraId="615D7B5C" w14:textId="77777777" w:rsidR="00464E0B" w:rsidRPr="002F1FA2" w:rsidRDefault="00464E0B" w:rsidP="00464E0B">
      <w:pPr>
        <w:suppressAutoHyphens/>
        <w:rPr>
          <w:sz w:val="24"/>
        </w:rPr>
      </w:pPr>
      <w:r w:rsidRPr="002F1FA2">
        <w:rPr>
          <w:sz w:val="24"/>
        </w:rPr>
        <w:t>(полное наименование претендента)</w:t>
      </w:r>
    </w:p>
    <w:p w14:paraId="5A525628" w14:textId="77777777" w:rsidR="00464E0B" w:rsidRPr="002F1FA2" w:rsidRDefault="00464E0B" w:rsidP="00464E0B">
      <w:pPr>
        <w:suppressAutoHyphens/>
        <w:rPr>
          <w:szCs w:val="28"/>
        </w:rPr>
      </w:pPr>
    </w:p>
    <w:p w14:paraId="23C01F4A" w14:textId="77777777" w:rsidR="00464E0B" w:rsidRPr="002F1FA2" w:rsidRDefault="00464E0B" w:rsidP="00464E0B">
      <w:pPr>
        <w:suppressAutoHyphens/>
        <w:rPr>
          <w:szCs w:val="28"/>
        </w:rPr>
      </w:pPr>
      <w:r w:rsidRPr="002F1FA2">
        <w:rPr>
          <w:szCs w:val="28"/>
        </w:rPr>
        <w:t>___________________________________________</w:t>
      </w:r>
    </w:p>
    <w:p w14:paraId="1C7D1CCC" w14:textId="77777777" w:rsidR="00464E0B" w:rsidRPr="002F1FA2" w:rsidRDefault="00464E0B" w:rsidP="00464E0B">
      <w:pPr>
        <w:suppressAutoHyphens/>
        <w:rPr>
          <w:sz w:val="2"/>
          <w:szCs w:val="2"/>
        </w:rPr>
      </w:pPr>
      <w:r w:rsidRPr="002F1FA2">
        <w:rPr>
          <w:sz w:val="24"/>
        </w:rPr>
        <w:t xml:space="preserve">          (должность, подпись, ФИО)                         (печать)</w:t>
      </w:r>
    </w:p>
    <w:p w14:paraId="06C67975" w14:textId="77777777" w:rsidR="00464E0B" w:rsidRPr="002F1FA2" w:rsidRDefault="00464E0B" w:rsidP="00464E0B">
      <w:pPr>
        <w:shd w:val="clear" w:color="auto" w:fill="FFFFFF"/>
        <w:outlineLvl w:val="2"/>
        <w:rPr>
          <w:b/>
          <w:caps/>
          <w:spacing w:val="-15"/>
          <w:szCs w:val="28"/>
        </w:rPr>
      </w:pPr>
    </w:p>
    <w:p w14:paraId="072E2B97" w14:textId="77777777" w:rsidR="00464E0B" w:rsidRDefault="00464E0B" w:rsidP="00464E0B"/>
    <w:p w14:paraId="114AE82C" w14:textId="77777777" w:rsidR="00464E0B" w:rsidRDefault="00464E0B" w:rsidP="00464E0B">
      <w:pPr>
        <w:rPr>
          <w:bCs/>
          <w:sz w:val="26"/>
          <w:szCs w:val="26"/>
        </w:rPr>
      </w:pPr>
    </w:p>
    <w:sectPr w:rsidR="00464E0B" w:rsidSect="00464E0B">
      <w:footerReference w:type="default" r:id="rId17"/>
      <w:pgSz w:w="16838" w:h="11906" w:orient="landscape" w:code="9"/>
      <w:pgMar w:top="1418" w:right="686" w:bottom="567"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A1C22" w14:textId="77777777" w:rsidR="00C441AF" w:rsidRDefault="00C441AF" w:rsidP="00F532E5">
      <w:r>
        <w:separator/>
      </w:r>
    </w:p>
  </w:endnote>
  <w:endnote w:type="continuationSeparator" w:id="0">
    <w:p w14:paraId="1AEDCE2F" w14:textId="77777777" w:rsidR="00C441AF" w:rsidRDefault="00C441A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D999" w14:textId="77777777" w:rsidR="00E163DB" w:rsidRDefault="00E163DB">
    <w:pPr>
      <w:pStyle w:val="af6"/>
      <w:jc w:val="center"/>
    </w:pPr>
  </w:p>
  <w:p w14:paraId="62A190BB" w14:textId="77777777" w:rsidR="00E163DB" w:rsidRDefault="00E163DB" w:rsidP="008132BC">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92BA" w14:textId="77777777" w:rsidR="00E163DB" w:rsidRDefault="00E163DB">
    <w:pPr>
      <w:pStyle w:val="af6"/>
      <w:jc w:val="right"/>
    </w:pPr>
  </w:p>
  <w:p w14:paraId="000CCA28" w14:textId="77777777" w:rsidR="00E163DB" w:rsidRDefault="00E163DB">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14:paraId="389FA98C" w14:textId="77777777" w:rsidR="00E163DB" w:rsidRDefault="00E163DB">
        <w:pPr>
          <w:pStyle w:val="af6"/>
          <w:jc w:val="center"/>
        </w:pPr>
        <w:r>
          <w:rPr>
            <w:noProof/>
          </w:rPr>
          <w:fldChar w:fldCharType="begin"/>
        </w:r>
        <w:r>
          <w:rPr>
            <w:noProof/>
          </w:rPr>
          <w:instrText>PAGE   \* MERGEFORMAT</w:instrText>
        </w:r>
        <w:r>
          <w:rPr>
            <w:noProof/>
          </w:rPr>
          <w:fldChar w:fldCharType="separate"/>
        </w:r>
        <w:r w:rsidR="00821E00">
          <w:rPr>
            <w:noProof/>
          </w:rPr>
          <w:t>36</w:t>
        </w:r>
        <w:r>
          <w:rPr>
            <w:noProof/>
          </w:rPr>
          <w:fldChar w:fldCharType="end"/>
        </w:r>
      </w:p>
    </w:sdtContent>
  </w:sdt>
  <w:p w14:paraId="6038399F" w14:textId="77777777" w:rsidR="00E163DB" w:rsidRDefault="00E163D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DB397" w14:textId="77777777" w:rsidR="00C441AF" w:rsidRDefault="00C441AF" w:rsidP="00F532E5">
      <w:r>
        <w:separator/>
      </w:r>
    </w:p>
  </w:footnote>
  <w:footnote w:type="continuationSeparator" w:id="0">
    <w:p w14:paraId="00A914D1" w14:textId="77777777" w:rsidR="00C441AF" w:rsidRDefault="00C441AF"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468"/>
      <w:docPartObj>
        <w:docPartGallery w:val="Page Numbers (Top of Page)"/>
        <w:docPartUnique/>
      </w:docPartObj>
    </w:sdtPr>
    <w:sdtEndPr/>
    <w:sdtContent>
      <w:p w14:paraId="22F37339" w14:textId="77777777" w:rsidR="00E163DB" w:rsidRDefault="00E163DB">
        <w:pPr>
          <w:pStyle w:val="af4"/>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709818A9" w14:textId="77777777" w:rsidR="00E163DB" w:rsidRDefault="00E163D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677"/>
      <w:docPartObj>
        <w:docPartGallery w:val="Page Numbers (Top of Page)"/>
        <w:docPartUnique/>
      </w:docPartObj>
    </w:sdtPr>
    <w:sdtEndPr/>
    <w:sdtContent>
      <w:p w14:paraId="4198DD80" w14:textId="77777777" w:rsidR="00E163DB" w:rsidRDefault="00E163DB">
        <w:pPr>
          <w:pStyle w:val="af4"/>
          <w:jc w:val="center"/>
        </w:pPr>
        <w:r>
          <w:fldChar w:fldCharType="begin"/>
        </w:r>
        <w:r>
          <w:instrText xml:space="preserve"> PAGE   \* MERGEFORMAT </w:instrText>
        </w:r>
        <w:r>
          <w:fldChar w:fldCharType="separate"/>
        </w:r>
        <w:r w:rsidR="00821E00">
          <w:rPr>
            <w:noProof/>
          </w:rPr>
          <w:t>21</w:t>
        </w:r>
        <w:r>
          <w:rPr>
            <w:noProof/>
          </w:rPr>
          <w:fldChar w:fldCharType="end"/>
        </w:r>
      </w:p>
    </w:sdtContent>
  </w:sdt>
  <w:p w14:paraId="207641FB" w14:textId="77777777" w:rsidR="00E163DB" w:rsidRDefault="00E163DB">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1564"/>
      <w:docPartObj>
        <w:docPartGallery w:val="Page Numbers (Top of Page)"/>
        <w:docPartUnique/>
      </w:docPartObj>
    </w:sdtPr>
    <w:sdtEndPr/>
    <w:sdtContent>
      <w:p w14:paraId="6936B979" w14:textId="77777777" w:rsidR="00E163DB" w:rsidRDefault="00E163DB">
        <w:pPr>
          <w:pStyle w:val="af4"/>
          <w:jc w:val="center"/>
        </w:pPr>
        <w:r>
          <w:rPr>
            <w:noProof/>
          </w:rPr>
          <w:fldChar w:fldCharType="begin"/>
        </w:r>
        <w:r>
          <w:rPr>
            <w:noProof/>
          </w:rPr>
          <w:instrText>PAGE   \* MERGEFORMAT</w:instrText>
        </w:r>
        <w:r>
          <w:rPr>
            <w:noProof/>
          </w:rPr>
          <w:fldChar w:fldCharType="separate"/>
        </w:r>
        <w:r>
          <w:rPr>
            <w:noProof/>
          </w:rPr>
          <w:t>21</w:t>
        </w:r>
        <w:r>
          <w:rPr>
            <w:noProof/>
          </w:rPr>
          <w:fldChar w:fldCharType="end"/>
        </w:r>
      </w:p>
    </w:sdtContent>
  </w:sdt>
  <w:p w14:paraId="7376548E" w14:textId="77777777" w:rsidR="00E163DB" w:rsidRDefault="00E163D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3"/>
    <w:multiLevelType w:val="singleLevel"/>
    <w:tmpl w:val="00000003"/>
    <w:lvl w:ilvl="0">
      <w:start w:val="1"/>
      <w:numFmt w:val="bullet"/>
      <w:lvlText w:val="-"/>
      <w:lvlJc w:val="left"/>
      <w:pPr>
        <w:tabs>
          <w:tab w:val="num" w:pos="0"/>
        </w:tabs>
        <w:ind w:left="1440" w:hanging="360"/>
      </w:pPr>
      <w:rPr>
        <w:rFonts w:ascii="Calibri" w:hAnsi="Calibri"/>
        <w:b w:val="0"/>
        <w:bCs w:val="0"/>
        <w:sz w:val="16"/>
        <w:szCs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1776" w:hanging="360"/>
      </w:pPr>
      <w:rPr>
        <w:rFonts w:ascii="Symbol" w:hAnsi="Symbol"/>
      </w:rPr>
    </w:lvl>
  </w:abstractNum>
  <w:abstractNum w:abstractNumId="6"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singleLevel"/>
    <w:tmpl w:val="0000000B"/>
    <w:name w:val="WW8Num15"/>
    <w:lvl w:ilvl="0">
      <w:start w:val="1"/>
      <w:numFmt w:val="decimal"/>
      <w:lvlText w:val="%1."/>
      <w:lvlJc w:val="left"/>
      <w:pPr>
        <w:tabs>
          <w:tab w:val="num" w:pos="350"/>
        </w:tabs>
        <w:ind w:left="1070" w:hanging="360"/>
      </w:pPr>
      <w:rPr>
        <w:rFonts w:ascii="Symbol" w:hAnsi="Symbol"/>
      </w:rPr>
    </w:lvl>
  </w:abstractNum>
  <w:abstractNum w:abstractNumId="9" w15:restartNumberingAfterBreak="0">
    <w:nsid w:val="0000000E"/>
    <w:multiLevelType w:val="singleLevel"/>
    <w:tmpl w:val="0000000E"/>
    <w:name w:val="WW8Num18"/>
    <w:lvl w:ilvl="0">
      <w:start w:val="1"/>
      <w:numFmt w:val="decimal"/>
      <w:lvlText w:val="%1."/>
      <w:lvlJc w:val="left"/>
      <w:pPr>
        <w:tabs>
          <w:tab w:val="num" w:pos="720"/>
        </w:tabs>
        <w:ind w:left="720" w:hanging="360"/>
      </w:pPr>
    </w:lvl>
  </w:abstractNum>
  <w:abstractNum w:abstractNumId="10" w15:restartNumberingAfterBreak="0">
    <w:nsid w:val="0000000F"/>
    <w:multiLevelType w:val="singleLevel"/>
    <w:tmpl w:val="0000000F"/>
    <w:name w:val="WW8Num19"/>
    <w:lvl w:ilvl="0">
      <w:start w:val="1"/>
      <w:numFmt w:val="bullet"/>
      <w:lvlText w:val="-"/>
      <w:lvlJc w:val="left"/>
      <w:pPr>
        <w:tabs>
          <w:tab w:val="num" w:pos="-654"/>
        </w:tabs>
        <w:ind w:left="786" w:hanging="360"/>
      </w:pPr>
      <w:rPr>
        <w:rFonts w:ascii="Calibri" w:hAnsi="Calibri"/>
      </w:rPr>
    </w:lvl>
  </w:abstractNum>
  <w:abstractNum w:abstractNumId="11" w15:restartNumberingAfterBreak="0">
    <w:nsid w:val="00000011"/>
    <w:multiLevelType w:val="multilevel"/>
    <w:tmpl w:val="00000011"/>
    <w:name w:val="WW8Num2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00000012"/>
    <w:multiLevelType w:val="multilevel"/>
    <w:tmpl w:val="00000012"/>
    <w:name w:val="WW8Num22"/>
    <w:lvl w:ilvl="0">
      <w:start w:val="1"/>
      <w:numFmt w:val="decimal"/>
      <w:lvlText w:val="%1."/>
      <w:lvlJc w:val="left"/>
      <w:pPr>
        <w:tabs>
          <w:tab w:val="num" w:pos="0"/>
        </w:tabs>
        <w:ind w:left="0" w:firstLine="0"/>
      </w:pPr>
    </w:lvl>
    <w:lvl w:ilvl="1">
      <w:start w:val="1"/>
      <w:numFmt w:val="decimal"/>
      <w:lvlText w:val="%1.%2."/>
      <w:lvlJc w:val="left"/>
      <w:pPr>
        <w:tabs>
          <w:tab w:val="num" w:pos="0"/>
        </w:tabs>
        <w:ind w:left="360" w:firstLine="0"/>
      </w:pPr>
      <w:rPr>
        <w:rFonts w:ascii="Courier New" w:hAnsi="Courier New" w:cs="Courier New"/>
      </w:rPr>
    </w:lvl>
    <w:lvl w:ilvl="2">
      <w:start w:val="1"/>
      <w:numFmt w:val="decimal"/>
      <w:lvlText w:val="%1.%2.%3."/>
      <w:lvlJc w:val="left"/>
      <w:pPr>
        <w:tabs>
          <w:tab w:val="num" w:pos="0"/>
        </w:tabs>
        <w:ind w:left="720" w:firstLine="0"/>
      </w:pPr>
    </w:lvl>
    <w:lvl w:ilvl="3">
      <w:start w:val="1"/>
      <w:numFmt w:val="decimal"/>
      <w:lvlText w:val="%1.%2.%3.%4."/>
      <w:lvlJc w:val="left"/>
      <w:pPr>
        <w:tabs>
          <w:tab w:val="num" w:pos="0"/>
        </w:tabs>
        <w:ind w:left="1080" w:firstLine="0"/>
      </w:pPr>
    </w:lvl>
    <w:lvl w:ilvl="4">
      <w:start w:val="1"/>
      <w:numFmt w:val="decimal"/>
      <w:lvlText w:val="%1.%2.%3.%4.%5."/>
      <w:lvlJc w:val="left"/>
      <w:pPr>
        <w:tabs>
          <w:tab w:val="num" w:pos="0"/>
        </w:tabs>
        <w:ind w:left="1440" w:firstLine="0"/>
      </w:pPr>
    </w:lvl>
    <w:lvl w:ilvl="5">
      <w:start w:val="1"/>
      <w:numFmt w:val="decimal"/>
      <w:lvlText w:val="%1.%2.%3.%4.%5.%6."/>
      <w:lvlJc w:val="left"/>
      <w:pPr>
        <w:tabs>
          <w:tab w:val="num" w:pos="0"/>
        </w:tabs>
        <w:ind w:left="1800" w:firstLine="0"/>
      </w:pPr>
    </w:lvl>
    <w:lvl w:ilvl="6">
      <w:start w:val="1"/>
      <w:numFmt w:val="decimal"/>
      <w:lvlText w:val="%1.%2.%3.%4.%5.%6.%7."/>
      <w:lvlJc w:val="left"/>
      <w:pPr>
        <w:tabs>
          <w:tab w:val="num" w:pos="0"/>
        </w:tabs>
        <w:ind w:left="2160" w:firstLine="0"/>
      </w:pPr>
    </w:lvl>
    <w:lvl w:ilvl="7">
      <w:start w:val="1"/>
      <w:numFmt w:val="decimal"/>
      <w:lvlText w:val="%1.%2.%3.%4.%5.%6.%7.%8."/>
      <w:lvlJc w:val="left"/>
      <w:pPr>
        <w:tabs>
          <w:tab w:val="num" w:pos="0"/>
        </w:tabs>
        <w:ind w:left="2520" w:firstLine="0"/>
      </w:pPr>
    </w:lvl>
    <w:lvl w:ilvl="8">
      <w:start w:val="1"/>
      <w:numFmt w:val="decimal"/>
      <w:lvlText w:val="%1.%2.%3.%4.%5.%6.%7.%8.%9"/>
      <w:lvlJc w:val="left"/>
      <w:pPr>
        <w:tabs>
          <w:tab w:val="num" w:pos="0"/>
        </w:tabs>
        <w:ind w:left="2880" w:firstLine="0"/>
      </w:pPr>
    </w:lvl>
  </w:abstractNum>
  <w:abstractNum w:abstractNumId="13"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291567"/>
    <w:multiLevelType w:val="multilevel"/>
    <w:tmpl w:val="FD7055C0"/>
    <w:name w:val="WW8Num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0" w15:restartNumberingAfterBreak="0">
    <w:nsid w:val="2AB4061A"/>
    <w:multiLevelType w:val="hybridMultilevel"/>
    <w:tmpl w:val="A89E2850"/>
    <w:lvl w:ilvl="0" w:tplc="A4167638">
      <w:start w:val="1"/>
      <w:numFmt w:val="bullet"/>
      <w:lvlText w:val=""/>
      <w:lvlJc w:val="left"/>
      <w:pPr>
        <w:tabs>
          <w:tab w:val="num" w:pos="79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8C2248"/>
    <w:multiLevelType w:val="hybridMultilevel"/>
    <w:tmpl w:val="84264912"/>
    <w:lvl w:ilvl="0" w:tplc="D3C02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F2E2461"/>
    <w:multiLevelType w:val="multilevel"/>
    <w:tmpl w:val="D43CB2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9D6927"/>
    <w:multiLevelType w:val="hybridMultilevel"/>
    <w:tmpl w:val="AABEB2BE"/>
    <w:lvl w:ilvl="0" w:tplc="A41676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6"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7" w15:restartNumberingAfterBreak="0">
    <w:nsid w:val="40205346"/>
    <w:multiLevelType w:val="hybridMultilevel"/>
    <w:tmpl w:val="D35028EE"/>
    <w:lvl w:ilvl="0" w:tplc="A4167638">
      <w:start w:val="1"/>
      <w:numFmt w:val="bullet"/>
      <w:lvlText w:val=""/>
      <w:lvlJc w:val="left"/>
      <w:pPr>
        <w:tabs>
          <w:tab w:val="num" w:pos="79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54518E"/>
    <w:multiLevelType w:val="hybridMultilevel"/>
    <w:tmpl w:val="04940A14"/>
    <w:lvl w:ilvl="0" w:tplc="A4167638">
      <w:start w:val="1"/>
      <w:numFmt w:val="bullet"/>
      <w:lvlText w:val=""/>
      <w:lvlJc w:val="left"/>
      <w:pPr>
        <w:tabs>
          <w:tab w:val="num" w:pos="794"/>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0"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F63ABC1C">
      <w:start w:val="1"/>
      <w:numFmt w:val="bullet"/>
      <w:lvlText w:val=""/>
      <w:lvlJc w:val="left"/>
      <w:pPr>
        <w:tabs>
          <w:tab w:val="num" w:pos="1440"/>
        </w:tabs>
        <w:ind w:left="1440" w:hanging="360"/>
      </w:pPr>
      <w:rPr>
        <w:rFonts w:ascii="Symbol" w:hAnsi="Symbol" w:hint="default"/>
      </w:rPr>
    </w:lvl>
    <w:lvl w:ilvl="1" w:tplc="362EFCF0">
      <w:start w:val="1"/>
      <w:numFmt w:val="decimal"/>
      <w:lvlText w:val="%2."/>
      <w:lvlJc w:val="left"/>
      <w:pPr>
        <w:tabs>
          <w:tab w:val="num" w:pos="1440"/>
        </w:tabs>
        <w:ind w:left="1440" w:hanging="360"/>
      </w:pPr>
    </w:lvl>
    <w:lvl w:ilvl="2" w:tplc="2AD8EA10">
      <w:start w:val="1"/>
      <w:numFmt w:val="decimal"/>
      <w:lvlText w:val="%3."/>
      <w:lvlJc w:val="left"/>
      <w:pPr>
        <w:tabs>
          <w:tab w:val="num" w:pos="2160"/>
        </w:tabs>
        <w:ind w:left="2160" w:hanging="360"/>
      </w:pPr>
    </w:lvl>
    <w:lvl w:ilvl="3" w:tplc="2A8220BA">
      <w:start w:val="1"/>
      <w:numFmt w:val="decimal"/>
      <w:lvlText w:val="%4."/>
      <w:lvlJc w:val="left"/>
      <w:pPr>
        <w:tabs>
          <w:tab w:val="num" w:pos="2880"/>
        </w:tabs>
        <w:ind w:left="2880" w:hanging="360"/>
      </w:pPr>
    </w:lvl>
    <w:lvl w:ilvl="4" w:tplc="EBC80B54">
      <w:start w:val="1"/>
      <w:numFmt w:val="decimal"/>
      <w:lvlText w:val="%5."/>
      <w:lvlJc w:val="left"/>
      <w:pPr>
        <w:tabs>
          <w:tab w:val="num" w:pos="3600"/>
        </w:tabs>
        <w:ind w:left="3600" w:hanging="360"/>
      </w:pPr>
    </w:lvl>
    <w:lvl w:ilvl="5" w:tplc="D89EB390">
      <w:start w:val="1"/>
      <w:numFmt w:val="decimal"/>
      <w:lvlText w:val="%6."/>
      <w:lvlJc w:val="left"/>
      <w:pPr>
        <w:tabs>
          <w:tab w:val="num" w:pos="4320"/>
        </w:tabs>
        <w:ind w:left="4320" w:hanging="360"/>
      </w:pPr>
    </w:lvl>
    <w:lvl w:ilvl="6" w:tplc="10C0FD3C">
      <w:start w:val="1"/>
      <w:numFmt w:val="decimal"/>
      <w:lvlText w:val="%7."/>
      <w:lvlJc w:val="left"/>
      <w:pPr>
        <w:tabs>
          <w:tab w:val="num" w:pos="5040"/>
        </w:tabs>
        <w:ind w:left="5040" w:hanging="360"/>
      </w:pPr>
    </w:lvl>
    <w:lvl w:ilvl="7" w:tplc="AB6CD238">
      <w:start w:val="1"/>
      <w:numFmt w:val="decimal"/>
      <w:lvlText w:val="%8."/>
      <w:lvlJc w:val="left"/>
      <w:pPr>
        <w:tabs>
          <w:tab w:val="num" w:pos="5760"/>
        </w:tabs>
        <w:ind w:left="5760" w:hanging="360"/>
      </w:pPr>
    </w:lvl>
    <w:lvl w:ilvl="8" w:tplc="4686158C">
      <w:start w:val="1"/>
      <w:numFmt w:val="decimal"/>
      <w:lvlText w:val="%9."/>
      <w:lvlJc w:val="left"/>
      <w:pPr>
        <w:tabs>
          <w:tab w:val="num" w:pos="6480"/>
        </w:tabs>
        <w:ind w:left="6480" w:hanging="360"/>
      </w:pPr>
    </w:lvl>
  </w:abstractNum>
  <w:abstractNum w:abstractNumId="32" w15:restartNumberingAfterBreak="0">
    <w:nsid w:val="47FC5CE7"/>
    <w:multiLevelType w:val="hybridMultilevel"/>
    <w:tmpl w:val="87B47DAE"/>
    <w:lvl w:ilvl="0" w:tplc="A416763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4" w15:restartNumberingAfterBreak="0">
    <w:nsid w:val="4A9214FF"/>
    <w:multiLevelType w:val="hybridMultilevel"/>
    <w:tmpl w:val="63F8AB2E"/>
    <w:lvl w:ilvl="0" w:tplc="04190001">
      <w:start w:val="1"/>
      <w:numFmt w:val="decimal"/>
      <w:lvlText w:val="4.%1."/>
      <w:lvlJc w:val="left"/>
      <w:pPr>
        <w:ind w:left="19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0A91D14"/>
    <w:multiLevelType w:val="hybridMultilevel"/>
    <w:tmpl w:val="E2BE168E"/>
    <w:lvl w:ilvl="0" w:tplc="836E81AC">
      <w:start w:val="1"/>
      <w:numFmt w:val="decimal"/>
      <w:lvlText w:val="5.%1."/>
      <w:lvlJc w:val="left"/>
      <w:pPr>
        <w:ind w:left="1429" w:hanging="360"/>
      </w:pPr>
      <w:rPr>
        <w:rFonts w:hint="default"/>
      </w:rPr>
    </w:lvl>
    <w:lvl w:ilvl="1" w:tplc="03E23C68" w:tentative="1">
      <w:start w:val="1"/>
      <w:numFmt w:val="lowerLetter"/>
      <w:lvlText w:val="%2."/>
      <w:lvlJc w:val="left"/>
      <w:pPr>
        <w:ind w:left="2149" w:hanging="360"/>
      </w:pPr>
    </w:lvl>
    <w:lvl w:ilvl="2" w:tplc="DFC6434E" w:tentative="1">
      <w:start w:val="1"/>
      <w:numFmt w:val="lowerRoman"/>
      <w:lvlText w:val="%3."/>
      <w:lvlJc w:val="right"/>
      <w:pPr>
        <w:ind w:left="2869" w:hanging="180"/>
      </w:pPr>
    </w:lvl>
    <w:lvl w:ilvl="3" w:tplc="88161800" w:tentative="1">
      <w:start w:val="1"/>
      <w:numFmt w:val="decimal"/>
      <w:lvlText w:val="%4."/>
      <w:lvlJc w:val="left"/>
      <w:pPr>
        <w:ind w:left="3589" w:hanging="360"/>
      </w:pPr>
    </w:lvl>
    <w:lvl w:ilvl="4" w:tplc="103C18BA" w:tentative="1">
      <w:start w:val="1"/>
      <w:numFmt w:val="lowerLetter"/>
      <w:lvlText w:val="%5."/>
      <w:lvlJc w:val="left"/>
      <w:pPr>
        <w:ind w:left="4309" w:hanging="360"/>
      </w:pPr>
    </w:lvl>
    <w:lvl w:ilvl="5" w:tplc="08CCF594" w:tentative="1">
      <w:start w:val="1"/>
      <w:numFmt w:val="lowerRoman"/>
      <w:lvlText w:val="%6."/>
      <w:lvlJc w:val="right"/>
      <w:pPr>
        <w:ind w:left="5029" w:hanging="180"/>
      </w:pPr>
    </w:lvl>
    <w:lvl w:ilvl="6" w:tplc="AF442FA4" w:tentative="1">
      <w:start w:val="1"/>
      <w:numFmt w:val="decimal"/>
      <w:lvlText w:val="%7."/>
      <w:lvlJc w:val="left"/>
      <w:pPr>
        <w:ind w:left="5749" w:hanging="360"/>
      </w:pPr>
    </w:lvl>
    <w:lvl w:ilvl="7" w:tplc="161CB200" w:tentative="1">
      <w:start w:val="1"/>
      <w:numFmt w:val="lowerLetter"/>
      <w:lvlText w:val="%8."/>
      <w:lvlJc w:val="left"/>
      <w:pPr>
        <w:ind w:left="6469" w:hanging="360"/>
      </w:pPr>
    </w:lvl>
    <w:lvl w:ilvl="8" w:tplc="3F701350" w:tentative="1">
      <w:start w:val="1"/>
      <w:numFmt w:val="lowerRoman"/>
      <w:lvlText w:val="%9."/>
      <w:lvlJc w:val="right"/>
      <w:pPr>
        <w:ind w:left="7189" w:hanging="180"/>
      </w:pPr>
    </w:lvl>
  </w:abstractNum>
  <w:abstractNum w:abstractNumId="37"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E04BCD"/>
    <w:multiLevelType w:val="hybridMultilevel"/>
    <w:tmpl w:val="8FA677D8"/>
    <w:lvl w:ilvl="0" w:tplc="A4167638">
      <w:start w:val="1"/>
      <w:numFmt w:val="bullet"/>
      <w:lvlText w:val=""/>
      <w:lvlJc w:val="left"/>
      <w:pPr>
        <w:tabs>
          <w:tab w:val="num" w:pos="79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12780"/>
    <w:multiLevelType w:val="hybridMultilevel"/>
    <w:tmpl w:val="656EA272"/>
    <w:lvl w:ilvl="0" w:tplc="E7EE3BD4">
      <w:start w:val="1"/>
      <w:numFmt w:val="decimal"/>
      <w:lvlText w:val="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42"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4"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67206"/>
    <w:multiLevelType w:val="hybridMultilevel"/>
    <w:tmpl w:val="601A64AE"/>
    <w:lvl w:ilvl="0" w:tplc="A41676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31"/>
  </w:num>
  <w:num w:numId="3">
    <w:abstractNumId w:val="41"/>
  </w:num>
  <w:num w:numId="4">
    <w:abstractNumId w:val="35"/>
  </w:num>
  <w:num w:numId="5">
    <w:abstractNumId w:val="34"/>
  </w:num>
  <w:num w:numId="6">
    <w:abstractNumId w:val="36"/>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43"/>
  </w:num>
  <w:num w:numId="9">
    <w:abstractNumId w:val="3"/>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4"/>
  </w:num>
  <w:num w:numId="14">
    <w:abstractNumId w:val="40"/>
  </w:num>
  <w:num w:numId="15">
    <w:abstractNumId w:val="18"/>
  </w:num>
  <w:num w:numId="16">
    <w:abstractNumId w:val="30"/>
  </w:num>
  <w:num w:numId="17">
    <w:abstractNumId w:val="42"/>
  </w:num>
  <w:num w:numId="18">
    <w:abstractNumId w:val="19"/>
  </w:num>
  <w:num w:numId="19">
    <w:abstractNumId w:val="16"/>
  </w:num>
  <w:num w:numId="20">
    <w:abstractNumId w:val="29"/>
  </w:num>
  <w:num w:numId="21">
    <w:abstractNumId w:val="13"/>
  </w:num>
  <w:num w:numId="22">
    <w:abstractNumId w:val="26"/>
  </w:num>
  <w:num w:numId="23">
    <w:abstractNumId w:val="39"/>
  </w:num>
  <w:num w:numId="24">
    <w:abstractNumId w:val="25"/>
  </w:num>
  <w:num w:numId="25">
    <w:abstractNumId w:val="33"/>
  </w:num>
  <w:num w:numId="26">
    <w:abstractNumId w:val="37"/>
  </w:num>
  <w:num w:numId="27">
    <w:abstractNumId w:val="45"/>
  </w:num>
  <w:num w:numId="28">
    <w:abstractNumId w:val="15"/>
  </w:num>
  <w:num w:numId="29">
    <w:abstractNumId w:val="23"/>
  </w:num>
  <w:num w:numId="30">
    <w:abstractNumId w:val="1"/>
  </w:num>
  <w:num w:numId="31">
    <w:abstractNumId w:val="2"/>
  </w:num>
  <w:num w:numId="32">
    <w:abstractNumId w:val="11"/>
  </w:num>
  <w:num w:numId="33">
    <w:abstractNumId w:val="12"/>
  </w:num>
  <w:num w:numId="34">
    <w:abstractNumId w:val="5"/>
  </w:num>
  <w:num w:numId="35">
    <w:abstractNumId w:val="6"/>
  </w:num>
  <w:num w:numId="36">
    <w:abstractNumId w:val="8"/>
  </w:num>
  <w:num w:numId="37">
    <w:abstractNumId w:val="9"/>
  </w:num>
  <w:num w:numId="38">
    <w:abstractNumId w:val="10"/>
  </w:num>
  <w:num w:numId="39">
    <w:abstractNumId w:val="22"/>
  </w:num>
  <w:num w:numId="40">
    <w:abstractNumId w:val="28"/>
  </w:num>
  <w:num w:numId="41">
    <w:abstractNumId w:val="38"/>
  </w:num>
  <w:num w:numId="42">
    <w:abstractNumId w:val="27"/>
  </w:num>
  <w:num w:numId="43">
    <w:abstractNumId w:val="20"/>
  </w:num>
  <w:num w:numId="44">
    <w:abstractNumId w:val="24"/>
  </w:num>
  <w:num w:numId="45">
    <w:abstractNumId w:val="46"/>
  </w:num>
  <w:num w:numId="4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230F"/>
    <w:rsid w:val="000114F8"/>
    <w:rsid w:val="00012BAE"/>
    <w:rsid w:val="00013995"/>
    <w:rsid w:val="00013C2D"/>
    <w:rsid w:val="000165DA"/>
    <w:rsid w:val="000169AA"/>
    <w:rsid w:val="00017495"/>
    <w:rsid w:val="000203DD"/>
    <w:rsid w:val="00021C89"/>
    <w:rsid w:val="0002250B"/>
    <w:rsid w:val="00024D88"/>
    <w:rsid w:val="00025E78"/>
    <w:rsid w:val="000269BC"/>
    <w:rsid w:val="00032D88"/>
    <w:rsid w:val="00033962"/>
    <w:rsid w:val="00035329"/>
    <w:rsid w:val="00035D15"/>
    <w:rsid w:val="000362DD"/>
    <w:rsid w:val="000364E0"/>
    <w:rsid w:val="00036DFB"/>
    <w:rsid w:val="000414AB"/>
    <w:rsid w:val="000414F4"/>
    <w:rsid w:val="000460AB"/>
    <w:rsid w:val="000523CE"/>
    <w:rsid w:val="00052F4A"/>
    <w:rsid w:val="0006263C"/>
    <w:rsid w:val="00066547"/>
    <w:rsid w:val="00067945"/>
    <w:rsid w:val="00070502"/>
    <w:rsid w:val="00080134"/>
    <w:rsid w:val="00085E91"/>
    <w:rsid w:val="0009141F"/>
    <w:rsid w:val="00091D09"/>
    <w:rsid w:val="000950C7"/>
    <w:rsid w:val="00096CB9"/>
    <w:rsid w:val="00096D03"/>
    <w:rsid w:val="000A215D"/>
    <w:rsid w:val="000A32A5"/>
    <w:rsid w:val="000A34E3"/>
    <w:rsid w:val="000A6B46"/>
    <w:rsid w:val="000A71D7"/>
    <w:rsid w:val="000A7BAB"/>
    <w:rsid w:val="000B08F0"/>
    <w:rsid w:val="000B495E"/>
    <w:rsid w:val="000B4D58"/>
    <w:rsid w:val="000B5886"/>
    <w:rsid w:val="000B62A9"/>
    <w:rsid w:val="000C0AD4"/>
    <w:rsid w:val="000C0CAD"/>
    <w:rsid w:val="000C133B"/>
    <w:rsid w:val="000C4270"/>
    <w:rsid w:val="000C5255"/>
    <w:rsid w:val="000C5E6D"/>
    <w:rsid w:val="000C70E0"/>
    <w:rsid w:val="000D526A"/>
    <w:rsid w:val="000D548B"/>
    <w:rsid w:val="000D56D7"/>
    <w:rsid w:val="000F154C"/>
    <w:rsid w:val="000F77B8"/>
    <w:rsid w:val="001023C9"/>
    <w:rsid w:val="00102E87"/>
    <w:rsid w:val="0010736E"/>
    <w:rsid w:val="001122C0"/>
    <w:rsid w:val="00113F78"/>
    <w:rsid w:val="00116BF6"/>
    <w:rsid w:val="00117041"/>
    <w:rsid w:val="001224AA"/>
    <w:rsid w:val="001224DF"/>
    <w:rsid w:val="00124063"/>
    <w:rsid w:val="0013604E"/>
    <w:rsid w:val="001363A6"/>
    <w:rsid w:val="00136907"/>
    <w:rsid w:val="00146A89"/>
    <w:rsid w:val="00152CCD"/>
    <w:rsid w:val="001574F7"/>
    <w:rsid w:val="00161599"/>
    <w:rsid w:val="001624CD"/>
    <w:rsid w:val="0016396A"/>
    <w:rsid w:val="001801E6"/>
    <w:rsid w:val="00191BDC"/>
    <w:rsid w:val="00194430"/>
    <w:rsid w:val="001A02E9"/>
    <w:rsid w:val="001A1F5C"/>
    <w:rsid w:val="001A2510"/>
    <w:rsid w:val="001A362B"/>
    <w:rsid w:val="001A531A"/>
    <w:rsid w:val="001A77C6"/>
    <w:rsid w:val="001A7A1F"/>
    <w:rsid w:val="001B4AE4"/>
    <w:rsid w:val="001B667B"/>
    <w:rsid w:val="001C0817"/>
    <w:rsid w:val="001C187A"/>
    <w:rsid w:val="001C18DA"/>
    <w:rsid w:val="001C7659"/>
    <w:rsid w:val="001D0EC9"/>
    <w:rsid w:val="001D596B"/>
    <w:rsid w:val="001D5E52"/>
    <w:rsid w:val="001D5F09"/>
    <w:rsid w:val="001E19EB"/>
    <w:rsid w:val="001E65AF"/>
    <w:rsid w:val="001E6722"/>
    <w:rsid w:val="001F35DA"/>
    <w:rsid w:val="001F6C46"/>
    <w:rsid w:val="001F6EB0"/>
    <w:rsid w:val="001F6F0B"/>
    <w:rsid w:val="00201498"/>
    <w:rsid w:val="00201BD4"/>
    <w:rsid w:val="0020277D"/>
    <w:rsid w:val="00204B36"/>
    <w:rsid w:val="0020536A"/>
    <w:rsid w:val="002069BA"/>
    <w:rsid w:val="00206AFB"/>
    <w:rsid w:val="002110F4"/>
    <w:rsid w:val="0021394C"/>
    <w:rsid w:val="002219A7"/>
    <w:rsid w:val="00222A70"/>
    <w:rsid w:val="002230C6"/>
    <w:rsid w:val="00224B7D"/>
    <w:rsid w:val="0022654B"/>
    <w:rsid w:val="00233DB9"/>
    <w:rsid w:val="00240D6E"/>
    <w:rsid w:val="00245743"/>
    <w:rsid w:val="00257430"/>
    <w:rsid w:val="00261CA7"/>
    <w:rsid w:val="002620AF"/>
    <w:rsid w:val="002632E1"/>
    <w:rsid w:val="0026693E"/>
    <w:rsid w:val="00270BE2"/>
    <w:rsid w:val="0027155C"/>
    <w:rsid w:val="00271DBE"/>
    <w:rsid w:val="002726CC"/>
    <w:rsid w:val="0027419D"/>
    <w:rsid w:val="00274453"/>
    <w:rsid w:val="00276720"/>
    <w:rsid w:val="00280C85"/>
    <w:rsid w:val="0028107D"/>
    <w:rsid w:val="00286DAA"/>
    <w:rsid w:val="00287F40"/>
    <w:rsid w:val="0029265F"/>
    <w:rsid w:val="00292811"/>
    <w:rsid w:val="00292A69"/>
    <w:rsid w:val="002A0D5B"/>
    <w:rsid w:val="002A57D6"/>
    <w:rsid w:val="002B40DE"/>
    <w:rsid w:val="002B478C"/>
    <w:rsid w:val="002C021B"/>
    <w:rsid w:val="002C2D4C"/>
    <w:rsid w:val="002C2E3E"/>
    <w:rsid w:val="002D1165"/>
    <w:rsid w:val="002D3A27"/>
    <w:rsid w:val="002D7287"/>
    <w:rsid w:val="002E2CB5"/>
    <w:rsid w:val="002E719A"/>
    <w:rsid w:val="002F0B0C"/>
    <w:rsid w:val="002F1CD7"/>
    <w:rsid w:val="002F2C1C"/>
    <w:rsid w:val="002F399C"/>
    <w:rsid w:val="002F43E0"/>
    <w:rsid w:val="002F54C6"/>
    <w:rsid w:val="002F7F99"/>
    <w:rsid w:val="003063A1"/>
    <w:rsid w:val="00310EEF"/>
    <w:rsid w:val="003112AC"/>
    <w:rsid w:val="0031694F"/>
    <w:rsid w:val="00316DC9"/>
    <w:rsid w:val="003310D2"/>
    <w:rsid w:val="0033230C"/>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186C"/>
    <w:rsid w:val="003A56CB"/>
    <w:rsid w:val="003A58ED"/>
    <w:rsid w:val="003B0002"/>
    <w:rsid w:val="003B4EAD"/>
    <w:rsid w:val="003B5734"/>
    <w:rsid w:val="003B5BEF"/>
    <w:rsid w:val="003B6775"/>
    <w:rsid w:val="003C1164"/>
    <w:rsid w:val="003C3235"/>
    <w:rsid w:val="003C5495"/>
    <w:rsid w:val="003C5C2A"/>
    <w:rsid w:val="003D09FA"/>
    <w:rsid w:val="003D3520"/>
    <w:rsid w:val="003D4906"/>
    <w:rsid w:val="003D684F"/>
    <w:rsid w:val="003E0689"/>
    <w:rsid w:val="003E1862"/>
    <w:rsid w:val="003E2E85"/>
    <w:rsid w:val="003E3FDC"/>
    <w:rsid w:val="003E4938"/>
    <w:rsid w:val="003F1DD3"/>
    <w:rsid w:val="003F5E70"/>
    <w:rsid w:val="0040015D"/>
    <w:rsid w:val="004007A2"/>
    <w:rsid w:val="00400FCB"/>
    <w:rsid w:val="0040239B"/>
    <w:rsid w:val="00403246"/>
    <w:rsid w:val="00403F8B"/>
    <w:rsid w:val="0040697A"/>
    <w:rsid w:val="00406ACF"/>
    <w:rsid w:val="004122A1"/>
    <w:rsid w:val="00413558"/>
    <w:rsid w:val="0042131A"/>
    <w:rsid w:val="00422AAF"/>
    <w:rsid w:val="004273A5"/>
    <w:rsid w:val="00430123"/>
    <w:rsid w:val="00430C79"/>
    <w:rsid w:val="00432771"/>
    <w:rsid w:val="00433666"/>
    <w:rsid w:val="004358DA"/>
    <w:rsid w:val="00435D61"/>
    <w:rsid w:val="0043656D"/>
    <w:rsid w:val="0044565D"/>
    <w:rsid w:val="004515AE"/>
    <w:rsid w:val="00453134"/>
    <w:rsid w:val="004578D5"/>
    <w:rsid w:val="00457A13"/>
    <w:rsid w:val="0046439A"/>
    <w:rsid w:val="00464E0B"/>
    <w:rsid w:val="00466452"/>
    <w:rsid w:val="00467785"/>
    <w:rsid w:val="004702DF"/>
    <w:rsid w:val="004712F2"/>
    <w:rsid w:val="004719AF"/>
    <w:rsid w:val="00474A94"/>
    <w:rsid w:val="00474CB9"/>
    <w:rsid w:val="00474D82"/>
    <w:rsid w:val="004820F0"/>
    <w:rsid w:val="004829CF"/>
    <w:rsid w:val="004868CA"/>
    <w:rsid w:val="0049080C"/>
    <w:rsid w:val="0049195D"/>
    <w:rsid w:val="004922DC"/>
    <w:rsid w:val="00493278"/>
    <w:rsid w:val="00495DB4"/>
    <w:rsid w:val="00497AF4"/>
    <w:rsid w:val="004A2FB5"/>
    <w:rsid w:val="004A3645"/>
    <w:rsid w:val="004A5282"/>
    <w:rsid w:val="004A7ED4"/>
    <w:rsid w:val="004B0289"/>
    <w:rsid w:val="004B30C9"/>
    <w:rsid w:val="004C30AB"/>
    <w:rsid w:val="004C354B"/>
    <w:rsid w:val="004C393F"/>
    <w:rsid w:val="004C3BEC"/>
    <w:rsid w:val="004C3C83"/>
    <w:rsid w:val="004C5E42"/>
    <w:rsid w:val="004D431A"/>
    <w:rsid w:val="004D587C"/>
    <w:rsid w:val="004E041F"/>
    <w:rsid w:val="004E3546"/>
    <w:rsid w:val="004F4714"/>
    <w:rsid w:val="004F4F90"/>
    <w:rsid w:val="004F5115"/>
    <w:rsid w:val="0050264C"/>
    <w:rsid w:val="00504079"/>
    <w:rsid w:val="0050421F"/>
    <w:rsid w:val="0050507A"/>
    <w:rsid w:val="005111BB"/>
    <w:rsid w:val="0051309E"/>
    <w:rsid w:val="005224C2"/>
    <w:rsid w:val="00525911"/>
    <w:rsid w:val="00526B9E"/>
    <w:rsid w:val="005328B5"/>
    <w:rsid w:val="0054019F"/>
    <w:rsid w:val="005419B6"/>
    <w:rsid w:val="005460BC"/>
    <w:rsid w:val="00546ACE"/>
    <w:rsid w:val="00553531"/>
    <w:rsid w:val="00555AA6"/>
    <w:rsid w:val="00555F5E"/>
    <w:rsid w:val="0055774B"/>
    <w:rsid w:val="005601CE"/>
    <w:rsid w:val="00562F30"/>
    <w:rsid w:val="00565927"/>
    <w:rsid w:val="00566233"/>
    <w:rsid w:val="005671CF"/>
    <w:rsid w:val="005720EC"/>
    <w:rsid w:val="00573796"/>
    <w:rsid w:val="00577778"/>
    <w:rsid w:val="0058110E"/>
    <w:rsid w:val="005849DC"/>
    <w:rsid w:val="00586689"/>
    <w:rsid w:val="00586E9A"/>
    <w:rsid w:val="00587730"/>
    <w:rsid w:val="00590ED2"/>
    <w:rsid w:val="00594565"/>
    <w:rsid w:val="005A0A51"/>
    <w:rsid w:val="005A131D"/>
    <w:rsid w:val="005A2AD4"/>
    <w:rsid w:val="005B0AF8"/>
    <w:rsid w:val="005B2179"/>
    <w:rsid w:val="005B26C7"/>
    <w:rsid w:val="005B2E94"/>
    <w:rsid w:val="005B4428"/>
    <w:rsid w:val="005B461B"/>
    <w:rsid w:val="005B4E06"/>
    <w:rsid w:val="005B51B3"/>
    <w:rsid w:val="005B52B3"/>
    <w:rsid w:val="005B54C4"/>
    <w:rsid w:val="005B5839"/>
    <w:rsid w:val="005B58A9"/>
    <w:rsid w:val="005B69CD"/>
    <w:rsid w:val="005C3016"/>
    <w:rsid w:val="005C77DC"/>
    <w:rsid w:val="005D1BCF"/>
    <w:rsid w:val="005D795E"/>
    <w:rsid w:val="005E3C13"/>
    <w:rsid w:val="005E518D"/>
    <w:rsid w:val="005E5B62"/>
    <w:rsid w:val="005E650D"/>
    <w:rsid w:val="005E7630"/>
    <w:rsid w:val="005E7C0A"/>
    <w:rsid w:val="005F029E"/>
    <w:rsid w:val="005F1166"/>
    <w:rsid w:val="00604E61"/>
    <w:rsid w:val="006051D0"/>
    <w:rsid w:val="00605B2A"/>
    <w:rsid w:val="00611B64"/>
    <w:rsid w:val="00612635"/>
    <w:rsid w:val="006126A3"/>
    <w:rsid w:val="0061338F"/>
    <w:rsid w:val="00614011"/>
    <w:rsid w:val="006147AA"/>
    <w:rsid w:val="00615153"/>
    <w:rsid w:val="00627907"/>
    <w:rsid w:val="00627A3D"/>
    <w:rsid w:val="00627FFC"/>
    <w:rsid w:val="006431A6"/>
    <w:rsid w:val="00644935"/>
    <w:rsid w:val="00644CFA"/>
    <w:rsid w:val="006452DF"/>
    <w:rsid w:val="00645735"/>
    <w:rsid w:val="00645A63"/>
    <w:rsid w:val="006514F8"/>
    <w:rsid w:val="00652C52"/>
    <w:rsid w:val="00656092"/>
    <w:rsid w:val="0066100B"/>
    <w:rsid w:val="0066481B"/>
    <w:rsid w:val="00670155"/>
    <w:rsid w:val="00672B4F"/>
    <w:rsid w:val="006761ED"/>
    <w:rsid w:val="00680323"/>
    <w:rsid w:val="00682E1E"/>
    <w:rsid w:val="0068386B"/>
    <w:rsid w:val="00683F69"/>
    <w:rsid w:val="00684155"/>
    <w:rsid w:val="00694559"/>
    <w:rsid w:val="006A0949"/>
    <w:rsid w:val="006A16BD"/>
    <w:rsid w:val="006A2524"/>
    <w:rsid w:val="006A3FC1"/>
    <w:rsid w:val="006A41B0"/>
    <w:rsid w:val="006A63C5"/>
    <w:rsid w:val="006A79CD"/>
    <w:rsid w:val="006B0288"/>
    <w:rsid w:val="006B5F26"/>
    <w:rsid w:val="006B6CEB"/>
    <w:rsid w:val="006B7F56"/>
    <w:rsid w:val="006C53E1"/>
    <w:rsid w:val="006D0DFF"/>
    <w:rsid w:val="006D2DFC"/>
    <w:rsid w:val="006D3AE4"/>
    <w:rsid w:val="006D575F"/>
    <w:rsid w:val="006D5A59"/>
    <w:rsid w:val="006E2306"/>
    <w:rsid w:val="006E5711"/>
    <w:rsid w:val="006E6CE2"/>
    <w:rsid w:val="006F10CF"/>
    <w:rsid w:val="006F2965"/>
    <w:rsid w:val="006F4EEB"/>
    <w:rsid w:val="006F6387"/>
    <w:rsid w:val="006F66D1"/>
    <w:rsid w:val="0070103B"/>
    <w:rsid w:val="00702820"/>
    <w:rsid w:val="0070304D"/>
    <w:rsid w:val="007057BE"/>
    <w:rsid w:val="007101EE"/>
    <w:rsid w:val="00713DFB"/>
    <w:rsid w:val="00714B1C"/>
    <w:rsid w:val="007176A4"/>
    <w:rsid w:val="00726694"/>
    <w:rsid w:val="00727548"/>
    <w:rsid w:val="00732CFC"/>
    <w:rsid w:val="0073318F"/>
    <w:rsid w:val="00733298"/>
    <w:rsid w:val="00734126"/>
    <w:rsid w:val="007356A6"/>
    <w:rsid w:val="007356B5"/>
    <w:rsid w:val="007372DD"/>
    <w:rsid w:val="00742475"/>
    <w:rsid w:val="0074300D"/>
    <w:rsid w:val="00743FF7"/>
    <w:rsid w:val="007475A0"/>
    <w:rsid w:val="00752DAC"/>
    <w:rsid w:val="00753CE3"/>
    <w:rsid w:val="007566ED"/>
    <w:rsid w:val="00756CFF"/>
    <w:rsid w:val="00760A98"/>
    <w:rsid w:val="00760CEF"/>
    <w:rsid w:val="00761262"/>
    <w:rsid w:val="00765531"/>
    <w:rsid w:val="00771A4F"/>
    <w:rsid w:val="007744D0"/>
    <w:rsid w:val="00776A8F"/>
    <w:rsid w:val="0077762E"/>
    <w:rsid w:val="00780E05"/>
    <w:rsid w:val="00783842"/>
    <w:rsid w:val="00785825"/>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C7A50"/>
    <w:rsid w:val="007D3030"/>
    <w:rsid w:val="007D531C"/>
    <w:rsid w:val="007D547B"/>
    <w:rsid w:val="007D65D9"/>
    <w:rsid w:val="007D69AA"/>
    <w:rsid w:val="007E0ED6"/>
    <w:rsid w:val="007E104B"/>
    <w:rsid w:val="007E5250"/>
    <w:rsid w:val="007E6DC9"/>
    <w:rsid w:val="007E7032"/>
    <w:rsid w:val="007F1B05"/>
    <w:rsid w:val="007F245C"/>
    <w:rsid w:val="007F258A"/>
    <w:rsid w:val="007F3B8B"/>
    <w:rsid w:val="00800FA4"/>
    <w:rsid w:val="0080161B"/>
    <w:rsid w:val="00806291"/>
    <w:rsid w:val="008118CF"/>
    <w:rsid w:val="00812E51"/>
    <w:rsid w:val="008132BC"/>
    <w:rsid w:val="00814557"/>
    <w:rsid w:val="008149DA"/>
    <w:rsid w:val="00816B6D"/>
    <w:rsid w:val="00816C97"/>
    <w:rsid w:val="00821E00"/>
    <w:rsid w:val="00825FA1"/>
    <w:rsid w:val="00826C3A"/>
    <w:rsid w:val="00831996"/>
    <w:rsid w:val="00832799"/>
    <w:rsid w:val="00833B19"/>
    <w:rsid w:val="00833EE8"/>
    <w:rsid w:val="008353F1"/>
    <w:rsid w:val="00843FA2"/>
    <w:rsid w:val="00852505"/>
    <w:rsid w:val="00855F97"/>
    <w:rsid w:val="00857652"/>
    <w:rsid w:val="00857BC6"/>
    <w:rsid w:val="0086021F"/>
    <w:rsid w:val="00861281"/>
    <w:rsid w:val="00863E7D"/>
    <w:rsid w:val="008651F4"/>
    <w:rsid w:val="00875BCC"/>
    <w:rsid w:val="00876A5A"/>
    <w:rsid w:val="00876A67"/>
    <w:rsid w:val="008814A1"/>
    <w:rsid w:val="00881725"/>
    <w:rsid w:val="00883C24"/>
    <w:rsid w:val="00885558"/>
    <w:rsid w:val="008860EF"/>
    <w:rsid w:val="00887365"/>
    <w:rsid w:val="008901DA"/>
    <w:rsid w:val="00891457"/>
    <w:rsid w:val="008932CB"/>
    <w:rsid w:val="00893516"/>
    <w:rsid w:val="008945BB"/>
    <w:rsid w:val="00894C1C"/>
    <w:rsid w:val="00897A1E"/>
    <w:rsid w:val="008A1A43"/>
    <w:rsid w:val="008A321B"/>
    <w:rsid w:val="008A401D"/>
    <w:rsid w:val="008B0EF3"/>
    <w:rsid w:val="008C0D67"/>
    <w:rsid w:val="008C2349"/>
    <w:rsid w:val="008C4263"/>
    <w:rsid w:val="008C4C6C"/>
    <w:rsid w:val="008C6CAD"/>
    <w:rsid w:val="008D1D2F"/>
    <w:rsid w:val="008D2A11"/>
    <w:rsid w:val="008E0E56"/>
    <w:rsid w:val="008E2D7E"/>
    <w:rsid w:val="008E3AD9"/>
    <w:rsid w:val="008E4F26"/>
    <w:rsid w:val="008E520A"/>
    <w:rsid w:val="008F107E"/>
    <w:rsid w:val="008F254B"/>
    <w:rsid w:val="008F2FCE"/>
    <w:rsid w:val="008F5B57"/>
    <w:rsid w:val="008F6569"/>
    <w:rsid w:val="00903928"/>
    <w:rsid w:val="0090629D"/>
    <w:rsid w:val="009107BB"/>
    <w:rsid w:val="009141AB"/>
    <w:rsid w:val="009166C8"/>
    <w:rsid w:val="00917B22"/>
    <w:rsid w:val="00927920"/>
    <w:rsid w:val="00934B0D"/>
    <w:rsid w:val="00935CCE"/>
    <w:rsid w:val="00940280"/>
    <w:rsid w:val="009411B5"/>
    <w:rsid w:val="009447EF"/>
    <w:rsid w:val="009528D0"/>
    <w:rsid w:val="00953994"/>
    <w:rsid w:val="009553F5"/>
    <w:rsid w:val="0096145A"/>
    <w:rsid w:val="00962DD7"/>
    <w:rsid w:val="0096428E"/>
    <w:rsid w:val="0096496C"/>
    <w:rsid w:val="00965CC7"/>
    <w:rsid w:val="00971012"/>
    <w:rsid w:val="0097631D"/>
    <w:rsid w:val="00982978"/>
    <w:rsid w:val="0099259E"/>
    <w:rsid w:val="00993FA3"/>
    <w:rsid w:val="00995184"/>
    <w:rsid w:val="009953FF"/>
    <w:rsid w:val="009972DE"/>
    <w:rsid w:val="009A1ADE"/>
    <w:rsid w:val="009A4BFC"/>
    <w:rsid w:val="009A4FB8"/>
    <w:rsid w:val="009A6968"/>
    <w:rsid w:val="009B4A91"/>
    <w:rsid w:val="009C0411"/>
    <w:rsid w:val="009C3363"/>
    <w:rsid w:val="009C4FA8"/>
    <w:rsid w:val="009C764A"/>
    <w:rsid w:val="009D3438"/>
    <w:rsid w:val="009D4B7C"/>
    <w:rsid w:val="009D4CBD"/>
    <w:rsid w:val="009D4FBF"/>
    <w:rsid w:val="009D6EB9"/>
    <w:rsid w:val="009D6FCA"/>
    <w:rsid w:val="009E4F49"/>
    <w:rsid w:val="009E5066"/>
    <w:rsid w:val="009E59F1"/>
    <w:rsid w:val="009F1B24"/>
    <w:rsid w:val="009F2542"/>
    <w:rsid w:val="009F4F0B"/>
    <w:rsid w:val="009F51D2"/>
    <w:rsid w:val="009F5E2B"/>
    <w:rsid w:val="009F6F97"/>
    <w:rsid w:val="00A01FD6"/>
    <w:rsid w:val="00A03CDF"/>
    <w:rsid w:val="00A05A24"/>
    <w:rsid w:val="00A10C6A"/>
    <w:rsid w:val="00A22CF9"/>
    <w:rsid w:val="00A23BFC"/>
    <w:rsid w:val="00A26E2A"/>
    <w:rsid w:val="00A347E9"/>
    <w:rsid w:val="00A37EFD"/>
    <w:rsid w:val="00A42FF1"/>
    <w:rsid w:val="00A5051A"/>
    <w:rsid w:val="00A51327"/>
    <w:rsid w:val="00A5142D"/>
    <w:rsid w:val="00A52441"/>
    <w:rsid w:val="00A5316D"/>
    <w:rsid w:val="00A53BC4"/>
    <w:rsid w:val="00A53BC7"/>
    <w:rsid w:val="00A554E7"/>
    <w:rsid w:val="00A56CA4"/>
    <w:rsid w:val="00A56D2A"/>
    <w:rsid w:val="00A60459"/>
    <w:rsid w:val="00A67B4E"/>
    <w:rsid w:val="00A70217"/>
    <w:rsid w:val="00A7057F"/>
    <w:rsid w:val="00A7573F"/>
    <w:rsid w:val="00A811A0"/>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B6699"/>
    <w:rsid w:val="00AB7317"/>
    <w:rsid w:val="00AC7FE7"/>
    <w:rsid w:val="00AD1A46"/>
    <w:rsid w:val="00AD6C04"/>
    <w:rsid w:val="00AE3FD0"/>
    <w:rsid w:val="00AE6696"/>
    <w:rsid w:val="00AE6FBD"/>
    <w:rsid w:val="00AE730D"/>
    <w:rsid w:val="00AF5ED1"/>
    <w:rsid w:val="00B001B2"/>
    <w:rsid w:val="00B01FFC"/>
    <w:rsid w:val="00B10950"/>
    <w:rsid w:val="00B11284"/>
    <w:rsid w:val="00B1208D"/>
    <w:rsid w:val="00B131AA"/>
    <w:rsid w:val="00B13FAD"/>
    <w:rsid w:val="00B140AB"/>
    <w:rsid w:val="00B22F10"/>
    <w:rsid w:val="00B2413E"/>
    <w:rsid w:val="00B2460D"/>
    <w:rsid w:val="00B255E9"/>
    <w:rsid w:val="00B26648"/>
    <w:rsid w:val="00B36EDA"/>
    <w:rsid w:val="00B40B8B"/>
    <w:rsid w:val="00B413B7"/>
    <w:rsid w:val="00B42713"/>
    <w:rsid w:val="00B4582C"/>
    <w:rsid w:val="00B5005C"/>
    <w:rsid w:val="00B52F7E"/>
    <w:rsid w:val="00B5318E"/>
    <w:rsid w:val="00B55351"/>
    <w:rsid w:val="00B56F35"/>
    <w:rsid w:val="00B65835"/>
    <w:rsid w:val="00B65F31"/>
    <w:rsid w:val="00B70229"/>
    <w:rsid w:val="00B92173"/>
    <w:rsid w:val="00B923E2"/>
    <w:rsid w:val="00BA3C44"/>
    <w:rsid w:val="00BA401D"/>
    <w:rsid w:val="00BA5484"/>
    <w:rsid w:val="00BA674A"/>
    <w:rsid w:val="00BA6950"/>
    <w:rsid w:val="00BB0F41"/>
    <w:rsid w:val="00BB5B94"/>
    <w:rsid w:val="00BB7E89"/>
    <w:rsid w:val="00BC1A77"/>
    <w:rsid w:val="00BC37A8"/>
    <w:rsid w:val="00BC6086"/>
    <w:rsid w:val="00BC7810"/>
    <w:rsid w:val="00BD1BEB"/>
    <w:rsid w:val="00BD3D4A"/>
    <w:rsid w:val="00BD6B6F"/>
    <w:rsid w:val="00BD74E6"/>
    <w:rsid w:val="00BE2AF9"/>
    <w:rsid w:val="00BE3865"/>
    <w:rsid w:val="00BE3975"/>
    <w:rsid w:val="00BE5CD2"/>
    <w:rsid w:val="00BE64F3"/>
    <w:rsid w:val="00BE6618"/>
    <w:rsid w:val="00BF2059"/>
    <w:rsid w:val="00BF2E8A"/>
    <w:rsid w:val="00BF6107"/>
    <w:rsid w:val="00BF6576"/>
    <w:rsid w:val="00BF6E38"/>
    <w:rsid w:val="00C00B5D"/>
    <w:rsid w:val="00C0112F"/>
    <w:rsid w:val="00C05D7C"/>
    <w:rsid w:val="00C1088F"/>
    <w:rsid w:val="00C10C4A"/>
    <w:rsid w:val="00C1322B"/>
    <w:rsid w:val="00C16508"/>
    <w:rsid w:val="00C21FEF"/>
    <w:rsid w:val="00C2597D"/>
    <w:rsid w:val="00C266C2"/>
    <w:rsid w:val="00C27570"/>
    <w:rsid w:val="00C331EB"/>
    <w:rsid w:val="00C370DA"/>
    <w:rsid w:val="00C37BAE"/>
    <w:rsid w:val="00C40DE5"/>
    <w:rsid w:val="00C42289"/>
    <w:rsid w:val="00C441AF"/>
    <w:rsid w:val="00C44444"/>
    <w:rsid w:val="00C473BE"/>
    <w:rsid w:val="00C50683"/>
    <w:rsid w:val="00C641DD"/>
    <w:rsid w:val="00C675F1"/>
    <w:rsid w:val="00C72BCF"/>
    <w:rsid w:val="00C72EC9"/>
    <w:rsid w:val="00C73505"/>
    <w:rsid w:val="00C75BB2"/>
    <w:rsid w:val="00C86BCD"/>
    <w:rsid w:val="00C923E5"/>
    <w:rsid w:val="00C9334C"/>
    <w:rsid w:val="00C9642F"/>
    <w:rsid w:val="00C966D3"/>
    <w:rsid w:val="00CA3B7F"/>
    <w:rsid w:val="00CA6F2F"/>
    <w:rsid w:val="00CB14D8"/>
    <w:rsid w:val="00CB1AB9"/>
    <w:rsid w:val="00CB5E4A"/>
    <w:rsid w:val="00CB73D8"/>
    <w:rsid w:val="00CC19C0"/>
    <w:rsid w:val="00CC2D0F"/>
    <w:rsid w:val="00CC7281"/>
    <w:rsid w:val="00CC7B17"/>
    <w:rsid w:val="00CD0708"/>
    <w:rsid w:val="00CD14C3"/>
    <w:rsid w:val="00CD4182"/>
    <w:rsid w:val="00CD50FB"/>
    <w:rsid w:val="00CD68BF"/>
    <w:rsid w:val="00CD6BA6"/>
    <w:rsid w:val="00CE6D4A"/>
    <w:rsid w:val="00CE70C7"/>
    <w:rsid w:val="00CF072A"/>
    <w:rsid w:val="00CF2F2C"/>
    <w:rsid w:val="00CF36E8"/>
    <w:rsid w:val="00CF5285"/>
    <w:rsid w:val="00CF664B"/>
    <w:rsid w:val="00CF6C74"/>
    <w:rsid w:val="00CF75DF"/>
    <w:rsid w:val="00D001AC"/>
    <w:rsid w:val="00D00889"/>
    <w:rsid w:val="00D0155F"/>
    <w:rsid w:val="00D12177"/>
    <w:rsid w:val="00D15C35"/>
    <w:rsid w:val="00D16C44"/>
    <w:rsid w:val="00D17167"/>
    <w:rsid w:val="00D20232"/>
    <w:rsid w:val="00D215F6"/>
    <w:rsid w:val="00D2469A"/>
    <w:rsid w:val="00D250CA"/>
    <w:rsid w:val="00D27640"/>
    <w:rsid w:val="00D3502C"/>
    <w:rsid w:val="00D36406"/>
    <w:rsid w:val="00D3725B"/>
    <w:rsid w:val="00D37F15"/>
    <w:rsid w:val="00D404BA"/>
    <w:rsid w:val="00D412E9"/>
    <w:rsid w:val="00D46A92"/>
    <w:rsid w:val="00D47093"/>
    <w:rsid w:val="00D50274"/>
    <w:rsid w:val="00D557B4"/>
    <w:rsid w:val="00D56CF8"/>
    <w:rsid w:val="00D57886"/>
    <w:rsid w:val="00D625D5"/>
    <w:rsid w:val="00D65DCB"/>
    <w:rsid w:val="00D66E3B"/>
    <w:rsid w:val="00D67E87"/>
    <w:rsid w:val="00D76BE0"/>
    <w:rsid w:val="00D80377"/>
    <w:rsid w:val="00D839E6"/>
    <w:rsid w:val="00D90BEF"/>
    <w:rsid w:val="00D94F37"/>
    <w:rsid w:val="00D95988"/>
    <w:rsid w:val="00D96359"/>
    <w:rsid w:val="00D964AA"/>
    <w:rsid w:val="00DA2BEA"/>
    <w:rsid w:val="00DA3DD0"/>
    <w:rsid w:val="00DB1147"/>
    <w:rsid w:val="00DB29B3"/>
    <w:rsid w:val="00DB395E"/>
    <w:rsid w:val="00DB5E23"/>
    <w:rsid w:val="00DB6058"/>
    <w:rsid w:val="00DB6F58"/>
    <w:rsid w:val="00DC122A"/>
    <w:rsid w:val="00DD0B8F"/>
    <w:rsid w:val="00DD2548"/>
    <w:rsid w:val="00DD44A7"/>
    <w:rsid w:val="00DD4CC7"/>
    <w:rsid w:val="00DD5602"/>
    <w:rsid w:val="00DD6CA3"/>
    <w:rsid w:val="00DE3803"/>
    <w:rsid w:val="00DE3BEC"/>
    <w:rsid w:val="00DE41E6"/>
    <w:rsid w:val="00DF2039"/>
    <w:rsid w:val="00DF235F"/>
    <w:rsid w:val="00DF2973"/>
    <w:rsid w:val="00DF29C5"/>
    <w:rsid w:val="00DF586C"/>
    <w:rsid w:val="00E00A37"/>
    <w:rsid w:val="00E00DE2"/>
    <w:rsid w:val="00E050E0"/>
    <w:rsid w:val="00E119D6"/>
    <w:rsid w:val="00E13D96"/>
    <w:rsid w:val="00E14FF0"/>
    <w:rsid w:val="00E1555E"/>
    <w:rsid w:val="00E163DB"/>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57F32"/>
    <w:rsid w:val="00E62ED5"/>
    <w:rsid w:val="00E63528"/>
    <w:rsid w:val="00E64371"/>
    <w:rsid w:val="00E6495E"/>
    <w:rsid w:val="00E67055"/>
    <w:rsid w:val="00E7014B"/>
    <w:rsid w:val="00E73CC1"/>
    <w:rsid w:val="00E813D6"/>
    <w:rsid w:val="00E819ED"/>
    <w:rsid w:val="00E82160"/>
    <w:rsid w:val="00E85627"/>
    <w:rsid w:val="00E90512"/>
    <w:rsid w:val="00E9228C"/>
    <w:rsid w:val="00E923E0"/>
    <w:rsid w:val="00E92C58"/>
    <w:rsid w:val="00E93029"/>
    <w:rsid w:val="00E969B3"/>
    <w:rsid w:val="00EA3ED5"/>
    <w:rsid w:val="00EA41FA"/>
    <w:rsid w:val="00EA7635"/>
    <w:rsid w:val="00EA76C3"/>
    <w:rsid w:val="00EB3C30"/>
    <w:rsid w:val="00EC174F"/>
    <w:rsid w:val="00EC276E"/>
    <w:rsid w:val="00EC5B16"/>
    <w:rsid w:val="00ED3EC2"/>
    <w:rsid w:val="00ED734E"/>
    <w:rsid w:val="00ED7A3D"/>
    <w:rsid w:val="00EE7601"/>
    <w:rsid w:val="00EE7F33"/>
    <w:rsid w:val="00EF207E"/>
    <w:rsid w:val="00EF2387"/>
    <w:rsid w:val="00EF2EAC"/>
    <w:rsid w:val="00EF4E3E"/>
    <w:rsid w:val="00EF4F84"/>
    <w:rsid w:val="00F027D3"/>
    <w:rsid w:val="00F03F2E"/>
    <w:rsid w:val="00F04712"/>
    <w:rsid w:val="00F05161"/>
    <w:rsid w:val="00F1060A"/>
    <w:rsid w:val="00F1482E"/>
    <w:rsid w:val="00F167CD"/>
    <w:rsid w:val="00F26539"/>
    <w:rsid w:val="00F2698A"/>
    <w:rsid w:val="00F276E3"/>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0FFC"/>
    <w:rsid w:val="00F8623F"/>
    <w:rsid w:val="00F91233"/>
    <w:rsid w:val="00F9307A"/>
    <w:rsid w:val="00F934EE"/>
    <w:rsid w:val="00F935C3"/>
    <w:rsid w:val="00F95157"/>
    <w:rsid w:val="00F97DE7"/>
    <w:rsid w:val="00FA202D"/>
    <w:rsid w:val="00FA4FBC"/>
    <w:rsid w:val="00FA777E"/>
    <w:rsid w:val="00FA7FB7"/>
    <w:rsid w:val="00FB1613"/>
    <w:rsid w:val="00FB1F93"/>
    <w:rsid w:val="00FB22DC"/>
    <w:rsid w:val="00FB2CBD"/>
    <w:rsid w:val="00FB4117"/>
    <w:rsid w:val="00FB4715"/>
    <w:rsid w:val="00FB66C4"/>
    <w:rsid w:val="00FB6F86"/>
    <w:rsid w:val="00FC0A6F"/>
    <w:rsid w:val="00FC3B54"/>
    <w:rsid w:val="00FC45B4"/>
    <w:rsid w:val="00FC5348"/>
    <w:rsid w:val="00FC72AC"/>
    <w:rsid w:val="00FD0BBA"/>
    <w:rsid w:val="00FD2032"/>
    <w:rsid w:val="00FD2E6F"/>
    <w:rsid w:val="00FD2F0E"/>
    <w:rsid w:val="00FD3842"/>
    <w:rsid w:val="00FE0377"/>
    <w:rsid w:val="00FE146F"/>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9778"/>
  <w15:docId w15:val="{A906EAAE-0314-4724-B7FC-37E9EE7F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37F15"/>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iPriority w:val="99"/>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8860EF"/>
    <w:rPr>
      <w:rFonts w:ascii="Symbol" w:hAnsi="Symbol" w:cs="OpenSymbol"/>
    </w:rPr>
  </w:style>
  <w:style w:type="paragraph" w:styleId="afff8">
    <w:name w:val="Revision"/>
    <w:hidden/>
    <w:uiPriority w:val="99"/>
    <w:semiHidden/>
    <w:rsid w:val="008132B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8132BC"/>
    <w:rPr>
      <w:rFonts w:ascii="Calibri" w:eastAsia="Calibri" w:hAnsi="Calibri" w:cs="Times New Roman"/>
      <w:sz w:val="28"/>
    </w:rPr>
  </w:style>
  <w:style w:type="character" w:customStyle="1" w:styleId="longtext">
    <w:name w:val="long_text"/>
    <w:rsid w:val="008132BC"/>
  </w:style>
  <w:style w:type="character" w:customStyle="1" w:styleId="js-phone-number">
    <w:name w:val="js-phone-number"/>
    <w:basedOn w:val="a1"/>
    <w:rsid w:val="0081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72829663">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33928965">
      <w:bodyDiv w:val="1"/>
      <w:marLeft w:val="0"/>
      <w:marRight w:val="0"/>
      <w:marTop w:val="0"/>
      <w:marBottom w:val="0"/>
      <w:divBdr>
        <w:top w:val="none" w:sz="0" w:space="0" w:color="auto"/>
        <w:left w:val="none" w:sz="0" w:space="0" w:color="auto"/>
        <w:bottom w:val="none" w:sz="0" w:space="0" w:color="auto"/>
        <w:right w:val="none" w:sz="0" w:space="0" w:color="auto"/>
      </w:divBdr>
      <w:divsChild>
        <w:div w:id="195626757">
          <w:marLeft w:val="0"/>
          <w:marRight w:val="0"/>
          <w:marTop w:val="0"/>
          <w:marBottom w:val="195"/>
          <w:divBdr>
            <w:top w:val="none" w:sz="0" w:space="0" w:color="auto"/>
            <w:left w:val="none" w:sz="0" w:space="0" w:color="auto"/>
            <w:bottom w:val="none" w:sz="0" w:space="0" w:color="auto"/>
            <w:right w:val="none" w:sz="0" w:space="0" w:color="auto"/>
          </w:divBdr>
        </w:div>
      </w:divsChild>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8229314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179E-1193-423F-A28C-A35658DB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12251</Words>
  <Characters>69832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Ланин Игорь Сергеевич</cp:lastModifiedBy>
  <cp:revision>4</cp:revision>
  <cp:lastPrinted>2023-12-25T07:06:00Z</cp:lastPrinted>
  <dcterms:created xsi:type="dcterms:W3CDTF">2023-12-28T08:22:00Z</dcterms:created>
  <dcterms:modified xsi:type="dcterms:W3CDTF">2023-12-28T08:28:00Z</dcterms:modified>
</cp:coreProperties>
</file>