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AF270B">
        <w:rPr>
          <w:b/>
          <w:szCs w:val="28"/>
        </w:rPr>
        <w:t>1</w:t>
      </w:r>
      <w:r w:rsidR="001A04E4">
        <w:rPr>
          <w:b/>
          <w:szCs w:val="28"/>
        </w:rPr>
        <w:t>6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1A04E4">
        <w:t>11</w:t>
      </w:r>
      <w:r>
        <w:t>»</w:t>
      </w:r>
      <w:r w:rsidR="00646069">
        <w:t xml:space="preserve"> </w:t>
      </w:r>
      <w:r w:rsidR="001A04E4">
        <w:t>мая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1A04E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D078D4" w:rsidRDefault="00B839AC" w:rsidP="00D078D4">
      <w:pPr>
        <w:jc w:val="both"/>
        <w:rPr>
          <w:szCs w:val="28"/>
        </w:rPr>
      </w:pPr>
      <w:r w:rsidRPr="00D078D4">
        <w:rPr>
          <w:color w:val="000000"/>
          <w:szCs w:val="28"/>
        </w:rPr>
        <w:t>1.В</w:t>
      </w:r>
      <w:r w:rsidR="00D33A15" w:rsidRPr="00D078D4">
        <w:rPr>
          <w:color w:val="000000"/>
          <w:szCs w:val="28"/>
        </w:rPr>
        <w:t>скрыти</w:t>
      </w:r>
      <w:r w:rsidR="00EF585D" w:rsidRPr="00D078D4">
        <w:rPr>
          <w:color w:val="000000"/>
          <w:szCs w:val="28"/>
        </w:rPr>
        <w:t>е</w:t>
      </w:r>
      <w:r w:rsidR="00D33A15"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>котировочных</w:t>
      </w:r>
      <w:r w:rsidR="00D33A15" w:rsidRPr="00D078D4">
        <w:rPr>
          <w:color w:val="000000"/>
          <w:szCs w:val="28"/>
        </w:rPr>
        <w:t xml:space="preserve"> заявок</w:t>
      </w:r>
      <w:r w:rsidR="00CF3901" w:rsidRPr="00D078D4">
        <w:rPr>
          <w:color w:val="000000"/>
          <w:szCs w:val="28"/>
        </w:rPr>
        <w:t xml:space="preserve"> </w:t>
      </w:r>
      <w:r w:rsidR="00C104AC" w:rsidRPr="00D078D4">
        <w:rPr>
          <w:szCs w:val="28"/>
        </w:rPr>
        <w:t xml:space="preserve">(далее </w:t>
      </w:r>
      <w:r w:rsidR="00174728" w:rsidRPr="00D078D4">
        <w:rPr>
          <w:szCs w:val="28"/>
        </w:rPr>
        <w:t xml:space="preserve">- </w:t>
      </w:r>
      <w:r w:rsidR="00FF0160" w:rsidRPr="00D078D4">
        <w:rPr>
          <w:szCs w:val="28"/>
        </w:rPr>
        <w:t xml:space="preserve"> процедура </w:t>
      </w:r>
      <w:r w:rsidR="00D33A15" w:rsidRPr="00D078D4">
        <w:rPr>
          <w:szCs w:val="28"/>
        </w:rPr>
        <w:t>вскрытия</w:t>
      </w:r>
      <w:r w:rsidR="00FF0160" w:rsidRPr="00D078D4">
        <w:rPr>
          <w:szCs w:val="28"/>
        </w:rPr>
        <w:t xml:space="preserve">) </w:t>
      </w:r>
      <w:r w:rsidR="00021D5A" w:rsidRPr="00D078D4">
        <w:rPr>
          <w:color w:val="000000"/>
          <w:szCs w:val="28"/>
        </w:rPr>
        <w:t xml:space="preserve">на участие </w:t>
      </w:r>
      <w:r w:rsidR="00622357" w:rsidRPr="00D078D4">
        <w:rPr>
          <w:szCs w:val="28"/>
        </w:rPr>
        <w:t xml:space="preserve">в запросе котировок цен </w:t>
      </w:r>
      <w:r w:rsidR="00622357" w:rsidRPr="00D078D4">
        <w:rPr>
          <w:b/>
          <w:szCs w:val="28"/>
        </w:rPr>
        <w:t>№</w:t>
      </w:r>
      <w:r w:rsidR="0066001A" w:rsidRPr="00D078D4">
        <w:rPr>
          <w:b/>
          <w:szCs w:val="28"/>
        </w:rPr>
        <w:t xml:space="preserve"> </w:t>
      </w:r>
      <w:r w:rsidR="00AF270B" w:rsidRPr="00AF270B">
        <w:rPr>
          <w:b/>
          <w:szCs w:val="28"/>
        </w:rPr>
        <w:t>1</w:t>
      </w:r>
      <w:r w:rsidR="001A04E4">
        <w:rPr>
          <w:b/>
          <w:szCs w:val="28"/>
        </w:rPr>
        <w:t>6</w:t>
      </w:r>
      <w:r w:rsidR="00AF270B" w:rsidRPr="00AF270B">
        <w:rPr>
          <w:b/>
          <w:szCs w:val="28"/>
        </w:rPr>
        <w:t>/ВВРЗ/2021/</w:t>
      </w:r>
      <w:proofErr w:type="gramStart"/>
      <w:r w:rsidR="00AF270B" w:rsidRPr="00AF270B">
        <w:rPr>
          <w:b/>
          <w:szCs w:val="28"/>
        </w:rPr>
        <w:t>ОМТО</w:t>
      </w:r>
      <w:r w:rsidR="0066001A" w:rsidRPr="00D078D4">
        <w:rPr>
          <w:b/>
          <w:szCs w:val="28"/>
        </w:rPr>
        <w:t xml:space="preserve"> </w:t>
      </w:r>
      <w:r w:rsidR="00862637" w:rsidRPr="00D078D4">
        <w:rPr>
          <w:b/>
          <w:szCs w:val="28"/>
        </w:rPr>
        <w:t xml:space="preserve"> </w:t>
      </w:r>
      <w:r w:rsidR="00862637" w:rsidRPr="00D078D4">
        <w:rPr>
          <w:szCs w:val="28"/>
        </w:rPr>
        <w:t>на</w:t>
      </w:r>
      <w:proofErr w:type="gramEnd"/>
      <w:r w:rsidR="00862637" w:rsidRPr="00D078D4">
        <w:rPr>
          <w:szCs w:val="28"/>
        </w:rPr>
        <w:t xml:space="preserve"> право </w:t>
      </w:r>
      <w:r w:rsidR="0007171E" w:rsidRPr="00D078D4">
        <w:rPr>
          <w:szCs w:val="28"/>
        </w:rPr>
        <w:t xml:space="preserve">заключения договора </w:t>
      </w:r>
      <w:r w:rsidR="00DC4FF9" w:rsidRPr="00D078D4">
        <w:rPr>
          <w:szCs w:val="28"/>
        </w:rPr>
        <w:t>на поставку</w:t>
      </w:r>
      <w:r w:rsidR="001C219B" w:rsidRPr="00D078D4">
        <w:rPr>
          <w:szCs w:val="28"/>
        </w:rPr>
        <w:t xml:space="preserve"> </w:t>
      </w:r>
      <w:r w:rsidR="00507B3A">
        <w:rPr>
          <w:szCs w:val="28"/>
        </w:rPr>
        <w:t xml:space="preserve"> </w:t>
      </w:r>
      <w:r w:rsidR="001A04E4">
        <w:rPr>
          <w:szCs w:val="28"/>
        </w:rPr>
        <w:t>метизной продукции</w:t>
      </w:r>
      <w:r w:rsidR="00507B3A" w:rsidRPr="00507B3A">
        <w:rPr>
          <w:szCs w:val="28"/>
        </w:rPr>
        <w:t xml:space="preserve"> </w:t>
      </w:r>
      <w:r w:rsidR="00D078D4" w:rsidRPr="00D078D4">
        <w:rPr>
          <w:szCs w:val="28"/>
        </w:rPr>
        <w:t xml:space="preserve">для нужд  Воронежского ВРЗ АО «ВРМ» в </w:t>
      </w:r>
      <w:r w:rsidR="00CB1CD6">
        <w:rPr>
          <w:szCs w:val="28"/>
        </w:rPr>
        <w:t>2021 год</w:t>
      </w:r>
      <w:r w:rsidR="001A04E4">
        <w:rPr>
          <w:szCs w:val="28"/>
        </w:rPr>
        <w:t>у</w:t>
      </w:r>
      <w:r w:rsidR="00D078D4" w:rsidRPr="00D078D4">
        <w:rPr>
          <w:szCs w:val="28"/>
        </w:rPr>
        <w:t xml:space="preserve">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1A04E4">
        <w:rPr>
          <w:b/>
          <w:szCs w:val="28"/>
        </w:rPr>
        <w:t>11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1A04E4">
        <w:rPr>
          <w:b/>
          <w:szCs w:val="28"/>
        </w:rPr>
        <w:t>мая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proofErr w:type="gramStart"/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</w:t>
      </w:r>
      <w:proofErr w:type="gramEnd"/>
      <w:r w:rsidR="00D078D4">
        <w:rPr>
          <w:b/>
          <w:szCs w:val="28"/>
        </w:rPr>
        <w:t xml:space="preserve">            </w:t>
      </w:r>
      <w:r w:rsidR="00E720AF" w:rsidRPr="00D078D4">
        <w:rPr>
          <w:b/>
          <w:szCs w:val="28"/>
        </w:rPr>
        <w:t xml:space="preserve">  г. Воронеж, пер. Богдана Хмельницкого, д. 1, </w:t>
      </w:r>
      <w:proofErr w:type="spellStart"/>
      <w:r w:rsidR="00E720AF" w:rsidRPr="00D078D4">
        <w:rPr>
          <w:b/>
          <w:szCs w:val="28"/>
        </w:rPr>
        <w:t>каб</w:t>
      </w:r>
      <w:proofErr w:type="spellEnd"/>
      <w:r w:rsidR="00E720AF" w:rsidRPr="00D078D4">
        <w:rPr>
          <w:b/>
          <w:szCs w:val="28"/>
        </w:rPr>
        <w:t>. 6.</w:t>
      </w:r>
      <w:r w:rsidR="004D4298" w:rsidRPr="00D078D4">
        <w:rPr>
          <w:szCs w:val="28"/>
        </w:rPr>
        <w:t xml:space="preserve"> </w:t>
      </w:r>
      <w:r w:rsidR="003C2DFD" w:rsidRPr="00D078D4">
        <w:rPr>
          <w:szCs w:val="28"/>
        </w:rPr>
        <w:t>Начало</w:t>
      </w:r>
      <w:r w:rsidR="004D4298" w:rsidRPr="00D078D4">
        <w:rPr>
          <w:szCs w:val="28"/>
        </w:rPr>
        <w:t xml:space="preserve"> </w:t>
      </w:r>
      <w:r w:rsidR="006B6D61" w:rsidRPr="00D078D4">
        <w:rPr>
          <w:szCs w:val="28"/>
        </w:rPr>
        <w:t>1</w:t>
      </w:r>
      <w:r w:rsidR="001A04E4">
        <w:rPr>
          <w:szCs w:val="28"/>
        </w:rPr>
        <w:t>4</w:t>
      </w:r>
      <w:r w:rsidR="006513A0" w:rsidRPr="00D078D4">
        <w:rPr>
          <w:szCs w:val="28"/>
        </w:rPr>
        <w:t> </w:t>
      </w:r>
      <w:r w:rsidRPr="00D078D4">
        <w:rPr>
          <w:szCs w:val="28"/>
        </w:rPr>
        <w:t>час. </w:t>
      </w:r>
      <w:r w:rsidR="0007171E" w:rsidRPr="00D078D4">
        <w:rPr>
          <w:szCs w:val="28"/>
        </w:rPr>
        <w:t>0</w:t>
      </w:r>
      <w:r w:rsidR="00A97AF3" w:rsidRPr="00D078D4">
        <w:rPr>
          <w:szCs w:val="28"/>
        </w:rPr>
        <w:t>0</w:t>
      </w:r>
      <w:r w:rsidRPr="00D078D4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DD51DF" w:rsidRPr="00D078D4" w:rsidRDefault="00DD51DF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2095" w:rsidRPr="00FD0DA0" w:rsidRDefault="001A04E4" w:rsidP="00DD51DF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b/>
          <w:szCs w:val="28"/>
        </w:rPr>
      </w:pPr>
      <w:r w:rsidRPr="00FD0DA0">
        <w:rPr>
          <w:b/>
          <w:szCs w:val="28"/>
        </w:rPr>
        <w:t>ООО «</w:t>
      </w:r>
      <w:proofErr w:type="spellStart"/>
      <w:r w:rsidRPr="00FD0DA0">
        <w:rPr>
          <w:b/>
          <w:szCs w:val="28"/>
        </w:rPr>
        <w:t>Воронежпромметиз</w:t>
      </w:r>
      <w:proofErr w:type="spellEnd"/>
      <w:r w:rsidR="00142095" w:rsidRPr="00FD0DA0">
        <w:rPr>
          <w:b/>
          <w:szCs w:val="28"/>
        </w:rPr>
        <w:t xml:space="preserve">», </w:t>
      </w:r>
      <w:proofErr w:type="gramStart"/>
      <w:r w:rsidRPr="00FD0DA0">
        <w:rPr>
          <w:b/>
          <w:szCs w:val="28"/>
        </w:rPr>
        <w:t xml:space="preserve">ИНН </w:t>
      </w:r>
      <w:r w:rsidR="00142095" w:rsidRPr="00FD0DA0">
        <w:rPr>
          <w:b/>
          <w:szCs w:val="28"/>
        </w:rPr>
        <w:t xml:space="preserve"> </w:t>
      </w:r>
      <w:r w:rsidRPr="00FD0DA0">
        <w:rPr>
          <w:b/>
          <w:szCs w:val="28"/>
        </w:rPr>
        <w:t>3665038271</w:t>
      </w:r>
      <w:proofErr w:type="gramEnd"/>
      <w:r w:rsidR="002B235B" w:rsidRPr="00FD0DA0">
        <w:rPr>
          <w:b/>
          <w:szCs w:val="28"/>
        </w:rPr>
        <w:t xml:space="preserve">, </w:t>
      </w:r>
      <w:r w:rsidR="003607E2" w:rsidRPr="00FD0DA0">
        <w:rPr>
          <w:b/>
          <w:szCs w:val="28"/>
        </w:rPr>
        <w:t xml:space="preserve"> </w:t>
      </w:r>
      <w:r w:rsidR="002B235B" w:rsidRPr="00FD0DA0">
        <w:rPr>
          <w:b/>
          <w:szCs w:val="28"/>
        </w:rPr>
        <w:t>г. Воронеж</w:t>
      </w:r>
      <w:r w:rsidR="00FD0DA0" w:rsidRPr="00FD0DA0">
        <w:rPr>
          <w:b/>
          <w:szCs w:val="28"/>
        </w:rPr>
        <w:t>.</w:t>
      </w:r>
    </w:p>
    <w:p w:rsidR="001A04E4" w:rsidRPr="00FD0DA0" w:rsidRDefault="00FD0DA0" w:rsidP="00DD51DF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b/>
          <w:szCs w:val="28"/>
        </w:rPr>
      </w:pPr>
      <w:r w:rsidRPr="00FD0DA0">
        <w:rPr>
          <w:b/>
          <w:szCs w:val="28"/>
        </w:rPr>
        <w:t>ООО «Компания «Техно-Про» ИНН 36607127735 г. Москва.</w:t>
      </w:r>
    </w:p>
    <w:p w:rsidR="00DD51DF" w:rsidRDefault="00DD51DF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Pr="00D078D4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D078D4">
        <w:rPr>
          <w:rFonts w:cs="Times New Roman"/>
          <w:lang w:val="ru-RU"/>
        </w:rPr>
        <w:t xml:space="preserve">                                  </w:t>
      </w:r>
    </w:p>
    <w:tbl>
      <w:tblPr>
        <w:tblStyle w:val="a9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552"/>
        <w:gridCol w:w="2291"/>
        <w:gridCol w:w="725"/>
      </w:tblGrid>
      <w:tr w:rsidR="00271E69" w:rsidRPr="007A476E" w:rsidTr="00034B46">
        <w:trPr>
          <w:gridAfter w:val="1"/>
          <w:wAfter w:w="725" w:type="dxa"/>
          <w:trHeight w:val="121"/>
        </w:trPr>
        <w:tc>
          <w:tcPr>
            <w:tcW w:w="4925" w:type="dxa"/>
          </w:tcPr>
          <w:p w:rsidR="00271E69" w:rsidRPr="007A476E" w:rsidRDefault="00271E69" w:rsidP="00433560">
            <w:pPr>
              <w:jc w:val="both"/>
              <w:rPr>
                <w:color w:val="FF0000"/>
                <w:sz w:val="24"/>
              </w:rPr>
            </w:pPr>
            <w:r w:rsidRPr="00D078D4">
              <w:t xml:space="preserve">                                                                 </w:t>
            </w:r>
            <w:r w:rsidRPr="00600946">
              <w:rPr>
                <w:sz w:val="32"/>
              </w:rPr>
              <w:t xml:space="preserve">           </w:t>
            </w:r>
            <w:r w:rsidRPr="007A476E">
              <w:rPr>
                <w:color w:val="FF0000"/>
                <w:sz w:val="24"/>
              </w:rPr>
              <w:t xml:space="preserve">       </w:t>
            </w:r>
          </w:p>
          <w:p w:rsidR="00271E69" w:rsidRPr="007A476E" w:rsidRDefault="00271E69" w:rsidP="00433560">
            <w:pPr>
              <w:jc w:val="both"/>
              <w:rPr>
                <w:b/>
                <w:sz w:val="24"/>
              </w:rPr>
            </w:pPr>
            <w:r w:rsidRPr="007A476E">
              <w:rPr>
                <w:color w:val="FF0000"/>
                <w:sz w:val="24"/>
              </w:rPr>
              <w:t xml:space="preserve">   </w:t>
            </w:r>
            <w:r w:rsidRPr="007A476E">
              <w:rPr>
                <w:b/>
                <w:sz w:val="24"/>
              </w:rPr>
              <w:t>Руководитель группы</w:t>
            </w: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 w:rsidRPr="007A476E">
              <w:rPr>
                <w:sz w:val="24"/>
              </w:rPr>
              <w:t>Заместитель директора</w:t>
            </w:r>
          </w:p>
        </w:tc>
        <w:tc>
          <w:tcPr>
            <w:tcW w:w="2552" w:type="dxa"/>
          </w:tcPr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1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proofErr w:type="spellStart"/>
            <w:r w:rsidRPr="007A476E">
              <w:rPr>
                <w:sz w:val="24"/>
              </w:rPr>
              <w:t>В.В.Ракитин</w:t>
            </w:r>
            <w:proofErr w:type="spellEnd"/>
          </w:p>
        </w:tc>
      </w:tr>
      <w:tr w:rsidR="00271E69" w:rsidRPr="007A476E" w:rsidTr="00034B46">
        <w:trPr>
          <w:gridAfter w:val="1"/>
          <w:wAfter w:w="725" w:type="dxa"/>
          <w:trHeight w:val="62"/>
        </w:trPr>
        <w:tc>
          <w:tcPr>
            <w:tcW w:w="4925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  <w:proofErr w:type="gramStart"/>
            <w:r w:rsidRPr="007A476E">
              <w:rPr>
                <w:b/>
                <w:sz w:val="24"/>
              </w:rPr>
              <w:t>Заместитель  руководителя</w:t>
            </w:r>
            <w:proofErr w:type="gramEnd"/>
            <w:r w:rsidRPr="007A476E">
              <w:rPr>
                <w:b/>
                <w:sz w:val="24"/>
              </w:rPr>
              <w:t xml:space="preserve"> группы </w:t>
            </w: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 w:rsidRPr="007A476E">
              <w:rPr>
                <w:sz w:val="24"/>
              </w:rPr>
              <w:t xml:space="preserve">Начальник ОМТО                                           </w:t>
            </w: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  <w:r w:rsidRPr="007A476E">
              <w:rPr>
                <w:b/>
                <w:sz w:val="24"/>
              </w:rPr>
              <w:t>Члены экспертной группы:</w:t>
            </w:r>
          </w:p>
        </w:tc>
        <w:tc>
          <w:tcPr>
            <w:tcW w:w="2552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1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>А.В. Тулинов</w:t>
            </w:r>
          </w:p>
        </w:tc>
      </w:tr>
      <w:tr w:rsidR="00271E69" w:rsidRPr="007A476E" w:rsidTr="00034B46">
        <w:trPr>
          <w:gridAfter w:val="1"/>
          <w:wAfter w:w="725" w:type="dxa"/>
          <w:trHeight w:val="129"/>
        </w:trPr>
        <w:tc>
          <w:tcPr>
            <w:tcW w:w="4925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ОМТО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сектора                                                                                                               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Pr="007A476E">
              <w:rPr>
                <w:sz w:val="24"/>
              </w:rPr>
              <w:t>Ведущий  экономист</w:t>
            </w:r>
            <w:proofErr w:type="gramEnd"/>
            <w:r w:rsidRPr="007A476E">
              <w:rPr>
                <w:sz w:val="24"/>
              </w:rPr>
              <w:t xml:space="preserve"> ОМТО</w:t>
            </w: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8307B6" w:rsidRDefault="00271E69" w:rsidP="00433560">
            <w:pPr>
              <w:tabs>
                <w:tab w:val="left" w:pos="7020"/>
              </w:tabs>
              <w:spacing w:line="216" w:lineRule="auto"/>
              <w:jc w:val="both"/>
              <w:rPr>
                <w:sz w:val="24"/>
              </w:rPr>
            </w:pPr>
            <w:r w:rsidRPr="008307B6">
              <w:rPr>
                <w:sz w:val="24"/>
              </w:rPr>
              <w:t>Ведущий инженер сектора по</w:t>
            </w:r>
          </w:p>
          <w:p w:rsidR="00271E69" w:rsidRPr="007A476E" w:rsidRDefault="00271E69" w:rsidP="00433560">
            <w:pPr>
              <w:rPr>
                <w:sz w:val="24"/>
              </w:rPr>
            </w:pPr>
            <w:r w:rsidRPr="008307B6">
              <w:rPr>
                <w:sz w:val="24"/>
              </w:rPr>
              <w:t>Обеспечению безопасности</w:t>
            </w:r>
          </w:p>
        </w:tc>
        <w:tc>
          <w:tcPr>
            <w:tcW w:w="2552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  <w:bookmarkStart w:id="0" w:name="_GoBack"/>
            <w:bookmarkEnd w:id="0"/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2291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Ю.В.Фельдман</w:t>
            </w:r>
            <w:proofErr w:type="spellEnd"/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А.В. Клишин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  <w:r w:rsidRPr="007A476E">
              <w:rPr>
                <w:sz w:val="24"/>
              </w:rPr>
              <w:t xml:space="preserve"> </w:t>
            </w:r>
            <w:proofErr w:type="spellStart"/>
            <w:r w:rsidRPr="007A476E">
              <w:rPr>
                <w:sz w:val="24"/>
              </w:rPr>
              <w:t>О.А.Мышьякова</w:t>
            </w:r>
            <w:proofErr w:type="spellEnd"/>
          </w:p>
        </w:tc>
      </w:tr>
      <w:tr w:rsidR="00271E69" w:rsidRPr="007A476E" w:rsidTr="00034B46">
        <w:trPr>
          <w:gridAfter w:val="1"/>
          <w:wAfter w:w="725" w:type="dxa"/>
          <w:trHeight w:val="326"/>
        </w:trPr>
        <w:tc>
          <w:tcPr>
            <w:tcW w:w="4925" w:type="dxa"/>
          </w:tcPr>
          <w:p w:rsidR="00271E69" w:rsidRPr="007A476E" w:rsidRDefault="00271E69" w:rsidP="00433560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2291" w:type="dxa"/>
          </w:tcPr>
          <w:p w:rsidR="00271E69" w:rsidRPr="008307B6" w:rsidRDefault="00271E69" w:rsidP="00433560">
            <w:pPr>
              <w:spacing w:line="216" w:lineRule="auto"/>
              <w:rPr>
                <w:sz w:val="24"/>
              </w:rPr>
            </w:pPr>
            <w:proofErr w:type="spellStart"/>
            <w:r w:rsidRPr="008307B6">
              <w:rPr>
                <w:sz w:val="24"/>
              </w:rPr>
              <w:t>А.Н.Святкин</w:t>
            </w:r>
            <w:proofErr w:type="spellEnd"/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</w:tr>
      <w:tr w:rsidR="00271E69" w:rsidRPr="007D5F80" w:rsidTr="00034B46">
        <w:trPr>
          <w:trHeight w:val="402"/>
        </w:trPr>
        <w:tc>
          <w:tcPr>
            <w:tcW w:w="4925" w:type="dxa"/>
          </w:tcPr>
          <w:p w:rsidR="00271E69" w:rsidRPr="007A476E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 xml:space="preserve">Ведущий специалист по проведению </w:t>
            </w:r>
          </w:p>
          <w:p w:rsidR="00271E69" w:rsidRPr="007A476E" w:rsidRDefault="00271E69" w:rsidP="00034B46">
            <w:pPr>
              <w:rPr>
                <w:sz w:val="24"/>
              </w:rPr>
            </w:pPr>
            <w:r w:rsidRPr="007A476E">
              <w:rPr>
                <w:sz w:val="24"/>
              </w:rPr>
              <w:t xml:space="preserve">конкурсных процедур        </w:t>
            </w:r>
          </w:p>
        </w:tc>
        <w:tc>
          <w:tcPr>
            <w:tcW w:w="2552" w:type="dxa"/>
          </w:tcPr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3016" w:type="dxa"/>
            <w:gridSpan w:val="2"/>
          </w:tcPr>
          <w:p w:rsidR="00271E69" w:rsidRDefault="00271E69" w:rsidP="00433560">
            <w:pPr>
              <w:spacing w:line="216" w:lineRule="auto"/>
              <w:rPr>
                <w:sz w:val="24"/>
              </w:rPr>
            </w:pPr>
          </w:p>
          <w:p w:rsidR="00271E69" w:rsidRPr="007D5F80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>В.В. Акатова</w:t>
            </w:r>
          </w:p>
        </w:tc>
      </w:tr>
    </w:tbl>
    <w:p w:rsidR="00BC0249" w:rsidRDefault="00BC0249" w:rsidP="00AB01B9">
      <w:pPr>
        <w:tabs>
          <w:tab w:val="left" w:pos="7020"/>
        </w:tabs>
        <w:jc w:val="both"/>
        <w:rPr>
          <w:szCs w:val="28"/>
        </w:rPr>
      </w:pPr>
    </w:p>
    <w:sectPr w:rsidR="00BC0249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70A5-CF3F-4459-B0A3-A73EEA55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</TotalTime>
  <Pages>1</Pages>
  <Words>188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5</cp:revision>
  <cp:lastPrinted>2021-03-01T10:36:00Z</cp:lastPrinted>
  <dcterms:created xsi:type="dcterms:W3CDTF">2021-05-13T07:20:00Z</dcterms:created>
  <dcterms:modified xsi:type="dcterms:W3CDTF">2021-05-13T08:08:00Z</dcterms:modified>
</cp:coreProperties>
</file>