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</w:t>
      </w:r>
      <w:r w:rsidR="004E4570">
        <w:rPr>
          <w:b/>
          <w:sz w:val="28"/>
          <w:szCs w:val="28"/>
        </w:rPr>
        <w:t>Воронежского</w:t>
      </w:r>
      <w:r w:rsidRPr="00B4452C">
        <w:rPr>
          <w:b/>
          <w:sz w:val="28"/>
          <w:szCs w:val="28"/>
        </w:rPr>
        <w:t xml:space="preserve"> ВРЗ АО «ВРМ» 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4E4570" w:rsidRPr="00E35F7E" w:rsidRDefault="004D5ED3" w:rsidP="004E4570">
      <w:pPr>
        <w:pStyle w:val="a8"/>
        <w:jc w:val="left"/>
        <w:rPr>
          <w:sz w:val="24"/>
        </w:rPr>
      </w:pPr>
      <w:r>
        <w:rPr>
          <w:szCs w:val="28"/>
        </w:rPr>
        <w:t>«</w:t>
      </w:r>
      <w:r w:rsidR="00E35F7E">
        <w:rPr>
          <w:b w:val="0"/>
          <w:szCs w:val="28"/>
        </w:rPr>
        <w:t>11</w:t>
      </w:r>
      <w:r w:rsidR="0059446D" w:rsidRPr="004E4570">
        <w:rPr>
          <w:b w:val="0"/>
          <w:szCs w:val="28"/>
        </w:rPr>
        <w:t xml:space="preserve">» </w:t>
      </w:r>
      <w:r w:rsidR="00E35F7E">
        <w:rPr>
          <w:b w:val="0"/>
          <w:szCs w:val="28"/>
        </w:rPr>
        <w:t xml:space="preserve">мая </w:t>
      </w:r>
      <w:r w:rsidR="00E6196F">
        <w:rPr>
          <w:b w:val="0"/>
          <w:szCs w:val="28"/>
        </w:rPr>
        <w:t xml:space="preserve">  2021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E35F7E" w:rsidRPr="00E35F7E">
        <w:rPr>
          <w:b w:val="0"/>
          <w:sz w:val="24"/>
        </w:rPr>
        <w:t>ЗК-</w:t>
      </w:r>
      <w:r w:rsidR="008032FE" w:rsidRPr="00E35F7E">
        <w:rPr>
          <w:b w:val="0"/>
          <w:sz w:val="24"/>
        </w:rPr>
        <w:t xml:space="preserve"> </w:t>
      </w:r>
      <w:r w:rsidR="0059446D" w:rsidRPr="00E35F7E">
        <w:rPr>
          <w:b w:val="0"/>
          <w:sz w:val="24"/>
        </w:rPr>
        <w:t xml:space="preserve">№ </w:t>
      </w:r>
      <w:r w:rsidR="00AD6BB0" w:rsidRPr="00E35F7E">
        <w:rPr>
          <w:b w:val="0"/>
          <w:sz w:val="24"/>
        </w:rPr>
        <w:t>1</w:t>
      </w:r>
      <w:r w:rsidR="00E35F7E" w:rsidRPr="00E35F7E">
        <w:rPr>
          <w:b w:val="0"/>
          <w:sz w:val="24"/>
        </w:rPr>
        <w:t>6</w:t>
      </w:r>
      <w:r w:rsidR="00AD6BB0" w:rsidRPr="00E35F7E">
        <w:rPr>
          <w:b w:val="0"/>
          <w:sz w:val="24"/>
        </w:rPr>
        <w:t>/ВВРЗ/2021/ОМТО-КК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Присутствовали: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Г.В. </w:t>
      </w:r>
      <w:proofErr w:type="spellStart"/>
      <w:r w:rsidRPr="004152F3">
        <w:rPr>
          <w:sz w:val="28"/>
          <w:szCs w:val="28"/>
        </w:rPr>
        <w:t>Ижокин</w:t>
      </w:r>
      <w:proofErr w:type="spellEnd"/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председателя   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Конкурсной комиссии                                       </w:t>
      </w:r>
      <w:r>
        <w:rPr>
          <w:sz w:val="28"/>
          <w:szCs w:val="28"/>
        </w:rPr>
        <w:t xml:space="preserve">                      </w:t>
      </w:r>
      <w:r w:rsidRPr="004152F3">
        <w:rPr>
          <w:sz w:val="28"/>
          <w:szCs w:val="28"/>
        </w:rPr>
        <w:t>О.В.Митюкова</w:t>
      </w:r>
    </w:p>
    <w:p w:rsidR="008F5716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8F5716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Главный инженер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А.В.Орешков            </w:t>
      </w:r>
    </w:p>
    <w:p w:rsidR="008F5716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В.В. Ракитин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Е.С. Чернышов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 xml:space="preserve"> 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</w:rPr>
        <w:t>Главный бухгалтер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4152F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Pr="004152F3">
        <w:rPr>
          <w:sz w:val="28"/>
          <w:szCs w:val="28"/>
        </w:rPr>
        <w:t xml:space="preserve"> </w:t>
      </w:r>
      <w:proofErr w:type="spellStart"/>
      <w:r w:rsidRPr="004152F3">
        <w:rPr>
          <w:sz w:val="28"/>
          <w:szCs w:val="28"/>
        </w:rPr>
        <w:t>В.П.Рощупкина</w:t>
      </w:r>
      <w:proofErr w:type="spellEnd"/>
    </w:p>
    <w:p w:rsidR="008F5716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Начальник юридического сектора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А.В.Клишин</w:t>
      </w:r>
    </w:p>
    <w:p w:rsidR="00B00868" w:rsidRDefault="00B00868" w:rsidP="00B00868">
      <w:pPr>
        <w:ind w:right="40"/>
        <w:rPr>
          <w:sz w:val="28"/>
          <w:szCs w:val="28"/>
        </w:rPr>
      </w:pPr>
    </w:p>
    <w:p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:rsidR="0031412F" w:rsidRPr="00DA0879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DA0879">
        <w:rPr>
          <w:b/>
          <w:sz w:val="28"/>
          <w:szCs w:val="28"/>
        </w:rPr>
        <w:t>Повестка дня:</w:t>
      </w:r>
    </w:p>
    <w:p w:rsidR="0031412F" w:rsidRPr="00E35F7E" w:rsidRDefault="0031412F" w:rsidP="000603C4">
      <w:pPr>
        <w:pStyle w:val="a8"/>
        <w:ind w:firstLine="709"/>
        <w:jc w:val="both"/>
        <w:rPr>
          <w:b w:val="0"/>
          <w:sz w:val="26"/>
          <w:szCs w:val="26"/>
        </w:rPr>
      </w:pPr>
      <w:r w:rsidRPr="00E35F7E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>
        <w:rPr>
          <w:sz w:val="26"/>
          <w:szCs w:val="26"/>
        </w:rPr>
        <w:t>№</w:t>
      </w:r>
      <w:r w:rsidR="00AD6BB0" w:rsidRPr="00E35F7E">
        <w:rPr>
          <w:sz w:val="26"/>
          <w:szCs w:val="26"/>
        </w:rPr>
        <w:t>1</w:t>
      </w:r>
      <w:r w:rsidR="00E35F7E" w:rsidRPr="00E35F7E">
        <w:rPr>
          <w:sz w:val="26"/>
          <w:szCs w:val="26"/>
        </w:rPr>
        <w:t>6</w:t>
      </w:r>
      <w:r w:rsidR="00E6196F" w:rsidRPr="00E35F7E">
        <w:rPr>
          <w:sz w:val="26"/>
          <w:szCs w:val="26"/>
        </w:rPr>
        <w:t>/ВВРЗ/2021/ОМТО</w:t>
      </w:r>
      <w:r w:rsidR="00E6196F" w:rsidRPr="00E35F7E">
        <w:rPr>
          <w:b w:val="0"/>
          <w:sz w:val="26"/>
          <w:szCs w:val="26"/>
        </w:rPr>
        <w:t xml:space="preserve"> </w:t>
      </w:r>
      <w:r w:rsidRPr="00E35F7E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proofErr w:type="gramStart"/>
      <w:r w:rsidR="00767DC2" w:rsidRPr="00E35F7E">
        <w:rPr>
          <w:sz w:val="26"/>
          <w:szCs w:val="26"/>
        </w:rPr>
        <w:t xml:space="preserve">поставку  </w:t>
      </w:r>
      <w:r w:rsidR="00E35F7E" w:rsidRPr="00E35F7E">
        <w:rPr>
          <w:sz w:val="26"/>
          <w:szCs w:val="26"/>
        </w:rPr>
        <w:t>метизной</w:t>
      </w:r>
      <w:proofErr w:type="gramEnd"/>
      <w:r w:rsidR="00E35F7E" w:rsidRPr="00E35F7E">
        <w:rPr>
          <w:sz w:val="26"/>
          <w:szCs w:val="26"/>
        </w:rPr>
        <w:t xml:space="preserve"> продукции</w:t>
      </w:r>
      <w:r w:rsidR="00767DC2" w:rsidRPr="00E35F7E">
        <w:rPr>
          <w:sz w:val="26"/>
          <w:szCs w:val="26"/>
        </w:rPr>
        <w:t xml:space="preserve">   </w:t>
      </w:r>
      <w:r w:rsidRPr="00E35F7E">
        <w:rPr>
          <w:b w:val="0"/>
          <w:sz w:val="26"/>
          <w:szCs w:val="26"/>
        </w:rPr>
        <w:t>для нужд Воронежского ВРЗ</w:t>
      </w:r>
      <w:r w:rsidR="002E7C11" w:rsidRPr="00E35F7E">
        <w:rPr>
          <w:b w:val="0"/>
          <w:sz w:val="26"/>
          <w:szCs w:val="26"/>
        </w:rPr>
        <w:t xml:space="preserve"> АО «ВРМ» </w:t>
      </w:r>
      <w:r w:rsidRPr="00E35F7E">
        <w:rPr>
          <w:b w:val="0"/>
          <w:sz w:val="26"/>
          <w:szCs w:val="26"/>
        </w:rPr>
        <w:t xml:space="preserve"> 2021</w:t>
      </w:r>
      <w:r w:rsidR="000603C4" w:rsidRPr="00E35F7E">
        <w:rPr>
          <w:b w:val="0"/>
          <w:sz w:val="26"/>
          <w:szCs w:val="26"/>
        </w:rPr>
        <w:t xml:space="preserve"> </w:t>
      </w:r>
      <w:r w:rsidRPr="00E35F7E">
        <w:rPr>
          <w:b w:val="0"/>
          <w:sz w:val="26"/>
          <w:szCs w:val="26"/>
        </w:rPr>
        <w:t>г</w:t>
      </w:r>
      <w:r w:rsidR="00AD6BB0" w:rsidRPr="00E35F7E">
        <w:rPr>
          <w:b w:val="0"/>
          <w:sz w:val="26"/>
          <w:szCs w:val="26"/>
        </w:rPr>
        <w:t>од</w:t>
      </w:r>
      <w:r w:rsidR="00E35F7E" w:rsidRPr="00E35F7E">
        <w:rPr>
          <w:b w:val="0"/>
          <w:sz w:val="26"/>
          <w:szCs w:val="26"/>
        </w:rPr>
        <w:t>у</w:t>
      </w:r>
      <w:r w:rsidRPr="00E35F7E">
        <w:rPr>
          <w:b w:val="0"/>
          <w:sz w:val="26"/>
          <w:szCs w:val="26"/>
        </w:rPr>
        <w:t>.</w:t>
      </w:r>
    </w:p>
    <w:p w:rsidR="0031412F" w:rsidRPr="00E35F7E" w:rsidRDefault="0031412F" w:rsidP="000603C4">
      <w:pPr>
        <w:ind w:firstLine="709"/>
        <w:jc w:val="both"/>
        <w:rPr>
          <w:sz w:val="26"/>
          <w:szCs w:val="26"/>
        </w:rPr>
      </w:pPr>
      <w:r w:rsidRPr="00E35F7E">
        <w:rPr>
          <w:sz w:val="26"/>
          <w:szCs w:val="26"/>
        </w:rPr>
        <w:t>Информация представлена начальником отдела МТО А.В. Тулиновым</w:t>
      </w:r>
    </w:p>
    <w:p w:rsidR="0031412F" w:rsidRPr="00E35F7E" w:rsidRDefault="0031412F" w:rsidP="0031412F">
      <w:pPr>
        <w:spacing w:before="120"/>
        <w:jc w:val="center"/>
        <w:rPr>
          <w:sz w:val="26"/>
          <w:szCs w:val="26"/>
        </w:rPr>
      </w:pPr>
      <w:r w:rsidRPr="00E35F7E">
        <w:rPr>
          <w:b/>
          <w:sz w:val="26"/>
          <w:szCs w:val="26"/>
        </w:rPr>
        <w:t>Комиссия решила</w:t>
      </w:r>
      <w:r w:rsidRPr="00E35F7E">
        <w:rPr>
          <w:sz w:val="26"/>
          <w:szCs w:val="26"/>
        </w:rPr>
        <w:t>:</w:t>
      </w:r>
    </w:p>
    <w:p w:rsidR="0031412F" w:rsidRPr="00E35F7E" w:rsidRDefault="0031412F" w:rsidP="000603C4">
      <w:pPr>
        <w:ind w:firstLine="709"/>
        <w:jc w:val="both"/>
        <w:rPr>
          <w:sz w:val="26"/>
          <w:szCs w:val="26"/>
        </w:rPr>
      </w:pPr>
      <w:r w:rsidRPr="00E35F7E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E35F7E" w:rsidRPr="00E35F7E">
        <w:rPr>
          <w:sz w:val="26"/>
          <w:szCs w:val="26"/>
        </w:rPr>
        <w:t>11</w:t>
      </w:r>
      <w:r w:rsidRPr="00E35F7E">
        <w:rPr>
          <w:sz w:val="26"/>
          <w:szCs w:val="26"/>
        </w:rPr>
        <w:t xml:space="preserve">» </w:t>
      </w:r>
      <w:r w:rsidR="00E35F7E" w:rsidRPr="00E35F7E">
        <w:rPr>
          <w:sz w:val="26"/>
          <w:szCs w:val="26"/>
        </w:rPr>
        <w:t>мая</w:t>
      </w:r>
      <w:r w:rsidRPr="00E35F7E">
        <w:rPr>
          <w:sz w:val="26"/>
          <w:szCs w:val="26"/>
        </w:rPr>
        <w:t xml:space="preserve"> 202</w:t>
      </w:r>
      <w:r w:rsidR="00E6196F" w:rsidRPr="00E35F7E">
        <w:rPr>
          <w:sz w:val="26"/>
          <w:szCs w:val="26"/>
        </w:rPr>
        <w:t>1</w:t>
      </w:r>
      <w:r w:rsidRPr="00E35F7E">
        <w:rPr>
          <w:sz w:val="26"/>
          <w:szCs w:val="26"/>
        </w:rPr>
        <w:t xml:space="preserve"> г. </w:t>
      </w:r>
      <w:r w:rsidR="008F5716" w:rsidRPr="00E35F7E">
        <w:rPr>
          <w:b/>
          <w:sz w:val="26"/>
          <w:szCs w:val="26"/>
        </w:rPr>
        <w:t>№</w:t>
      </w:r>
      <w:r w:rsidR="00AD6BB0" w:rsidRPr="00E35F7E">
        <w:rPr>
          <w:b/>
          <w:sz w:val="26"/>
          <w:szCs w:val="26"/>
        </w:rPr>
        <w:t>1</w:t>
      </w:r>
      <w:r w:rsidR="00E35F7E" w:rsidRPr="00E35F7E">
        <w:rPr>
          <w:b/>
          <w:sz w:val="26"/>
          <w:szCs w:val="26"/>
        </w:rPr>
        <w:t>6</w:t>
      </w:r>
      <w:r w:rsidR="008032FE" w:rsidRPr="00E35F7E">
        <w:rPr>
          <w:b/>
          <w:sz w:val="26"/>
          <w:szCs w:val="26"/>
        </w:rPr>
        <w:t>/ВВРЗ/2021/</w:t>
      </w:r>
      <w:r w:rsidR="00E6196F" w:rsidRPr="00E35F7E">
        <w:rPr>
          <w:b/>
          <w:sz w:val="26"/>
          <w:szCs w:val="26"/>
        </w:rPr>
        <w:t>ОМТО-</w:t>
      </w:r>
      <w:r w:rsidRPr="00E35F7E">
        <w:rPr>
          <w:b/>
          <w:sz w:val="26"/>
          <w:szCs w:val="26"/>
        </w:rPr>
        <w:t>ЭГ1):</w:t>
      </w:r>
    </w:p>
    <w:p w:rsidR="00991203" w:rsidRPr="00475D39" w:rsidRDefault="00E35F7E" w:rsidP="00205791">
      <w:pPr>
        <w:jc w:val="both"/>
        <w:outlineLvl w:val="0"/>
      </w:pPr>
      <w:r w:rsidRPr="00E35F7E"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="00205791">
        <w:rPr>
          <w:rFonts w:ascii="Times New Roman CYR" w:hAnsi="Times New Roman CYR" w:cs="Times New Roman CYR"/>
          <w:sz w:val="26"/>
          <w:szCs w:val="26"/>
        </w:rPr>
        <w:t xml:space="preserve">На основании п.5.1.признать лучшей котировочной заявкой по запросу котировок цен </w:t>
      </w:r>
      <w:r w:rsidR="00205791">
        <w:rPr>
          <w:b/>
          <w:sz w:val="26"/>
          <w:szCs w:val="26"/>
        </w:rPr>
        <w:t>№ 16/ВВРЗ/2021/ОМТО</w:t>
      </w:r>
      <w:r w:rsidR="00205791">
        <w:rPr>
          <w:sz w:val="26"/>
          <w:szCs w:val="26"/>
        </w:rPr>
        <w:t xml:space="preserve"> </w:t>
      </w:r>
      <w:r w:rsidR="00205791">
        <w:rPr>
          <w:b/>
          <w:sz w:val="26"/>
          <w:szCs w:val="26"/>
        </w:rPr>
        <w:t>ООО «</w:t>
      </w:r>
      <w:proofErr w:type="spellStart"/>
      <w:r w:rsidR="00205791">
        <w:rPr>
          <w:b/>
          <w:sz w:val="26"/>
          <w:szCs w:val="26"/>
        </w:rPr>
        <w:t>Воронежпромметиз</w:t>
      </w:r>
      <w:proofErr w:type="spellEnd"/>
      <w:r w:rsidR="00205791">
        <w:rPr>
          <w:b/>
          <w:color w:val="000000" w:themeColor="text1"/>
          <w:sz w:val="26"/>
          <w:szCs w:val="26"/>
        </w:rPr>
        <w:t xml:space="preserve">». </w:t>
      </w:r>
      <w:r w:rsidR="0020579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Поручить отделу МТО Воронежского ВРЗ АО «ВРМ»  в установленном порядке обеспечить заключение договора с </w:t>
      </w:r>
      <w:r w:rsidR="00205791">
        <w:rPr>
          <w:b/>
          <w:color w:val="000000" w:themeColor="text1"/>
          <w:sz w:val="26"/>
          <w:szCs w:val="26"/>
        </w:rPr>
        <w:t>ООО «</w:t>
      </w:r>
      <w:proofErr w:type="spellStart"/>
      <w:r w:rsidR="00205791">
        <w:rPr>
          <w:b/>
          <w:color w:val="000000" w:themeColor="text1"/>
          <w:sz w:val="26"/>
          <w:szCs w:val="26"/>
        </w:rPr>
        <w:t>Воронежпромметиз</w:t>
      </w:r>
      <w:proofErr w:type="spellEnd"/>
      <w:r w:rsidR="00205791">
        <w:rPr>
          <w:b/>
          <w:color w:val="000000" w:themeColor="text1"/>
          <w:sz w:val="26"/>
          <w:szCs w:val="26"/>
        </w:rPr>
        <w:t>»</w:t>
      </w:r>
      <w:r w:rsidR="00205791">
        <w:rPr>
          <w:color w:val="000000" w:themeColor="text1"/>
          <w:sz w:val="26"/>
          <w:szCs w:val="26"/>
        </w:rPr>
        <w:t xml:space="preserve">  </w:t>
      </w:r>
      <w:r w:rsidR="00205791">
        <w:rPr>
          <w:rFonts w:ascii="Times New Roman CYR" w:hAnsi="Times New Roman CYR" w:cs="Times New Roman CYR"/>
          <w:color w:val="000000" w:themeColor="text1"/>
          <w:sz w:val="26"/>
          <w:szCs w:val="26"/>
        </w:rPr>
        <w:t>со стоимостью предложения</w:t>
      </w:r>
      <w:r w:rsidR="00205791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205791">
        <w:rPr>
          <w:rFonts w:ascii="Times New Roman CYR" w:hAnsi="Times New Roman CYR" w:cs="Times New Roman CYR"/>
          <w:b/>
          <w:sz w:val="26"/>
          <w:szCs w:val="26"/>
        </w:rPr>
        <w:t>955 609 (</w:t>
      </w:r>
      <w:r w:rsidR="00205791">
        <w:rPr>
          <w:rFonts w:ascii="Times New Roman CYR" w:hAnsi="Times New Roman CYR" w:cs="Times New Roman CYR"/>
          <w:sz w:val="26"/>
          <w:szCs w:val="26"/>
        </w:rPr>
        <w:t xml:space="preserve">девятьсот пятьдесят пять тысяч шестьсот девять) рублей  20 копеек без учета НДС, </w:t>
      </w:r>
      <w:r w:rsidR="00205791">
        <w:rPr>
          <w:rFonts w:ascii="Times New Roman CYR" w:hAnsi="Times New Roman CYR" w:cs="Times New Roman CYR"/>
          <w:b/>
          <w:sz w:val="26"/>
          <w:szCs w:val="26"/>
        </w:rPr>
        <w:t>1 146 731  (</w:t>
      </w:r>
      <w:r w:rsidR="00205791">
        <w:rPr>
          <w:rFonts w:ascii="Times New Roman CYR" w:hAnsi="Times New Roman CYR" w:cs="Times New Roman CYR"/>
          <w:sz w:val="26"/>
          <w:szCs w:val="26"/>
        </w:rPr>
        <w:t xml:space="preserve">один миллион </w:t>
      </w:r>
      <w:r w:rsidR="00205791">
        <w:rPr>
          <w:rFonts w:ascii="Times New Roman CYR" w:hAnsi="Times New Roman CYR" w:cs="Times New Roman CYR"/>
          <w:sz w:val="26"/>
          <w:szCs w:val="26"/>
        </w:rPr>
        <w:lastRenderedPageBreak/>
        <w:t>сто сорок шесть тысяч семьсот тридцать один) рубль  04 копейки с учетом всех налогов, включая НДС</w:t>
      </w:r>
      <w:bookmarkStart w:id="0" w:name="_GoBack"/>
      <w:bookmarkEnd w:id="0"/>
    </w:p>
    <w:p w:rsidR="00A4249B" w:rsidRDefault="00A4249B" w:rsidP="00A4249B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Председатель Конкурсной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комиссии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Г.В. </w:t>
      </w:r>
      <w:proofErr w:type="spellStart"/>
      <w:r w:rsidRPr="004152F3">
        <w:rPr>
          <w:sz w:val="28"/>
          <w:szCs w:val="28"/>
        </w:rPr>
        <w:t>Ижокин</w:t>
      </w:r>
      <w:proofErr w:type="spellEnd"/>
    </w:p>
    <w:p w:rsidR="008F5716" w:rsidRPr="004152F3" w:rsidRDefault="008F5716" w:rsidP="008F5716">
      <w:pPr>
        <w:jc w:val="both"/>
        <w:rPr>
          <w:sz w:val="28"/>
          <w:szCs w:val="28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председателя   </w:t>
      </w: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 xml:space="preserve">Конкурсной комиссии                                       </w:t>
      </w:r>
      <w:r>
        <w:rPr>
          <w:sz w:val="28"/>
          <w:szCs w:val="28"/>
        </w:rPr>
        <w:t xml:space="preserve">                      </w:t>
      </w:r>
      <w:r w:rsidRPr="004152F3">
        <w:rPr>
          <w:sz w:val="28"/>
          <w:szCs w:val="28"/>
        </w:rPr>
        <w:t>О.В.Митюкова</w:t>
      </w:r>
    </w:p>
    <w:p w:rsidR="008F5716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>Члены Конкурсной комиссии:</w:t>
      </w:r>
    </w:p>
    <w:p w:rsidR="008F5716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>Главный инженер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А.В.Орешков            </w:t>
      </w:r>
    </w:p>
    <w:p w:rsidR="008F5716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В.В. Ракитин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8F5716" w:rsidP="008F5716">
      <w:pPr>
        <w:ind w:right="40"/>
        <w:rPr>
          <w:sz w:val="28"/>
          <w:szCs w:val="28"/>
        </w:rPr>
      </w:pPr>
      <w:r w:rsidRPr="004152F3">
        <w:rPr>
          <w:sz w:val="28"/>
          <w:szCs w:val="28"/>
        </w:rPr>
        <w:t xml:space="preserve">Заместитель директора 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Е.С. Чернышов</w:t>
      </w:r>
    </w:p>
    <w:p w:rsidR="008F5716" w:rsidRDefault="008F5716" w:rsidP="008F5716">
      <w:pPr>
        <w:jc w:val="both"/>
        <w:rPr>
          <w:sz w:val="28"/>
          <w:szCs w:val="28"/>
          <w:u w:val="single"/>
        </w:rPr>
      </w:pPr>
      <w:r w:rsidRPr="004152F3">
        <w:rPr>
          <w:sz w:val="28"/>
          <w:szCs w:val="28"/>
          <w:u w:val="single"/>
        </w:rPr>
        <w:t xml:space="preserve"> </w:t>
      </w:r>
    </w:p>
    <w:p w:rsidR="008F5716" w:rsidRPr="004152F3" w:rsidRDefault="008F5716" w:rsidP="008F5716">
      <w:pPr>
        <w:jc w:val="both"/>
        <w:rPr>
          <w:sz w:val="28"/>
          <w:szCs w:val="28"/>
          <w:u w:val="single"/>
        </w:rPr>
      </w:pPr>
    </w:p>
    <w:p w:rsidR="008F5716" w:rsidRPr="004152F3" w:rsidRDefault="00E35F7E" w:rsidP="008F571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F5716" w:rsidRPr="004152F3">
        <w:rPr>
          <w:sz w:val="28"/>
          <w:szCs w:val="28"/>
        </w:rPr>
        <w:t>Главный бухгалтер</w:t>
      </w:r>
      <w:r w:rsidR="008F5716" w:rsidRPr="004152F3">
        <w:rPr>
          <w:sz w:val="28"/>
          <w:szCs w:val="28"/>
        </w:rPr>
        <w:tab/>
      </w:r>
      <w:r w:rsidR="008F5716">
        <w:rPr>
          <w:sz w:val="28"/>
          <w:szCs w:val="28"/>
        </w:rPr>
        <w:t xml:space="preserve">                    </w:t>
      </w:r>
      <w:r w:rsidR="008F5716" w:rsidRPr="004152F3">
        <w:rPr>
          <w:sz w:val="28"/>
          <w:szCs w:val="28"/>
        </w:rPr>
        <w:tab/>
      </w:r>
      <w:r w:rsidR="008F5716">
        <w:rPr>
          <w:sz w:val="28"/>
          <w:szCs w:val="28"/>
        </w:rPr>
        <w:tab/>
        <w:t xml:space="preserve">                              </w:t>
      </w:r>
      <w:r w:rsidR="008F5716" w:rsidRPr="004152F3">
        <w:rPr>
          <w:sz w:val="28"/>
          <w:szCs w:val="28"/>
        </w:rPr>
        <w:t xml:space="preserve"> </w:t>
      </w:r>
      <w:proofErr w:type="spellStart"/>
      <w:r w:rsidR="008F5716" w:rsidRPr="004152F3">
        <w:rPr>
          <w:sz w:val="28"/>
          <w:szCs w:val="28"/>
        </w:rPr>
        <w:t>В.П.Рощупкина</w:t>
      </w:r>
      <w:proofErr w:type="spellEnd"/>
    </w:p>
    <w:p w:rsidR="008F5716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:rsidR="008F5716" w:rsidRPr="004152F3" w:rsidRDefault="008F5716" w:rsidP="008F5716">
      <w:pPr>
        <w:jc w:val="both"/>
        <w:rPr>
          <w:sz w:val="28"/>
          <w:szCs w:val="28"/>
        </w:rPr>
      </w:pPr>
      <w:r w:rsidRPr="004152F3">
        <w:rPr>
          <w:sz w:val="28"/>
          <w:szCs w:val="28"/>
        </w:rPr>
        <w:t>Начальник юридического сектора</w:t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</w:r>
      <w:r w:rsidRPr="004152F3">
        <w:rPr>
          <w:sz w:val="28"/>
          <w:szCs w:val="28"/>
        </w:rPr>
        <w:tab/>
        <w:t xml:space="preserve">           А.В.Клишин</w:t>
      </w:r>
    </w:p>
    <w:p w:rsidR="00CC7290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:rsidR="00956DAF" w:rsidRDefault="00A4249B" w:rsidP="00EF0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A8E" w:rsidRDefault="00C23A8E" w:rsidP="00C23A8E">
      <w:pPr>
        <w:ind w:firstLine="567"/>
        <w:jc w:val="both"/>
        <w:rPr>
          <w:sz w:val="28"/>
          <w:szCs w:val="28"/>
        </w:rPr>
      </w:pPr>
    </w:p>
    <w:p w:rsidR="00C23A8E" w:rsidRPr="0059446D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p w:rsidR="0003543C" w:rsidRPr="000610BE" w:rsidRDefault="0003543C" w:rsidP="0003543C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p w:rsidR="00B00868" w:rsidRDefault="00B00868" w:rsidP="003A2E67">
      <w:pPr>
        <w:jc w:val="both"/>
        <w:rPr>
          <w:sz w:val="28"/>
          <w:szCs w:val="28"/>
        </w:rPr>
      </w:pPr>
    </w:p>
    <w:sectPr w:rsidR="00B00868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C7290"/>
    <w:rsid w:val="00CD475F"/>
    <w:rsid w:val="00CF2197"/>
    <w:rsid w:val="00CF34C0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A4EF-5E57-4B52-B084-BC2C9B5A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7</cp:revision>
  <cp:lastPrinted>2020-05-13T08:31:00Z</cp:lastPrinted>
  <dcterms:created xsi:type="dcterms:W3CDTF">2021-03-25T06:29:00Z</dcterms:created>
  <dcterms:modified xsi:type="dcterms:W3CDTF">2021-05-13T13:15:00Z</dcterms:modified>
</cp:coreProperties>
</file>