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8B70B9" w:rsidRPr="001838F0" w:rsidRDefault="00600946" w:rsidP="008B70B9">
      <w:pPr>
        <w:jc w:val="center"/>
        <w:rPr>
          <w:bCs/>
          <w:szCs w:val="28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</w:t>
      </w:r>
      <w:r w:rsidR="008B70B9" w:rsidRPr="001C4A7C">
        <w:rPr>
          <w:szCs w:val="28"/>
        </w:rPr>
        <w:t xml:space="preserve">№ </w:t>
      </w:r>
      <w:r w:rsidR="00A3120C">
        <w:rPr>
          <w:szCs w:val="28"/>
        </w:rPr>
        <w:t>05</w:t>
      </w:r>
      <w:r w:rsidR="00A3120C" w:rsidRPr="00125A2F">
        <w:rPr>
          <w:szCs w:val="28"/>
        </w:rPr>
        <w:t>/</w:t>
      </w:r>
      <w:r w:rsidR="00A3120C" w:rsidRPr="00125A2F">
        <w:rPr>
          <w:color w:val="000000" w:themeColor="text1"/>
          <w:szCs w:val="28"/>
        </w:rPr>
        <w:t>ВВРЗ/202</w:t>
      </w:r>
      <w:r w:rsidR="00A3120C">
        <w:rPr>
          <w:color w:val="000000" w:themeColor="text1"/>
          <w:szCs w:val="28"/>
        </w:rPr>
        <w:t>1</w:t>
      </w:r>
      <w:r w:rsidR="00A3120C" w:rsidRPr="00125A2F">
        <w:rPr>
          <w:color w:val="000000" w:themeColor="text1"/>
          <w:szCs w:val="28"/>
        </w:rPr>
        <w:t>/ОМТО</w:t>
      </w:r>
    </w:p>
    <w:p w:rsidR="00600946" w:rsidRPr="009D1ACE" w:rsidRDefault="00600946" w:rsidP="008B70B9">
      <w:pPr>
        <w:spacing w:line="216" w:lineRule="auto"/>
        <w:jc w:val="center"/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8B70B9">
        <w:rPr>
          <w:color w:val="000000" w:themeColor="text1"/>
          <w:sz w:val="26"/>
          <w:szCs w:val="26"/>
        </w:rPr>
        <w:t>25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A3120C">
        <w:rPr>
          <w:color w:val="000000" w:themeColor="text1"/>
          <w:sz w:val="26"/>
          <w:szCs w:val="26"/>
        </w:rPr>
        <w:t>января</w:t>
      </w:r>
      <w:r w:rsidRPr="009D1ACE">
        <w:rPr>
          <w:color w:val="000000" w:themeColor="text1"/>
          <w:sz w:val="26"/>
          <w:szCs w:val="26"/>
        </w:rPr>
        <w:t xml:space="preserve"> 202</w:t>
      </w:r>
      <w:r w:rsidR="00A3120C">
        <w:rPr>
          <w:color w:val="000000" w:themeColor="text1"/>
          <w:sz w:val="26"/>
          <w:szCs w:val="26"/>
        </w:rPr>
        <w:t>1</w:t>
      </w:r>
      <w:r w:rsidRPr="009D1ACE">
        <w:rPr>
          <w:color w:val="000000" w:themeColor="text1"/>
          <w:sz w:val="26"/>
          <w:szCs w:val="26"/>
        </w:rPr>
        <w:t xml:space="preserve"> г.                                </w:t>
      </w:r>
      <w:r w:rsidR="00A37979">
        <w:rPr>
          <w:color w:val="000000" w:themeColor="text1"/>
          <w:sz w:val="26"/>
          <w:szCs w:val="26"/>
        </w:rPr>
        <w:t>1</w:t>
      </w:r>
      <w:r w:rsidR="00A3120C">
        <w:rPr>
          <w:color w:val="000000" w:themeColor="text1"/>
          <w:sz w:val="26"/>
          <w:szCs w:val="26"/>
        </w:rPr>
        <w:t>4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0B9" w:rsidRPr="00862637" w:rsidRDefault="00600946" w:rsidP="00A80AB3">
      <w:pPr>
        <w:jc w:val="both"/>
        <w:rPr>
          <w:b/>
          <w:szCs w:val="28"/>
        </w:rPr>
      </w:pPr>
      <w:r>
        <w:rPr>
          <w:color w:val="000000" w:themeColor="text1"/>
          <w:sz w:val="26"/>
          <w:szCs w:val="26"/>
        </w:rPr>
        <w:t xml:space="preserve">    </w:t>
      </w:r>
      <w:r w:rsidR="008B70B9"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1</w:t>
      </w:r>
      <w:r w:rsidR="008B70B9" w:rsidRPr="008B70B9">
        <w:rPr>
          <w:color w:val="000000"/>
        </w:rPr>
        <w:t xml:space="preserve"> </w:t>
      </w:r>
      <w:r w:rsidR="008B70B9" w:rsidRPr="00862637">
        <w:rPr>
          <w:color w:val="000000"/>
        </w:rPr>
        <w:t xml:space="preserve">Вскрытие котировочных заявок </w:t>
      </w:r>
      <w:r w:rsidR="008B70B9" w:rsidRPr="00862637">
        <w:rPr>
          <w:szCs w:val="28"/>
        </w:rPr>
        <w:t xml:space="preserve">(далее -  процедура вскрытия) </w:t>
      </w:r>
      <w:r w:rsidR="008B70B9" w:rsidRPr="00862637">
        <w:rPr>
          <w:color w:val="000000"/>
        </w:rPr>
        <w:t xml:space="preserve">на участие </w:t>
      </w:r>
      <w:r w:rsidR="008B70B9" w:rsidRPr="00862637">
        <w:rPr>
          <w:szCs w:val="28"/>
        </w:rPr>
        <w:t xml:space="preserve">в запросе котировок цен </w:t>
      </w:r>
      <w:r w:rsidR="008B70B9" w:rsidRPr="001C4A7C">
        <w:rPr>
          <w:szCs w:val="28"/>
        </w:rPr>
        <w:t xml:space="preserve">№ </w:t>
      </w:r>
      <w:r w:rsidR="00A3120C">
        <w:rPr>
          <w:szCs w:val="28"/>
        </w:rPr>
        <w:t>05</w:t>
      </w:r>
      <w:r w:rsidR="00A3120C" w:rsidRPr="00125A2F">
        <w:rPr>
          <w:szCs w:val="28"/>
        </w:rPr>
        <w:t>/</w:t>
      </w:r>
      <w:r w:rsidR="00A3120C" w:rsidRPr="00125A2F">
        <w:rPr>
          <w:color w:val="000000" w:themeColor="text1"/>
          <w:szCs w:val="28"/>
        </w:rPr>
        <w:t>ВВРЗ/202</w:t>
      </w:r>
      <w:r w:rsidR="00A3120C">
        <w:rPr>
          <w:color w:val="000000" w:themeColor="text1"/>
          <w:szCs w:val="28"/>
        </w:rPr>
        <w:t>1</w:t>
      </w:r>
      <w:r w:rsidR="00A3120C" w:rsidRPr="00125A2F">
        <w:rPr>
          <w:color w:val="000000" w:themeColor="text1"/>
          <w:szCs w:val="28"/>
        </w:rPr>
        <w:t>/</w:t>
      </w:r>
      <w:proofErr w:type="gramStart"/>
      <w:r w:rsidR="00A3120C" w:rsidRPr="00125A2F">
        <w:rPr>
          <w:color w:val="000000" w:themeColor="text1"/>
          <w:szCs w:val="28"/>
        </w:rPr>
        <w:t>ОМТО</w:t>
      </w:r>
      <w:r w:rsidR="008B70B9">
        <w:rPr>
          <w:color w:val="000000" w:themeColor="text1"/>
          <w:szCs w:val="28"/>
        </w:rPr>
        <w:t xml:space="preserve"> </w:t>
      </w:r>
      <w:r w:rsidR="008B70B9">
        <w:rPr>
          <w:szCs w:val="28"/>
        </w:rPr>
        <w:t xml:space="preserve"> </w:t>
      </w:r>
      <w:r w:rsidR="008B70B9" w:rsidRPr="00862637">
        <w:rPr>
          <w:szCs w:val="28"/>
        </w:rPr>
        <w:t>на</w:t>
      </w:r>
      <w:proofErr w:type="gramEnd"/>
      <w:r w:rsidR="008B70B9" w:rsidRPr="00862637">
        <w:rPr>
          <w:szCs w:val="28"/>
        </w:rPr>
        <w:t xml:space="preserve"> право </w:t>
      </w:r>
      <w:r w:rsidR="008B70B9" w:rsidRPr="0007171E">
        <w:rPr>
          <w:szCs w:val="28"/>
        </w:rPr>
        <w:t xml:space="preserve">заключения договора </w:t>
      </w:r>
      <w:r w:rsidR="008B70B9" w:rsidRPr="00D97DB5">
        <w:rPr>
          <w:szCs w:val="28"/>
        </w:rPr>
        <w:t xml:space="preserve">поставки </w:t>
      </w:r>
      <w:r w:rsidR="008B70B9">
        <w:rPr>
          <w:b/>
          <w:szCs w:val="28"/>
        </w:rPr>
        <w:t>ТМЦ</w:t>
      </w:r>
      <w:r w:rsidR="008B70B9">
        <w:rPr>
          <w:szCs w:val="28"/>
        </w:rPr>
        <w:t xml:space="preserve"> </w:t>
      </w:r>
      <w:r w:rsidR="008B70B9" w:rsidRPr="00B344A1">
        <w:rPr>
          <w:szCs w:val="28"/>
        </w:rPr>
        <w:t xml:space="preserve">для нужд </w:t>
      </w:r>
      <w:r w:rsidR="008B70B9">
        <w:rPr>
          <w:szCs w:val="28"/>
        </w:rPr>
        <w:t>Воронежского ВРЗ  «ВРМ»</w:t>
      </w:r>
      <w:r w:rsidR="008B70B9" w:rsidRPr="00B344A1">
        <w:rPr>
          <w:szCs w:val="28"/>
        </w:rPr>
        <w:t xml:space="preserve"> </w:t>
      </w:r>
      <w:r w:rsidR="008B70B9">
        <w:rPr>
          <w:szCs w:val="28"/>
        </w:rPr>
        <w:t>в 2021 году.</w:t>
      </w:r>
    </w:p>
    <w:p w:rsidR="00600946" w:rsidRPr="00600946" w:rsidRDefault="00600946" w:rsidP="00F17047">
      <w:pPr>
        <w:ind w:firstLine="709"/>
        <w:jc w:val="center"/>
        <w:rPr>
          <w:b/>
          <w:color w:val="000000" w:themeColor="text1"/>
          <w:sz w:val="32"/>
        </w:rPr>
      </w:pPr>
      <w:r w:rsidRPr="009C401D">
        <w:rPr>
          <w:color w:val="000000" w:themeColor="text1"/>
          <w:szCs w:val="28"/>
        </w:rPr>
        <w:t>По п. 1 повестки дня</w:t>
      </w:r>
      <w:r w:rsidRPr="00600946">
        <w:rPr>
          <w:b/>
          <w:color w:val="000000" w:themeColor="text1"/>
          <w:sz w:val="32"/>
        </w:rPr>
        <w:t>:</w:t>
      </w:r>
    </w:p>
    <w:p w:rsidR="00600946" w:rsidRPr="00600946" w:rsidRDefault="00600946" w:rsidP="0060094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6"/>
        </w:rPr>
      </w:pP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Процедура вскрытия состоялась «</w:t>
      </w:r>
      <w:r w:rsidR="008B70B9">
        <w:rPr>
          <w:rFonts w:ascii="Times New Roman" w:hAnsi="Times New Roman" w:cs="Times New Roman"/>
          <w:color w:val="000000" w:themeColor="text1"/>
          <w:sz w:val="28"/>
          <w:szCs w:val="26"/>
        </w:rPr>
        <w:t>25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 </w:t>
      </w:r>
      <w:r w:rsidR="00A3120C">
        <w:rPr>
          <w:rFonts w:ascii="Times New Roman" w:hAnsi="Times New Roman" w:cs="Times New Roman"/>
          <w:color w:val="000000" w:themeColor="text1"/>
          <w:sz w:val="28"/>
          <w:szCs w:val="26"/>
        </w:rPr>
        <w:t>января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8B70B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 1</w:t>
      </w:r>
      <w:r w:rsidR="00A3120C">
        <w:rPr>
          <w:rFonts w:ascii="Times New Roman" w:hAnsi="Times New Roman" w:cs="Times New Roman"/>
          <w:color w:val="000000" w:themeColor="text1"/>
          <w:sz w:val="28"/>
          <w:szCs w:val="26"/>
        </w:rPr>
        <w:t>4</w:t>
      </w:r>
      <w:r w:rsidR="008B70B9">
        <w:rPr>
          <w:rFonts w:ascii="Times New Roman" w:hAnsi="Times New Roman" w:cs="Times New Roman"/>
          <w:color w:val="000000" w:themeColor="text1"/>
          <w:sz w:val="28"/>
          <w:szCs w:val="26"/>
        </w:rPr>
        <w:t>.00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 г. по адресу: 394010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</w:t>
      </w:r>
      <w:r w:rsidR="0051388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         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Воронеж, пер. Богдана Хмельницкого, дом 1. Начало 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>1</w:t>
      </w:r>
      <w:r w:rsidR="00A3120C">
        <w:rPr>
          <w:rFonts w:ascii="Times New Roman" w:hAnsi="Times New Roman" w:cs="Times New Roman"/>
          <w:color w:val="000000" w:themeColor="text1"/>
          <w:sz w:val="28"/>
          <w:szCs w:val="26"/>
        </w:rPr>
        <w:t>4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 час. 00 мин. (время московское).</w:t>
      </w:r>
    </w:p>
    <w:p w:rsidR="00600946" w:rsidRPr="00600946" w:rsidRDefault="00600946" w:rsidP="00600946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представители</w:t>
      </w:r>
      <w:r w:rsidR="00E87AAE" w:rsidRPr="00E87AAE">
        <w:rPr>
          <w:color w:val="000000" w:themeColor="text1"/>
          <w:szCs w:val="26"/>
        </w:rPr>
        <w:t xml:space="preserve"> участников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600946" w:rsidRDefault="00600946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F17047" w:rsidRDefault="008B70B9" w:rsidP="00F17047">
      <w:pPr>
        <w:jc w:val="both"/>
        <w:outlineLvl w:val="0"/>
        <w:rPr>
          <w:b/>
          <w:color w:val="000000" w:themeColor="text1"/>
          <w:szCs w:val="28"/>
        </w:rPr>
      </w:pPr>
      <w:r>
        <w:rPr>
          <w:color w:val="000000" w:themeColor="text1"/>
          <w:szCs w:val="26"/>
        </w:rPr>
        <w:t xml:space="preserve">   </w:t>
      </w:r>
      <w:r w:rsidR="00A80AB3">
        <w:rPr>
          <w:szCs w:val="28"/>
        </w:rPr>
        <w:t xml:space="preserve">        </w:t>
      </w:r>
      <w:r w:rsidR="00F17047">
        <w:rPr>
          <w:szCs w:val="28"/>
        </w:rPr>
        <w:t xml:space="preserve">Лот № 1 </w:t>
      </w:r>
      <w:r w:rsidR="00F17047" w:rsidRPr="00A647A3">
        <w:rPr>
          <w:szCs w:val="28"/>
        </w:rPr>
        <w:t xml:space="preserve">Не представлено ни одной котировочной заявки к запросу котировок </w:t>
      </w:r>
      <w:proofErr w:type="gramStart"/>
      <w:r w:rsidR="00F17047" w:rsidRPr="00A647A3">
        <w:rPr>
          <w:szCs w:val="28"/>
        </w:rPr>
        <w:t>цен  №</w:t>
      </w:r>
      <w:proofErr w:type="gramEnd"/>
      <w:r w:rsidR="00F17047">
        <w:rPr>
          <w:szCs w:val="28"/>
        </w:rPr>
        <w:t xml:space="preserve"> </w:t>
      </w:r>
      <w:r w:rsidR="00F17047" w:rsidRPr="00E35ED6">
        <w:rPr>
          <w:b/>
          <w:szCs w:val="28"/>
        </w:rPr>
        <w:t>05/</w:t>
      </w:r>
      <w:r w:rsidR="00F17047" w:rsidRPr="00E35ED6">
        <w:rPr>
          <w:b/>
          <w:color w:val="000000" w:themeColor="text1"/>
          <w:szCs w:val="28"/>
        </w:rPr>
        <w:t>ВВРЗ/2021/ОМТО</w:t>
      </w:r>
      <w:r w:rsidR="00F17047">
        <w:rPr>
          <w:b/>
          <w:color w:val="000000" w:themeColor="text1"/>
          <w:szCs w:val="28"/>
        </w:rPr>
        <w:t>;</w:t>
      </w:r>
    </w:p>
    <w:p w:rsidR="00F17047" w:rsidRDefault="00F17047" w:rsidP="00F17047">
      <w:pPr>
        <w:jc w:val="both"/>
        <w:outlineLvl w:val="0"/>
        <w:rPr>
          <w:b/>
          <w:color w:val="000000" w:themeColor="text1"/>
          <w:szCs w:val="28"/>
        </w:rPr>
      </w:pPr>
      <w:r>
        <w:rPr>
          <w:szCs w:val="28"/>
        </w:rPr>
        <w:t xml:space="preserve">         Лот № 2 </w:t>
      </w:r>
      <w:r w:rsidRPr="00A647A3">
        <w:rPr>
          <w:szCs w:val="28"/>
        </w:rPr>
        <w:t xml:space="preserve">Не представлено ни одной котировочной заявки к запросу котировок </w:t>
      </w:r>
      <w:proofErr w:type="gramStart"/>
      <w:r w:rsidRPr="00A647A3">
        <w:rPr>
          <w:szCs w:val="28"/>
        </w:rPr>
        <w:t>цен  №</w:t>
      </w:r>
      <w:proofErr w:type="gramEnd"/>
      <w:r>
        <w:rPr>
          <w:szCs w:val="28"/>
        </w:rPr>
        <w:t xml:space="preserve"> </w:t>
      </w:r>
      <w:r w:rsidRPr="00E35ED6">
        <w:rPr>
          <w:b/>
          <w:szCs w:val="28"/>
        </w:rPr>
        <w:t>05/</w:t>
      </w:r>
      <w:r w:rsidRPr="00E35ED6">
        <w:rPr>
          <w:b/>
          <w:color w:val="000000" w:themeColor="text1"/>
          <w:szCs w:val="28"/>
        </w:rPr>
        <w:t>ВВРЗ/2021/ОМТО</w:t>
      </w:r>
      <w:r>
        <w:rPr>
          <w:b/>
          <w:color w:val="000000" w:themeColor="text1"/>
          <w:szCs w:val="28"/>
        </w:rPr>
        <w:t>;</w:t>
      </w:r>
    </w:p>
    <w:p w:rsidR="00F17047" w:rsidRDefault="00F17047" w:rsidP="00F17047">
      <w:pPr>
        <w:jc w:val="both"/>
        <w:outlineLvl w:val="0"/>
        <w:rPr>
          <w:szCs w:val="28"/>
        </w:rPr>
      </w:pPr>
      <w:r>
        <w:rPr>
          <w:szCs w:val="28"/>
        </w:rPr>
        <w:t xml:space="preserve">        Лот № 3 </w:t>
      </w:r>
      <w:r w:rsidRPr="00A647A3">
        <w:rPr>
          <w:szCs w:val="28"/>
        </w:rPr>
        <w:t xml:space="preserve">Не представлено ни одной котировочной заявки к запросу котировок </w:t>
      </w:r>
      <w:proofErr w:type="gramStart"/>
      <w:r w:rsidRPr="00A647A3">
        <w:rPr>
          <w:szCs w:val="28"/>
        </w:rPr>
        <w:t>цен  №</w:t>
      </w:r>
      <w:proofErr w:type="gramEnd"/>
      <w:r>
        <w:rPr>
          <w:szCs w:val="28"/>
        </w:rPr>
        <w:t xml:space="preserve"> </w:t>
      </w:r>
      <w:r w:rsidRPr="00E35ED6">
        <w:rPr>
          <w:b/>
          <w:szCs w:val="28"/>
        </w:rPr>
        <w:t>05/</w:t>
      </w:r>
      <w:r w:rsidRPr="00E35ED6">
        <w:rPr>
          <w:b/>
          <w:color w:val="000000" w:themeColor="text1"/>
          <w:szCs w:val="28"/>
        </w:rPr>
        <w:t>ВВРЗ/2021/ОМТО</w:t>
      </w:r>
      <w:r>
        <w:rPr>
          <w:b/>
          <w:color w:val="000000" w:themeColor="text1"/>
          <w:szCs w:val="28"/>
        </w:rPr>
        <w:t>;</w:t>
      </w:r>
    </w:p>
    <w:p w:rsidR="00F17047" w:rsidRPr="009006A4" w:rsidRDefault="00F17047" w:rsidP="00F1704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Лот № 4 </w:t>
      </w:r>
    </w:p>
    <w:p w:rsidR="00F17047" w:rsidRPr="009006A4" w:rsidRDefault="00F17047" w:rsidP="00F17047">
      <w:pPr>
        <w:pStyle w:val="11"/>
        <w:numPr>
          <w:ilvl w:val="0"/>
          <w:numId w:val="25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«ЖЕЛДОРТЕХПОСТАВКА» ИНН 3662258448 г. Воронеж;</w:t>
      </w:r>
    </w:p>
    <w:p w:rsidR="00F17047" w:rsidRPr="009006A4" w:rsidRDefault="00F17047" w:rsidP="00F17047">
      <w:pPr>
        <w:pStyle w:val="11"/>
        <w:ind w:left="166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а) позиция №</w:t>
      </w:r>
      <w:bookmarkStart w:id="0" w:name="_GoBack"/>
      <w:bookmarkEnd w:id="0"/>
      <w:r w:rsidRPr="009006A4">
        <w:rPr>
          <w:color w:val="000000" w:themeColor="text1"/>
          <w:szCs w:val="28"/>
        </w:rPr>
        <w:t xml:space="preserve"> 1. </w:t>
      </w:r>
    </w:p>
    <w:p w:rsidR="00F17047" w:rsidRPr="009006A4" w:rsidRDefault="00F17047" w:rsidP="00F17047">
      <w:pPr>
        <w:pStyle w:val="11"/>
        <w:numPr>
          <w:ilvl w:val="0"/>
          <w:numId w:val="25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</w:t>
      </w:r>
      <w:proofErr w:type="spellStart"/>
      <w:r w:rsidRPr="009006A4">
        <w:rPr>
          <w:color w:val="000000" w:themeColor="text1"/>
          <w:szCs w:val="28"/>
        </w:rPr>
        <w:t>Аргентум</w:t>
      </w:r>
      <w:proofErr w:type="spellEnd"/>
      <w:r w:rsidRPr="009006A4">
        <w:rPr>
          <w:color w:val="000000" w:themeColor="text1"/>
          <w:szCs w:val="28"/>
        </w:rPr>
        <w:t>» ИНН 4826103695 г. Липецк;</w:t>
      </w:r>
    </w:p>
    <w:p w:rsidR="00F17047" w:rsidRPr="009006A4" w:rsidRDefault="00F17047" w:rsidP="00F17047">
      <w:pPr>
        <w:pStyle w:val="11"/>
        <w:ind w:left="166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а) позиция № 1. </w:t>
      </w:r>
    </w:p>
    <w:p w:rsidR="00F17047" w:rsidRPr="009006A4" w:rsidRDefault="00F17047" w:rsidP="00F17047">
      <w:pPr>
        <w:pStyle w:val="11"/>
        <w:numPr>
          <w:ilvl w:val="0"/>
          <w:numId w:val="25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</w:t>
      </w:r>
      <w:proofErr w:type="spellStart"/>
      <w:r w:rsidRPr="009006A4">
        <w:rPr>
          <w:color w:val="000000" w:themeColor="text1"/>
          <w:szCs w:val="28"/>
        </w:rPr>
        <w:t>Прайм</w:t>
      </w:r>
      <w:proofErr w:type="spellEnd"/>
      <w:r w:rsidRPr="009006A4">
        <w:rPr>
          <w:color w:val="000000" w:themeColor="text1"/>
          <w:szCs w:val="28"/>
        </w:rPr>
        <w:t>» ИНН 3663134325 г. Воронеж;</w:t>
      </w:r>
    </w:p>
    <w:p w:rsidR="00F17047" w:rsidRDefault="00F17047" w:rsidP="00F17047">
      <w:pPr>
        <w:pStyle w:val="11"/>
        <w:ind w:left="166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а) позиция № 1. </w:t>
      </w:r>
    </w:p>
    <w:p w:rsidR="00F17047" w:rsidRPr="009006A4" w:rsidRDefault="00F17047" w:rsidP="00F17047">
      <w:pPr>
        <w:pStyle w:val="11"/>
        <w:rPr>
          <w:color w:val="000000" w:themeColor="text1"/>
          <w:szCs w:val="28"/>
        </w:rPr>
      </w:pPr>
      <w:r>
        <w:rPr>
          <w:szCs w:val="28"/>
        </w:rPr>
        <w:t xml:space="preserve">Лот </w:t>
      </w:r>
      <w:proofErr w:type="gramStart"/>
      <w:r>
        <w:rPr>
          <w:szCs w:val="28"/>
        </w:rPr>
        <w:t>№  5</w:t>
      </w:r>
      <w:proofErr w:type="gramEnd"/>
      <w:r>
        <w:rPr>
          <w:szCs w:val="28"/>
        </w:rPr>
        <w:t xml:space="preserve"> - № 12 </w:t>
      </w:r>
      <w:r w:rsidRPr="00A647A3">
        <w:rPr>
          <w:szCs w:val="28"/>
        </w:rPr>
        <w:t>Не представлено ни одной котировочной заявки к запросу котировок цен  №</w:t>
      </w:r>
      <w:r>
        <w:rPr>
          <w:szCs w:val="28"/>
        </w:rPr>
        <w:t xml:space="preserve"> </w:t>
      </w:r>
      <w:r w:rsidRPr="00E35ED6">
        <w:rPr>
          <w:b/>
          <w:szCs w:val="28"/>
        </w:rPr>
        <w:t>05/</w:t>
      </w:r>
      <w:r w:rsidRPr="00E35ED6">
        <w:rPr>
          <w:b/>
          <w:color w:val="000000" w:themeColor="text1"/>
          <w:szCs w:val="28"/>
        </w:rPr>
        <w:t>ВВРЗ/2021/ОМТО</w:t>
      </w:r>
      <w:r>
        <w:rPr>
          <w:b/>
          <w:color w:val="000000" w:themeColor="text1"/>
          <w:szCs w:val="28"/>
        </w:rPr>
        <w:t>;</w:t>
      </w:r>
    </w:p>
    <w:p w:rsidR="00F17047" w:rsidRDefault="00F17047" w:rsidP="00F17047">
      <w:pPr>
        <w:pStyle w:val="11"/>
        <w:ind w:left="709" w:firstLine="0"/>
        <w:rPr>
          <w:color w:val="000000" w:themeColor="text1"/>
          <w:szCs w:val="28"/>
        </w:rPr>
      </w:pPr>
    </w:p>
    <w:p w:rsidR="00F17047" w:rsidRPr="009006A4" w:rsidRDefault="00F17047" w:rsidP="00F17047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Лот № 13 </w:t>
      </w:r>
    </w:p>
    <w:p w:rsidR="00F17047" w:rsidRPr="009006A4" w:rsidRDefault="00F17047" w:rsidP="00F17047">
      <w:pPr>
        <w:pStyle w:val="11"/>
        <w:numPr>
          <w:ilvl w:val="0"/>
          <w:numId w:val="26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Компания «ЭТК» ИНН 3662284938 г. Воронеж;</w:t>
      </w:r>
    </w:p>
    <w:p w:rsidR="00F17047" w:rsidRPr="009006A4" w:rsidRDefault="00F17047" w:rsidP="00F17047">
      <w:pPr>
        <w:pStyle w:val="af4"/>
        <w:ind w:left="1744"/>
        <w:rPr>
          <w:szCs w:val="28"/>
        </w:rPr>
      </w:pPr>
      <w:r w:rsidRPr="009006A4">
        <w:rPr>
          <w:szCs w:val="28"/>
        </w:rPr>
        <w:t>а) позиция № 1.</w:t>
      </w:r>
    </w:p>
    <w:p w:rsidR="00F17047" w:rsidRPr="009006A4" w:rsidRDefault="00F17047" w:rsidP="00F17047">
      <w:pPr>
        <w:pStyle w:val="af4"/>
        <w:ind w:left="1744"/>
        <w:rPr>
          <w:szCs w:val="28"/>
        </w:rPr>
      </w:pPr>
      <w:r w:rsidRPr="009006A4">
        <w:rPr>
          <w:szCs w:val="28"/>
        </w:rPr>
        <w:t>б) позиция № 2.</w:t>
      </w:r>
    </w:p>
    <w:p w:rsidR="00F17047" w:rsidRPr="009006A4" w:rsidRDefault="00F17047" w:rsidP="00F17047">
      <w:pPr>
        <w:pStyle w:val="af4"/>
        <w:ind w:left="1744"/>
        <w:rPr>
          <w:szCs w:val="28"/>
        </w:rPr>
      </w:pPr>
      <w:r w:rsidRPr="009006A4">
        <w:rPr>
          <w:color w:val="000000" w:themeColor="text1"/>
          <w:szCs w:val="28"/>
        </w:rPr>
        <w:t xml:space="preserve">в) </w:t>
      </w:r>
      <w:r w:rsidRPr="009006A4">
        <w:rPr>
          <w:szCs w:val="28"/>
        </w:rPr>
        <w:t>позиция № 3.</w:t>
      </w:r>
    </w:p>
    <w:p w:rsidR="00F17047" w:rsidRPr="009006A4" w:rsidRDefault="00F17047" w:rsidP="00F17047">
      <w:pPr>
        <w:pStyle w:val="af4"/>
        <w:ind w:left="1744"/>
        <w:rPr>
          <w:szCs w:val="28"/>
        </w:rPr>
      </w:pPr>
      <w:r w:rsidRPr="009006A4">
        <w:rPr>
          <w:color w:val="000000" w:themeColor="text1"/>
          <w:szCs w:val="28"/>
        </w:rPr>
        <w:t xml:space="preserve">г) </w:t>
      </w:r>
      <w:r w:rsidRPr="009006A4">
        <w:rPr>
          <w:szCs w:val="28"/>
        </w:rPr>
        <w:t>позиция № 4.</w:t>
      </w:r>
    </w:p>
    <w:p w:rsidR="00F17047" w:rsidRPr="009006A4" w:rsidRDefault="00F17047" w:rsidP="00F17047">
      <w:pPr>
        <w:pStyle w:val="11"/>
        <w:ind w:left="1744" w:firstLine="0"/>
        <w:rPr>
          <w:szCs w:val="28"/>
        </w:rPr>
      </w:pPr>
      <w:r w:rsidRPr="009006A4">
        <w:rPr>
          <w:color w:val="000000" w:themeColor="text1"/>
          <w:szCs w:val="28"/>
        </w:rPr>
        <w:t>д)</w:t>
      </w:r>
      <w:r w:rsidRPr="009006A4">
        <w:rPr>
          <w:szCs w:val="28"/>
        </w:rPr>
        <w:t xml:space="preserve"> позиция № 5.</w:t>
      </w:r>
    </w:p>
    <w:p w:rsidR="00F17047" w:rsidRPr="009006A4" w:rsidRDefault="00F17047" w:rsidP="00F17047">
      <w:pPr>
        <w:pStyle w:val="11"/>
        <w:ind w:left="1744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е)</w:t>
      </w:r>
      <w:r w:rsidRPr="009006A4">
        <w:rPr>
          <w:szCs w:val="28"/>
        </w:rPr>
        <w:t xml:space="preserve"> позиция № 6.</w:t>
      </w:r>
    </w:p>
    <w:p w:rsidR="00F17047" w:rsidRPr="009006A4" w:rsidRDefault="00F17047" w:rsidP="00F17047">
      <w:pPr>
        <w:pStyle w:val="11"/>
        <w:ind w:left="1744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ё)</w:t>
      </w:r>
      <w:r w:rsidRPr="009006A4">
        <w:rPr>
          <w:szCs w:val="28"/>
        </w:rPr>
        <w:t xml:space="preserve"> позиция № 7.</w:t>
      </w:r>
    </w:p>
    <w:p w:rsidR="00F17047" w:rsidRPr="009006A4" w:rsidRDefault="00F17047" w:rsidP="00F17047">
      <w:pPr>
        <w:pStyle w:val="1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              ж) </w:t>
      </w:r>
      <w:r w:rsidRPr="009006A4">
        <w:rPr>
          <w:szCs w:val="28"/>
        </w:rPr>
        <w:t>позиция № 8.</w:t>
      </w:r>
    </w:p>
    <w:p w:rsidR="00F17047" w:rsidRDefault="00F17047" w:rsidP="00F17047">
      <w:pPr>
        <w:pStyle w:val="11"/>
        <w:rPr>
          <w:b/>
          <w:color w:val="000000" w:themeColor="text1"/>
          <w:szCs w:val="28"/>
        </w:rPr>
      </w:pPr>
      <w:r>
        <w:rPr>
          <w:szCs w:val="28"/>
        </w:rPr>
        <w:lastRenderedPageBreak/>
        <w:t xml:space="preserve">Лот № 14 </w:t>
      </w:r>
      <w:r w:rsidRPr="00A647A3">
        <w:rPr>
          <w:szCs w:val="28"/>
        </w:rPr>
        <w:t xml:space="preserve">Не представлено ни одной котировочной заявки к запросу котировок </w:t>
      </w:r>
      <w:proofErr w:type="gramStart"/>
      <w:r w:rsidRPr="00A647A3">
        <w:rPr>
          <w:szCs w:val="28"/>
        </w:rPr>
        <w:t>цен  №</w:t>
      </w:r>
      <w:proofErr w:type="gramEnd"/>
      <w:r>
        <w:rPr>
          <w:szCs w:val="28"/>
        </w:rPr>
        <w:t xml:space="preserve"> </w:t>
      </w:r>
      <w:r w:rsidRPr="00E35ED6">
        <w:rPr>
          <w:b/>
          <w:szCs w:val="28"/>
        </w:rPr>
        <w:t>05/</w:t>
      </w:r>
      <w:r w:rsidRPr="00E35ED6">
        <w:rPr>
          <w:b/>
          <w:color w:val="000000" w:themeColor="text1"/>
          <w:szCs w:val="28"/>
        </w:rPr>
        <w:t>ВВРЗ/2021/ОМТО</w:t>
      </w:r>
      <w:r>
        <w:rPr>
          <w:b/>
          <w:color w:val="000000" w:themeColor="text1"/>
          <w:szCs w:val="28"/>
        </w:rPr>
        <w:t>;</w:t>
      </w:r>
    </w:p>
    <w:p w:rsidR="00F17047" w:rsidRPr="009006A4" w:rsidRDefault="00F17047" w:rsidP="00F17047">
      <w:pPr>
        <w:pStyle w:val="11"/>
        <w:rPr>
          <w:color w:val="000000" w:themeColor="text1"/>
          <w:szCs w:val="28"/>
        </w:rPr>
      </w:pPr>
    </w:p>
    <w:p w:rsidR="00F17047" w:rsidRPr="009006A4" w:rsidRDefault="00F17047" w:rsidP="00F17047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Лот № 15  </w:t>
      </w:r>
    </w:p>
    <w:p w:rsidR="00F17047" w:rsidRPr="009006A4" w:rsidRDefault="00F17047" w:rsidP="00F17047">
      <w:pPr>
        <w:pStyle w:val="11"/>
        <w:numPr>
          <w:ilvl w:val="0"/>
          <w:numId w:val="27"/>
        </w:numPr>
        <w:ind w:left="170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</w:t>
      </w:r>
      <w:proofErr w:type="spellStart"/>
      <w:r w:rsidRPr="009006A4">
        <w:rPr>
          <w:color w:val="000000" w:themeColor="text1"/>
          <w:szCs w:val="28"/>
        </w:rPr>
        <w:t>Спецтехнологии</w:t>
      </w:r>
      <w:proofErr w:type="spellEnd"/>
      <w:r w:rsidRPr="009006A4">
        <w:rPr>
          <w:color w:val="000000" w:themeColor="text1"/>
          <w:szCs w:val="28"/>
        </w:rPr>
        <w:t>» ИНН 9718102213 г. Москва;</w:t>
      </w:r>
    </w:p>
    <w:p w:rsidR="00F17047" w:rsidRPr="009006A4" w:rsidRDefault="00F17047" w:rsidP="00F17047">
      <w:pPr>
        <w:ind w:firstLine="1701"/>
        <w:rPr>
          <w:szCs w:val="28"/>
        </w:rPr>
      </w:pPr>
      <w:r w:rsidRPr="009006A4">
        <w:rPr>
          <w:szCs w:val="28"/>
        </w:rPr>
        <w:t>а) позиция № 1.</w:t>
      </w:r>
    </w:p>
    <w:p w:rsidR="00F17047" w:rsidRPr="009006A4" w:rsidRDefault="00F17047" w:rsidP="00F17047">
      <w:pPr>
        <w:ind w:firstLine="1701"/>
        <w:rPr>
          <w:szCs w:val="28"/>
        </w:rPr>
      </w:pPr>
      <w:r w:rsidRPr="009006A4">
        <w:rPr>
          <w:szCs w:val="28"/>
        </w:rPr>
        <w:t>б) позиция № 2.</w:t>
      </w:r>
    </w:p>
    <w:p w:rsidR="00F17047" w:rsidRPr="009006A4" w:rsidRDefault="00F17047" w:rsidP="00F17047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Лот № 16  </w:t>
      </w:r>
    </w:p>
    <w:p w:rsidR="00F17047" w:rsidRPr="009006A4" w:rsidRDefault="00F17047" w:rsidP="00F17047">
      <w:pPr>
        <w:pStyle w:val="11"/>
        <w:numPr>
          <w:ilvl w:val="0"/>
          <w:numId w:val="28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</w:t>
      </w:r>
      <w:proofErr w:type="spellStart"/>
      <w:r w:rsidRPr="009006A4">
        <w:rPr>
          <w:color w:val="000000" w:themeColor="text1"/>
          <w:szCs w:val="28"/>
        </w:rPr>
        <w:t>Спецтехнологии</w:t>
      </w:r>
      <w:proofErr w:type="spellEnd"/>
      <w:r w:rsidRPr="009006A4">
        <w:rPr>
          <w:color w:val="000000" w:themeColor="text1"/>
          <w:szCs w:val="28"/>
        </w:rPr>
        <w:t>» ИНН 9718102213 г. Москва;</w:t>
      </w:r>
    </w:p>
    <w:p w:rsidR="00F17047" w:rsidRPr="009006A4" w:rsidRDefault="00F17047" w:rsidP="00F17047">
      <w:pPr>
        <w:ind w:firstLine="1701"/>
        <w:rPr>
          <w:szCs w:val="28"/>
        </w:rPr>
      </w:pPr>
      <w:r w:rsidRPr="009006A4">
        <w:rPr>
          <w:color w:val="000000" w:themeColor="text1"/>
          <w:szCs w:val="28"/>
        </w:rPr>
        <w:t xml:space="preserve"> </w:t>
      </w:r>
      <w:r w:rsidRPr="009006A4">
        <w:rPr>
          <w:szCs w:val="28"/>
        </w:rPr>
        <w:t>а) позиция № 1.</w:t>
      </w:r>
    </w:p>
    <w:p w:rsidR="00F17047" w:rsidRPr="009006A4" w:rsidRDefault="00F17047" w:rsidP="00F17047">
      <w:pPr>
        <w:pStyle w:val="11"/>
        <w:ind w:left="709" w:firstLine="0"/>
        <w:rPr>
          <w:color w:val="000000" w:themeColor="text1"/>
          <w:szCs w:val="28"/>
        </w:rPr>
      </w:pPr>
    </w:p>
    <w:p w:rsidR="00F17047" w:rsidRPr="009006A4" w:rsidRDefault="00F17047" w:rsidP="00F17047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Лот № 17</w:t>
      </w:r>
    </w:p>
    <w:p w:rsidR="00F17047" w:rsidRPr="009006A4" w:rsidRDefault="00F17047" w:rsidP="00F17047">
      <w:pPr>
        <w:pStyle w:val="11"/>
        <w:numPr>
          <w:ilvl w:val="0"/>
          <w:numId w:val="29"/>
        </w:numPr>
        <w:ind w:left="1843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ООО «КИТПРОМ» ИНН 3662227584 г. Воронеж; 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szCs w:val="28"/>
        </w:rPr>
        <w:t>а) позиция № 1.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szCs w:val="28"/>
        </w:rPr>
        <w:t>б) позиция № 2.</w:t>
      </w:r>
    </w:p>
    <w:p w:rsidR="00F17047" w:rsidRDefault="00F17047" w:rsidP="00F17047">
      <w:pPr>
        <w:rPr>
          <w:szCs w:val="28"/>
        </w:rPr>
      </w:pPr>
      <w:r w:rsidRPr="009006A4">
        <w:rPr>
          <w:color w:val="000000" w:themeColor="text1"/>
          <w:szCs w:val="28"/>
        </w:rPr>
        <w:t xml:space="preserve">                            в) </w:t>
      </w:r>
      <w:r w:rsidRPr="009006A4">
        <w:rPr>
          <w:szCs w:val="28"/>
        </w:rPr>
        <w:t>позиция № 3.</w:t>
      </w:r>
    </w:p>
    <w:p w:rsidR="00F17047" w:rsidRDefault="00F17047" w:rsidP="00F17047">
      <w:pPr>
        <w:rPr>
          <w:b/>
          <w:color w:val="000000" w:themeColor="text1"/>
          <w:szCs w:val="28"/>
        </w:rPr>
      </w:pPr>
      <w:r>
        <w:rPr>
          <w:szCs w:val="28"/>
        </w:rPr>
        <w:t xml:space="preserve">          Лот № 18 </w:t>
      </w:r>
      <w:r w:rsidRPr="00A647A3">
        <w:rPr>
          <w:szCs w:val="28"/>
        </w:rPr>
        <w:t xml:space="preserve">Не представлено ни одной котировочной заявки к запросу котировок </w:t>
      </w:r>
      <w:proofErr w:type="gramStart"/>
      <w:r w:rsidRPr="00A647A3">
        <w:rPr>
          <w:szCs w:val="28"/>
        </w:rPr>
        <w:t>цен  №</w:t>
      </w:r>
      <w:proofErr w:type="gramEnd"/>
      <w:r>
        <w:rPr>
          <w:szCs w:val="28"/>
        </w:rPr>
        <w:t xml:space="preserve"> </w:t>
      </w:r>
      <w:r w:rsidRPr="00E35ED6">
        <w:rPr>
          <w:b/>
          <w:szCs w:val="28"/>
        </w:rPr>
        <w:t>05/</w:t>
      </w:r>
      <w:r w:rsidRPr="00E35ED6">
        <w:rPr>
          <w:b/>
          <w:color w:val="000000" w:themeColor="text1"/>
          <w:szCs w:val="28"/>
        </w:rPr>
        <w:t>ВВРЗ/2021/ОМТО</w:t>
      </w:r>
      <w:r>
        <w:rPr>
          <w:b/>
          <w:color w:val="000000" w:themeColor="text1"/>
          <w:szCs w:val="28"/>
        </w:rPr>
        <w:t>;</w:t>
      </w:r>
    </w:p>
    <w:p w:rsidR="00F17047" w:rsidRDefault="00F17047" w:rsidP="00F17047">
      <w:pPr>
        <w:rPr>
          <w:b/>
          <w:color w:val="000000" w:themeColor="text1"/>
          <w:szCs w:val="28"/>
        </w:rPr>
      </w:pPr>
    </w:p>
    <w:p w:rsidR="00F17047" w:rsidRDefault="00F17047" w:rsidP="00F17047">
      <w:pPr>
        <w:rPr>
          <w:b/>
          <w:color w:val="000000" w:themeColor="text1"/>
          <w:szCs w:val="28"/>
        </w:rPr>
      </w:pPr>
      <w:r>
        <w:rPr>
          <w:szCs w:val="28"/>
        </w:rPr>
        <w:t xml:space="preserve">         Лот № 19 </w:t>
      </w:r>
      <w:r w:rsidRPr="00A647A3">
        <w:rPr>
          <w:szCs w:val="28"/>
        </w:rPr>
        <w:t xml:space="preserve">Не представлено ни одной котировочной заявки к запросу котировок </w:t>
      </w:r>
      <w:proofErr w:type="gramStart"/>
      <w:r w:rsidRPr="00A647A3">
        <w:rPr>
          <w:szCs w:val="28"/>
        </w:rPr>
        <w:t>цен  №</w:t>
      </w:r>
      <w:proofErr w:type="gramEnd"/>
      <w:r>
        <w:rPr>
          <w:szCs w:val="28"/>
        </w:rPr>
        <w:t xml:space="preserve"> </w:t>
      </w:r>
      <w:r w:rsidRPr="00E35ED6">
        <w:rPr>
          <w:b/>
          <w:szCs w:val="28"/>
        </w:rPr>
        <w:t>05/</w:t>
      </w:r>
      <w:r w:rsidRPr="00E35ED6">
        <w:rPr>
          <w:b/>
          <w:color w:val="000000" w:themeColor="text1"/>
          <w:szCs w:val="28"/>
        </w:rPr>
        <w:t>ВВРЗ/2021/ОМТО</w:t>
      </w:r>
      <w:r>
        <w:rPr>
          <w:b/>
          <w:color w:val="000000" w:themeColor="text1"/>
          <w:szCs w:val="28"/>
        </w:rPr>
        <w:t>;</w:t>
      </w:r>
    </w:p>
    <w:p w:rsidR="00F17047" w:rsidRDefault="00F17047" w:rsidP="00F17047">
      <w:pPr>
        <w:rPr>
          <w:b/>
          <w:color w:val="000000" w:themeColor="text1"/>
          <w:szCs w:val="28"/>
        </w:rPr>
      </w:pPr>
    </w:p>
    <w:p w:rsidR="00F17047" w:rsidRPr="009006A4" w:rsidRDefault="00F17047" w:rsidP="00F17047">
      <w:pPr>
        <w:pStyle w:val="1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Лот</w:t>
      </w:r>
      <w:r>
        <w:rPr>
          <w:color w:val="000000" w:themeColor="text1"/>
          <w:szCs w:val="28"/>
        </w:rPr>
        <w:t xml:space="preserve"> </w:t>
      </w:r>
      <w:r w:rsidRPr="009006A4">
        <w:rPr>
          <w:color w:val="000000" w:themeColor="text1"/>
          <w:szCs w:val="28"/>
        </w:rPr>
        <w:t>№ 20</w:t>
      </w:r>
    </w:p>
    <w:p w:rsidR="00F17047" w:rsidRPr="009006A4" w:rsidRDefault="00F17047" w:rsidP="00F17047">
      <w:pPr>
        <w:pStyle w:val="11"/>
        <w:numPr>
          <w:ilvl w:val="0"/>
          <w:numId w:val="33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</w:t>
      </w:r>
      <w:proofErr w:type="spellStart"/>
      <w:r w:rsidRPr="009006A4">
        <w:rPr>
          <w:color w:val="000000" w:themeColor="text1"/>
          <w:szCs w:val="28"/>
        </w:rPr>
        <w:t>Прайм</w:t>
      </w:r>
      <w:proofErr w:type="spellEnd"/>
      <w:r w:rsidRPr="009006A4">
        <w:rPr>
          <w:color w:val="000000" w:themeColor="text1"/>
          <w:szCs w:val="28"/>
        </w:rPr>
        <w:t>» ИНН 3663134325 г. Воронеж;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szCs w:val="28"/>
        </w:rPr>
        <w:t>а) позиция № 1.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szCs w:val="28"/>
        </w:rPr>
        <w:t>б) позиция № 2.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color w:val="000000" w:themeColor="text1"/>
          <w:szCs w:val="28"/>
        </w:rPr>
        <w:t xml:space="preserve">в) </w:t>
      </w:r>
      <w:r w:rsidRPr="009006A4">
        <w:rPr>
          <w:szCs w:val="28"/>
        </w:rPr>
        <w:t>позиция № 3.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color w:val="000000" w:themeColor="text1"/>
          <w:szCs w:val="28"/>
        </w:rPr>
        <w:t xml:space="preserve">г) </w:t>
      </w:r>
      <w:r w:rsidRPr="009006A4">
        <w:rPr>
          <w:szCs w:val="28"/>
        </w:rPr>
        <w:t>позиция № 4.</w:t>
      </w:r>
    </w:p>
    <w:p w:rsidR="00F17047" w:rsidRPr="009006A4" w:rsidRDefault="00F17047" w:rsidP="00F17047">
      <w:pPr>
        <w:pStyle w:val="11"/>
        <w:ind w:left="1969" w:firstLine="0"/>
        <w:rPr>
          <w:color w:val="000000" w:themeColor="text1"/>
          <w:szCs w:val="28"/>
        </w:rPr>
      </w:pPr>
    </w:p>
    <w:p w:rsidR="00F17047" w:rsidRPr="009006A4" w:rsidRDefault="00F17047" w:rsidP="00F17047">
      <w:pPr>
        <w:pStyle w:val="11"/>
        <w:numPr>
          <w:ilvl w:val="0"/>
          <w:numId w:val="33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АО «Восток-Спец-Сервис» ИНН 3666106020 г. Воронеж;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szCs w:val="28"/>
        </w:rPr>
        <w:t>а) позиция № 1.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szCs w:val="28"/>
        </w:rPr>
        <w:t>б) позиция № 2.</w:t>
      </w:r>
    </w:p>
    <w:p w:rsidR="00F17047" w:rsidRDefault="00F17047" w:rsidP="00F17047">
      <w:pPr>
        <w:pStyle w:val="af4"/>
        <w:ind w:left="1969"/>
        <w:rPr>
          <w:szCs w:val="28"/>
        </w:rPr>
      </w:pPr>
      <w:r w:rsidRPr="009006A4">
        <w:rPr>
          <w:color w:val="000000" w:themeColor="text1"/>
          <w:szCs w:val="28"/>
        </w:rPr>
        <w:t xml:space="preserve">в) </w:t>
      </w:r>
      <w:r w:rsidRPr="009006A4">
        <w:rPr>
          <w:szCs w:val="28"/>
        </w:rPr>
        <w:t>позиция № 3.</w:t>
      </w:r>
    </w:p>
    <w:p w:rsidR="00F17047" w:rsidRDefault="00F17047" w:rsidP="00F17047">
      <w:pPr>
        <w:rPr>
          <w:szCs w:val="28"/>
        </w:rPr>
      </w:pPr>
      <w:r>
        <w:rPr>
          <w:szCs w:val="28"/>
        </w:rPr>
        <w:t xml:space="preserve">         </w:t>
      </w:r>
    </w:p>
    <w:p w:rsidR="00F17047" w:rsidRDefault="00F17047" w:rsidP="00F17047">
      <w:pPr>
        <w:rPr>
          <w:b/>
          <w:color w:val="000000" w:themeColor="text1"/>
          <w:szCs w:val="28"/>
        </w:rPr>
      </w:pPr>
      <w:r>
        <w:rPr>
          <w:szCs w:val="28"/>
        </w:rPr>
        <w:t xml:space="preserve">            </w:t>
      </w:r>
      <w:r w:rsidRPr="009006A4">
        <w:rPr>
          <w:szCs w:val="28"/>
        </w:rPr>
        <w:t xml:space="preserve">Лот № </w:t>
      </w:r>
      <w:r>
        <w:rPr>
          <w:szCs w:val="28"/>
        </w:rPr>
        <w:t xml:space="preserve">21-№ </w:t>
      </w:r>
      <w:proofErr w:type="gramStart"/>
      <w:r>
        <w:rPr>
          <w:szCs w:val="28"/>
        </w:rPr>
        <w:t xml:space="preserve">23 </w:t>
      </w:r>
      <w:r w:rsidRPr="009006A4">
        <w:rPr>
          <w:szCs w:val="28"/>
        </w:rPr>
        <w:t xml:space="preserve"> Не</w:t>
      </w:r>
      <w:proofErr w:type="gramEnd"/>
      <w:r w:rsidRPr="009006A4">
        <w:rPr>
          <w:szCs w:val="28"/>
        </w:rPr>
        <w:t xml:space="preserve"> представлено ни одной котировочной заявки к запросу котировок цен  № </w:t>
      </w:r>
      <w:r w:rsidRPr="009006A4">
        <w:rPr>
          <w:b/>
          <w:szCs w:val="28"/>
        </w:rPr>
        <w:t>05/</w:t>
      </w:r>
      <w:r w:rsidRPr="009006A4">
        <w:rPr>
          <w:b/>
          <w:color w:val="000000" w:themeColor="text1"/>
          <w:szCs w:val="28"/>
        </w:rPr>
        <w:t>ВВРЗ/2021/ОМТО;</w:t>
      </w:r>
    </w:p>
    <w:p w:rsidR="00F17047" w:rsidRPr="009006A4" w:rsidRDefault="00F17047" w:rsidP="00F17047">
      <w:pPr>
        <w:rPr>
          <w:szCs w:val="28"/>
        </w:rPr>
      </w:pPr>
    </w:p>
    <w:p w:rsidR="00F17047" w:rsidRPr="009006A4" w:rsidRDefault="00F17047" w:rsidP="00F17047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Лот № 24</w:t>
      </w:r>
    </w:p>
    <w:p w:rsidR="00F17047" w:rsidRPr="009006A4" w:rsidRDefault="00F17047" w:rsidP="00F17047">
      <w:pPr>
        <w:pStyle w:val="11"/>
        <w:numPr>
          <w:ilvl w:val="0"/>
          <w:numId w:val="31"/>
        </w:numPr>
        <w:ind w:left="1701" w:hanging="14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</w:t>
      </w:r>
      <w:proofErr w:type="gramStart"/>
      <w:r w:rsidRPr="009006A4">
        <w:rPr>
          <w:color w:val="000000" w:themeColor="text1"/>
          <w:szCs w:val="28"/>
        </w:rPr>
        <w:t>ИТЭК»  ИНН</w:t>
      </w:r>
      <w:proofErr w:type="gramEnd"/>
      <w:r w:rsidRPr="009006A4">
        <w:rPr>
          <w:color w:val="000000" w:themeColor="text1"/>
          <w:szCs w:val="28"/>
        </w:rPr>
        <w:t xml:space="preserve"> 5050098569 г. Воронеж;</w:t>
      </w:r>
    </w:p>
    <w:p w:rsidR="00F17047" w:rsidRPr="009006A4" w:rsidRDefault="00F17047" w:rsidP="00F17047">
      <w:pPr>
        <w:pStyle w:val="af4"/>
        <w:ind w:left="2061"/>
        <w:rPr>
          <w:szCs w:val="28"/>
        </w:rPr>
      </w:pPr>
      <w:r w:rsidRPr="009006A4">
        <w:rPr>
          <w:szCs w:val="28"/>
        </w:rPr>
        <w:t>а) позиция № 1.</w:t>
      </w:r>
    </w:p>
    <w:p w:rsidR="00F17047" w:rsidRPr="009006A4" w:rsidRDefault="00F17047" w:rsidP="00F17047">
      <w:pPr>
        <w:pStyle w:val="af4"/>
        <w:ind w:left="2061"/>
        <w:rPr>
          <w:szCs w:val="28"/>
        </w:rPr>
      </w:pPr>
      <w:r w:rsidRPr="009006A4">
        <w:rPr>
          <w:szCs w:val="28"/>
        </w:rPr>
        <w:t>б) позиция № 2.</w:t>
      </w:r>
    </w:p>
    <w:p w:rsidR="00F17047" w:rsidRPr="009006A4" w:rsidRDefault="00F17047" w:rsidP="00F17047">
      <w:pPr>
        <w:pStyle w:val="af4"/>
        <w:ind w:left="2061"/>
        <w:rPr>
          <w:szCs w:val="28"/>
        </w:rPr>
      </w:pPr>
      <w:r w:rsidRPr="009006A4">
        <w:rPr>
          <w:color w:val="000000" w:themeColor="text1"/>
          <w:szCs w:val="28"/>
        </w:rPr>
        <w:t xml:space="preserve">в) </w:t>
      </w:r>
      <w:r w:rsidRPr="009006A4">
        <w:rPr>
          <w:szCs w:val="28"/>
        </w:rPr>
        <w:t>позиция № 3.</w:t>
      </w:r>
    </w:p>
    <w:p w:rsidR="00F17047" w:rsidRPr="009006A4" w:rsidRDefault="00F17047" w:rsidP="00F17047">
      <w:pPr>
        <w:pStyle w:val="af4"/>
        <w:ind w:left="2061"/>
        <w:rPr>
          <w:szCs w:val="28"/>
        </w:rPr>
      </w:pPr>
      <w:r w:rsidRPr="009006A4">
        <w:rPr>
          <w:color w:val="000000" w:themeColor="text1"/>
          <w:szCs w:val="28"/>
        </w:rPr>
        <w:t xml:space="preserve">г) </w:t>
      </w:r>
      <w:r w:rsidRPr="009006A4">
        <w:rPr>
          <w:szCs w:val="28"/>
        </w:rPr>
        <w:t>позиция № 4.</w:t>
      </w:r>
    </w:p>
    <w:p w:rsidR="00F17047" w:rsidRPr="009006A4" w:rsidRDefault="00F17047" w:rsidP="00F17047">
      <w:pPr>
        <w:pStyle w:val="1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Лот № 25</w:t>
      </w:r>
    </w:p>
    <w:p w:rsidR="00F17047" w:rsidRPr="009006A4" w:rsidRDefault="00F17047" w:rsidP="00F17047">
      <w:pPr>
        <w:pStyle w:val="11"/>
        <w:ind w:left="13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1. ООО «ЖЕЛДОРТЕХПОСТАВКА» ИНН 3662258448 г. Воронеж;</w:t>
      </w:r>
    </w:p>
    <w:p w:rsidR="00F17047" w:rsidRPr="009006A4" w:rsidRDefault="00F17047" w:rsidP="00F17047">
      <w:pPr>
        <w:pStyle w:val="af4"/>
        <w:ind w:left="1969"/>
        <w:rPr>
          <w:szCs w:val="28"/>
        </w:rPr>
      </w:pPr>
      <w:r w:rsidRPr="009006A4">
        <w:rPr>
          <w:szCs w:val="28"/>
        </w:rPr>
        <w:t>а) позиция № 1.</w:t>
      </w:r>
    </w:p>
    <w:p w:rsidR="00F17047" w:rsidRDefault="00F17047" w:rsidP="00F17047">
      <w:pPr>
        <w:pStyle w:val="af4"/>
        <w:ind w:left="1969"/>
        <w:rPr>
          <w:szCs w:val="28"/>
        </w:rPr>
      </w:pPr>
      <w:r w:rsidRPr="009006A4">
        <w:rPr>
          <w:szCs w:val="28"/>
        </w:rPr>
        <w:t>б) позиция № 2.</w:t>
      </w:r>
    </w:p>
    <w:p w:rsidR="00020B64" w:rsidRDefault="00020B64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472123" w:rsidRDefault="009428B3" w:rsidP="00423194">
      <w:pPr>
        <w:pStyle w:val="210"/>
        <w:spacing w:line="320" w:lineRule="exact"/>
        <w:ind w:left="0" w:right="-9"/>
        <w:rPr>
          <w:rFonts w:cs="Times New Roman"/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59132F" w:rsidRDefault="0059132F" w:rsidP="00423194">
      <w:pPr>
        <w:pStyle w:val="210"/>
        <w:spacing w:line="320" w:lineRule="exact"/>
        <w:ind w:left="0" w:right="-9"/>
        <w:rPr>
          <w:rFonts w:cs="Times New Roman"/>
          <w:sz w:val="32"/>
          <w:lang w:val="ru-RU"/>
        </w:rPr>
      </w:pPr>
    </w:p>
    <w:p w:rsidR="0059132F" w:rsidRPr="00600946" w:rsidRDefault="0059132F" w:rsidP="00423194">
      <w:pPr>
        <w:pStyle w:val="210"/>
        <w:spacing w:line="320" w:lineRule="exact"/>
        <w:ind w:left="0" w:right="-9"/>
        <w:rPr>
          <w:sz w:val="32"/>
          <w:lang w:val="ru-RU"/>
        </w:rPr>
      </w:pPr>
    </w:p>
    <w:p w:rsidR="00472123" w:rsidRPr="00E040EA" w:rsidRDefault="00597720" w:rsidP="00544485">
      <w:pPr>
        <w:pStyle w:val="a3"/>
        <w:ind w:right="-9"/>
      </w:pPr>
      <w:r>
        <w:t>Подписи:</w:t>
      </w: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B" w:rsidRDefault="00F8151B">
      <w:r>
        <w:separator/>
      </w:r>
    </w:p>
  </w:endnote>
  <w:endnote w:type="continuationSeparator" w:id="0">
    <w:p w:rsidR="00F8151B" w:rsidRDefault="00F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B" w:rsidRDefault="00F8151B">
      <w:r>
        <w:separator/>
      </w:r>
    </w:p>
  </w:footnote>
  <w:footnote w:type="continuationSeparator" w:id="0">
    <w:p w:rsidR="00F8151B" w:rsidRDefault="00F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0AB3">
      <w:rPr>
        <w:rStyle w:val="a6"/>
        <w:noProof/>
      </w:rPr>
      <w:t>3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D7CD4"/>
    <w:multiLevelType w:val="hybridMultilevel"/>
    <w:tmpl w:val="399A3AE6"/>
    <w:lvl w:ilvl="0" w:tplc="18C2206C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960787"/>
    <w:multiLevelType w:val="hybridMultilevel"/>
    <w:tmpl w:val="4F9C696A"/>
    <w:lvl w:ilvl="0" w:tplc="FE825EF4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02CC8"/>
    <w:multiLevelType w:val="hybridMultilevel"/>
    <w:tmpl w:val="3EE2B222"/>
    <w:lvl w:ilvl="0" w:tplc="6772D82A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2E72096A"/>
    <w:multiLevelType w:val="hybridMultilevel"/>
    <w:tmpl w:val="DA06A452"/>
    <w:lvl w:ilvl="0" w:tplc="5008CEC4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C0E6A"/>
    <w:multiLevelType w:val="hybridMultilevel"/>
    <w:tmpl w:val="290C20E8"/>
    <w:lvl w:ilvl="0" w:tplc="C40205D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3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256B0C"/>
    <w:multiLevelType w:val="hybridMultilevel"/>
    <w:tmpl w:val="CA8839B4"/>
    <w:lvl w:ilvl="0" w:tplc="02EC8E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7D711D"/>
    <w:multiLevelType w:val="hybridMultilevel"/>
    <w:tmpl w:val="290C20E8"/>
    <w:lvl w:ilvl="0" w:tplc="C40205D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7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83101"/>
    <w:multiLevelType w:val="hybridMultilevel"/>
    <w:tmpl w:val="AB661396"/>
    <w:lvl w:ilvl="0" w:tplc="0BA4FFC4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287AB4"/>
    <w:multiLevelType w:val="hybridMultilevel"/>
    <w:tmpl w:val="DA06A452"/>
    <w:lvl w:ilvl="0" w:tplc="5008CEC4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23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30"/>
  </w:num>
  <w:num w:numId="10">
    <w:abstractNumId w:val="10"/>
  </w:num>
  <w:num w:numId="11">
    <w:abstractNumId w:val="27"/>
  </w:num>
  <w:num w:numId="12">
    <w:abstractNumId w:val="2"/>
  </w:num>
  <w:num w:numId="13">
    <w:abstractNumId w:val="7"/>
  </w:num>
  <w:num w:numId="14">
    <w:abstractNumId w:val="11"/>
  </w:num>
  <w:num w:numId="15">
    <w:abstractNumId w:val="19"/>
  </w:num>
  <w:num w:numId="16">
    <w:abstractNumId w:val="25"/>
  </w:num>
  <w:num w:numId="17">
    <w:abstractNumId w:val="1"/>
  </w:num>
  <w:num w:numId="18">
    <w:abstractNumId w:val="18"/>
  </w:num>
  <w:num w:numId="19">
    <w:abstractNumId w:val="29"/>
  </w:num>
  <w:num w:numId="20">
    <w:abstractNumId w:val="5"/>
  </w:num>
  <w:num w:numId="21">
    <w:abstractNumId w:val="32"/>
  </w:num>
  <w:num w:numId="22">
    <w:abstractNumId w:val="21"/>
  </w:num>
  <w:num w:numId="23">
    <w:abstractNumId w:val="13"/>
  </w:num>
  <w:num w:numId="24">
    <w:abstractNumId w:val="0"/>
  </w:num>
  <w:num w:numId="25">
    <w:abstractNumId w:val="9"/>
  </w:num>
  <w:num w:numId="26">
    <w:abstractNumId w:val="6"/>
  </w:num>
  <w:num w:numId="27">
    <w:abstractNumId w:val="16"/>
  </w:num>
  <w:num w:numId="28">
    <w:abstractNumId w:val="12"/>
  </w:num>
  <w:num w:numId="29">
    <w:abstractNumId w:val="4"/>
  </w:num>
  <w:num w:numId="30">
    <w:abstractNumId w:val="8"/>
  </w:num>
  <w:num w:numId="31">
    <w:abstractNumId w:val="14"/>
  </w:num>
  <w:num w:numId="32">
    <w:abstractNumId w:val="28"/>
  </w:num>
  <w:num w:numId="3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B64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2C34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88B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32F"/>
    <w:rsid w:val="00594CAF"/>
    <w:rsid w:val="005953A1"/>
    <w:rsid w:val="005970D0"/>
    <w:rsid w:val="0059772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B70B9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401D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120C"/>
    <w:rsid w:val="00A33A87"/>
    <w:rsid w:val="00A3553C"/>
    <w:rsid w:val="00A36EFA"/>
    <w:rsid w:val="00A37979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0AB3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347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038F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59DB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100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047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5237-8423-4CBE-B697-6D805C17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78</TotalTime>
  <Pages>3</Pages>
  <Words>474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5</cp:revision>
  <cp:lastPrinted>2019-04-19T11:50:00Z</cp:lastPrinted>
  <dcterms:created xsi:type="dcterms:W3CDTF">2020-12-30T11:10:00Z</dcterms:created>
  <dcterms:modified xsi:type="dcterms:W3CDTF">2021-02-10T08:12:00Z</dcterms:modified>
</cp:coreProperties>
</file>