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97" w:rsidRDefault="00E93497"/>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36"/>
        <w:gridCol w:w="9366"/>
      </w:tblGrid>
      <w:tr w:rsidR="00292200" w:rsidRPr="005B2E94" w:rsidTr="00E93497">
        <w:trPr>
          <w:trHeight w:val="1069"/>
        </w:trPr>
        <w:tc>
          <w:tcPr>
            <w:tcW w:w="1686" w:type="dxa"/>
            <w:noWrap/>
            <w:tcMar>
              <w:top w:w="57" w:type="dxa"/>
              <w:left w:w="57" w:type="dxa"/>
              <w:bottom w:w="57" w:type="dxa"/>
              <w:right w:w="57" w:type="dxa"/>
            </w:tcMar>
            <w:vAlign w:val="center"/>
          </w:tcPr>
          <w:p w:rsidR="00292200" w:rsidRPr="005B2E94" w:rsidRDefault="00292200" w:rsidP="004F5225">
            <w:pPr>
              <w:spacing w:line="340" w:lineRule="exact"/>
              <w:ind w:firstLine="709"/>
              <w:rPr>
                <w:rFonts w:ascii="Cambria" w:hAnsi="Cambria" w:cs="Cambria"/>
                <w:smallCaps/>
                <w:noProof/>
                <w:color w:val="auto"/>
                <w:sz w:val="24"/>
              </w:rPr>
            </w:pPr>
            <w:r w:rsidRPr="005B2E94">
              <w:rPr>
                <w:rFonts w:ascii="Cambria" w:hAnsi="Cambria" w:cs="Cambria"/>
                <w:smallCaps/>
                <w:noProof/>
                <w:color w:val="auto"/>
                <w:sz w:val="24"/>
                <w:szCs w:val="22"/>
              </w:rPr>
              <w:drawing>
                <wp:anchor distT="0" distB="0" distL="114300" distR="114300" simplePos="0" relativeHeight="251658240" behindDoc="0" locked="0" layoutInCell="1" allowOverlap="1">
                  <wp:simplePos x="0" y="0"/>
                  <wp:positionH relativeFrom="column">
                    <wp:posOffset>454025</wp:posOffset>
                  </wp:positionH>
                  <wp:positionV relativeFrom="paragraph">
                    <wp:posOffset>-112395</wp:posOffset>
                  </wp:positionV>
                  <wp:extent cx="1009650" cy="609600"/>
                  <wp:effectExtent l="0" t="0" r="0" b="0"/>
                  <wp:wrapThrough wrapText="bothSides">
                    <wp:wrapPolygon edited="0">
                      <wp:start x="8151" y="0"/>
                      <wp:lineTo x="5706" y="675"/>
                      <wp:lineTo x="3260" y="6750"/>
                      <wp:lineTo x="3260" y="10800"/>
                      <wp:lineTo x="0" y="18225"/>
                      <wp:lineTo x="0" y="20925"/>
                      <wp:lineTo x="4891" y="20925"/>
                      <wp:lineTo x="6521" y="20925"/>
                      <wp:lineTo x="21192" y="20925"/>
                      <wp:lineTo x="21192" y="18225"/>
                      <wp:lineTo x="18340" y="10800"/>
                      <wp:lineTo x="18747" y="8100"/>
                      <wp:lineTo x="16302" y="2025"/>
                      <wp:lineTo x="13449" y="0"/>
                      <wp:lineTo x="8151"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anchor>
              </w:drawing>
            </w:r>
          </w:p>
        </w:tc>
        <w:tc>
          <w:tcPr>
            <w:tcW w:w="9096" w:type="dxa"/>
            <w:tcMar>
              <w:top w:w="57" w:type="dxa"/>
              <w:bottom w:w="57" w:type="dxa"/>
            </w:tcMar>
            <w:vAlign w:val="center"/>
          </w:tcPr>
          <w:p w:rsidR="00292200" w:rsidRPr="005B2E94" w:rsidRDefault="00292200" w:rsidP="0009177C">
            <w:pPr>
              <w:spacing w:line="340" w:lineRule="exact"/>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177C">
            <w:pPr>
              <w:spacing w:line="340" w:lineRule="exact"/>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09177C">
            <w:pPr>
              <w:spacing w:line="340" w:lineRule="exact"/>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967C70" w:rsidRDefault="00292200" w:rsidP="00A80841">
      <w:pPr>
        <w:spacing w:line="340" w:lineRule="exact"/>
        <w:rPr>
          <w:bCs/>
          <w:szCs w:val="28"/>
        </w:rPr>
      </w:pPr>
      <w:r w:rsidRPr="00312A77">
        <w:rPr>
          <w:color w:val="auto"/>
          <w:sz w:val="24"/>
          <w:szCs w:val="28"/>
        </w:rPr>
        <w:t>Извещение</w:t>
      </w:r>
      <w:r w:rsidR="00312A77" w:rsidRPr="00312A77">
        <w:rPr>
          <w:color w:val="auto"/>
          <w:sz w:val="24"/>
          <w:szCs w:val="28"/>
        </w:rPr>
        <w:t xml:space="preserve"> </w:t>
      </w:r>
      <w:r w:rsidRPr="00312A77">
        <w:rPr>
          <w:sz w:val="24"/>
          <w:szCs w:val="28"/>
        </w:rPr>
        <w:t xml:space="preserve">о запросе котировок цен </w:t>
      </w:r>
      <w:r w:rsidR="00053CA5" w:rsidRPr="00312A77">
        <w:rPr>
          <w:sz w:val="24"/>
          <w:szCs w:val="28"/>
        </w:rPr>
        <w:t xml:space="preserve">№ </w:t>
      </w:r>
      <w:r w:rsidR="000D70B3" w:rsidRPr="00312A77">
        <w:rPr>
          <w:b/>
          <w:sz w:val="24"/>
          <w:szCs w:val="28"/>
        </w:rPr>
        <w:t>76</w:t>
      </w:r>
      <w:r w:rsidR="00053CA5" w:rsidRPr="00312A77">
        <w:rPr>
          <w:b/>
          <w:sz w:val="24"/>
          <w:szCs w:val="28"/>
        </w:rPr>
        <w:t>/ЗК-АО ВРМ/20</w:t>
      </w:r>
      <w:r w:rsidR="009A5362" w:rsidRPr="00312A77">
        <w:rPr>
          <w:b/>
          <w:sz w:val="24"/>
          <w:szCs w:val="28"/>
        </w:rPr>
        <w:t>21</w:t>
      </w:r>
    </w:p>
    <w:p w:rsidR="00BB2E5E" w:rsidRPr="000A34E3" w:rsidRDefault="003C6250" w:rsidP="003C6250">
      <w:pPr>
        <w:tabs>
          <w:tab w:val="left" w:pos="3466"/>
          <w:tab w:val="center" w:pos="4818"/>
        </w:tabs>
        <w:spacing w:line="340" w:lineRule="exact"/>
        <w:rPr>
          <w:bCs/>
          <w:szCs w:val="28"/>
        </w:rPr>
      </w:pPr>
      <w:r>
        <w:rPr>
          <w:bCs/>
          <w:szCs w:val="28"/>
        </w:rPr>
        <w:tab/>
      </w:r>
      <w:r>
        <w:rPr>
          <w:bCs/>
          <w:szCs w:val="28"/>
        </w:rPr>
        <w:tab/>
      </w:r>
      <w:r w:rsidR="00292200" w:rsidRPr="000A34E3">
        <w:rPr>
          <w:bCs/>
          <w:szCs w:val="28"/>
        </w:rPr>
        <w:t>Уважаемые господа!</w:t>
      </w:r>
    </w:p>
    <w:p w:rsidR="00F653C7" w:rsidRDefault="00292200" w:rsidP="0009177C">
      <w:pPr>
        <w:spacing w:line="340" w:lineRule="exact"/>
        <w:ind w:firstLine="709"/>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202C09">
        <w:rPr>
          <w:b/>
          <w:szCs w:val="28"/>
        </w:rPr>
        <w:t xml:space="preserve">№ </w:t>
      </w:r>
      <w:r w:rsidR="000D70B3">
        <w:rPr>
          <w:b/>
          <w:szCs w:val="28"/>
        </w:rPr>
        <w:t>76</w:t>
      </w:r>
      <w:r w:rsidR="00053CA5" w:rsidRPr="00202C09">
        <w:rPr>
          <w:b/>
          <w:szCs w:val="28"/>
        </w:rPr>
        <w:t>/ЗК-АО ВРМ/20</w:t>
      </w:r>
      <w:r w:rsidR="000B7163" w:rsidRPr="00202C09">
        <w:rPr>
          <w:b/>
          <w:szCs w:val="28"/>
        </w:rPr>
        <w:t>2</w:t>
      </w:r>
      <w:r w:rsidR="009A5362" w:rsidRPr="00202C09">
        <w:rPr>
          <w:b/>
          <w:szCs w:val="28"/>
        </w:rPr>
        <w:t>1</w:t>
      </w:r>
      <w:r w:rsidR="004F5225">
        <w:rPr>
          <w:b/>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0D70B3">
        <w:rPr>
          <w:szCs w:val="28"/>
        </w:rPr>
        <w:t>с 1</w:t>
      </w:r>
      <w:r w:rsidR="00953C14">
        <w:rPr>
          <w:szCs w:val="28"/>
        </w:rPr>
        <w:t>2</w:t>
      </w:r>
      <w:r w:rsidR="000A5C93">
        <w:rPr>
          <w:szCs w:val="28"/>
        </w:rPr>
        <w:t xml:space="preserve"> </w:t>
      </w:r>
      <w:r w:rsidR="00953C14">
        <w:rPr>
          <w:szCs w:val="28"/>
        </w:rPr>
        <w:t>января</w:t>
      </w:r>
      <w:r w:rsidR="00202C09">
        <w:rPr>
          <w:szCs w:val="28"/>
        </w:rPr>
        <w:t xml:space="preserve"> </w:t>
      </w:r>
      <w:r w:rsidR="00F64EE5">
        <w:rPr>
          <w:szCs w:val="28"/>
        </w:rPr>
        <w:t>202</w:t>
      </w:r>
      <w:r w:rsidR="00AD2928">
        <w:rPr>
          <w:szCs w:val="28"/>
        </w:rPr>
        <w:t>2</w:t>
      </w:r>
      <w:r w:rsidR="00F64EE5">
        <w:rPr>
          <w:szCs w:val="28"/>
        </w:rPr>
        <w:t xml:space="preserve"> года до</w:t>
      </w:r>
      <w:r w:rsidR="00AF3927">
        <w:rPr>
          <w:szCs w:val="28"/>
        </w:rPr>
        <w:t xml:space="preserve"> </w:t>
      </w:r>
      <w:r w:rsidR="00953C14">
        <w:rPr>
          <w:szCs w:val="28"/>
        </w:rPr>
        <w:t xml:space="preserve">31 марта </w:t>
      </w:r>
      <w:r w:rsidR="00AD2928">
        <w:rPr>
          <w:szCs w:val="28"/>
        </w:rPr>
        <w:t>2022</w:t>
      </w:r>
      <w:r w:rsidR="00F64EE5">
        <w:rPr>
          <w:szCs w:val="28"/>
        </w:rPr>
        <w:t xml:space="preserve"> года. </w:t>
      </w:r>
    </w:p>
    <w:p w:rsidR="00292200" w:rsidRPr="00F73D28" w:rsidRDefault="00292200" w:rsidP="0009177C">
      <w:pPr>
        <w:spacing w:line="340" w:lineRule="exact"/>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953C14">
        <w:rPr>
          <w:b/>
          <w:color w:val="auto"/>
          <w:szCs w:val="28"/>
        </w:rPr>
        <w:t>10</w:t>
      </w:r>
      <w:r w:rsidRPr="000310AB">
        <w:rPr>
          <w:b/>
          <w:color w:val="auto"/>
          <w:szCs w:val="28"/>
        </w:rPr>
        <w:t xml:space="preserve">» </w:t>
      </w:r>
      <w:r w:rsidR="00953C14">
        <w:rPr>
          <w:b/>
          <w:color w:val="auto"/>
          <w:szCs w:val="28"/>
        </w:rPr>
        <w:t>января</w:t>
      </w:r>
      <w:r w:rsidR="00064F6A">
        <w:rPr>
          <w:b/>
          <w:color w:val="auto"/>
          <w:szCs w:val="28"/>
        </w:rPr>
        <w:t xml:space="preserve"> </w:t>
      </w:r>
      <w:r w:rsidRPr="000310AB">
        <w:rPr>
          <w:b/>
          <w:color w:val="auto"/>
          <w:szCs w:val="28"/>
        </w:rPr>
        <w:t>20</w:t>
      </w:r>
      <w:r w:rsidR="000B7163">
        <w:rPr>
          <w:b/>
          <w:color w:val="auto"/>
          <w:szCs w:val="28"/>
        </w:rPr>
        <w:t>2</w:t>
      </w:r>
      <w:r w:rsidR="00630134">
        <w:rPr>
          <w:b/>
          <w:color w:val="auto"/>
          <w:szCs w:val="28"/>
        </w:rPr>
        <w:t>2</w:t>
      </w:r>
      <w:r w:rsidR="00064F6A">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09177C">
      <w:pPr>
        <w:spacing w:line="340" w:lineRule="exact"/>
        <w:ind w:firstLine="709"/>
        <w:jc w:val="both"/>
        <w:rPr>
          <w:b/>
          <w:i/>
          <w:color w:val="auto"/>
        </w:rPr>
      </w:pPr>
      <w:r w:rsidRPr="00F73D28">
        <w:rPr>
          <w:color w:val="auto"/>
          <w:szCs w:val="28"/>
        </w:rPr>
        <w:t>Организатором запроса котировок цен является АО «ВРМ» в лице сектора по проведению конкурсных процедур и мониторингу цен на закуп</w:t>
      </w:r>
      <w:r w:rsidR="000A5C93">
        <w:rPr>
          <w:color w:val="auto"/>
          <w:szCs w:val="28"/>
        </w:rPr>
        <w:t xml:space="preserve">аемые ТМЦ (далее Организатор). </w:t>
      </w:r>
      <w:r w:rsidRPr="00F73D28">
        <w:rPr>
          <w:color w:val="auto"/>
          <w:szCs w:val="28"/>
        </w:rPr>
        <w:t xml:space="preserve">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09177C">
      <w:pPr>
        <w:spacing w:line="340" w:lineRule="exact"/>
        <w:ind w:firstLine="709"/>
        <w:jc w:val="both"/>
        <w:rPr>
          <w:color w:val="auto"/>
          <w:szCs w:val="28"/>
        </w:rPr>
      </w:pPr>
      <w:r w:rsidRPr="004820F0">
        <w:rPr>
          <w:color w:val="auto"/>
          <w:szCs w:val="28"/>
        </w:rPr>
        <w:t xml:space="preserve">Извещение о проведении запроса котировок цен </w:t>
      </w:r>
      <w:r w:rsidR="00053CA5" w:rsidRPr="00202C09">
        <w:rPr>
          <w:b/>
          <w:szCs w:val="28"/>
        </w:rPr>
        <w:t xml:space="preserve">№ </w:t>
      </w:r>
      <w:r w:rsidR="00AD2928">
        <w:rPr>
          <w:b/>
          <w:szCs w:val="28"/>
        </w:rPr>
        <w:t>76</w:t>
      </w:r>
      <w:r w:rsidR="00053CA5" w:rsidRPr="00202C09">
        <w:rPr>
          <w:b/>
          <w:szCs w:val="28"/>
        </w:rPr>
        <w:t>/ЗК-АО</w:t>
      </w:r>
      <w:r w:rsidR="009E7752">
        <w:rPr>
          <w:b/>
          <w:szCs w:val="28"/>
        </w:rPr>
        <w:t xml:space="preserve"> </w:t>
      </w:r>
      <w:r w:rsidR="00053CA5">
        <w:rPr>
          <w:b/>
          <w:szCs w:val="28"/>
        </w:rPr>
        <w:t>ВРМ/20</w:t>
      </w:r>
      <w:r w:rsidR="008B4EBE">
        <w:rPr>
          <w:b/>
          <w:szCs w:val="28"/>
        </w:rPr>
        <w:t>21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630134" w:rsidRDefault="00292200" w:rsidP="00630134">
      <w:pPr>
        <w:spacing w:line="340" w:lineRule="exact"/>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630134">
        <w:rPr>
          <w:szCs w:val="28"/>
        </w:rPr>
        <w:t xml:space="preserve"> с 12 января 2022 года до 31 марта 2022 года. </w:t>
      </w:r>
    </w:p>
    <w:p w:rsidR="002B231C" w:rsidRDefault="00292200" w:rsidP="0009177C">
      <w:pPr>
        <w:spacing w:line="340" w:lineRule="exact"/>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AD2928" w:rsidRDefault="00C66607" w:rsidP="0009177C">
      <w:pPr>
        <w:spacing w:line="340" w:lineRule="exact"/>
        <w:ind w:firstLine="709"/>
        <w:jc w:val="both"/>
        <w:rPr>
          <w:b/>
          <w:szCs w:val="28"/>
        </w:rPr>
      </w:pPr>
      <w:r>
        <w:rPr>
          <w:b/>
          <w:szCs w:val="28"/>
        </w:rPr>
        <w:t xml:space="preserve">Лот № 1: </w:t>
      </w:r>
      <w:r w:rsidR="00AD2928" w:rsidRPr="003075CC">
        <w:rPr>
          <w:b/>
          <w:szCs w:val="28"/>
        </w:rPr>
        <w:t xml:space="preserve">поставка </w:t>
      </w:r>
      <w:r w:rsidR="003075CC" w:rsidRPr="003075CC">
        <w:rPr>
          <w:b/>
          <w:szCs w:val="28"/>
        </w:rPr>
        <w:t xml:space="preserve">кабельно – проводниковой продукции </w:t>
      </w:r>
      <w:r w:rsidR="006A04C3">
        <w:rPr>
          <w:b/>
          <w:szCs w:val="28"/>
        </w:rPr>
        <w:t xml:space="preserve">марки </w:t>
      </w:r>
      <w:r w:rsidR="003075CC" w:rsidRPr="003075CC">
        <w:rPr>
          <w:b/>
          <w:szCs w:val="28"/>
        </w:rPr>
        <w:t>Интранс</w:t>
      </w:r>
      <w:r>
        <w:rPr>
          <w:b/>
          <w:szCs w:val="28"/>
        </w:rPr>
        <w:t>:</w:t>
      </w:r>
    </w:p>
    <w:p w:rsidR="004C0EFF" w:rsidRPr="00F64EE5" w:rsidRDefault="00FE650A" w:rsidP="0009177C">
      <w:pPr>
        <w:spacing w:line="340" w:lineRule="exact"/>
        <w:ind w:firstLine="709"/>
        <w:jc w:val="both"/>
        <w:rPr>
          <w:b/>
          <w:color w:val="000000" w:themeColor="text1"/>
          <w:szCs w:val="28"/>
        </w:rPr>
      </w:pPr>
      <w:r>
        <w:rPr>
          <w:b/>
          <w:color w:val="000000" w:themeColor="text1"/>
          <w:szCs w:val="28"/>
        </w:rPr>
        <w:t xml:space="preserve">34 760 982 </w:t>
      </w:r>
      <w:r w:rsidR="004C0EFF" w:rsidRPr="00F64EE5">
        <w:rPr>
          <w:b/>
          <w:color w:val="000000" w:themeColor="text1"/>
          <w:szCs w:val="28"/>
        </w:rPr>
        <w:t>(</w:t>
      </w:r>
      <w:r>
        <w:rPr>
          <w:b/>
          <w:color w:val="000000" w:themeColor="text1"/>
          <w:szCs w:val="28"/>
        </w:rPr>
        <w:t>Тридцать четыре миллиона семьсот шестьдесят тысяч девятьсот восемьдесят два</w:t>
      </w:r>
      <w:r w:rsidR="004C0EFF" w:rsidRPr="00F64EE5">
        <w:rPr>
          <w:b/>
          <w:color w:val="000000" w:themeColor="text1"/>
          <w:szCs w:val="28"/>
        </w:rPr>
        <w:t>) рубл</w:t>
      </w:r>
      <w:r>
        <w:rPr>
          <w:b/>
          <w:color w:val="000000" w:themeColor="text1"/>
          <w:szCs w:val="28"/>
        </w:rPr>
        <w:t>я</w:t>
      </w:r>
      <w:r w:rsidR="004C0EFF" w:rsidRPr="00F64EE5">
        <w:rPr>
          <w:b/>
          <w:color w:val="000000" w:themeColor="text1"/>
          <w:szCs w:val="28"/>
        </w:rPr>
        <w:t xml:space="preserve"> </w:t>
      </w:r>
      <w:r>
        <w:rPr>
          <w:b/>
          <w:color w:val="000000" w:themeColor="text1"/>
          <w:szCs w:val="28"/>
        </w:rPr>
        <w:t>45</w:t>
      </w:r>
      <w:r w:rsidR="004C0EFF" w:rsidRPr="00F64EE5">
        <w:rPr>
          <w:b/>
          <w:color w:val="000000" w:themeColor="text1"/>
          <w:szCs w:val="28"/>
        </w:rPr>
        <w:t xml:space="preserve"> копе</w:t>
      </w:r>
      <w:r w:rsidR="00202C09">
        <w:rPr>
          <w:b/>
          <w:color w:val="000000" w:themeColor="text1"/>
          <w:szCs w:val="28"/>
        </w:rPr>
        <w:t xml:space="preserve">ек </w:t>
      </w:r>
      <w:r w:rsidR="004C0EFF" w:rsidRPr="00F64EE5">
        <w:rPr>
          <w:b/>
          <w:color w:val="000000" w:themeColor="text1"/>
          <w:szCs w:val="28"/>
        </w:rPr>
        <w:t>без НДС;</w:t>
      </w:r>
    </w:p>
    <w:p w:rsidR="0001759E" w:rsidRDefault="001B46F3" w:rsidP="0001759E">
      <w:pPr>
        <w:spacing w:line="340" w:lineRule="exact"/>
        <w:ind w:firstLine="709"/>
        <w:jc w:val="both"/>
        <w:rPr>
          <w:b/>
          <w:color w:val="000000" w:themeColor="text1"/>
          <w:szCs w:val="28"/>
        </w:rPr>
      </w:pPr>
      <w:r>
        <w:rPr>
          <w:b/>
          <w:color w:val="000000" w:themeColor="text1"/>
          <w:szCs w:val="28"/>
        </w:rPr>
        <w:t xml:space="preserve">41 713 178 </w:t>
      </w:r>
      <w:r w:rsidR="004C0EFF" w:rsidRPr="00F64EE5">
        <w:rPr>
          <w:b/>
          <w:color w:val="000000" w:themeColor="text1"/>
          <w:szCs w:val="28"/>
        </w:rPr>
        <w:t>(</w:t>
      </w:r>
      <w:r>
        <w:rPr>
          <w:b/>
          <w:color w:val="000000" w:themeColor="text1"/>
          <w:szCs w:val="28"/>
        </w:rPr>
        <w:t>Сорок один миллион семьсот тринад</w:t>
      </w:r>
      <w:r w:rsidR="006A04C3">
        <w:rPr>
          <w:b/>
          <w:color w:val="000000" w:themeColor="text1"/>
          <w:szCs w:val="28"/>
        </w:rPr>
        <w:t>цать тысяч сто семьдесят восемь</w:t>
      </w:r>
      <w:r w:rsidR="0001759E">
        <w:rPr>
          <w:b/>
          <w:color w:val="000000" w:themeColor="text1"/>
          <w:szCs w:val="28"/>
        </w:rPr>
        <w:t>) рублей</w:t>
      </w:r>
      <w:r w:rsidR="004C0EFF" w:rsidRPr="00F64EE5">
        <w:rPr>
          <w:b/>
          <w:color w:val="000000" w:themeColor="text1"/>
          <w:szCs w:val="28"/>
        </w:rPr>
        <w:t xml:space="preserve"> </w:t>
      </w:r>
      <w:r>
        <w:rPr>
          <w:b/>
          <w:color w:val="000000" w:themeColor="text1"/>
          <w:szCs w:val="28"/>
        </w:rPr>
        <w:t>94</w:t>
      </w:r>
      <w:r w:rsidR="00F64EE5" w:rsidRPr="00F64EE5">
        <w:rPr>
          <w:b/>
          <w:color w:val="000000" w:themeColor="text1"/>
          <w:szCs w:val="28"/>
        </w:rPr>
        <w:t xml:space="preserve"> копе</w:t>
      </w:r>
      <w:r w:rsidR="006A04C3">
        <w:rPr>
          <w:b/>
          <w:color w:val="000000" w:themeColor="text1"/>
          <w:szCs w:val="28"/>
        </w:rPr>
        <w:t>йки</w:t>
      </w:r>
      <w:r w:rsidR="00F64EE5" w:rsidRPr="00F64EE5">
        <w:rPr>
          <w:b/>
          <w:color w:val="000000" w:themeColor="text1"/>
          <w:szCs w:val="28"/>
        </w:rPr>
        <w:t xml:space="preserve"> </w:t>
      </w:r>
      <w:r w:rsidR="004C0EFF" w:rsidRPr="00F64EE5">
        <w:rPr>
          <w:b/>
          <w:color w:val="000000" w:themeColor="text1"/>
          <w:szCs w:val="28"/>
        </w:rPr>
        <w:t>с НДС.</w:t>
      </w:r>
    </w:p>
    <w:p w:rsidR="00C66607" w:rsidRDefault="00C66607" w:rsidP="0001759E">
      <w:pPr>
        <w:spacing w:line="340" w:lineRule="exact"/>
        <w:ind w:firstLine="709"/>
        <w:jc w:val="both"/>
        <w:rPr>
          <w:b/>
          <w:szCs w:val="28"/>
        </w:rPr>
      </w:pPr>
      <w:r>
        <w:rPr>
          <w:b/>
          <w:color w:val="000000" w:themeColor="text1"/>
          <w:szCs w:val="28"/>
        </w:rPr>
        <w:t xml:space="preserve">Лот № 2: </w:t>
      </w:r>
      <w:r w:rsidRPr="003075CC">
        <w:rPr>
          <w:b/>
          <w:szCs w:val="28"/>
        </w:rPr>
        <w:t>поставка кабельно – проводниковой продукции</w:t>
      </w:r>
      <w:r w:rsidR="006A04C3">
        <w:rPr>
          <w:b/>
          <w:szCs w:val="28"/>
        </w:rPr>
        <w:t xml:space="preserve"> марки</w:t>
      </w:r>
      <w:r w:rsidR="0001759E">
        <w:rPr>
          <w:b/>
          <w:szCs w:val="28"/>
        </w:rPr>
        <w:t xml:space="preserve"> Транскаб:</w:t>
      </w:r>
    </w:p>
    <w:p w:rsidR="00BF3B50" w:rsidRPr="00F64EE5" w:rsidRDefault="009D32CF" w:rsidP="00BF3B50">
      <w:pPr>
        <w:spacing w:line="340" w:lineRule="exact"/>
        <w:ind w:firstLine="709"/>
        <w:jc w:val="both"/>
        <w:rPr>
          <w:b/>
          <w:color w:val="000000" w:themeColor="text1"/>
          <w:szCs w:val="28"/>
        </w:rPr>
      </w:pPr>
      <w:r>
        <w:rPr>
          <w:b/>
          <w:szCs w:val="28"/>
        </w:rPr>
        <w:t xml:space="preserve">45 000 649 (Сорок пять миллионов </w:t>
      </w:r>
      <w:r w:rsidR="00BF3B50">
        <w:rPr>
          <w:b/>
          <w:szCs w:val="28"/>
        </w:rPr>
        <w:t>шесть</w:t>
      </w:r>
      <w:r w:rsidR="00A80841">
        <w:rPr>
          <w:b/>
          <w:szCs w:val="28"/>
        </w:rPr>
        <w:t>сот</w:t>
      </w:r>
      <w:r w:rsidR="00BF3B50">
        <w:rPr>
          <w:b/>
          <w:szCs w:val="28"/>
        </w:rPr>
        <w:t xml:space="preserve"> сорок девять) рублей 40 копеек </w:t>
      </w:r>
      <w:r w:rsidR="00BF3B50" w:rsidRPr="00F64EE5">
        <w:rPr>
          <w:b/>
          <w:color w:val="000000" w:themeColor="text1"/>
          <w:szCs w:val="28"/>
        </w:rPr>
        <w:t>без НДС;</w:t>
      </w:r>
    </w:p>
    <w:p w:rsidR="00BF3B50" w:rsidRDefault="00BF3B50" w:rsidP="00BF3B50">
      <w:pPr>
        <w:spacing w:line="340" w:lineRule="exact"/>
        <w:ind w:firstLine="709"/>
        <w:jc w:val="both"/>
        <w:rPr>
          <w:b/>
          <w:color w:val="000000" w:themeColor="text1"/>
          <w:szCs w:val="28"/>
        </w:rPr>
      </w:pPr>
      <w:r>
        <w:rPr>
          <w:b/>
          <w:color w:val="000000" w:themeColor="text1"/>
          <w:szCs w:val="28"/>
        </w:rPr>
        <w:t xml:space="preserve">54 000 779 (Пятьдесят четыре миллиона семьсот семьдесят девять) рублей 28 копеек </w:t>
      </w:r>
      <w:r w:rsidRPr="00F64EE5">
        <w:rPr>
          <w:b/>
          <w:color w:val="000000" w:themeColor="text1"/>
          <w:szCs w:val="28"/>
        </w:rPr>
        <w:t>с НДС.</w:t>
      </w:r>
    </w:p>
    <w:p w:rsidR="00A80841" w:rsidRDefault="00292200" w:rsidP="0009177C">
      <w:pPr>
        <w:spacing w:line="340" w:lineRule="exact"/>
        <w:ind w:firstLine="709"/>
        <w:contextualSpacing/>
        <w:jc w:val="both"/>
        <w:rPr>
          <w:color w:val="auto"/>
          <w:szCs w:val="28"/>
        </w:rPr>
      </w:pPr>
      <w:r w:rsidRPr="00F64EE5">
        <w:rPr>
          <w:color w:val="000000" w:themeColor="text1"/>
          <w:szCs w:val="28"/>
        </w:rPr>
        <w:t>Настоящим приглашаем Вас принять участие в запросе</w:t>
      </w:r>
      <w:r w:rsidRPr="00F73D28">
        <w:rPr>
          <w:color w:val="auto"/>
          <w:szCs w:val="28"/>
        </w:rPr>
        <w:t xml:space="preserve"> котировок цен на нижеизложенных условиях (прилагаются).</w:t>
      </w:r>
    </w:p>
    <w:p w:rsidR="00292200" w:rsidRDefault="00292200" w:rsidP="004F5225">
      <w:pPr>
        <w:tabs>
          <w:tab w:val="left" w:pos="1560"/>
        </w:tabs>
        <w:spacing w:after="100" w:afterAutospacing="1" w:line="340" w:lineRule="exact"/>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09177C" w:rsidRDefault="0009177C" w:rsidP="003B6D9E">
      <w:pPr>
        <w:spacing w:line="340" w:lineRule="exact"/>
        <w:ind w:left="4253" w:firstLine="709"/>
        <w:rPr>
          <w:rFonts w:eastAsia="MS Mincho"/>
          <w:color w:val="auto"/>
          <w:szCs w:val="28"/>
        </w:rPr>
      </w:pPr>
      <w:r w:rsidRPr="00CE350B">
        <w:rPr>
          <w:b/>
          <w:bCs/>
          <w:szCs w:val="28"/>
        </w:rPr>
        <w:lastRenderedPageBreak/>
        <w:t>УТВЕРЖДАЮ</w:t>
      </w:r>
      <w:r w:rsidRPr="0009177C">
        <w:rPr>
          <w:rFonts w:eastAsia="MS Mincho"/>
          <w:color w:val="auto"/>
          <w:szCs w:val="28"/>
        </w:rPr>
        <w:t xml:space="preserve"> </w:t>
      </w:r>
    </w:p>
    <w:p w:rsidR="002712AB" w:rsidRDefault="0009177C" w:rsidP="003B6D9E">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7E2226" w:rsidRDefault="0009177C" w:rsidP="003B6D9E">
      <w:pPr>
        <w:spacing w:line="340" w:lineRule="exact"/>
        <w:ind w:left="4253" w:firstLine="709"/>
        <w:rPr>
          <w:rFonts w:eastAsia="MS Mincho"/>
          <w:color w:val="auto"/>
          <w:szCs w:val="28"/>
        </w:rPr>
      </w:pPr>
      <w:r w:rsidRPr="0009177C">
        <w:rPr>
          <w:rFonts w:eastAsia="MS Mincho"/>
          <w:color w:val="auto"/>
          <w:szCs w:val="28"/>
        </w:rPr>
        <w:t>УС АО «ВРМ»</w:t>
      </w:r>
    </w:p>
    <w:p w:rsidR="0009177C" w:rsidRDefault="0009177C" w:rsidP="003B6D9E">
      <w:pPr>
        <w:spacing w:line="340" w:lineRule="exact"/>
        <w:ind w:left="4253" w:firstLine="709"/>
        <w:rPr>
          <w:rFonts w:eastAsia="MS Mincho"/>
          <w:color w:val="auto"/>
          <w:szCs w:val="28"/>
        </w:rPr>
      </w:pPr>
      <w:r w:rsidRPr="00B65F31">
        <w:rPr>
          <w:color w:val="auto"/>
          <w:szCs w:val="28"/>
        </w:rPr>
        <w:t>_________________А.В. Попов</w:t>
      </w:r>
    </w:p>
    <w:p w:rsidR="0009177C" w:rsidRDefault="0009177C" w:rsidP="003B6D9E">
      <w:pPr>
        <w:spacing w:line="340" w:lineRule="exact"/>
        <w:ind w:left="4253" w:firstLine="709"/>
        <w:rPr>
          <w:b/>
          <w:bCs/>
          <w:szCs w:val="28"/>
        </w:rPr>
      </w:pPr>
      <w:r>
        <w:rPr>
          <w:color w:val="auto"/>
          <w:szCs w:val="28"/>
        </w:rPr>
        <w:t>«___»_____________ 2021</w:t>
      </w:r>
      <w:r w:rsidRPr="00B65F31">
        <w:rPr>
          <w:color w:val="auto"/>
          <w:szCs w:val="28"/>
        </w:rPr>
        <w:t xml:space="preserve"> г.</w:t>
      </w:r>
    </w:p>
    <w:p w:rsidR="000A32A5" w:rsidRDefault="000A32A5" w:rsidP="0009177C">
      <w:pPr>
        <w:spacing w:line="340" w:lineRule="exact"/>
        <w:ind w:firstLine="709"/>
        <w:jc w:val="center"/>
        <w:rPr>
          <w:b/>
          <w:szCs w:val="28"/>
        </w:rPr>
      </w:pPr>
    </w:p>
    <w:p w:rsidR="00AD2928" w:rsidRPr="00AC2B28" w:rsidRDefault="00AD2928" w:rsidP="00AD2928">
      <w:pPr>
        <w:ind w:firstLine="709"/>
        <w:jc w:val="center"/>
        <w:rPr>
          <w:b/>
          <w:szCs w:val="28"/>
        </w:rPr>
      </w:pPr>
      <w:r w:rsidRPr="00AC2B28">
        <w:rPr>
          <w:b/>
          <w:szCs w:val="28"/>
        </w:rPr>
        <w:t xml:space="preserve">Запрос котировок цен № </w:t>
      </w:r>
      <w:r>
        <w:rPr>
          <w:b/>
          <w:szCs w:val="28"/>
        </w:rPr>
        <w:t>7</w:t>
      </w:r>
      <w:r w:rsidR="00630134">
        <w:rPr>
          <w:b/>
          <w:szCs w:val="28"/>
        </w:rPr>
        <w:t>6</w:t>
      </w:r>
      <w:r w:rsidRPr="00AC2B28">
        <w:rPr>
          <w:szCs w:val="28"/>
        </w:rPr>
        <w:t>/</w:t>
      </w:r>
      <w:r w:rsidRPr="00AC2B28">
        <w:rPr>
          <w:b/>
          <w:szCs w:val="28"/>
        </w:rPr>
        <w:t xml:space="preserve">ЗК-АО </w:t>
      </w:r>
      <w:r>
        <w:rPr>
          <w:b/>
          <w:szCs w:val="28"/>
        </w:rPr>
        <w:t>ВРМ</w:t>
      </w:r>
      <w:r w:rsidRPr="00AC2B28">
        <w:rPr>
          <w:b/>
          <w:szCs w:val="28"/>
        </w:rPr>
        <w:t>/20</w:t>
      </w:r>
      <w:r>
        <w:rPr>
          <w:b/>
          <w:szCs w:val="28"/>
        </w:rPr>
        <w:t>21</w:t>
      </w:r>
    </w:p>
    <w:p w:rsidR="00AD2928" w:rsidRPr="00AC2B28" w:rsidRDefault="00AD2928" w:rsidP="00AD2928">
      <w:pPr>
        <w:ind w:firstLine="709"/>
        <w:jc w:val="both"/>
        <w:rPr>
          <w:b/>
          <w:szCs w:val="28"/>
        </w:rPr>
      </w:pPr>
    </w:p>
    <w:p w:rsidR="00AD2928" w:rsidRPr="00AC2B28" w:rsidRDefault="00AD2928" w:rsidP="00AD2928">
      <w:pPr>
        <w:ind w:firstLine="709"/>
        <w:rPr>
          <w:szCs w:val="28"/>
        </w:rPr>
      </w:pPr>
      <w:r w:rsidRPr="00AC2B28">
        <w:rPr>
          <w:b/>
          <w:szCs w:val="28"/>
        </w:rPr>
        <w:t>1. Условия запроса котировок цен</w:t>
      </w:r>
    </w:p>
    <w:p w:rsidR="00AD2928" w:rsidRPr="00AC2B28" w:rsidRDefault="00AD2928" w:rsidP="00AD2928">
      <w:pPr>
        <w:ind w:firstLine="709"/>
        <w:jc w:val="both"/>
        <w:rPr>
          <w:szCs w:val="28"/>
        </w:rPr>
      </w:pPr>
      <w:r w:rsidRPr="00AC2B28">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AD2928" w:rsidRPr="00AC2B28" w:rsidRDefault="00AD2928" w:rsidP="00AD2928">
      <w:pPr>
        <w:ind w:firstLine="709"/>
        <w:jc w:val="both"/>
        <w:rPr>
          <w:szCs w:val="28"/>
        </w:rPr>
      </w:pPr>
      <w:r w:rsidRPr="00AC2B28">
        <w:rPr>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Cs w:val="28"/>
        </w:rPr>
        <w:t>участниками</w:t>
      </w:r>
      <w:r w:rsidRPr="00AC2B28">
        <w:rPr>
          <w:szCs w:val="28"/>
        </w:rPr>
        <w:t xml:space="preserve"> в связи с их участием в настоящем запросе котировок цен.</w:t>
      </w:r>
    </w:p>
    <w:p w:rsidR="00AD2928" w:rsidRPr="00AC2B28" w:rsidRDefault="00AD2928" w:rsidP="00AD2928">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AD2928" w:rsidRPr="00AC2B28" w:rsidRDefault="00AD2928" w:rsidP="00AD2928">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AD2928" w:rsidRPr="00AC2B28" w:rsidRDefault="00AD2928" w:rsidP="00AD2928">
      <w:pPr>
        <w:ind w:firstLine="709"/>
        <w:jc w:val="both"/>
        <w:rPr>
          <w:szCs w:val="28"/>
        </w:rPr>
      </w:pPr>
      <w:r w:rsidRPr="00AC2B2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AD2928" w:rsidRDefault="00AD2928" w:rsidP="00AD2928">
      <w:pPr>
        <w:ind w:firstLine="709"/>
        <w:jc w:val="both"/>
        <w:rPr>
          <w:szCs w:val="28"/>
        </w:rPr>
      </w:pPr>
      <w:r w:rsidRPr="00AC2B2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AD2928" w:rsidRPr="00AC2B28" w:rsidRDefault="00AD2928" w:rsidP="00AD2928">
      <w:pPr>
        <w:ind w:firstLine="709"/>
        <w:jc w:val="both"/>
        <w:rPr>
          <w:szCs w:val="28"/>
        </w:rPr>
      </w:pPr>
      <w:r w:rsidRPr="00AC2B28">
        <w:rPr>
          <w:szCs w:val="28"/>
        </w:rPr>
        <w:t>1.7.</w:t>
      </w:r>
      <w:r w:rsidRPr="00AC2B28">
        <w:rPr>
          <w:color w:val="000000" w:themeColor="text1"/>
          <w:szCs w:val="28"/>
        </w:rPr>
        <w:t xml:space="preserve"> Котировочная документация и иная информация о запросе котировок цен размещается </w:t>
      </w:r>
      <w:r w:rsidRPr="00AC2B28">
        <w:rPr>
          <w:szCs w:val="28"/>
        </w:rPr>
        <w:t xml:space="preserve">на официальном сайте АО «ВРМ» </w:t>
      </w:r>
      <w:hyperlink r:id="rId11" w:history="1">
        <w:r w:rsidRPr="00AC2B28">
          <w:rPr>
            <w:rStyle w:val="a5"/>
            <w:szCs w:val="28"/>
            <w:lang w:val="en-US"/>
          </w:rPr>
          <w:t>www</w:t>
        </w:r>
        <w:r w:rsidRPr="00AC2B28">
          <w:rPr>
            <w:rStyle w:val="a5"/>
            <w:szCs w:val="28"/>
          </w:rPr>
          <w:t>.</w:t>
        </w:r>
        <w:r w:rsidRPr="00AC2B28">
          <w:rPr>
            <w:rStyle w:val="a5"/>
            <w:szCs w:val="28"/>
            <w:lang w:val="en-US"/>
          </w:rPr>
          <w:t>vagonremmash</w:t>
        </w:r>
        <w:r w:rsidRPr="00AC2B28">
          <w:rPr>
            <w:rStyle w:val="a5"/>
            <w:szCs w:val="28"/>
          </w:rPr>
          <w:t>.</w:t>
        </w:r>
        <w:r w:rsidRPr="00AC2B28">
          <w:rPr>
            <w:rStyle w:val="a5"/>
            <w:szCs w:val="28"/>
            <w:lang w:val="en-US"/>
          </w:rPr>
          <w:t>ru</w:t>
        </w:r>
      </w:hyperlink>
      <w:r w:rsidRPr="00AC2B28">
        <w:rPr>
          <w:szCs w:val="28"/>
          <w:u w:val="single"/>
        </w:rPr>
        <w:t xml:space="preserve">  </w:t>
      </w:r>
      <w:r w:rsidRPr="00AC2B28">
        <w:rPr>
          <w:szCs w:val="28"/>
        </w:rPr>
        <w:t>, (раздел «Тендеры»).</w:t>
      </w:r>
    </w:p>
    <w:p w:rsidR="00AD2928" w:rsidRDefault="00AD2928" w:rsidP="00AD2928">
      <w:pPr>
        <w:ind w:firstLine="709"/>
        <w:jc w:val="both"/>
        <w:rPr>
          <w:szCs w:val="28"/>
        </w:rPr>
      </w:pPr>
      <w:r w:rsidRPr="00AC2B28">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AD2928" w:rsidRPr="00AC2B28" w:rsidRDefault="00AD2928" w:rsidP="00AD2928">
      <w:pPr>
        <w:ind w:firstLine="709"/>
        <w:jc w:val="both"/>
        <w:rPr>
          <w:color w:val="000000" w:themeColor="text1"/>
          <w:szCs w:val="28"/>
        </w:rPr>
      </w:pPr>
      <w:r w:rsidRPr="00AC2B28">
        <w:rPr>
          <w:szCs w:val="28"/>
        </w:rPr>
        <w:t xml:space="preserve">1.9. </w:t>
      </w:r>
      <w:r w:rsidRPr="00AC2B2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 рабочий день до даты окончания подачи заявок.</w:t>
      </w:r>
    </w:p>
    <w:p w:rsidR="00AD2928" w:rsidRPr="00AC2B28" w:rsidRDefault="00AD2928" w:rsidP="00AD2928">
      <w:pPr>
        <w:tabs>
          <w:tab w:val="num" w:pos="1134"/>
        </w:tabs>
        <w:autoSpaceDE w:val="0"/>
        <w:autoSpaceDN w:val="0"/>
        <w:adjustRightInd w:val="0"/>
        <w:ind w:firstLine="709"/>
        <w:jc w:val="both"/>
        <w:rPr>
          <w:color w:val="000000" w:themeColor="text1"/>
          <w:szCs w:val="28"/>
        </w:rPr>
      </w:pPr>
      <w:r w:rsidRPr="00AC2B28">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AD2928" w:rsidRPr="00AC2B28" w:rsidRDefault="00AD2928" w:rsidP="00AD2928">
      <w:pPr>
        <w:tabs>
          <w:tab w:val="num" w:pos="1134"/>
        </w:tabs>
        <w:autoSpaceDE w:val="0"/>
        <w:autoSpaceDN w:val="0"/>
        <w:adjustRightInd w:val="0"/>
        <w:ind w:firstLine="709"/>
        <w:jc w:val="both"/>
        <w:rPr>
          <w:color w:val="000000" w:themeColor="text1"/>
          <w:szCs w:val="28"/>
        </w:rPr>
      </w:pPr>
      <w:r w:rsidRPr="00AC2B28">
        <w:rPr>
          <w:color w:val="000000" w:themeColor="text1"/>
          <w:szCs w:val="28"/>
        </w:rPr>
        <w:t xml:space="preserve">1.11. В случае внесения изменений позднее, чем за 2 (два) рабочих дня до даты окончания подачи заявок, </w:t>
      </w:r>
      <w:r w:rsidRPr="00AC2B28">
        <w:rPr>
          <w:szCs w:val="28"/>
        </w:rPr>
        <w:t>Заказчик</w:t>
      </w:r>
      <w:r w:rsidRPr="00AC2B28">
        <w:rPr>
          <w:color w:val="000000" w:themeColor="text1"/>
          <w:szCs w:val="28"/>
        </w:rPr>
        <w:t xml:space="preserve"> обязан продлить срок подачи </w:t>
      </w:r>
      <w:r w:rsidRPr="00AC2B28">
        <w:rPr>
          <w:color w:val="000000" w:themeColor="text1"/>
          <w:szCs w:val="28"/>
        </w:rPr>
        <w:lastRenderedPageBreak/>
        <w:t>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AD2928" w:rsidRPr="00AC2B28" w:rsidRDefault="00AD2928" w:rsidP="00AD2928">
      <w:pPr>
        <w:tabs>
          <w:tab w:val="num" w:pos="1134"/>
        </w:tabs>
        <w:autoSpaceDE w:val="0"/>
        <w:autoSpaceDN w:val="0"/>
        <w:adjustRightInd w:val="0"/>
        <w:ind w:firstLine="709"/>
        <w:jc w:val="both"/>
        <w:rPr>
          <w:rFonts w:eastAsia="MS Mincho"/>
          <w:color w:val="000000" w:themeColor="text1"/>
          <w:szCs w:val="28"/>
        </w:rPr>
      </w:pPr>
      <w:r w:rsidRPr="00AC2B28">
        <w:rPr>
          <w:color w:val="000000" w:themeColor="text1"/>
          <w:szCs w:val="28"/>
        </w:rPr>
        <w:t xml:space="preserve">1.12. </w:t>
      </w:r>
      <w:r w:rsidRPr="00AC2B2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AD2928" w:rsidRDefault="00AD2928" w:rsidP="00AD2928">
      <w:pPr>
        <w:tabs>
          <w:tab w:val="num" w:pos="1134"/>
        </w:tabs>
        <w:autoSpaceDE w:val="0"/>
        <w:autoSpaceDN w:val="0"/>
        <w:adjustRightInd w:val="0"/>
        <w:ind w:firstLine="709"/>
        <w:jc w:val="both"/>
        <w:rPr>
          <w:rFonts w:eastAsia="MS Mincho"/>
          <w:color w:val="000000" w:themeColor="text1"/>
          <w:szCs w:val="28"/>
        </w:rPr>
      </w:pPr>
      <w:r w:rsidRPr="00AC2B28">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AD2928" w:rsidRPr="00AC2B28" w:rsidRDefault="00AD2928" w:rsidP="00AD2928">
      <w:pPr>
        <w:tabs>
          <w:tab w:val="num" w:pos="1134"/>
        </w:tabs>
        <w:autoSpaceDE w:val="0"/>
        <w:autoSpaceDN w:val="0"/>
        <w:adjustRightInd w:val="0"/>
        <w:ind w:firstLine="709"/>
        <w:jc w:val="both"/>
        <w:rPr>
          <w:rFonts w:eastAsia="MS Mincho"/>
          <w:color w:val="000000" w:themeColor="text1"/>
          <w:szCs w:val="28"/>
        </w:rPr>
      </w:pPr>
      <w:r w:rsidRPr="00AC2B28">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AD2928" w:rsidRPr="00AC2B28" w:rsidRDefault="00AD2928" w:rsidP="00AD2928">
      <w:pPr>
        <w:pStyle w:val="a7"/>
        <w:ind w:left="0" w:firstLine="709"/>
        <w:contextualSpacing w:val="0"/>
        <w:jc w:val="both"/>
        <w:rPr>
          <w:rFonts w:eastAsia="MS Mincho"/>
          <w:color w:val="000000" w:themeColor="text1"/>
          <w:szCs w:val="28"/>
        </w:rPr>
      </w:pPr>
      <w:r w:rsidRPr="00AC2B2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Pr>
          <w:rFonts w:eastAsia="MS Mincho"/>
          <w:color w:val="000000" w:themeColor="text1"/>
          <w:szCs w:val="28"/>
        </w:rPr>
        <w:t xml:space="preserve">в течение 2 (двух) дней со дня </w:t>
      </w:r>
      <w:r w:rsidRPr="00AC2B28">
        <w:rPr>
          <w:rFonts w:eastAsia="MS Mincho"/>
          <w:color w:val="000000" w:themeColor="text1"/>
          <w:szCs w:val="28"/>
        </w:rPr>
        <w:t>поступления запроса, но не позднее срока окончания подачи котировочных заявок.</w:t>
      </w:r>
    </w:p>
    <w:p w:rsidR="00AD2928" w:rsidRDefault="00AD2928" w:rsidP="00AD2928">
      <w:pPr>
        <w:pStyle w:val="a3"/>
        <w:suppressAutoHyphens/>
        <w:ind w:firstLine="709"/>
        <w:jc w:val="both"/>
        <w:rPr>
          <w:sz w:val="28"/>
          <w:szCs w:val="28"/>
        </w:rPr>
      </w:pPr>
    </w:p>
    <w:p w:rsidR="00AD2928" w:rsidRPr="00CA43D5" w:rsidRDefault="00AD2928" w:rsidP="00AD2928">
      <w:pPr>
        <w:pStyle w:val="a3"/>
        <w:suppressAutoHyphens/>
        <w:ind w:firstLine="709"/>
        <w:rPr>
          <w:sz w:val="28"/>
          <w:szCs w:val="28"/>
        </w:rPr>
      </w:pPr>
      <w:r w:rsidRPr="00CA43D5">
        <w:rPr>
          <w:sz w:val="28"/>
          <w:szCs w:val="28"/>
        </w:rPr>
        <w:t>2. Котировочная заявка</w:t>
      </w:r>
    </w:p>
    <w:p w:rsidR="00AD2928" w:rsidRPr="00C77C72" w:rsidRDefault="00AD2928" w:rsidP="00AD2928">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AD2928" w:rsidRPr="0060769D" w:rsidRDefault="00AD2928" w:rsidP="00AD2928">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w:t>
      </w:r>
      <w:r>
        <w:rPr>
          <w:b w:val="0"/>
          <w:sz w:val="28"/>
          <w:szCs w:val="28"/>
        </w:rPr>
        <w:t xml:space="preserve"> (по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(по лоту),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AD2928" w:rsidRPr="00A356E1" w:rsidRDefault="00AD2928" w:rsidP="00AD2928">
      <w:pPr>
        <w:ind w:firstLine="709"/>
        <w:jc w:val="both"/>
        <w:rPr>
          <w:szCs w:val="28"/>
        </w:rPr>
      </w:pPr>
      <w:r w:rsidRPr="00A356E1">
        <w:rPr>
          <w:szCs w:val="28"/>
        </w:rPr>
        <w:t xml:space="preserve">2.3. </w:t>
      </w:r>
      <w:r w:rsidRPr="00A356E1">
        <w:rPr>
          <w:rFonts w:eastAsia="MS Mincho"/>
          <w:szCs w:val="28"/>
        </w:rPr>
        <w:t xml:space="preserve">Котировочная заявка Участника, не соответствующая </w:t>
      </w:r>
      <w:r w:rsidRPr="00A356E1">
        <w:rPr>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AD2928" w:rsidRPr="00C77C72" w:rsidRDefault="00AD2928" w:rsidP="00AD2928">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D2928" w:rsidRDefault="00AD2928" w:rsidP="00AD2928">
      <w:pPr>
        <w:pStyle w:val="a3"/>
        <w:suppressAutoHyphens/>
        <w:ind w:firstLine="709"/>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00630134">
        <w:rPr>
          <w:sz w:val="28"/>
          <w:szCs w:val="28"/>
        </w:rPr>
        <w:t>«10</w:t>
      </w:r>
      <w:r w:rsidRPr="00677E57">
        <w:rPr>
          <w:sz w:val="28"/>
          <w:szCs w:val="28"/>
        </w:rPr>
        <w:t xml:space="preserve">» </w:t>
      </w:r>
      <w:r w:rsidR="00630134">
        <w:rPr>
          <w:sz w:val="28"/>
          <w:szCs w:val="28"/>
        </w:rPr>
        <w:t>января</w:t>
      </w:r>
      <w:r>
        <w:rPr>
          <w:sz w:val="28"/>
          <w:szCs w:val="28"/>
        </w:rPr>
        <w:t xml:space="preserve"> </w:t>
      </w:r>
      <w:r w:rsidRPr="00F75711">
        <w:rPr>
          <w:sz w:val="28"/>
          <w:szCs w:val="28"/>
        </w:rPr>
        <w:t>202</w:t>
      </w:r>
      <w:r w:rsidR="00630134">
        <w:rPr>
          <w:sz w:val="28"/>
          <w:szCs w:val="28"/>
        </w:rPr>
        <w:t>2</w:t>
      </w:r>
      <w:r>
        <w:rPr>
          <w:sz w:val="28"/>
          <w:szCs w:val="28"/>
        </w:rPr>
        <w:t xml:space="preserve"> </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AD2928" w:rsidRPr="00C77C72" w:rsidRDefault="00AD2928" w:rsidP="00AD2928">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AD2928" w:rsidRPr="00C77C72" w:rsidRDefault="00AD2928" w:rsidP="00AD2928">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AD2928" w:rsidRPr="00C77C72" w:rsidRDefault="00AD2928" w:rsidP="00AD2928">
      <w:pPr>
        <w:pStyle w:val="a3"/>
        <w:suppressAutoHyphens/>
        <w:ind w:firstLine="709"/>
        <w:jc w:val="both"/>
        <w:rPr>
          <w:b w:val="0"/>
          <w:sz w:val="28"/>
          <w:szCs w:val="28"/>
        </w:rPr>
      </w:pPr>
      <w:r w:rsidRPr="00C77C72">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AD2928" w:rsidRPr="00C77C72" w:rsidRDefault="00AD2928" w:rsidP="00AD2928">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D2928" w:rsidRDefault="00AD2928" w:rsidP="00AD2928">
      <w:pPr>
        <w:pStyle w:val="a3"/>
        <w:suppressAutoHyphens/>
        <w:ind w:firstLine="709"/>
        <w:jc w:val="both"/>
        <w:rPr>
          <w:b w:val="0"/>
          <w:sz w:val="28"/>
          <w:szCs w:val="28"/>
        </w:rPr>
      </w:pPr>
      <w:r>
        <w:rPr>
          <w:b w:val="0"/>
          <w:sz w:val="28"/>
          <w:szCs w:val="28"/>
        </w:rPr>
        <w:t xml:space="preserve">2.10. Участник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AD2928" w:rsidRPr="00D124BC" w:rsidRDefault="00AD2928" w:rsidP="00AD2928">
      <w:pPr>
        <w:pStyle w:val="a3"/>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D2928" w:rsidRPr="00D124BC" w:rsidRDefault="00AD2928" w:rsidP="00AD2928">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AD2928" w:rsidRDefault="00AD2928" w:rsidP="00AD2928">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AD2928" w:rsidRPr="003E7DE0" w:rsidRDefault="00AD2928" w:rsidP="00AD2928">
      <w:pPr>
        <w:pStyle w:val="a3"/>
        <w:suppressAutoHyphens/>
        <w:ind w:firstLine="709"/>
        <w:rPr>
          <w:b w:val="0"/>
          <w:sz w:val="28"/>
          <w:szCs w:val="28"/>
        </w:rPr>
      </w:pPr>
      <w:r w:rsidRPr="003E7DE0">
        <w:rPr>
          <w:b w:val="0"/>
          <w:sz w:val="28"/>
          <w:szCs w:val="28"/>
        </w:rPr>
        <w:t xml:space="preserve">Оригинал котировочной заявки на участие в </w:t>
      </w:r>
      <w:r w:rsidRPr="003E7DE0">
        <w:rPr>
          <w:b w:val="0"/>
          <w:color w:val="000000" w:themeColor="text1"/>
          <w:sz w:val="28"/>
          <w:szCs w:val="28"/>
        </w:rPr>
        <w:t xml:space="preserve">запросе котировок цен </w:t>
      </w:r>
      <w:r>
        <w:rPr>
          <w:b w:val="0"/>
          <w:color w:val="000000" w:themeColor="text1"/>
          <w:sz w:val="28"/>
          <w:szCs w:val="28"/>
        </w:rPr>
        <w:t xml:space="preserve">                    </w:t>
      </w:r>
      <w:r w:rsidRPr="003E7DE0">
        <w:rPr>
          <w:b w:val="0"/>
          <w:sz w:val="28"/>
          <w:szCs w:val="28"/>
        </w:rPr>
        <w:t>№</w:t>
      </w:r>
      <w:r w:rsidRPr="003E7DE0">
        <w:rPr>
          <w:sz w:val="28"/>
          <w:szCs w:val="28"/>
        </w:rPr>
        <w:t xml:space="preserve"> </w:t>
      </w:r>
      <w:r>
        <w:rPr>
          <w:sz w:val="28"/>
          <w:szCs w:val="28"/>
        </w:rPr>
        <w:t>7</w:t>
      </w:r>
      <w:r w:rsidR="00630134">
        <w:rPr>
          <w:sz w:val="28"/>
          <w:szCs w:val="28"/>
        </w:rPr>
        <w:t>6</w:t>
      </w:r>
      <w:r>
        <w:rPr>
          <w:sz w:val="28"/>
          <w:szCs w:val="28"/>
        </w:rPr>
        <w:t>/ЗК-АО ВРМ</w:t>
      </w:r>
      <w:r w:rsidRPr="003E7DE0">
        <w:rPr>
          <w:sz w:val="28"/>
          <w:szCs w:val="28"/>
        </w:rPr>
        <w:t xml:space="preserve"> /202</w:t>
      </w:r>
      <w:r>
        <w:rPr>
          <w:sz w:val="28"/>
          <w:szCs w:val="28"/>
        </w:rPr>
        <w:t>1</w:t>
      </w:r>
      <w:r w:rsidRPr="003E7DE0">
        <w:rPr>
          <w:b w:val="0"/>
          <w:sz w:val="28"/>
          <w:szCs w:val="28"/>
        </w:rPr>
        <w:t xml:space="preserve"> </w:t>
      </w:r>
      <w:r w:rsidRPr="003E7DE0">
        <w:rPr>
          <w:b w:val="0"/>
          <w:color w:val="000000" w:themeColor="text1"/>
          <w:sz w:val="28"/>
          <w:szCs w:val="28"/>
        </w:rPr>
        <w:t>(с указанием лотов).</w:t>
      </w:r>
    </w:p>
    <w:p w:rsidR="00AD2928" w:rsidRPr="003E7DE0" w:rsidRDefault="00AD2928" w:rsidP="00AD2928">
      <w:pPr>
        <w:pStyle w:val="a3"/>
        <w:tabs>
          <w:tab w:val="num" w:pos="2880"/>
        </w:tabs>
        <w:suppressAutoHyphens/>
        <w:ind w:firstLine="709"/>
        <w:rPr>
          <w:b w:val="0"/>
          <w:sz w:val="28"/>
          <w:szCs w:val="28"/>
        </w:rPr>
      </w:pPr>
      <w:r w:rsidRPr="003E7DE0">
        <w:rPr>
          <w:b w:val="0"/>
          <w:sz w:val="28"/>
          <w:szCs w:val="28"/>
        </w:rPr>
        <w:t>Составная часть «А» или «Б» (на общем конверте не указывается)</w:t>
      </w:r>
    </w:p>
    <w:p w:rsidR="00AD2928" w:rsidRPr="003E7DE0" w:rsidRDefault="00AD2928" w:rsidP="00AD2928">
      <w:pPr>
        <w:pStyle w:val="a3"/>
        <w:tabs>
          <w:tab w:val="num" w:pos="2880"/>
        </w:tabs>
        <w:suppressAutoHyphens/>
        <w:ind w:firstLine="709"/>
        <w:rPr>
          <w:sz w:val="28"/>
          <w:szCs w:val="28"/>
        </w:rPr>
      </w:pPr>
      <w:r w:rsidRPr="003E7DE0">
        <w:rPr>
          <w:b w:val="0"/>
          <w:sz w:val="28"/>
          <w:szCs w:val="28"/>
        </w:rPr>
        <w:t xml:space="preserve">Не вскрывать до </w:t>
      </w:r>
      <w:r>
        <w:rPr>
          <w:b w:val="0"/>
          <w:sz w:val="28"/>
          <w:szCs w:val="28"/>
        </w:rPr>
        <w:t>11</w:t>
      </w:r>
      <w:r w:rsidRPr="003E7DE0">
        <w:rPr>
          <w:b w:val="0"/>
          <w:sz w:val="28"/>
          <w:szCs w:val="28"/>
        </w:rPr>
        <w:t xml:space="preserve">.00 часов </w:t>
      </w:r>
      <w:r w:rsidRPr="003E7DE0">
        <w:rPr>
          <w:b w:val="0"/>
          <w:i/>
          <w:sz w:val="28"/>
          <w:szCs w:val="28"/>
        </w:rPr>
        <w:t>московского</w:t>
      </w:r>
      <w:r w:rsidRPr="003E7DE0">
        <w:rPr>
          <w:b w:val="0"/>
          <w:sz w:val="28"/>
          <w:szCs w:val="28"/>
        </w:rPr>
        <w:t xml:space="preserve"> времени </w:t>
      </w:r>
      <w:r w:rsidR="00630134">
        <w:rPr>
          <w:sz w:val="28"/>
          <w:szCs w:val="28"/>
        </w:rPr>
        <w:t>«11</w:t>
      </w:r>
      <w:r w:rsidRPr="003E7DE0">
        <w:rPr>
          <w:sz w:val="28"/>
          <w:szCs w:val="28"/>
        </w:rPr>
        <w:t xml:space="preserve">» </w:t>
      </w:r>
      <w:r w:rsidR="00630134">
        <w:rPr>
          <w:sz w:val="28"/>
          <w:szCs w:val="28"/>
        </w:rPr>
        <w:t>января 2022</w:t>
      </w:r>
      <w:r w:rsidRPr="003E7DE0">
        <w:rPr>
          <w:sz w:val="28"/>
          <w:szCs w:val="28"/>
        </w:rPr>
        <w:t> г.</w:t>
      </w:r>
    </w:p>
    <w:p w:rsidR="00AD2928" w:rsidRPr="003E7DE0" w:rsidRDefault="00AD2928" w:rsidP="00AD2928">
      <w:pPr>
        <w:pStyle w:val="a3"/>
        <w:tabs>
          <w:tab w:val="num" w:pos="2880"/>
        </w:tabs>
        <w:suppressAutoHyphens/>
        <w:ind w:firstLine="709"/>
        <w:jc w:val="both"/>
        <w:rPr>
          <w:b w:val="0"/>
          <w:sz w:val="28"/>
          <w:szCs w:val="28"/>
        </w:rPr>
      </w:pPr>
      <w:r w:rsidRPr="003E7DE0">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D2928" w:rsidRDefault="00AD2928" w:rsidP="00AD2928">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AD2928" w:rsidRPr="003E7DE0" w:rsidRDefault="00AD2928" w:rsidP="00AD2928">
      <w:pPr>
        <w:pStyle w:val="a3"/>
        <w:numPr>
          <w:ilvl w:val="2"/>
          <w:numId w:val="0"/>
        </w:numPr>
        <w:suppressAutoHyphens/>
        <w:ind w:firstLine="709"/>
        <w:jc w:val="both"/>
        <w:rPr>
          <w:b w:val="0"/>
          <w:sz w:val="28"/>
          <w:szCs w:val="28"/>
        </w:rPr>
      </w:pPr>
      <w:r>
        <w:rPr>
          <w:b w:val="0"/>
          <w:sz w:val="28"/>
          <w:szCs w:val="28"/>
        </w:rPr>
        <w:t xml:space="preserve">1) </w:t>
      </w:r>
      <w:r w:rsidRPr="003E7DE0">
        <w:rPr>
          <w:b w:val="0"/>
          <w:sz w:val="28"/>
          <w:szCs w:val="28"/>
        </w:rPr>
        <w:t>опись представленных документов, заверенную подписью и печатью участника;</w:t>
      </w:r>
    </w:p>
    <w:p w:rsidR="00AD2928" w:rsidRPr="003E7DE0" w:rsidRDefault="00AD2928" w:rsidP="00AD2928">
      <w:pPr>
        <w:pStyle w:val="a3"/>
        <w:suppressAutoHyphens/>
        <w:ind w:firstLine="709"/>
        <w:jc w:val="both"/>
        <w:rPr>
          <w:b w:val="0"/>
          <w:color w:val="000000" w:themeColor="text1"/>
          <w:sz w:val="28"/>
          <w:szCs w:val="28"/>
        </w:rPr>
      </w:pPr>
      <w:r w:rsidRPr="003E7DE0">
        <w:rPr>
          <w:b w:val="0"/>
          <w:color w:val="000000" w:themeColor="text1"/>
          <w:sz w:val="28"/>
          <w:szCs w:val="28"/>
        </w:rPr>
        <w:t>2) сведения об участнике по форме, согласно Приложению №2 к настоящему запросу котировок цен;</w:t>
      </w:r>
    </w:p>
    <w:p w:rsidR="00AD2928" w:rsidRPr="003E7DE0" w:rsidRDefault="00AD2928" w:rsidP="00AD2928">
      <w:pPr>
        <w:pStyle w:val="a3"/>
        <w:suppressAutoHyphens/>
        <w:ind w:firstLine="709"/>
        <w:jc w:val="both"/>
        <w:rPr>
          <w:b w:val="0"/>
          <w:color w:val="000000" w:themeColor="text1"/>
          <w:sz w:val="28"/>
          <w:szCs w:val="28"/>
        </w:rPr>
      </w:pPr>
      <w:r w:rsidRPr="003E7DE0">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b w:val="0"/>
          <w:color w:val="000000" w:themeColor="text1"/>
          <w:sz w:val="28"/>
          <w:szCs w:val="28"/>
        </w:rPr>
        <w:t xml:space="preserve">                     </w:t>
      </w:r>
      <w:r w:rsidR="00630134">
        <w:rPr>
          <w:sz w:val="28"/>
          <w:szCs w:val="28"/>
        </w:rPr>
        <w:t>№ 76</w:t>
      </w:r>
      <w:r w:rsidRPr="00B711DA">
        <w:rPr>
          <w:sz w:val="28"/>
          <w:szCs w:val="28"/>
        </w:rPr>
        <w:t>/ЗК-АО ВРМ /2021</w:t>
      </w:r>
      <w:r>
        <w:rPr>
          <w:sz w:val="28"/>
          <w:szCs w:val="28"/>
        </w:rPr>
        <w:t xml:space="preserve"> </w:t>
      </w:r>
      <w:r w:rsidRPr="003E7DE0">
        <w:rPr>
          <w:b w:val="0"/>
          <w:color w:val="000000" w:themeColor="text1"/>
          <w:sz w:val="28"/>
          <w:szCs w:val="28"/>
        </w:rPr>
        <w:t>(оригинал или копия, заверенная печатью участника и подписью уполномоченного лица);</w:t>
      </w:r>
    </w:p>
    <w:p w:rsidR="00AD2928" w:rsidRPr="003E7DE0" w:rsidRDefault="00AD2928" w:rsidP="00AD2928">
      <w:pPr>
        <w:pStyle w:val="a7"/>
        <w:widowControl w:val="0"/>
        <w:autoSpaceDE w:val="0"/>
        <w:autoSpaceDN w:val="0"/>
        <w:adjustRightInd w:val="0"/>
        <w:ind w:left="0" w:firstLine="709"/>
        <w:contextualSpacing w:val="0"/>
        <w:jc w:val="both"/>
        <w:rPr>
          <w:bCs/>
          <w:color w:val="000000" w:themeColor="text1"/>
          <w:szCs w:val="28"/>
        </w:rPr>
      </w:pPr>
      <w:r w:rsidRPr="003E7DE0">
        <w:rPr>
          <w:color w:val="000000" w:themeColor="text1"/>
          <w:szCs w:val="28"/>
        </w:rPr>
        <w:t>4) протокол (решение) о назначении на должность руководителя (копия, заверенная участником)</w:t>
      </w:r>
      <w:r w:rsidRPr="003E7DE0">
        <w:rPr>
          <w:bCs/>
          <w:color w:val="000000" w:themeColor="text1"/>
          <w:szCs w:val="28"/>
        </w:rPr>
        <w:t>;</w:t>
      </w:r>
    </w:p>
    <w:p w:rsidR="00AD2928" w:rsidRPr="003E7DE0" w:rsidRDefault="00AD2928" w:rsidP="00AD2928">
      <w:pPr>
        <w:pStyle w:val="a7"/>
        <w:widowControl w:val="0"/>
        <w:autoSpaceDE w:val="0"/>
        <w:autoSpaceDN w:val="0"/>
        <w:adjustRightInd w:val="0"/>
        <w:ind w:left="0" w:firstLine="709"/>
        <w:contextualSpacing w:val="0"/>
        <w:jc w:val="both"/>
        <w:rPr>
          <w:b/>
          <w:color w:val="000000" w:themeColor="text1"/>
          <w:szCs w:val="28"/>
        </w:rPr>
      </w:pPr>
      <w:r w:rsidRPr="003E7DE0">
        <w:rPr>
          <w:bCs/>
          <w:color w:val="000000" w:themeColor="text1"/>
          <w:szCs w:val="28"/>
        </w:rPr>
        <w:t>5) приказ о назначении руководителя, бухгалтера (копия, заверенная участником);</w:t>
      </w:r>
    </w:p>
    <w:p w:rsidR="00AD2928" w:rsidRDefault="00AD2928" w:rsidP="00AD2928">
      <w:pPr>
        <w:pStyle w:val="a3"/>
        <w:suppressAutoHyphens/>
        <w:ind w:firstLine="709"/>
        <w:jc w:val="both"/>
        <w:rPr>
          <w:b w:val="0"/>
          <w:color w:val="000000" w:themeColor="text1"/>
          <w:sz w:val="28"/>
          <w:szCs w:val="28"/>
        </w:rPr>
      </w:pPr>
      <w:r w:rsidRPr="003E7DE0">
        <w:rPr>
          <w:b w:val="0"/>
          <w:color w:val="000000" w:themeColor="text1"/>
          <w:sz w:val="28"/>
          <w:szCs w:val="28"/>
        </w:rPr>
        <w:t>6) у</w:t>
      </w:r>
      <w:r w:rsidRPr="003E7DE0">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7DE0">
        <w:rPr>
          <w:b w:val="0"/>
          <w:color w:val="000000" w:themeColor="text1"/>
          <w:sz w:val="28"/>
          <w:szCs w:val="28"/>
        </w:rPr>
        <w:t>предоставляет каждое юридическое лицо, выступающее на стороне одного участника;</w:t>
      </w:r>
    </w:p>
    <w:p w:rsidR="00AD2928" w:rsidRDefault="00AD2928" w:rsidP="00AD2928">
      <w:pPr>
        <w:pStyle w:val="a3"/>
        <w:suppressAutoHyphens/>
        <w:ind w:firstLine="709"/>
        <w:jc w:val="both"/>
        <w:rPr>
          <w:b w:val="0"/>
          <w:color w:val="000000" w:themeColor="text1"/>
          <w:sz w:val="28"/>
          <w:szCs w:val="28"/>
        </w:rPr>
      </w:pPr>
      <w:r>
        <w:rPr>
          <w:b w:val="0"/>
          <w:color w:val="000000" w:themeColor="text1"/>
          <w:sz w:val="28"/>
          <w:szCs w:val="28"/>
        </w:rPr>
        <w:t>7</w:t>
      </w:r>
      <w:r w:rsidRPr="00D124BC">
        <w:rPr>
          <w:b w:val="0"/>
          <w:color w:val="000000" w:themeColor="text1"/>
          <w:sz w:val="28"/>
          <w:szCs w:val="28"/>
        </w:rPr>
        <w:t xml:space="preserve">)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AD2928"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 xml:space="preserve">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w:t>
      </w:r>
      <w:r w:rsidRPr="00D124BC">
        <w:rPr>
          <w:b w:val="0"/>
          <w:color w:val="000000" w:themeColor="text1"/>
          <w:sz w:val="28"/>
          <w:szCs w:val="28"/>
        </w:rPr>
        <w:lastRenderedPageBreak/>
        <w:t>подписью) (предоставляет каждое юридическое и\или физическое лицо, выступающее на стороне одного участника);</w:t>
      </w:r>
    </w:p>
    <w:p w:rsidR="00AD2928"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D2928" w:rsidRDefault="00AD2928" w:rsidP="00AD2928">
      <w:pPr>
        <w:pStyle w:val="a3"/>
        <w:suppressAutoHyphens/>
        <w:ind w:firstLine="709"/>
        <w:jc w:val="both"/>
        <w:rPr>
          <w:b w:val="0"/>
          <w:bCs w:val="0"/>
          <w:color w:val="000000" w:themeColor="text1"/>
          <w:sz w:val="28"/>
          <w:szCs w:val="28"/>
        </w:rPr>
      </w:pPr>
      <w:r w:rsidRPr="003E7DE0">
        <w:rPr>
          <w:b w:val="0"/>
          <w:color w:val="000000" w:themeColor="text1"/>
          <w:sz w:val="28"/>
          <w:szCs w:val="28"/>
        </w:rPr>
        <w:t>10) р</w:t>
      </w:r>
      <w:r w:rsidRPr="003E7DE0">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D2928" w:rsidRDefault="00AD2928" w:rsidP="00AD2928">
      <w:pPr>
        <w:pStyle w:val="a3"/>
        <w:suppressAutoHyphens/>
        <w:ind w:firstLine="709"/>
        <w:jc w:val="both"/>
        <w:rPr>
          <w:b w:val="0"/>
          <w:bCs w:val="0"/>
          <w:color w:val="000000" w:themeColor="text1"/>
          <w:sz w:val="28"/>
          <w:szCs w:val="28"/>
        </w:rPr>
      </w:pPr>
      <w:r w:rsidRPr="003E7DE0">
        <w:rPr>
          <w:b w:val="0"/>
          <w:bCs w:val="0"/>
          <w:color w:val="000000" w:themeColor="text1"/>
          <w:sz w:val="28"/>
          <w:szCs w:val="28"/>
        </w:rPr>
        <w:t>11) справку о среднесписочной численности работников</w:t>
      </w:r>
      <w:r w:rsidRPr="003E7DE0">
        <w:rPr>
          <w:b w:val="0"/>
          <w:color w:val="000000" w:themeColor="text1"/>
          <w:sz w:val="28"/>
          <w:szCs w:val="28"/>
        </w:rPr>
        <w:t xml:space="preserve"> (копия, заверенная участником)</w:t>
      </w:r>
      <w:r w:rsidRPr="003E7DE0">
        <w:rPr>
          <w:b w:val="0"/>
          <w:bCs w:val="0"/>
          <w:color w:val="000000" w:themeColor="text1"/>
          <w:sz w:val="28"/>
          <w:szCs w:val="28"/>
        </w:rPr>
        <w:t>;</w:t>
      </w:r>
    </w:p>
    <w:p w:rsidR="00AD2928" w:rsidRDefault="00AD2928" w:rsidP="00AD2928">
      <w:pPr>
        <w:pStyle w:val="a3"/>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D2928"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D2928"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D2928" w:rsidRPr="00E71A03"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 xml:space="preserve">15) </w:t>
      </w:r>
      <w:r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lang w:eastAsia="en-US"/>
        </w:rPr>
        <w:t xml:space="preserve"> </w:t>
      </w:r>
      <w:r w:rsidRPr="0032151A">
        <w:rPr>
          <w:b w:val="0"/>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D2928" w:rsidRDefault="00AD2928" w:rsidP="00AD2928">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E71A03">
        <w:rPr>
          <w:b w:val="0"/>
          <w:color w:val="000000" w:themeColor="text1"/>
          <w:sz w:val="28"/>
          <w:szCs w:val="28"/>
        </w:rPr>
        <w:lastRenderedPageBreak/>
        <w:t>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AD2928" w:rsidRDefault="00AD2928" w:rsidP="00AD2928">
      <w:pPr>
        <w:pStyle w:val="a3"/>
        <w:suppressAutoHyphens/>
        <w:ind w:firstLine="709"/>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AD2928" w:rsidRPr="00D124BC" w:rsidRDefault="00AD2928" w:rsidP="00AD2928">
      <w:pPr>
        <w:pStyle w:val="a3"/>
        <w:suppressAutoHyphens/>
        <w:ind w:firstLine="709"/>
        <w:jc w:val="both"/>
        <w:rPr>
          <w:b w:val="0"/>
          <w:color w:val="000000" w:themeColor="text1"/>
          <w:sz w:val="28"/>
          <w:szCs w:val="28"/>
        </w:rPr>
      </w:pPr>
      <w:r>
        <w:rPr>
          <w:b w:val="0"/>
          <w:color w:val="000000" w:themeColor="text1"/>
          <w:sz w:val="28"/>
          <w:szCs w:val="28"/>
        </w:rPr>
        <w:t>1</w:t>
      </w:r>
      <w:r w:rsidRPr="00D124BC">
        <w:rPr>
          <w:b w:val="0"/>
          <w:color w:val="000000" w:themeColor="text1"/>
          <w:sz w:val="28"/>
          <w:szCs w:val="28"/>
        </w:rPr>
        <w:t>6) информационное письмо/иной документ, подтверждающий, что участник является производителем</w:t>
      </w:r>
    </w:p>
    <w:p w:rsidR="00AD2928"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AD2928" w:rsidRPr="00D124BC"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AD2928" w:rsidRPr="00D124BC"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AD2928" w:rsidRPr="00D124BC" w:rsidRDefault="00AD2928" w:rsidP="00AD2928">
      <w:pPr>
        <w:pStyle w:val="a3"/>
        <w:suppressAutoHyphens/>
        <w:ind w:firstLine="709"/>
        <w:jc w:val="both"/>
        <w:rPr>
          <w:b w:val="0"/>
          <w:color w:val="000000" w:themeColor="text1"/>
          <w:sz w:val="28"/>
          <w:szCs w:val="28"/>
        </w:rPr>
      </w:pPr>
      <w:r w:rsidRPr="00D124BC">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D2928" w:rsidRDefault="00AD2928" w:rsidP="00AD2928">
      <w:pPr>
        <w:pStyle w:val="a3"/>
        <w:suppressAutoHyphens/>
        <w:ind w:firstLine="709"/>
        <w:rPr>
          <w:b w:val="0"/>
          <w:sz w:val="28"/>
          <w:szCs w:val="28"/>
        </w:rPr>
      </w:pPr>
      <w:r w:rsidRPr="00D124BC">
        <w:rPr>
          <w:b w:val="0"/>
          <w:sz w:val="28"/>
          <w:szCs w:val="28"/>
        </w:rPr>
        <w:t>Конверт «Б» должен содержать:</w:t>
      </w:r>
    </w:p>
    <w:p w:rsidR="00AD2928" w:rsidRPr="00D124BC" w:rsidRDefault="00AD2928" w:rsidP="00AD2928">
      <w:pPr>
        <w:pStyle w:val="a3"/>
        <w:suppressAutoHyphens/>
        <w:ind w:firstLine="709"/>
        <w:rPr>
          <w:b w:val="0"/>
          <w:sz w:val="28"/>
          <w:szCs w:val="28"/>
        </w:rPr>
      </w:pPr>
      <w:r w:rsidRPr="00D124BC">
        <w:rPr>
          <w:b w:val="0"/>
          <w:sz w:val="28"/>
          <w:szCs w:val="28"/>
        </w:rPr>
        <w:t>опись представленных документов;</w:t>
      </w:r>
    </w:p>
    <w:p w:rsidR="00AD2928" w:rsidRPr="00D124BC" w:rsidRDefault="00AD2928" w:rsidP="00AD2928">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AD2928" w:rsidRDefault="00AD2928" w:rsidP="00AD2928">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D2928" w:rsidRPr="00C77C72" w:rsidRDefault="00AD2928" w:rsidP="00AD2928">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AD2928" w:rsidRPr="00C448C3" w:rsidRDefault="00AD2928" w:rsidP="00AD2928">
      <w:pPr>
        <w:pStyle w:val="a6"/>
        <w:numPr>
          <w:ilvl w:val="2"/>
          <w:numId w:val="0"/>
        </w:numPr>
        <w:tabs>
          <w:tab w:val="clear" w:pos="567"/>
          <w:tab w:val="clear" w:pos="709"/>
        </w:tabs>
        <w:suppressAutoHyphens/>
        <w:ind w:right="0" w:firstLine="709"/>
        <w:rPr>
          <w:b/>
        </w:rPr>
      </w:pPr>
      <w:r w:rsidRPr="00C448C3">
        <w:t>2.13.</w:t>
      </w:r>
      <w:r w:rsidRPr="00C448C3">
        <w:rPr>
          <w:b/>
        </w:rPr>
        <w:t xml:space="preserve"> </w:t>
      </w:r>
      <w:r w:rsidRPr="00C448C3">
        <w:rPr>
          <w:rFonts w:eastAsia="MS Mincho"/>
          <w:bCs w:val="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D2928" w:rsidRPr="00D124BC" w:rsidRDefault="00AD2928" w:rsidP="00AD2928">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AD2928" w:rsidRDefault="00AD2928" w:rsidP="00AD2928">
      <w:pPr>
        <w:pStyle w:val="a3"/>
        <w:suppressAutoHyphens/>
        <w:ind w:firstLine="709"/>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AD2928" w:rsidRPr="00D124BC" w:rsidRDefault="00AD2928" w:rsidP="00AD2928">
      <w:pPr>
        <w:pStyle w:val="a3"/>
        <w:suppressAutoHyphens/>
        <w:ind w:firstLine="709"/>
        <w:jc w:val="both"/>
        <w:rPr>
          <w:b w:val="0"/>
          <w:color w:val="000000" w:themeColor="text1"/>
          <w:sz w:val="28"/>
          <w:szCs w:val="28"/>
        </w:rPr>
      </w:pPr>
      <w:r>
        <w:rPr>
          <w:b w:val="0"/>
          <w:sz w:val="28"/>
          <w:szCs w:val="28"/>
        </w:rPr>
        <w:t xml:space="preserve">2.16. </w:t>
      </w:r>
      <w:r w:rsidRPr="00D124BC">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AD2928" w:rsidRDefault="00AD2928" w:rsidP="00AD2928">
      <w:pPr>
        <w:pStyle w:val="a3"/>
        <w:tabs>
          <w:tab w:val="left" w:pos="3783"/>
        </w:tabs>
        <w:suppressAutoHyphens/>
        <w:ind w:firstLine="709"/>
        <w:jc w:val="both"/>
        <w:rPr>
          <w:b w:val="0"/>
          <w:color w:val="FF0000"/>
          <w:sz w:val="28"/>
          <w:szCs w:val="28"/>
        </w:rPr>
      </w:pPr>
      <w:r>
        <w:rPr>
          <w:b w:val="0"/>
          <w:color w:val="FF0000"/>
          <w:sz w:val="28"/>
          <w:szCs w:val="28"/>
        </w:rPr>
        <w:tab/>
      </w:r>
    </w:p>
    <w:p w:rsidR="002A48DE" w:rsidRDefault="002A48DE" w:rsidP="00AD2928">
      <w:pPr>
        <w:pStyle w:val="a3"/>
        <w:tabs>
          <w:tab w:val="left" w:pos="3783"/>
        </w:tabs>
        <w:suppressAutoHyphens/>
        <w:ind w:firstLine="709"/>
        <w:jc w:val="both"/>
        <w:rPr>
          <w:b w:val="0"/>
          <w:color w:val="FF0000"/>
          <w:sz w:val="28"/>
          <w:szCs w:val="28"/>
        </w:rPr>
      </w:pPr>
    </w:p>
    <w:p w:rsidR="002A48DE" w:rsidRDefault="002A48DE" w:rsidP="00AD2928">
      <w:pPr>
        <w:pStyle w:val="a3"/>
        <w:tabs>
          <w:tab w:val="left" w:pos="3783"/>
        </w:tabs>
        <w:suppressAutoHyphens/>
        <w:ind w:firstLine="709"/>
        <w:jc w:val="both"/>
        <w:rPr>
          <w:b w:val="0"/>
          <w:color w:val="FF0000"/>
          <w:sz w:val="28"/>
          <w:szCs w:val="28"/>
        </w:rPr>
      </w:pPr>
    </w:p>
    <w:p w:rsidR="00AD2928" w:rsidRPr="00C448C3" w:rsidRDefault="00AD2928" w:rsidP="00AD2928">
      <w:pPr>
        <w:pStyle w:val="a3"/>
        <w:suppressAutoHyphens/>
        <w:ind w:firstLine="709"/>
        <w:jc w:val="both"/>
        <w:rPr>
          <w:sz w:val="28"/>
          <w:szCs w:val="28"/>
        </w:rPr>
      </w:pPr>
      <w:r w:rsidRPr="00C448C3">
        <w:rPr>
          <w:sz w:val="28"/>
          <w:szCs w:val="28"/>
        </w:rPr>
        <w:lastRenderedPageBreak/>
        <w:t>3. Финансово-коммерческое предложение</w:t>
      </w:r>
    </w:p>
    <w:p w:rsidR="00AD2928" w:rsidRPr="00C448C3" w:rsidRDefault="00AD2928" w:rsidP="00AD2928">
      <w:pPr>
        <w:pStyle w:val="a6"/>
        <w:ind w:right="0" w:firstLine="709"/>
        <w:rPr>
          <w:b/>
          <w:i/>
        </w:rPr>
      </w:pPr>
      <w:r w:rsidRPr="00C448C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D2928" w:rsidRDefault="00AD2928" w:rsidP="00AD2928">
      <w:pPr>
        <w:pStyle w:val="a6"/>
        <w:ind w:right="0" w:firstLine="709"/>
      </w:pPr>
      <w:r w:rsidRPr="00C448C3">
        <w:t>3.2. Финансово-коммерческое предложение должно быть оформлено в соответствии с приложением №3 к запросу котировок цен.</w:t>
      </w:r>
    </w:p>
    <w:p w:rsidR="00AD2928" w:rsidRDefault="00AD2928" w:rsidP="00AD2928">
      <w:pPr>
        <w:pStyle w:val="a6"/>
        <w:ind w:right="0" w:firstLine="709"/>
      </w:pPr>
      <w:r w:rsidRPr="00C448C3">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AD2928" w:rsidRPr="00200B3D" w:rsidRDefault="00AD2928" w:rsidP="00AD2928">
      <w:pPr>
        <w:pStyle w:val="a6"/>
        <w:ind w:right="0" w:firstLine="709"/>
      </w:pPr>
      <w:r w:rsidRPr="00200B3D">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D2928" w:rsidRPr="00200B3D" w:rsidRDefault="00AD2928" w:rsidP="00AD2928">
      <w:pPr>
        <w:pStyle w:val="a6"/>
        <w:ind w:right="0" w:firstLine="709"/>
      </w:pPr>
      <w:r w:rsidRPr="00200B3D">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D2928" w:rsidRPr="00200B3D" w:rsidRDefault="00AD2928" w:rsidP="00AD2928">
      <w:pPr>
        <w:pStyle w:val="a6"/>
        <w:ind w:right="0" w:firstLine="709"/>
      </w:pPr>
      <w:r w:rsidRPr="00200B3D">
        <w:t>3.6. Предложение участника о цене, содержащееся в финансово-коммерческом предложении, не может превышать начальную (максимальную) цену договора</w:t>
      </w:r>
      <w:r>
        <w:t xml:space="preserve"> (лота)</w:t>
      </w:r>
      <w:r w:rsidRPr="00200B3D">
        <w:t xml:space="preserve"> с учетом и без учета НДС, установленную в запросе котировок цен.</w:t>
      </w:r>
    </w:p>
    <w:p w:rsidR="00AD2928" w:rsidRPr="00200B3D" w:rsidRDefault="00AD2928" w:rsidP="00AD2928">
      <w:pPr>
        <w:pStyle w:val="a6"/>
        <w:ind w:right="0" w:firstLine="709"/>
        <w:rPr>
          <w:color w:val="000000" w:themeColor="text1"/>
        </w:rPr>
      </w:pPr>
      <w:r w:rsidRPr="00200B3D">
        <w:rPr>
          <w:color w:val="000000" w:themeColor="text1"/>
        </w:rPr>
        <w:t>3.7. Не допускается превышение единичных расценок цен с учетом и без учета НДС, указанных в настоящем запросе котировок цен.</w:t>
      </w:r>
    </w:p>
    <w:p w:rsidR="00AD2928" w:rsidRDefault="00AD2928" w:rsidP="00AD2928">
      <w:pPr>
        <w:pStyle w:val="a3"/>
        <w:suppressAutoHyphens/>
        <w:ind w:firstLine="709"/>
        <w:jc w:val="both"/>
        <w:rPr>
          <w:sz w:val="28"/>
          <w:szCs w:val="28"/>
        </w:rPr>
      </w:pPr>
    </w:p>
    <w:p w:rsidR="00AD2928" w:rsidRPr="000D693D" w:rsidRDefault="00AD2928" w:rsidP="00AD2928">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AD2928" w:rsidRPr="006D1ABD" w:rsidRDefault="00AD2928" w:rsidP="00AD2928">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D2928" w:rsidRDefault="00AD2928" w:rsidP="00AD2928">
      <w:pPr>
        <w:pStyle w:val="a3"/>
        <w:suppressAutoHyphens/>
        <w:ind w:firstLine="709"/>
        <w:jc w:val="both"/>
        <w:rPr>
          <w:b w:val="0"/>
          <w:sz w:val="28"/>
          <w:szCs w:val="28"/>
        </w:rPr>
      </w:pPr>
      <w:r w:rsidRPr="006D1ABD">
        <w:rPr>
          <w:b w:val="0"/>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D2928" w:rsidRPr="006D1ABD" w:rsidRDefault="00AD2928" w:rsidP="00AD2928">
      <w:pPr>
        <w:pStyle w:val="a3"/>
        <w:suppressAutoHyphens/>
        <w:ind w:firstLine="709"/>
        <w:jc w:val="both"/>
        <w:rPr>
          <w:b w:val="0"/>
          <w:sz w:val="28"/>
          <w:szCs w:val="28"/>
        </w:rPr>
      </w:pPr>
    </w:p>
    <w:p w:rsidR="00AD2928" w:rsidRPr="00C448C3" w:rsidRDefault="00AD2928" w:rsidP="00AD2928">
      <w:pPr>
        <w:pStyle w:val="a3"/>
        <w:suppressAutoHyphens/>
        <w:ind w:firstLine="709"/>
        <w:jc w:val="both"/>
        <w:rPr>
          <w:sz w:val="28"/>
          <w:szCs w:val="28"/>
        </w:rPr>
      </w:pPr>
      <w:r>
        <w:rPr>
          <w:sz w:val="28"/>
          <w:szCs w:val="28"/>
        </w:rPr>
        <w:t xml:space="preserve">5. </w:t>
      </w:r>
      <w:r w:rsidRPr="00C448C3">
        <w:rPr>
          <w:sz w:val="28"/>
          <w:szCs w:val="28"/>
        </w:rPr>
        <w:t>Рассмотрение котировочных заявок и подведение итогов запроса котировок цен</w:t>
      </w:r>
    </w:p>
    <w:p w:rsidR="00AD2928" w:rsidRPr="00C448C3" w:rsidRDefault="00AD2928" w:rsidP="00AD2928">
      <w:pPr>
        <w:ind w:firstLine="709"/>
        <w:jc w:val="both"/>
        <w:rPr>
          <w:szCs w:val="28"/>
        </w:rPr>
      </w:pPr>
      <w:r w:rsidRPr="00C448C3">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AD2928" w:rsidRPr="00F75711" w:rsidRDefault="00AD2928" w:rsidP="00AD2928">
      <w:pPr>
        <w:tabs>
          <w:tab w:val="left" w:pos="7230"/>
        </w:tabs>
        <w:ind w:firstLine="709"/>
        <w:jc w:val="both"/>
        <w:rPr>
          <w:szCs w:val="28"/>
        </w:rPr>
      </w:pPr>
      <w:r w:rsidRPr="00C448C3">
        <w:rPr>
          <w:szCs w:val="28"/>
        </w:rPr>
        <w:t xml:space="preserve">5.2. Рассмотрение котировочных заявок осуществляется экспертной группой совместно с организатором по адресу: </w:t>
      </w:r>
      <w:r w:rsidRPr="00F75711">
        <w:rPr>
          <w:b/>
          <w:szCs w:val="28"/>
        </w:rPr>
        <w:t>105005, г. Москва, набережная Академика Туполева, дом 15, корпус, 2, офис 27</w:t>
      </w:r>
      <w:r w:rsidRPr="00F75711">
        <w:rPr>
          <w:szCs w:val="28"/>
        </w:rPr>
        <w:t xml:space="preserve">, </w:t>
      </w:r>
      <w:r w:rsidRPr="00EC7FB3">
        <w:rPr>
          <w:b/>
          <w:szCs w:val="28"/>
        </w:rPr>
        <w:t>«</w:t>
      </w:r>
      <w:r w:rsidR="004538C7">
        <w:rPr>
          <w:b/>
          <w:szCs w:val="28"/>
        </w:rPr>
        <w:t>11</w:t>
      </w:r>
      <w:r w:rsidRPr="00EC7FB3">
        <w:rPr>
          <w:b/>
          <w:szCs w:val="28"/>
        </w:rPr>
        <w:t xml:space="preserve">» </w:t>
      </w:r>
      <w:r w:rsidR="004538C7">
        <w:rPr>
          <w:b/>
          <w:szCs w:val="28"/>
        </w:rPr>
        <w:t>января</w:t>
      </w:r>
      <w:r>
        <w:rPr>
          <w:b/>
          <w:szCs w:val="28"/>
        </w:rPr>
        <w:t xml:space="preserve"> </w:t>
      </w:r>
      <w:r w:rsidRPr="00EC7FB3">
        <w:rPr>
          <w:b/>
          <w:szCs w:val="28"/>
        </w:rPr>
        <w:t>202</w:t>
      </w:r>
      <w:r w:rsidR="004538C7">
        <w:rPr>
          <w:b/>
          <w:szCs w:val="28"/>
        </w:rPr>
        <w:t>2</w:t>
      </w:r>
      <w:r>
        <w:rPr>
          <w:b/>
          <w:szCs w:val="28"/>
        </w:rPr>
        <w:t xml:space="preserve"> </w:t>
      </w:r>
      <w:r w:rsidRPr="00F75711">
        <w:rPr>
          <w:b/>
          <w:szCs w:val="28"/>
        </w:rPr>
        <w:t>г.</w:t>
      </w:r>
      <w:r>
        <w:rPr>
          <w:b/>
          <w:szCs w:val="28"/>
        </w:rPr>
        <w:t xml:space="preserve">                              </w:t>
      </w:r>
      <w:r w:rsidRPr="00F75711">
        <w:rPr>
          <w:b/>
          <w:szCs w:val="28"/>
        </w:rPr>
        <w:t xml:space="preserve"> в 1</w:t>
      </w:r>
      <w:r>
        <w:rPr>
          <w:b/>
          <w:szCs w:val="28"/>
        </w:rPr>
        <w:t>1</w:t>
      </w:r>
      <w:r w:rsidRPr="00F75711">
        <w:rPr>
          <w:b/>
          <w:szCs w:val="28"/>
        </w:rPr>
        <w:t>:00 (московское время).</w:t>
      </w:r>
    </w:p>
    <w:p w:rsidR="00AD2928" w:rsidRPr="00C448C3" w:rsidRDefault="00AD2928" w:rsidP="00AD2928">
      <w:pPr>
        <w:ind w:firstLine="709"/>
        <w:jc w:val="both"/>
        <w:rPr>
          <w:szCs w:val="28"/>
        </w:rPr>
      </w:pPr>
      <w:r w:rsidRPr="00F75711">
        <w:rPr>
          <w:szCs w:val="28"/>
        </w:rPr>
        <w:t>5.3. В ходе рассмотрения котировочных заявок организатор вправе</w:t>
      </w:r>
      <w:r w:rsidRPr="00C448C3">
        <w:rPr>
          <w:szCs w:val="28"/>
        </w:rPr>
        <w:t xml:space="preserve"> потребовать </w:t>
      </w:r>
      <w:r w:rsidRPr="00C448C3">
        <w:rPr>
          <w:color w:val="000000" w:themeColor="text1"/>
          <w:szCs w:val="28"/>
        </w:rPr>
        <w:t>от</w:t>
      </w:r>
      <w:r w:rsidRPr="00C448C3">
        <w:rPr>
          <w:szCs w:val="28"/>
        </w:rPr>
        <w:t xml:space="preserve"> Участников разъяснения сведений, содержащихся в котировочных заявках, не допуская при этом изменения содержания заявки.</w:t>
      </w:r>
    </w:p>
    <w:p w:rsidR="00AD2928" w:rsidRPr="00C448C3" w:rsidRDefault="00AD2928" w:rsidP="00AD2928">
      <w:pPr>
        <w:ind w:firstLine="709"/>
        <w:jc w:val="both"/>
        <w:rPr>
          <w:szCs w:val="28"/>
        </w:rPr>
      </w:pPr>
      <w:r w:rsidRPr="00C448C3">
        <w:rPr>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AD2928" w:rsidRPr="00C448C3" w:rsidRDefault="00AD2928" w:rsidP="00AD2928">
      <w:pPr>
        <w:ind w:firstLine="709"/>
        <w:jc w:val="both"/>
        <w:rPr>
          <w:color w:val="000000" w:themeColor="text1"/>
          <w:szCs w:val="28"/>
        </w:rPr>
      </w:pPr>
      <w:r w:rsidRPr="00C448C3">
        <w:rPr>
          <w:szCs w:val="28"/>
        </w:rPr>
        <w:t>5.5</w:t>
      </w:r>
      <w:r w:rsidRPr="00C448C3">
        <w:rPr>
          <w:color w:val="000000" w:themeColor="text1"/>
          <w:szCs w:val="28"/>
        </w:rPr>
        <w:t>. Котировочные заявки отклоняются в случае:</w:t>
      </w:r>
    </w:p>
    <w:p w:rsidR="00AD2928" w:rsidRPr="00C448C3" w:rsidRDefault="00AD2928" w:rsidP="00AD2928">
      <w:pPr>
        <w:ind w:firstLine="709"/>
        <w:jc w:val="both"/>
        <w:rPr>
          <w:color w:val="000000" w:themeColor="text1"/>
          <w:szCs w:val="28"/>
        </w:rPr>
      </w:pPr>
      <w:r w:rsidRPr="00C448C3">
        <w:rPr>
          <w:color w:val="000000" w:themeColor="text1"/>
          <w:szCs w:val="28"/>
        </w:rPr>
        <w:t>1) несоответствия котировочной заявки требованиям, указанным в запросе котировок цен;</w:t>
      </w:r>
    </w:p>
    <w:p w:rsidR="00AD2928" w:rsidRPr="00C448C3" w:rsidRDefault="00AD2928" w:rsidP="00AD2928">
      <w:pPr>
        <w:ind w:firstLine="709"/>
        <w:jc w:val="both"/>
        <w:rPr>
          <w:color w:val="000000" w:themeColor="text1"/>
          <w:szCs w:val="28"/>
        </w:rPr>
      </w:pPr>
      <w:r w:rsidRPr="00C448C3">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D2928" w:rsidRPr="00C448C3" w:rsidRDefault="00AD2928" w:rsidP="00AD2928">
      <w:pPr>
        <w:ind w:firstLine="709"/>
        <w:jc w:val="both"/>
        <w:rPr>
          <w:color w:val="000000" w:themeColor="text1"/>
          <w:szCs w:val="28"/>
        </w:rPr>
      </w:pPr>
      <w:r w:rsidRPr="00C448C3">
        <w:rPr>
          <w:color w:val="000000" w:themeColor="text1"/>
          <w:szCs w:val="28"/>
        </w:rPr>
        <w:t>3) отказа от проведения запроса котировок цен.</w:t>
      </w:r>
    </w:p>
    <w:p w:rsidR="00AD2928" w:rsidRPr="00C448C3" w:rsidRDefault="00AD2928" w:rsidP="00AD2928">
      <w:pPr>
        <w:tabs>
          <w:tab w:val="num" w:pos="1134"/>
        </w:tabs>
        <w:ind w:firstLine="709"/>
        <w:jc w:val="both"/>
        <w:rPr>
          <w:szCs w:val="28"/>
        </w:rPr>
      </w:pPr>
      <w:r w:rsidRPr="00C448C3">
        <w:rPr>
          <w:color w:val="000000" w:themeColor="text1"/>
          <w:szCs w:val="28"/>
        </w:rPr>
        <w:t>4</w:t>
      </w:r>
      <w:r w:rsidRPr="00C448C3">
        <w:rPr>
          <w:szCs w:val="28"/>
        </w:rPr>
        <w:t>) непредставления Участником закупки разъяснений положений котировочной заявки (в случае наличия требования заказчика).</w:t>
      </w:r>
    </w:p>
    <w:p w:rsidR="00AD2928" w:rsidRPr="00C448C3" w:rsidRDefault="00AD2928" w:rsidP="00AD2928">
      <w:pPr>
        <w:ind w:firstLine="709"/>
        <w:jc w:val="both"/>
        <w:rPr>
          <w:szCs w:val="28"/>
        </w:rPr>
      </w:pPr>
      <w:r w:rsidRPr="00C448C3">
        <w:rPr>
          <w:szCs w:val="28"/>
        </w:rPr>
        <w:t>Отклонение котировочных заявок по иным основаниям не допускается.</w:t>
      </w:r>
    </w:p>
    <w:p w:rsidR="00AD2928" w:rsidRPr="00C448C3" w:rsidRDefault="00AD2928" w:rsidP="00AD2928">
      <w:pPr>
        <w:ind w:firstLine="709"/>
        <w:jc w:val="both"/>
        <w:rPr>
          <w:szCs w:val="28"/>
        </w:rPr>
      </w:pPr>
      <w:r w:rsidRPr="00C448C3">
        <w:rPr>
          <w:szCs w:val="28"/>
        </w:rPr>
        <w:t>5.6. Результаты рассмотрения и оценки котировочных заявок экспертной группой и организатором оформляются протоколом.</w:t>
      </w:r>
    </w:p>
    <w:p w:rsidR="00AD2928" w:rsidRPr="00C448C3" w:rsidRDefault="00AD2928" w:rsidP="00AD2928">
      <w:pPr>
        <w:ind w:firstLine="709"/>
        <w:jc w:val="both"/>
        <w:rPr>
          <w:szCs w:val="28"/>
        </w:rPr>
      </w:pPr>
      <w:r w:rsidRPr="00C448C3">
        <w:rPr>
          <w:szCs w:val="28"/>
        </w:rPr>
        <w:t>5.7. Протокол рассмотрения и оценки котировочных заявок размещается в соответствии с п.1.7. настоящей котировочной документации</w:t>
      </w:r>
    </w:p>
    <w:p w:rsidR="00AD2928" w:rsidRPr="00F75711" w:rsidRDefault="00AD2928" w:rsidP="00AD2928">
      <w:pPr>
        <w:ind w:firstLine="709"/>
        <w:jc w:val="both"/>
        <w:rPr>
          <w:b/>
          <w:szCs w:val="28"/>
        </w:rPr>
      </w:pPr>
      <w:r w:rsidRPr="00C448C3">
        <w:rPr>
          <w:szCs w:val="28"/>
        </w:rPr>
        <w:t xml:space="preserve">5.8. Подведение итогов запроса котировок цен проводится по адресу: </w:t>
      </w:r>
      <w:r w:rsidRPr="00C448C3">
        <w:rPr>
          <w:b/>
          <w:szCs w:val="28"/>
        </w:rPr>
        <w:t xml:space="preserve">105005, г. Москва, набережная Академика Туполева, дом 15, корпус, 2, </w:t>
      </w:r>
      <w:r w:rsidRPr="00F75711">
        <w:rPr>
          <w:b/>
          <w:szCs w:val="28"/>
        </w:rPr>
        <w:t>офис 27, «</w:t>
      </w:r>
      <w:r w:rsidR="004538C7">
        <w:rPr>
          <w:b/>
          <w:szCs w:val="28"/>
        </w:rPr>
        <w:t>11</w:t>
      </w:r>
      <w:r w:rsidRPr="00F75711">
        <w:rPr>
          <w:b/>
          <w:szCs w:val="28"/>
        </w:rPr>
        <w:t xml:space="preserve">» </w:t>
      </w:r>
      <w:r w:rsidR="004538C7">
        <w:rPr>
          <w:b/>
          <w:szCs w:val="28"/>
        </w:rPr>
        <w:t>января</w:t>
      </w:r>
      <w:r>
        <w:rPr>
          <w:b/>
          <w:szCs w:val="28"/>
        </w:rPr>
        <w:t xml:space="preserve"> </w:t>
      </w:r>
      <w:r w:rsidR="004538C7">
        <w:rPr>
          <w:b/>
          <w:szCs w:val="28"/>
        </w:rPr>
        <w:t xml:space="preserve">2022 </w:t>
      </w:r>
      <w:r w:rsidRPr="00F75711">
        <w:rPr>
          <w:b/>
          <w:szCs w:val="28"/>
        </w:rPr>
        <w:t>г.</w:t>
      </w:r>
    </w:p>
    <w:p w:rsidR="00AD2928" w:rsidRPr="00C448C3" w:rsidRDefault="00AD2928" w:rsidP="00AD2928">
      <w:pPr>
        <w:ind w:firstLine="709"/>
        <w:jc w:val="both"/>
        <w:rPr>
          <w:szCs w:val="28"/>
        </w:rPr>
      </w:pPr>
      <w:r w:rsidRPr="00F75711">
        <w:rPr>
          <w:szCs w:val="28"/>
        </w:rPr>
        <w:lastRenderedPageBreak/>
        <w:t>Конкурсная комиссия</w:t>
      </w:r>
      <w:r w:rsidRPr="00C448C3">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AD2928" w:rsidRPr="00C448C3" w:rsidRDefault="00AD2928" w:rsidP="00AD2928">
      <w:pPr>
        <w:ind w:firstLine="709"/>
        <w:jc w:val="both"/>
        <w:rPr>
          <w:szCs w:val="28"/>
        </w:rPr>
      </w:pPr>
      <w:r w:rsidRPr="00C448C3">
        <w:rPr>
          <w:szCs w:val="28"/>
        </w:rPr>
        <w:t>5.</w:t>
      </w:r>
      <w:r w:rsidRPr="00C448C3">
        <w:rPr>
          <w:color w:val="000000" w:themeColor="text1"/>
          <w:szCs w:val="28"/>
        </w:rPr>
        <w:t xml:space="preserve">9. </w:t>
      </w:r>
      <w:r w:rsidRPr="00C448C3">
        <w:rPr>
          <w:szCs w:val="28"/>
        </w:rPr>
        <w:t>Решение конкурсной комиссии оформляется протоколом.</w:t>
      </w:r>
    </w:p>
    <w:p w:rsidR="00AD2928" w:rsidRPr="00C448C3" w:rsidRDefault="00AD2928" w:rsidP="00AD2928">
      <w:pPr>
        <w:ind w:firstLine="709"/>
        <w:jc w:val="both"/>
        <w:rPr>
          <w:szCs w:val="28"/>
        </w:rPr>
      </w:pPr>
      <w:r w:rsidRPr="00C448C3">
        <w:rPr>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AD2928" w:rsidRPr="00C448C3" w:rsidRDefault="00AD2928" w:rsidP="00AD2928">
      <w:pPr>
        <w:ind w:firstLine="709"/>
        <w:jc w:val="both"/>
        <w:rPr>
          <w:szCs w:val="28"/>
        </w:rPr>
      </w:pPr>
      <w:r w:rsidRPr="00C448C3">
        <w:rPr>
          <w:szCs w:val="28"/>
        </w:rPr>
        <w:t>5.11. Договор заключается с Участником, чья котировочная заявка признана лучшей.</w:t>
      </w:r>
    </w:p>
    <w:p w:rsidR="00AD2928" w:rsidRPr="00C448C3" w:rsidRDefault="00AD2928" w:rsidP="00AD2928">
      <w:pPr>
        <w:ind w:firstLine="709"/>
        <w:jc w:val="both"/>
        <w:rPr>
          <w:szCs w:val="28"/>
        </w:rPr>
      </w:pPr>
      <w:r w:rsidRPr="00C448C3">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w:t>
      </w:r>
      <w:r>
        <w:rPr>
          <w:szCs w:val="28"/>
        </w:rPr>
        <w:t xml:space="preserve">нении потребности в Товаре, на </w:t>
      </w:r>
      <w:r w:rsidRPr="00C448C3">
        <w:rPr>
          <w:szCs w:val="28"/>
        </w:rPr>
        <w:t>поставку которых заключен Договор в пределах 30 % от начальной (максимальной) цены Договора.</w:t>
      </w:r>
    </w:p>
    <w:p w:rsidR="00AD2928" w:rsidRPr="00C448C3" w:rsidRDefault="00AD2928" w:rsidP="00AD2928">
      <w:pPr>
        <w:ind w:firstLine="709"/>
        <w:jc w:val="both"/>
        <w:rPr>
          <w:szCs w:val="28"/>
        </w:rPr>
      </w:pPr>
      <w:r w:rsidRPr="00C448C3">
        <w:rPr>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AD2928" w:rsidRPr="00C448C3" w:rsidRDefault="00AD2928" w:rsidP="00AD2928">
      <w:pPr>
        <w:ind w:firstLine="709"/>
        <w:jc w:val="both"/>
        <w:rPr>
          <w:szCs w:val="28"/>
        </w:rPr>
      </w:pPr>
      <w:r w:rsidRPr="00C448C3">
        <w:rPr>
          <w:szCs w:val="28"/>
        </w:rPr>
        <w:t xml:space="preserve">5.14. Запрос котировок признается несостоявшимся в случае, если: </w:t>
      </w:r>
    </w:p>
    <w:p w:rsidR="00AD2928" w:rsidRPr="00C448C3" w:rsidRDefault="00AD2928" w:rsidP="00AD2928">
      <w:pPr>
        <w:tabs>
          <w:tab w:val="num" w:pos="1134"/>
        </w:tabs>
        <w:ind w:firstLine="709"/>
        <w:jc w:val="both"/>
        <w:rPr>
          <w:szCs w:val="28"/>
        </w:rPr>
      </w:pPr>
      <w:r w:rsidRPr="00C448C3">
        <w:rPr>
          <w:szCs w:val="28"/>
        </w:rPr>
        <w:t>1) на участие в запросе котировок подано менее 3 котировочных заявок;</w:t>
      </w:r>
    </w:p>
    <w:p w:rsidR="00AD2928" w:rsidRPr="00C448C3" w:rsidRDefault="00AD2928" w:rsidP="00AD2928">
      <w:pPr>
        <w:tabs>
          <w:tab w:val="num" w:pos="1134"/>
        </w:tabs>
        <w:ind w:firstLine="709"/>
        <w:jc w:val="both"/>
        <w:rPr>
          <w:color w:val="000000" w:themeColor="text1"/>
          <w:szCs w:val="28"/>
        </w:rPr>
      </w:pPr>
      <w:r w:rsidRPr="00C448C3">
        <w:rPr>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Cs w:val="28"/>
        </w:rPr>
        <w:t xml:space="preserve"> документации;</w:t>
      </w:r>
    </w:p>
    <w:p w:rsidR="00AD2928" w:rsidRPr="00C448C3" w:rsidRDefault="00AD2928" w:rsidP="00AD2928">
      <w:pPr>
        <w:tabs>
          <w:tab w:val="num" w:pos="1134"/>
        </w:tabs>
        <w:ind w:firstLine="709"/>
        <w:jc w:val="both"/>
        <w:rPr>
          <w:color w:val="000000" w:themeColor="text1"/>
          <w:szCs w:val="28"/>
        </w:rPr>
      </w:pPr>
      <w:r w:rsidRPr="00C448C3">
        <w:rPr>
          <w:color w:val="000000" w:themeColor="text1"/>
          <w:szCs w:val="28"/>
        </w:rPr>
        <w:t>3) все котировочные заявки признаны несоответствующими котировочной документации;</w:t>
      </w:r>
    </w:p>
    <w:p w:rsidR="00AD2928" w:rsidRPr="00C448C3" w:rsidRDefault="00AD2928" w:rsidP="00AD2928">
      <w:pPr>
        <w:tabs>
          <w:tab w:val="num" w:pos="1134"/>
        </w:tabs>
        <w:ind w:firstLine="709"/>
        <w:jc w:val="both"/>
        <w:rPr>
          <w:color w:val="000000" w:themeColor="text1"/>
          <w:szCs w:val="28"/>
        </w:rPr>
      </w:pPr>
      <w:r w:rsidRPr="00C448C3">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AD2928" w:rsidRPr="00C448C3" w:rsidRDefault="00AD2928" w:rsidP="00AD2928">
      <w:pPr>
        <w:tabs>
          <w:tab w:val="num" w:pos="1134"/>
        </w:tabs>
        <w:ind w:firstLine="709"/>
        <w:jc w:val="both"/>
        <w:rPr>
          <w:color w:val="000000" w:themeColor="text1"/>
          <w:szCs w:val="28"/>
        </w:rPr>
      </w:pPr>
      <w:r w:rsidRPr="00C448C3">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AD2928" w:rsidRDefault="00AD2928" w:rsidP="00AD2928">
      <w:pPr>
        <w:tabs>
          <w:tab w:val="num" w:pos="1134"/>
        </w:tabs>
        <w:ind w:firstLine="709"/>
        <w:jc w:val="both"/>
        <w:rPr>
          <w:color w:val="000000" w:themeColor="text1"/>
          <w:szCs w:val="28"/>
        </w:rPr>
      </w:pPr>
      <w:r w:rsidRPr="00C448C3">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AD2928" w:rsidRPr="00C448C3" w:rsidRDefault="00AD2928" w:rsidP="00AD2928">
      <w:pPr>
        <w:tabs>
          <w:tab w:val="num" w:pos="1134"/>
        </w:tabs>
        <w:ind w:firstLine="709"/>
        <w:jc w:val="both"/>
        <w:rPr>
          <w:color w:val="000000" w:themeColor="text1"/>
          <w:szCs w:val="28"/>
        </w:rPr>
      </w:pPr>
    </w:p>
    <w:p w:rsidR="00AD2928" w:rsidRPr="000D693D" w:rsidRDefault="00AD2928" w:rsidP="00AD2928">
      <w:pPr>
        <w:pStyle w:val="a3"/>
        <w:suppressAutoHyphens/>
        <w:ind w:firstLine="709"/>
        <w:rPr>
          <w:sz w:val="28"/>
          <w:szCs w:val="28"/>
        </w:rPr>
      </w:pPr>
      <w:r w:rsidRPr="00823999">
        <w:rPr>
          <w:sz w:val="28"/>
          <w:szCs w:val="28"/>
        </w:rPr>
        <w:t>6. Заключение договора</w:t>
      </w:r>
    </w:p>
    <w:p w:rsidR="00AD2928" w:rsidRPr="00CC67C8" w:rsidRDefault="00AD2928" w:rsidP="00AD2928">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w:t>
      </w:r>
      <w:r w:rsidRPr="00CC67C8">
        <w:rPr>
          <w:b w:val="0"/>
          <w:color w:val="000000" w:themeColor="text1"/>
          <w:sz w:val="28"/>
          <w:szCs w:val="28"/>
        </w:rPr>
        <w:lastRenderedPageBreak/>
        <w:t xml:space="preserve">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AD2928" w:rsidRPr="00CC67C8" w:rsidRDefault="00AD2928" w:rsidP="00AD2928">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AD2928" w:rsidRPr="00CC67C8" w:rsidRDefault="00AD2928" w:rsidP="00AD2928">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w:t>
      </w:r>
      <w:r w:rsidRPr="005C77EC">
        <w:rPr>
          <w:b w:val="0"/>
          <w:color w:val="000000" w:themeColor="text1"/>
          <w:sz w:val="28"/>
          <w:szCs w:val="28"/>
        </w:rPr>
        <w:t xml:space="preserve">согласно </w:t>
      </w:r>
      <w:r w:rsidRPr="005C77EC">
        <w:rPr>
          <w:b w:val="0"/>
          <w:sz w:val="28"/>
          <w:szCs w:val="28"/>
        </w:rPr>
        <w:t>Приложению № 4</w:t>
      </w:r>
      <w:r w:rsidR="000A0DB4">
        <w:rPr>
          <w:b w:val="0"/>
          <w:sz w:val="28"/>
          <w:szCs w:val="28"/>
        </w:rPr>
        <w:t xml:space="preserve"> и Приложение № 5</w:t>
      </w:r>
      <w:bookmarkStart w:id="1" w:name="_GoBack"/>
      <w:bookmarkEnd w:id="1"/>
      <w:r w:rsidRPr="005C77EC">
        <w:rPr>
          <w:b w:val="0"/>
          <w:color w:val="000000" w:themeColor="text1"/>
          <w:sz w:val="28"/>
          <w:szCs w:val="28"/>
        </w:rPr>
        <w:t xml:space="preserve"> </w:t>
      </w:r>
      <w:r w:rsidRPr="00CC67C8">
        <w:rPr>
          <w:b w:val="0"/>
          <w:color w:val="000000" w:themeColor="text1"/>
          <w:sz w:val="28"/>
          <w:szCs w:val="28"/>
        </w:rPr>
        <w:t>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AD2928" w:rsidRPr="006D1ABD" w:rsidRDefault="00AD2928" w:rsidP="00AD2928">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AD2928" w:rsidRPr="000D693D" w:rsidRDefault="00AD2928" w:rsidP="00AD2928">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AD2928" w:rsidRPr="00CA6CCC" w:rsidRDefault="00AD2928" w:rsidP="00AD2928">
      <w:pPr>
        <w:ind w:firstLine="709"/>
        <w:jc w:val="both"/>
        <w:rPr>
          <w:szCs w:val="28"/>
        </w:rPr>
      </w:pPr>
      <w:r w:rsidRPr="00CA6CCC">
        <w:rPr>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Cs w:val="28"/>
        </w:rPr>
        <w:t>, с приложением подтверждающих документов.</w:t>
      </w:r>
    </w:p>
    <w:p w:rsidR="00AD2928" w:rsidRPr="00CC67C8" w:rsidRDefault="00AD2928" w:rsidP="00AD2928">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AD2928" w:rsidRPr="00AC2B28" w:rsidRDefault="00AD2928" w:rsidP="00AD2928">
      <w:pPr>
        <w:pStyle w:val="a3"/>
        <w:suppressAutoHyphens/>
        <w:ind w:firstLine="709"/>
        <w:jc w:val="both"/>
        <w:rPr>
          <w:sz w:val="28"/>
          <w:szCs w:val="28"/>
        </w:rPr>
      </w:pPr>
    </w:p>
    <w:p w:rsidR="00AD2928" w:rsidRDefault="00AD2928" w:rsidP="00AD2928">
      <w:pPr>
        <w:suppressAutoHyphens/>
        <w:ind w:firstLine="709"/>
        <w:rPr>
          <w:rFonts w:eastAsia="MS Mincho"/>
          <w:b/>
          <w:bCs/>
          <w:szCs w:val="28"/>
        </w:rPr>
      </w:pPr>
      <w:r>
        <w:rPr>
          <w:rFonts w:eastAsia="MS Mincho"/>
          <w:b/>
          <w:bCs/>
          <w:szCs w:val="28"/>
        </w:rPr>
        <w:t>7</w:t>
      </w:r>
      <w:r w:rsidRPr="00AC2B28">
        <w:rPr>
          <w:rFonts w:eastAsia="MS Mincho"/>
          <w:b/>
          <w:bCs/>
          <w:szCs w:val="28"/>
        </w:rPr>
        <w:t>.1.Техническое задание</w:t>
      </w:r>
    </w:p>
    <w:p w:rsidR="00B257DD" w:rsidRDefault="00AD2928" w:rsidP="00B257DD">
      <w:pPr>
        <w:spacing w:line="340" w:lineRule="exact"/>
        <w:ind w:firstLine="709"/>
        <w:jc w:val="both"/>
        <w:rPr>
          <w:szCs w:val="28"/>
        </w:rPr>
      </w:pPr>
      <w:r w:rsidRPr="00AC2B28">
        <w:rPr>
          <w:color w:val="000000" w:themeColor="text1"/>
          <w:szCs w:val="28"/>
        </w:rPr>
        <w:t>7.1.1. Предмет запроса котировок цен: заключение договора на право</w:t>
      </w:r>
      <w:r w:rsidR="00B257DD" w:rsidRPr="00B257DD">
        <w:rPr>
          <w:b/>
          <w:szCs w:val="28"/>
        </w:rPr>
        <w:t xml:space="preserve"> </w:t>
      </w:r>
      <w:r w:rsidR="00B257DD" w:rsidRPr="00B257DD">
        <w:rPr>
          <w:szCs w:val="28"/>
        </w:rPr>
        <w:t>поставки</w:t>
      </w:r>
      <w:r w:rsidR="00B257DD">
        <w:rPr>
          <w:b/>
          <w:szCs w:val="28"/>
        </w:rPr>
        <w:t xml:space="preserve"> </w:t>
      </w:r>
      <w:r w:rsidR="00B257DD" w:rsidRPr="00E94F78">
        <w:rPr>
          <w:b/>
          <w:szCs w:val="28"/>
        </w:rPr>
        <w:t>кабельно – проводниковой продукции</w:t>
      </w:r>
      <w:r w:rsidR="00B257DD" w:rsidRPr="00E94F78">
        <w:rPr>
          <w:szCs w:val="28"/>
        </w:rPr>
        <w:t xml:space="preserve"> для нужд Тамбовского ВРЗ и Воронежск</w:t>
      </w:r>
      <w:r w:rsidR="00B257DD">
        <w:rPr>
          <w:szCs w:val="28"/>
        </w:rPr>
        <w:t xml:space="preserve">ого ВРЗ – филиалов АО «ВРМ» с 12 января 2022 года до 31 марта 2022 года. </w:t>
      </w:r>
    </w:p>
    <w:p w:rsidR="00AD2928" w:rsidRDefault="00AD2928" w:rsidP="00AD2928">
      <w:pPr>
        <w:ind w:firstLine="709"/>
        <w:jc w:val="both"/>
        <w:rPr>
          <w:szCs w:val="28"/>
        </w:rPr>
      </w:pPr>
      <w:r w:rsidRPr="00AC2B28">
        <w:rPr>
          <w:color w:val="000000" w:themeColor="text1"/>
          <w:szCs w:val="28"/>
        </w:rPr>
        <w:t>7.1.2.</w:t>
      </w:r>
      <w:r w:rsidRPr="00AC2B28">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AD2928" w:rsidRDefault="00AD2928" w:rsidP="00AD2928">
      <w:pPr>
        <w:ind w:firstLine="709"/>
        <w:jc w:val="both"/>
        <w:rPr>
          <w:color w:val="000000" w:themeColor="text1"/>
          <w:szCs w:val="28"/>
        </w:rPr>
      </w:pPr>
      <w:r w:rsidRPr="00ED00F7">
        <w:rPr>
          <w:szCs w:val="28"/>
        </w:rPr>
        <w:t xml:space="preserve">7.1.3 </w:t>
      </w:r>
      <w:r w:rsidRPr="00ED00F7">
        <w:rPr>
          <w:color w:val="000000" w:themeColor="text1"/>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AD2928" w:rsidRDefault="00AD2928" w:rsidP="00AD2928">
      <w:pPr>
        <w:ind w:firstLine="709"/>
        <w:jc w:val="both"/>
        <w:rPr>
          <w:szCs w:val="28"/>
        </w:rPr>
      </w:pPr>
      <w:r w:rsidRPr="00ED00F7">
        <w:rPr>
          <w:szCs w:val="28"/>
        </w:rPr>
        <w:t xml:space="preserve">7.2. </w:t>
      </w:r>
      <w:r w:rsidRPr="00ED00F7">
        <w:rPr>
          <w:color w:val="000000" w:themeColor="text1"/>
          <w:szCs w:val="28"/>
        </w:rPr>
        <w:t>Начальная (максимальная) цена договора составляет:</w:t>
      </w:r>
      <w:r w:rsidRPr="00ED00F7">
        <w:rPr>
          <w:szCs w:val="28"/>
        </w:rPr>
        <w:t xml:space="preserve"> </w:t>
      </w:r>
    </w:p>
    <w:p w:rsidR="00B257DD" w:rsidRDefault="00B257DD" w:rsidP="00B257DD">
      <w:pPr>
        <w:spacing w:line="340" w:lineRule="exact"/>
        <w:ind w:firstLine="709"/>
        <w:jc w:val="both"/>
        <w:rPr>
          <w:b/>
          <w:szCs w:val="28"/>
        </w:rPr>
      </w:pPr>
      <w:r>
        <w:rPr>
          <w:b/>
          <w:szCs w:val="28"/>
        </w:rPr>
        <w:lastRenderedPageBreak/>
        <w:t xml:space="preserve">Лот № 1: </w:t>
      </w:r>
      <w:r w:rsidRPr="003075CC">
        <w:rPr>
          <w:b/>
          <w:szCs w:val="28"/>
        </w:rPr>
        <w:t xml:space="preserve">поставка кабельно – проводниковой продукции </w:t>
      </w:r>
      <w:r w:rsidR="00AD7342">
        <w:rPr>
          <w:b/>
          <w:szCs w:val="28"/>
        </w:rPr>
        <w:t xml:space="preserve">марки </w:t>
      </w:r>
      <w:r w:rsidRPr="003075CC">
        <w:rPr>
          <w:b/>
          <w:szCs w:val="28"/>
        </w:rPr>
        <w:t>Интранс</w:t>
      </w:r>
      <w:r>
        <w:rPr>
          <w:b/>
          <w:szCs w:val="28"/>
        </w:rPr>
        <w:t>:</w:t>
      </w:r>
    </w:p>
    <w:p w:rsidR="00B257DD" w:rsidRPr="00F64EE5" w:rsidRDefault="00B257DD" w:rsidP="00B257DD">
      <w:pPr>
        <w:spacing w:line="340" w:lineRule="exact"/>
        <w:ind w:firstLine="709"/>
        <w:jc w:val="both"/>
        <w:rPr>
          <w:b/>
          <w:color w:val="000000" w:themeColor="text1"/>
          <w:szCs w:val="28"/>
        </w:rPr>
      </w:pPr>
      <w:r>
        <w:rPr>
          <w:b/>
          <w:color w:val="000000" w:themeColor="text1"/>
          <w:szCs w:val="28"/>
        </w:rPr>
        <w:t xml:space="preserve">34 760 982 </w:t>
      </w:r>
      <w:r w:rsidRPr="00F64EE5">
        <w:rPr>
          <w:b/>
          <w:color w:val="000000" w:themeColor="text1"/>
          <w:szCs w:val="28"/>
        </w:rPr>
        <w:t>(</w:t>
      </w:r>
      <w:r>
        <w:rPr>
          <w:b/>
          <w:color w:val="000000" w:themeColor="text1"/>
          <w:szCs w:val="28"/>
        </w:rPr>
        <w:t>Тридцать четыре миллиона семьсот шестьдесят тысяч девятьсот восемьдесят два</w:t>
      </w:r>
      <w:r w:rsidRPr="00F64EE5">
        <w:rPr>
          <w:b/>
          <w:color w:val="000000" w:themeColor="text1"/>
          <w:szCs w:val="28"/>
        </w:rPr>
        <w:t>) рубл</w:t>
      </w:r>
      <w:r>
        <w:rPr>
          <w:b/>
          <w:color w:val="000000" w:themeColor="text1"/>
          <w:szCs w:val="28"/>
        </w:rPr>
        <w:t>я</w:t>
      </w:r>
      <w:r w:rsidRPr="00F64EE5">
        <w:rPr>
          <w:b/>
          <w:color w:val="000000" w:themeColor="text1"/>
          <w:szCs w:val="28"/>
        </w:rPr>
        <w:t xml:space="preserve"> </w:t>
      </w:r>
      <w:r>
        <w:rPr>
          <w:b/>
          <w:color w:val="000000" w:themeColor="text1"/>
          <w:szCs w:val="28"/>
        </w:rPr>
        <w:t>45</w:t>
      </w:r>
      <w:r w:rsidRPr="00F64EE5">
        <w:rPr>
          <w:b/>
          <w:color w:val="000000" w:themeColor="text1"/>
          <w:szCs w:val="28"/>
        </w:rPr>
        <w:t xml:space="preserve"> копе</w:t>
      </w:r>
      <w:r>
        <w:rPr>
          <w:b/>
          <w:color w:val="000000" w:themeColor="text1"/>
          <w:szCs w:val="28"/>
        </w:rPr>
        <w:t xml:space="preserve">ек </w:t>
      </w:r>
      <w:r w:rsidRPr="00F64EE5">
        <w:rPr>
          <w:b/>
          <w:color w:val="000000" w:themeColor="text1"/>
          <w:szCs w:val="28"/>
        </w:rPr>
        <w:t>без НДС;</w:t>
      </w:r>
    </w:p>
    <w:p w:rsidR="00B257DD" w:rsidRDefault="00B257DD" w:rsidP="00B257DD">
      <w:pPr>
        <w:spacing w:line="340" w:lineRule="exact"/>
        <w:ind w:firstLine="709"/>
        <w:jc w:val="both"/>
        <w:rPr>
          <w:b/>
          <w:color w:val="000000" w:themeColor="text1"/>
          <w:szCs w:val="28"/>
        </w:rPr>
      </w:pPr>
      <w:r>
        <w:rPr>
          <w:b/>
          <w:color w:val="000000" w:themeColor="text1"/>
          <w:szCs w:val="28"/>
        </w:rPr>
        <w:t xml:space="preserve">41 713 178 </w:t>
      </w:r>
      <w:r w:rsidRPr="00F64EE5">
        <w:rPr>
          <w:b/>
          <w:color w:val="000000" w:themeColor="text1"/>
          <w:szCs w:val="28"/>
        </w:rPr>
        <w:t>(</w:t>
      </w:r>
      <w:r>
        <w:rPr>
          <w:b/>
          <w:color w:val="000000" w:themeColor="text1"/>
          <w:szCs w:val="28"/>
        </w:rPr>
        <w:t>Сорок один миллион семьсот тринад</w:t>
      </w:r>
      <w:r w:rsidR="00EE6D1C">
        <w:rPr>
          <w:b/>
          <w:color w:val="000000" w:themeColor="text1"/>
          <w:szCs w:val="28"/>
        </w:rPr>
        <w:t>цать тысяч сто семьдесят восемь</w:t>
      </w:r>
      <w:r>
        <w:rPr>
          <w:b/>
          <w:color w:val="000000" w:themeColor="text1"/>
          <w:szCs w:val="28"/>
        </w:rPr>
        <w:t>) рублей</w:t>
      </w:r>
      <w:r w:rsidRPr="00F64EE5">
        <w:rPr>
          <w:b/>
          <w:color w:val="000000" w:themeColor="text1"/>
          <w:szCs w:val="28"/>
        </w:rPr>
        <w:t xml:space="preserve"> </w:t>
      </w:r>
      <w:r>
        <w:rPr>
          <w:b/>
          <w:color w:val="000000" w:themeColor="text1"/>
          <w:szCs w:val="28"/>
        </w:rPr>
        <w:t>94</w:t>
      </w:r>
      <w:r w:rsidRPr="00F64EE5">
        <w:rPr>
          <w:b/>
          <w:color w:val="000000" w:themeColor="text1"/>
          <w:szCs w:val="28"/>
        </w:rPr>
        <w:t xml:space="preserve"> копе</w:t>
      </w:r>
      <w:r w:rsidR="00EE6D1C">
        <w:rPr>
          <w:b/>
          <w:color w:val="000000" w:themeColor="text1"/>
          <w:szCs w:val="28"/>
        </w:rPr>
        <w:t>йки</w:t>
      </w:r>
      <w:r w:rsidRPr="00F64EE5">
        <w:rPr>
          <w:b/>
          <w:color w:val="000000" w:themeColor="text1"/>
          <w:szCs w:val="28"/>
        </w:rPr>
        <w:t xml:space="preserve"> с НДС.</w:t>
      </w:r>
    </w:p>
    <w:p w:rsidR="00AD2928" w:rsidRPr="00006A5F" w:rsidRDefault="00AD2928" w:rsidP="00AD2928">
      <w:pPr>
        <w:ind w:firstLine="709"/>
        <w:jc w:val="both"/>
        <w:rPr>
          <w:color w:val="000000" w:themeColor="text1"/>
          <w:szCs w:val="28"/>
        </w:rPr>
      </w:pPr>
      <w:r w:rsidRPr="00006A5F">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D2928" w:rsidRPr="00C753B1" w:rsidRDefault="00AD2928" w:rsidP="00091F00">
      <w:pPr>
        <w:pStyle w:val="a7"/>
        <w:spacing w:after="100" w:afterAutospacing="1" w:line="340" w:lineRule="exact"/>
        <w:ind w:left="0" w:firstLine="709"/>
        <w:jc w:val="both"/>
        <w:rPr>
          <w:szCs w:val="28"/>
        </w:rPr>
      </w:pPr>
      <w:r w:rsidRPr="00EE372B">
        <w:rPr>
          <w:color w:val="000000" w:themeColor="text1"/>
          <w:szCs w:val="28"/>
        </w:rPr>
        <w:t>Начальная (максимальная) цена Договора включает в себя</w:t>
      </w:r>
      <w:r w:rsidRPr="00EE372B">
        <w:rPr>
          <w:rFonts w:eastAsiaTheme="minorEastAsia"/>
          <w:color w:val="000000" w:themeColor="text1"/>
          <w:szCs w:val="28"/>
          <w:lang w:eastAsia="en-US"/>
        </w:rPr>
        <w:t xml:space="preserve"> </w:t>
      </w:r>
      <w:r w:rsidRPr="00EE372B">
        <w:rPr>
          <w:color w:val="000000" w:themeColor="text1"/>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091F00">
        <w:rPr>
          <w:color w:val="000000" w:themeColor="text1"/>
          <w:szCs w:val="28"/>
        </w:rPr>
        <w:t xml:space="preserve">, </w:t>
      </w:r>
      <w:r w:rsidR="00091F00" w:rsidRPr="00091F00">
        <w:rPr>
          <w:szCs w:val="28"/>
        </w:rPr>
        <w:t xml:space="preserve"> </w:t>
      </w:r>
      <w:r w:rsidR="00091F00" w:rsidRPr="0004642F">
        <w:rPr>
          <w:szCs w:val="28"/>
        </w:rPr>
        <w:t>стоимость по доставке Товара до склада Заказчика</w:t>
      </w:r>
      <w:r w:rsidR="00091F00">
        <w:rPr>
          <w:szCs w:val="28"/>
        </w:rPr>
        <w:t>.</w:t>
      </w:r>
    </w:p>
    <w:p w:rsidR="00B56B9B" w:rsidRDefault="00B56B9B" w:rsidP="00B56B9B">
      <w:pPr>
        <w:spacing w:line="340" w:lineRule="exact"/>
        <w:ind w:firstLine="709"/>
        <w:jc w:val="both"/>
        <w:rPr>
          <w:b/>
          <w:szCs w:val="28"/>
        </w:rPr>
      </w:pPr>
      <w:r>
        <w:rPr>
          <w:b/>
          <w:color w:val="000000" w:themeColor="text1"/>
          <w:szCs w:val="28"/>
        </w:rPr>
        <w:t xml:space="preserve">Лот № 2: </w:t>
      </w:r>
      <w:r w:rsidRPr="003075CC">
        <w:rPr>
          <w:b/>
          <w:szCs w:val="28"/>
        </w:rPr>
        <w:t>поставка кабельно – проводниковой продукции</w:t>
      </w:r>
      <w:r>
        <w:rPr>
          <w:b/>
          <w:szCs w:val="28"/>
        </w:rPr>
        <w:t xml:space="preserve"> </w:t>
      </w:r>
      <w:r w:rsidR="00AD7342">
        <w:rPr>
          <w:b/>
          <w:szCs w:val="28"/>
        </w:rPr>
        <w:t xml:space="preserve">марки </w:t>
      </w:r>
      <w:r>
        <w:rPr>
          <w:b/>
          <w:szCs w:val="28"/>
        </w:rPr>
        <w:t>Транскаб:</w:t>
      </w:r>
    </w:p>
    <w:p w:rsidR="00B56B9B" w:rsidRPr="00F64EE5" w:rsidRDefault="00B56B9B" w:rsidP="00B56B9B">
      <w:pPr>
        <w:spacing w:line="340" w:lineRule="exact"/>
        <w:ind w:firstLine="709"/>
        <w:jc w:val="both"/>
        <w:rPr>
          <w:b/>
          <w:color w:val="000000" w:themeColor="text1"/>
          <w:szCs w:val="28"/>
        </w:rPr>
      </w:pPr>
      <w:r>
        <w:rPr>
          <w:b/>
          <w:szCs w:val="28"/>
        </w:rPr>
        <w:t>45 000 649 (Сорок пять миллионов шесть</w:t>
      </w:r>
      <w:r w:rsidR="002F3974">
        <w:rPr>
          <w:b/>
          <w:szCs w:val="28"/>
        </w:rPr>
        <w:t>сот</w:t>
      </w:r>
      <w:r>
        <w:rPr>
          <w:b/>
          <w:szCs w:val="28"/>
        </w:rPr>
        <w:t xml:space="preserve"> сорок девять) рублей 40 копеек </w:t>
      </w:r>
      <w:r w:rsidRPr="00F64EE5">
        <w:rPr>
          <w:b/>
          <w:color w:val="000000" w:themeColor="text1"/>
          <w:szCs w:val="28"/>
        </w:rPr>
        <w:t>без НДС;</w:t>
      </w:r>
    </w:p>
    <w:p w:rsidR="00B56B9B" w:rsidRDefault="00B56B9B" w:rsidP="00B56B9B">
      <w:pPr>
        <w:spacing w:line="340" w:lineRule="exact"/>
        <w:ind w:firstLine="709"/>
        <w:jc w:val="both"/>
        <w:rPr>
          <w:b/>
          <w:color w:val="000000" w:themeColor="text1"/>
          <w:szCs w:val="28"/>
        </w:rPr>
      </w:pPr>
      <w:r>
        <w:rPr>
          <w:b/>
          <w:color w:val="000000" w:themeColor="text1"/>
          <w:szCs w:val="28"/>
        </w:rPr>
        <w:t xml:space="preserve">54 000 779 (Пятьдесят четыре миллиона семьсот семьдесят девять) рублей 28 копеек </w:t>
      </w:r>
      <w:r w:rsidRPr="00F64EE5">
        <w:rPr>
          <w:b/>
          <w:color w:val="000000" w:themeColor="text1"/>
          <w:szCs w:val="28"/>
        </w:rPr>
        <w:t>с НДС.</w:t>
      </w:r>
    </w:p>
    <w:p w:rsidR="00AD2928" w:rsidRPr="00006A5F" w:rsidRDefault="00AD2928" w:rsidP="00AD2928">
      <w:pPr>
        <w:ind w:firstLine="709"/>
        <w:jc w:val="both"/>
        <w:rPr>
          <w:color w:val="000000" w:themeColor="text1"/>
          <w:szCs w:val="28"/>
        </w:rPr>
      </w:pPr>
      <w:r w:rsidRPr="00006A5F">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D2928" w:rsidRPr="00006A5F" w:rsidRDefault="00AD2928" w:rsidP="002F3974">
      <w:pPr>
        <w:pStyle w:val="a7"/>
        <w:spacing w:after="100" w:afterAutospacing="1" w:line="340" w:lineRule="exact"/>
        <w:ind w:left="0" w:firstLine="709"/>
        <w:jc w:val="both"/>
        <w:rPr>
          <w:color w:val="000000" w:themeColor="text1"/>
          <w:szCs w:val="28"/>
        </w:rPr>
      </w:pPr>
      <w:r w:rsidRPr="00EE372B">
        <w:rPr>
          <w:color w:val="000000" w:themeColor="text1"/>
          <w:szCs w:val="28"/>
        </w:rPr>
        <w:t>Начальная (максимальная) цена Договора включает в себя</w:t>
      </w:r>
      <w:r w:rsidRPr="00EE372B">
        <w:rPr>
          <w:rFonts w:eastAsiaTheme="minorEastAsia"/>
          <w:color w:val="000000" w:themeColor="text1"/>
          <w:szCs w:val="28"/>
          <w:lang w:eastAsia="en-US"/>
        </w:rPr>
        <w:t xml:space="preserve"> </w:t>
      </w:r>
      <w:r w:rsidRPr="00EE372B">
        <w:rPr>
          <w:color w:val="000000" w:themeColor="text1"/>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2F3974">
        <w:rPr>
          <w:color w:val="000000" w:themeColor="text1"/>
          <w:szCs w:val="28"/>
        </w:rPr>
        <w:t>,</w:t>
      </w:r>
      <w:r w:rsidR="002F3974" w:rsidRPr="002F3974">
        <w:rPr>
          <w:szCs w:val="28"/>
        </w:rPr>
        <w:t xml:space="preserve"> </w:t>
      </w:r>
      <w:r w:rsidR="002F3974" w:rsidRPr="0004642F">
        <w:rPr>
          <w:szCs w:val="28"/>
        </w:rPr>
        <w:t>стоимость по доставке Товара до склада Заказчика</w:t>
      </w:r>
      <w:r w:rsidR="002F3974">
        <w:rPr>
          <w:szCs w:val="28"/>
        </w:rPr>
        <w:t>.</w:t>
      </w:r>
    </w:p>
    <w:p w:rsidR="00AD2928" w:rsidRPr="00C448C3" w:rsidRDefault="00AD2928" w:rsidP="00AD2928">
      <w:pPr>
        <w:pStyle w:val="a7"/>
        <w:ind w:left="0" w:firstLine="709"/>
        <w:jc w:val="both"/>
        <w:rPr>
          <w:b/>
          <w:szCs w:val="28"/>
        </w:rPr>
      </w:pPr>
      <w:r w:rsidRPr="00C448C3">
        <w:rPr>
          <w:szCs w:val="28"/>
        </w:rPr>
        <w:t>7.3. Поставка Товара осуществляется в адрес грузополучателей.</w:t>
      </w:r>
      <w:r w:rsidRPr="00C448C3">
        <w:rPr>
          <w:b/>
          <w:szCs w:val="28"/>
        </w:rPr>
        <w:t xml:space="preserve"> </w:t>
      </w:r>
    </w:p>
    <w:p w:rsidR="00AD2928" w:rsidRPr="00C448C3" w:rsidRDefault="00AD2928" w:rsidP="00AD2928">
      <w:pPr>
        <w:pStyle w:val="a7"/>
        <w:ind w:left="0" w:firstLine="709"/>
        <w:jc w:val="both"/>
        <w:rPr>
          <w:szCs w:val="28"/>
        </w:rPr>
      </w:pPr>
      <w:r w:rsidRPr="00C448C3">
        <w:rPr>
          <w:szCs w:val="28"/>
        </w:rPr>
        <w:t>7.4. Тамбовский ВРЗ АО «ВРМ» 392009, г. Тамбов, пл. Мастерских, д. 1;</w:t>
      </w:r>
    </w:p>
    <w:p w:rsidR="00AD2928" w:rsidRPr="00C448C3" w:rsidRDefault="00AD2928" w:rsidP="00AD2928">
      <w:pPr>
        <w:ind w:firstLine="709"/>
        <w:jc w:val="both"/>
        <w:rPr>
          <w:rFonts w:eastAsiaTheme="minorHAnsi"/>
          <w:szCs w:val="28"/>
          <w:lang w:eastAsia="en-US"/>
        </w:rPr>
      </w:pPr>
      <w:r w:rsidRPr="00C448C3">
        <w:rPr>
          <w:szCs w:val="28"/>
        </w:rPr>
        <w:t xml:space="preserve">7.5. Воронежский ВРЗ АО «ВРМ» </w:t>
      </w:r>
      <w:r w:rsidRPr="00C448C3">
        <w:rPr>
          <w:rFonts w:eastAsiaTheme="minorHAnsi"/>
          <w:szCs w:val="28"/>
          <w:lang w:eastAsia="en-US"/>
        </w:rPr>
        <w:t>394010, г. Воронеж, пер. Богдана Хмельницкого, д. 1.</w:t>
      </w:r>
    </w:p>
    <w:p w:rsidR="00AD2928" w:rsidRDefault="00AD2928" w:rsidP="00AD2928">
      <w:pPr>
        <w:pStyle w:val="a7"/>
        <w:ind w:left="0" w:firstLine="709"/>
        <w:jc w:val="both"/>
        <w:rPr>
          <w:b/>
          <w:szCs w:val="28"/>
        </w:rPr>
      </w:pPr>
    </w:p>
    <w:p w:rsidR="00AD2928" w:rsidRDefault="00AD2928" w:rsidP="00AD2928">
      <w:pPr>
        <w:pStyle w:val="a7"/>
        <w:ind w:left="0" w:firstLine="709"/>
        <w:jc w:val="both"/>
        <w:rPr>
          <w:b/>
          <w:szCs w:val="28"/>
        </w:rPr>
      </w:pPr>
      <w:r w:rsidRPr="00C448C3">
        <w:rPr>
          <w:b/>
          <w:szCs w:val="28"/>
        </w:rPr>
        <w:t>7.6. Срок поставки Товара</w:t>
      </w:r>
    </w:p>
    <w:p w:rsidR="00AD2928" w:rsidRPr="00C448C3" w:rsidRDefault="00AD2928" w:rsidP="00AD2928">
      <w:pPr>
        <w:ind w:firstLine="709"/>
        <w:jc w:val="both"/>
        <w:rPr>
          <w:szCs w:val="28"/>
        </w:rPr>
      </w:pPr>
      <w:r w:rsidRPr="00C448C3">
        <w:rPr>
          <w:szCs w:val="28"/>
        </w:rPr>
        <w:t>7.6.1. Поставка Товара должна быть осуществлена</w:t>
      </w:r>
      <w:r>
        <w:rPr>
          <w:szCs w:val="28"/>
        </w:rPr>
        <w:t xml:space="preserve"> </w:t>
      </w:r>
      <w:r w:rsidRPr="00AC2916">
        <w:rPr>
          <w:szCs w:val="28"/>
        </w:rPr>
        <w:t>с 1</w:t>
      </w:r>
      <w:r w:rsidR="00B56B9B">
        <w:rPr>
          <w:szCs w:val="28"/>
        </w:rPr>
        <w:t>2</w:t>
      </w:r>
      <w:r w:rsidRPr="00AC2916">
        <w:rPr>
          <w:szCs w:val="28"/>
        </w:rPr>
        <w:t xml:space="preserve"> января 2022 года до 31 марта 2022</w:t>
      </w:r>
      <w:r w:rsidRPr="00AC2916">
        <w:rPr>
          <w:color w:val="212121"/>
          <w:szCs w:val="28"/>
          <w:shd w:val="clear" w:color="auto" w:fill="FFFFFF"/>
        </w:rPr>
        <w:t xml:space="preserve"> года.</w:t>
      </w:r>
    </w:p>
    <w:p w:rsidR="00AD2928" w:rsidRPr="00A4702B" w:rsidRDefault="00AD2928" w:rsidP="00AD2928">
      <w:pPr>
        <w:pStyle w:val="a7"/>
        <w:ind w:left="0" w:firstLine="709"/>
        <w:jc w:val="both"/>
        <w:rPr>
          <w:szCs w:val="28"/>
        </w:rPr>
      </w:pPr>
      <w:r w:rsidRPr="00C448C3">
        <w:rPr>
          <w:color w:val="000000" w:themeColor="text1"/>
          <w:szCs w:val="28"/>
        </w:rPr>
        <w:t xml:space="preserve">7.6.2. </w:t>
      </w:r>
      <w:r w:rsidRPr="00A4702B">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Pr="00A4702B">
        <w:rPr>
          <w:color w:val="000000" w:themeColor="text1"/>
          <w:szCs w:val="28"/>
        </w:rPr>
        <w:t xml:space="preserve">отдельной партии </w:t>
      </w:r>
      <w:r w:rsidRPr="00A4702B">
        <w:rPr>
          <w:rFonts w:eastAsiaTheme="minorEastAsia"/>
          <w:color w:val="000000" w:themeColor="text1"/>
          <w:szCs w:val="28"/>
          <w:lang w:eastAsia="en-US"/>
        </w:rPr>
        <w:t>Товара.</w:t>
      </w:r>
      <w:r w:rsidRPr="00A4702B">
        <w:rPr>
          <w:color w:val="000000" w:themeColor="text1"/>
          <w:szCs w:val="28"/>
        </w:rPr>
        <w:t xml:space="preserve"> Все остальные условия поставки предусмотрены </w:t>
      </w:r>
      <w:r w:rsidR="00932130" w:rsidRPr="00A4702B">
        <w:rPr>
          <w:color w:val="000000" w:themeColor="text1"/>
          <w:szCs w:val="28"/>
        </w:rPr>
        <w:t>условиями Договора</w:t>
      </w:r>
      <w:r w:rsidRPr="00A4702B">
        <w:rPr>
          <w:color w:val="000000" w:themeColor="text1"/>
          <w:szCs w:val="28"/>
        </w:rPr>
        <w:t>. В случае возникновения разночтений между положениями Договора и Спецификацией, положения Договора считать приоритетными</w:t>
      </w:r>
      <w:r>
        <w:rPr>
          <w:color w:val="000000" w:themeColor="text1"/>
          <w:szCs w:val="28"/>
        </w:rPr>
        <w:t>.</w:t>
      </w:r>
    </w:p>
    <w:p w:rsidR="00AD2928" w:rsidRDefault="00AD2928" w:rsidP="00AD2928">
      <w:pPr>
        <w:pStyle w:val="a7"/>
        <w:ind w:left="0" w:firstLine="709"/>
        <w:jc w:val="both"/>
        <w:rPr>
          <w:szCs w:val="28"/>
        </w:rPr>
      </w:pPr>
    </w:p>
    <w:p w:rsidR="002A48DE" w:rsidRDefault="002A48DE" w:rsidP="00AD2928">
      <w:pPr>
        <w:pStyle w:val="a7"/>
        <w:ind w:left="0" w:firstLine="709"/>
        <w:jc w:val="both"/>
        <w:rPr>
          <w:szCs w:val="28"/>
        </w:rPr>
      </w:pPr>
    </w:p>
    <w:p w:rsidR="002A48DE" w:rsidRPr="00C448C3" w:rsidRDefault="002A48DE" w:rsidP="00AD2928">
      <w:pPr>
        <w:pStyle w:val="a7"/>
        <w:ind w:left="0" w:firstLine="709"/>
        <w:jc w:val="both"/>
        <w:rPr>
          <w:szCs w:val="28"/>
        </w:rPr>
      </w:pPr>
    </w:p>
    <w:p w:rsidR="00AD2928" w:rsidRPr="00C448C3" w:rsidRDefault="00AD2928" w:rsidP="00AD2928">
      <w:pPr>
        <w:pStyle w:val="a7"/>
        <w:ind w:left="0" w:firstLine="709"/>
        <w:jc w:val="both"/>
        <w:rPr>
          <w:b/>
          <w:szCs w:val="28"/>
        </w:rPr>
      </w:pPr>
      <w:r w:rsidRPr="00C448C3">
        <w:rPr>
          <w:b/>
          <w:szCs w:val="28"/>
        </w:rPr>
        <w:lastRenderedPageBreak/>
        <w:t xml:space="preserve">7.7. Требования к поставке Товара </w:t>
      </w:r>
    </w:p>
    <w:p w:rsidR="00AD2928" w:rsidRDefault="00AD2928" w:rsidP="00AD2928">
      <w:pPr>
        <w:pStyle w:val="a7"/>
        <w:ind w:left="0" w:firstLine="709"/>
        <w:jc w:val="both"/>
        <w:rPr>
          <w:szCs w:val="28"/>
        </w:rPr>
      </w:pPr>
      <w:r w:rsidRPr="00C448C3">
        <w:rPr>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AD2928" w:rsidRDefault="00AD2928" w:rsidP="00AD2928">
      <w:pPr>
        <w:pStyle w:val="a7"/>
        <w:ind w:left="0" w:firstLine="709"/>
        <w:jc w:val="both"/>
        <w:rPr>
          <w:szCs w:val="28"/>
        </w:rPr>
      </w:pPr>
      <w:r w:rsidRPr="00C448C3">
        <w:rPr>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D2928" w:rsidRPr="00A70AD4" w:rsidRDefault="00AD2928" w:rsidP="00AD2928">
      <w:pPr>
        <w:ind w:firstLine="709"/>
        <w:jc w:val="both"/>
        <w:rPr>
          <w:rFonts w:eastAsiaTheme="minorHAnsi"/>
          <w:color w:val="000000" w:themeColor="text1"/>
          <w:szCs w:val="28"/>
          <w:lang w:eastAsia="en-US"/>
        </w:rPr>
      </w:pPr>
      <w:r w:rsidRPr="00A70AD4">
        <w:rPr>
          <w:rFonts w:eastAsiaTheme="minorHAnsi"/>
          <w:color w:val="000000" w:themeColor="text1"/>
          <w:szCs w:val="28"/>
          <w:lang w:eastAsia="en-US"/>
        </w:rPr>
        <w:t>7.</w:t>
      </w:r>
      <w:r>
        <w:rPr>
          <w:rFonts w:eastAsiaTheme="minorHAnsi"/>
          <w:color w:val="000000" w:themeColor="text1"/>
          <w:szCs w:val="28"/>
          <w:lang w:eastAsia="en-US"/>
        </w:rPr>
        <w:t>7</w:t>
      </w:r>
      <w:r w:rsidRPr="00A70AD4">
        <w:rPr>
          <w:rFonts w:eastAsiaTheme="minorHAnsi"/>
          <w:color w:val="000000" w:themeColor="text1"/>
          <w:szCs w:val="28"/>
          <w:lang w:eastAsia="en-US"/>
        </w:rPr>
        <w:t>.</w:t>
      </w:r>
      <w:r>
        <w:rPr>
          <w:rFonts w:eastAsiaTheme="minorHAnsi"/>
          <w:color w:val="000000" w:themeColor="text1"/>
          <w:szCs w:val="28"/>
          <w:lang w:eastAsia="en-US"/>
        </w:rPr>
        <w:t>2.</w:t>
      </w:r>
      <w:r w:rsidRPr="00A70AD4">
        <w:rPr>
          <w:rFonts w:eastAsiaTheme="minorHAnsi"/>
          <w:color w:val="000000" w:themeColor="text1"/>
          <w:szCs w:val="28"/>
          <w:lang w:eastAsia="en-US"/>
        </w:rPr>
        <w:t xml:space="preserve"> Гарантийный срок на поставляемый Товар – не менее 12 месяцев.</w:t>
      </w:r>
    </w:p>
    <w:p w:rsidR="00AD2928" w:rsidRPr="00C448C3" w:rsidRDefault="00AD2928" w:rsidP="00AD2928">
      <w:pPr>
        <w:pStyle w:val="a7"/>
        <w:ind w:left="0" w:firstLine="709"/>
        <w:jc w:val="both"/>
        <w:rPr>
          <w:szCs w:val="28"/>
        </w:rPr>
      </w:pPr>
    </w:p>
    <w:p w:rsidR="00AD2928" w:rsidRPr="00C448C3" w:rsidRDefault="00AD2928" w:rsidP="00AD2928">
      <w:pPr>
        <w:pStyle w:val="a7"/>
        <w:ind w:left="0" w:firstLine="709"/>
        <w:jc w:val="both"/>
        <w:rPr>
          <w:b/>
          <w:szCs w:val="28"/>
        </w:rPr>
      </w:pPr>
      <w:r>
        <w:rPr>
          <w:b/>
          <w:szCs w:val="28"/>
        </w:rPr>
        <w:t xml:space="preserve">7.8. </w:t>
      </w:r>
      <w:r w:rsidRPr="00C448C3">
        <w:rPr>
          <w:b/>
          <w:szCs w:val="28"/>
        </w:rPr>
        <w:t>Порядок оплаты Товара</w:t>
      </w:r>
    </w:p>
    <w:p w:rsidR="00DE0ECC" w:rsidRPr="007F63EA" w:rsidRDefault="00AD2928" w:rsidP="00DE0ECC">
      <w:pPr>
        <w:widowControl w:val="0"/>
        <w:autoSpaceDE w:val="0"/>
        <w:autoSpaceDN w:val="0"/>
        <w:adjustRightInd w:val="0"/>
        <w:ind w:firstLine="709"/>
        <w:jc w:val="both"/>
        <w:rPr>
          <w:color w:val="000000" w:themeColor="text1"/>
          <w:spacing w:val="-8"/>
          <w:szCs w:val="28"/>
        </w:rPr>
      </w:pPr>
      <w:r w:rsidRPr="00274A69">
        <w:rPr>
          <w:szCs w:val="28"/>
        </w:rPr>
        <w:t xml:space="preserve">7.8.1. </w:t>
      </w:r>
      <w:r w:rsidR="00383026">
        <w:rPr>
          <w:szCs w:val="28"/>
        </w:rPr>
        <w:t xml:space="preserve">Лот 1. </w:t>
      </w:r>
      <w:r w:rsidR="00DE0ECC" w:rsidRPr="007F63EA">
        <w:rPr>
          <w:bCs/>
          <w:szCs w:val="28"/>
        </w:rPr>
        <w:t>А</w:t>
      </w:r>
      <w:r w:rsidR="00DE0ECC" w:rsidRPr="007F63EA">
        <w:rPr>
          <w:spacing w:val="-8"/>
          <w:szCs w:val="28"/>
        </w:rPr>
        <w:t xml:space="preserve">вансовый платёж в размере </w:t>
      </w:r>
      <w:r w:rsidR="00DE0ECC" w:rsidRPr="007F63EA">
        <w:rPr>
          <w:color w:val="000000" w:themeColor="text1"/>
          <w:spacing w:val="-8"/>
          <w:szCs w:val="28"/>
        </w:rPr>
        <w:t>50</w:t>
      </w:r>
      <w:r w:rsidR="00DE0ECC" w:rsidRPr="007F63EA">
        <w:rPr>
          <w:bCs/>
          <w:color w:val="000000" w:themeColor="text1"/>
          <w:szCs w:val="28"/>
        </w:rPr>
        <w:t xml:space="preserve"> (пятидесяти)</w:t>
      </w:r>
      <w:r w:rsidR="0078259C">
        <w:rPr>
          <w:bCs/>
          <w:color w:val="000000" w:themeColor="text1"/>
          <w:szCs w:val="28"/>
        </w:rPr>
        <w:t xml:space="preserve"> процентов</w:t>
      </w:r>
      <w:r w:rsidR="00DE0ECC" w:rsidRPr="007F63EA">
        <w:rPr>
          <w:bCs/>
          <w:color w:val="000000" w:themeColor="text1"/>
          <w:szCs w:val="28"/>
        </w:rPr>
        <w:t xml:space="preserve"> </w:t>
      </w:r>
      <w:r w:rsidR="00DE0ECC" w:rsidRPr="007F63EA">
        <w:rPr>
          <w:color w:val="000000" w:themeColor="text1"/>
          <w:spacing w:val="-8"/>
          <w:szCs w:val="28"/>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DE0ECC" w:rsidRPr="007F63EA" w:rsidRDefault="00DE0ECC" w:rsidP="00DE0ECC">
      <w:pPr>
        <w:ind w:firstLine="709"/>
        <w:jc w:val="both"/>
        <w:rPr>
          <w:bCs/>
          <w:szCs w:val="28"/>
        </w:rPr>
      </w:pPr>
      <w:r w:rsidRPr="007F63EA">
        <w:rPr>
          <w:bCs/>
          <w:color w:val="000000" w:themeColor="text1"/>
          <w:szCs w:val="28"/>
        </w:rPr>
        <w:t xml:space="preserve">окончательный платёж в размере </w:t>
      </w:r>
      <w:r w:rsidRPr="007F63EA">
        <w:rPr>
          <w:color w:val="000000" w:themeColor="text1"/>
          <w:spacing w:val="-8"/>
          <w:szCs w:val="28"/>
        </w:rPr>
        <w:t>50 (</w:t>
      </w:r>
      <w:r w:rsidRPr="007F63EA">
        <w:rPr>
          <w:bCs/>
          <w:color w:val="000000" w:themeColor="text1"/>
          <w:szCs w:val="28"/>
        </w:rPr>
        <w:t>пятидесяти</w:t>
      </w:r>
      <w:r w:rsidRPr="007F63EA">
        <w:rPr>
          <w:color w:val="000000" w:themeColor="text1"/>
          <w:spacing w:val="-8"/>
          <w:szCs w:val="28"/>
        </w:rPr>
        <w:t xml:space="preserve">) </w:t>
      </w:r>
      <w:r w:rsidRPr="007F63EA">
        <w:rPr>
          <w:bCs/>
          <w:color w:val="000000" w:themeColor="text1"/>
          <w:szCs w:val="28"/>
        </w:rPr>
        <w:t>процентов от</w:t>
      </w:r>
      <w:r w:rsidRPr="007F63EA">
        <w:rPr>
          <w:bCs/>
          <w:szCs w:val="28"/>
        </w:rPr>
        <w:t xml:space="preserve"> суммы стоимости партии Товара, указанной в подписанной Сторон</w:t>
      </w:r>
      <w:r w:rsidR="00383026">
        <w:rPr>
          <w:bCs/>
          <w:szCs w:val="28"/>
        </w:rPr>
        <w:t>ами Спецификации, в течение 30 (тридцати</w:t>
      </w:r>
      <w:r w:rsidRPr="007F63EA">
        <w:rPr>
          <w:bCs/>
          <w:szCs w:val="28"/>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D2928" w:rsidRPr="00274A69" w:rsidRDefault="00AD2928" w:rsidP="00AD2928">
      <w:pPr>
        <w:widowControl w:val="0"/>
        <w:autoSpaceDE w:val="0"/>
        <w:autoSpaceDN w:val="0"/>
        <w:adjustRightInd w:val="0"/>
        <w:ind w:firstLine="709"/>
        <w:jc w:val="both"/>
        <w:rPr>
          <w:bCs/>
          <w:szCs w:val="28"/>
        </w:rPr>
      </w:pPr>
      <w:r w:rsidRPr="00274A69">
        <w:rPr>
          <w:bCs/>
          <w:szCs w:val="28"/>
        </w:rPr>
        <w:t>Лот №</w:t>
      </w:r>
      <w:r>
        <w:rPr>
          <w:bCs/>
          <w:szCs w:val="28"/>
        </w:rPr>
        <w:t xml:space="preserve"> </w:t>
      </w:r>
      <w:r w:rsidRPr="00274A69">
        <w:rPr>
          <w:bCs/>
          <w:szCs w:val="28"/>
        </w:rPr>
        <w:t xml:space="preserve">2. Оплата Товара по настоящему Договору производится Покупателем </w:t>
      </w:r>
      <w:r w:rsidR="0078259C">
        <w:rPr>
          <w:bCs/>
          <w:szCs w:val="28"/>
        </w:rPr>
        <w:t>в течение</w:t>
      </w:r>
      <w:r>
        <w:rPr>
          <w:bCs/>
          <w:szCs w:val="28"/>
        </w:rPr>
        <w:t xml:space="preserve"> 30</w:t>
      </w:r>
      <w:r w:rsidRPr="00274A69">
        <w:rPr>
          <w:bCs/>
          <w:szCs w:val="28"/>
        </w:rPr>
        <w:t xml:space="preserve"> (</w:t>
      </w:r>
      <w:r>
        <w:rPr>
          <w:bCs/>
          <w:szCs w:val="28"/>
        </w:rPr>
        <w:t>тридцати</w:t>
      </w:r>
      <w:r w:rsidRPr="00274A69">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D2928" w:rsidRPr="00C448C3" w:rsidRDefault="00AD2928" w:rsidP="00AD2928">
      <w:pPr>
        <w:pStyle w:val="a6"/>
        <w:widowControl w:val="0"/>
        <w:ind w:right="0" w:firstLine="709"/>
      </w:pPr>
      <w:r w:rsidRPr="00C448C3">
        <w:t>7.8.2.</w:t>
      </w:r>
      <w:r w:rsidRPr="00C448C3">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AD2928" w:rsidRDefault="00AD2928" w:rsidP="00AD2928">
      <w:pPr>
        <w:ind w:firstLine="709"/>
        <w:jc w:val="both"/>
        <w:rPr>
          <w:bCs/>
          <w:szCs w:val="28"/>
        </w:rPr>
      </w:pPr>
      <w:r w:rsidRPr="00C448C3">
        <w:rPr>
          <w:bCs/>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AD2928" w:rsidRDefault="00AD2928" w:rsidP="00AD2928">
      <w:pPr>
        <w:ind w:firstLine="709"/>
        <w:jc w:val="both"/>
        <w:rPr>
          <w:color w:val="000000" w:themeColor="text1"/>
          <w:szCs w:val="28"/>
        </w:rPr>
      </w:pPr>
      <w:r w:rsidRPr="00C448C3">
        <w:rPr>
          <w:szCs w:val="28"/>
        </w:rPr>
        <w:t>7.8.</w:t>
      </w:r>
      <w:r>
        <w:rPr>
          <w:szCs w:val="28"/>
        </w:rPr>
        <w:t>4</w:t>
      </w:r>
      <w:r w:rsidRPr="00C448C3">
        <w:rPr>
          <w:szCs w:val="28"/>
        </w:rPr>
        <w:t xml:space="preserve">. </w:t>
      </w:r>
      <w:r w:rsidRPr="00C448C3">
        <w:rPr>
          <w:color w:val="000000" w:themeColor="text1"/>
          <w:szCs w:val="28"/>
        </w:rPr>
        <w:t>Объем и единичные расценки по лот № 1 указаны в Таблице № 1.</w:t>
      </w:r>
    </w:p>
    <w:p w:rsidR="00AD2928" w:rsidRDefault="00AD2928" w:rsidP="00AD2928">
      <w:pPr>
        <w:ind w:firstLine="709"/>
        <w:jc w:val="both"/>
        <w:rPr>
          <w:color w:val="000000" w:themeColor="text1"/>
          <w:szCs w:val="28"/>
        </w:rPr>
      </w:pPr>
      <w:r w:rsidRPr="00C448C3">
        <w:rPr>
          <w:szCs w:val="28"/>
        </w:rPr>
        <w:t>7.8.</w:t>
      </w:r>
      <w:r>
        <w:rPr>
          <w:szCs w:val="28"/>
        </w:rPr>
        <w:t>5</w:t>
      </w:r>
      <w:r w:rsidRPr="00C448C3">
        <w:rPr>
          <w:szCs w:val="28"/>
        </w:rPr>
        <w:t xml:space="preserve">. </w:t>
      </w:r>
      <w:r w:rsidRPr="00C448C3">
        <w:rPr>
          <w:color w:val="000000" w:themeColor="text1"/>
          <w:szCs w:val="28"/>
        </w:rPr>
        <w:t>Объем и единичные расценки по лот № 2 указаны в Таблице № 2.</w:t>
      </w:r>
    </w:p>
    <w:p w:rsidR="00AD2928" w:rsidRDefault="00AD2928" w:rsidP="00AD2928">
      <w:pPr>
        <w:ind w:firstLine="708"/>
        <w:jc w:val="both"/>
        <w:rPr>
          <w:szCs w:val="28"/>
        </w:rPr>
        <w:sectPr w:rsidR="00AD2928" w:rsidSect="00312A77">
          <w:footerReference w:type="default" r:id="rId12"/>
          <w:pgSz w:w="11906" w:h="16838"/>
          <w:pgMar w:top="1134" w:right="851" w:bottom="397" w:left="1418" w:header="709" w:footer="709" w:gutter="0"/>
          <w:cols w:space="708"/>
          <w:docGrid w:linePitch="360"/>
        </w:sectPr>
      </w:pPr>
      <w:r w:rsidRPr="00370911">
        <w:rPr>
          <w:color w:val="FFFFFF" w:themeColor="background1"/>
          <w:szCs w:val="28"/>
        </w:rPr>
        <w:t>7.8.6. Объем и единичные расценки по лот № 3 указаны в Таблице № 3.</w:t>
      </w:r>
    </w:p>
    <w:p w:rsidR="00AD2928" w:rsidRDefault="00AD2928" w:rsidP="00AD2928">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AD2928" w:rsidRPr="003142BE" w:rsidRDefault="00AD2928" w:rsidP="00AD2928">
      <w:pPr>
        <w:pStyle w:val="a3"/>
        <w:tabs>
          <w:tab w:val="left" w:pos="300"/>
          <w:tab w:val="right" w:pos="9615"/>
        </w:tabs>
        <w:suppressAutoHyphens/>
        <w:ind w:left="5726"/>
        <w:rPr>
          <w:b w:val="0"/>
          <w:i/>
          <w:sz w:val="22"/>
          <w:szCs w:val="22"/>
        </w:rPr>
      </w:pPr>
      <w:r w:rsidRPr="003142BE">
        <w:rPr>
          <w:b w:val="0"/>
          <w:sz w:val="22"/>
          <w:szCs w:val="22"/>
        </w:rPr>
        <w:t>Приложение № 1</w:t>
      </w:r>
    </w:p>
    <w:p w:rsidR="00AD2928" w:rsidRPr="003142BE" w:rsidRDefault="00AD2928" w:rsidP="00AD2928">
      <w:pPr>
        <w:ind w:left="5726"/>
        <w:rPr>
          <w:sz w:val="22"/>
          <w:szCs w:val="22"/>
        </w:rPr>
      </w:pPr>
      <w:r w:rsidRPr="003142BE">
        <w:rPr>
          <w:sz w:val="22"/>
          <w:szCs w:val="22"/>
        </w:rPr>
        <w:t>к запросу котировок цен</w:t>
      </w:r>
    </w:p>
    <w:p w:rsidR="00AD2928" w:rsidRPr="003142BE" w:rsidRDefault="00AD2928" w:rsidP="00AD2928">
      <w:pPr>
        <w:ind w:left="5726"/>
        <w:rPr>
          <w:bCs/>
          <w:sz w:val="22"/>
          <w:szCs w:val="22"/>
        </w:rPr>
      </w:pPr>
      <w:r w:rsidRPr="003142BE">
        <w:rPr>
          <w:sz w:val="20"/>
          <w:szCs w:val="20"/>
        </w:rPr>
        <w:t xml:space="preserve">№ </w:t>
      </w:r>
      <w:r>
        <w:rPr>
          <w:sz w:val="20"/>
          <w:szCs w:val="20"/>
        </w:rPr>
        <w:t>7</w:t>
      </w:r>
      <w:r w:rsidR="00FC248C">
        <w:rPr>
          <w:sz w:val="20"/>
          <w:szCs w:val="20"/>
        </w:rPr>
        <w:t>6</w:t>
      </w:r>
      <w:r w:rsidRPr="003142BE">
        <w:rPr>
          <w:sz w:val="20"/>
          <w:szCs w:val="20"/>
        </w:rPr>
        <w:t>/ЗК-АО ВРМ /2021</w:t>
      </w:r>
    </w:p>
    <w:p w:rsidR="00AD2928" w:rsidRPr="003142BE" w:rsidRDefault="00AD2928" w:rsidP="00AD2928">
      <w:pPr>
        <w:ind w:left="5726" w:firstLine="567"/>
        <w:rPr>
          <w:sz w:val="22"/>
          <w:szCs w:val="22"/>
        </w:rPr>
      </w:pPr>
      <w:r w:rsidRPr="003142BE">
        <w:rPr>
          <w:sz w:val="22"/>
          <w:szCs w:val="22"/>
        </w:rPr>
        <w:t> </w:t>
      </w:r>
    </w:p>
    <w:p w:rsidR="00AD2928" w:rsidRPr="003142BE" w:rsidRDefault="00AD2928" w:rsidP="00AD2928">
      <w:pPr>
        <w:ind w:left="5726"/>
        <w:rPr>
          <w:i/>
          <w:sz w:val="22"/>
          <w:szCs w:val="22"/>
        </w:rPr>
      </w:pPr>
      <w:r w:rsidRPr="003142BE">
        <w:rPr>
          <w:i/>
          <w:sz w:val="22"/>
          <w:szCs w:val="22"/>
        </w:rPr>
        <w:t>по каждому лоту</w:t>
      </w:r>
    </w:p>
    <w:p w:rsidR="00AD2928" w:rsidRPr="00D404BA" w:rsidRDefault="00AD2928" w:rsidP="00AD2928">
      <w:pPr>
        <w:ind w:firstLine="567"/>
        <w:rPr>
          <w:b/>
          <w:sz w:val="22"/>
          <w:szCs w:val="22"/>
        </w:rPr>
      </w:pPr>
      <w:r w:rsidRPr="00D404BA">
        <w:rPr>
          <w:b/>
          <w:sz w:val="22"/>
          <w:szCs w:val="22"/>
        </w:rPr>
        <w:t> </w:t>
      </w:r>
    </w:p>
    <w:p w:rsidR="00AD2928" w:rsidRPr="00D404BA" w:rsidRDefault="00AD2928" w:rsidP="00AD2928">
      <w:pPr>
        <w:ind w:firstLine="567"/>
        <w:jc w:val="center"/>
        <w:rPr>
          <w:b/>
          <w:szCs w:val="28"/>
        </w:rPr>
      </w:pPr>
      <w:r w:rsidRPr="00D404BA">
        <w:rPr>
          <w:b/>
          <w:szCs w:val="28"/>
        </w:rPr>
        <w:t>КОТИРОВОЧНАЯ ЗАЯВКА</w:t>
      </w:r>
    </w:p>
    <w:p w:rsidR="00AD2928" w:rsidRPr="00D404BA" w:rsidRDefault="00AD2928" w:rsidP="00AD2928">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CE6730">
        <w:rPr>
          <w:b/>
          <w:szCs w:val="28"/>
        </w:rPr>
        <w:t xml:space="preserve">№ </w:t>
      </w:r>
      <w:r w:rsidR="00FC248C">
        <w:rPr>
          <w:b/>
          <w:szCs w:val="28"/>
        </w:rPr>
        <w:t>76</w:t>
      </w:r>
      <w:r w:rsidRPr="00CE6730">
        <w:rPr>
          <w:b/>
          <w:szCs w:val="28"/>
        </w:rPr>
        <w:t>/ЗК-АО ВРМ/2021</w:t>
      </w:r>
    </w:p>
    <w:p w:rsidR="00AD2928" w:rsidRPr="00CA6CCC" w:rsidRDefault="00AD2928" w:rsidP="00AD2928">
      <w:pPr>
        <w:ind w:firstLine="567"/>
        <w:jc w:val="both"/>
        <w:rPr>
          <w:szCs w:val="28"/>
        </w:rPr>
      </w:pPr>
      <w:r w:rsidRPr="00CA6CCC">
        <w:rPr>
          <w:szCs w:val="28"/>
        </w:rPr>
        <w:t>Дата:________________</w:t>
      </w:r>
    </w:p>
    <w:p w:rsidR="00AD2928" w:rsidRPr="00CA6CCC" w:rsidRDefault="00AD2928" w:rsidP="00AD2928">
      <w:pPr>
        <w:ind w:firstLine="567"/>
        <w:jc w:val="both"/>
        <w:rPr>
          <w:color w:val="FF0000"/>
          <w:szCs w:val="28"/>
        </w:rPr>
      </w:pPr>
      <w:r w:rsidRPr="00CA6CCC">
        <w:rPr>
          <w:szCs w:val="28"/>
        </w:rPr>
        <w:t>Кому: Конкурсной комиссии УС АО «ВРМ»</w:t>
      </w:r>
    </w:p>
    <w:p w:rsidR="00AD2928" w:rsidRPr="00CA6CCC" w:rsidRDefault="00AD2928" w:rsidP="00AD2928">
      <w:pPr>
        <w:ind w:firstLine="567"/>
        <w:jc w:val="both"/>
        <w:rPr>
          <w:szCs w:val="28"/>
        </w:rPr>
      </w:pPr>
    </w:p>
    <w:p w:rsidR="00967C70" w:rsidRDefault="00AD2928" w:rsidP="00967C70">
      <w:pPr>
        <w:spacing w:line="340" w:lineRule="exact"/>
        <w:ind w:firstLine="709"/>
        <w:jc w:val="both"/>
        <w:rPr>
          <w:szCs w:val="28"/>
        </w:rPr>
      </w:pPr>
      <w:r w:rsidRPr="00CA6CCC">
        <w:rPr>
          <w:szCs w:val="28"/>
        </w:rPr>
        <w:t>Будучи уполномоченным представлять и действовать от имени ________________ (</w:t>
      </w:r>
      <w:r w:rsidRPr="00CA6CCC">
        <w:rPr>
          <w:b/>
          <w:i/>
          <w:szCs w:val="28"/>
        </w:rPr>
        <w:t>указать наименование участника или, в случае участия нескольких лиц на стороне одного участника наименования таких лиц)</w:t>
      </w:r>
      <w:r w:rsidRPr="00CA6CCC">
        <w:rPr>
          <w:szCs w:val="28"/>
        </w:rPr>
        <w:t>, а также полностью изучив запрос котировок цен, я, нижеподписавшийся, настоящим подаю котировочную заявку на участие в</w:t>
      </w:r>
      <w:r w:rsidRPr="00CA6CCC">
        <w:rPr>
          <w:i/>
          <w:szCs w:val="28"/>
        </w:rPr>
        <w:t xml:space="preserve"> </w:t>
      </w:r>
      <w:r w:rsidRPr="00CA6CCC">
        <w:rPr>
          <w:szCs w:val="28"/>
        </w:rPr>
        <w:t xml:space="preserve">запросе котировок цен </w:t>
      </w:r>
      <w:r w:rsidR="00967C70" w:rsidRPr="00202C09">
        <w:rPr>
          <w:b/>
          <w:szCs w:val="28"/>
        </w:rPr>
        <w:t xml:space="preserve">№ </w:t>
      </w:r>
      <w:r w:rsidR="00967C70">
        <w:rPr>
          <w:b/>
          <w:szCs w:val="28"/>
        </w:rPr>
        <w:t>76</w:t>
      </w:r>
      <w:r w:rsidR="00967C70" w:rsidRPr="00202C09">
        <w:rPr>
          <w:b/>
          <w:szCs w:val="28"/>
        </w:rPr>
        <w:t>/ЗК-АО ВРМ/2021</w:t>
      </w:r>
      <w:r w:rsidR="00967C70">
        <w:rPr>
          <w:b/>
          <w:szCs w:val="28"/>
        </w:rPr>
        <w:t xml:space="preserve"> </w:t>
      </w:r>
      <w:r w:rsidR="00967C70" w:rsidRPr="00F73D28">
        <w:rPr>
          <w:color w:val="auto"/>
          <w:szCs w:val="28"/>
        </w:rPr>
        <w:t xml:space="preserve">с </w:t>
      </w:r>
      <w:r w:rsidR="00967C70" w:rsidRPr="005B2B18">
        <w:rPr>
          <w:color w:val="auto"/>
          <w:szCs w:val="28"/>
        </w:rPr>
        <w:t xml:space="preserve">целью выбора организации </w:t>
      </w:r>
      <w:r w:rsidR="00967C70">
        <w:rPr>
          <w:color w:val="auto"/>
          <w:szCs w:val="28"/>
        </w:rPr>
        <w:t>на право заключения д</w:t>
      </w:r>
      <w:r w:rsidR="00967C70" w:rsidRPr="005B2B18">
        <w:rPr>
          <w:color w:val="auto"/>
          <w:szCs w:val="28"/>
        </w:rPr>
        <w:t xml:space="preserve">оговора </w:t>
      </w:r>
      <w:r w:rsidR="00967C70">
        <w:rPr>
          <w:color w:val="auto"/>
          <w:szCs w:val="28"/>
        </w:rPr>
        <w:t xml:space="preserve">поставки </w:t>
      </w:r>
      <w:r w:rsidR="00967C70" w:rsidRPr="00E94F78">
        <w:rPr>
          <w:b/>
          <w:szCs w:val="28"/>
        </w:rPr>
        <w:t>кабельно – проводниковой продукции</w:t>
      </w:r>
      <w:r w:rsidR="00967C70" w:rsidRPr="00E94F78">
        <w:rPr>
          <w:szCs w:val="28"/>
        </w:rPr>
        <w:t xml:space="preserve"> для нужд Тамбовского ВРЗ и Воронежск</w:t>
      </w:r>
      <w:r w:rsidR="00967C70">
        <w:rPr>
          <w:szCs w:val="28"/>
        </w:rPr>
        <w:t xml:space="preserve">ого ВРЗ – филиалов АО «ВРМ» с 12 января 2022 года до 31 марта 2022 года. </w:t>
      </w:r>
    </w:p>
    <w:p w:rsidR="00AD2928" w:rsidRPr="00E20CF6" w:rsidRDefault="00AD2928" w:rsidP="00AD2928">
      <w:pPr>
        <w:ind w:firstLine="709"/>
        <w:contextualSpacing/>
        <w:jc w:val="both"/>
        <w:rPr>
          <w:szCs w:val="28"/>
        </w:rPr>
      </w:pPr>
      <w:r w:rsidRPr="00CA6CCC">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w:t>
      </w:r>
      <w:r w:rsidRPr="00E20CF6">
        <w:rPr>
          <w:szCs w:val="28"/>
        </w:rPr>
        <w:t>, обслуживающим нас банкам за разъяснениями относительно финансовых и технических вопросов.</w:t>
      </w:r>
    </w:p>
    <w:p w:rsidR="00AD2928" w:rsidRPr="00D404BA" w:rsidRDefault="00AD2928" w:rsidP="00AD2928">
      <w:pPr>
        <w:pStyle w:val="12"/>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D2928" w:rsidRPr="00D404BA" w:rsidRDefault="00AD2928" w:rsidP="00AD2928">
      <w:pPr>
        <w:pStyle w:val="12"/>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AD2928" w:rsidRPr="00D404BA" w:rsidRDefault="00AD2928" w:rsidP="00AD2928">
      <w:pPr>
        <w:pStyle w:val="12"/>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AD2928" w:rsidRPr="00CA6CCC" w:rsidRDefault="00AD2928" w:rsidP="00AD2928">
      <w:pPr>
        <w:pStyle w:val="af0"/>
        <w:widowControl w:val="0"/>
        <w:numPr>
          <w:ilvl w:val="0"/>
          <w:numId w:val="1"/>
        </w:numPr>
        <w:tabs>
          <w:tab w:val="num" w:pos="0"/>
          <w:tab w:val="left" w:pos="960"/>
          <w:tab w:val="left" w:pos="1080"/>
        </w:tabs>
        <w:spacing w:after="0"/>
        <w:ind w:left="0" w:firstLine="709"/>
        <w:jc w:val="both"/>
        <w:rPr>
          <w:szCs w:val="28"/>
        </w:rPr>
      </w:pPr>
      <w:r w:rsidRPr="00CA6CCC">
        <w:rPr>
          <w:szCs w:val="28"/>
        </w:rPr>
        <w:t xml:space="preserve">результаты рассмотрения заявки зависят от проверки всех данных, представленных </w:t>
      </w:r>
      <w:r w:rsidRPr="00CA6CCC">
        <w:rPr>
          <w:i/>
          <w:szCs w:val="28"/>
        </w:rPr>
        <w:t>______________ (наименование участника запроса котировок цен)</w:t>
      </w:r>
      <w:r w:rsidRPr="00CA6CCC">
        <w:rPr>
          <w:szCs w:val="28"/>
        </w:rPr>
        <w:t>, а также иных сведений, имеющихся в распоряжении заказчика;</w:t>
      </w:r>
    </w:p>
    <w:p w:rsidR="00AD2928" w:rsidRPr="00CA6CCC" w:rsidRDefault="00AD2928" w:rsidP="00AD2928">
      <w:pPr>
        <w:pStyle w:val="af0"/>
        <w:numPr>
          <w:ilvl w:val="0"/>
          <w:numId w:val="1"/>
        </w:numPr>
        <w:tabs>
          <w:tab w:val="clear" w:pos="1440"/>
          <w:tab w:val="num" w:pos="0"/>
          <w:tab w:val="left" w:pos="1080"/>
          <w:tab w:val="left" w:pos="7938"/>
        </w:tabs>
        <w:spacing w:after="0"/>
        <w:ind w:left="0" w:firstLine="709"/>
        <w:jc w:val="both"/>
        <w:rPr>
          <w:szCs w:val="28"/>
        </w:rPr>
      </w:pPr>
      <w:r w:rsidRPr="00CA6CCC">
        <w:rPr>
          <w:szCs w:val="28"/>
        </w:rPr>
        <w:lastRenderedPageBreak/>
        <w:t xml:space="preserve">за любую ошибку или упущение в представленной </w:t>
      </w:r>
      <w:r w:rsidRPr="00CA6CCC">
        <w:rPr>
          <w:i/>
          <w:szCs w:val="28"/>
        </w:rPr>
        <w:t xml:space="preserve">__________________ (наименование участника запроса котировок цен) </w:t>
      </w:r>
      <w:r w:rsidRPr="00CA6CCC">
        <w:rPr>
          <w:szCs w:val="28"/>
        </w:rPr>
        <w:t xml:space="preserve">заявке ответственность целиком и полностью будет лежать на </w:t>
      </w:r>
      <w:r w:rsidRPr="00CA6CCC">
        <w:rPr>
          <w:i/>
          <w:szCs w:val="28"/>
        </w:rPr>
        <w:t>__________________ (наименование участника запроса котировок цен )</w:t>
      </w:r>
      <w:r w:rsidRPr="00CA6CCC">
        <w:rPr>
          <w:szCs w:val="28"/>
        </w:rPr>
        <w:t>.</w:t>
      </w:r>
    </w:p>
    <w:p w:rsidR="00AD2928" w:rsidRPr="00CA6CCC" w:rsidRDefault="00AD2928" w:rsidP="00AD2928">
      <w:pPr>
        <w:ind w:firstLine="709"/>
        <w:jc w:val="both"/>
        <w:rPr>
          <w:szCs w:val="28"/>
        </w:rPr>
      </w:pPr>
      <w:r w:rsidRPr="00CA6CCC">
        <w:rPr>
          <w:szCs w:val="28"/>
        </w:rPr>
        <w:t xml:space="preserve">В случае признания _________ </w:t>
      </w:r>
      <w:r w:rsidRPr="00CA6CCC">
        <w:rPr>
          <w:i/>
          <w:szCs w:val="28"/>
        </w:rPr>
        <w:t>(наименование участника запроса котировок цен)</w:t>
      </w:r>
      <w:r w:rsidRPr="00CA6CCC">
        <w:rPr>
          <w:szCs w:val="28"/>
        </w:rPr>
        <w:t xml:space="preserve"> участником с котировочной заявкой ________ содержащей лучшие условия исполнения договора, мы обязуемся:</w:t>
      </w:r>
    </w:p>
    <w:p w:rsidR="00AD2928" w:rsidRPr="00CA6CCC" w:rsidRDefault="00AD2928" w:rsidP="00AD2928">
      <w:pPr>
        <w:ind w:firstLine="709"/>
        <w:jc w:val="both"/>
        <w:rPr>
          <w:szCs w:val="28"/>
        </w:rPr>
      </w:pPr>
      <w:r w:rsidRPr="00CA6CCC">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Cs w:val="28"/>
        </w:rPr>
        <w:t>(наименование участника запроса котировок цен)</w:t>
      </w:r>
      <w:r w:rsidRPr="00CA6CCC">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D2928" w:rsidRPr="00CA6CCC" w:rsidRDefault="00AD2928" w:rsidP="00AD2928">
      <w:pPr>
        <w:ind w:firstLine="709"/>
        <w:jc w:val="both"/>
        <w:rPr>
          <w:szCs w:val="28"/>
        </w:rPr>
      </w:pPr>
      <w:r w:rsidRPr="00CA6CCC">
        <w:rPr>
          <w:szCs w:val="28"/>
        </w:rPr>
        <w:t>2. Подписать договор на условиях настоящей котировочной заявки и условий Заказчика, указанных в запросе котировок цен;</w:t>
      </w:r>
    </w:p>
    <w:p w:rsidR="00AD2928" w:rsidRPr="00CA6CCC" w:rsidRDefault="00AD2928" w:rsidP="00AD2928">
      <w:pPr>
        <w:ind w:firstLine="709"/>
        <w:jc w:val="both"/>
        <w:rPr>
          <w:szCs w:val="28"/>
        </w:rPr>
      </w:pPr>
      <w:r w:rsidRPr="00CA6CCC">
        <w:rPr>
          <w:szCs w:val="28"/>
        </w:rPr>
        <w:t>3. Исполнять обязанности, предусмотренные заключенным договором строго в соответствии с требованиями такого договора;</w:t>
      </w:r>
    </w:p>
    <w:p w:rsidR="00AD2928" w:rsidRPr="00CA6CCC" w:rsidRDefault="00AD2928" w:rsidP="00AD2928">
      <w:pPr>
        <w:ind w:firstLine="709"/>
        <w:jc w:val="both"/>
        <w:rPr>
          <w:szCs w:val="28"/>
        </w:rPr>
      </w:pPr>
      <w:r w:rsidRPr="00CA6CCC">
        <w:rPr>
          <w:szCs w:val="28"/>
        </w:rPr>
        <w:t>4. Не вносить в договор изменения, не предусмотренные условиями котировочной документации.</w:t>
      </w:r>
    </w:p>
    <w:p w:rsidR="00AD2928" w:rsidRPr="00D404BA" w:rsidRDefault="00AD2928" w:rsidP="00AD2928">
      <w:pPr>
        <w:pStyle w:val="31"/>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D2928" w:rsidRPr="00D404BA" w:rsidRDefault="00AD2928" w:rsidP="00AD2928">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D2928" w:rsidRPr="00CA6CCC" w:rsidRDefault="00AD2928" w:rsidP="00AD2928">
      <w:pPr>
        <w:ind w:firstLine="709"/>
        <w:jc w:val="both"/>
        <w:rPr>
          <w:szCs w:val="28"/>
        </w:rPr>
      </w:pPr>
      <w:r w:rsidRPr="00CA6CCC">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D2928" w:rsidRPr="00CA6CCC" w:rsidRDefault="00AD2928" w:rsidP="00AD2928">
      <w:pPr>
        <w:ind w:firstLine="709"/>
        <w:jc w:val="both"/>
        <w:rPr>
          <w:szCs w:val="28"/>
        </w:rPr>
      </w:pPr>
      <w:r w:rsidRPr="00CA6CCC">
        <w:rPr>
          <w:szCs w:val="28"/>
        </w:rPr>
        <w:t>В подтверждение этого прилагаем все необходимые документы.</w:t>
      </w:r>
    </w:p>
    <w:p w:rsidR="00AD2928" w:rsidRPr="00CA6CCC" w:rsidRDefault="00AD2928" w:rsidP="00AD2928">
      <w:pPr>
        <w:ind w:firstLine="709"/>
        <w:jc w:val="both"/>
        <w:rPr>
          <w:szCs w:val="28"/>
        </w:rPr>
      </w:pPr>
    </w:p>
    <w:p w:rsidR="00AD2928" w:rsidRPr="00CA6CCC" w:rsidRDefault="00AD2928" w:rsidP="00AD2928">
      <w:pPr>
        <w:ind w:firstLine="709"/>
        <w:jc w:val="center"/>
        <w:rPr>
          <w:szCs w:val="28"/>
        </w:rPr>
      </w:pPr>
      <w:r w:rsidRPr="00CA6CCC">
        <w:rPr>
          <w:szCs w:val="28"/>
        </w:rPr>
        <w:t>Представитель, имеющий полномочия подписать котировочную заявку от имени</w:t>
      </w:r>
      <w:r>
        <w:rPr>
          <w:szCs w:val="28"/>
        </w:rPr>
        <w:t xml:space="preserve"> участника</w:t>
      </w:r>
    </w:p>
    <w:p w:rsidR="00AD2928" w:rsidRPr="00D404BA" w:rsidRDefault="00AD2928" w:rsidP="00AD2928">
      <w:pPr>
        <w:ind w:firstLine="567"/>
        <w:jc w:val="center"/>
        <w:rPr>
          <w:szCs w:val="28"/>
        </w:rPr>
      </w:pPr>
      <w:r w:rsidRPr="00D404BA">
        <w:rPr>
          <w:szCs w:val="28"/>
        </w:rPr>
        <w:t>__________________________________________________________________</w:t>
      </w:r>
    </w:p>
    <w:p w:rsidR="00AD2928" w:rsidRPr="00D404BA" w:rsidRDefault="00AD2928" w:rsidP="00AD2928">
      <w:pPr>
        <w:ind w:firstLine="567"/>
        <w:jc w:val="center"/>
        <w:rPr>
          <w:szCs w:val="28"/>
        </w:rPr>
      </w:pPr>
      <w:r w:rsidRPr="00D404BA">
        <w:rPr>
          <w:szCs w:val="28"/>
        </w:rPr>
        <w:t>(вставить полное наименование участника)</w:t>
      </w:r>
    </w:p>
    <w:p w:rsidR="00AD2928" w:rsidRPr="00D404BA" w:rsidRDefault="00AD2928" w:rsidP="00AD2928">
      <w:pPr>
        <w:ind w:firstLine="567"/>
        <w:jc w:val="center"/>
        <w:rPr>
          <w:szCs w:val="28"/>
        </w:rPr>
      </w:pPr>
    </w:p>
    <w:p w:rsidR="00AD2928" w:rsidRPr="00D404BA" w:rsidRDefault="00AD2928" w:rsidP="00AD2928">
      <w:pPr>
        <w:ind w:firstLine="567"/>
        <w:jc w:val="both"/>
        <w:rPr>
          <w:szCs w:val="28"/>
        </w:rPr>
      </w:pPr>
      <w:r w:rsidRPr="00D404BA">
        <w:rPr>
          <w:szCs w:val="28"/>
        </w:rPr>
        <w:t>«___»____________20___ г.</w:t>
      </w:r>
    </w:p>
    <w:p w:rsidR="00AD2928" w:rsidRPr="00D404BA" w:rsidRDefault="00AD2928" w:rsidP="00AD2928">
      <w:pPr>
        <w:ind w:firstLine="567"/>
        <w:jc w:val="both"/>
        <w:rPr>
          <w:szCs w:val="28"/>
        </w:rPr>
      </w:pPr>
    </w:p>
    <w:p w:rsidR="00AD2928" w:rsidRPr="00D404BA" w:rsidRDefault="00AD2928" w:rsidP="00AD2928">
      <w:pPr>
        <w:ind w:firstLine="567"/>
        <w:jc w:val="both"/>
        <w:rPr>
          <w:szCs w:val="28"/>
        </w:rPr>
      </w:pPr>
      <w:r w:rsidRPr="00D404BA">
        <w:rPr>
          <w:szCs w:val="28"/>
        </w:rPr>
        <w:t>_________________________________________________</w:t>
      </w:r>
    </w:p>
    <w:p w:rsidR="00AD2928" w:rsidRPr="00D404BA" w:rsidRDefault="00AD2928" w:rsidP="00AD2928">
      <w:pPr>
        <w:ind w:firstLine="567"/>
        <w:rPr>
          <w:b/>
          <w:i/>
          <w:szCs w:val="28"/>
        </w:rPr>
      </w:pPr>
      <w:r w:rsidRPr="00D404BA">
        <w:rPr>
          <w:szCs w:val="28"/>
        </w:rPr>
        <w:t>(должность, подпись, Ф.И.О, печать)</w:t>
      </w:r>
    </w:p>
    <w:p w:rsidR="00AD2928" w:rsidRDefault="00AD2928" w:rsidP="00AD2928">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AD2928" w:rsidRDefault="00AD2928" w:rsidP="00AD2928">
      <w:pPr>
        <w:pStyle w:val="a3"/>
        <w:suppressAutoHyphens/>
        <w:ind w:right="306" w:firstLine="567"/>
        <w:rPr>
          <w:b w:val="0"/>
          <w:sz w:val="22"/>
          <w:szCs w:val="22"/>
        </w:rPr>
      </w:pPr>
    </w:p>
    <w:p w:rsidR="00AD2928" w:rsidRDefault="00AD2928" w:rsidP="00AD2928">
      <w:pPr>
        <w:pStyle w:val="a3"/>
        <w:suppressAutoHyphens/>
        <w:ind w:right="306" w:firstLine="567"/>
        <w:rPr>
          <w:sz w:val="22"/>
          <w:szCs w:val="22"/>
        </w:rPr>
      </w:pPr>
    </w:p>
    <w:p w:rsidR="00AD2928" w:rsidRPr="003142BE" w:rsidRDefault="00AD2928" w:rsidP="00AD2928">
      <w:pPr>
        <w:pStyle w:val="a3"/>
        <w:suppressAutoHyphens/>
        <w:ind w:left="5102"/>
        <w:rPr>
          <w:b w:val="0"/>
          <w:sz w:val="22"/>
          <w:szCs w:val="22"/>
        </w:rPr>
      </w:pPr>
      <w:r w:rsidRPr="003142BE">
        <w:rPr>
          <w:b w:val="0"/>
          <w:sz w:val="22"/>
          <w:szCs w:val="22"/>
        </w:rPr>
        <w:t>Приложение № 2</w:t>
      </w:r>
    </w:p>
    <w:p w:rsidR="00AD2928" w:rsidRPr="003142BE" w:rsidRDefault="00AD2928" w:rsidP="00AD2928">
      <w:pPr>
        <w:ind w:left="5102"/>
        <w:rPr>
          <w:sz w:val="22"/>
          <w:szCs w:val="22"/>
        </w:rPr>
      </w:pPr>
      <w:r w:rsidRPr="003142BE">
        <w:rPr>
          <w:sz w:val="22"/>
          <w:szCs w:val="22"/>
        </w:rPr>
        <w:t xml:space="preserve">к запросу котировок цен </w:t>
      </w:r>
    </w:p>
    <w:p w:rsidR="00AD2928" w:rsidRPr="003142BE" w:rsidRDefault="00AD2928" w:rsidP="00AD2928">
      <w:pPr>
        <w:ind w:left="5102"/>
        <w:rPr>
          <w:color w:val="FF0000"/>
          <w:sz w:val="20"/>
          <w:szCs w:val="20"/>
        </w:rPr>
      </w:pPr>
      <w:r w:rsidRPr="003142BE">
        <w:rPr>
          <w:color w:val="000000" w:themeColor="text1"/>
          <w:sz w:val="22"/>
          <w:szCs w:val="22"/>
        </w:rPr>
        <w:t xml:space="preserve">№ </w:t>
      </w:r>
      <w:r w:rsidR="00967C70">
        <w:rPr>
          <w:color w:val="000000" w:themeColor="text1"/>
          <w:sz w:val="22"/>
          <w:szCs w:val="22"/>
        </w:rPr>
        <w:t>76</w:t>
      </w:r>
      <w:r w:rsidRPr="003142BE">
        <w:rPr>
          <w:color w:val="000000" w:themeColor="text1"/>
          <w:sz w:val="22"/>
          <w:szCs w:val="22"/>
        </w:rPr>
        <w:t>/ЗК-АО ВРМ /2021</w:t>
      </w:r>
    </w:p>
    <w:p w:rsidR="00AD2928" w:rsidRPr="00CE6730" w:rsidRDefault="00AD2928" w:rsidP="00AD2928">
      <w:pPr>
        <w:rPr>
          <w:b/>
          <w:color w:val="FF0000"/>
          <w:sz w:val="22"/>
          <w:szCs w:val="22"/>
        </w:rPr>
      </w:pPr>
    </w:p>
    <w:p w:rsidR="00AD2928" w:rsidRPr="00D404BA" w:rsidRDefault="00AD2928" w:rsidP="00AD2928">
      <w:pPr>
        <w:ind w:firstLine="567"/>
        <w:jc w:val="right"/>
        <w:rPr>
          <w:b/>
          <w:sz w:val="22"/>
          <w:szCs w:val="22"/>
        </w:rPr>
      </w:pPr>
      <w:r w:rsidRPr="00D404BA">
        <w:rPr>
          <w:b/>
          <w:sz w:val="22"/>
          <w:szCs w:val="22"/>
        </w:rPr>
        <w:t> </w:t>
      </w:r>
    </w:p>
    <w:tbl>
      <w:tblPr>
        <w:tblW w:w="0" w:type="auto"/>
        <w:tblLook w:val="04A0" w:firstRow="1" w:lastRow="0" w:firstColumn="1" w:lastColumn="0" w:noHBand="0" w:noVBand="1"/>
      </w:tblPr>
      <w:tblGrid>
        <w:gridCol w:w="4785"/>
        <w:gridCol w:w="4785"/>
      </w:tblGrid>
      <w:tr w:rsidR="00AD2928" w:rsidRPr="00D404BA" w:rsidTr="00AD2928">
        <w:tc>
          <w:tcPr>
            <w:tcW w:w="4785" w:type="dxa"/>
          </w:tcPr>
          <w:p w:rsidR="00AD2928" w:rsidRPr="00D404BA" w:rsidRDefault="00AD2928" w:rsidP="00AD2928">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D2928" w:rsidRPr="00D404BA" w:rsidRDefault="00AD2928" w:rsidP="00AD2928">
            <w:pPr>
              <w:pStyle w:val="2"/>
              <w:suppressAutoHyphens/>
              <w:spacing w:before="0" w:after="0" w:line="260" w:lineRule="exact"/>
              <w:ind w:firstLine="567"/>
              <w:rPr>
                <w:rFonts w:asciiTheme="majorHAnsi" w:eastAsia="MS Mincho" w:hAnsiTheme="majorHAnsi"/>
                <w:i w:val="0"/>
                <w:iCs w:val="0"/>
              </w:rPr>
            </w:pPr>
          </w:p>
        </w:tc>
      </w:tr>
      <w:tr w:rsidR="00AD2928" w:rsidRPr="00D404BA" w:rsidTr="00AD2928">
        <w:tc>
          <w:tcPr>
            <w:tcW w:w="4785" w:type="dxa"/>
          </w:tcPr>
          <w:p w:rsidR="00AD2928" w:rsidRPr="00D404BA" w:rsidRDefault="00AD2928" w:rsidP="00AD2928">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D2928" w:rsidRPr="00D404BA" w:rsidRDefault="00AD2928" w:rsidP="00AD2928">
            <w:pPr>
              <w:pStyle w:val="2"/>
              <w:suppressAutoHyphens/>
              <w:spacing w:before="0" w:after="0" w:line="260" w:lineRule="exact"/>
              <w:ind w:firstLine="567"/>
              <w:rPr>
                <w:rFonts w:asciiTheme="majorHAnsi" w:eastAsiaTheme="majorEastAsia" w:hAnsiTheme="majorHAnsi"/>
                <w:i w:val="0"/>
                <w:iCs w:val="0"/>
              </w:rPr>
            </w:pPr>
          </w:p>
        </w:tc>
      </w:tr>
    </w:tbl>
    <w:p w:rsidR="00AD2928" w:rsidRPr="00D404BA" w:rsidRDefault="00AD2928" w:rsidP="00AD2928">
      <w:pPr>
        <w:pStyle w:val="a3"/>
        <w:spacing w:before="160"/>
        <w:jc w:val="center"/>
        <w:rPr>
          <w:b w:val="0"/>
          <w:sz w:val="28"/>
          <w:szCs w:val="28"/>
        </w:rPr>
      </w:pPr>
      <w:r w:rsidRPr="00D404BA">
        <w:rPr>
          <w:sz w:val="28"/>
          <w:szCs w:val="28"/>
        </w:rPr>
        <w:t>СВЕДЕНИЯ О УЧАСТНИКЕ (для юридических лиц)</w:t>
      </w:r>
    </w:p>
    <w:p w:rsidR="00AD2928" w:rsidRPr="00D404BA" w:rsidRDefault="00AD2928" w:rsidP="00AD2928">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AD2928" w:rsidRPr="00D404BA" w:rsidTr="00AD2928">
        <w:tc>
          <w:tcPr>
            <w:tcW w:w="9747" w:type="dxa"/>
            <w:tcBorders>
              <w:top w:val="nil"/>
              <w:left w:val="nil"/>
              <w:bottom w:val="nil"/>
              <w:right w:val="nil"/>
            </w:tcBorders>
          </w:tcPr>
          <w:p w:rsidR="00AD2928" w:rsidRPr="00D404BA" w:rsidRDefault="00AD2928" w:rsidP="00AD2928">
            <w:pPr>
              <w:widowControl w:val="0"/>
              <w:rPr>
                <w:bCs/>
              </w:rPr>
            </w:pPr>
            <w:r w:rsidRPr="00D404BA">
              <w:rPr>
                <w:bCs/>
              </w:rPr>
              <w:t>1. Полное наименование участника:</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p>
        </w:tc>
      </w:tr>
      <w:tr w:rsidR="00AD2928" w:rsidRPr="00D404BA" w:rsidTr="00AD2928">
        <w:tc>
          <w:tcPr>
            <w:tcW w:w="9747" w:type="dxa"/>
            <w:tcBorders>
              <w:top w:val="nil"/>
              <w:left w:val="nil"/>
              <w:bottom w:val="nil"/>
              <w:right w:val="nil"/>
            </w:tcBorders>
          </w:tcPr>
          <w:p w:rsidR="00AD2928" w:rsidRPr="00D404BA" w:rsidRDefault="00AD2928" w:rsidP="00AD2928">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r w:rsidRPr="00D404BA">
              <w:rPr>
                <w:bCs/>
              </w:rPr>
              <w:t>Орган, зарегистрировавший юридическое лицо</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r w:rsidRPr="00D404BA">
              <w:rPr>
                <w:bCs/>
              </w:rPr>
              <w:t>(если контрагент физическое лицо – паспортные данные физического лица)</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r w:rsidRPr="00D404BA">
              <w:rPr>
                <w:bCs/>
              </w:rPr>
              <w:t>Место нахождения, почтовый адрес:</w:t>
            </w:r>
          </w:p>
        </w:tc>
      </w:tr>
      <w:tr w:rsidR="00AD2928" w:rsidRPr="00D404BA" w:rsidTr="00AD2928">
        <w:tc>
          <w:tcPr>
            <w:tcW w:w="9747" w:type="dxa"/>
            <w:tcBorders>
              <w:top w:val="single" w:sz="6" w:space="0" w:color="auto"/>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single" w:sz="6" w:space="0" w:color="auto"/>
              <w:right w:val="nil"/>
            </w:tcBorders>
          </w:tcPr>
          <w:p w:rsidR="00AD2928" w:rsidRPr="00D404BA" w:rsidRDefault="00AD2928" w:rsidP="00AD2928">
            <w:pPr>
              <w:widowControl w:val="0"/>
              <w:rPr>
                <w:bCs/>
              </w:rPr>
            </w:pPr>
            <w:r w:rsidRPr="00D404BA">
              <w:rPr>
                <w:bCs/>
              </w:rPr>
              <w:t>Телефон, факс</w:t>
            </w: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p>
        </w:tc>
      </w:tr>
      <w:tr w:rsidR="00AD2928" w:rsidRPr="00D404BA" w:rsidTr="00AD2928">
        <w:tc>
          <w:tcPr>
            <w:tcW w:w="9747" w:type="dxa"/>
            <w:tcBorders>
              <w:top w:val="nil"/>
              <w:left w:val="nil"/>
              <w:bottom w:val="nil"/>
              <w:right w:val="nil"/>
            </w:tcBorders>
          </w:tcPr>
          <w:p w:rsidR="00AD2928" w:rsidRPr="00D404BA" w:rsidRDefault="00AD2928" w:rsidP="00AD2928">
            <w:pPr>
              <w:widowControl w:val="0"/>
              <w:rPr>
                <w:bCs/>
              </w:rPr>
            </w:pPr>
            <w:r w:rsidRPr="00D404BA">
              <w:rPr>
                <w:bCs/>
              </w:rPr>
              <w:t>3. Акционеры (участники), владеющие более 20% голосующих акций (долей, паев) юридического лица</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r w:rsidRPr="00D404BA">
              <w:rPr>
                <w:bCs/>
              </w:rPr>
              <w:t>4. Ф.И.О. Членов Совета директоров/Наблюдательного совета (если имеется):</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p>
        </w:tc>
      </w:tr>
      <w:tr w:rsidR="00AD2928" w:rsidRPr="00D404BA" w:rsidTr="00AD2928">
        <w:tc>
          <w:tcPr>
            <w:tcW w:w="9747" w:type="dxa"/>
            <w:tcBorders>
              <w:top w:val="nil"/>
              <w:left w:val="nil"/>
              <w:bottom w:val="nil"/>
              <w:right w:val="nil"/>
            </w:tcBorders>
          </w:tcPr>
          <w:p w:rsidR="00AD2928" w:rsidRPr="00D404BA" w:rsidRDefault="00AD2928" w:rsidP="00AD2928">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p>
        </w:tc>
      </w:tr>
      <w:tr w:rsidR="00AD2928" w:rsidRPr="00D404BA" w:rsidTr="00AD2928">
        <w:tc>
          <w:tcPr>
            <w:tcW w:w="9747" w:type="dxa"/>
            <w:tcBorders>
              <w:top w:val="nil"/>
              <w:left w:val="nil"/>
              <w:bottom w:val="nil"/>
              <w:right w:val="nil"/>
            </w:tcBorders>
          </w:tcPr>
          <w:p w:rsidR="00AD2928" w:rsidRPr="00D404BA" w:rsidRDefault="00AD2928" w:rsidP="00AD2928">
            <w:pPr>
              <w:widowControl w:val="0"/>
              <w:rPr>
                <w:bCs/>
              </w:rPr>
            </w:pPr>
            <w:r w:rsidRPr="00D404BA">
              <w:rPr>
                <w:bCs/>
              </w:rPr>
              <w:t>6. Ф.И.О. Членов Правления/иного коллегиального исполнительного органа (если имеется):</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p>
        </w:tc>
      </w:tr>
      <w:tr w:rsidR="00AD2928" w:rsidRPr="00D404BA" w:rsidTr="00AD2928">
        <w:tc>
          <w:tcPr>
            <w:tcW w:w="9747" w:type="dxa"/>
            <w:tcBorders>
              <w:top w:val="nil"/>
              <w:left w:val="nil"/>
              <w:bottom w:val="nil"/>
              <w:right w:val="nil"/>
            </w:tcBorders>
          </w:tcPr>
          <w:p w:rsidR="00AD2928" w:rsidRPr="00D404BA" w:rsidRDefault="00AD2928" w:rsidP="00AD2928">
            <w:pPr>
              <w:widowControl w:val="0"/>
              <w:rPr>
                <w:bCs/>
              </w:rPr>
            </w:pPr>
            <w:r w:rsidRPr="00D404BA">
              <w:rPr>
                <w:bCs/>
              </w:rPr>
              <w:t>7. Балансовая стоимость активов (всего) в соответствии с последним утверждённым балансом:</w:t>
            </w:r>
          </w:p>
        </w:tc>
      </w:tr>
      <w:tr w:rsidR="00AD2928" w:rsidRPr="00D404BA" w:rsidTr="00AD2928">
        <w:tc>
          <w:tcPr>
            <w:tcW w:w="9747" w:type="dxa"/>
            <w:tcBorders>
              <w:top w:val="nil"/>
              <w:left w:val="nil"/>
              <w:bottom w:val="single" w:sz="6" w:space="0" w:color="auto"/>
              <w:right w:val="nil"/>
            </w:tcBorders>
          </w:tcPr>
          <w:p w:rsidR="00AD2928" w:rsidRPr="00D404BA" w:rsidRDefault="00AD2928" w:rsidP="00AD2928">
            <w:pPr>
              <w:widowControl w:val="0"/>
              <w:rPr>
                <w:bCs/>
              </w:rPr>
            </w:pPr>
          </w:p>
        </w:tc>
      </w:tr>
      <w:tr w:rsidR="00AD2928" w:rsidRPr="00D404BA" w:rsidTr="00AD2928">
        <w:tc>
          <w:tcPr>
            <w:tcW w:w="9747" w:type="dxa"/>
            <w:tcBorders>
              <w:top w:val="single" w:sz="6" w:space="0" w:color="auto"/>
              <w:left w:val="nil"/>
              <w:bottom w:val="nil"/>
              <w:right w:val="nil"/>
            </w:tcBorders>
          </w:tcPr>
          <w:p w:rsidR="00AD2928" w:rsidRPr="00D404BA" w:rsidRDefault="00AD2928" w:rsidP="00AD2928">
            <w:pPr>
              <w:widowControl w:val="0"/>
              <w:rPr>
                <w:bCs/>
              </w:rPr>
            </w:pPr>
          </w:p>
        </w:tc>
      </w:tr>
      <w:tr w:rsidR="00AD2928" w:rsidRPr="00D404BA" w:rsidTr="00AD2928">
        <w:tc>
          <w:tcPr>
            <w:tcW w:w="9747" w:type="dxa"/>
            <w:tcBorders>
              <w:top w:val="nil"/>
              <w:left w:val="nil"/>
              <w:bottom w:val="nil"/>
              <w:right w:val="nil"/>
            </w:tcBorders>
          </w:tcPr>
          <w:p w:rsidR="00AD2928" w:rsidRPr="00D404BA" w:rsidRDefault="00AD2928" w:rsidP="00AD2928">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D2928" w:rsidRPr="00D404BA" w:rsidTr="00AD2928">
        <w:tc>
          <w:tcPr>
            <w:tcW w:w="9747" w:type="dxa"/>
            <w:tcBorders>
              <w:top w:val="nil"/>
              <w:left w:val="nil"/>
              <w:right w:val="nil"/>
            </w:tcBorders>
          </w:tcPr>
          <w:p w:rsidR="00AD2928" w:rsidRPr="00D404BA" w:rsidRDefault="00AD2928" w:rsidP="00AD2928">
            <w:pPr>
              <w:widowControl w:val="0"/>
              <w:rPr>
                <w:bCs/>
              </w:rPr>
            </w:pPr>
          </w:p>
        </w:tc>
      </w:tr>
      <w:tr w:rsidR="00AD2928" w:rsidRPr="00D404BA" w:rsidTr="00AD2928">
        <w:trPr>
          <w:trHeight w:val="644"/>
        </w:trPr>
        <w:tc>
          <w:tcPr>
            <w:tcW w:w="9747" w:type="dxa"/>
            <w:tcBorders>
              <w:left w:val="nil"/>
              <w:right w:val="nil"/>
            </w:tcBorders>
          </w:tcPr>
          <w:p w:rsidR="00AD2928" w:rsidRPr="00D404BA" w:rsidRDefault="00AD2928" w:rsidP="00AD2928">
            <w:pPr>
              <w:widowControl w:val="0"/>
              <w:rPr>
                <w:bCs/>
              </w:rPr>
            </w:pPr>
            <w:r w:rsidRPr="00D404BA">
              <w:rPr>
                <w:bCs/>
              </w:rPr>
              <w:t>Подпись Уполномоченного лица</w:t>
            </w:r>
          </w:p>
          <w:p w:rsidR="00AD2928" w:rsidRPr="00D404BA" w:rsidRDefault="00AD2928" w:rsidP="00AD2928">
            <w:pPr>
              <w:widowControl w:val="0"/>
              <w:rPr>
                <w:bCs/>
              </w:rPr>
            </w:pPr>
          </w:p>
        </w:tc>
      </w:tr>
    </w:tbl>
    <w:p w:rsidR="00AD2928" w:rsidRPr="00D404BA" w:rsidRDefault="00AD2928" w:rsidP="00AD2928">
      <w:pPr>
        <w:tabs>
          <w:tab w:val="left" w:pos="9639"/>
        </w:tabs>
        <w:spacing w:before="160"/>
        <w:ind w:right="96" w:firstLine="539"/>
        <w:rPr>
          <w:b/>
        </w:rPr>
      </w:pPr>
      <w:r w:rsidRPr="00D404BA">
        <w:rPr>
          <w:b/>
        </w:rPr>
        <w:t>Контактные лица</w:t>
      </w:r>
    </w:p>
    <w:p w:rsidR="00AD2928" w:rsidRDefault="00AD2928" w:rsidP="00AD2928">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AD2928" w:rsidRPr="00D404BA" w:rsidRDefault="00AD2928" w:rsidP="00AD2928">
      <w:pPr>
        <w:ind w:right="97" w:firstLine="540"/>
        <w:jc w:val="both"/>
      </w:pPr>
    </w:p>
    <w:p w:rsidR="00AD2928" w:rsidRPr="00D404BA" w:rsidRDefault="00AD2928" w:rsidP="00AD2928">
      <w:pPr>
        <w:tabs>
          <w:tab w:val="left" w:pos="9639"/>
        </w:tabs>
        <w:rPr>
          <w:u w:val="single"/>
        </w:rPr>
      </w:pPr>
      <w:r w:rsidRPr="00D404BA">
        <w:rPr>
          <w:u w:val="single"/>
        </w:rPr>
        <w:t>Справки по общим вопросам и вопросам управления</w:t>
      </w:r>
    </w:p>
    <w:p w:rsidR="00AD2928" w:rsidRPr="00D404BA" w:rsidRDefault="00AD2928" w:rsidP="00AD2928">
      <w:pPr>
        <w:tabs>
          <w:tab w:val="left" w:pos="9639"/>
        </w:tabs>
      </w:pPr>
      <w:r w:rsidRPr="00D404BA">
        <w:t>Контактное лицо (должность, ФИО, телефон)</w:t>
      </w:r>
    </w:p>
    <w:p w:rsidR="00AD2928" w:rsidRPr="00D404BA" w:rsidRDefault="00AD2928" w:rsidP="00AD2928">
      <w:pPr>
        <w:tabs>
          <w:tab w:val="left" w:pos="9639"/>
        </w:tabs>
        <w:rPr>
          <w:u w:val="single"/>
        </w:rPr>
      </w:pPr>
    </w:p>
    <w:p w:rsidR="00AD2928" w:rsidRPr="00D404BA" w:rsidRDefault="00AD2928" w:rsidP="00AD2928">
      <w:pPr>
        <w:tabs>
          <w:tab w:val="left" w:pos="9639"/>
        </w:tabs>
        <w:rPr>
          <w:u w:val="single"/>
        </w:rPr>
      </w:pPr>
      <w:r w:rsidRPr="00D404BA">
        <w:rPr>
          <w:u w:val="single"/>
        </w:rPr>
        <w:t>Справки по кадровым вопросам</w:t>
      </w:r>
    </w:p>
    <w:p w:rsidR="00AD2928" w:rsidRDefault="00AD2928" w:rsidP="00AD2928">
      <w:pPr>
        <w:tabs>
          <w:tab w:val="left" w:pos="9639"/>
        </w:tabs>
      </w:pPr>
      <w:r w:rsidRPr="00D404BA">
        <w:t>Контактное лицо (должность, ФИО, телефон)</w:t>
      </w:r>
    </w:p>
    <w:p w:rsidR="00AD2928" w:rsidRPr="00D404BA" w:rsidRDefault="00AD2928" w:rsidP="00AD2928">
      <w:pPr>
        <w:tabs>
          <w:tab w:val="left" w:pos="9639"/>
        </w:tabs>
      </w:pPr>
    </w:p>
    <w:p w:rsidR="00AD2928" w:rsidRPr="00D404BA" w:rsidRDefault="00AD2928" w:rsidP="00AD2928">
      <w:pPr>
        <w:tabs>
          <w:tab w:val="left" w:pos="9639"/>
        </w:tabs>
        <w:rPr>
          <w:u w:val="single"/>
        </w:rPr>
      </w:pPr>
      <w:r w:rsidRPr="00D404BA">
        <w:rPr>
          <w:u w:val="single"/>
        </w:rPr>
        <w:t>Справки по техническим вопросам</w:t>
      </w:r>
    </w:p>
    <w:p w:rsidR="00AD2928" w:rsidRDefault="00AD2928" w:rsidP="00AD2928">
      <w:pPr>
        <w:tabs>
          <w:tab w:val="left" w:pos="9639"/>
        </w:tabs>
      </w:pPr>
      <w:r w:rsidRPr="00D404BA">
        <w:t>Контактное лицо (должность, ФИО, телефон)</w:t>
      </w:r>
    </w:p>
    <w:p w:rsidR="00AD2928" w:rsidRPr="00D404BA" w:rsidRDefault="00AD2928" w:rsidP="00AD2928">
      <w:pPr>
        <w:tabs>
          <w:tab w:val="left" w:pos="9639"/>
        </w:tabs>
      </w:pPr>
    </w:p>
    <w:p w:rsidR="00AD2928" w:rsidRPr="00D404BA" w:rsidRDefault="00AD2928" w:rsidP="00AD2928">
      <w:pPr>
        <w:tabs>
          <w:tab w:val="left" w:pos="9639"/>
        </w:tabs>
        <w:rPr>
          <w:u w:val="single"/>
        </w:rPr>
      </w:pPr>
      <w:r w:rsidRPr="00D404BA">
        <w:rPr>
          <w:u w:val="single"/>
        </w:rPr>
        <w:t>Справки по финансовым вопросам</w:t>
      </w:r>
    </w:p>
    <w:p w:rsidR="00AD2928" w:rsidRDefault="00AD2928" w:rsidP="00AD2928">
      <w:pPr>
        <w:tabs>
          <w:tab w:val="left" w:pos="9639"/>
        </w:tabs>
      </w:pPr>
      <w:r w:rsidRPr="00D404BA">
        <w:t>Контактное лицо (должность, ФИО, телефон)</w:t>
      </w:r>
    </w:p>
    <w:p w:rsidR="00AD2928" w:rsidRPr="00D404BA" w:rsidRDefault="00AD2928" w:rsidP="00AD2928">
      <w:pPr>
        <w:tabs>
          <w:tab w:val="left" w:pos="9639"/>
        </w:tabs>
      </w:pPr>
    </w:p>
    <w:p w:rsidR="00AD2928" w:rsidRPr="00D404BA" w:rsidRDefault="00AD2928" w:rsidP="00AD2928">
      <w:pPr>
        <w:pStyle w:val="a3"/>
        <w:spacing w:before="160"/>
        <w:jc w:val="center"/>
        <w:rPr>
          <w:spacing w:val="-13"/>
          <w:sz w:val="28"/>
        </w:rPr>
      </w:pPr>
      <w:r w:rsidRPr="00D404BA">
        <w:rPr>
          <w:spacing w:val="-13"/>
          <w:sz w:val="28"/>
        </w:rPr>
        <w:t xml:space="preserve">Имеющий полномочия действовать от имени </w:t>
      </w:r>
      <w:r>
        <w:rPr>
          <w:spacing w:val="-13"/>
          <w:sz w:val="28"/>
        </w:rPr>
        <w:t>участника</w:t>
      </w:r>
      <w:r w:rsidRPr="00D404BA">
        <w:rPr>
          <w:spacing w:val="-13"/>
          <w:sz w:val="28"/>
        </w:rPr>
        <w:t xml:space="preserve"> ________________________________________________________</w:t>
      </w:r>
    </w:p>
    <w:p w:rsidR="00AD2928" w:rsidRPr="00D404BA" w:rsidRDefault="00AD2928" w:rsidP="00AD2928">
      <w:pPr>
        <w:pStyle w:val="a3"/>
        <w:spacing w:before="160"/>
        <w:jc w:val="center"/>
        <w:rPr>
          <w:spacing w:val="-13"/>
          <w:sz w:val="28"/>
        </w:rPr>
      </w:pPr>
      <w:r w:rsidRPr="00D404BA">
        <w:rPr>
          <w:spacing w:val="-13"/>
          <w:sz w:val="28"/>
        </w:rPr>
        <w:t xml:space="preserve">(Полное наименование </w:t>
      </w:r>
      <w:r>
        <w:rPr>
          <w:spacing w:val="-13"/>
          <w:sz w:val="28"/>
        </w:rPr>
        <w:t>участника</w:t>
      </w:r>
      <w:r w:rsidRPr="00D404BA">
        <w:rPr>
          <w:spacing w:val="-13"/>
          <w:sz w:val="28"/>
        </w:rPr>
        <w:t>)</w:t>
      </w:r>
    </w:p>
    <w:p w:rsidR="00AD2928" w:rsidRPr="00D404BA" w:rsidRDefault="00AD2928" w:rsidP="00AD2928">
      <w:pPr>
        <w:pStyle w:val="a3"/>
        <w:spacing w:before="160"/>
        <w:jc w:val="center"/>
        <w:rPr>
          <w:spacing w:val="-13"/>
          <w:sz w:val="28"/>
        </w:rPr>
      </w:pPr>
    </w:p>
    <w:p w:rsidR="00AD2928" w:rsidRPr="00D404BA" w:rsidRDefault="00AD2928" w:rsidP="00AD2928">
      <w:pPr>
        <w:pStyle w:val="a3"/>
        <w:spacing w:before="160"/>
        <w:jc w:val="center"/>
        <w:rPr>
          <w:spacing w:val="-13"/>
          <w:sz w:val="28"/>
        </w:rPr>
      </w:pPr>
      <w:r w:rsidRPr="00D404BA">
        <w:rPr>
          <w:spacing w:val="-13"/>
          <w:sz w:val="28"/>
        </w:rPr>
        <w:t>_________________________________________________________________</w:t>
      </w:r>
    </w:p>
    <w:p w:rsidR="00AD2928" w:rsidRPr="00D404BA" w:rsidRDefault="00AD2928" w:rsidP="00AD2928">
      <w:pPr>
        <w:pStyle w:val="a3"/>
        <w:spacing w:before="160"/>
        <w:jc w:val="center"/>
        <w:rPr>
          <w:spacing w:val="-13"/>
          <w:sz w:val="28"/>
        </w:rPr>
      </w:pPr>
      <w:r w:rsidRPr="00D404BA">
        <w:rPr>
          <w:spacing w:val="-13"/>
          <w:sz w:val="28"/>
        </w:rPr>
        <w:t>(Должность, подпись, ФИО)                                                (печать)</w:t>
      </w:r>
    </w:p>
    <w:p w:rsidR="00AD2928" w:rsidRPr="00D404BA" w:rsidRDefault="00AD2928" w:rsidP="00AD2928">
      <w:pPr>
        <w:pStyle w:val="a3"/>
        <w:suppressAutoHyphens/>
        <w:ind w:right="306"/>
        <w:rPr>
          <w:b w:val="0"/>
          <w:i/>
          <w:sz w:val="28"/>
          <w:szCs w:val="28"/>
        </w:rPr>
      </w:pPr>
    </w:p>
    <w:p w:rsidR="00AD2928" w:rsidRPr="0042131A" w:rsidRDefault="00AD2928" w:rsidP="00AD2928">
      <w:pPr>
        <w:pStyle w:val="a3"/>
        <w:suppressAutoHyphens/>
        <w:ind w:right="306"/>
        <w:rPr>
          <w:b w:val="0"/>
          <w:i/>
          <w:sz w:val="28"/>
          <w:szCs w:val="28"/>
        </w:rPr>
      </w:pPr>
      <w:r w:rsidRPr="00D404BA">
        <w:rPr>
          <w:i/>
          <w:sz w:val="28"/>
          <w:szCs w:val="28"/>
        </w:rPr>
        <w:br w:type="page"/>
      </w:r>
    </w:p>
    <w:p w:rsidR="00AD2928" w:rsidRPr="00D404BA" w:rsidRDefault="00AD2928" w:rsidP="00AD2928">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AD2928" w:rsidRPr="00D404BA" w:rsidRDefault="00AD2928" w:rsidP="00AD2928">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AD2928" w:rsidRPr="00D404BA" w:rsidRDefault="00AD2928" w:rsidP="00AD2928">
      <w:pPr>
        <w:pStyle w:val="a3"/>
        <w:spacing w:before="160"/>
        <w:ind w:firstLine="567"/>
        <w:jc w:val="center"/>
        <w:rPr>
          <w:b w:val="0"/>
          <w:sz w:val="28"/>
          <w:szCs w:val="28"/>
        </w:rPr>
      </w:pPr>
    </w:p>
    <w:p w:rsidR="00AD2928" w:rsidRPr="00D404BA" w:rsidRDefault="00AD2928" w:rsidP="00AD2928">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D2928" w:rsidRPr="00D404BA" w:rsidRDefault="00AD2928" w:rsidP="00AD2928">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D2928" w:rsidRPr="00D404BA" w:rsidRDefault="00AD2928" w:rsidP="00AD2928">
      <w:pPr>
        <w:pStyle w:val="a3"/>
        <w:numPr>
          <w:ilvl w:val="0"/>
          <w:numId w:val="2"/>
        </w:numPr>
        <w:spacing w:line="360" w:lineRule="auto"/>
        <w:rPr>
          <w:sz w:val="28"/>
          <w:szCs w:val="28"/>
        </w:rPr>
      </w:pPr>
      <w:r w:rsidRPr="00D404BA">
        <w:rPr>
          <w:sz w:val="28"/>
          <w:szCs w:val="28"/>
        </w:rPr>
        <w:t>ИНН______________________________________________________</w:t>
      </w:r>
    </w:p>
    <w:p w:rsidR="00AD2928" w:rsidRPr="00D404BA" w:rsidRDefault="00AD2928" w:rsidP="00AD2928">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D2928" w:rsidRPr="00D404BA" w:rsidRDefault="00AD2928" w:rsidP="00AD2928">
      <w:pPr>
        <w:pStyle w:val="a3"/>
        <w:numPr>
          <w:ilvl w:val="0"/>
          <w:numId w:val="2"/>
        </w:numPr>
        <w:spacing w:line="360" w:lineRule="auto"/>
        <w:rPr>
          <w:sz w:val="28"/>
          <w:szCs w:val="28"/>
        </w:rPr>
      </w:pPr>
      <w:r w:rsidRPr="00D404BA">
        <w:rPr>
          <w:sz w:val="28"/>
          <w:szCs w:val="28"/>
        </w:rPr>
        <w:t>Телефон (______) __________________________________________</w:t>
      </w:r>
    </w:p>
    <w:p w:rsidR="00AD2928" w:rsidRPr="00D404BA" w:rsidRDefault="00AD2928" w:rsidP="00AD2928">
      <w:pPr>
        <w:pStyle w:val="a3"/>
        <w:numPr>
          <w:ilvl w:val="0"/>
          <w:numId w:val="2"/>
        </w:numPr>
        <w:spacing w:line="360" w:lineRule="auto"/>
        <w:rPr>
          <w:sz w:val="28"/>
          <w:szCs w:val="28"/>
        </w:rPr>
      </w:pPr>
      <w:r w:rsidRPr="00D404BA">
        <w:rPr>
          <w:sz w:val="28"/>
          <w:szCs w:val="28"/>
        </w:rPr>
        <w:t>Факс (______) _____________________________________________</w:t>
      </w:r>
    </w:p>
    <w:p w:rsidR="00AD2928" w:rsidRPr="00D404BA" w:rsidRDefault="00AD2928" w:rsidP="00AD2928">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D2928" w:rsidRPr="00D404BA" w:rsidRDefault="00AD2928" w:rsidP="00AD2928">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D2928" w:rsidRPr="00D404BA" w:rsidRDefault="00AD2928" w:rsidP="00AD2928">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AD2928" w:rsidRPr="00D404BA" w:rsidRDefault="00AD2928" w:rsidP="00AD2928">
      <w:pPr>
        <w:pStyle w:val="a3"/>
        <w:spacing w:line="360" w:lineRule="auto"/>
        <w:ind w:firstLine="567"/>
        <w:rPr>
          <w:b w:val="0"/>
          <w:sz w:val="28"/>
          <w:szCs w:val="28"/>
        </w:rPr>
      </w:pPr>
      <w:r w:rsidRPr="00D404BA">
        <w:rPr>
          <w:b w:val="0"/>
          <w:sz w:val="28"/>
          <w:szCs w:val="28"/>
        </w:rPr>
        <w:t>___________________________________________________</w:t>
      </w:r>
    </w:p>
    <w:p w:rsidR="00AD2928" w:rsidRPr="00D404BA" w:rsidRDefault="00AD2928" w:rsidP="00AD2928">
      <w:pPr>
        <w:pStyle w:val="a3"/>
        <w:spacing w:line="360" w:lineRule="auto"/>
        <w:ind w:firstLine="567"/>
        <w:rPr>
          <w:b w:val="0"/>
          <w:sz w:val="28"/>
          <w:szCs w:val="28"/>
        </w:rPr>
      </w:pPr>
      <w:r w:rsidRPr="00D404BA">
        <w:rPr>
          <w:b w:val="0"/>
          <w:sz w:val="28"/>
          <w:szCs w:val="28"/>
        </w:rPr>
        <w:t>(полное наименование участника)</w:t>
      </w:r>
    </w:p>
    <w:p w:rsidR="00AD2928" w:rsidRPr="00D404BA" w:rsidRDefault="00AD2928" w:rsidP="00AD2928">
      <w:pPr>
        <w:ind w:firstLine="567"/>
        <w:jc w:val="both"/>
        <w:rPr>
          <w:szCs w:val="28"/>
        </w:rPr>
      </w:pPr>
    </w:p>
    <w:p w:rsidR="00AD2928" w:rsidRPr="00D404BA" w:rsidRDefault="00AD2928" w:rsidP="00AD2928">
      <w:pPr>
        <w:ind w:firstLine="567"/>
        <w:jc w:val="both"/>
        <w:rPr>
          <w:szCs w:val="28"/>
        </w:rPr>
      </w:pPr>
      <w:r w:rsidRPr="00D404BA">
        <w:rPr>
          <w:szCs w:val="28"/>
        </w:rPr>
        <w:t>_________________________________________________</w:t>
      </w:r>
    </w:p>
    <w:p w:rsidR="00AD2928" w:rsidRPr="00D404BA" w:rsidRDefault="00AD2928" w:rsidP="00AD2928">
      <w:pPr>
        <w:ind w:firstLine="567"/>
        <w:rPr>
          <w:szCs w:val="28"/>
        </w:rPr>
      </w:pPr>
      <w:r w:rsidRPr="00D404BA">
        <w:rPr>
          <w:szCs w:val="28"/>
        </w:rPr>
        <w:t>(подпись, Ф.И.О)</w:t>
      </w:r>
    </w:p>
    <w:p w:rsidR="00AD2928" w:rsidRPr="00D404BA" w:rsidRDefault="00AD2928" w:rsidP="00AD2928">
      <w:pPr>
        <w:pStyle w:val="a3"/>
        <w:spacing w:line="360" w:lineRule="auto"/>
        <w:ind w:firstLine="567"/>
        <w:rPr>
          <w:sz w:val="28"/>
          <w:szCs w:val="28"/>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Default="00AD2928" w:rsidP="00AD2928">
      <w:pPr>
        <w:pStyle w:val="a3"/>
        <w:ind w:firstLine="567"/>
        <w:jc w:val="right"/>
        <w:rPr>
          <w:b w:val="0"/>
          <w:sz w:val="22"/>
          <w:szCs w:val="22"/>
        </w:rPr>
      </w:pPr>
    </w:p>
    <w:p w:rsidR="00AD2928" w:rsidRPr="00D404BA" w:rsidRDefault="00AD2928" w:rsidP="00AD2928">
      <w:pPr>
        <w:pStyle w:val="a3"/>
        <w:ind w:firstLine="567"/>
        <w:jc w:val="right"/>
        <w:rPr>
          <w:b w:val="0"/>
          <w:sz w:val="22"/>
          <w:szCs w:val="22"/>
        </w:rPr>
      </w:pPr>
    </w:p>
    <w:p w:rsidR="00AD2928" w:rsidRDefault="00AD2928" w:rsidP="00AD2928">
      <w:pPr>
        <w:pStyle w:val="a3"/>
        <w:rPr>
          <w:b w:val="0"/>
          <w:sz w:val="22"/>
          <w:szCs w:val="22"/>
        </w:rPr>
      </w:pPr>
    </w:p>
    <w:p w:rsidR="00AD2928" w:rsidRPr="00D404BA" w:rsidRDefault="00AD2928" w:rsidP="00AD2928">
      <w:pPr>
        <w:pStyle w:val="a3"/>
        <w:rPr>
          <w:b w:val="0"/>
          <w:sz w:val="22"/>
          <w:szCs w:val="22"/>
        </w:rPr>
      </w:pPr>
    </w:p>
    <w:p w:rsidR="00AD2928" w:rsidRPr="00D404BA" w:rsidRDefault="00AD2928" w:rsidP="00AD2928">
      <w:pPr>
        <w:pStyle w:val="a3"/>
        <w:ind w:firstLine="567"/>
        <w:jc w:val="right"/>
        <w:rPr>
          <w:b w:val="0"/>
          <w:sz w:val="22"/>
          <w:szCs w:val="22"/>
        </w:rPr>
      </w:pPr>
    </w:p>
    <w:p w:rsidR="00AD2928" w:rsidRPr="003142BE" w:rsidRDefault="00AD2928" w:rsidP="00AD2928">
      <w:pPr>
        <w:pStyle w:val="a3"/>
        <w:ind w:left="4819"/>
        <w:rPr>
          <w:b w:val="0"/>
          <w:sz w:val="22"/>
          <w:szCs w:val="22"/>
        </w:rPr>
      </w:pPr>
      <w:r w:rsidRPr="003142BE">
        <w:rPr>
          <w:b w:val="0"/>
          <w:sz w:val="22"/>
          <w:szCs w:val="22"/>
        </w:rPr>
        <w:lastRenderedPageBreak/>
        <w:t>Приложение № 3</w:t>
      </w:r>
    </w:p>
    <w:p w:rsidR="00AD2928" w:rsidRPr="003142BE" w:rsidRDefault="00AD2928" w:rsidP="00AD2928">
      <w:pPr>
        <w:ind w:left="4819"/>
        <w:rPr>
          <w:sz w:val="22"/>
          <w:szCs w:val="22"/>
        </w:rPr>
      </w:pPr>
      <w:r w:rsidRPr="003142BE">
        <w:rPr>
          <w:sz w:val="22"/>
          <w:szCs w:val="22"/>
        </w:rPr>
        <w:t xml:space="preserve">к запросу котировок цен </w:t>
      </w:r>
    </w:p>
    <w:p w:rsidR="00AD2928" w:rsidRPr="003142BE" w:rsidRDefault="00AD2928" w:rsidP="00AD2928">
      <w:pPr>
        <w:ind w:left="4819"/>
        <w:rPr>
          <w:color w:val="FF0000"/>
          <w:sz w:val="20"/>
          <w:szCs w:val="20"/>
        </w:rPr>
      </w:pPr>
      <w:r w:rsidRPr="003142BE">
        <w:rPr>
          <w:color w:val="000000" w:themeColor="text1"/>
          <w:sz w:val="22"/>
          <w:szCs w:val="22"/>
        </w:rPr>
        <w:t xml:space="preserve">№ </w:t>
      </w:r>
      <w:r>
        <w:rPr>
          <w:color w:val="000000" w:themeColor="text1"/>
          <w:sz w:val="22"/>
          <w:szCs w:val="22"/>
        </w:rPr>
        <w:t>7</w:t>
      </w:r>
      <w:r w:rsidR="00967C70">
        <w:rPr>
          <w:color w:val="000000" w:themeColor="text1"/>
          <w:sz w:val="22"/>
          <w:szCs w:val="22"/>
        </w:rPr>
        <w:t>6</w:t>
      </w:r>
      <w:r w:rsidRPr="003142BE">
        <w:rPr>
          <w:color w:val="000000" w:themeColor="text1"/>
          <w:sz w:val="22"/>
          <w:szCs w:val="22"/>
        </w:rPr>
        <w:t>/ЗК-АО ВРМ /2021</w:t>
      </w:r>
    </w:p>
    <w:p w:rsidR="00AD2928" w:rsidRPr="00D404BA" w:rsidRDefault="00AD2928" w:rsidP="00AD2928">
      <w:pPr>
        <w:tabs>
          <w:tab w:val="left" w:pos="7184"/>
          <w:tab w:val="right" w:pos="9638"/>
        </w:tabs>
        <w:ind w:left="2124" w:firstLine="708"/>
        <w:rPr>
          <w:color w:val="FF0000"/>
        </w:rPr>
      </w:pPr>
      <w:r w:rsidRPr="00D404BA">
        <w:tab/>
        <w:t xml:space="preserve">                                                        </w:t>
      </w:r>
    </w:p>
    <w:p w:rsidR="00AD2928" w:rsidRPr="00D404BA" w:rsidRDefault="00AD2928" w:rsidP="00AD2928">
      <w:pPr>
        <w:jc w:val="center"/>
        <w:rPr>
          <w:bCs/>
          <w:color w:val="FF0000"/>
          <w:sz w:val="32"/>
          <w:szCs w:val="28"/>
        </w:rPr>
      </w:pPr>
    </w:p>
    <w:p w:rsidR="00AD2928" w:rsidRDefault="00AD2928" w:rsidP="00AD2928">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D2928" w:rsidRPr="009753E0" w:rsidRDefault="00AD2928" w:rsidP="00AD2928">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AD2928" w:rsidRPr="00D404BA" w:rsidRDefault="00AD2928" w:rsidP="00AD2928">
      <w:pPr>
        <w:keepNext/>
        <w:widowControl w:val="0"/>
        <w:adjustRightInd w:val="0"/>
        <w:spacing w:before="120" w:line="360" w:lineRule="atLeast"/>
        <w:ind w:firstLine="567"/>
        <w:jc w:val="center"/>
        <w:textAlignment w:val="baseline"/>
        <w:outlineLvl w:val="2"/>
        <w:rPr>
          <w:rFonts w:eastAsia="MS Mincho"/>
          <w:b/>
          <w:bCs/>
          <w:snapToGrid w:val="0"/>
          <w:szCs w:val="20"/>
        </w:rPr>
      </w:pPr>
    </w:p>
    <w:p w:rsidR="00AD2928" w:rsidRPr="00D404BA" w:rsidRDefault="00AD2928" w:rsidP="00AD2928">
      <w:pPr>
        <w:ind w:firstLine="567"/>
        <w:rPr>
          <w:bCs/>
          <w:sz w:val="12"/>
        </w:rPr>
      </w:pPr>
    </w:p>
    <w:p w:rsidR="00AD2928" w:rsidRPr="00D404BA" w:rsidRDefault="00AD2928" w:rsidP="00AD2928">
      <w:pPr>
        <w:rPr>
          <w:bCs/>
        </w:rPr>
      </w:pPr>
      <w:r w:rsidRPr="00D404BA">
        <w:rPr>
          <w:bCs/>
        </w:rPr>
        <w:t xml:space="preserve"> «____» ___________ 20__ г.</w:t>
      </w:r>
    </w:p>
    <w:p w:rsidR="00AD2928" w:rsidRPr="00D404BA" w:rsidRDefault="00AD2928" w:rsidP="00AD2928">
      <w:pPr>
        <w:rPr>
          <w:bCs/>
          <w:sz w:val="16"/>
        </w:rPr>
      </w:pPr>
    </w:p>
    <w:p w:rsidR="00AD2928" w:rsidRPr="00D404BA" w:rsidRDefault="00AD2928" w:rsidP="00AD2928"/>
    <w:p w:rsidR="00AD2928" w:rsidRPr="000F4129" w:rsidRDefault="00AD2928" w:rsidP="00AD2928">
      <w:pPr>
        <w:rPr>
          <w:b/>
        </w:rPr>
      </w:pPr>
      <w:r w:rsidRPr="0042131A">
        <w:rPr>
          <w:szCs w:val="28"/>
        </w:rPr>
        <w:t xml:space="preserve">Запрос котировок цен </w:t>
      </w:r>
      <w:r w:rsidRPr="000F4129">
        <w:rPr>
          <w:b/>
          <w:color w:val="000000" w:themeColor="text1"/>
          <w:szCs w:val="28"/>
        </w:rPr>
        <w:t xml:space="preserve">№ </w:t>
      </w:r>
      <w:r>
        <w:rPr>
          <w:b/>
          <w:color w:val="000000" w:themeColor="text1"/>
          <w:szCs w:val="28"/>
        </w:rPr>
        <w:t>7</w:t>
      </w:r>
      <w:r w:rsidR="00967C70">
        <w:rPr>
          <w:b/>
          <w:color w:val="000000" w:themeColor="text1"/>
          <w:szCs w:val="28"/>
        </w:rPr>
        <w:t>6</w:t>
      </w:r>
      <w:r w:rsidRPr="000F4129">
        <w:rPr>
          <w:b/>
          <w:color w:val="000000" w:themeColor="text1"/>
          <w:szCs w:val="28"/>
        </w:rPr>
        <w:t>/ЗК-АО ВРМ/2021</w:t>
      </w:r>
    </w:p>
    <w:p w:rsidR="00AD2928" w:rsidRPr="00D404BA" w:rsidRDefault="00AD2928" w:rsidP="00AD2928">
      <w:r w:rsidRPr="00D404BA">
        <w:t>______________________________________</w:t>
      </w:r>
      <w:r>
        <w:t>____________________________</w:t>
      </w:r>
    </w:p>
    <w:p w:rsidR="00AD2928" w:rsidRPr="00D404BA" w:rsidRDefault="00AD2928" w:rsidP="00AD2928">
      <w:pPr>
        <w:ind w:left="2832" w:firstLine="708"/>
        <w:rPr>
          <w:bCs/>
        </w:rPr>
      </w:pPr>
      <w:r w:rsidRPr="00D404BA">
        <w:rPr>
          <w:bCs/>
        </w:rPr>
        <w:t>(Полное наименование участника)</w:t>
      </w:r>
    </w:p>
    <w:p w:rsidR="00AD2928" w:rsidRPr="00D404BA" w:rsidRDefault="00AD2928" w:rsidP="00AD2928">
      <w:pPr>
        <w:jc w:val="both"/>
        <w:rPr>
          <w:b/>
          <w:i/>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709"/>
        <w:gridCol w:w="708"/>
        <w:gridCol w:w="1560"/>
        <w:gridCol w:w="2268"/>
        <w:gridCol w:w="2126"/>
      </w:tblGrid>
      <w:tr w:rsidR="00AD2928" w:rsidRPr="00D404BA" w:rsidTr="00AD2928">
        <w:tc>
          <w:tcPr>
            <w:tcW w:w="851" w:type="dxa"/>
            <w:vAlign w:val="center"/>
          </w:tcPr>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 п/п</w:t>
            </w:r>
          </w:p>
        </w:tc>
        <w:tc>
          <w:tcPr>
            <w:tcW w:w="1985" w:type="dxa"/>
            <w:vAlign w:val="center"/>
          </w:tcPr>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AD2928" w:rsidRPr="00D404BA" w:rsidRDefault="00AD2928" w:rsidP="00AD2928">
            <w:pPr>
              <w:pStyle w:val="a7"/>
              <w:tabs>
                <w:tab w:val="center" w:pos="4677"/>
                <w:tab w:val="right" w:pos="9355"/>
              </w:tabs>
              <w:spacing w:before="240" w:after="120"/>
              <w:ind w:left="0" w:right="68"/>
              <w:jc w:val="center"/>
            </w:pPr>
            <w:r>
              <w:rPr>
                <w:sz w:val="22"/>
                <w:szCs w:val="22"/>
              </w:rPr>
              <w:t>Ц</w:t>
            </w:r>
            <w:r w:rsidRPr="00D404BA">
              <w:rPr>
                <w:sz w:val="22"/>
                <w:szCs w:val="22"/>
              </w:rPr>
              <w:t>ена за ед. руб.</w:t>
            </w:r>
          </w:p>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Стоимость, руб.</w:t>
            </w:r>
          </w:p>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с НДС</w:t>
            </w:r>
          </w:p>
        </w:tc>
      </w:tr>
      <w:tr w:rsidR="00AD2928" w:rsidRPr="00D404BA" w:rsidTr="00AD2928">
        <w:trPr>
          <w:trHeight w:val="517"/>
        </w:trPr>
        <w:tc>
          <w:tcPr>
            <w:tcW w:w="851" w:type="dxa"/>
          </w:tcPr>
          <w:p w:rsidR="00AD2928" w:rsidRPr="00D404BA" w:rsidRDefault="00AD2928" w:rsidP="00AD2928">
            <w:pPr>
              <w:pStyle w:val="a7"/>
              <w:tabs>
                <w:tab w:val="center" w:pos="4677"/>
                <w:tab w:val="right" w:pos="9355"/>
              </w:tabs>
              <w:spacing w:before="240" w:after="120"/>
              <w:ind w:left="0" w:right="68"/>
              <w:jc w:val="center"/>
              <w:rPr>
                <w:sz w:val="20"/>
                <w:szCs w:val="20"/>
              </w:rPr>
            </w:pPr>
            <w:r w:rsidRPr="00D404BA">
              <w:rPr>
                <w:sz w:val="20"/>
                <w:szCs w:val="20"/>
              </w:rPr>
              <w:t>1</w:t>
            </w:r>
          </w:p>
        </w:tc>
        <w:tc>
          <w:tcPr>
            <w:tcW w:w="1985"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709"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708"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1560"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2268" w:type="dxa"/>
            <w:vAlign w:val="bottom"/>
          </w:tcPr>
          <w:p w:rsidR="00AD2928" w:rsidRPr="00D404BA" w:rsidRDefault="00AD2928" w:rsidP="00AD2928">
            <w:pPr>
              <w:tabs>
                <w:tab w:val="center" w:pos="4677"/>
                <w:tab w:val="right" w:pos="9355"/>
              </w:tabs>
              <w:jc w:val="center"/>
            </w:pPr>
          </w:p>
        </w:tc>
        <w:tc>
          <w:tcPr>
            <w:tcW w:w="2126" w:type="dxa"/>
          </w:tcPr>
          <w:p w:rsidR="00AD2928" w:rsidRPr="00D404BA" w:rsidRDefault="00AD2928" w:rsidP="00AD2928">
            <w:pPr>
              <w:tabs>
                <w:tab w:val="center" w:pos="4677"/>
                <w:tab w:val="right" w:pos="9355"/>
              </w:tabs>
              <w:jc w:val="center"/>
            </w:pPr>
          </w:p>
        </w:tc>
      </w:tr>
      <w:tr w:rsidR="00AD2928" w:rsidRPr="00D404BA" w:rsidTr="00AD2928">
        <w:trPr>
          <w:trHeight w:val="575"/>
        </w:trPr>
        <w:tc>
          <w:tcPr>
            <w:tcW w:w="851" w:type="dxa"/>
          </w:tcPr>
          <w:p w:rsidR="00AD2928" w:rsidRPr="00D404BA" w:rsidRDefault="00AD2928" w:rsidP="00AD2928">
            <w:pPr>
              <w:pStyle w:val="a7"/>
              <w:tabs>
                <w:tab w:val="center" w:pos="4677"/>
                <w:tab w:val="right" w:pos="9355"/>
              </w:tabs>
              <w:spacing w:before="240" w:after="120"/>
              <w:ind w:left="0" w:right="68"/>
              <w:jc w:val="center"/>
              <w:rPr>
                <w:sz w:val="20"/>
                <w:szCs w:val="20"/>
              </w:rPr>
            </w:pPr>
            <w:r w:rsidRPr="00D404BA">
              <w:rPr>
                <w:sz w:val="20"/>
                <w:szCs w:val="20"/>
              </w:rPr>
              <w:t>2</w:t>
            </w:r>
          </w:p>
        </w:tc>
        <w:tc>
          <w:tcPr>
            <w:tcW w:w="1985"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709"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708"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1560" w:type="dxa"/>
            <w:vAlign w:val="bottom"/>
          </w:tcPr>
          <w:p w:rsidR="00AD2928" w:rsidRPr="00D404BA" w:rsidRDefault="00AD2928" w:rsidP="00AD2928">
            <w:pPr>
              <w:pStyle w:val="a7"/>
              <w:tabs>
                <w:tab w:val="center" w:pos="4677"/>
                <w:tab w:val="right" w:pos="9355"/>
              </w:tabs>
              <w:spacing w:before="240" w:after="120"/>
              <w:ind w:left="0" w:right="68"/>
              <w:jc w:val="center"/>
              <w:rPr>
                <w:sz w:val="20"/>
                <w:szCs w:val="20"/>
              </w:rPr>
            </w:pPr>
          </w:p>
        </w:tc>
        <w:tc>
          <w:tcPr>
            <w:tcW w:w="2268" w:type="dxa"/>
            <w:vAlign w:val="bottom"/>
          </w:tcPr>
          <w:p w:rsidR="00AD2928" w:rsidRPr="00D404BA" w:rsidRDefault="00AD2928" w:rsidP="00AD2928">
            <w:pPr>
              <w:tabs>
                <w:tab w:val="center" w:pos="4677"/>
                <w:tab w:val="right" w:pos="9355"/>
              </w:tabs>
              <w:jc w:val="center"/>
            </w:pPr>
          </w:p>
        </w:tc>
        <w:tc>
          <w:tcPr>
            <w:tcW w:w="2126" w:type="dxa"/>
          </w:tcPr>
          <w:p w:rsidR="00AD2928" w:rsidRPr="00D404BA" w:rsidRDefault="00AD2928" w:rsidP="00AD2928">
            <w:pPr>
              <w:tabs>
                <w:tab w:val="center" w:pos="4677"/>
                <w:tab w:val="right" w:pos="9355"/>
              </w:tabs>
              <w:jc w:val="center"/>
            </w:pPr>
          </w:p>
        </w:tc>
      </w:tr>
      <w:tr w:rsidR="00AD2928" w:rsidRPr="00D404BA" w:rsidTr="00AD2928">
        <w:trPr>
          <w:trHeight w:val="703"/>
        </w:trPr>
        <w:tc>
          <w:tcPr>
            <w:tcW w:w="5813" w:type="dxa"/>
            <w:gridSpan w:val="5"/>
          </w:tcPr>
          <w:p w:rsidR="00AD2928" w:rsidRPr="00D404BA" w:rsidRDefault="00AD2928" w:rsidP="00AD2928">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AD2928" w:rsidRPr="00D404BA" w:rsidRDefault="00AD2928" w:rsidP="00AD2928">
            <w:pPr>
              <w:tabs>
                <w:tab w:val="center" w:pos="4677"/>
                <w:tab w:val="right" w:pos="9355"/>
              </w:tabs>
              <w:jc w:val="center"/>
              <w:rPr>
                <w:rFonts w:ascii="Calibri" w:hAnsi="Calibri"/>
                <w:color w:val="FF0000"/>
              </w:rPr>
            </w:pPr>
          </w:p>
        </w:tc>
        <w:tc>
          <w:tcPr>
            <w:tcW w:w="2126" w:type="dxa"/>
          </w:tcPr>
          <w:p w:rsidR="00AD2928" w:rsidRPr="00D404BA" w:rsidRDefault="00AD2928" w:rsidP="00AD2928">
            <w:pPr>
              <w:tabs>
                <w:tab w:val="center" w:pos="4677"/>
                <w:tab w:val="right" w:pos="9355"/>
              </w:tabs>
              <w:jc w:val="center"/>
              <w:rPr>
                <w:rFonts w:ascii="Calibri" w:hAnsi="Calibri"/>
                <w:color w:val="FF0000"/>
              </w:rPr>
            </w:pPr>
          </w:p>
        </w:tc>
      </w:tr>
    </w:tbl>
    <w:p w:rsidR="00AD2928" w:rsidRPr="00D404BA" w:rsidRDefault="00AD2928" w:rsidP="00AD2928">
      <w:pPr>
        <w:ind w:firstLine="567"/>
        <w:rPr>
          <w:bCs/>
          <w:szCs w:val="28"/>
        </w:rPr>
      </w:pPr>
    </w:p>
    <w:p w:rsidR="00AD2928" w:rsidRDefault="00AD2928" w:rsidP="00AD2928">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AD2928" w:rsidRDefault="00AD2928" w:rsidP="00AD2928">
      <w:pPr>
        <w:pStyle w:val="13"/>
        <w:tabs>
          <w:tab w:val="clear" w:pos="360"/>
          <w:tab w:val="left" w:pos="708"/>
        </w:tabs>
        <w:spacing w:before="120"/>
        <w:ind w:left="-284" w:firstLine="284"/>
        <w:rPr>
          <w:b/>
          <w:i/>
          <w:spacing w:val="-4"/>
          <w:sz w:val="28"/>
          <w:szCs w:val="28"/>
        </w:rPr>
      </w:pPr>
    </w:p>
    <w:p w:rsidR="00AD2928" w:rsidRPr="00D404BA" w:rsidRDefault="00AD2928" w:rsidP="00AD2928">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D2928" w:rsidRPr="00D404BA" w:rsidRDefault="00AD2928" w:rsidP="00AD2928">
      <w:pPr>
        <w:rPr>
          <w:bCs/>
          <w:szCs w:val="28"/>
        </w:rPr>
      </w:pPr>
    </w:p>
    <w:p w:rsidR="00AD2928" w:rsidRPr="00D404BA" w:rsidRDefault="00AD2928" w:rsidP="00AD2928">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D2928" w:rsidRPr="00D404BA" w:rsidRDefault="00AD2928" w:rsidP="00AD2928">
      <w:pPr>
        <w:ind w:firstLine="567"/>
        <w:jc w:val="both"/>
      </w:pPr>
    </w:p>
    <w:p w:rsidR="00AD2928" w:rsidRPr="00D404BA" w:rsidRDefault="00AD2928" w:rsidP="00AD2928">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AD2928" w:rsidRPr="00D404BA" w:rsidRDefault="00AD2928" w:rsidP="00AD2928">
      <w:pPr>
        <w:ind w:firstLine="567"/>
        <w:jc w:val="center"/>
        <w:rPr>
          <w:rFonts w:eastAsia="MS Mincho"/>
          <w:szCs w:val="28"/>
        </w:rPr>
      </w:pPr>
      <w:r w:rsidRPr="00D404BA">
        <w:rPr>
          <w:rFonts w:eastAsia="MS Mincho"/>
          <w:szCs w:val="28"/>
        </w:rPr>
        <w:t>(полное наименование участника)</w:t>
      </w:r>
    </w:p>
    <w:p w:rsidR="00AD2928" w:rsidRPr="00D404BA" w:rsidRDefault="00AD2928" w:rsidP="00AD2928">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AD2928" w:rsidRPr="00D404BA" w:rsidRDefault="00AD2928" w:rsidP="00AD2928">
      <w:pPr>
        <w:ind w:firstLine="567"/>
        <w:jc w:val="both"/>
        <w:rPr>
          <w:rFonts w:eastAsia="MS Mincho"/>
          <w:szCs w:val="28"/>
        </w:rPr>
      </w:pPr>
    </w:p>
    <w:p w:rsidR="00AD2928" w:rsidRDefault="00AD2928" w:rsidP="00AD2928">
      <w:pPr>
        <w:ind w:firstLine="567"/>
        <w:rPr>
          <w:rFonts w:eastAsia="MS Mincho"/>
          <w:szCs w:val="28"/>
        </w:rPr>
      </w:pPr>
      <w:r w:rsidRPr="00D404BA">
        <w:rPr>
          <w:rFonts w:eastAsia="MS Mincho"/>
          <w:szCs w:val="28"/>
        </w:rPr>
        <w:t xml:space="preserve">                              (должность, подпись, Ф.И.О, печать)</w:t>
      </w:r>
    </w:p>
    <w:p w:rsidR="00AD2928" w:rsidRDefault="00AD2928" w:rsidP="00AD2928">
      <w:pPr>
        <w:ind w:firstLine="567"/>
        <w:rPr>
          <w:rFonts w:eastAsia="MS Mincho"/>
          <w:szCs w:val="28"/>
        </w:rPr>
        <w:sectPr w:rsidR="00AD2928" w:rsidSect="00AD2928">
          <w:footerReference w:type="default" r:id="rId13"/>
          <w:pgSz w:w="11906" w:h="16838"/>
          <w:pgMar w:top="1701" w:right="850" w:bottom="1134" w:left="1701" w:header="708" w:footer="708" w:gutter="0"/>
          <w:cols w:space="708"/>
          <w:docGrid w:linePitch="381"/>
        </w:sectPr>
      </w:pPr>
    </w:p>
    <w:p w:rsidR="00AD2928" w:rsidRPr="0090076F" w:rsidRDefault="00AD2928" w:rsidP="00AD2928">
      <w:pPr>
        <w:pStyle w:val="a3"/>
        <w:jc w:val="both"/>
        <w:rPr>
          <w:b w:val="0"/>
          <w:color w:val="000000" w:themeColor="text1"/>
        </w:rPr>
      </w:pPr>
      <w:r w:rsidRPr="0090076F">
        <w:rPr>
          <w:b w:val="0"/>
          <w:color w:val="000000" w:themeColor="text1"/>
        </w:rPr>
        <w:lastRenderedPageBreak/>
        <w:t xml:space="preserve">ПРОЕКТ    </w:t>
      </w:r>
    </w:p>
    <w:p w:rsidR="00AD2928" w:rsidRPr="0090076F" w:rsidRDefault="00AD2928" w:rsidP="0090076F">
      <w:pPr>
        <w:pStyle w:val="a3"/>
        <w:tabs>
          <w:tab w:val="left" w:pos="921"/>
        </w:tabs>
        <w:jc w:val="both"/>
        <w:rPr>
          <w:b w:val="0"/>
          <w:color w:val="000000" w:themeColor="text1"/>
        </w:rPr>
      </w:pPr>
      <w:r w:rsidRPr="0090076F">
        <w:rPr>
          <w:b w:val="0"/>
          <w:color w:val="000000" w:themeColor="text1"/>
        </w:rPr>
        <w:t xml:space="preserve">По лоту №1                                                                           </w:t>
      </w:r>
    </w:p>
    <w:p w:rsidR="00AD2928" w:rsidRPr="0090076F" w:rsidRDefault="00AD2928" w:rsidP="00AD2928">
      <w:pPr>
        <w:pStyle w:val="a3"/>
        <w:ind w:left="4819"/>
        <w:jc w:val="both"/>
        <w:rPr>
          <w:b w:val="0"/>
          <w:color w:val="000000" w:themeColor="text1"/>
        </w:rPr>
      </w:pPr>
      <w:r w:rsidRPr="0090076F">
        <w:rPr>
          <w:b w:val="0"/>
          <w:color w:val="000000" w:themeColor="text1"/>
        </w:rPr>
        <w:t>Приложение № 4</w:t>
      </w:r>
    </w:p>
    <w:p w:rsidR="00AD2928" w:rsidRPr="0090076F" w:rsidRDefault="00AD2928" w:rsidP="00AD2928">
      <w:pPr>
        <w:ind w:left="4819"/>
        <w:rPr>
          <w:color w:val="000000" w:themeColor="text1"/>
        </w:rPr>
      </w:pPr>
      <w:r w:rsidRPr="0090076F">
        <w:rPr>
          <w:color w:val="000000" w:themeColor="text1"/>
        </w:rPr>
        <w:t xml:space="preserve">к запросу котировок цен  </w:t>
      </w:r>
    </w:p>
    <w:p w:rsidR="00AD2928" w:rsidRPr="0090076F" w:rsidRDefault="00AD2928" w:rsidP="00AD2928">
      <w:pPr>
        <w:ind w:left="4819"/>
        <w:rPr>
          <w:color w:val="000000" w:themeColor="text1"/>
          <w:sz w:val="20"/>
          <w:szCs w:val="20"/>
        </w:rPr>
      </w:pPr>
      <w:r w:rsidRPr="0090076F">
        <w:rPr>
          <w:color w:val="000000" w:themeColor="text1"/>
          <w:sz w:val="22"/>
          <w:szCs w:val="22"/>
        </w:rPr>
        <w:t xml:space="preserve">№ </w:t>
      </w:r>
      <w:r w:rsidR="000B77A4" w:rsidRPr="0090076F">
        <w:rPr>
          <w:color w:val="000000" w:themeColor="text1"/>
          <w:sz w:val="22"/>
          <w:szCs w:val="22"/>
        </w:rPr>
        <w:t>76</w:t>
      </w:r>
      <w:r w:rsidRPr="0090076F">
        <w:rPr>
          <w:color w:val="000000" w:themeColor="text1"/>
          <w:sz w:val="22"/>
          <w:szCs w:val="22"/>
        </w:rPr>
        <w:t>/ЗК-АО ВРМ/2021</w:t>
      </w:r>
    </w:p>
    <w:p w:rsidR="0090076F" w:rsidRPr="00F050E3" w:rsidRDefault="0090076F" w:rsidP="0090076F">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90076F" w:rsidRPr="00F050E3" w:rsidRDefault="0090076F" w:rsidP="0090076F">
      <w:pPr>
        <w:widowControl w:val="0"/>
        <w:shd w:val="clear" w:color="auto" w:fill="FFFFFF"/>
        <w:autoSpaceDE w:val="0"/>
        <w:autoSpaceDN w:val="0"/>
        <w:adjustRightInd w:val="0"/>
        <w:jc w:val="both"/>
        <w:rPr>
          <w:b/>
          <w:bCs/>
          <w:spacing w:val="-9"/>
          <w:sz w:val="24"/>
        </w:rPr>
      </w:pPr>
    </w:p>
    <w:p w:rsidR="0090076F" w:rsidRPr="00F050E3" w:rsidRDefault="0090076F" w:rsidP="0090076F">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90076F" w:rsidRPr="00F050E3" w:rsidRDefault="0090076F" w:rsidP="0090076F">
      <w:pPr>
        <w:widowControl w:val="0"/>
        <w:shd w:val="clear" w:color="auto" w:fill="FFFFFF"/>
        <w:autoSpaceDE w:val="0"/>
        <w:autoSpaceDN w:val="0"/>
        <w:adjustRightInd w:val="0"/>
        <w:jc w:val="both"/>
        <w:rPr>
          <w:bCs/>
          <w:sz w:val="24"/>
        </w:rPr>
      </w:pPr>
    </w:p>
    <w:p w:rsidR="0090076F" w:rsidRPr="00F050E3" w:rsidRDefault="0090076F" w:rsidP="0090076F">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0076F" w:rsidRPr="00F050E3" w:rsidRDefault="0090076F" w:rsidP="0090076F">
      <w:pPr>
        <w:jc w:val="center"/>
        <w:rPr>
          <w:rFonts w:eastAsia="Arial Unicode MS"/>
          <w:b/>
          <w:sz w:val="24"/>
        </w:rPr>
      </w:pPr>
      <w:r w:rsidRPr="00F050E3">
        <w:rPr>
          <w:rFonts w:eastAsia="Arial Unicode MS"/>
          <w:b/>
          <w:sz w:val="24"/>
        </w:rPr>
        <w:t>1. ПРЕДМЕТ ДОГОВОРА</w:t>
      </w:r>
    </w:p>
    <w:p w:rsidR="0090076F" w:rsidRPr="00F050E3" w:rsidRDefault="0090076F" w:rsidP="0090076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0076F" w:rsidRPr="00F050E3" w:rsidRDefault="0090076F" w:rsidP="0090076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076F" w:rsidRPr="00F050E3" w:rsidRDefault="0090076F" w:rsidP="0090076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0076F" w:rsidRPr="00F050E3" w:rsidRDefault="0090076F" w:rsidP="0090076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0076F" w:rsidRPr="00F050E3" w:rsidRDefault="0090076F" w:rsidP="0090076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2A48DE" w:rsidRPr="002A48DE" w:rsidRDefault="0090076F" w:rsidP="002A48DE">
      <w:pPr>
        <w:pStyle w:val="afb"/>
        <w:ind w:firstLine="709"/>
        <w:jc w:val="both"/>
      </w:pPr>
      <w:r w:rsidRPr="00F050E3">
        <w:rPr>
          <w:rFonts w:eastAsia="Calibri"/>
          <w:sz w:val="26"/>
          <w:szCs w:val="26"/>
        </w:rPr>
        <w:t xml:space="preserve">1.3. </w:t>
      </w:r>
      <w:r w:rsidR="002A48DE" w:rsidRPr="002A48DE">
        <w:t xml:space="preserve">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w:t>
      </w:r>
      <w:r w:rsidR="002A48DE" w:rsidRPr="002A48DE">
        <w:rPr>
          <w:color w:val="333333"/>
        </w:rPr>
        <w:t>мерам Правительства РФ и субьектов РФ,, направленным на борьбу с распространением новой коронавирусной инфекции на территории Российской Федерации, обеспечением устойчивого развития экономики и поддержкой граждан в условиях пандемии,</w:t>
      </w:r>
      <w:r w:rsidR="002A48DE" w:rsidRPr="002A48DE">
        <w:t xml:space="preserve"> в связи с чем, допускается изменение Покупателем объемов поставок в одностороннем порядке, без применения к нему штрафных санкций.</w:t>
      </w:r>
    </w:p>
    <w:p w:rsidR="0090076F" w:rsidRPr="00F050E3" w:rsidRDefault="0090076F" w:rsidP="002A48DE">
      <w:pPr>
        <w:ind w:firstLine="709"/>
        <w:jc w:val="both"/>
        <w:rPr>
          <w:bCs/>
          <w:spacing w:val="-8"/>
          <w:sz w:val="24"/>
        </w:rPr>
      </w:pP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2. СТОИМОСТЬ И ПОРЯДОК РАСЧЕТОВ</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0076F" w:rsidRPr="00F050E3" w:rsidRDefault="0090076F" w:rsidP="0090076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50593" w:rsidRDefault="0090076F" w:rsidP="005030AB">
      <w:pPr>
        <w:widowControl w:val="0"/>
        <w:autoSpaceDE w:val="0"/>
        <w:autoSpaceDN w:val="0"/>
        <w:adjustRightInd w:val="0"/>
        <w:ind w:firstLine="709"/>
        <w:jc w:val="both"/>
        <w:rPr>
          <w:sz w:val="24"/>
        </w:rPr>
      </w:pPr>
      <w:r w:rsidRPr="00F050E3">
        <w:rPr>
          <w:bCs/>
          <w:sz w:val="24"/>
        </w:rPr>
        <w:t>2</w:t>
      </w:r>
      <w:r w:rsidRPr="005030AB">
        <w:rPr>
          <w:bCs/>
          <w:sz w:val="24"/>
        </w:rPr>
        <w:t>.4. Оплата Товара по настоящему Договору производится Покупателем</w:t>
      </w:r>
      <w:r w:rsidRPr="005030AB">
        <w:rPr>
          <w:sz w:val="24"/>
        </w:rPr>
        <w:t xml:space="preserve"> </w:t>
      </w:r>
      <w:r w:rsidR="00F50593">
        <w:rPr>
          <w:sz w:val="24"/>
        </w:rPr>
        <w:t xml:space="preserve">: </w:t>
      </w:r>
    </w:p>
    <w:p w:rsidR="005030AB" w:rsidRPr="005030AB" w:rsidRDefault="005030AB" w:rsidP="005030AB">
      <w:pPr>
        <w:widowControl w:val="0"/>
        <w:autoSpaceDE w:val="0"/>
        <w:autoSpaceDN w:val="0"/>
        <w:adjustRightInd w:val="0"/>
        <w:ind w:firstLine="709"/>
        <w:jc w:val="both"/>
        <w:rPr>
          <w:color w:val="000000" w:themeColor="text1"/>
          <w:spacing w:val="-8"/>
          <w:sz w:val="24"/>
        </w:rPr>
      </w:pPr>
      <w:r w:rsidRPr="005030AB">
        <w:rPr>
          <w:bCs/>
          <w:sz w:val="24"/>
        </w:rPr>
        <w:t>А</w:t>
      </w:r>
      <w:r w:rsidRPr="005030AB">
        <w:rPr>
          <w:spacing w:val="-8"/>
          <w:sz w:val="24"/>
        </w:rPr>
        <w:t xml:space="preserve">вансовый платёж в размере </w:t>
      </w:r>
      <w:r w:rsidRPr="005030AB">
        <w:rPr>
          <w:color w:val="000000" w:themeColor="text1"/>
          <w:spacing w:val="-8"/>
          <w:sz w:val="24"/>
        </w:rPr>
        <w:t>50</w:t>
      </w:r>
      <w:r w:rsidRPr="005030AB">
        <w:rPr>
          <w:bCs/>
          <w:color w:val="000000" w:themeColor="text1"/>
          <w:sz w:val="24"/>
        </w:rPr>
        <w:t xml:space="preserve"> (пятидесяти) процентов </w:t>
      </w:r>
      <w:r w:rsidRPr="005030AB">
        <w:rPr>
          <w:color w:val="000000" w:themeColor="text1"/>
          <w:spacing w:val="-8"/>
          <w:sz w:val="24"/>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5030AB" w:rsidRPr="005030AB" w:rsidRDefault="005030AB" w:rsidP="005030AB">
      <w:pPr>
        <w:ind w:firstLine="709"/>
        <w:jc w:val="both"/>
        <w:rPr>
          <w:bCs/>
          <w:sz w:val="24"/>
        </w:rPr>
      </w:pPr>
      <w:r w:rsidRPr="005030AB">
        <w:rPr>
          <w:bCs/>
          <w:color w:val="000000" w:themeColor="text1"/>
          <w:sz w:val="24"/>
        </w:rPr>
        <w:t xml:space="preserve">окончательный платёж в размере </w:t>
      </w:r>
      <w:r w:rsidRPr="005030AB">
        <w:rPr>
          <w:color w:val="000000" w:themeColor="text1"/>
          <w:spacing w:val="-8"/>
          <w:sz w:val="24"/>
        </w:rPr>
        <w:t>50 (</w:t>
      </w:r>
      <w:r w:rsidRPr="005030AB">
        <w:rPr>
          <w:bCs/>
          <w:color w:val="000000" w:themeColor="text1"/>
          <w:sz w:val="24"/>
        </w:rPr>
        <w:t>пятидесяти</w:t>
      </w:r>
      <w:r w:rsidRPr="005030AB">
        <w:rPr>
          <w:color w:val="000000" w:themeColor="text1"/>
          <w:spacing w:val="-8"/>
          <w:sz w:val="24"/>
        </w:rPr>
        <w:t xml:space="preserve">) </w:t>
      </w:r>
      <w:r w:rsidRPr="005030AB">
        <w:rPr>
          <w:bCs/>
          <w:color w:val="000000" w:themeColor="text1"/>
          <w:sz w:val="24"/>
        </w:rPr>
        <w:t>процентов от</w:t>
      </w:r>
      <w:r w:rsidRPr="005030AB">
        <w:rPr>
          <w:bCs/>
          <w:sz w:val="24"/>
        </w:rPr>
        <w:t xml:space="preserve">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0076F" w:rsidRPr="00F050E3" w:rsidRDefault="0090076F" w:rsidP="0090076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0076F" w:rsidRPr="00F050E3" w:rsidRDefault="0090076F" w:rsidP="0090076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076F" w:rsidRPr="00F050E3" w:rsidRDefault="0090076F" w:rsidP="0090076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0076F" w:rsidRPr="00F050E3" w:rsidRDefault="0090076F" w:rsidP="0090076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0076F" w:rsidRPr="00F050E3" w:rsidRDefault="0090076F" w:rsidP="0090076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076F" w:rsidRPr="00F050E3" w:rsidRDefault="0090076F" w:rsidP="0090076F">
      <w:pPr>
        <w:ind w:firstLine="851"/>
        <w:jc w:val="both"/>
        <w:rPr>
          <w:rFonts w:eastAsia="Calibri"/>
          <w:sz w:val="24"/>
        </w:rPr>
      </w:pPr>
      <w:r w:rsidRPr="00F050E3">
        <w:rPr>
          <w:rFonts w:eastAsia="Calibri"/>
          <w:color w:val="212121"/>
          <w:sz w:val="24"/>
        </w:rPr>
        <w:lastRenderedPageBreak/>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0076F" w:rsidRPr="00F050E3" w:rsidRDefault="0090076F" w:rsidP="0090076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076F" w:rsidRPr="00F050E3" w:rsidRDefault="0090076F" w:rsidP="0090076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076F" w:rsidRPr="00F050E3" w:rsidRDefault="0090076F" w:rsidP="0090076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0076F" w:rsidRPr="00F050E3" w:rsidRDefault="0090076F" w:rsidP="0090076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0076F" w:rsidRPr="00F050E3" w:rsidRDefault="0090076F" w:rsidP="0090076F">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w:t>
      </w:r>
      <w:r w:rsidRPr="00F050E3">
        <w:rPr>
          <w:bCs/>
          <w:spacing w:val="-8"/>
          <w:sz w:val="24"/>
        </w:rPr>
        <w:lastRenderedPageBreak/>
        <w:t>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0076F" w:rsidRPr="00F050E3" w:rsidRDefault="0090076F" w:rsidP="0090076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0076F" w:rsidRDefault="0090076F" w:rsidP="0090076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0076F" w:rsidRPr="00F050E3" w:rsidRDefault="0090076F" w:rsidP="0090076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0076F" w:rsidRDefault="0090076F" w:rsidP="0090076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90076F" w:rsidRDefault="0090076F" w:rsidP="0090076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w:t>
      </w:r>
      <w:r w:rsidRPr="00F050E3">
        <w:rPr>
          <w:bCs/>
          <w:spacing w:val="-8"/>
          <w:sz w:val="24"/>
        </w:rPr>
        <w:lastRenderedPageBreak/>
        <w:t xml:space="preserve">рабочих дней, с даты получения документального подтверждения суммы возмещения.   </w:t>
      </w:r>
    </w:p>
    <w:p w:rsidR="0090076F" w:rsidRPr="00F050E3" w:rsidRDefault="0090076F" w:rsidP="0090076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076F" w:rsidRPr="00F050E3" w:rsidRDefault="0090076F" w:rsidP="0090076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076F" w:rsidRPr="00F050E3" w:rsidRDefault="0090076F" w:rsidP="0090076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076F" w:rsidRPr="00F050E3" w:rsidRDefault="0090076F" w:rsidP="0090076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076F" w:rsidRPr="00F050E3" w:rsidRDefault="0090076F" w:rsidP="0090076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0076F" w:rsidRPr="00F050E3" w:rsidRDefault="0090076F" w:rsidP="0090076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0076F" w:rsidRPr="00F050E3" w:rsidRDefault="0090076F" w:rsidP="0090076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076F" w:rsidRPr="00F050E3" w:rsidRDefault="0090076F" w:rsidP="0090076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076F" w:rsidRPr="00F050E3" w:rsidRDefault="0090076F" w:rsidP="0090076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076F" w:rsidRPr="00F050E3" w:rsidRDefault="0090076F" w:rsidP="0090076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0076F" w:rsidRPr="00F050E3" w:rsidRDefault="0090076F" w:rsidP="0090076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F050E3">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076F" w:rsidRPr="00F050E3" w:rsidRDefault="0090076F" w:rsidP="0090076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0076F" w:rsidRPr="00F050E3" w:rsidRDefault="0090076F" w:rsidP="0090076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076F" w:rsidRPr="00F050E3" w:rsidRDefault="0090076F" w:rsidP="0090076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076F" w:rsidRPr="00F050E3" w:rsidRDefault="0090076F" w:rsidP="0090076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076F" w:rsidRPr="00F050E3" w:rsidRDefault="0090076F" w:rsidP="0090076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076F" w:rsidRPr="00F050E3" w:rsidRDefault="0090076F" w:rsidP="0090076F">
      <w:pPr>
        <w:widowControl w:val="0"/>
        <w:autoSpaceDE w:val="0"/>
        <w:autoSpaceDN w:val="0"/>
        <w:adjustRightInd w:val="0"/>
        <w:ind w:firstLine="709"/>
        <w:jc w:val="both"/>
        <w:rPr>
          <w:bCs/>
          <w:iCs/>
          <w:sz w:val="24"/>
        </w:rPr>
      </w:pPr>
      <w:r w:rsidRPr="00F050E3">
        <w:rPr>
          <w:b/>
          <w:bCs/>
          <w:iCs/>
          <w:spacing w:val="-4"/>
          <w:sz w:val="24"/>
        </w:rPr>
        <w:t>Приложения:</w:t>
      </w:r>
    </w:p>
    <w:p w:rsidR="0090076F" w:rsidRPr="00F050E3" w:rsidRDefault="0090076F" w:rsidP="0090076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0076F" w:rsidRPr="00F050E3" w:rsidRDefault="0090076F" w:rsidP="0090076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0076F" w:rsidRDefault="0090076F" w:rsidP="0090076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Pr="00F050E3" w:rsidRDefault="00003D97" w:rsidP="0090076F">
      <w:pPr>
        <w:widowControl w:val="0"/>
        <w:autoSpaceDE w:val="0"/>
        <w:autoSpaceDN w:val="0"/>
        <w:adjustRightInd w:val="0"/>
        <w:ind w:firstLine="709"/>
        <w:jc w:val="both"/>
        <w:rPr>
          <w:bCs/>
          <w:iCs/>
          <w:spacing w:val="-4"/>
          <w:sz w:val="24"/>
        </w:rPr>
      </w:pP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0076F" w:rsidRPr="00F050E3" w:rsidTr="0090076F">
        <w:trPr>
          <w:trHeight w:val="85"/>
        </w:trPr>
        <w:tc>
          <w:tcPr>
            <w:tcW w:w="4820" w:type="dxa"/>
            <w:hideMark/>
          </w:tcPr>
          <w:p w:rsidR="0090076F" w:rsidRPr="00F050E3" w:rsidRDefault="0090076F" w:rsidP="0090076F">
            <w:pPr>
              <w:widowControl w:val="0"/>
              <w:autoSpaceDE w:val="0"/>
              <w:autoSpaceDN w:val="0"/>
              <w:adjustRightInd w:val="0"/>
              <w:jc w:val="center"/>
              <w:rPr>
                <w:b/>
                <w:bCs/>
                <w:sz w:val="24"/>
              </w:rPr>
            </w:pPr>
            <w:r w:rsidRPr="00F050E3">
              <w:rPr>
                <w:b/>
                <w:bCs/>
                <w:sz w:val="24"/>
              </w:rPr>
              <w:t>Поставщик:</w:t>
            </w:r>
          </w:p>
        </w:tc>
        <w:tc>
          <w:tcPr>
            <w:tcW w:w="5103" w:type="dxa"/>
            <w:hideMark/>
          </w:tcPr>
          <w:p w:rsidR="0090076F" w:rsidRPr="00F050E3" w:rsidRDefault="0090076F" w:rsidP="0090076F">
            <w:pPr>
              <w:widowControl w:val="0"/>
              <w:autoSpaceDE w:val="0"/>
              <w:autoSpaceDN w:val="0"/>
              <w:adjustRightInd w:val="0"/>
              <w:jc w:val="center"/>
              <w:rPr>
                <w:b/>
                <w:bCs/>
                <w:sz w:val="24"/>
              </w:rPr>
            </w:pPr>
            <w:r w:rsidRPr="00F050E3">
              <w:rPr>
                <w:b/>
                <w:bCs/>
                <w:sz w:val="24"/>
              </w:rPr>
              <w:t>Покупатель:</w:t>
            </w:r>
          </w:p>
        </w:tc>
      </w:tr>
      <w:tr w:rsidR="0090076F" w:rsidRPr="00F050E3" w:rsidTr="0090076F">
        <w:trPr>
          <w:trHeight w:val="7160"/>
        </w:trPr>
        <w:tc>
          <w:tcPr>
            <w:tcW w:w="4820" w:type="dxa"/>
          </w:tcPr>
          <w:p w:rsidR="0090076F" w:rsidRPr="00F050E3" w:rsidRDefault="0090076F" w:rsidP="0090076F">
            <w:pPr>
              <w:widowControl w:val="0"/>
              <w:autoSpaceDE w:val="0"/>
              <w:autoSpaceDN w:val="0"/>
              <w:adjustRightInd w:val="0"/>
              <w:jc w:val="center"/>
              <w:rPr>
                <w:b/>
                <w:bCs/>
                <w:sz w:val="24"/>
              </w:rPr>
            </w:pPr>
            <w:r w:rsidRPr="00F050E3">
              <w:rPr>
                <w:b/>
                <w:bCs/>
                <w:sz w:val="24"/>
              </w:rPr>
              <w:t>________________</w:t>
            </w:r>
          </w:p>
          <w:p w:rsidR="0090076F" w:rsidRPr="00F050E3" w:rsidRDefault="0090076F" w:rsidP="0090076F">
            <w:pPr>
              <w:widowControl w:val="0"/>
              <w:autoSpaceDE w:val="0"/>
              <w:autoSpaceDN w:val="0"/>
              <w:adjustRightInd w:val="0"/>
              <w:rPr>
                <w:b/>
                <w:bCs/>
                <w:sz w:val="24"/>
              </w:rPr>
            </w:pPr>
          </w:p>
          <w:p w:rsidR="0090076F" w:rsidRPr="00F050E3" w:rsidRDefault="0090076F" w:rsidP="0090076F">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90076F" w:rsidRPr="00F050E3" w:rsidRDefault="0090076F" w:rsidP="0090076F">
            <w:pPr>
              <w:widowControl w:val="0"/>
              <w:autoSpaceDE w:val="0"/>
              <w:autoSpaceDN w:val="0"/>
              <w:adjustRightInd w:val="0"/>
              <w:rPr>
                <w:bCs/>
                <w:sz w:val="24"/>
              </w:rPr>
            </w:pPr>
            <w:r w:rsidRPr="00F050E3">
              <w:rPr>
                <w:bCs/>
                <w:sz w:val="24"/>
              </w:rPr>
              <w:t>ИНН _____ КПП 5____________</w:t>
            </w:r>
          </w:p>
          <w:p w:rsidR="0090076F" w:rsidRPr="00F050E3" w:rsidRDefault="0090076F" w:rsidP="0090076F">
            <w:pPr>
              <w:widowControl w:val="0"/>
              <w:autoSpaceDE w:val="0"/>
              <w:autoSpaceDN w:val="0"/>
              <w:adjustRightInd w:val="0"/>
              <w:rPr>
                <w:bCs/>
                <w:sz w:val="24"/>
              </w:rPr>
            </w:pPr>
            <w:r w:rsidRPr="00F050E3">
              <w:rPr>
                <w:bCs/>
                <w:sz w:val="24"/>
              </w:rPr>
              <w:t>ОГРН ______ ОКПО ___________</w:t>
            </w:r>
          </w:p>
          <w:p w:rsidR="0090076F" w:rsidRPr="00F050E3" w:rsidRDefault="0090076F" w:rsidP="0090076F">
            <w:pPr>
              <w:widowControl w:val="0"/>
              <w:autoSpaceDE w:val="0"/>
              <w:autoSpaceDN w:val="0"/>
              <w:adjustRightInd w:val="0"/>
              <w:rPr>
                <w:bCs/>
                <w:sz w:val="24"/>
              </w:rPr>
            </w:pPr>
            <w:r w:rsidRPr="00F050E3">
              <w:rPr>
                <w:bCs/>
                <w:sz w:val="24"/>
              </w:rPr>
              <w:t>Банковские реквизиты:</w:t>
            </w:r>
          </w:p>
          <w:p w:rsidR="0090076F" w:rsidRPr="00F050E3" w:rsidRDefault="0090076F" w:rsidP="0090076F">
            <w:pPr>
              <w:widowControl w:val="0"/>
              <w:autoSpaceDE w:val="0"/>
              <w:autoSpaceDN w:val="0"/>
              <w:adjustRightInd w:val="0"/>
              <w:rPr>
                <w:bCs/>
                <w:sz w:val="24"/>
              </w:rPr>
            </w:pPr>
            <w:r w:rsidRPr="00F050E3">
              <w:rPr>
                <w:bCs/>
                <w:sz w:val="24"/>
              </w:rPr>
              <w:t>Р/с __________________</w:t>
            </w:r>
          </w:p>
          <w:p w:rsidR="0090076F" w:rsidRPr="00F050E3" w:rsidRDefault="0090076F" w:rsidP="0090076F">
            <w:pPr>
              <w:widowControl w:val="0"/>
              <w:autoSpaceDE w:val="0"/>
              <w:autoSpaceDN w:val="0"/>
              <w:adjustRightInd w:val="0"/>
              <w:rPr>
                <w:bCs/>
                <w:sz w:val="24"/>
              </w:rPr>
            </w:pPr>
            <w:r w:rsidRPr="00F050E3">
              <w:rPr>
                <w:bCs/>
                <w:sz w:val="24"/>
              </w:rPr>
              <w:t>в ПАО ________________ г. Москва</w:t>
            </w:r>
          </w:p>
          <w:p w:rsidR="0090076F" w:rsidRPr="00F050E3" w:rsidRDefault="0090076F" w:rsidP="0090076F">
            <w:pPr>
              <w:widowControl w:val="0"/>
              <w:autoSpaceDE w:val="0"/>
              <w:autoSpaceDN w:val="0"/>
              <w:adjustRightInd w:val="0"/>
              <w:rPr>
                <w:bCs/>
                <w:sz w:val="24"/>
              </w:rPr>
            </w:pPr>
            <w:r w:rsidRPr="00F050E3">
              <w:rPr>
                <w:bCs/>
                <w:sz w:val="24"/>
              </w:rPr>
              <w:t>К/с _____________________________</w:t>
            </w:r>
          </w:p>
          <w:p w:rsidR="0090076F" w:rsidRPr="00F050E3" w:rsidRDefault="0090076F" w:rsidP="0090076F">
            <w:pPr>
              <w:widowControl w:val="0"/>
              <w:autoSpaceDE w:val="0"/>
              <w:autoSpaceDN w:val="0"/>
              <w:adjustRightInd w:val="0"/>
              <w:rPr>
                <w:bCs/>
                <w:sz w:val="24"/>
              </w:rPr>
            </w:pPr>
            <w:r w:rsidRPr="00F050E3">
              <w:rPr>
                <w:bCs/>
                <w:sz w:val="24"/>
              </w:rPr>
              <w:t>БИК ____________________________</w:t>
            </w:r>
          </w:p>
          <w:p w:rsidR="0090076F" w:rsidRPr="00F050E3" w:rsidRDefault="0090076F" w:rsidP="0090076F">
            <w:pPr>
              <w:widowControl w:val="0"/>
              <w:autoSpaceDE w:val="0"/>
              <w:autoSpaceDN w:val="0"/>
              <w:adjustRightInd w:val="0"/>
              <w:rPr>
                <w:bCs/>
                <w:sz w:val="24"/>
              </w:rPr>
            </w:pPr>
            <w:r w:rsidRPr="00F050E3">
              <w:rPr>
                <w:bCs/>
                <w:sz w:val="24"/>
              </w:rPr>
              <w:t xml:space="preserve">Тел./факс_______________________; </w:t>
            </w:r>
          </w:p>
          <w:p w:rsidR="0090076F" w:rsidRPr="00F050E3" w:rsidRDefault="0090076F" w:rsidP="0090076F">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Директор</w:t>
            </w:r>
          </w:p>
          <w:p w:rsidR="0090076F" w:rsidRPr="00F050E3" w:rsidRDefault="0090076F" w:rsidP="0090076F">
            <w:pPr>
              <w:widowControl w:val="0"/>
              <w:autoSpaceDE w:val="0"/>
              <w:autoSpaceDN w:val="0"/>
              <w:adjustRightInd w:val="0"/>
              <w:jc w:val="both"/>
              <w:rPr>
                <w:bCs/>
                <w:sz w:val="24"/>
              </w:rPr>
            </w:pPr>
          </w:p>
          <w:p w:rsidR="0090076F" w:rsidRPr="00F050E3" w:rsidRDefault="0090076F" w:rsidP="0090076F">
            <w:pPr>
              <w:widowControl w:val="0"/>
              <w:autoSpaceDE w:val="0"/>
              <w:autoSpaceDN w:val="0"/>
              <w:adjustRightInd w:val="0"/>
              <w:jc w:val="both"/>
              <w:rPr>
                <w:bCs/>
                <w:sz w:val="24"/>
              </w:rPr>
            </w:pPr>
            <w:r w:rsidRPr="00F050E3">
              <w:rPr>
                <w:bCs/>
                <w:sz w:val="24"/>
              </w:rPr>
              <w:t>__________________ (_____________)</w:t>
            </w:r>
          </w:p>
          <w:p w:rsidR="0090076F" w:rsidRPr="00F050E3" w:rsidRDefault="0090076F" w:rsidP="0090076F">
            <w:pPr>
              <w:widowControl w:val="0"/>
              <w:autoSpaceDE w:val="0"/>
              <w:autoSpaceDN w:val="0"/>
              <w:adjustRightInd w:val="0"/>
              <w:jc w:val="both"/>
              <w:rPr>
                <w:bCs/>
                <w:sz w:val="24"/>
              </w:rPr>
            </w:pPr>
            <w:r w:rsidRPr="00F050E3">
              <w:rPr>
                <w:bCs/>
                <w:sz w:val="24"/>
              </w:rPr>
              <w:t>М.п.</w:t>
            </w:r>
          </w:p>
        </w:tc>
        <w:tc>
          <w:tcPr>
            <w:tcW w:w="5103" w:type="dxa"/>
          </w:tcPr>
          <w:p w:rsidR="0090076F" w:rsidRPr="00F050E3" w:rsidRDefault="0090076F" w:rsidP="0090076F">
            <w:pPr>
              <w:widowControl w:val="0"/>
              <w:autoSpaceDE w:val="0"/>
              <w:autoSpaceDN w:val="0"/>
              <w:adjustRightInd w:val="0"/>
              <w:rPr>
                <w:b/>
                <w:bCs/>
                <w:sz w:val="24"/>
              </w:rPr>
            </w:pPr>
            <w:r w:rsidRPr="00F050E3">
              <w:rPr>
                <w:b/>
                <w:bCs/>
                <w:sz w:val="24"/>
              </w:rPr>
              <w:t>АО «ВРМ»</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90076F" w:rsidRPr="00F050E3" w:rsidRDefault="0090076F" w:rsidP="0090076F">
            <w:pPr>
              <w:widowControl w:val="0"/>
              <w:autoSpaceDE w:val="0"/>
              <w:autoSpaceDN w:val="0"/>
              <w:adjustRightInd w:val="0"/>
              <w:rPr>
                <w:bCs/>
                <w:sz w:val="24"/>
              </w:rPr>
            </w:pPr>
            <w:r w:rsidRPr="00F050E3">
              <w:rPr>
                <w:bCs/>
                <w:sz w:val="24"/>
              </w:rPr>
              <w:t>ИНН 7722648033/КПП 774550001</w:t>
            </w:r>
          </w:p>
          <w:p w:rsidR="0090076F" w:rsidRPr="00F050E3" w:rsidRDefault="0090076F" w:rsidP="0090076F">
            <w:pPr>
              <w:widowControl w:val="0"/>
              <w:autoSpaceDE w:val="0"/>
              <w:autoSpaceDN w:val="0"/>
              <w:adjustRightInd w:val="0"/>
              <w:rPr>
                <w:bCs/>
                <w:sz w:val="24"/>
              </w:rPr>
            </w:pPr>
            <w:r w:rsidRPr="00F050E3">
              <w:rPr>
                <w:bCs/>
                <w:sz w:val="24"/>
              </w:rPr>
              <w:t>Банковские реквизиты:</w:t>
            </w:r>
          </w:p>
          <w:p w:rsidR="0090076F" w:rsidRPr="00F050E3" w:rsidRDefault="0090076F" w:rsidP="0090076F">
            <w:pPr>
              <w:widowControl w:val="0"/>
              <w:autoSpaceDE w:val="0"/>
              <w:autoSpaceDN w:val="0"/>
              <w:adjustRightInd w:val="0"/>
              <w:rPr>
                <w:bCs/>
                <w:sz w:val="24"/>
              </w:rPr>
            </w:pPr>
            <w:r w:rsidRPr="00F050E3">
              <w:rPr>
                <w:bCs/>
                <w:sz w:val="24"/>
              </w:rPr>
              <w:t>Р/с 40702810500160000507 в Банк ВТБ (ПАО) в г. Москва</w:t>
            </w:r>
          </w:p>
          <w:p w:rsidR="0090076F" w:rsidRPr="00F050E3" w:rsidRDefault="0090076F" w:rsidP="0090076F">
            <w:pPr>
              <w:widowControl w:val="0"/>
              <w:autoSpaceDE w:val="0"/>
              <w:autoSpaceDN w:val="0"/>
              <w:adjustRightInd w:val="0"/>
              <w:rPr>
                <w:bCs/>
                <w:sz w:val="24"/>
              </w:rPr>
            </w:pPr>
            <w:r w:rsidRPr="00F050E3">
              <w:rPr>
                <w:bCs/>
                <w:sz w:val="24"/>
              </w:rPr>
              <w:t xml:space="preserve">К/с 30101810700000000187 </w:t>
            </w:r>
          </w:p>
          <w:p w:rsidR="0090076F" w:rsidRPr="00F050E3" w:rsidRDefault="0090076F" w:rsidP="0090076F">
            <w:pPr>
              <w:widowControl w:val="0"/>
              <w:autoSpaceDE w:val="0"/>
              <w:autoSpaceDN w:val="0"/>
              <w:adjustRightInd w:val="0"/>
              <w:rPr>
                <w:bCs/>
                <w:sz w:val="24"/>
              </w:rPr>
            </w:pPr>
            <w:r w:rsidRPr="00F050E3">
              <w:rPr>
                <w:bCs/>
                <w:sz w:val="24"/>
              </w:rPr>
              <w:t>БИК 044525187</w:t>
            </w:r>
          </w:p>
          <w:p w:rsidR="0090076F" w:rsidRPr="00F050E3" w:rsidRDefault="0090076F" w:rsidP="0090076F">
            <w:pPr>
              <w:widowControl w:val="0"/>
              <w:autoSpaceDE w:val="0"/>
              <w:autoSpaceDN w:val="0"/>
              <w:adjustRightInd w:val="0"/>
              <w:rPr>
                <w:bCs/>
                <w:sz w:val="24"/>
              </w:rPr>
            </w:pPr>
            <w:r w:rsidRPr="00F050E3">
              <w:rPr>
                <w:bCs/>
                <w:sz w:val="24"/>
              </w:rPr>
              <w:t>Тел:/факс: (499) 550-28-90</w:t>
            </w:r>
          </w:p>
          <w:p w:rsidR="0090076F" w:rsidRPr="00F050E3" w:rsidRDefault="0090076F" w:rsidP="0090076F">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Генеральный директор</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__________________ П.С. Долгов</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jc w:val="both"/>
              <w:rPr>
                <w:bCs/>
                <w:sz w:val="24"/>
              </w:rPr>
            </w:pPr>
            <w:r w:rsidRPr="00F050E3">
              <w:rPr>
                <w:bCs/>
                <w:sz w:val="24"/>
              </w:rPr>
              <w:t xml:space="preserve">           М.п.</w:t>
            </w:r>
          </w:p>
        </w:tc>
      </w:tr>
    </w:tbl>
    <w:p w:rsidR="0090076F" w:rsidRPr="00F050E3" w:rsidRDefault="0090076F" w:rsidP="0090076F">
      <w:pPr>
        <w:keepNext/>
        <w:jc w:val="center"/>
        <w:outlineLvl w:val="0"/>
        <w:rPr>
          <w:b/>
          <w:sz w:val="24"/>
        </w:rPr>
      </w:pPr>
    </w:p>
    <w:p w:rsidR="0090076F" w:rsidRPr="00F050E3" w:rsidRDefault="0090076F" w:rsidP="0090076F">
      <w:pPr>
        <w:keepNext/>
        <w:jc w:val="center"/>
        <w:outlineLvl w:val="0"/>
        <w:rPr>
          <w:b/>
          <w:sz w:val="24"/>
        </w:rPr>
      </w:pPr>
      <w:r w:rsidRPr="00F050E3">
        <w:rPr>
          <w:b/>
          <w:sz w:val="24"/>
        </w:rPr>
        <w:br w:type="column"/>
      </w:r>
    </w:p>
    <w:p w:rsidR="0090076F" w:rsidRPr="00F050E3" w:rsidRDefault="0090076F" w:rsidP="0090076F">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90076F" w:rsidRPr="00F050E3" w:rsidRDefault="0090076F" w:rsidP="0090076F">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90076F" w:rsidRPr="00F050E3" w:rsidRDefault="0090076F" w:rsidP="0090076F">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90076F" w:rsidRPr="00F050E3" w:rsidRDefault="0090076F" w:rsidP="0090076F">
      <w:pPr>
        <w:keepNext/>
        <w:jc w:val="center"/>
        <w:outlineLvl w:val="0"/>
        <w:rPr>
          <w:bCs/>
          <w:iCs/>
          <w:spacing w:val="-14"/>
          <w:sz w:val="24"/>
        </w:rPr>
      </w:pPr>
    </w:p>
    <w:p w:rsidR="0090076F" w:rsidRPr="00F050E3" w:rsidRDefault="0090076F" w:rsidP="0090076F">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90076F" w:rsidRPr="00F050E3" w:rsidRDefault="0090076F" w:rsidP="0090076F">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90076F" w:rsidRPr="00F050E3" w:rsidTr="0090076F">
        <w:tc>
          <w:tcPr>
            <w:tcW w:w="632"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w:t>
            </w:r>
          </w:p>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Наименование</w:t>
            </w:r>
          </w:p>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Примечание</w:t>
            </w:r>
          </w:p>
        </w:tc>
      </w:tr>
      <w:tr w:rsidR="0090076F" w:rsidRPr="00F050E3" w:rsidTr="0090076F">
        <w:tc>
          <w:tcPr>
            <w:tcW w:w="632"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7</w:t>
            </w: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2518" w:type="dxa"/>
            <w:gridSpan w:val="2"/>
          </w:tcPr>
          <w:p w:rsidR="0090076F" w:rsidRPr="00F050E3" w:rsidRDefault="0090076F" w:rsidP="0090076F">
            <w:pPr>
              <w:widowControl w:val="0"/>
              <w:autoSpaceDE w:val="0"/>
              <w:autoSpaceDN w:val="0"/>
              <w:adjustRightInd w:val="0"/>
              <w:rPr>
                <w:bCs/>
                <w:iCs/>
                <w:spacing w:val="-14"/>
                <w:sz w:val="24"/>
              </w:rPr>
            </w:pPr>
            <w:r w:rsidRPr="00F050E3">
              <w:rPr>
                <w:bCs/>
                <w:iCs/>
                <w:spacing w:val="-14"/>
                <w:sz w:val="24"/>
              </w:rPr>
              <w:t>ИТОГО:</w:t>
            </w: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bl>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jc w:val="both"/>
        <w:rPr>
          <w:bCs/>
          <w:sz w:val="24"/>
        </w:rPr>
      </w:pPr>
    </w:p>
    <w:p w:rsidR="0090076F" w:rsidRPr="00F050E3" w:rsidRDefault="0090076F" w:rsidP="0090076F">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90076F" w:rsidRPr="00F050E3" w:rsidRDefault="0090076F" w:rsidP="0090076F">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90076F" w:rsidRPr="00F050E3" w:rsidRDefault="0090076F" w:rsidP="0090076F">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90076F" w:rsidRPr="00F050E3" w:rsidRDefault="0090076F" w:rsidP="0090076F">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90076F" w:rsidRPr="00F050E3" w:rsidRDefault="0090076F" w:rsidP="0090076F">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90076F" w:rsidRPr="00F050E3" w:rsidRDefault="0090076F" w:rsidP="0090076F">
      <w:pPr>
        <w:widowControl w:val="0"/>
        <w:shd w:val="clear" w:color="auto" w:fill="FFFFFF"/>
        <w:autoSpaceDE w:val="0"/>
        <w:autoSpaceDN w:val="0"/>
        <w:adjustRightInd w:val="0"/>
        <w:jc w:val="center"/>
        <w:rPr>
          <w:bCs/>
          <w:iCs/>
          <w:sz w:val="24"/>
        </w:rPr>
      </w:pPr>
    </w:p>
    <w:p w:rsidR="0090076F" w:rsidRPr="00F050E3" w:rsidRDefault="0090076F" w:rsidP="0090076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0076F" w:rsidRPr="00F050E3" w:rsidTr="0090076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w:t>
            </w:r>
          </w:p>
          <w:p w:rsidR="0090076F" w:rsidRPr="00F050E3" w:rsidRDefault="0090076F" w:rsidP="0090076F">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Цена без НДС,</w:t>
            </w:r>
          </w:p>
          <w:p w:rsidR="0090076F" w:rsidRPr="00F050E3" w:rsidRDefault="0090076F" w:rsidP="0090076F">
            <w:pPr>
              <w:widowControl w:val="0"/>
              <w:autoSpaceDE w:val="0"/>
              <w:autoSpaceDN w:val="0"/>
              <w:adjustRightInd w:val="0"/>
              <w:jc w:val="center"/>
              <w:rPr>
                <w:bCs/>
                <w:sz w:val="24"/>
              </w:rPr>
            </w:pPr>
            <w:r w:rsidRPr="00F050E3">
              <w:rPr>
                <w:bCs/>
                <w:sz w:val="24"/>
              </w:rPr>
              <w:t>руб.</w:t>
            </w:r>
          </w:p>
          <w:p w:rsidR="0090076F" w:rsidRPr="00F050E3" w:rsidRDefault="0090076F" w:rsidP="0090076F">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bCs/>
                <w:sz w:val="24"/>
              </w:rPr>
            </w:pPr>
            <w:r w:rsidRPr="00F050E3">
              <w:rPr>
                <w:bCs/>
                <w:sz w:val="24"/>
              </w:rPr>
              <w:t>Срок/период поставки</w:t>
            </w:r>
          </w:p>
          <w:p w:rsidR="0090076F" w:rsidRPr="00F050E3" w:rsidRDefault="0090076F" w:rsidP="0090076F">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11</w:t>
            </w: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bl>
    <w:p w:rsidR="0090076F" w:rsidRPr="00F050E3" w:rsidRDefault="0090076F" w:rsidP="0090076F">
      <w:pPr>
        <w:widowControl w:val="0"/>
        <w:autoSpaceDE w:val="0"/>
        <w:autoSpaceDN w:val="0"/>
        <w:adjustRightInd w:val="0"/>
        <w:rPr>
          <w:rFonts w:eastAsia="Calibri"/>
          <w:bCs/>
          <w:sz w:val="24"/>
        </w:rPr>
      </w:pPr>
    </w:p>
    <w:p w:rsidR="0090076F" w:rsidRPr="00F050E3" w:rsidRDefault="0090076F" w:rsidP="0090076F">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sz w:val="24"/>
          <w:u w:val="single"/>
        </w:rPr>
      </w:pPr>
    </w:p>
    <w:p w:rsidR="0090076F" w:rsidRPr="00F050E3" w:rsidRDefault="0090076F" w:rsidP="0090076F">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90076F" w:rsidRPr="00F050E3" w:rsidRDefault="0090076F" w:rsidP="0090076F">
      <w:pPr>
        <w:widowControl w:val="0"/>
        <w:shd w:val="clear" w:color="auto" w:fill="FFFFFF"/>
        <w:tabs>
          <w:tab w:val="left" w:pos="4858"/>
        </w:tabs>
        <w:autoSpaceDE w:val="0"/>
        <w:autoSpaceDN w:val="0"/>
        <w:adjustRightInd w:val="0"/>
        <w:jc w:val="both"/>
        <w:rPr>
          <w:bCs/>
          <w:i/>
          <w:iCs/>
          <w:sz w:val="24"/>
        </w:rPr>
      </w:pPr>
    </w:p>
    <w:p w:rsidR="0090076F" w:rsidRPr="00F050E3" w:rsidRDefault="0090076F" w:rsidP="0090076F">
      <w:pPr>
        <w:widowControl w:val="0"/>
        <w:shd w:val="clear" w:color="auto" w:fill="FFFFFF"/>
        <w:tabs>
          <w:tab w:val="left" w:pos="4858"/>
        </w:tabs>
        <w:autoSpaceDE w:val="0"/>
        <w:autoSpaceDN w:val="0"/>
        <w:adjustRightInd w:val="0"/>
        <w:jc w:val="both"/>
        <w:rPr>
          <w:bCs/>
          <w:iCs/>
          <w:sz w:val="24"/>
        </w:rPr>
      </w:pPr>
    </w:p>
    <w:p w:rsidR="0090076F" w:rsidRPr="00F050E3" w:rsidRDefault="0090076F" w:rsidP="0090076F">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iCs/>
          <w:spacing w:val="-4"/>
          <w:sz w:val="24"/>
        </w:rPr>
      </w:pPr>
    </w:p>
    <w:p w:rsidR="0090076F" w:rsidRPr="00F050E3" w:rsidRDefault="0090076F" w:rsidP="0090076F">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jc w:val="both"/>
        <w:rPr>
          <w:sz w:val="24"/>
        </w:rPr>
      </w:pPr>
    </w:p>
    <w:p w:rsidR="0090076F" w:rsidRPr="00F050E3" w:rsidRDefault="0090076F" w:rsidP="0090076F">
      <w:pPr>
        <w:jc w:val="both"/>
        <w:rPr>
          <w:sz w:val="24"/>
        </w:rPr>
      </w:pPr>
    </w:p>
    <w:p w:rsidR="0090076F" w:rsidRPr="00F050E3" w:rsidRDefault="0090076F" w:rsidP="0090076F">
      <w:pPr>
        <w:jc w:val="both"/>
        <w:rPr>
          <w:sz w:val="24"/>
        </w:rPr>
      </w:pPr>
    </w:p>
    <w:p w:rsidR="0090076F" w:rsidRDefault="0090076F" w:rsidP="0090076F">
      <w:pPr>
        <w:jc w:val="both"/>
        <w:rPr>
          <w:sz w:val="24"/>
        </w:rPr>
      </w:pPr>
    </w:p>
    <w:p w:rsidR="00F50593" w:rsidRDefault="00F50593" w:rsidP="0090076F">
      <w:pPr>
        <w:jc w:val="both"/>
        <w:rPr>
          <w:sz w:val="24"/>
        </w:rPr>
      </w:pPr>
    </w:p>
    <w:p w:rsidR="00F50593" w:rsidRPr="00F050E3" w:rsidRDefault="00F50593" w:rsidP="0090076F">
      <w:pPr>
        <w:jc w:val="both"/>
        <w:rPr>
          <w:sz w:val="24"/>
        </w:rPr>
      </w:pPr>
    </w:p>
    <w:p w:rsidR="0090076F" w:rsidRPr="00F050E3" w:rsidRDefault="0090076F" w:rsidP="0090076F">
      <w:pPr>
        <w:widowControl w:val="0"/>
        <w:shd w:val="clear" w:color="auto" w:fill="FFFFFF"/>
        <w:autoSpaceDE w:val="0"/>
        <w:autoSpaceDN w:val="0"/>
        <w:adjustRightInd w:val="0"/>
        <w:jc w:val="both"/>
        <w:rPr>
          <w:b/>
          <w:sz w:val="24"/>
        </w:rPr>
      </w:pPr>
    </w:p>
    <w:p w:rsidR="0090076F" w:rsidRPr="00F050E3" w:rsidRDefault="0090076F" w:rsidP="0090076F">
      <w:pPr>
        <w:widowControl w:val="0"/>
        <w:shd w:val="clear" w:color="auto" w:fill="FFFFFF"/>
        <w:autoSpaceDE w:val="0"/>
        <w:autoSpaceDN w:val="0"/>
        <w:adjustRightInd w:val="0"/>
        <w:jc w:val="both"/>
        <w:rPr>
          <w:b/>
          <w:sz w:val="24"/>
        </w:rPr>
      </w:pPr>
    </w:p>
    <w:p w:rsidR="0090076F" w:rsidRPr="00F050E3" w:rsidRDefault="0090076F" w:rsidP="0090076F">
      <w:pPr>
        <w:widowControl w:val="0"/>
        <w:shd w:val="clear" w:color="auto" w:fill="FFFFFF"/>
        <w:autoSpaceDE w:val="0"/>
        <w:autoSpaceDN w:val="0"/>
        <w:adjustRightInd w:val="0"/>
        <w:jc w:val="both"/>
        <w:rPr>
          <w:b/>
          <w:sz w:val="24"/>
        </w:rPr>
      </w:pPr>
    </w:p>
    <w:p w:rsidR="0090076F" w:rsidRPr="00F050E3" w:rsidRDefault="0090076F" w:rsidP="0090076F">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90076F" w:rsidRPr="00F050E3" w:rsidRDefault="0090076F" w:rsidP="0090076F">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90076F" w:rsidRPr="00F050E3" w:rsidRDefault="0090076F" w:rsidP="0090076F">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90076F" w:rsidRPr="00F050E3" w:rsidTr="0090076F">
        <w:trPr>
          <w:cantSplit/>
          <w:trHeight w:val="380"/>
        </w:trPr>
        <w:tc>
          <w:tcPr>
            <w:tcW w:w="6050" w:type="dxa"/>
            <w:hideMark/>
          </w:tcPr>
          <w:p w:rsidR="0090076F" w:rsidRPr="00F050E3" w:rsidRDefault="0090076F" w:rsidP="0090076F">
            <w:pPr>
              <w:widowControl w:val="0"/>
              <w:autoSpaceDE w:val="0"/>
              <w:autoSpaceDN w:val="0"/>
              <w:adjustRightInd w:val="0"/>
              <w:rPr>
                <w:b/>
                <w:bCs/>
                <w:sz w:val="24"/>
              </w:rPr>
            </w:pPr>
            <w:r w:rsidRPr="00F050E3">
              <w:rPr>
                <w:b/>
                <w:bCs/>
                <w:sz w:val="24"/>
              </w:rPr>
              <w:br w:type="column"/>
            </w:r>
          </w:p>
        </w:tc>
        <w:tc>
          <w:tcPr>
            <w:tcW w:w="3700" w:type="dxa"/>
          </w:tcPr>
          <w:p w:rsidR="0090076F" w:rsidRPr="00F050E3" w:rsidRDefault="0090076F" w:rsidP="0090076F">
            <w:pPr>
              <w:widowControl w:val="0"/>
              <w:autoSpaceDE w:val="0"/>
              <w:autoSpaceDN w:val="0"/>
              <w:adjustRightInd w:val="0"/>
              <w:rPr>
                <w:b/>
                <w:bCs/>
                <w:sz w:val="24"/>
              </w:rPr>
            </w:pPr>
          </w:p>
        </w:tc>
      </w:tr>
    </w:tbl>
    <w:p w:rsidR="0090076F" w:rsidRPr="00F050E3" w:rsidRDefault="0090076F" w:rsidP="0090076F">
      <w:pPr>
        <w:shd w:val="clear" w:color="auto" w:fill="FFFFFF"/>
        <w:tabs>
          <w:tab w:val="left" w:pos="5760"/>
        </w:tabs>
        <w:ind w:firstLine="709"/>
        <w:jc w:val="both"/>
        <w:rPr>
          <w:sz w:val="24"/>
        </w:rPr>
      </w:pPr>
    </w:p>
    <w:p w:rsidR="0090076F" w:rsidRPr="00F050E3" w:rsidRDefault="0090076F" w:rsidP="0090076F">
      <w:pPr>
        <w:shd w:val="clear" w:color="auto" w:fill="FFFFFF"/>
        <w:tabs>
          <w:tab w:val="left" w:pos="5760"/>
        </w:tabs>
        <w:ind w:firstLine="709"/>
        <w:jc w:val="center"/>
        <w:rPr>
          <w:b/>
          <w:sz w:val="24"/>
        </w:rPr>
      </w:pPr>
      <w:r w:rsidRPr="00F050E3">
        <w:rPr>
          <w:b/>
          <w:sz w:val="24"/>
        </w:rPr>
        <w:t>СОГЛАШЕНИЕ</w:t>
      </w:r>
    </w:p>
    <w:p w:rsidR="0090076F" w:rsidRPr="00F050E3" w:rsidRDefault="0090076F" w:rsidP="0090076F">
      <w:pPr>
        <w:shd w:val="clear" w:color="auto" w:fill="FFFFFF"/>
        <w:tabs>
          <w:tab w:val="left" w:pos="5760"/>
        </w:tabs>
        <w:ind w:firstLine="709"/>
        <w:jc w:val="both"/>
        <w:rPr>
          <w:sz w:val="24"/>
        </w:rPr>
      </w:pPr>
    </w:p>
    <w:p w:rsidR="0090076F" w:rsidRPr="00F050E3" w:rsidRDefault="0090076F" w:rsidP="0090076F">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90076F" w:rsidRPr="00F050E3" w:rsidRDefault="0090076F" w:rsidP="0090076F">
      <w:pPr>
        <w:shd w:val="clear" w:color="auto" w:fill="FFFFFF"/>
        <w:ind w:firstLine="709"/>
        <w:jc w:val="both"/>
        <w:rPr>
          <w:sz w:val="24"/>
        </w:rPr>
      </w:pPr>
    </w:p>
    <w:p w:rsidR="0090076F" w:rsidRPr="00F050E3" w:rsidRDefault="0090076F" w:rsidP="0090076F">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90076F" w:rsidRPr="00F050E3" w:rsidRDefault="0090076F" w:rsidP="0090076F">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90076F" w:rsidRPr="00F050E3" w:rsidRDefault="0090076F" w:rsidP="0090076F">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90076F" w:rsidRPr="00F050E3" w:rsidRDefault="0090076F" w:rsidP="0090076F">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90076F" w:rsidRPr="00F050E3" w:rsidRDefault="0090076F" w:rsidP="0090076F">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90076F" w:rsidRPr="00F050E3" w:rsidRDefault="0090076F" w:rsidP="0090076F">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90076F" w:rsidRPr="00F050E3" w:rsidRDefault="0090076F" w:rsidP="0090076F">
      <w:pPr>
        <w:shd w:val="clear" w:color="auto" w:fill="FFFFFF"/>
        <w:ind w:firstLine="709"/>
        <w:jc w:val="both"/>
        <w:rPr>
          <w:sz w:val="24"/>
        </w:rPr>
      </w:pPr>
      <w:r w:rsidRPr="00F050E3">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90076F" w:rsidRPr="00F050E3" w:rsidRDefault="0090076F" w:rsidP="0090076F">
      <w:pPr>
        <w:widowControl w:val="0"/>
        <w:shd w:val="clear" w:color="auto" w:fill="FFFFFF"/>
        <w:tabs>
          <w:tab w:val="left" w:pos="182"/>
        </w:tabs>
        <w:autoSpaceDE w:val="0"/>
        <w:autoSpaceDN w:val="0"/>
        <w:adjustRightInd w:val="0"/>
        <w:jc w:val="both"/>
        <w:rPr>
          <w:sz w:val="24"/>
        </w:rPr>
      </w:pPr>
    </w:p>
    <w:p w:rsidR="0090076F" w:rsidRPr="00F050E3" w:rsidRDefault="0090076F" w:rsidP="0090076F">
      <w:pPr>
        <w:widowControl w:val="0"/>
        <w:shd w:val="clear" w:color="auto" w:fill="FFFFFF"/>
        <w:tabs>
          <w:tab w:val="left" w:pos="182"/>
        </w:tabs>
        <w:autoSpaceDE w:val="0"/>
        <w:autoSpaceDN w:val="0"/>
        <w:adjustRightInd w:val="0"/>
        <w:jc w:val="both"/>
        <w:rPr>
          <w:sz w:val="24"/>
        </w:rPr>
      </w:pPr>
    </w:p>
    <w:p w:rsidR="0090076F" w:rsidRPr="00F050E3" w:rsidRDefault="0090076F" w:rsidP="0090076F">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90076F" w:rsidRPr="00F050E3" w:rsidRDefault="0090076F" w:rsidP="0090076F">
      <w:pPr>
        <w:ind w:firstLine="709"/>
        <w:jc w:val="both"/>
        <w:rPr>
          <w:b/>
          <w:bCs/>
          <w:sz w:val="24"/>
        </w:rPr>
      </w:pPr>
    </w:p>
    <w:p w:rsidR="0090076F" w:rsidRPr="00F050E3" w:rsidRDefault="0090076F" w:rsidP="0090076F">
      <w:pPr>
        <w:ind w:firstLine="709"/>
        <w:jc w:val="both"/>
        <w:rPr>
          <w:bCs/>
          <w:sz w:val="24"/>
        </w:rPr>
      </w:pPr>
      <w:r w:rsidRPr="00F050E3">
        <w:rPr>
          <w:bCs/>
          <w:sz w:val="24"/>
        </w:rPr>
        <w:t>Генеральный директор</w:t>
      </w:r>
    </w:p>
    <w:p w:rsidR="0090076F" w:rsidRPr="00F050E3" w:rsidRDefault="0090076F" w:rsidP="0090076F">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AD2928" w:rsidRPr="0090076F" w:rsidRDefault="0090076F" w:rsidP="0090076F">
      <w:pPr>
        <w:rPr>
          <w:b/>
          <w:color w:val="000000" w:themeColor="text1"/>
        </w:rPr>
      </w:pPr>
      <w:r w:rsidRPr="00E453D5">
        <w:rPr>
          <w:rFonts w:eastAsia="Calibri"/>
          <w:sz w:val="24"/>
        </w:rPr>
        <w:br w:type="column"/>
      </w:r>
      <w:r w:rsidR="00AD2928" w:rsidRPr="0090076F">
        <w:rPr>
          <w:color w:val="000000" w:themeColor="text1"/>
        </w:rPr>
        <w:lastRenderedPageBreak/>
        <w:t xml:space="preserve">ПРОЕКТ    </w:t>
      </w:r>
    </w:p>
    <w:p w:rsidR="00AD2928" w:rsidRPr="0090076F" w:rsidRDefault="00AD2928" w:rsidP="00AD2928">
      <w:pPr>
        <w:pStyle w:val="a3"/>
        <w:jc w:val="both"/>
        <w:rPr>
          <w:b w:val="0"/>
          <w:color w:val="000000" w:themeColor="text1"/>
        </w:rPr>
      </w:pPr>
      <w:r w:rsidRPr="0090076F">
        <w:rPr>
          <w:b w:val="0"/>
          <w:color w:val="000000" w:themeColor="text1"/>
        </w:rPr>
        <w:t xml:space="preserve">По лоту №2                                                                           </w:t>
      </w:r>
    </w:p>
    <w:p w:rsidR="00AD2928" w:rsidRPr="0090076F" w:rsidRDefault="00AD2928" w:rsidP="00AD2928">
      <w:pPr>
        <w:pStyle w:val="a3"/>
        <w:ind w:left="4819"/>
        <w:jc w:val="both"/>
        <w:rPr>
          <w:b w:val="0"/>
          <w:color w:val="000000" w:themeColor="text1"/>
        </w:rPr>
      </w:pPr>
      <w:r w:rsidRPr="0090076F">
        <w:rPr>
          <w:b w:val="0"/>
          <w:color w:val="000000" w:themeColor="text1"/>
        </w:rPr>
        <w:t>Приложение № 5</w:t>
      </w:r>
    </w:p>
    <w:p w:rsidR="00AD2928" w:rsidRPr="0090076F" w:rsidRDefault="00AD2928" w:rsidP="00AD2928">
      <w:pPr>
        <w:ind w:left="4819"/>
        <w:rPr>
          <w:color w:val="000000" w:themeColor="text1"/>
        </w:rPr>
      </w:pPr>
      <w:r w:rsidRPr="0090076F">
        <w:rPr>
          <w:color w:val="000000" w:themeColor="text1"/>
        </w:rPr>
        <w:t xml:space="preserve">к запросу котировок цен  </w:t>
      </w:r>
    </w:p>
    <w:p w:rsidR="00AD2928" w:rsidRPr="0090076F" w:rsidRDefault="00AD2928" w:rsidP="00AD2928">
      <w:pPr>
        <w:ind w:left="4819"/>
        <w:rPr>
          <w:color w:val="000000" w:themeColor="text1"/>
          <w:sz w:val="20"/>
          <w:szCs w:val="20"/>
        </w:rPr>
      </w:pPr>
      <w:r w:rsidRPr="0090076F">
        <w:rPr>
          <w:color w:val="000000" w:themeColor="text1"/>
          <w:sz w:val="22"/>
          <w:szCs w:val="22"/>
        </w:rPr>
        <w:t>№ 7</w:t>
      </w:r>
      <w:r w:rsidR="00930A6C" w:rsidRPr="0090076F">
        <w:rPr>
          <w:color w:val="000000" w:themeColor="text1"/>
          <w:sz w:val="22"/>
          <w:szCs w:val="22"/>
        </w:rPr>
        <w:t>6</w:t>
      </w:r>
      <w:r w:rsidRPr="0090076F">
        <w:rPr>
          <w:color w:val="000000" w:themeColor="text1"/>
          <w:sz w:val="22"/>
          <w:szCs w:val="22"/>
        </w:rPr>
        <w:t>/ЗК-АО ВРМ/2021</w:t>
      </w:r>
    </w:p>
    <w:p w:rsidR="00AD2928" w:rsidRPr="00C86CEA" w:rsidRDefault="00AD2928" w:rsidP="00AD2928">
      <w:pPr>
        <w:widowControl w:val="0"/>
        <w:shd w:val="clear" w:color="auto" w:fill="FFFFFF"/>
        <w:autoSpaceDE w:val="0"/>
        <w:autoSpaceDN w:val="0"/>
        <w:adjustRightInd w:val="0"/>
        <w:jc w:val="center"/>
        <w:rPr>
          <w:b/>
          <w:bCs/>
          <w:color w:val="FF0000"/>
          <w:spacing w:val="-9"/>
        </w:rPr>
      </w:pPr>
    </w:p>
    <w:p w:rsidR="0090076F" w:rsidRPr="00F050E3" w:rsidRDefault="0090076F" w:rsidP="0090076F">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90076F" w:rsidRPr="00F050E3" w:rsidRDefault="0090076F" w:rsidP="0090076F">
      <w:pPr>
        <w:widowControl w:val="0"/>
        <w:shd w:val="clear" w:color="auto" w:fill="FFFFFF"/>
        <w:autoSpaceDE w:val="0"/>
        <w:autoSpaceDN w:val="0"/>
        <w:adjustRightInd w:val="0"/>
        <w:jc w:val="both"/>
        <w:rPr>
          <w:b/>
          <w:bCs/>
          <w:spacing w:val="-9"/>
          <w:sz w:val="24"/>
        </w:rPr>
      </w:pPr>
    </w:p>
    <w:p w:rsidR="0090076F" w:rsidRPr="00F050E3" w:rsidRDefault="0090076F" w:rsidP="0090076F">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90076F" w:rsidRPr="00F050E3" w:rsidRDefault="0090076F" w:rsidP="0090076F">
      <w:pPr>
        <w:widowControl w:val="0"/>
        <w:shd w:val="clear" w:color="auto" w:fill="FFFFFF"/>
        <w:autoSpaceDE w:val="0"/>
        <w:autoSpaceDN w:val="0"/>
        <w:adjustRightInd w:val="0"/>
        <w:jc w:val="both"/>
        <w:rPr>
          <w:bCs/>
          <w:sz w:val="24"/>
        </w:rPr>
      </w:pPr>
    </w:p>
    <w:p w:rsidR="0090076F" w:rsidRPr="00F050E3" w:rsidRDefault="0090076F" w:rsidP="0090076F">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0076F" w:rsidRPr="00F050E3" w:rsidRDefault="0090076F" w:rsidP="0090076F">
      <w:pPr>
        <w:jc w:val="center"/>
        <w:rPr>
          <w:rFonts w:eastAsia="Arial Unicode MS"/>
          <w:b/>
          <w:sz w:val="24"/>
        </w:rPr>
      </w:pPr>
      <w:r w:rsidRPr="00F050E3">
        <w:rPr>
          <w:rFonts w:eastAsia="Arial Unicode MS"/>
          <w:b/>
          <w:sz w:val="24"/>
        </w:rPr>
        <w:t>1. ПРЕДМЕТ ДОГОВОРА</w:t>
      </w:r>
    </w:p>
    <w:p w:rsidR="0090076F" w:rsidRPr="00F050E3" w:rsidRDefault="0090076F" w:rsidP="0090076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0076F" w:rsidRPr="00F050E3" w:rsidRDefault="0090076F" w:rsidP="0090076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076F" w:rsidRPr="00F050E3" w:rsidRDefault="0090076F" w:rsidP="0090076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0076F" w:rsidRPr="00F050E3" w:rsidRDefault="0090076F" w:rsidP="0090076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0076F" w:rsidRPr="00F050E3" w:rsidRDefault="0090076F" w:rsidP="0090076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2A48DE" w:rsidRPr="002A48DE" w:rsidRDefault="0090076F" w:rsidP="002A48DE">
      <w:pPr>
        <w:pStyle w:val="afb"/>
        <w:ind w:firstLine="709"/>
        <w:jc w:val="both"/>
      </w:pPr>
      <w:r w:rsidRPr="00F050E3">
        <w:rPr>
          <w:rFonts w:eastAsia="Calibri"/>
          <w:sz w:val="26"/>
          <w:szCs w:val="26"/>
        </w:rPr>
        <w:t xml:space="preserve">1.3. </w:t>
      </w:r>
      <w:r w:rsidR="002A48DE" w:rsidRPr="002A48DE">
        <w:t xml:space="preserve">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w:t>
      </w:r>
      <w:r w:rsidR="002A48DE" w:rsidRPr="002A48DE">
        <w:rPr>
          <w:color w:val="333333"/>
        </w:rPr>
        <w:t>мерам Правительства РФ и субьектов РФ,, направленным на борьбу с распространением новой коронавирусной инфекции на территории Российской Федерации, обеспечением устойчивого развития экономики и поддержкой граждан в условиях пандемии,</w:t>
      </w:r>
      <w:r w:rsidR="002A48DE" w:rsidRPr="002A48DE">
        <w:t xml:space="preserve"> в связи с чем, допускается изменение Покупателем объемов поставок в одностороннем порядке, без применения к нему штрафных санкций.</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2. СТОИМОСТЬ И ПОРЯДОК РАСЧЕТОВ</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0076F" w:rsidRPr="00F050E3" w:rsidRDefault="0090076F" w:rsidP="0090076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0076F" w:rsidRPr="00F050E3" w:rsidRDefault="0090076F" w:rsidP="0090076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F50593">
        <w:rPr>
          <w:sz w:val="24"/>
        </w:rPr>
        <w:t xml:space="preserve"> в течение 30</w:t>
      </w:r>
      <w:r w:rsidRPr="00F050E3">
        <w:rPr>
          <w:sz w:val="24"/>
        </w:rPr>
        <w:t xml:space="preserve"> (</w:t>
      </w:r>
      <w:r w:rsidR="00F50593">
        <w:rPr>
          <w:sz w:val="24"/>
        </w:rPr>
        <w:t xml:space="preserve">тридцати) </w:t>
      </w:r>
      <w:r w:rsidRPr="00F050E3">
        <w:rPr>
          <w:sz w:val="24"/>
        </w:rPr>
        <w:t>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0076F" w:rsidRPr="00F050E3" w:rsidRDefault="0090076F" w:rsidP="0090076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0076F" w:rsidRPr="00F050E3" w:rsidRDefault="0090076F" w:rsidP="0090076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076F" w:rsidRPr="00F050E3" w:rsidRDefault="0090076F" w:rsidP="0090076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0076F" w:rsidRPr="00F050E3" w:rsidRDefault="0090076F" w:rsidP="0090076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0076F" w:rsidRPr="00F050E3" w:rsidRDefault="0090076F" w:rsidP="0090076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076F" w:rsidRPr="00F050E3" w:rsidRDefault="0090076F" w:rsidP="0090076F">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0076F" w:rsidRPr="00F050E3" w:rsidRDefault="0090076F" w:rsidP="0090076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F050E3">
        <w:rPr>
          <w:bCs/>
          <w:spacing w:val="-8"/>
          <w:sz w:val="24"/>
        </w:rPr>
        <w:lastRenderedPageBreak/>
        <w:t xml:space="preserve">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076F" w:rsidRPr="00F050E3" w:rsidRDefault="0090076F" w:rsidP="0090076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076F" w:rsidRPr="00F050E3" w:rsidRDefault="0090076F" w:rsidP="0090076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0076F" w:rsidRPr="00F050E3" w:rsidRDefault="0090076F" w:rsidP="0090076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0076F" w:rsidRPr="00F050E3" w:rsidRDefault="0090076F" w:rsidP="0090076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0076F" w:rsidRPr="00F050E3" w:rsidRDefault="0090076F" w:rsidP="0090076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0076F" w:rsidRPr="00F050E3" w:rsidRDefault="0090076F" w:rsidP="0090076F">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случае неявки представителя Поставщика в предусмотренные п. 4.2. сроки и </w:t>
      </w:r>
      <w:r w:rsidRPr="00F050E3">
        <w:rPr>
          <w:bCs/>
          <w:spacing w:val="-8"/>
          <w:sz w:val="24"/>
        </w:rPr>
        <w:lastRenderedPageBreak/>
        <w:t>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0076F" w:rsidRDefault="0090076F" w:rsidP="0090076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0076F" w:rsidRPr="00F050E3" w:rsidRDefault="0090076F" w:rsidP="0090076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0076F" w:rsidRDefault="0090076F" w:rsidP="0090076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90076F" w:rsidRDefault="0090076F" w:rsidP="0090076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076F" w:rsidRPr="00F050E3" w:rsidRDefault="0090076F" w:rsidP="0090076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w:t>
      </w:r>
      <w:r w:rsidRPr="00F050E3">
        <w:rPr>
          <w:bCs/>
          <w:sz w:val="24"/>
        </w:rPr>
        <w:lastRenderedPageBreak/>
        <w:t xml:space="preserve">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076F" w:rsidRPr="00F050E3" w:rsidRDefault="0090076F" w:rsidP="0090076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076F" w:rsidRPr="00F050E3" w:rsidRDefault="0090076F" w:rsidP="0090076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A48DE" w:rsidRDefault="002A48DE" w:rsidP="0090076F">
      <w:pPr>
        <w:widowControl w:val="0"/>
        <w:tabs>
          <w:tab w:val="left" w:pos="0"/>
          <w:tab w:val="left" w:pos="930"/>
        </w:tabs>
        <w:autoSpaceDE w:val="0"/>
        <w:autoSpaceDN w:val="0"/>
        <w:adjustRightInd w:val="0"/>
        <w:jc w:val="center"/>
        <w:rPr>
          <w:b/>
          <w:bCs/>
          <w:spacing w:val="-8"/>
          <w:sz w:val="24"/>
        </w:rPr>
      </w:pPr>
    </w:p>
    <w:p w:rsidR="002A48DE" w:rsidRDefault="002A48DE" w:rsidP="0090076F">
      <w:pPr>
        <w:widowControl w:val="0"/>
        <w:tabs>
          <w:tab w:val="left" w:pos="0"/>
          <w:tab w:val="left" w:pos="930"/>
        </w:tabs>
        <w:autoSpaceDE w:val="0"/>
        <w:autoSpaceDN w:val="0"/>
        <w:adjustRightInd w:val="0"/>
        <w:jc w:val="center"/>
        <w:rPr>
          <w:b/>
          <w:bCs/>
          <w:spacing w:val="-8"/>
          <w:sz w:val="24"/>
        </w:rPr>
      </w:pPr>
    </w:p>
    <w:p w:rsidR="002A48DE" w:rsidRDefault="002A48DE" w:rsidP="0090076F">
      <w:pPr>
        <w:widowControl w:val="0"/>
        <w:tabs>
          <w:tab w:val="left" w:pos="0"/>
          <w:tab w:val="left" w:pos="930"/>
        </w:tabs>
        <w:autoSpaceDE w:val="0"/>
        <w:autoSpaceDN w:val="0"/>
        <w:adjustRightInd w:val="0"/>
        <w:jc w:val="center"/>
        <w:rPr>
          <w:b/>
          <w:bCs/>
          <w:spacing w:val="-8"/>
          <w:sz w:val="24"/>
        </w:rPr>
      </w:pP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 xml:space="preserve">7. СРОК ДЕЙСТВИЯ, ПОРЯДОК ИЗМЕНЕНИЯ </w:t>
      </w:r>
      <w:r w:rsidRPr="00F050E3">
        <w:rPr>
          <w:b/>
          <w:bCs/>
          <w:spacing w:val="-8"/>
          <w:sz w:val="24"/>
        </w:rPr>
        <w:br/>
        <w:t xml:space="preserve">И РАСТОРЖЕНИЯ ДОГОВОРА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076F" w:rsidRPr="00F050E3" w:rsidRDefault="0090076F" w:rsidP="0090076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076F" w:rsidRPr="00F050E3" w:rsidRDefault="0090076F" w:rsidP="0090076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0076F" w:rsidRPr="00F050E3" w:rsidRDefault="0090076F" w:rsidP="0090076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0076F" w:rsidRPr="00F050E3" w:rsidRDefault="0090076F" w:rsidP="0090076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076F" w:rsidRPr="00F050E3" w:rsidRDefault="0090076F" w:rsidP="0090076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0076F" w:rsidRPr="00F050E3" w:rsidRDefault="0090076F" w:rsidP="0090076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076F" w:rsidRPr="00F050E3" w:rsidRDefault="0090076F" w:rsidP="0090076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076F" w:rsidRPr="00F050E3" w:rsidRDefault="0090076F" w:rsidP="0090076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0076F" w:rsidRPr="00F050E3" w:rsidRDefault="0090076F" w:rsidP="0090076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0076F" w:rsidRPr="00F050E3" w:rsidRDefault="0090076F" w:rsidP="0090076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9. ПРОЧИЕ УСЛОВИЯ</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076F" w:rsidRPr="00F050E3" w:rsidRDefault="0090076F" w:rsidP="0090076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0076F" w:rsidRPr="00F050E3" w:rsidRDefault="0090076F" w:rsidP="0090076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0076F" w:rsidRPr="00F050E3" w:rsidRDefault="0090076F" w:rsidP="0090076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076F" w:rsidRPr="00F050E3" w:rsidRDefault="0090076F" w:rsidP="0090076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076F" w:rsidRPr="00F050E3" w:rsidRDefault="0090076F" w:rsidP="0090076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076F" w:rsidRPr="00F050E3" w:rsidRDefault="0090076F" w:rsidP="0090076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076F" w:rsidRPr="00F050E3" w:rsidRDefault="0090076F" w:rsidP="0090076F">
      <w:pPr>
        <w:widowControl w:val="0"/>
        <w:autoSpaceDE w:val="0"/>
        <w:autoSpaceDN w:val="0"/>
        <w:adjustRightInd w:val="0"/>
        <w:ind w:firstLine="709"/>
        <w:jc w:val="both"/>
        <w:rPr>
          <w:bCs/>
          <w:iCs/>
          <w:sz w:val="24"/>
        </w:rPr>
      </w:pPr>
      <w:r w:rsidRPr="00F050E3">
        <w:rPr>
          <w:b/>
          <w:bCs/>
          <w:iCs/>
          <w:spacing w:val="-4"/>
          <w:sz w:val="24"/>
        </w:rPr>
        <w:t>Приложения:</w:t>
      </w:r>
    </w:p>
    <w:p w:rsidR="0090076F" w:rsidRPr="00F050E3" w:rsidRDefault="0090076F" w:rsidP="0090076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0076F" w:rsidRPr="00F050E3" w:rsidRDefault="0090076F" w:rsidP="0090076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0076F" w:rsidRDefault="0090076F" w:rsidP="0090076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Default="00003D97" w:rsidP="0090076F">
      <w:pPr>
        <w:widowControl w:val="0"/>
        <w:autoSpaceDE w:val="0"/>
        <w:autoSpaceDN w:val="0"/>
        <w:adjustRightInd w:val="0"/>
        <w:ind w:firstLine="709"/>
        <w:jc w:val="both"/>
        <w:rPr>
          <w:bCs/>
          <w:iCs/>
          <w:spacing w:val="-4"/>
          <w:sz w:val="24"/>
        </w:rPr>
      </w:pPr>
    </w:p>
    <w:p w:rsidR="00003D97" w:rsidRPr="00F050E3" w:rsidRDefault="00003D97" w:rsidP="0090076F">
      <w:pPr>
        <w:widowControl w:val="0"/>
        <w:autoSpaceDE w:val="0"/>
        <w:autoSpaceDN w:val="0"/>
        <w:adjustRightInd w:val="0"/>
        <w:ind w:firstLine="709"/>
        <w:jc w:val="both"/>
        <w:rPr>
          <w:bCs/>
          <w:iCs/>
          <w:spacing w:val="-4"/>
          <w:sz w:val="24"/>
        </w:rPr>
      </w:pPr>
    </w:p>
    <w:p w:rsidR="0090076F" w:rsidRPr="00F050E3" w:rsidRDefault="0090076F" w:rsidP="0090076F">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0076F" w:rsidRPr="00F050E3" w:rsidTr="0090076F">
        <w:trPr>
          <w:trHeight w:val="85"/>
        </w:trPr>
        <w:tc>
          <w:tcPr>
            <w:tcW w:w="4820" w:type="dxa"/>
            <w:hideMark/>
          </w:tcPr>
          <w:p w:rsidR="0090076F" w:rsidRPr="00F050E3" w:rsidRDefault="0090076F" w:rsidP="0090076F">
            <w:pPr>
              <w:widowControl w:val="0"/>
              <w:autoSpaceDE w:val="0"/>
              <w:autoSpaceDN w:val="0"/>
              <w:adjustRightInd w:val="0"/>
              <w:jc w:val="center"/>
              <w:rPr>
                <w:b/>
                <w:bCs/>
                <w:sz w:val="24"/>
              </w:rPr>
            </w:pPr>
            <w:r w:rsidRPr="00F050E3">
              <w:rPr>
                <w:b/>
                <w:bCs/>
                <w:sz w:val="24"/>
              </w:rPr>
              <w:t>Поставщик:</w:t>
            </w:r>
          </w:p>
        </w:tc>
        <w:tc>
          <w:tcPr>
            <w:tcW w:w="5103" w:type="dxa"/>
            <w:hideMark/>
          </w:tcPr>
          <w:p w:rsidR="0090076F" w:rsidRPr="00F050E3" w:rsidRDefault="0090076F" w:rsidP="0090076F">
            <w:pPr>
              <w:widowControl w:val="0"/>
              <w:autoSpaceDE w:val="0"/>
              <w:autoSpaceDN w:val="0"/>
              <w:adjustRightInd w:val="0"/>
              <w:jc w:val="center"/>
              <w:rPr>
                <w:b/>
                <w:bCs/>
                <w:sz w:val="24"/>
              </w:rPr>
            </w:pPr>
            <w:r w:rsidRPr="00F050E3">
              <w:rPr>
                <w:b/>
                <w:bCs/>
                <w:sz w:val="24"/>
              </w:rPr>
              <w:t>Покупатель:</w:t>
            </w:r>
          </w:p>
        </w:tc>
      </w:tr>
      <w:tr w:rsidR="0090076F" w:rsidRPr="00F050E3" w:rsidTr="0090076F">
        <w:trPr>
          <w:trHeight w:val="7160"/>
        </w:trPr>
        <w:tc>
          <w:tcPr>
            <w:tcW w:w="4820" w:type="dxa"/>
          </w:tcPr>
          <w:p w:rsidR="0090076F" w:rsidRPr="00F050E3" w:rsidRDefault="0090076F" w:rsidP="0090076F">
            <w:pPr>
              <w:widowControl w:val="0"/>
              <w:autoSpaceDE w:val="0"/>
              <w:autoSpaceDN w:val="0"/>
              <w:adjustRightInd w:val="0"/>
              <w:jc w:val="center"/>
              <w:rPr>
                <w:b/>
                <w:bCs/>
                <w:sz w:val="24"/>
              </w:rPr>
            </w:pPr>
            <w:r w:rsidRPr="00F050E3">
              <w:rPr>
                <w:b/>
                <w:bCs/>
                <w:sz w:val="24"/>
              </w:rPr>
              <w:t>________________</w:t>
            </w:r>
          </w:p>
          <w:p w:rsidR="0090076F" w:rsidRPr="00F050E3" w:rsidRDefault="0090076F" w:rsidP="0090076F">
            <w:pPr>
              <w:widowControl w:val="0"/>
              <w:autoSpaceDE w:val="0"/>
              <w:autoSpaceDN w:val="0"/>
              <w:adjustRightInd w:val="0"/>
              <w:rPr>
                <w:b/>
                <w:bCs/>
                <w:sz w:val="24"/>
              </w:rPr>
            </w:pPr>
          </w:p>
          <w:p w:rsidR="0090076F" w:rsidRPr="00F050E3" w:rsidRDefault="0090076F" w:rsidP="0090076F">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90076F" w:rsidRPr="00F050E3" w:rsidRDefault="0090076F" w:rsidP="0090076F">
            <w:pPr>
              <w:widowControl w:val="0"/>
              <w:autoSpaceDE w:val="0"/>
              <w:autoSpaceDN w:val="0"/>
              <w:adjustRightInd w:val="0"/>
              <w:rPr>
                <w:bCs/>
                <w:sz w:val="24"/>
              </w:rPr>
            </w:pPr>
            <w:r w:rsidRPr="00F050E3">
              <w:rPr>
                <w:bCs/>
                <w:sz w:val="24"/>
              </w:rPr>
              <w:t>ИНН _____ КПП 5____________</w:t>
            </w:r>
          </w:p>
          <w:p w:rsidR="0090076F" w:rsidRPr="00F050E3" w:rsidRDefault="0090076F" w:rsidP="0090076F">
            <w:pPr>
              <w:widowControl w:val="0"/>
              <w:autoSpaceDE w:val="0"/>
              <w:autoSpaceDN w:val="0"/>
              <w:adjustRightInd w:val="0"/>
              <w:rPr>
                <w:bCs/>
                <w:sz w:val="24"/>
              </w:rPr>
            </w:pPr>
            <w:r w:rsidRPr="00F050E3">
              <w:rPr>
                <w:bCs/>
                <w:sz w:val="24"/>
              </w:rPr>
              <w:t>ОГРН ______ ОКПО ___________</w:t>
            </w:r>
          </w:p>
          <w:p w:rsidR="0090076F" w:rsidRPr="00F050E3" w:rsidRDefault="0090076F" w:rsidP="0090076F">
            <w:pPr>
              <w:widowControl w:val="0"/>
              <w:autoSpaceDE w:val="0"/>
              <w:autoSpaceDN w:val="0"/>
              <w:adjustRightInd w:val="0"/>
              <w:rPr>
                <w:bCs/>
                <w:sz w:val="24"/>
              </w:rPr>
            </w:pPr>
            <w:r w:rsidRPr="00F050E3">
              <w:rPr>
                <w:bCs/>
                <w:sz w:val="24"/>
              </w:rPr>
              <w:t>Банковские реквизиты:</w:t>
            </w:r>
          </w:p>
          <w:p w:rsidR="0090076F" w:rsidRPr="00F050E3" w:rsidRDefault="0090076F" w:rsidP="0090076F">
            <w:pPr>
              <w:widowControl w:val="0"/>
              <w:autoSpaceDE w:val="0"/>
              <w:autoSpaceDN w:val="0"/>
              <w:adjustRightInd w:val="0"/>
              <w:rPr>
                <w:bCs/>
                <w:sz w:val="24"/>
              </w:rPr>
            </w:pPr>
            <w:r w:rsidRPr="00F050E3">
              <w:rPr>
                <w:bCs/>
                <w:sz w:val="24"/>
              </w:rPr>
              <w:t>Р/с __________________</w:t>
            </w:r>
          </w:p>
          <w:p w:rsidR="0090076F" w:rsidRPr="00F050E3" w:rsidRDefault="0090076F" w:rsidP="0090076F">
            <w:pPr>
              <w:widowControl w:val="0"/>
              <w:autoSpaceDE w:val="0"/>
              <w:autoSpaceDN w:val="0"/>
              <w:adjustRightInd w:val="0"/>
              <w:rPr>
                <w:bCs/>
                <w:sz w:val="24"/>
              </w:rPr>
            </w:pPr>
            <w:r w:rsidRPr="00F050E3">
              <w:rPr>
                <w:bCs/>
                <w:sz w:val="24"/>
              </w:rPr>
              <w:t>в ПАО ________________ г. Москва</w:t>
            </w:r>
          </w:p>
          <w:p w:rsidR="0090076F" w:rsidRPr="00F050E3" w:rsidRDefault="0090076F" w:rsidP="0090076F">
            <w:pPr>
              <w:widowControl w:val="0"/>
              <w:autoSpaceDE w:val="0"/>
              <w:autoSpaceDN w:val="0"/>
              <w:adjustRightInd w:val="0"/>
              <w:rPr>
                <w:bCs/>
                <w:sz w:val="24"/>
              </w:rPr>
            </w:pPr>
            <w:r w:rsidRPr="00F050E3">
              <w:rPr>
                <w:bCs/>
                <w:sz w:val="24"/>
              </w:rPr>
              <w:t>К/с _____________________________</w:t>
            </w:r>
          </w:p>
          <w:p w:rsidR="0090076F" w:rsidRPr="00F050E3" w:rsidRDefault="0090076F" w:rsidP="0090076F">
            <w:pPr>
              <w:widowControl w:val="0"/>
              <w:autoSpaceDE w:val="0"/>
              <w:autoSpaceDN w:val="0"/>
              <w:adjustRightInd w:val="0"/>
              <w:rPr>
                <w:bCs/>
                <w:sz w:val="24"/>
              </w:rPr>
            </w:pPr>
            <w:r w:rsidRPr="00F050E3">
              <w:rPr>
                <w:bCs/>
                <w:sz w:val="24"/>
              </w:rPr>
              <w:t>БИК ____________________________</w:t>
            </w:r>
          </w:p>
          <w:p w:rsidR="0090076F" w:rsidRPr="00F050E3" w:rsidRDefault="0090076F" w:rsidP="0090076F">
            <w:pPr>
              <w:widowControl w:val="0"/>
              <w:autoSpaceDE w:val="0"/>
              <w:autoSpaceDN w:val="0"/>
              <w:adjustRightInd w:val="0"/>
              <w:rPr>
                <w:bCs/>
                <w:sz w:val="24"/>
              </w:rPr>
            </w:pPr>
            <w:r w:rsidRPr="00F050E3">
              <w:rPr>
                <w:bCs/>
                <w:sz w:val="24"/>
              </w:rPr>
              <w:t xml:space="preserve">Тел./факс_______________________; </w:t>
            </w:r>
          </w:p>
          <w:p w:rsidR="0090076F" w:rsidRPr="00F050E3" w:rsidRDefault="0090076F" w:rsidP="0090076F">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Директор</w:t>
            </w:r>
          </w:p>
          <w:p w:rsidR="0090076F" w:rsidRPr="00F050E3" w:rsidRDefault="0090076F" w:rsidP="0090076F">
            <w:pPr>
              <w:widowControl w:val="0"/>
              <w:autoSpaceDE w:val="0"/>
              <w:autoSpaceDN w:val="0"/>
              <w:adjustRightInd w:val="0"/>
              <w:jc w:val="both"/>
              <w:rPr>
                <w:bCs/>
                <w:sz w:val="24"/>
              </w:rPr>
            </w:pPr>
          </w:p>
          <w:p w:rsidR="0090076F" w:rsidRPr="00F050E3" w:rsidRDefault="0090076F" w:rsidP="0090076F">
            <w:pPr>
              <w:widowControl w:val="0"/>
              <w:autoSpaceDE w:val="0"/>
              <w:autoSpaceDN w:val="0"/>
              <w:adjustRightInd w:val="0"/>
              <w:jc w:val="both"/>
              <w:rPr>
                <w:bCs/>
                <w:sz w:val="24"/>
              </w:rPr>
            </w:pPr>
            <w:r w:rsidRPr="00F050E3">
              <w:rPr>
                <w:bCs/>
                <w:sz w:val="24"/>
              </w:rPr>
              <w:t>__________________ (_____________)</w:t>
            </w:r>
          </w:p>
          <w:p w:rsidR="0090076F" w:rsidRPr="00F050E3" w:rsidRDefault="0090076F" w:rsidP="0090076F">
            <w:pPr>
              <w:widowControl w:val="0"/>
              <w:autoSpaceDE w:val="0"/>
              <w:autoSpaceDN w:val="0"/>
              <w:adjustRightInd w:val="0"/>
              <w:jc w:val="both"/>
              <w:rPr>
                <w:bCs/>
                <w:sz w:val="24"/>
              </w:rPr>
            </w:pPr>
            <w:r w:rsidRPr="00F050E3">
              <w:rPr>
                <w:bCs/>
                <w:sz w:val="24"/>
              </w:rPr>
              <w:t>М.п.</w:t>
            </w:r>
          </w:p>
        </w:tc>
        <w:tc>
          <w:tcPr>
            <w:tcW w:w="5103" w:type="dxa"/>
          </w:tcPr>
          <w:p w:rsidR="0090076F" w:rsidRPr="00F050E3" w:rsidRDefault="0090076F" w:rsidP="0090076F">
            <w:pPr>
              <w:widowControl w:val="0"/>
              <w:autoSpaceDE w:val="0"/>
              <w:autoSpaceDN w:val="0"/>
              <w:adjustRightInd w:val="0"/>
              <w:rPr>
                <w:b/>
                <w:bCs/>
                <w:sz w:val="24"/>
              </w:rPr>
            </w:pPr>
            <w:r w:rsidRPr="00F050E3">
              <w:rPr>
                <w:b/>
                <w:bCs/>
                <w:sz w:val="24"/>
              </w:rPr>
              <w:t>АО «ВРМ»</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90076F" w:rsidRPr="00F050E3" w:rsidRDefault="0090076F" w:rsidP="0090076F">
            <w:pPr>
              <w:widowControl w:val="0"/>
              <w:autoSpaceDE w:val="0"/>
              <w:autoSpaceDN w:val="0"/>
              <w:adjustRightInd w:val="0"/>
              <w:rPr>
                <w:bCs/>
                <w:sz w:val="24"/>
              </w:rPr>
            </w:pPr>
            <w:r w:rsidRPr="00F050E3">
              <w:rPr>
                <w:bCs/>
                <w:sz w:val="24"/>
              </w:rPr>
              <w:t>ИНН 7722648033/КПП 774550001</w:t>
            </w:r>
          </w:p>
          <w:p w:rsidR="0090076F" w:rsidRPr="00F050E3" w:rsidRDefault="0090076F" w:rsidP="0090076F">
            <w:pPr>
              <w:widowControl w:val="0"/>
              <w:autoSpaceDE w:val="0"/>
              <w:autoSpaceDN w:val="0"/>
              <w:adjustRightInd w:val="0"/>
              <w:rPr>
                <w:bCs/>
                <w:sz w:val="24"/>
              </w:rPr>
            </w:pPr>
            <w:r w:rsidRPr="00F050E3">
              <w:rPr>
                <w:bCs/>
                <w:sz w:val="24"/>
              </w:rPr>
              <w:t>Банковские реквизиты:</w:t>
            </w:r>
          </w:p>
          <w:p w:rsidR="0090076F" w:rsidRPr="00F050E3" w:rsidRDefault="0090076F" w:rsidP="0090076F">
            <w:pPr>
              <w:widowControl w:val="0"/>
              <w:autoSpaceDE w:val="0"/>
              <w:autoSpaceDN w:val="0"/>
              <w:adjustRightInd w:val="0"/>
              <w:rPr>
                <w:bCs/>
                <w:sz w:val="24"/>
              </w:rPr>
            </w:pPr>
            <w:r w:rsidRPr="00F050E3">
              <w:rPr>
                <w:bCs/>
                <w:sz w:val="24"/>
              </w:rPr>
              <w:t>Р/с 40702810500160000507 в Банк ВТБ (ПАО) в г. Москва</w:t>
            </w:r>
          </w:p>
          <w:p w:rsidR="0090076F" w:rsidRPr="00F050E3" w:rsidRDefault="0090076F" w:rsidP="0090076F">
            <w:pPr>
              <w:widowControl w:val="0"/>
              <w:autoSpaceDE w:val="0"/>
              <w:autoSpaceDN w:val="0"/>
              <w:adjustRightInd w:val="0"/>
              <w:rPr>
                <w:bCs/>
                <w:sz w:val="24"/>
              </w:rPr>
            </w:pPr>
            <w:r w:rsidRPr="00F050E3">
              <w:rPr>
                <w:bCs/>
                <w:sz w:val="24"/>
              </w:rPr>
              <w:t xml:space="preserve">К/с 30101810700000000187 </w:t>
            </w:r>
          </w:p>
          <w:p w:rsidR="0090076F" w:rsidRPr="00F050E3" w:rsidRDefault="0090076F" w:rsidP="0090076F">
            <w:pPr>
              <w:widowControl w:val="0"/>
              <w:autoSpaceDE w:val="0"/>
              <w:autoSpaceDN w:val="0"/>
              <w:adjustRightInd w:val="0"/>
              <w:rPr>
                <w:bCs/>
                <w:sz w:val="24"/>
              </w:rPr>
            </w:pPr>
            <w:r w:rsidRPr="00F050E3">
              <w:rPr>
                <w:bCs/>
                <w:sz w:val="24"/>
              </w:rPr>
              <w:t>БИК 044525187</w:t>
            </w:r>
          </w:p>
          <w:p w:rsidR="0090076F" w:rsidRPr="00F050E3" w:rsidRDefault="0090076F" w:rsidP="0090076F">
            <w:pPr>
              <w:widowControl w:val="0"/>
              <w:autoSpaceDE w:val="0"/>
              <w:autoSpaceDN w:val="0"/>
              <w:adjustRightInd w:val="0"/>
              <w:rPr>
                <w:bCs/>
                <w:sz w:val="24"/>
              </w:rPr>
            </w:pPr>
            <w:r w:rsidRPr="00F050E3">
              <w:rPr>
                <w:bCs/>
                <w:sz w:val="24"/>
              </w:rPr>
              <w:t>Тел:/факс: (499) 550-28-90</w:t>
            </w:r>
          </w:p>
          <w:p w:rsidR="0090076F" w:rsidRPr="00F050E3" w:rsidRDefault="0090076F" w:rsidP="0090076F">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5" w:history="1">
              <w:r w:rsidRPr="00F050E3">
                <w:rPr>
                  <w:color w:val="0000FF"/>
                  <w:sz w:val="24"/>
                  <w:u w:val="single"/>
                </w:rPr>
                <w:t>info@vagonremmash.ru</w:t>
              </w:r>
            </w:hyperlink>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Генеральный директор</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r w:rsidRPr="00F050E3">
              <w:rPr>
                <w:bCs/>
                <w:sz w:val="24"/>
              </w:rPr>
              <w:t>__________________ П.С. Долгов</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jc w:val="both"/>
              <w:rPr>
                <w:bCs/>
                <w:sz w:val="24"/>
              </w:rPr>
            </w:pPr>
            <w:r w:rsidRPr="00F050E3">
              <w:rPr>
                <w:bCs/>
                <w:sz w:val="24"/>
              </w:rPr>
              <w:t xml:space="preserve">           М.п.</w:t>
            </w:r>
          </w:p>
        </w:tc>
      </w:tr>
    </w:tbl>
    <w:p w:rsidR="0090076F" w:rsidRPr="00F050E3" w:rsidRDefault="0090076F" w:rsidP="0090076F">
      <w:pPr>
        <w:keepNext/>
        <w:jc w:val="center"/>
        <w:outlineLvl w:val="0"/>
        <w:rPr>
          <w:b/>
          <w:sz w:val="24"/>
        </w:rPr>
      </w:pPr>
    </w:p>
    <w:p w:rsidR="0090076F" w:rsidRPr="00F050E3" w:rsidRDefault="0090076F" w:rsidP="0090076F">
      <w:pPr>
        <w:keepNext/>
        <w:jc w:val="center"/>
        <w:outlineLvl w:val="0"/>
        <w:rPr>
          <w:b/>
          <w:sz w:val="24"/>
        </w:rPr>
      </w:pPr>
      <w:r w:rsidRPr="00F050E3">
        <w:rPr>
          <w:b/>
          <w:sz w:val="24"/>
        </w:rPr>
        <w:br w:type="column"/>
      </w:r>
    </w:p>
    <w:p w:rsidR="0090076F" w:rsidRPr="00F050E3" w:rsidRDefault="0090076F" w:rsidP="0090076F">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90076F" w:rsidRPr="00F050E3" w:rsidRDefault="0090076F" w:rsidP="0090076F">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90076F" w:rsidRPr="00F050E3" w:rsidRDefault="0090076F" w:rsidP="0090076F">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90076F" w:rsidRPr="00F050E3" w:rsidRDefault="0090076F" w:rsidP="0090076F">
      <w:pPr>
        <w:keepNext/>
        <w:jc w:val="center"/>
        <w:outlineLvl w:val="0"/>
        <w:rPr>
          <w:bCs/>
          <w:iCs/>
          <w:spacing w:val="-14"/>
          <w:sz w:val="24"/>
        </w:rPr>
      </w:pPr>
    </w:p>
    <w:p w:rsidR="0090076F" w:rsidRPr="00F050E3" w:rsidRDefault="0090076F" w:rsidP="0090076F">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90076F" w:rsidRPr="00F050E3" w:rsidRDefault="0090076F" w:rsidP="0090076F">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90076F" w:rsidRPr="00F050E3" w:rsidTr="0090076F">
        <w:tc>
          <w:tcPr>
            <w:tcW w:w="632"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w:t>
            </w:r>
          </w:p>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Наименование</w:t>
            </w:r>
          </w:p>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Примечание</w:t>
            </w:r>
          </w:p>
        </w:tc>
      </w:tr>
      <w:tr w:rsidR="0090076F" w:rsidRPr="00F050E3" w:rsidTr="0090076F">
        <w:tc>
          <w:tcPr>
            <w:tcW w:w="632"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90076F" w:rsidRPr="00F050E3" w:rsidRDefault="0090076F" w:rsidP="0090076F">
            <w:pPr>
              <w:widowControl w:val="0"/>
              <w:autoSpaceDE w:val="0"/>
              <w:autoSpaceDN w:val="0"/>
              <w:adjustRightInd w:val="0"/>
              <w:jc w:val="center"/>
              <w:rPr>
                <w:bCs/>
                <w:iCs/>
                <w:spacing w:val="-14"/>
                <w:sz w:val="24"/>
              </w:rPr>
            </w:pPr>
            <w:r w:rsidRPr="00F050E3">
              <w:rPr>
                <w:bCs/>
                <w:iCs/>
                <w:spacing w:val="-14"/>
                <w:sz w:val="24"/>
              </w:rPr>
              <w:t>7</w:t>
            </w: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632" w:type="dxa"/>
          </w:tcPr>
          <w:p w:rsidR="0090076F" w:rsidRPr="00F050E3" w:rsidRDefault="0090076F" w:rsidP="0090076F">
            <w:pPr>
              <w:widowControl w:val="0"/>
              <w:autoSpaceDE w:val="0"/>
              <w:autoSpaceDN w:val="0"/>
              <w:adjustRightInd w:val="0"/>
              <w:rPr>
                <w:bCs/>
                <w:iCs/>
                <w:spacing w:val="-14"/>
                <w:sz w:val="24"/>
              </w:rPr>
            </w:pPr>
          </w:p>
        </w:tc>
        <w:tc>
          <w:tcPr>
            <w:tcW w:w="1886" w:type="dxa"/>
          </w:tcPr>
          <w:p w:rsidR="0090076F" w:rsidRPr="00F050E3" w:rsidRDefault="0090076F" w:rsidP="0090076F">
            <w:pPr>
              <w:widowControl w:val="0"/>
              <w:autoSpaceDE w:val="0"/>
              <w:autoSpaceDN w:val="0"/>
              <w:adjustRightInd w:val="0"/>
              <w:rPr>
                <w:bCs/>
                <w:iCs/>
                <w:spacing w:val="-14"/>
                <w:sz w:val="24"/>
              </w:rPr>
            </w:pP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r w:rsidR="0090076F" w:rsidRPr="00F050E3" w:rsidTr="0090076F">
        <w:tc>
          <w:tcPr>
            <w:tcW w:w="2518" w:type="dxa"/>
            <w:gridSpan w:val="2"/>
          </w:tcPr>
          <w:p w:rsidR="0090076F" w:rsidRPr="00F050E3" w:rsidRDefault="0090076F" w:rsidP="0090076F">
            <w:pPr>
              <w:widowControl w:val="0"/>
              <w:autoSpaceDE w:val="0"/>
              <w:autoSpaceDN w:val="0"/>
              <w:adjustRightInd w:val="0"/>
              <w:rPr>
                <w:bCs/>
                <w:iCs/>
                <w:spacing w:val="-14"/>
                <w:sz w:val="24"/>
              </w:rPr>
            </w:pPr>
            <w:r w:rsidRPr="00F050E3">
              <w:rPr>
                <w:bCs/>
                <w:iCs/>
                <w:spacing w:val="-14"/>
                <w:sz w:val="24"/>
              </w:rPr>
              <w:t>ИТОГО:</w:t>
            </w:r>
          </w:p>
        </w:tc>
        <w:tc>
          <w:tcPr>
            <w:tcW w:w="1418" w:type="dxa"/>
          </w:tcPr>
          <w:p w:rsidR="0090076F" w:rsidRPr="00F050E3" w:rsidRDefault="0090076F" w:rsidP="0090076F">
            <w:pPr>
              <w:widowControl w:val="0"/>
              <w:autoSpaceDE w:val="0"/>
              <w:autoSpaceDN w:val="0"/>
              <w:adjustRightInd w:val="0"/>
              <w:rPr>
                <w:bCs/>
                <w:iCs/>
                <w:spacing w:val="-14"/>
                <w:sz w:val="24"/>
              </w:rPr>
            </w:pPr>
          </w:p>
        </w:tc>
        <w:tc>
          <w:tcPr>
            <w:tcW w:w="826" w:type="dxa"/>
          </w:tcPr>
          <w:p w:rsidR="0090076F" w:rsidRPr="00F050E3" w:rsidRDefault="0090076F" w:rsidP="0090076F">
            <w:pPr>
              <w:widowControl w:val="0"/>
              <w:autoSpaceDE w:val="0"/>
              <w:autoSpaceDN w:val="0"/>
              <w:adjustRightInd w:val="0"/>
              <w:rPr>
                <w:bCs/>
                <w:iCs/>
                <w:spacing w:val="-14"/>
                <w:sz w:val="24"/>
              </w:rPr>
            </w:pPr>
          </w:p>
        </w:tc>
        <w:tc>
          <w:tcPr>
            <w:tcW w:w="1381" w:type="dxa"/>
          </w:tcPr>
          <w:p w:rsidR="0090076F" w:rsidRPr="00F050E3" w:rsidRDefault="0090076F" w:rsidP="0090076F">
            <w:pPr>
              <w:widowControl w:val="0"/>
              <w:autoSpaceDE w:val="0"/>
              <w:autoSpaceDN w:val="0"/>
              <w:adjustRightInd w:val="0"/>
              <w:rPr>
                <w:bCs/>
                <w:iCs/>
                <w:spacing w:val="-14"/>
                <w:sz w:val="24"/>
              </w:rPr>
            </w:pPr>
          </w:p>
        </w:tc>
        <w:tc>
          <w:tcPr>
            <w:tcW w:w="1645" w:type="dxa"/>
          </w:tcPr>
          <w:p w:rsidR="0090076F" w:rsidRPr="00F050E3" w:rsidRDefault="0090076F" w:rsidP="0090076F">
            <w:pPr>
              <w:widowControl w:val="0"/>
              <w:autoSpaceDE w:val="0"/>
              <w:autoSpaceDN w:val="0"/>
              <w:adjustRightInd w:val="0"/>
              <w:rPr>
                <w:bCs/>
                <w:iCs/>
                <w:spacing w:val="-14"/>
                <w:sz w:val="24"/>
              </w:rPr>
            </w:pPr>
          </w:p>
        </w:tc>
        <w:tc>
          <w:tcPr>
            <w:tcW w:w="1557" w:type="dxa"/>
          </w:tcPr>
          <w:p w:rsidR="0090076F" w:rsidRPr="00F050E3" w:rsidRDefault="0090076F" w:rsidP="0090076F">
            <w:pPr>
              <w:widowControl w:val="0"/>
              <w:autoSpaceDE w:val="0"/>
              <w:autoSpaceDN w:val="0"/>
              <w:adjustRightInd w:val="0"/>
              <w:rPr>
                <w:bCs/>
                <w:iCs/>
                <w:spacing w:val="-14"/>
                <w:sz w:val="24"/>
              </w:rPr>
            </w:pPr>
          </w:p>
        </w:tc>
      </w:tr>
    </w:tbl>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rPr>
          <w:bCs/>
          <w:sz w:val="24"/>
        </w:rPr>
      </w:pPr>
    </w:p>
    <w:p w:rsidR="0090076F" w:rsidRPr="00F050E3" w:rsidRDefault="0090076F" w:rsidP="0090076F">
      <w:pPr>
        <w:widowControl w:val="0"/>
        <w:autoSpaceDE w:val="0"/>
        <w:autoSpaceDN w:val="0"/>
        <w:adjustRightInd w:val="0"/>
        <w:jc w:val="both"/>
        <w:rPr>
          <w:bCs/>
          <w:sz w:val="24"/>
        </w:rPr>
      </w:pPr>
    </w:p>
    <w:p w:rsidR="0090076F" w:rsidRPr="00F050E3" w:rsidRDefault="0090076F" w:rsidP="0090076F">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90076F" w:rsidRPr="00F050E3" w:rsidRDefault="0090076F" w:rsidP="0090076F">
      <w:pPr>
        <w:widowControl w:val="0"/>
        <w:shd w:val="clear" w:color="auto" w:fill="FFFFFF"/>
        <w:autoSpaceDE w:val="0"/>
        <w:autoSpaceDN w:val="0"/>
        <w:adjustRightInd w:val="0"/>
        <w:jc w:val="both"/>
        <w:rPr>
          <w:bCs/>
          <w:iCs/>
          <w:spacing w:val="-14"/>
          <w:sz w:val="24"/>
        </w:rPr>
      </w:pPr>
    </w:p>
    <w:p w:rsidR="0090076F" w:rsidRPr="00F050E3" w:rsidRDefault="0090076F" w:rsidP="0090076F">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90076F" w:rsidRPr="00F050E3" w:rsidRDefault="0090076F" w:rsidP="0090076F">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90076F" w:rsidRPr="00F050E3" w:rsidRDefault="0090076F" w:rsidP="0090076F">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90076F" w:rsidRPr="00F050E3" w:rsidRDefault="0090076F" w:rsidP="0090076F">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90076F" w:rsidRPr="00F050E3" w:rsidRDefault="0090076F" w:rsidP="0090076F">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90076F" w:rsidRPr="00F050E3" w:rsidRDefault="0090076F" w:rsidP="0090076F">
      <w:pPr>
        <w:widowControl w:val="0"/>
        <w:shd w:val="clear" w:color="auto" w:fill="FFFFFF"/>
        <w:autoSpaceDE w:val="0"/>
        <w:autoSpaceDN w:val="0"/>
        <w:adjustRightInd w:val="0"/>
        <w:jc w:val="center"/>
        <w:rPr>
          <w:bCs/>
          <w:iCs/>
          <w:sz w:val="24"/>
        </w:rPr>
      </w:pPr>
    </w:p>
    <w:p w:rsidR="0090076F" w:rsidRPr="00F050E3" w:rsidRDefault="0090076F" w:rsidP="0090076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0076F" w:rsidRPr="00F050E3" w:rsidTr="0090076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w:t>
            </w:r>
          </w:p>
          <w:p w:rsidR="0090076F" w:rsidRPr="00F050E3" w:rsidRDefault="0090076F" w:rsidP="0090076F">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Цена без НДС,</w:t>
            </w:r>
          </w:p>
          <w:p w:rsidR="0090076F" w:rsidRPr="00F050E3" w:rsidRDefault="0090076F" w:rsidP="0090076F">
            <w:pPr>
              <w:widowControl w:val="0"/>
              <w:autoSpaceDE w:val="0"/>
              <w:autoSpaceDN w:val="0"/>
              <w:adjustRightInd w:val="0"/>
              <w:jc w:val="center"/>
              <w:rPr>
                <w:bCs/>
                <w:sz w:val="24"/>
              </w:rPr>
            </w:pPr>
            <w:r w:rsidRPr="00F050E3">
              <w:rPr>
                <w:bCs/>
                <w:sz w:val="24"/>
              </w:rPr>
              <w:t>руб.</w:t>
            </w:r>
          </w:p>
          <w:p w:rsidR="0090076F" w:rsidRPr="00F050E3" w:rsidRDefault="0090076F" w:rsidP="0090076F">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bCs/>
                <w:sz w:val="24"/>
              </w:rPr>
            </w:pPr>
            <w:r w:rsidRPr="00F050E3">
              <w:rPr>
                <w:bCs/>
                <w:sz w:val="24"/>
              </w:rPr>
              <w:t>Срок/период поставки</w:t>
            </w:r>
          </w:p>
          <w:p w:rsidR="0090076F" w:rsidRPr="00F050E3" w:rsidRDefault="0090076F" w:rsidP="0090076F">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11</w:t>
            </w: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r w:rsidR="0090076F" w:rsidRPr="00F050E3" w:rsidTr="0090076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076F" w:rsidRPr="00F050E3" w:rsidRDefault="0090076F" w:rsidP="0090076F">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076F" w:rsidRPr="00F050E3" w:rsidRDefault="0090076F" w:rsidP="0090076F">
            <w:pPr>
              <w:widowControl w:val="0"/>
              <w:autoSpaceDE w:val="0"/>
              <w:autoSpaceDN w:val="0"/>
              <w:adjustRightInd w:val="0"/>
              <w:jc w:val="center"/>
              <w:rPr>
                <w:rFonts w:eastAsia="Calibri"/>
                <w:bCs/>
                <w:sz w:val="24"/>
              </w:rPr>
            </w:pPr>
          </w:p>
        </w:tc>
      </w:tr>
    </w:tbl>
    <w:p w:rsidR="0090076F" w:rsidRPr="00F050E3" w:rsidRDefault="0090076F" w:rsidP="0090076F">
      <w:pPr>
        <w:widowControl w:val="0"/>
        <w:autoSpaceDE w:val="0"/>
        <w:autoSpaceDN w:val="0"/>
        <w:adjustRightInd w:val="0"/>
        <w:rPr>
          <w:rFonts w:eastAsia="Calibri"/>
          <w:bCs/>
          <w:sz w:val="24"/>
        </w:rPr>
      </w:pPr>
    </w:p>
    <w:p w:rsidR="0090076F" w:rsidRPr="00F050E3" w:rsidRDefault="0090076F" w:rsidP="0090076F">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sz w:val="24"/>
          <w:u w:val="single"/>
        </w:rPr>
      </w:pPr>
    </w:p>
    <w:p w:rsidR="0090076F" w:rsidRPr="00F050E3" w:rsidRDefault="0090076F" w:rsidP="0090076F">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p>
    <w:p w:rsidR="0090076F" w:rsidRPr="00F050E3" w:rsidRDefault="0090076F" w:rsidP="0090076F">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90076F" w:rsidRPr="00F050E3" w:rsidRDefault="0090076F" w:rsidP="0090076F">
      <w:pPr>
        <w:widowControl w:val="0"/>
        <w:shd w:val="clear" w:color="auto" w:fill="FFFFFF"/>
        <w:tabs>
          <w:tab w:val="left" w:pos="4858"/>
        </w:tabs>
        <w:autoSpaceDE w:val="0"/>
        <w:autoSpaceDN w:val="0"/>
        <w:adjustRightInd w:val="0"/>
        <w:jc w:val="both"/>
        <w:rPr>
          <w:bCs/>
          <w:i/>
          <w:iCs/>
          <w:sz w:val="24"/>
        </w:rPr>
      </w:pPr>
    </w:p>
    <w:p w:rsidR="0090076F" w:rsidRPr="00F050E3" w:rsidRDefault="0090076F" w:rsidP="0090076F">
      <w:pPr>
        <w:widowControl w:val="0"/>
        <w:shd w:val="clear" w:color="auto" w:fill="FFFFFF"/>
        <w:tabs>
          <w:tab w:val="left" w:pos="4858"/>
        </w:tabs>
        <w:autoSpaceDE w:val="0"/>
        <w:autoSpaceDN w:val="0"/>
        <w:adjustRightInd w:val="0"/>
        <w:jc w:val="both"/>
        <w:rPr>
          <w:bCs/>
          <w:iCs/>
          <w:sz w:val="24"/>
        </w:rPr>
      </w:pPr>
    </w:p>
    <w:p w:rsidR="0090076F" w:rsidRPr="00F050E3" w:rsidRDefault="0090076F" w:rsidP="0090076F">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90076F" w:rsidRPr="00F050E3" w:rsidRDefault="0090076F" w:rsidP="0090076F">
      <w:pPr>
        <w:widowControl w:val="0"/>
        <w:shd w:val="clear" w:color="auto" w:fill="FFFFFF"/>
        <w:tabs>
          <w:tab w:val="left" w:pos="4858"/>
        </w:tabs>
        <w:autoSpaceDE w:val="0"/>
        <w:autoSpaceDN w:val="0"/>
        <w:adjustRightInd w:val="0"/>
        <w:jc w:val="both"/>
        <w:rPr>
          <w:bCs/>
          <w:iCs/>
          <w:spacing w:val="-4"/>
          <w:sz w:val="24"/>
        </w:rPr>
      </w:pPr>
    </w:p>
    <w:p w:rsidR="0090076F" w:rsidRPr="00F050E3" w:rsidRDefault="0090076F" w:rsidP="0090076F">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90076F" w:rsidRPr="00F050E3" w:rsidRDefault="0090076F" w:rsidP="0090076F">
      <w:pPr>
        <w:widowControl w:val="0"/>
        <w:shd w:val="clear" w:color="auto" w:fill="FFFFFF"/>
        <w:autoSpaceDE w:val="0"/>
        <w:autoSpaceDN w:val="0"/>
        <w:adjustRightInd w:val="0"/>
        <w:jc w:val="both"/>
        <w:rPr>
          <w:bCs/>
          <w:iCs/>
          <w:sz w:val="24"/>
        </w:rPr>
      </w:pPr>
    </w:p>
    <w:p w:rsidR="0090076F" w:rsidRPr="00F050E3" w:rsidRDefault="0090076F" w:rsidP="0090076F">
      <w:pPr>
        <w:jc w:val="both"/>
        <w:rPr>
          <w:sz w:val="24"/>
        </w:rPr>
      </w:pPr>
    </w:p>
    <w:p w:rsidR="0090076F" w:rsidRPr="00F050E3" w:rsidRDefault="0090076F" w:rsidP="0090076F">
      <w:pPr>
        <w:jc w:val="both"/>
        <w:rPr>
          <w:sz w:val="24"/>
        </w:rPr>
      </w:pPr>
    </w:p>
    <w:p w:rsidR="0090076F" w:rsidRPr="00F050E3" w:rsidRDefault="0090076F" w:rsidP="0090076F">
      <w:pPr>
        <w:jc w:val="both"/>
        <w:rPr>
          <w:sz w:val="24"/>
        </w:rPr>
      </w:pPr>
    </w:p>
    <w:p w:rsidR="0090076F" w:rsidRPr="00F050E3" w:rsidRDefault="0090076F" w:rsidP="0090076F">
      <w:pPr>
        <w:jc w:val="both"/>
        <w:rPr>
          <w:sz w:val="24"/>
        </w:rPr>
      </w:pPr>
    </w:p>
    <w:p w:rsidR="0090076F" w:rsidRDefault="0090076F" w:rsidP="0090076F">
      <w:pPr>
        <w:widowControl w:val="0"/>
        <w:shd w:val="clear" w:color="auto" w:fill="FFFFFF"/>
        <w:autoSpaceDE w:val="0"/>
        <w:autoSpaceDN w:val="0"/>
        <w:adjustRightInd w:val="0"/>
        <w:jc w:val="both"/>
        <w:rPr>
          <w:b/>
          <w:sz w:val="24"/>
        </w:rPr>
      </w:pPr>
    </w:p>
    <w:p w:rsidR="00F50593" w:rsidRDefault="00F50593" w:rsidP="0090076F">
      <w:pPr>
        <w:widowControl w:val="0"/>
        <w:shd w:val="clear" w:color="auto" w:fill="FFFFFF"/>
        <w:autoSpaceDE w:val="0"/>
        <w:autoSpaceDN w:val="0"/>
        <w:adjustRightInd w:val="0"/>
        <w:jc w:val="both"/>
        <w:rPr>
          <w:b/>
          <w:sz w:val="24"/>
        </w:rPr>
      </w:pPr>
    </w:p>
    <w:p w:rsidR="00F50593" w:rsidRPr="00F050E3" w:rsidRDefault="00F50593" w:rsidP="0090076F">
      <w:pPr>
        <w:widowControl w:val="0"/>
        <w:shd w:val="clear" w:color="auto" w:fill="FFFFFF"/>
        <w:autoSpaceDE w:val="0"/>
        <w:autoSpaceDN w:val="0"/>
        <w:adjustRightInd w:val="0"/>
        <w:jc w:val="both"/>
        <w:rPr>
          <w:b/>
          <w:sz w:val="24"/>
        </w:rPr>
      </w:pPr>
    </w:p>
    <w:p w:rsidR="0090076F" w:rsidRPr="00F050E3" w:rsidRDefault="0090076F" w:rsidP="0090076F">
      <w:pPr>
        <w:widowControl w:val="0"/>
        <w:shd w:val="clear" w:color="auto" w:fill="FFFFFF"/>
        <w:autoSpaceDE w:val="0"/>
        <w:autoSpaceDN w:val="0"/>
        <w:adjustRightInd w:val="0"/>
        <w:jc w:val="both"/>
        <w:rPr>
          <w:b/>
          <w:sz w:val="24"/>
        </w:rPr>
      </w:pPr>
    </w:p>
    <w:p w:rsidR="0090076F" w:rsidRPr="00F050E3" w:rsidRDefault="0090076F" w:rsidP="0090076F">
      <w:pPr>
        <w:widowControl w:val="0"/>
        <w:shd w:val="clear" w:color="auto" w:fill="FFFFFF"/>
        <w:autoSpaceDE w:val="0"/>
        <w:autoSpaceDN w:val="0"/>
        <w:adjustRightInd w:val="0"/>
        <w:jc w:val="both"/>
        <w:rPr>
          <w:b/>
          <w:sz w:val="24"/>
        </w:rPr>
      </w:pPr>
    </w:p>
    <w:p w:rsidR="0090076F" w:rsidRPr="00F050E3" w:rsidRDefault="0090076F" w:rsidP="0090076F">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90076F" w:rsidRPr="00F050E3" w:rsidRDefault="0090076F" w:rsidP="0090076F">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90076F" w:rsidRPr="00F050E3" w:rsidRDefault="0090076F" w:rsidP="0090076F">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90076F" w:rsidRPr="00F050E3" w:rsidTr="0090076F">
        <w:trPr>
          <w:cantSplit/>
          <w:trHeight w:val="380"/>
        </w:trPr>
        <w:tc>
          <w:tcPr>
            <w:tcW w:w="6050" w:type="dxa"/>
            <w:hideMark/>
          </w:tcPr>
          <w:p w:rsidR="0090076F" w:rsidRPr="00F050E3" w:rsidRDefault="0090076F" w:rsidP="0090076F">
            <w:pPr>
              <w:widowControl w:val="0"/>
              <w:autoSpaceDE w:val="0"/>
              <w:autoSpaceDN w:val="0"/>
              <w:adjustRightInd w:val="0"/>
              <w:rPr>
                <w:b/>
                <w:bCs/>
                <w:sz w:val="24"/>
              </w:rPr>
            </w:pPr>
            <w:r w:rsidRPr="00F050E3">
              <w:rPr>
                <w:b/>
                <w:bCs/>
                <w:sz w:val="24"/>
              </w:rPr>
              <w:br w:type="column"/>
            </w:r>
          </w:p>
        </w:tc>
        <w:tc>
          <w:tcPr>
            <w:tcW w:w="3700" w:type="dxa"/>
          </w:tcPr>
          <w:p w:rsidR="0090076F" w:rsidRPr="00F050E3" w:rsidRDefault="0090076F" w:rsidP="0090076F">
            <w:pPr>
              <w:widowControl w:val="0"/>
              <w:autoSpaceDE w:val="0"/>
              <w:autoSpaceDN w:val="0"/>
              <w:adjustRightInd w:val="0"/>
              <w:rPr>
                <w:b/>
                <w:bCs/>
                <w:sz w:val="24"/>
              </w:rPr>
            </w:pPr>
          </w:p>
        </w:tc>
      </w:tr>
    </w:tbl>
    <w:p w:rsidR="0090076F" w:rsidRPr="00F050E3" w:rsidRDefault="0090076F" w:rsidP="0090076F">
      <w:pPr>
        <w:shd w:val="clear" w:color="auto" w:fill="FFFFFF"/>
        <w:tabs>
          <w:tab w:val="left" w:pos="5760"/>
        </w:tabs>
        <w:ind w:firstLine="709"/>
        <w:jc w:val="both"/>
        <w:rPr>
          <w:sz w:val="24"/>
        </w:rPr>
      </w:pPr>
    </w:p>
    <w:p w:rsidR="0090076F" w:rsidRPr="00F050E3" w:rsidRDefault="0090076F" w:rsidP="0090076F">
      <w:pPr>
        <w:shd w:val="clear" w:color="auto" w:fill="FFFFFF"/>
        <w:tabs>
          <w:tab w:val="left" w:pos="5760"/>
        </w:tabs>
        <w:ind w:firstLine="709"/>
        <w:jc w:val="center"/>
        <w:rPr>
          <w:b/>
          <w:sz w:val="24"/>
        </w:rPr>
      </w:pPr>
      <w:r w:rsidRPr="00F050E3">
        <w:rPr>
          <w:b/>
          <w:sz w:val="24"/>
        </w:rPr>
        <w:t>СОГЛАШЕНИЕ</w:t>
      </w:r>
    </w:p>
    <w:p w:rsidR="0090076F" w:rsidRPr="00F050E3" w:rsidRDefault="0090076F" w:rsidP="0090076F">
      <w:pPr>
        <w:shd w:val="clear" w:color="auto" w:fill="FFFFFF"/>
        <w:tabs>
          <w:tab w:val="left" w:pos="5760"/>
        </w:tabs>
        <w:ind w:firstLine="709"/>
        <w:jc w:val="both"/>
        <w:rPr>
          <w:sz w:val="24"/>
        </w:rPr>
      </w:pPr>
    </w:p>
    <w:p w:rsidR="0090076F" w:rsidRPr="00F050E3" w:rsidRDefault="0090076F" w:rsidP="0090076F">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90076F" w:rsidRPr="00F050E3" w:rsidRDefault="0090076F" w:rsidP="0090076F">
      <w:pPr>
        <w:shd w:val="clear" w:color="auto" w:fill="FFFFFF"/>
        <w:ind w:firstLine="709"/>
        <w:jc w:val="both"/>
        <w:rPr>
          <w:sz w:val="24"/>
        </w:rPr>
      </w:pPr>
    </w:p>
    <w:p w:rsidR="0090076F" w:rsidRPr="00F050E3" w:rsidRDefault="0090076F" w:rsidP="0090076F">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90076F" w:rsidRPr="00F050E3" w:rsidRDefault="0090076F" w:rsidP="0090076F">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90076F" w:rsidRPr="00F050E3" w:rsidRDefault="0090076F" w:rsidP="0090076F">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90076F" w:rsidRPr="00F050E3" w:rsidRDefault="0090076F" w:rsidP="0090076F">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90076F" w:rsidRPr="00F050E3" w:rsidRDefault="0090076F" w:rsidP="0090076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90076F" w:rsidRPr="00F050E3" w:rsidRDefault="0090076F" w:rsidP="0090076F">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90076F" w:rsidRPr="00F050E3" w:rsidRDefault="0090076F" w:rsidP="0090076F">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90076F" w:rsidRPr="00F050E3" w:rsidRDefault="0090076F" w:rsidP="0090076F">
      <w:pPr>
        <w:shd w:val="clear" w:color="auto" w:fill="FFFFFF"/>
        <w:ind w:firstLine="709"/>
        <w:jc w:val="both"/>
        <w:rPr>
          <w:sz w:val="24"/>
        </w:rPr>
      </w:pPr>
      <w:r w:rsidRPr="00F050E3">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90076F" w:rsidRPr="00F050E3" w:rsidRDefault="0090076F" w:rsidP="0090076F">
      <w:pPr>
        <w:widowControl w:val="0"/>
        <w:shd w:val="clear" w:color="auto" w:fill="FFFFFF"/>
        <w:tabs>
          <w:tab w:val="left" w:pos="182"/>
        </w:tabs>
        <w:autoSpaceDE w:val="0"/>
        <w:autoSpaceDN w:val="0"/>
        <w:adjustRightInd w:val="0"/>
        <w:jc w:val="both"/>
        <w:rPr>
          <w:sz w:val="24"/>
        </w:rPr>
      </w:pPr>
    </w:p>
    <w:p w:rsidR="0090076F" w:rsidRPr="00F050E3" w:rsidRDefault="0090076F" w:rsidP="0090076F">
      <w:pPr>
        <w:widowControl w:val="0"/>
        <w:shd w:val="clear" w:color="auto" w:fill="FFFFFF"/>
        <w:tabs>
          <w:tab w:val="left" w:pos="182"/>
        </w:tabs>
        <w:autoSpaceDE w:val="0"/>
        <w:autoSpaceDN w:val="0"/>
        <w:adjustRightInd w:val="0"/>
        <w:jc w:val="both"/>
        <w:rPr>
          <w:sz w:val="24"/>
        </w:rPr>
      </w:pPr>
    </w:p>
    <w:p w:rsidR="0090076F" w:rsidRPr="00F050E3" w:rsidRDefault="0090076F" w:rsidP="0090076F">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90076F" w:rsidRPr="00F050E3" w:rsidRDefault="0090076F" w:rsidP="0090076F">
      <w:pPr>
        <w:ind w:firstLine="709"/>
        <w:jc w:val="both"/>
        <w:rPr>
          <w:b/>
          <w:bCs/>
          <w:sz w:val="24"/>
        </w:rPr>
      </w:pPr>
    </w:p>
    <w:p w:rsidR="0090076F" w:rsidRPr="00F050E3" w:rsidRDefault="0090076F" w:rsidP="0090076F">
      <w:pPr>
        <w:ind w:firstLine="709"/>
        <w:jc w:val="both"/>
        <w:rPr>
          <w:bCs/>
          <w:sz w:val="24"/>
        </w:rPr>
      </w:pPr>
      <w:r w:rsidRPr="00F050E3">
        <w:rPr>
          <w:bCs/>
          <w:sz w:val="24"/>
        </w:rPr>
        <w:t>Генеральный директор</w:t>
      </w:r>
    </w:p>
    <w:p w:rsidR="0090076F" w:rsidRPr="00F050E3" w:rsidRDefault="0090076F" w:rsidP="0090076F">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AD2928" w:rsidRPr="00C86CEA" w:rsidRDefault="00AD2928" w:rsidP="0090076F">
      <w:pPr>
        <w:shd w:val="clear" w:color="auto" w:fill="FFFFFF"/>
        <w:ind w:firstLine="709"/>
        <w:jc w:val="both"/>
        <w:rPr>
          <w:color w:val="FF0000"/>
        </w:rPr>
      </w:pPr>
    </w:p>
    <w:p w:rsidR="00AD2928" w:rsidRPr="0090076F" w:rsidRDefault="00AD2928" w:rsidP="00AD2928">
      <w:pPr>
        <w:jc w:val="center"/>
        <w:rPr>
          <w:b/>
          <w:color w:val="000000" w:themeColor="text1"/>
          <w:szCs w:val="28"/>
        </w:rPr>
      </w:pPr>
      <w:r w:rsidRPr="00C86CEA">
        <w:rPr>
          <w:rFonts w:eastAsia="Calibri"/>
          <w:color w:val="FF0000"/>
        </w:rPr>
        <w:br w:type="column"/>
      </w:r>
      <w:r w:rsidRPr="0090076F">
        <w:rPr>
          <w:color w:val="000000" w:themeColor="text1"/>
          <w:szCs w:val="28"/>
        </w:rPr>
        <w:lastRenderedPageBreak/>
        <w:t xml:space="preserve">Лист согласования к запросу котировок цен </w:t>
      </w:r>
      <w:r w:rsidRPr="0090076F">
        <w:rPr>
          <w:b/>
          <w:color w:val="000000" w:themeColor="text1"/>
          <w:szCs w:val="28"/>
        </w:rPr>
        <w:t xml:space="preserve">№ </w:t>
      </w:r>
      <w:r w:rsidR="00930A6C" w:rsidRPr="0090076F">
        <w:rPr>
          <w:b/>
          <w:color w:val="000000" w:themeColor="text1"/>
          <w:szCs w:val="28"/>
        </w:rPr>
        <w:t>76</w:t>
      </w:r>
      <w:r w:rsidRPr="0090076F">
        <w:rPr>
          <w:b/>
          <w:color w:val="000000" w:themeColor="text1"/>
          <w:szCs w:val="28"/>
        </w:rPr>
        <w:t>/ЗК-АО ВРМ /2021</w:t>
      </w:r>
    </w:p>
    <w:p w:rsidR="00AD2928" w:rsidRPr="0090076F" w:rsidRDefault="00AD2928" w:rsidP="00AD2928">
      <w:pPr>
        <w:widowControl w:val="0"/>
        <w:shd w:val="clear" w:color="auto" w:fill="FFFFFF"/>
        <w:autoSpaceDE w:val="0"/>
        <w:autoSpaceDN w:val="0"/>
        <w:adjustRightInd w:val="0"/>
        <w:jc w:val="center"/>
        <w:rPr>
          <w:b/>
          <w:color w:val="000000" w:themeColor="text1"/>
          <w:szCs w:val="28"/>
        </w:rPr>
      </w:pPr>
    </w:p>
    <w:p w:rsidR="00AD2928" w:rsidRPr="0090076F" w:rsidRDefault="00AD2928" w:rsidP="00AD2928">
      <w:pPr>
        <w:rPr>
          <w:color w:val="000000" w:themeColor="text1"/>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2439"/>
      </w:tblGrid>
      <w:tr w:rsidR="0090076F" w:rsidRPr="0090076F" w:rsidTr="00AD2928">
        <w:trPr>
          <w:trHeight w:val="434"/>
        </w:trPr>
        <w:tc>
          <w:tcPr>
            <w:tcW w:w="7343" w:type="dxa"/>
          </w:tcPr>
          <w:p w:rsidR="00AD2928" w:rsidRPr="0090076F" w:rsidRDefault="00AD2928" w:rsidP="00AD2928">
            <w:pPr>
              <w:rPr>
                <w:color w:val="000000" w:themeColor="text1"/>
                <w:szCs w:val="28"/>
              </w:rPr>
            </w:pPr>
            <w:r w:rsidRPr="0090076F">
              <w:rPr>
                <w:color w:val="000000" w:themeColor="text1"/>
                <w:szCs w:val="28"/>
              </w:rPr>
              <w:t xml:space="preserve">Главный инженер </w:t>
            </w:r>
          </w:p>
        </w:tc>
        <w:tc>
          <w:tcPr>
            <w:tcW w:w="2439" w:type="dxa"/>
          </w:tcPr>
          <w:p w:rsidR="00AD2928" w:rsidRPr="0090076F" w:rsidRDefault="00AD2928" w:rsidP="00AD2928">
            <w:pPr>
              <w:rPr>
                <w:color w:val="000000" w:themeColor="text1"/>
                <w:szCs w:val="28"/>
              </w:rPr>
            </w:pPr>
            <w:r w:rsidRPr="0090076F">
              <w:rPr>
                <w:color w:val="000000" w:themeColor="text1"/>
                <w:szCs w:val="28"/>
              </w:rPr>
              <w:t>А.С. Новохатский</w:t>
            </w:r>
          </w:p>
          <w:p w:rsidR="00AD2928" w:rsidRPr="0090076F" w:rsidRDefault="00AD2928" w:rsidP="00AD2928">
            <w:pPr>
              <w:rPr>
                <w:b/>
                <w:color w:val="000000" w:themeColor="text1"/>
                <w:szCs w:val="28"/>
              </w:rPr>
            </w:pPr>
          </w:p>
        </w:tc>
      </w:tr>
      <w:tr w:rsidR="0090076F" w:rsidRPr="0090076F" w:rsidTr="00AD2928">
        <w:trPr>
          <w:trHeight w:val="627"/>
        </w:trPr>
        <w:tc>
          <w:tcPr>
            <w:tcW w:w="7343" w:type="dxa"/>
            <w:hideMark/>
          </w:tcPr>
          <w:p w:rsidR="00AD2928" w:rsidRPr="0090076F" w:rsidRDefault="00AD2928" w:rsidP="00AD2928">
            <w:pPr>
              <w:rPr>
                <w:color w:val="000000" w:themeColor="text1"/>
                <w:szCs w:val="28"/>
              </w:rPr>
            </w:pPr>
            <w:r w:rsidRPr="0090076F">
              <w:rPr>
                <w:color w:val="000000" w:themeColor="text1"/>
                <w:szCs w:val="28"/>
              </w:rPr>
              <w:t xml:space="preserve">Начальник отдела </w:t>
            </w:r>
          </w:p>
          <w:p w:rsidR="00AD2928" w:rsidRPr="0090076F" w:rsidRDefault="00AD2928" w:rsidP="00AD2928">
            <w:pPr>
              <w:rPr>
                <w:color w:val="000000" w:themeColor="text1"/>
                <w:szCs w:val="28"/>
              </w:rPr>
            </w:pPr>
            <w:r w:rsidRPr="0090076F">
              <w:rPr>
                <w:color w:val="000000" w:themeColor="text1"/>
                <w:szCs w:val="28"/>
              </w:rPr>
              <w:t>налогового учета бухгалтерии</w:t>
            </w:r>
            <w:r w:rsidRPr="0090076F">
              <w:rPr>
                <w:color w:val="000000" w:themeColor="text1"/>
                <w:szCs w:val="28"/>
              </w:rPr>
              <w:tab/>
            </w:r>
          </w:p>
        </w:tc>
        <w:tc>
          <w:tcPr>
            <w:tcW w:w="2439" w:type="dxa"/>
            <w:hideMark/>
          </w:tcPr>
          <w:p w:rsidR="00AD2928" w:rsidRPr="0090076F" w:rsidRDefault="00AD2928" w:rsidP="00AD2928">
            <w:pPr>
              <w:rPr>
                <w:color w:val="000000" w:themeColor="text1"/>
                <w:szCs w:val="28"/>
              </w:rPr>
            </w:pPr>
          </w:p>
          <w:p w:rsidR="00AD2928" w:rsidRPr="0090076F" w:rsidRDefault="00AD2928" w:rsidP="00AD2928">
            <w:pPr>
              <w:rPr>
                <w:color w:val="000000" w:themeColor="text1"/>
                <w:szCs w:val="28"/>
              </w:rPr>
            </w:pPr>
            <w:r w:rsidRPr="0090076F">
              <w:rPr>
                <w:color w:val="000000" w:themeColor="text1"/>
                <w:szCs w:val="28"/>
              </w:rPr>
              <w:t>И.И. Скрипникова</w:t>
            </w:r>
          </w:p>
          <w:p w:rsidR="00AD2928" w:rsidRPr="0090076F" w:rsidRDefault="00AD2928" w:rsidP="00AD2928">
            <w:pPr>
              <w:rPr>
                <w:color w:val="000000" w:themeColor="text1"/>
                <w:szCs w:val="28"/>
              </w:rPr>
            </w:pPr>
          </w:p>
        </w:tc>
      </w:tr>
      <w:tr w:rsidR="0090076F" w:rsidRPr="0090076F" w:rsidTr="00AD2928">
        <w:trPr>
          <w:trHeight w:val="641"/>
        </w:trPr>
        <w:tc>
          <w:tcPr>
            <w:tcW w:w="7343" w:type="dxa"/>
            <w:hideMark/>
          </w:tcPr>
          <w:p w:rsidR="00AD2928" w:rsidRPr="0090076F" w:rsidRDefault="00AD2928" w:rsidP="00AD2928">
            <w:pPr>
              <w:rPr>
                <w:color w:val="000000" w:themeColor="text1"/>
                <w:szCs w:val="28"/>
              </w:rPr>
            </w:pPr>
            <w:r w:rsidRPr="0090076F">
              <w:rPr>
                <w:color w:val="000000" w:themeColor="text1"/>
                <w:szCs w:val="28"/>
              </w:rPr>
              <w:t>Главный специалист</w:t>
            </w:r>
          </w:p>
          <w:p w:rsidR="00AD2928" w:rsidRPr="0090076F" w:rsidRDefault="00AD2928" w:rsidP="00AD2928">
            <w:pPr>
              <w:rPr>
                <w:color w:val="000000" w:themeColor="text1"/>
                <w:szCs w:val="28"/>
              </w:rPr>
            </w:pPr>
            <w:r w:rsidRPr="0090076F">
              <w:rPr>
                <w:color w:val="000000" w:themeColor="text1"/>
                <w:szCs w:val="28"/>
              </w:rPr>
              <w:t>службы безопасности</w:t>
            </w:r>
          </w:p>
        </w:tc>
        <w:tc>
          <w:tcPr>
            <w:tcW w:w="2439" w:type="dxa"/>
          </w:tcPr>
          <w:p w:rsidR="00AD2928" w:rsidRPr="0090076F" w:rsidRDefault="00AD2928" w:rsidP="00AD2928">
            <w:pPr>
              <w:rPr>
                <w:color w:val="000000" w:themeColor="text1"/>
                <w:szCs w:val="28"/>
              </w:rPr>
            </w:pPr>
          </w:p>
          <w:p w:rsidR="00AD2928" w:rsidRPr="0090076F" w:rsidRDefault="00AD2928" w:rsidP="00AD2928">
            <w:pPr>
              <w:rPr>
                <w:color w:val="000000" w:themeColor="text1"/>
                <w:szCs w:val="28"/>
              </w:rPr>
            </w:pPr>
            <w:r w:rsidRPr="0090076F">
              <w:rPr>
                <w:color w:val="000000" w:themeColor="text1"/>
                <w:szCs w:val="28"/>
              </w:rPr>
              <w:t>М.Ю. Петрищев</w:t>
            </w:r>
          </w:p>
          <w:p w:rsidR="00AD2928" w:rsidRPr="0090076F" w:rsidRDefault="00AD2928" w:rsidP="00AD2928">
            <w:pPr>
              <w:rPr>
                <w:color w:val="000000" w:themeColor="text1"/>
                <w:szCs w:val="28"/>
              </w:rPr>
            </w:pPr>
          </w:p>
        </w:tc>
      </w:tr>
      <w:tr w:rsidR="0090076F" w:rsidRPr="0090076F" w:rsidTr="00AD2928">
        <w:trPr>
          <w:trHeight w:val="541"/>
        </w:trPr>
        <w:tc>
          <w:tcPr>
            <w:tcW w:w="7343" w:type="dxa"/>
          </w:tcPr>
          <w:p w:rsidR="00AD2928" w:rsidRPr="0090076F" w:rsidRDefault="00AD2928" w:rsidP="00AD2928">
            <w:pPr>
              <w:tabs>
                <w:tab w:val="left" w:pos="7020"/>
              </w:tabs>
              <w:jc w:val="both"/>
              <w:rPr>
                <w:color w:val="000000" w:themeColor="text1"/>
                <w:szCs w:val="28"/>
              </w:rPr>
            </w:pPr>
            <w:r w:rsidRPr="0090076F">
              <w:rPr>
                <w:color w:val="000000" w:themeColor="text1"/>
                <w:szCs w:val="28"/>
              </w:rPr>
              <w:t xml:space="preserve">Заместитель начальника службы правого </w:t>
            </w:r>
          </w:p>
          <w:p w:rsidR="00AD2928" w:rsidRPr="0090076F" w:rsidRDefault="00AD2928" w:rsidP="00AD2928">
            <w:pPr>
              <w:rPr>
                <w:color w:val="000000" w:themeColor="text1"/>
                <w:szCs w:val="28"/>
              </w:rPr>
            </w:pPr>
            <w:r w:rsidRPr="0090076F">
              <w:rPr>
                <w:color w:val="000000" w:themeColor="text1"/>
                <w:szCs w:val="28"/>
              </w:rPr>
              <w:t>обеспечения и корпоративного управления</w:t>
            </w:r>
          </w:p>
        </w:tc>
        <w:tc>
          <w:tcPr>
            <w:tcW w:w="2439" w:type="dxa"/>
          </w:tcPr>
          <w:p w:rsidR="00AD2928" w:rsidRPr="0090076F" w:rsidRDefault="00AD2928" w:rsidP="00AD2928">
            <w:pPr>
              <w:rPr>
                <w:color w:val="000000" w:themeColor="text1"/>
                <w:szCs w:val="28"/>
              </w:rPr>
            </w:pPr>
          </w:p>
          <w:p w:rsidR="00AD2928" w:rsidRPr="0090076F" w:rsidRDefault="00AD2928" w:rsidP="00AD2928">
            <w:pPr>
              <w:rPr>
                <w:color w:val="000000" w:themeColor="text1"/>
                <w:szCs w:val="28"/>
              </w:rPr>
            </w:pPr>
            <w:r w:rsidRPr="0090076F">
              <w:rPr>
                <w:color w:val="000000" w:themeColor="text1"/>
                <w:szCs w:val="28"/>
              </w:rPr>
              <w:t>О.В. Ефремкина</w:t>
            </w:r>
          </w:p>
          <w:p w:rsidR="00AD2928" w:rsidRPr="0090076F" w:rsidRDefault="00AD2928" w:rsidP="00AD2928">
            <w:pPr>
              <w:rPr>
                <w:color w:val="000000" w:themeColor="text1"/>
                <w:szCs w:val="28"/>
              </w:rPr>
            </w:pPr>
          </w:p>
        </w:tc>
      </w:tr>
      <w:tr w:rsidR="0090076F" w:rsidRPr="0090076F" w:rsidTr="00AD2928">
        <w:trPr>
          <w:trHeight w:val="413"/>
        </w:trPr>
        <w:tc>
          <w:tcPr>
            <w:tcW w:w="7343" w:type="dxa"/>
          </w:tcPr>
          <w:p w:rsidR="00AD2928" w:rsidRPr="0090076F" w:rsidRDefault="00AD2928" w:rsidP="00AD2928">
            <w:pPr>
              <w:widowControl w:val="0"/>
              <w:shd w:val="clear" w:color="auto" w:fill="FFFFFF"/>
              <w:autoSpaceDE w:val="0"/>
              <w:autoSpaceDN w:val="0"/>
              <w:adjustRightInd w:val="0"/>
              <w:rPr>
                <w:rFonts w:eastAsiaTheme="minorHAnsi"/>
                <w:color w:val="000000" w:themeColor="text1"/>
                <w:szCs w:val="28"/>
                <w:lang w:eastAsia="en-US"/>
              </w:rPr>
            </w:pPr>
            <w:r w:rsidRPr="0090076F">
              <w:rPr>
                <w:rFonts w:eastAsiaTheme="minorHAnsi"/>
                <w:color w:val="000000" w:themeColor="text1"/>
                <w:szCs w:val="28"/>
                <w:lang w:eastAsia="en-US"/>
              </w:rPr>
              <w:t>Начальник сектора заводского хозяйства</w:t>
            </w:r>
          </w:p>
          <w:p w:rsidR="00AD2928" w:rsidRPr="0090076F" w:rsidRDefault="00AD2928" w:rsidP="00AD2928">
            <w:pPr>
              <w:widowControl w:val="0"/>
              <w:shd w:val="clear" w:color="auto" w:fill="FFFFFF"/>
              <w:autoSpaceDE w:val="0"/>
              <w:autoSpaceDN w:val="0"/>
              <w:adjustRightInd w:val="0"/>
              <w:rPr>
                <w:color w:val="000000" w:themeColor="text1"/>
                <w:szCs w:val="28"/>
              </w:rPr>
            </w:pPr>
          </w:p>
        </w:tc>
        <w:tc>
          <w:tcPr>
            <w:tcW w:w="2439" w:type="dxa"/>
          </w:tcPr>
          <w:p w:rsidR="00AD2928" w:rsidRPr="0090076F" w:rsidRDefault="00AD2928" w:rsidP="00AD2928">
            <w:pPr>
              <w:rPr>
                <w:color w:val="000000" w:themeColor="text1"/>
                <w:szCs w:val="28"/>
              </w:rPr>
            </w:pPr>
            <w:r w:rsidRPr="0090076F">
              <w:rPr>
                <w:rFonts w:eastAsiaTheme="minorHAnsi"/>
                <w:color w:val="000000" w:themeColor="text1"/>
                <w:szCs w:val="28"/>
                <w:lang w:eastAsia="en-US"/>
              </w:rPr>
              <w:t>Н.П. Счастнева</w:t>
            </w:r>
          </w:p>
        </w:tc>
      </w:tr>
      <w:tr w:rsidR="0090076F" w:rsidRPr="0090076F" w:rsidTr="00AD2928">
        <w:trPr>
          <w:trHeight w:val="621"/>
        </w:trPr>
        <w:tc>
          <w:tcPr>
            <w:tcW w:w="7343" w:type="dxa"/>
          </w:tcPr>
          <w:p w:rsidR="00AD2928" w:rsidRPr="0090076F" w:rsidRDefault="00AD2928" w:rsidP="00AD2928">
            <w:pPr>
              <w:rPr>
                <w:color w:val="000000" w:themeColor="text1"/>
                <w:szCs w:val="28"/>
              </w:rPr>
            </w:pPr>
            <w:r w:rsidRPr="0090076F">
              <w:rPr>
                <w:color w:val="000000" w:themeColor="text1"/>
                <w:szCs w:val="28"/>
              </w:rPr>
              <w:t>Секретарь Конкурсной</w:t>
            </w:r>
          </w:p>
          <w:p w:rsidR="00AD2928" w:rsidRPr="0090076F" w:rsidRDefault="00AD2928" w:rsidP="00AD2928">
            <w:pPr>
              <w:rPr>
                <w:color w:val="000000" w:themeColor="text1"/>
                <w:szCs w:val="28"/>
                <w:u w:val="single"/>
              </w:rPr>
            </w:pPr>
            <w:r w:rsidRPr="0090076F">
              <w:rPr>
                <w:color w:val="000000" w:themeColor="text1"/>
                <w:szCs w:val="28"/>
              </w:rPr>
              <w:t>комиссии</w:t>
            </w:r>
            <w:r w:rsidRPr="0090076F">
              <w:rPr>
                <w:color w:val="000000" w:themeColor="text1"/>
                <w:szCs w:val="28"/>
              </w:rPr>
              <w:tab/>
            </w:r>
          </w:p>
        </w:tc>
        <w:tc>
          <w:tcPr>
            <w:tcW w:w="2439" w:type="dxa"/>
          </w:tcPr>
          <w:p w:rsidR="00AD2928" w:rsidRPr="0090076F" w:rsidRDefault="00AD2928" w:rsidP="00AD2928">
            <w:pPr>
              <w:rPr>
                <w:color w:val="000000" w:themeColor="text1"/>
                <w:szCs w:val="28"/>
              </w:rPr>
            </w:pPr>
          </w:p>
          <w:p w:rsidR="00AD2928" w:rsidRPr="0090076F" w:rsidRDefault="00AD2928" w:rsidP="00AD2928">
            <w:pPr>
              <w:rPr>
                <w:color w:val="000000" w:themeColor="text1"/>
                <w:szCs w:val="28"/>
              </w:rPr>
            </w:pPr>
            <w:r w:rsidRPr="0090076F">
              <w:rPr>
                <w:color w:val="000000" w:themeColor="text1"/>
                <w:szCs w:val="28"/>
              </w:rPr>
              <w:t>С.А. Беленков</w:t>
            </w:r>
          </w:p>
        </w:tc>
      </w:tr>
    </w:tbl>
    <w:p w:rsidR="00AD2928" w:rsidRPr="0090076F" w:rsidRDefault="00AD2928" w:rsidP="00AD2928">
      <w:pPr>
        <w:tabs>
          <w:tab w:val="left" w:pos="709"/>
        </w:tabs>
        <w:spacing w:after="200" w:line="276" w:lineRule="auto"/>
        <w:jc w:val="both"/>
        <w:rPr>
          <w:rFonts w:eastAsiaTheme="minorHAnsi"/>
          <w:color w:val="000000" w:themeColor="text1"/>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AD2928" w:rsidRPr="00C86CEA" w:rsidRDefault="00AD2928" w:rsidP="00AD2928">
      <w:pPr>
        <w:tabs>
          <w:tab w:val="left" w:pos="709"/>
        </w:tabs>
        <w:spacing w:after="200" w:line="276" w:lineRule="auto"/>
        <w:jc w:val="both"/>
        <w:rPr>
          <w:rFonts w:eastAsiaTheme="minorHAnsi"/>
          <w:color w:val="FF0000"/>
          <w:szCs w:val="28"/>
          <w:lang w:eastAsia="en-US"/>
        </w:rPr>
      </w:pPr>
    </w:p>
    <w:p w:rsidR="000A32A5" w:rsidRPr="00C86CEA" w:rsidRDefault="000A32A5" w:rsidP="0009177C">
      <w:pPr>
        <w:spacing w:line="340" w:lineRule="exact"/>
        <w:ind w:firstLine="709"/>
        <w:rPr>
          <w:b/>
          <w:color w:val="FF0000"/>
          <w:szCs w:val="28"/>
        </w:rPr>
      </w:pPr>
    </w:p>
    <w:sectPr w:rsidR="000A32A5" w:rsidRPr="00C86CEA" w:rsidSect="00AD2928">
      <w:pgSz w:w="11906" w:h="16838"/>
      <w:pgMar w:top="1134" w:right="85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6F" w:rsidRDefault="0090076F" w:rsidP="00F532E5">
      <w:r>
        <w:separator/>
      </w:r>
    </w:p>
  </w:endnote>
  <w:endnote w:type="continuationSeparator" w:id="0">
    <w:p w:rsidR="0090076F" w:rsidRDefault="0090076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90076F" w:rsidRDefault="0090076F">
        <w:pPr>
          <w:pStyle w:val="af4"/>
          <w:jc w:val="center"/>
        </w:pPr>
        <w:r>
          <w:rPr>
            <w:noProof/>
          </w:rPr>
          <w:fldChar w:fldCharType="begin"/>
        </w:r>
        <w:r>
          <w:rPr>
            <w:noProof/>
          </w:rPr>
          <w:instrText>PAGE   \* MERGEFORMAT</w:instrText>
        </w:r>
        <w:r>
          <w:rPr>
            <w:noProof/>
          </w:rPr>
          <w:fldChar w:fldCharType="separate"/>
        </w:r>
        <w:r w:rsidR="000A0DB4">
          <w:rPr>
            <w:noProof/>
          </w:rPr>
          <w:t>1</w:t>
        </w:r>
        <w:r>
          <w:rPr>
            <w:noProof/>
          </w:rPr>
          <w:fldChar w:fldCharType="end"/>
        </w:r>
      </w:p>
    </w:sdtContent>
  </w:sdt>
  <w:p w:rsidR="0090076F" w:rsidRDefault="0090076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90076F" w:rsidRDefault="0090076F">
        <w:pPr>
          <w:pStyle w:val="af4"/>
          <w:jc w:val="center"/>
        </w:pPr>
        <w:r>
          <w:rPr>
            <w:noProof/>
          </w:rPr>
          <w:fldChar w:fldCharType="begin"/>
        </w:r>
        <w:r>
          <w:rPr>
            <w:noProof/>
          </w:rPr>
          <w:instrText>PAGE   \* MERGEFORMAT</w:instrText>
        </w:r>
        <w:r>
          <w:rPr>
            <w:noProof/>
          </w:rPr>
          <w:fldChar w:fldCharType="separate"/>
        </w:r>
        <w:r w:rsidR="000A0DB4">
          <w:rPr>
            <w:noProof/>
          </w:rPr>
          <w:t>43</w:t>
        </w:r>
        <w:r>
          <w:rPr>
            <w:noProof/>
          </w:rPr>
          <w:fldChar w:fldCharType="end"/>
        </w:r>
      </w:p>
    </w:sdtContent>
  </w:sdt>
  <w:p w:rsidR="0090076F" w:rsidRDefault="0090076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6F" w:rsidRDefault="0090076F" w:rsidP="00F532E5">
      <w:r>
        <w:separator/>
      </w:r>
    </w:p>
  </w:footnote>
  <w:footnote w:type="continuationSeparator" w:id="0">
    <w:p w:rsidR="0090076F" w:rsidRDefault="0090076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3D97"/>
    <w:rsid w:val="000114F8"/>
    <w:rsid w:val="00012BAE"/>
    <w:rsid w:val="00012E78"/>
    <w:rsid w:val="00013995"/>
    <w:rsid w:val="00015989"/>
    <w:rsid w:val="00017495"/>
    <w:rsid w:val="0001759E"/>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64F6A"/>
    <w:rsid w:val="00072010"/>
    <w:rsid w:val="0007403D"/>
    <w:rsid w:val="00075B56"/>
    <w:rsid w:val="00076FF1"/>
    <w:rsid w:val="00080E4F"/>
    <w:rsid w:val="00082F54"/>
    <w:rsid w:val="000853B6"/>
    <w:rsid w:val="00085E91"/>
    <w:rsid w:val="00086DE1"/>
    <w:rsid w:val="00086EB4"/>
    <w:rsid w:val="000912CF"/>
    <w:rsid w:val="0009141F"/>
    <w:rsid w:val="00091600"/>
    <w:rsid w:val="0009177C"/>
    <w:rsid w:val="00091F00"/>
    <w:rsid w:val="00092C03"/>
    <w:rsid w:val="0009453A"/>
    <w:rsid w:val="00095D1E"/>
    <w:rsid w:val="000A0DB4"/>
    <w:rsid w:val="000A10B0"/>
    <w:rsid w:val="000A1444"/>
    <w:rsid w:val="000A32A5"/>
    <w:rsid w:val="000A343E"/>
    <w:rsid w:val="000A34E3"/>
    <w:rsid w:val="000A3856"/>
    <w:rsid w:val="000A4135"/>
    <w:rsid w:val="000A5C93"/>
    <w:rsid w:val="000A71D7"/>
    <w:rsid w:val="000A7BAB"/>
    <w:rsid w:val="000B0609"/>
    <w:rsid w:val="000B495E"/>
    <w:rsid w:val="000B7163"/>
    <w:rsid w:val="000B77A4"/>
    <w:rsid w:val="000C4B00"/>
    <w:rsid w:val="000C5255"/>
    <w:rsid w:val="000C5313"/>
    <w:rsid w:val="000C71D6"/>
    <w:rsid w:val="000D0983"/>
    <w:rsid w:val="000D2B84"/>
    <w:rsid w:val="000D4F90"/>
    <w:rsid w:val="000D548B"/>
    <w:rsid w:val="000D56D7"/>
    <w:rsid w:val="000D672A"/>
    <w:rsid w:val="000D70B3"/>
    <w:rsid w:val="000D7194"/>
    <w:rsid w:val="000D753A"/>
    <w:rsid w:val="00101BD9"/>
    <w:rsid w:val="001023C9"/>
    <w:rsid w:val="00107EA6"/>
    <w:rsid w:val="0011310B"/>
    <w:rsid w:val="0011562A"/>
    <w:rsid w:val="001174E2"/>
    <w:rsid w:val="00121DE9"/>
    <w:rsid w:val="001224AA"/>
    <w:rsid w:val="00122AD6"/>
    <w:rsid w:val="00124063"/>
    <w:rsid w:val="00124FF4"/>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6F3"/>
    <w:rsid w:val="001B4AE4"/>
    <w:rsid w:val="001C06A4"/>
    <w:rsid w:val="001E19EB"/>
    <w:rsid w:val="001E5E3D"/>
    <w:rsid w:val="001F24E3"/>
    <w:rsid w:val="001F35DA"/>
    <w:rsid w:val="001F5E30"/>
    <w:rsid w:val="00200349"/>
    <w:rsid w:val="0020277D"/>
    <w:rsid w:val="00202C09"/>
    <w:rsid w:val="0020446C"/>
    <w:rsid w:val="00206AFB"/>
    <w:rsid w:val="00210BD1"/>
    <w:rsid w:val="002140FA"/>
    <w:rsid w:val="00220E1A"/>
    <w:rsid w:val="002217F6"/>
    <w:rsid w:val="002219AB"/>
    <w:rsid w:val="00222A70"/>
    <w:rsid w:val="00227BF6"/>
    <w:rsid w:val="00233DB9"/>
    <w:rsid w:val="002375BE"/>
    <w:rsid w:val="002405E8"/>
    <w:rsid w:val="00242DC7"/>
    <w:rsid w:val="002477AB"/>
    <w:rsid w:val="00252FCE"/>
    <w:rsid w:val="00256FA8"/>
    <w:rsid w:val="00262B6F"/>
    <w:rsid w:val="002712AB"/>
    <w:rsid w:val="00280C85"/>
    <w:rsid w:val="00282FFC"/>
    <w:rsid w:val="00283AD3"/>
    <w:rsid w:val="00285E93"/>
    <w:rsid w:val="002873AC"/>
    <w:rsid w:val="00292200"/>
    <w:rsid w:val="002A013A"/>
    <w:rsid w:val="002A48DE"/>
    <w:rsid w:val="002A57D6"/>
    <w:rsid w:val="002B0CB7"/>
    <w:rsid w:val="002B231C"/>
    <w:rsid w:val="002B31AD"/>
    <w:rsid w:val="002B478C"/>
    <w:rsid w:val="002C021B"/>
    <w:rsid w:val="002C1990"/>
    <w:rsid w:val="002C5928"/>
    <w:rsid w:val="002D103B"/>
    <w:rsid w:val="002D1165"/>
    <w:rsid w:val="002D3181"/>
    <w:rsid w:val="002D4C5C"/>
    <w:rsid w:val="002E650C"/>
    <w:rsid w:val="002F0461"/>
    <w:rsid w:val="002F0B0C"/>
    <w:rsid w:val="002F1BB7"/>
    <w:rsid w:val="002F3974"/>
    <w:rsid w:val="003075CC"/>
    <w:rsid w:val="003112AC"/>
    <w:rsid w:val="00312A77"/>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3026"/>
    <w:rsid w:val="003865A0"/>
    <w:rsid w:val="003877AB"/>
    <w:rsid w:val="00387BF6"/>
    <w:rsid w:val="0039273A"/>
    <w:rsid w:val="00393D8D"/>
    <w:rsid w:val="00397BA8"/>
    <w:rsid w:val="003A1841"/>
    <w:rsid w:val="003A1966"/>
    <w:rsid w:val="003B2B6A"/>
    <w:rsid w:val="003B3DED"/>
    <w:rsid w:val="003B6D9E"/>
    <w:rsid w:val="003C6250"/>
    <w:rsid w:val="003C7D03"/>
    <w:rsid w:val="003D1982"/>
    <w:rsid w:val="003D4906"/>
    <w:rsid w:val="003E2E85"/>
    <w:rsid w:val="003E4938"/>
    <w:rsid w:val="003E7B1F"/>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38C7"/>
    <w:rsid w:val="00455CCE"/>
    <w:rsid w:val="00455DB4"/>
    <w:rsid w:val="00457A13"/>
    <w:rsid w:val="0047566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4F5225"/>
    <w:rsid w:val="005030AB"/>
    <w:rsid w:val="005077DD"/>
    <w:rsid w:val="00517A0C"/>
    <w:rsid w:val="00520F34"/>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2BC4"/>
    <w:rsid w:val="005A608A"/>
    <w:rsid w:val="005B2179"/>
    <w:rsid w:val="005B2B18"/>
    <w:rsid w:val="005B5839"/>
    <w:rsid w:val="005C77EC"/>
    <w:rsid w:val="005D765B"/>
    <w:rsid w:val="005E4A86"/>
    <w:rsid w:val="005E7630"/>
    <w:rsid w:val="005F029E"/>
    <w:rsid w:val="005F02D3"/>
    <w:rsid w:val="00614B30"/>
    <w:rsid w:val="00616A80"/>
    <w:rsid w:val="0062320D"/>
    <w:rsid w:val="00630134"/>
    <w:rsid w:val="006440E4"/>
    <w:rsid w:val="00644964"/>
    <w:rsid w:val="0064531F"/>
    <w:rsid w:val="0065097F"/>
    <w:rsid w:val="006514B0"/>
    <w:rsid w:val="006521E1"/>
    <w:rsid w:val="00652F4A"/>
    <w:rsid w:val="0065335A"/>
    <w:rsid w:val="00655312"/>
    <w:rsid w:val="00657802"/>
    <w:rsid w:val="0066100B"/>
    <w:rsid w:val="00674840"/>
    <w:rsid w:val="00680D22"/>
    <w:rsid w:val="006901FB"/>
    <w:rsid w:val="00690D3F"/>
    <w:rsid w:val="00691578"/>
    <w:rsid w:val="006A04C3"/>
    <w:rsid w:val="006A0E50"/>
    <w:rsid w:val="006A3FC1"/>
    <w:rsid w:val="006A5E1D"/>
    <w:rsid w:val="006A63C5"/>
    <w:rsid w:val="006B0288"/>
    <w:rsid w:val="006C03D5"/>
    <w:rsid w:val="006C09C4"/>
    <w:rsid w:val="006C5913"/>
    <w:rsid w:val="006C77A7"/>
    <w:rsid w:val="006D4FC8"/>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475A6"/>
    <w:rsid w:val="00760CEF"/>
    <w:rsid w:val="00764A75"/>
    <w:rsid w:val="00764E9D"/>
    <w:rsid w:val="0076545C"/>
    <w:rsid w:val="00765531"/>
    <w:rsid w:val="00765D31"/>
    <w:rsid w:val="0077161B"/>
    <w:rsid w:val="007774E2"/>
    <w:rsid w:val="00777543"/>
    <w:rsid w:val="0077762E"/>
    <w:rsid w:val="00780C29"/>
    <w:rsid w:val="0078259C"/>
    <w:rsid w:val="00784FCC"/>
    <w:rsid w:val="00795C94"/>
    <w:rsid w:val="007A1C46"/>
    <w:rsid w:val="007A4A90"/>
    <w:rsid w:val="007A5AC8"/>
    <w:rsid w:val="007A702A"/>
    <w:rsid w:val="007B0704"/>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657EE"/>
    <w:rsid w:val="00875522"/>
    <w:rsid w:val="008764EB"/>
    <w:rsid w:val="00876736"/>
    <w:rsid w:val="00876A5A"/>
    <w:rsid w:val="00885558"/>
    <w:rsid w:val="0088565F"/>
    <w:rsid w:val="008979B1"/>
    <w:rsid w:val="008A53AB"/>
    <w:rsid w:val="008B0EF3"/>
    <w:rsid w:val="008B103F"/>
    <w:rsid w:val="008B4EBE"/>
    <w:rsid w:val="008C4433"/>
    <w:rsid w:val="008C4C6C"/>
    <w:rsid w:val="008C6B92"/>
    <w:rsid w:val="008C6CAD"/>
    <w:rsid w:val="008D2A11"/>
    <w:rsid w:val="008D750D"/>
    <w:rsid w:val="008E2C5C"/>
    <w:rsid w:val="008E30BE"/>
    <w:rsid w:val="008F3E74"/>
    <w:rsid w:val="0090076F"/>
    <w:rsid w:val="00905427"/>
    <w:rsid w:val="00913147"/>
    <w:rsid w:val="00927B48"/>
    <w:rsid w:val="0093029C"/>
    <w:rsid w:val="00930A6C"/>
    <w:rsid w:val="00932130"/>
    <w:rsid w:val="00934B0D"/>
    <w:rsid w:val="00940972"/>
    <w:rsid w:val="009426D0"/>
    <w:rsid w:val="00944654"/>
    <w:rsid w:val="0094480B"/>
    <w:rsid w:val="00950CE3"/>
    <w:rsid w:val="009528D0"/>
    <w:rsid w:val="00953C14"/>
    <w:rsid w:val="009544F3"/>
    <w:rsid w:val="009553F5"/>
    <w:rsid w:val="00960043"/>
    <w:rsid w:val="0096428E"/>
    <w:rsid w:val="0096496C"/>
    <w:rsid w:val="00967C70"/>
    <w:rsid w:val="00970BC3"/>
    <w:rsid w:val="00971134"/>
    <w:rsid w:val="00975BA4"/>
    <w:rsid w:val="0097631D"/>
    <w:rsid w:val="009779E9"/>
    <w:rsid w:val="00983176"/>
    <w:rsid w:val="0098428A"/>
    <w:rsid w:val="009847CD"/>
    <w:rsid w:val="00984FED"/>
    <w:rsid w:val="009855DB"/>
    <w:rsid w:val="00985918"/>
    <w:rsid w:val="00987F31"/>
    <w:rsid w:val="0099104F"/>
    <w:rsid w:val="0099259E"/>
    <w:rsid w:val="009953FF"/>
    <w:rsid w:val="009A0019"/>
    <w:rsid w:val="009A1590"/>
    <w:rsid w:val="009A1ADE"/>
    <w:rsid w:val="009A46F4"/>
    <w:rsid w:val="009A5362"/>
    <w:rsid w:val="009A6968"/>
    <w:rsid w:val="009B0B72"/>
    <w:rsid w:val="009B377E"/>
    <w:rsid w:val="009C0BB9"/>
    <w:rsid w:val="009C0E7A"/>
    <w:rsid w:val="009C3975"/>
    <w:rsid w:val="009C5DFA"/>
    <w:rsid w:val="009D32CF"/>
    <w:rsid w:val="009D6EB9"/>
    <w:rsid w:val="009E1477"/>
    <w:rsid w:val="009E20E7"/>
    <w:rsid w:val="009E386A"/>
    <w:rsid w:val="009E7752"/>
    <w:rsid w:val="009F1984"/>
    <w:rsid w:val="009F3573"/>
    <w:rsid w:val="009F51D2"/>
    <w:rsid w:val="009F7F47"/>
    <w:rsid w:val="00A03FD8"/>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0841"/>
    <w:rsid w:val="00A849A5"/>
    <w:rsid w:val="00A85D9F"/>
    <w:rsid w:val="00A874FB"/>
    <w:rsid w:val="00A93350"/>
    <w:rsid w:val="00A9532A"/>
    <w:rsid w:val="00A976E1"/>
    <w:rsid w:val="00AA7594"/>
    <w:rsid w:val="00AB1046"/>
    <w:rsid w:val="00AB5ED2"/>
    <w:rsid w:val="00AC30C2"/>
    <w:rsid w:val="00AC450F"/>
    <w:rsid w:val="00AD23BC"/>
    <w:rsid w:val="00AD2928"/>
    <w:rsid w:val="00AD2BFF"/>
    <w:rsid w:val="00AD7342"/>
    <w:rsid w:val="00AD7D9A"/>
    <w:rsid w:val="00AE18EC"/>
    <w:rsid w:val="00AE3B43"/>
    <w:rsid w:val="00AE3CA3"/>
    <w:rsid w:val="00AE5E8C"/>
    <w:rsid w:val="00AE6696"/>
    <w:rsid w:val="00AE709C"/>
    <w:rsid w:val="00AE730D"/>
    <w:rsid w:val="00AF3927"/>
    <w:rsid w:val="00AF3A77"/>
    <w:rsid w:val="00AF5ED1"/>
    <w:rsid w:val="00AF74DF"/>
    <w:rsid w:val="00B01645"/>
    <w:rsid w:val="00B140AB"/>
    <w:rsid w:val="00B16BA2"/>
    <w:rsid w:val="00B17B8E"/>
    <w:rsid w:val="00B20960"/>
    <w:rsid w:val="00B223BD"/>
    <w:rsid w:val="00B22A21"/>
    <w:rsid w:val="00B22F10"/>
    <w:rsid w:val="00B252DE"/>
    <w:rsid w:val="00B257DD"/>
    <w:rsid w:val="00B26648"/>
    <w:rsid w:val="00B2692B"/>
    <w:rsid w:val="00B304C1"/>
    <w:rsid w:val="00B331B9"/>
    <w:rsid w:val="00B40660"/>
    <w:rsid w:val="00B43099"/>
    <w:rsid w:val="00B45C90"/>
    <w:rsid w:val="00B4716E"/>
    <w:rsid w:val="00B4720D"/>
    <w:rsid w:val="00B5005C"/>
    <w:rsid w:val="00B5514E"/>
    <w:rsid w:val="00B56B9B"/>
    <w:rsid w:val="00B62140"/>
    <w:rsid w:val="00B62358"/>
    <w:rsid w:val="00B70229"/>
    <w:rsid w:val="00B737E5"/>
    <w:rsid w:val="00B73E84"/>
    <w:rsid w:val="00B75132"/>
    <w:rsid w:val="00B75230"/>
    <w:rsid w:val="00B804B9"/>
    <w:rsid w:val="00B83FFC"/>
    <w:rsid w:val="00B90C46"/>
    <w:rsid w:val="00B92173"/>
    <w:rsid w:val="00B97490"/>
    <w:rsid w:val="00BA401D"/>
    <w:rsid w:val="00BB2E5E"/>
    <w:rsid w:val="00BC0867"/>
    <w:rsid w:val="00BC1C59"/>
    <w:rsid w:val="00BC2150"/>
    <w:rsid w:val="00BC3B9E"/>
    <w:rsid w:val="00BC55A8"/>
    <w:rsid w:val="00BC7E05"/>
    <w:rsid w:val="00BD0970"/>
    <w:rsid w:val="00BD3D4A"/>
    <w:rsid w:val="00BD5AA9"/>
    <w:rsid w:val="00BD60EB"/>
    <w:rsid w:val="00BE226C"/>
    <w:rsid w:val="00BE26B0"/>
    <w:rsid w:val="00BE3975"/>
    <w:rsid w:val="00BE64F3"/>
    <w:rsid w:val="00BF1606"/>
    <w:rsid w:val="00BF2059"/>
    <w:rsid w:val="00BF3B50"/>
    <w:rsid w:val="00C002B8"/>
    <w:rsid w:val="00C00B5D"/>
    <w:rsid w:val="00C0112F"/>
    <w:rsid w:val="00C04498"/>
    <w:rsid w:val="00C064E3"/>
    <w:rsid w:val="00C07339"/>
    <w:rsid w:val="00C10C4A"/>
    <w:rsid w:val="00C17ECF"/>
    <w:rsid w:val="00C200E7"/>
    <w:rsid w:val="00C23A09"/>
    <w:rsid w:val="00C23E71"/>
    <w:rsid w:val="00C26602"/>
    <w:rsid w:val="00C26762"/>
    <w:rsid w:val="00C31452"/>
    <w:rsid w:val="00C37BAE"/>
    <w:rsid w:val="00C40DE5"/>
    <w:rsid w:val="00C42274"/>
    <w:rsid w:val="00C45571"/>
    <w:rsid w:val="00C61BE9"/>
    <w:rsid w:val="00C641DD"/>
    <w:rsid w:val="00C653F4"/>
    <w:rsid w:val="00C66607"/>
    <w:rsid w:val="00C75BC7"/>
    <w:rsid w:val="00C75CB8"/>
    <w:rsid w:val="00C82C93"/>
    <w:rsid w:val="00C850FF"/>
    <w:rsid w:val="00C86CEA"/>
    <w:rsid w:val="00C9334C"/>
    <w:rsid w:val="00C93EC0"/>
    <w:rsid w:val="00C96263"/>
    <w:rsid w:val="00C966D3"/>
    <w:rsid w:val="00C96AF4"/>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690C"/>
    <w:rsid w:val="00D17167"/>
    <w:rsid w:val="00D179DB"/>
    <w:rsid w:val="00D20F79"/>
    <w:rsid w:val="00D23E3C"/>
    <w:rsid w:val="00D2469A"/>
    <w:rsid w:val="00D250CA"/>
    <w:rsid w:val="00D26477"/>
    <w:rsid w:val="00D3502C"/>
    <w:rsid w:val="00D3725B"/>
    <w:rsid w:val="00D404BA"/>
    <w:rsid w:val="00D412E9"/>
    <w:rsid w:val="00D55765"/>
    <w:rsid w:val="00D55A42"/>
    <w:rsid w:val="00D56CF8"/>
    <w:rsid w:val="00D62BBC"/>
    <w:rsid w:val="00D67537"/>
    <w:rsid w:val="00D67A9F"/>
    <w:rsid w:val="00D71820"/>
    <w:rsid w:val="00D74981"/>
    <w:rsid w:val="00D80377"/>
    <w:rsid w:val="00D80925"/>
    <w:rsid w:val="00D80FA1"/>
    <w:rsid w:val="00D839E6"/>
    <w:rsid w:val="00D83AA7"/>
    <w:rsid w:val="00D8491A"/>
    <w:rsid w:val="00D85221"/>
    <w:rsid w:val="00D90BEF"/>
    <w:rsid w:val="00DA263B"/>
    <w:rsid w:val="00DA7687"/>
    <w:rsid w:val="00DB5EE1"/>
    <w:rsid w:val="00DC0ABA"/>
    <w:rsid w:val="00DC3C97"/>
    <w:rsid w:val="00DC64BB"/>
    <w:rsid w:val="00DC78F2"/>
    <w:rsid w:val="00DD5CBB"/>
    <w:rsid w:val="00DE085A"/>
    <w:rsid w:val="00DE0ECC"/>
    <w:rsid w:val="00DE2066"/>
    <w:rsid w:val="00DE3164"/>
    <w:rsid w:val="00DE5FA1"/>
    <w:rsid w:val="00DE68A5"/>
    <w:rsid w:val="00DF2039"/>
    <w:rsid w:val="00DF235F"/>
    <w:rsid w:val="00E00F2D"/>
    <w:rsid w:val="00E0177A"/>
    <w:rsid w:val="00E053CE"/>
    <w:rsid w:val="00E130B0"/>
    <w:rsid w:val="00E13D96"/>
    <w:rsid w:val="00E14FF0"/>
    <w:rsid w:val="00E22159"/>
    <w:rsid w:val="00E23459"/>
    <w:rsid w:val="00E24829"/>
    <w:rsid w:val="00E2570F"/>
    <w:rsid w:val="00E27E85"/>
    <w:rsid w:val="00E320D8"/>
    <w:rsid w:val="00E32215"/>
    <w:rsid w:val="00E3680A"/>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93497"/>
    <w:rsid w:val="00EA0D11"/>
    <w:rsid w:val="00EA7103"/>
    <w:rsid w:val="00EA7635"/>
    <w:rsid w:val="00EA7962"/>
    <w:rsid w:val="00EB17E1"/>
    <w:rsid w:val="00EB2544"/>
    <w:rsid w:val="00EB37B7"/>
    <w:rsid w:val="00EB72A9"/>
    <w:rsid w:val="00EC326C"/>
    <w:rsid w:val="00ED3EC2"/>
    <w:rsid w:val="00EE1296"/>
    <w:rsid w:val="00EE2A2D"/>
    <w:rsid w:val="00EE311B"/>
    <w:rsid w:val="00EE6D1C"/>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0593"/>
    <w:rsid w:val="00F51FAB"/>
    <w:rsid w:val="00F532E5"/>
    <w:rsid w:val="00F55B02"/>
    <w:rsid w:val="00F561EF"/>
    <w:rsid w:val="00F60149"/>
    <w:rsid w:val="00F613AD"/>
    <w:rsid w:val="00F64EE5"/>
    <w:rsid w:val="00F6500D"/>
    <w:rsid w:val="00F653C7"/>
    <w:rsid w:val="00F66067"/>
    <w:rsid w:val="00F666D7"/>
    <w:rsid w:val="00F71B45"/>
    <w:rsid w:val="00F72456"/>
    <w:rsid w:val="00F80DBA"/>
    <w:rsid w:val="00F84E69"/>
    <w:rsid w:val="00F91FC6"/>
    <w:rsid w:val="00F93A4A"/>
    <w:rsid w:val="00F95157"/>
    <w:rsid w:val="00F97470"/>
    <w:rsid w:val="00FA4106"/>
    <w:rsid w:val="00FB25A4"/>
    <w:rsid w:val="00FB2B6B"/>
    <w:rsid w:val="00FB69C5"/>
    <w:rsid w:val="00FB7A31"/>
    <w:rsid w:val="00FC248C"/>
    <w:rsid w:val="00FC43E0"/>
    <w:rsid w:val="00FC7981"/>
    <w:rsid w:val="00FD2032"/>
    <w:rsid w:val="00FD631E"/>
    <w:rsid w:val="00FD63B6"/>
    <w:rsid w:val="00FE1CB5"/>
    <w:rsid w:val="00FE3F34"/>
    <w:rsid w:val="00FE592F"/>
    <w:rsid w:val="00FE650A"/>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BD41D-F480-4AF0-9E48-D173D6DE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AD2928"/>
    <w:pPr>
      <w:keepNext/>
      <w:spacing w:before="240" w:after="60"/>
      <w:ind w:left="432" w:hanging="432"/>
      <w:outlineLvl w:val="0"/>
    </w:pPr>
    <w:rPr>
      <w:rFonts w:eastAsia="MS Mincho"/>
      <w:b/>
      <w:bCs/>
      <w:color w:val="auto"/>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AD2928"/>
    <w:pPr>
      <w:keepNext/>
      <w:spacing w:before="240" w:after="60"/>
      <w:ind w:left="720" w:hanging="720"/>
      <w:outlineLvl w:val="2"/>
    </w:pPr>
    <w:rPr>
      <w:rFonts w:ascii="Arial" w:hAnsi="Arial"/>
      <w:b/>
      <w:bCs/>
      <w:color w:val="auto"/>
      <w:sz w:val="26"/>
      <w:szCs w:val="26"/>
    </w:rPr>
  </w:style>
  <w:style w:type="paragraph" w:styleId="4">
    <w:name w:val="heading 4"/>
    <w:basedOn w:val="a"/>
    <w:next w:val="a"/>
    <w:link w:val="40"/>
    <w:qFormat/>
    <w:rsid w:val="00AD2928"/>
    <w:pPr>
      <w:keepNext/>
      <w:spacing w:before="240" w:after="60"/>
      <w:ind w:left="864" w:hanging="864"/>
      <w:outlineLvl w:val="3"/>
    </w:pPr>
    <w:rPr>
      <w:b/>
      <w:bCs/>
      <w:color w:val="auto"/>
      <w:szCs w:val="28"/>
    </w:rPr>
  </w:style>
  <w:style w:type="paragraph" w:styleId="5">
    <w:name w:val="heading 5"/>
    <w:basedOn w:val="a"/>
    <w:next w:val="a"/>
    <w:link w:val="50"/>
    <w:qFormat/>
    <w:rsid w:val="00AD2928"/>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AD2928"/>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AD2928"/>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AD2928"/>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AD2928"/>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nhideWhenUsed/>
    <w:rsid w:val="00210BD1"/>
    <w:rPr>
      <w:sz w:val="16"/>
      <w:szCs w:val="16"/>
    </w:rPr>
  </w:style>
  <w:style w:type="paragraph" w:styleId="af7">
    <w:name w:val="annotation text"/>
    <w:basedOn w:val="a"/>
    <w:link w:val="af8"/>
    <w:semiHidden/>
    <w:unhideWhenUsed/>
    <w:rsid w:val="00210BD1"/>
    <w:rPr>
      <w:sz w:val="20"/>
      <w:szCs w:val="20"/>
    </w:rPr>
  </w:style>
  <w:style w:type="character" w:customStyle="1" w:styleId="af8">
    <w:name w:val="Текст примечания Знак"/>
    <w:basedOn w:val="a0"/>
    <w:link w:val="af7"/>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nhideWhenUsed/>
    <w:rsid w:val="00210BD1"/>
    <w:rPr>
      <w:b/>
      <w:bCs/>
    </w:rPr>
  </w:style>
  <w:style w:type="character" w:customStyle="1" w:styleId="afa">
    <w:name w:val="Тема примечания Знак"/>
    <w:basedOn w:val="af8"/>
    <w:link w:val="af9"/>
    <w:rsid w:val="00210BD1"/>
    <w:rPr>
      <w:rFonts w:ascii="Times New Roman" w:eastAsia="Times New Roman" w:hAnsi="Times New Roman" w:cs="Times New Roman"/>
      <w:b/>
      <w:bCs/>
      <w:color w:val="000000"/>
      <w:sz w:val="20"/>
      <w:szCs w:val="20"/>
      <w:lang w:eastAsia="ru-RU"/>
    </w:rPr>
  </w:style>
  <w:style w:type="table" w:customStyle="1" w:styleId="33">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character" w:customStyle="1" w:styleId="11">
    <w:name w:val="Заголовок 1 Знак"/>
    <w:basedOn w:val="a0"/>
    <w:link w:val="10"/>
    <w:rsid w:val="00AD2928"/>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AD2928"/>
    <w:rPr>
      <w:rFonts w:ascii="Arial" w:eastAsia="Times New Roman" w:hAnsi="Arial" w:cs="Times New Roman"/>
      <w:b/>
      <w:bCs/>
      <w:sz w:val="26"/>
      <w:szCs w:val="26"/>
      <w:lang w:eastAsia="ru-RU"/>
    </w:rPr>
  </w:style>
  <w:style w:type="character" w:customStyle="1" w:styleId="40">
    <w:name w:val="Заголовок 4 Знак"/>
    <w:basedOn w:val="a0"/>
    <w:link w:val="4"/>
    <w:rsid w:val="00AD29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2928"/>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AD2928"/>
    <w:rPr>
      <w:rFonts w:ascii="Calibri" w:eastAsia="Times New Roman" w:hAnsi="Calibri" w:cs="Times New Roman"/>
      <w:b/>
      <w:bCs/>
      <w:lang w:eastAsia="ru-RU"/>
    </w:rPr>
  </w:style>
  <w:style w:type="character" w:customStyle="1" w:styleId="70">
    <w:name w:val="Заголовок 7 Знак"/>
    <w:basedOn w:val="a0"/>
    <w:link w:val="7"/>
    <w:rsid w:val="00AD292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D2928"/>
    <w:rPr>
      <w:rFonts w:ascii="Calibri" w:eastAsia="Times New Roman" w:hAnsi="Calibri" w:cs="Times New Roman"/>
      <w:i/>
      <w:iCs/>
      <w:sz w:val="24"/>
      <w:szCs w:val="24"/>
      <w:lang w:eastAsia="ru-RU"/>
    </w:rPr>
  </w:style>
  <w:style w:type="character" w:customStyle="1" w:styleId="90">
    <w:name w:val="Заголовок 9 Знак"/>
    <w:basedOn w:val="a0"/>
    <w:link w:val="9"/>
    <w:rsid w:val="00AD2928"/>
    <w:rPr>
      <w:rFonts w:ascii="Cambria" w:eastAsia="Times New Roman" w:hAnsi="Cambria" w:cs="Times New Roman"/>
      <w:lang w:eastAsia="ru-RU"/>
    </w:rPr>
  </w:style>
  <w:style w:type="table" w:customStyle="1" w:styleId="14">
    <w:name w:val="Сетка таблицы1"/>
    <w:basedOn w:val="a1"/>
    <w:next w:val="a9"/>
    <w:rsid w:val="00AD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D2928"/>
    <w:pPr>
      <w:spacing w:before="100" w:beforeAutospacing="1" w:after="100" w:afterAutospacing="1"/>
    </w:pPr>
    <w:rPr>
      <w:color w:val="auto"/>
      <w:sz w:val="24"/>
    </w:rPr>
  </w:style>
  <w:style w:type="paragraph" w:customStyle="1" w:styleId="xl96">
    <w:name w:val="xl96"/>
    <w:basedOn w:val="a"/>
    <w:rsid w:val="00AD2928"/>
    <w:pPr>
      <w:pBdr>
        <w:top w:val="single" w:sz="4" w:space="0" w:color="auto"/>
        <w:bottom w:val="single" w:sz="4" w:space="0" w:color="auto"/>
      </w:pBdr>
      <w:spacing w:before="100" w:beforeAutospacing="1" w:after="100" w:afterAutospacing="1"/>
      <w:textAlignment w:val="center"/>
    </w:pPr>
    <w:rPr>
      <w:b/>
      <w:bCs/>
      <w:color w:val="auto"/>
      <w:sz w:val="24"/>
    </w:rPr>
  </w:style>
  <w:style w:type="character" w:customStyle="1" w:styleId="210">
    <w:name w:val="Заголовок 2 Знак1"/>
    <w:aliases w:val="Знак Знак2, Знак Знак"/>
    <w:locked/>
    <w:rsid w:val="00AD2928"/>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AD2928"/>
    <w:pPr>
      <w:keepNext/>
      <w:spacing w:before="240" w:after="60"/>
      <w:ind w:firstLine="0"/>
      <w:jc w:val="center"/>
    </w:pPr>
    <w:rPr>
      <w:rFonts w:ascii="Times New Roman" w:eastAsia="Times New Roman" w:hAnsi="Times New Roman" w:cs="Times New Roman"/>
      <w:b/>
      <w:kern w:val="28"/>
      <w:szCs w:val="20"/>
      <w:lang w:eastAsia="ru-RU"/>
    </w:rPr>
  </w:style>
  <w:style w:type="character" w:styleId="afc">
    <w:name w:val="page number"/>
    <w:basedOn w:val="a0"/>
    <w:rsid w:val="00AD2928"/>
    <w:rPr>
      <w:rFonts w:cs="Times New Roman"/>
    </w:rPr>
  </w:style>
  <w:style w:type="paragraph" w:customStyle="1" w:styleId="41">
    <w:name w:val="заголовок 4"/>
    <w:basedOn w:val="a"/>
    <w:next w:val="a"/>
    <w:rsid w:val="00AD2928"/>
    <w:pPr>
      <w:keepNext/>
      <w:tabs>
        <w:tab w:val="left" w:pos="0"/>
      </w:tabs>
      <w:suppressAutoHyphens/>
      <w:jc w:val="center"/>
    </w:pPr>
    <w:rPr>
      <w:color w:val="auto"/>
      <w:spacing w:val="-2"/>
      <w:sz w:val="24"/>
      <w:szCs w:val="20"/>
    </w:rPr>
  </w:style>
  <w:style w:type="paragraph" w:customStyle="1" w:styleId="15">
    <w:name w:val="заголовок 1"/>
    <w:basedOn w:val="a"/>
    <w:next w:val="a"/>
    <w:rsid w:val="00AD2928"/>
    <w:pPr>
      <w:keepNext/>
      <w:spacing w:before="240" w:after="60"/>
      <w:jc w:val="both"/>
    </w:pPr>
    <w:rPr>
      <w:rFonts w:ascii="Arial" w:hAnsi="Arial"/>
      <w:b/>
      <w:color w:val="auto"/>
      <w:kern w:val="28"/>
      <w:szCs w:val="20"/>
      <w:lang w:val="en-GB"/>
    </w:rPr>
  </w:style>
  <w:style w:type="paragraph" w:styleId="afd">
    <w:name w:val="footnote text"/>
    <w:basedOn w:val="a"/>
    <w:link w:val="afe"/>
    <w:semiHidden/>
    <w:rsid w:val="00AD2928"/>
    <w:pPr>
      <w:widowControl w:val="0"/>
      <w:autoSpaceDE w:val="0"/>
      <w:autoSpaceDN w:val="0"/>
    </w:pPr>
    <w:rPr>
      <w:color w:val="auto"/>
      <w:sz w:val="20"/>
      <w:szCs w:val="20"/>
    </w:rPr>
  </w:style>
  <w:style w:type="character" w:customStyle="1" w:styleId="afe">
    <w:name w:val="Текст сноски Знак"/>
    <w:basedOn w:val="a0"/>
    <w:link w:val="afd"/>
    <w:semiHidden/>
    <w:rsid w:val="00AD2928"/>
    <w:rPr>
      <w:rFonts w:ascii="Times New Roman" w:eastAsia="Times New Roman" w:hAnsi="Times New Roman" w:cs="Times New Roman"/>
      <w:sz w:val="20"/>
      <w:szCs w:val="20"/>
      <w:lang w:eastAsia="ru-RU"/>
    </w:rPr>
  </w:style>
  <w:style w:type="paragraph" w:customStyle="1" w:styleId="aff">
    <w:name w:val="Статья"/>
    <w:basedOn w:val="a3"/>
    <w:next w:val="a"/>
    <w:rsid w:val="00AD2928"/>
    <w:pPr>
      <w:keepNext/>
      <w:keepLines/>
      <w:tabs>
        <w:tab w:val="num" w:pos="717"/>
      </w:tabs>
      <w:spacing w:before="160" w:after="160"/>
      <w:ind w:left="717" w:hanging="360"/>
      <w:jc w:val="center"/>
    </w:pPr>
    <w:rPr>
      <w:color w:val="auto"/>
      <w:szCs w:val="20"/>
    </w:rPr>
  </w:style>
  <w:style w:type="paragraph" w:customStyle="1" w:styleId="ConsNormal">
    <w:name w:val="ConsNormal"/>
    <w:rsid w:val="00AD2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0">
    <w:name w:val="footnote reference"/>
    <w:basedOn w:val="a0"/>
    <w:semiHidden/>
    <w:rsid w:val="00AD2928"/>
    <w:rPr>
      <w:vertAlign w:val="superscript"/>
    </w:rPr>
  </w:style>
  <w:style w:type="paragraph" w:styleId="34">
    <w:name w:val="Body Text 3"/>
    <w:basedOn w:val="a"/>
    <w:link w:val="35"/>
    <w:rsid w:val="00AD2928"/>
    <w:pPr>
      <w:spacing w:after="120"/>
    </w:pPr>
    <w:rPr>
      <w:color w:val="auto"/>
      <w:sz w:val="16"/>
      <w:szCs w:val="20"/>
    </w:rPr>
  </w:style>
  <w:style w:type="character" w:customStyle="1" w:styleId="35">
    <w:name w:val="Основной текст 3 Знак"/>
    <w:basedOn w:val="a0"/>
    <w:link w:val="34"/>
    <w:rsid w:val="00AD2928"/>
    <w:rPr>
      <w:rFonts w:ascii="Times New Roman" w:eastAsia="Times New Roman" w:hAnsi="Times New Roman" w:cs="Times New Roman"/>
      <w:sz w:val="16"/>
      <w:szCs w:val="20"/>
      <w:lang w:eastAsia="ru-RU"/>
    </w:rPr>
  </w:style>
  <w:style w:type="paragraph" w:styleId="24">
    <w:name w:val="Body Text 2"/>
    <w:basedOn w:val="a"/>
    <w:link w:val="25"/>
    <w:rsid w:val="00AD2928"/>
    <w:pPr>
      <w:spacing w:after="120" w:line="480" w:lineRule="auto"/>
    </w:pPr>
    <w:rPr>
      <w:color w:val="auto"/>
      <w:sz w:val="24"/>
    </w:rPr>
  </w:style>
  <w:style w:type="character" w:customStyle="1" w:styleId="25">
    <w:name w:val="Основной текст 2 Знак"/>
    <w:basedOn w:val="a0"/>
    <w:link w:val="24"/>
    <w:rsid w:val="00AD2928"/>
    <w:rPr>
      <w:rFonts w:ascii="Times New Roman" w:eastAsia="Times New Roman" w:hAnsi="Times New Roman" w:cs="Times New Roman"/>
      <w:sz w:val="24"/>
      <w:szCs w:val="24"/>
      <w:lang w:eastAsia="ru-RU"/>
    </w:rPr>
  </w:style>
  <w:style w:type="paragraph" w:styleId="aff1">
    <w:name w:val="Title"/>
    <w:basedOn w:val="a"/>
    <w:link w:val="aff2"/>
    <w:qFormat/>
    <w:rsid w:val="00AD2928"/>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2">
    <w:name w:val="Название Знак"/>
    <w:basedOn w:val="a0"/>
    <w:link w:val="aff1"/>
    <w:rsid w:val="00AD2928"/>
    <w:rPr>
      <w:rFonts w:ascii="Arial" w:eastAsia="Times New Roman" w:hAnsi="Arial" w:cs="Arial"/>
      <w:b/>
      <w:bCs/>
      <w:kern w:val="28"/>
      <w:sz w:val="32"/>
      <w:szCs w:val="32"/>
      <w:lang w:eastAsia="ru-RU"/>
    </w:rPr>
  </w:style>
  <w:style w:type="paragraph" w:customStyle="1" w:styleId="Head71">
    <w:name w:val="Head 7.1"/>
    <w:basedOn w:val="a"/>
    <w:link w:val="Head710"/>
    <w:rsid w:val="00AD2928"/>
    <w:pPr>
      <w:widowControl w:val="0"/>
      <w:suppressAutoHyphens/>
      <w:jc w:val="center"/>
    </w:pPr>
    <w:rPr>
      <w:rFonts w:ascii="CG Times" w:hAnsi="CG Times"/>
      <w:b/>
      <w:color w:val="auto"/>
      <w:szCs w:val="20"/>
      <w:lang w:val="en-US"/>
    </w:rPr>
  </w:style>
  <w:style w:type="paragraph" w:styleId="aff3">
    <w:name w:val="Plain Text"/>
    <w:basedOn w:val="a"/>
    <w:link w:val="aff4"/>
    <w:rsid w:val="00AD2928"/>
    <w:pPr>
      <w:tabs>
        <w:tab w:val="left" w:pos="360"/>
      </w:tabs>
      <w:ind w:firstLine="900"/>
      <w:jc w:val="both"/>
    </w:pPr>
    <w:rPr>
      <w:rFonts w:eastAsia="MS Mincho"/>
      <w:color w:val="auto"/>
      <w:spacing w:val="-2"/>
      <w:sz w:val="26"/>
      <w:szCs w:val="20"/>
    </w:rPr>
  </w:style>
  <w:style w:type="character" w:customStyle="1" w:styleId="aff4">
    <w:name w:val="Текст Знак"/>
    <w:basedOn w:val="a0"/>
    <w:link w:val="aff3"/>
    <w:rsid w:val="00AD2928"/>
    <w:rPr>
      <w:rFonts w:ascii="Times New Roman" w:eastAsia="MS Mincho" w:hAnsi="Times New Roman" w:cs="Times New Roman"/>
      <w:spacing w:val="-2"/>
      <w:sz w:val="26"/>
      <w:szCs w:val="20"/>
      <w:lang w:eastAsia="ru-RU"/>
    </w:rPr>
  </w:style>
  <w:style w:type="paragraph" w:styleId="aff5">
    <w:name w:val="Subtitle"/>
    <w:basedOn w:val="a"/>
    <w:link w:val="aff6"/>
    <w:qFormat/>
    <w:rsid w:val="00AD2928"/>
    <w:rPr>
      <w:b/>
      <w:color w:val="auto"/>
      <w:sz w:val="24"/>
      <w:szCs w:val="20"/>
    </w:rPr>
  </w:style>
  <w:style w:type="character" w:customStyle="1" w:styleId="aff6">
    <w:name w:val="Подзаголовок Знак"/>
    <w:basedOn w:val="a0"/>
    <w:link w:val="aff5"/>
    <w:rsid w:val="00AD2928"/>
    <w:rPr>
      <w:rFonts w:ascii="Times New Roman" w:eastAsia="Times New Roman" w:hAnsi="Times New Roman" w:cs="Times New Roman"/>
      <w:b/>
      <w:sz w:val="24"/>
      <w:szCs w:val="20"/>
      <w:lang w:eastAsia="ru-RU"/>
    </w:rPr>
  </w:style>
  <w:style w:type="paragraph" w:customStyle="1" w:styleId="aff7">
    <w:name w:val="Нормальный"/>
    <w:rsid w:val="00AD2928"/>
    <w:pPr>
      <w:spacing w:after="0" w:line="240" w:lineRule="auto"/>
    </w:pPr>
    <w:rPr>
      <w:rFonts w:ascii="Times New Roman" w:eastAsia="Times New Roman" w:hAnsi="Times New Roman" w:cs="Times New Roman"/>
      <w:sz w:val="20"/>
      <w:szCs w:val="20"/>
      <w:lang w:eastAsia="ru-RU"/>
    </w:rPr>
  </w:style>
  <w:style w:type="paragraph" w:customStyle="1" w:styleId="aff8">
    <w:name w:val="áû÷íûé"/>
    <w:rsid w:val="00AD29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9">
    <w:name w:val="Document Map"/>
    <w:basedOn w:val="a"/>
    <w:link w:val="affa"/>
    <w:rsid w:val="00AD2928"/>
    <w:pPr>
      <w:shd w:val="clear" w:color="auto" w:fill="000080"/>
    </w:pPr>
    <w:rPr>
      <w:rFonts w:ascii="Tahoma" w:hAnsi="Tahoma"/>
      <w:color w:val="auto"/>
      <w:sz w:val="20"/>
      <w:szCs w:val="20"/>
    </w:rPr>
  </w:style>
  <w:style w:type="character" w:customStyle="1" w:styleId="affa">
    <w:name w:val="Схема документа Знак"/>
    <w:basedOn w:val="a0"/>
    <w:link w:val="aff9"/>
    <w:rsid w:val="00AD2928"/>
    <w:rPr>
      <w:rFonts w:ascii="Tahoma" w:eastAsia="Times New Roman" w:hAnsi="Tahoma" w:cs="Times New Roman"/>
      <w:sz w:val="20"/>
      <w:szCs w:val="20"/>
      <w:shd w:val="clear" w:color="auto" w:fill="000080"/>
      <w:lang w:eastAsia="ru-RU"/>
    </w:rPr>
  </w:style>
  <w:style w:type="paragraph" w:customStyle="1" w:styleId="16">
    <w:name w:val="Знак1"/>
    <w:basedOn w:val="a"/>
    <w:rsid w:val="00AD2928"/>
    <w:pPr>
      <w:spacing w:before="100" w:beforeAutospacing="1" w:after="100" w:afterAutospacing="1"/>
    </w:pPr>
    <w:rPr>
      <w:rFonts w:ascii="Tahoma" w:hAnsi="Tahoma"/>
      <w:color w:val="auto"/>
      <w:sz w:val="20"/>
      <w:szCs w:val="20"/>
      <w:lang w:val="en-US" w:eastAsia="en-US"/>
    </w:rPr>
  </w:style>
  <w:style w:type="paragraph" w:customStyle="1" w:styleId="26">
    <w:name w:val="Текст2"/>
    <w:basedOn w:val="21"/>
    <w:rsid w:val="00AD2928"/>
    <w:pPr>
      <w:ind w:firstLine="0"/>
      <w:jc w:val="left"/>
    </w:pPr>
    <w:rPr>
      <w:sz w:val="26"/>
    </w:rPr>
  </w:style>
  <w:style w:type="paragraph" w:customStyle="1" w:styleId="121">
    <w:name w:val="Заголовок 12"/>
    <w:basedOn w:val="21"/>
    <w:next w:val="21"/>
    <w:rsid w:val="00AD2928"/>
    <w:pPr>
      <w:keepNext/>
      <w:spacing w:before="240" w:after="60"/>
      <w:ind w:firstLine="0"/>
      <w:jc w:val="center"/>
    </w:pPr>
    <w:rPr>
      <w:b/>
      <w:kern w:val="28"/>
    </w:rPr>
  </w:style>
  <w:style w:type="paragraph" w:customStyle="1" w:styleId="ConsTitle">
    <w:name w:val="ConsTitle"/>
    <w:rsid w:val="00AD29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D2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AD2928"/>
    <w:pPr>
      <w:keepNext/>
      <w:widowControl w:val="0"/>
      <w:tabs>
        <w:tab w:val="left" w:pos="0"/>
      </w:tabs>
      <w:suppressAutoHyphens/>
      <w:ind w:left="720"/>
      <w:jc w:val="center"/>
    </w:pPr>
    <w:rPr>
      <w:b/>
      <w:color w:val="auto"/>
      <w:szCs w:val="20"/>
    </w:rPr>
  </w:style>
  <w:style w:type="paragraph" w:customStyle="1" w:styleId="ConsPlusNonformat">
    <w:name w:val="ConsPlusNonformat"/>
    <w:rsid w:val="00AD2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Block Text"/>
    <w:basedOn w:val="a"/>
    <w:rsid w:val="00AD2928"/>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c">
    <w:name w:val="List"/>
    <w:basedOn w:val="a"/>
    <w:rsid w:val="00AD2928"/>
    <w:pPr>
      <w:widowControl w:val="0"/>
      <w:tabs>
        <w:tab w:val="left" w:pos="0"/>
      </w:tabs>
      <w:suppressAutoHyphens/>
      <w:ind w:left="283" w:hanging="283"/>
      <w:jc w:val="both"/>
    </w:pPr>
    <w:rPr>
      <w:color w:val="auto"/>
      <w:szCs w:val="28"/>
    </w:rPr>
  </w:style>
  <w:style w:type="paragraph" w:styleId="27">
    <w:name w:val="List 2"/>
    <w:basedOn w:val="a"/>
    <w:rsid w:val="00AD2928"/>
    <w:pPr>
      <w:widowControl w:val="0"/>
      <w:tabs>
        <w:tab w:val="left" w:pos="0"/>
      </w:tabs>
      <w:suppressAutoHyphens/>
      <w:ind w:left="566" w:hanging="283"/>
      <w:jc w:val="both"/>
    </w:pPr>
    <w:rPr>
      <w:color w:val="auto"/>
      <w:szCs w:val="28"/>
    </w:rPr>
  </w:style>
  <w:style w:type="paragraph" w:styleId="28">
    <w:name w:val="Body Text Indent 2"/>
    <w:basedOn w:val="a"/>
    <w:link w:val="29"/>
    <w:rsid w:val="00AD2928"/>
    <w:pPr>
      <w:widowControl w:val="0"/>
      <w:tabs>
        <w:tab w:val="left" w:pos="0"/>
      </w:tabs>
      <w:suppressAutoHyphens/>
      <w:spacing w:after="120" w:line="480" w:lineRule="auto"/>
      <w:ind w:left="283"/>
      <w:jc w:val="both"/>
    </w:pPr>
    <w:rPr>
      <w:color w:val="auto"/>
      <w:szCs w:val="28"/>
    </w:rPr>
  </w:style>
  <w:style w:type="character" w:customStyle="1" w:styleId="29">
    <w:name w:val="Основной текст с отступом 2 Знак"/>
    <w:basedOn w:val="a0"/>
    <w:link w:val="28"/>
    <w:rsid w:val="00AD2928"/>
    <w:rPr>
      <w:rFonts w:ascii="Times New Roman" w:eastAsia="Times New Roman" w:hAnsi="Times New Roman" w:cs="Times New Roman"/>
      <w:sz w:val="28"/>
      <w:szCs w:val="28"/>
      <w:lang w:eastAsia="ru-RU"/>
    </w:rPr>
  </w:style>
  <w:style w:type="paragraph" w:customStyle="1" w:styleId="211">
    <w:name w:val="Основной текст 21"/>
    <w:basedOn w:val="a"/>
    <w:rsid w:val="00AD2928"/>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d">
    <w:name w:val="line number"/>
    <w:basedOn w:val="a0"/>
    <w:rsid w:val="00AD2928"/>
    <w:rPr>
      <w:rFonts w:cs="Times New Roman"/>
    </w:rPr>
  </w:style>
  <w:style w:type="paragraph" w:customStyle="1" w:styleId="FR1">
    <w:name w:val="FR1"/>
    <w:rsid w:val="00AD2928"/>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AD2928"/>
    <w:pPr>
      <w:widowControl w:val="0"/>
      <w:tabs>
        <w:tab w:val="left" w:pos="0"/>
      </w:tabs>
      <w:suppressAutoHyphens/>
      <w:ind w:left="720"/>
      <w:jc w:val="both"/>
    </w:pPr>
    <w:rPr>
      <w:rFonts w:ascii="Courier New" w:hAnsi="Courier New" w:cs="Courier New"/>
      <w:color w:val="auto"/>
      <w:sz w:val="20"/>
      <w:szCs w:val="20"/>
    </w:rPr>
  </w:style>
  <w:style w:type="character" w:customStyle="1" w:styleId="affe">
    <w:name w:val="a"/>
    <w:basedOn w:val="a0"/>
    <w:rsid w:val="00AD2928"/>
    <w:rPr>
      <w:rFonts w:cs="Times New Roman"/>
      <w:b/>
      <w:bCs/>
      <w:color w:val="000080"/>
    </w:rPr>
  </w:style>
  <w:style w:type="character" w:customStyle="1" w:styleId="a01">
    <w:name w:val="a0 Знак"/>
    <w:basedOn w:val="a0"/>
    <w:link w:val="a00"/>
    <w:locked/>
    <w:rsid w:val="00AD2928"/>
    <w:rPr>
      <w:rFonts w:ascii="Courier New" w:eastAsia="Times New Roman" w:hAnsi="Courier New" w:cs="Courier New"/>
      <w:sz w:val="20"/>
      <w:szCs w:val="20"/>
      <w:lang w:eastAsia="ru-RU"/>
    </w:rPr>
  </w:style>
  <w:style w:type="character" w:customStyle="1" w:styleId="Head710">
    <w:name w:val="Head 7.1 Знак"/>
    <w:basedOn w:val="a0"/>
    <w:link w:val="Head71"/>
    <w:locked/>
    <w:rsid w:val="00AD2928"/>
    <w:rPr>
      <w:rFonts w:ascii="CG Times" w:eastAsia="Times New Roman" w:hAnsi="CG Times" w:cs="Times New Roman"/>
      <w:b/>
      <w:sz w:val="28"/>
      <w:szCs w:val="20"/>
      <w:lang w:val="en-US" w:eastAsia="ru-RU"/>
    </w:rPr>
  </w:style>
  <w:style w:type="paragraph" w:customStyle="1" w:styleId="17">
    <w:name w:val="Основной текст1"/>
    <w:basedOn w:val="a"/>
    <w:rsid w:val="00AD2928"/>
    <w:pPr>
      <w:widowControl w:val="0"/>
      <w:tabs>
        <w:tab w:val="left" w:pos="0"/>
      </w:tabs>
      <w:suppressAutoHyphens/>
      <w:ind w:left="720"/>
      <w:jc w:val="both"/>
    </w:pPr>
    <w:rPr>
      <w:color w:val="auto"/>
      <w:szCs w:val="20"/>
    </w:rPr>
  </w:style>
  <w:style w:type="paragraph" w:customStyle="1" w:styleId="afff">
    <w:name w:val="Знак Знак Знак Знак"/>
    <w:basedOn w:val="a"/>
    <w:rsid w:val="00AD2928"/>
    <w:pPr>
      <w:widowControl w:val="0"/>
      <w:tabs>
        <w:tab w:val="left" w:pos="0"/>
      </w:tabs>
      <w:suppressAutoHyphens/>
      <w:spacing w:after="160" w:line="240" w:lineRule="exact"/>
      <w:ind w:left="720"/>
      <w:jc w:val="both"/>
    </w:pPr>
    <w:rPr>
      <w:rFonts w:ascii="Verdana" w:hAnsi="Verdana"/>
      <w:color w:val="auto"/>
      <w:szCs w:val="28"/>
      <w:lang w:val="en-US" w:eastAsia="en-US"/>
    </w:rPr>
  </w:style>
  <w:style w:type="paragraph" w:customStyle="1" w:styleId="Normal1">
    <w:name w:val="Normal1"/>
    <w:rsid w:val="00AD2928"/>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AD2928"/>
    <w:rPr>
      <w:rFonts w:cs="Arial"/>
      <w:b/>
      <w:bCs/>
      <w:i/>
      <w:iCs/>
      <w:sz w:val="28"/>
      <w:szCs w:val="28"/>
      <w:lang w:val="ru-RU" w:eastAsia="ru-RU" w:bidi="ar-SA"/>
    </w:rPr>
  </w:style>
  <w:style w:type="character" w:customStyle="1" w:styleId="BodyTextIndentChar">
    <w:name w:val="Body Text Indent Char"/>
    <w:basedOn w:val="a0"/>
    <w:locked/>
    <w:rsid w:val="00AD2928"/>
    <w:rPr>
      <w:rFonts w:cs="Times New Roman"/>
      <w:sz w:val="28"/>
      <w:lang w:val="ru-RU" w:eastAsia="ru-RU" w:bidi="ar-SA"/>
    </w:rPr>
  </w:style>
  <w:style w:type="paragraph" w:customStyle="1" w:styleId="2a">
    <w:name w:val="Стиль2"/>
    <w:basedOn w:val="a"/>
    <w:autoRedefine/>
    <w:rsid w:val="00AD2928"/>
    <w:pPr>
      <w:widowControl w:val="0"/>
      <w:tabs>
        <w:tab w:val="left" w:pos="0"/>
      </w:tabs>
      <w:suppressAutoHyphens/>
      <w:spacing w:before="100" w:beforeAutospacing="1" w:after="100" w:afterAutospacing="1"/>
      <w:ind w:left="720"/>
      <w:jc w:val="center"/>
    </w:pPr>
    <w:rPr>
      <w:rFonts w:cs="Arial"/>
      <w:color w:val="auto"/>
      <w:sz w:val="32"/>
      <w:szCs w:val="32"/>
    </w:rPr>
  </w:style>
  <w:style w:type="character" w:customStyle="1" w:styleId="18">
    <w:name w:val="Знак Знак1"/>
    <w:basedOn w:val="a0"/>
    <w:locked/>
    <w:rsid w:val="00AD2928"/>
    <w:rPr>
      <w:rFonts w:cs="Times New Roman"/>
      <w:sz w:val="28"/>
      <w:lang w:val="ru-RU" w:eastAsia="ru-RU" w:bidi="ar-SA"/>
    </w:rPr>
  </w:style>
  <w:style w:type="paragraph" w:customStyle="1" w:styleId="19">
    <w:name w:val="Знак Знак Знак Знак1"/>
    <w:basedOn w:val="a"/>
    <w:rsid w:val="00AD2928"/>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6">
    <w:name w:val="Знак Знак3"/>
    <w:basedOn w:val="a0"/>
    <w:rsid w:val="00AD2928"/>
    <w:rPr>
      <w:rFonts w:cs="Times New Roman"/>
      <w:sz w:val="28"/>
      <w:lang w:val="ru-RU" w:eastAsia="ru-RU" w:bidi="ar-SA"/>
    </w:rPr>
  </w:style>
  <w:style w:type="character" w:customStyle="1" w:styleId="FontStyle27">
    <w:name w:val="Font Style27"/>
    <w:basedOn w:val="a0"/>
    <w:rsid w:val="00AD2928"/>
    <w:rPr>
      <w:rFonts w:ascii="Times New Roman" w:hAnsi="Times New Roman" w:cs="Times New Roman"/>
      <w:sz w:val="22"/>
      <w:szCs w:val="22"/>
    </w:rPr>
  </w:style>
  <w:style w:type="paragraph" w:customStyle="1" w:styleId="-1">
    <w:name w:val="Таблица-текст"/>
    <w:basedOn w:val="a"/>
    <w:rsid w:val="00AD2928"/>
    <w:pPr>
      <w:widowControl w:val="0"/>
      <w:adjustRightInd w:val="0"/>
      <w:spacing w:line="288" w:lineRule="auto"/>
      <w:jc w:val="both"/>
    </w:pPr>
    <w:rPr>
      <w:color w:val="auto"/>
      <w:kern w:val="20"/>
      <w:sz w:val="24"/>
    </w:rPr>
  </w:style>
  <w:style w:type="paragraph" w:customStyle="1" w:styleId="37">
    <w:name w:val="Обычный3"/>
    <w:rsid w:val="00AD29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AD2928"/>
    <w:pPr>
      <w:ind w:firstLine="0"/>
      <w:jc w:val="left"/>
    </w:pPr>
    <w:rPr>
      <w:sz w:val="26"/>
    </w:rPr>
  </w:style>
  <w:style w:type="paragraph" w:customStyle="1" w:styleId="130">
    <w:name w:val="Заголовок 13"/>
    <w:basedOn w:val="37"/>
    <w:next w:val="37"/>
    <w:rsid w:val="00AD2928"/>
    <w:pPr>
      <w:keepNext/>
      <w:spacing w:before="240" w:after="60"/>
      <w:ind w:firstLine="0"/>
      <w:jc w:val="center"/>
    </w:pPr>
    <w:rPr>
      <w:b/>
      <w:kern w:val="28"/>
    </w:rPr>
  </w:style>
  <w:style w:type="character" w:customStyle="1" w:styleId="af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AD2928"/>
    <w:rPr>
      <w:rFonts w:eastAsia="MS Mincho"/>
      <w:sz w:val="26"/>
      <w:szCs w:val="24"/>
      <w:lang w:val="ru-RU" w:eastAsia="ru-RU" w:bidi="ar-SA"/>
    </w:rPr>
  </w:style>
  <w:style w:type="character" w:customStyle="1" w:styleId="111">
    <w:name w:val="Знак Знак11"/>
    <w:basedOn w:val="a0"/>
    <w:locked/>
    <w:rsid w:val="00AD2928"/>
    <w:rPr>
      <w:sz w:val="28"/>
      <w:lang w:val="ru-RU" w:eastAsia="ru-RU" w:bidi="ar-SA"/>
    </w:rPr>
  </w:style>
  <w:style w:type="character" w:styleId="HTML">
    <w:name w:val="HTML Cite"/>
    <w:basedOn w:val="a0"/>
    <w:uiPriority w:val="99"/>
    <w:unhideWhenUsed/>
    <w:rsid w:val="00AD2928"/>
    <w:rPr>
      <w:i w:val="0"/>
      <w:iCs w:val="0"/>
      <w:color w:val="006621"/>
    </w:rPr>
  </w:style>
  <w:style w:type="paragraph" w:customStyle="1" w:styleId="Default">
    <w:name w:val="Default"/>
    <w:rsid w:val="00AD29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AD2928"/>
    <w:pPr>
      <w:numPr>
        <w:numId w:val="14"/>
      </w:numPr>
    </w:pPr>
  </w:style>
  <w:style w:type="paragraph" w:customStyle="1" w:styleId="42">
    <w:name w:val="Обычный4"/>
    <w:rsid w:val="00AD29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AD29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D2928"/>
  </w:style>
  <w:style w:type="paragraph" w:customStyle="1" w:styleId="51">
    <w:name w:val="Обычный5"/>
    <w:basedOn w:val="a"/>
    <w:rsid w:val="00AD2928"/>
    <w:pPr>
      <w:ind w:firstLine="720"/>
      <w:jc w:val="both"/>
    </w:pPr>
    <w:rPr>
      <w:color w:val="auto"/>
      <w:szCs w:val="28"/>
    </w:rPr>
  </w:style>
  <w:style w:type="character" w:styleId="afff1">
    <w:name w:val="Strong"/>
    <w:basedOn w:val="a0"/>
    <w:uiPriority w:val="22"/>
    <w:qFormat/>
    <w:rsid w:val="00AD2928"/>
    <w:rPr>
      <w:b/>
      <w:bCs/>
    </w:rPr>
  </w:style>
  <w:style w:type="paragraph" w:customStyle="1" w:styleId="xl117">
    <w:name w:val="xl117"/>
    <w:basedOn w:val="a"/>
    <w:rsid w:val="00AD2928"/>
    <w:pPr>
      <w:pBdr>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18">
    <w:name w:val="xl118"/>
    <w:basedOn w:val="a"/>
    <w:rsid w:val="00AD2928"/>
    <w:pPr>
      <w:pBdr>
        <w:bottom w:val="single" w:sz="8" w:space="0" w:color="auto"/>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19">
    <w:name w:val="xl119"/>
    <w:basedOn w:val="a"/>
    <w:rsid w:val="00AD2928"/>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rPr>
      <w:color w:val="auto"/>
      <w:sz w:val="24"/>
    </w:rPr>
  </w:style>
  <w:style w:type="paragraph" w:customStyle="1" w:styleId="xl120">
    <w:name w:val="xl120"/>
    <w:basedOn w:val="a"/>
    <w:rsid w:val="00AD2928"/>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21">
    <w:name w:val="xl121"/>
    <w:basedOn w:val="a"/>
    <w:rsid w:val="00AD292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2">
    <w:name w:val="xl122"/>
    <w:basedOn w:val="a"/>
    <w:rsid w:val="00AD2928"/>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23">
    <w:name w:val="xl123"/>
    <w:basedOn w:val="a"/>
    <w:rsid w:val="00AD2928"/>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24">
    <w:name w:val="xl124"/>
    <w:basedOn w:val="a"/>
    <w:rsid w:val="00AD292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5">
    <w:name w:val="xl125"/>
    <w:basedOn w:val="a"/>
    <w:rsid w:val="00AD2928"/>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26">
    <w:name w:val="xl126"/>
    <w:basedOn w:val="a"/>
    <w:rsid w:val="00AD2928"/>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7">
    <w:name w:val="xl127"/>
    <w:basedOn w:val="a"/>
    <w:rsid w:val="00AD2928"/>
    <w:pPr>
      <w:pBdr>
        <w:bottom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8">
    <w:name w:val="xl128"/>
    <w:basedOn w:val="a"/>
    <w:rsid w:val="00AD2928"/>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9">
    <w:name w:val="xl129"/>
    <w:basedOn w:val="a"/>
    <w:rsid w:val="00AD2928"/>
    <w:pPr>
      <w:pBdr>
        <w:left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0">
    <w:name w:val="xl130"/>
    <w:basedOn w:val="a"/>
    <w:rsid w:val="00AD2928"/>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1">
    <w:name w:val="xl131"/>
    <w:basedOn w:val="a"/>
    <w:rsid w:val="00AD292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2">
    <w:name w:val="xl132"/>
    <w:basedOn w:val="a"/>
    <w:rsid w:val="00AD2928"/>
    <w:pPr>
      <w:pBdr>
        <w:top w:val="single" w:sz="8" w:space="0" w:color="auto"/>
        <w:left w:val="single" w:sz="8" w:space="0" w:color="auto"/>
        <w:bottom w:val="single" w:sz="8" w:space="0" w:color="auto"/>
      </w:pBdr>
      <w:spacing w:before="100" w:beforeAutospacing="1" w:after="100" w:afterAutospacing="1"/>
      <w:textAlignment w:val="center"/>
    </w:pPr>
    <w:rPr>
      <w:color w:val="auto"/>
      <w:sz w:val="24"/>
    </w:rPr>
  </w:style>
  <w:style w:type="paragraph" w:customStyle="1" w:styleId="xl133">
    <w:name w:val="xl133"/>
    <w:basedOn w:val="a"/>
    <w:rsid w:val="00AD2928"/>
    <w:pPr>
      <w:pBdr>
        <w:bottom w:val="single" w:sz="8" w:space="0" w:color="auto"/>
        <w:right w:val="single" w:sz="8" w:space="0" w:color="auto"/>
      </w:pBdr>
      <w:spacing w:before="100" w:beforeAutospacing="1" w:after="100" w:afterAutospacing="1"/>
      <w:textAlignment w:val="center"/>
    </w:pPr>
    <w:rPr>
      <w:color w:val="auto"/>
      <w:sz w:val="24"/>
    </w:rPr>
  </w:style>
  <w:style w:type="table" w:customStyle="1" w:styleId="320">
    <w:name w:val="Сетка таблицы32"/>
    <w:basedOn w:val="a1"/>
    <w:next w:val="a9"/>
    <w:uiPriority w:val="59"/>
    <w:rsid w:val="00AD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AD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4">
    <w:name w:val="xl64"/>
    <w:basedOn w:val="a"/>
    <w:rsid w:val="00AD2928"/>
    <w:pPr>
      <w:spacing w:before="100" w:beforeAutospacing="1" w:after="100" w:afterAutospacing="1"/>
      <w:jc w:val="center"/>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49204548">
      <w:bodyDiv w:val="1"/>
      <w:marLeft w:val="0"/>
      <w:marRight w:val="0"/>
      <w:marTop w:val="0"/>
      <w:marBottom w:val="0"/>
      <w:divBdr>
        <w:top w:val="none" w:sz="0" w:space="0" w:color="auto"/>
        <w:left w:val="none" w:sz="0" w:space="0" w:color="auto"/>
        <w:bottom w:val="none" w:sz="0" w:space="0" w:color="auto"/>
        <w:right w:val="none" w:sz="0" w:space="0" w:color="auto"/>
      </w:divBdr>
    </w:div>
    <w:div w:id="474684024">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77785179">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00782723">
      <w:bodyDiv w:val="1"/>
      <w:marLeft w:val="0"/>
      <w:marRight w:val="0"/>
      <w:marTop w:val="0"/>
      <w:marBottom w:val="0"/>
      <w:divBdr>
        <w:top w:val="none" w:sz="0" w:space="0" w:color="auto"/>
        <w:left w:val="none" w:sz="0" w:space="0" w:color="auto"/>
        <w:bottom w:val="none" w:sz="0" w:space="0" w:color="auto"/>
        <w:right w:val="none" w:sz="0" w:space="0" w:color="auto"/>
      </w:divBdr>
    </w:div>
    <w:div w:id="77046904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1510003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99733167">
      <w:bodyDiv w:val="1"/>
      <w:marLeft w:val="0"/>
      <w:marRight w:val="0"/>
      <w:marTop w:val="0"/>
      <w:marBottom w:val="0"/>
      <w:divBdr>
        <w:top w:val="none" w:sz="0" w:space="0" w:color="auto"/>
        <w:left w:val="none" w:sz="0" w:space="0" w:color="auto"/>
        <w:bottom w:val="none" w:sz="0" w:space="0" w:color="auto"/>
        <w:right w:val="none" w:sz="0" w:space="0" w:color="auto"/>
      </w:divBdr>
    </w:div>
    <w:div w:id="1523083398">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7279255">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950299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BF27-C76E-4F4D-9E93-BC703AFF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43</Pages>
  <Words>14880</Words>
  <Characters>84818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28</cp:revision>
  <cp:lastPrinted>2021-12-27T12:14:00Z</cp:lastPrinted>
  <dcterms:created xsi:type="dcterms:W3CDTF">2021-09-29T11:45:00Z</dcterms:created>
  <dcterms:modified xsi:type="dcterms:W3CDTF">2021-12-28T06:23:00Z</dcterms:modified>
</cp:coreProperties>
</file>