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Pr="009F4096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FF3D4F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«8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ноября</w:t>
      </w:r>
      <w:r w:rsidR="00460A1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9F4096" w:rsidRPr="009F4096">
        <w:rPr>
          <w:rFonts w:ascii="Times New Roman" w:hAnsi="Times New Roman" w:cs="Times New Roman"/>
          <w:b/>
          <w:sz w:val="28"/>
        </w:rPr>
        <w:t>.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014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ВРМ-71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4F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D4F" w:rsidRPr="00FF3D4F" w:rsidRDefault="00FF3D4F" w:rsidP="00FF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FF3D4F" w:rsidRPr="00FF3D4F" w:rsidRDefault="00FF3D4F" w:rsidP="00FF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Комиссии</w:t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  <w:t xml:space="preserve">      А.В. Попов</w:t>
      </w: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D4F" w:rsidRPr="00FF3D4F" w:rsidRDefault="002C519A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1. </w:t>
      </w:r>
      <w:r w:rsidR="009F4096" w:rsidRPr="00FF3D4F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="00FF3D4F" w:rsidRPr="00FF3D4F">
        <w:rPr>
          <w:rFonts w:ascii="Times New Roman" w:hAnsi="Times New Roman" w:cs="Times New Roman"/>
          <w:b/>
          <w:sz w:val="28"/>
          <w:szCs w:val="28"/>
        </w:rPr>
        <w:t>№ 71</w:t>
      </w:r>
      <w:r w:rsidR="00D01462" w:rsidRPr="00FF3D4F">
        <w:rPr>
          <w:rFonts w:ascii="Times New Roman" w:hAnsi="Times New Roman" w:cs="Times New Roman"/>
          <w:b/>
          <w:sz w:val="28"/>
          <w:szCs w:val="28"/>
        </w:rPr>
        <w:t>/ЗК-АО В</w:t>
      </w:r>
      <w:r w:rsidR="00992D98" w:rsidRPr="00FF3D4F">
        <w:rPr>
          <w:rFonts w:ascii="Times New Roman" w:hAnsi="Times New Roman" w:cs="Times New Roman"/>
          <w:b/>
          <w:sz w:val="28"/>
          <w:szCs w:val="28"/>
        </w:rPr>
        <w:t>РМ/</w:t>
      </w:r>
      <w:r w:rsidR="0057163B" w:rsidRPr="00FF3D4F">
        <w:rPr>
          <w:rFonts w:ascii="Times New Roman" w:hAnsi="Times New Roman" w:cs="Times New Roman"/>
          <w:b/>
          <w:sz w:val="28"/>
          <w:szCs w:val="28"/>
        </w:rPr>
        <w:t>2021</w:t>
      </w:r>
      <w:r w:rsidR="0057163B" w:rsidRPr="00FF3D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3D4F" w:rsidRPr="00FF3D4F">
        <w:rPr>
          <w:rFonts w:ascii="Times New Roman" w:hAnsi="Times New Roman" w:cs="Times New Roman"/>
          <w:sz w:val="28"/>
          <w:szCs w:val="28"/>
        </w:rPr>
        <w:t>с целью выбора организации</w:t>
      </w:r>
      <w:r w:rsidR="0063794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</w:t>
      </w:r>
      <w:r w:rsidR="00FF3D4F" w:rsidRPr="00FF3D4F">
        <w:rPr>
          <w:rFonts w:ascii="Times New Roman" w:hAnsi="Times New Roman" w:cs="Times New Roman"/>
          <w:sz w:val="28"/>
          <w:szCs w:val="28"/>
        </w:rPr>
        <w:t xml:space="preserve"> электрооборудования </w:t>
      </w:r>
      <w:r w:rsidR="00FF3D4F" w:rsidRPr="00FF3D4F">
        <w:rPr>
          <w:rFonts w:ascii="Times New Roman" w:hAnsi="Times New Roman" w:cs="Times New Roman"/>
          <w:b/>
          <w:sz w:val="28"/>
          <w:szCs w:val="28"/>
        </w:rPr>
        <w:t xml:space="preserve">багажных вагонов </w:t>
      </w:r>
      <w:r w:rsidR="00FF3D4F" w:rsidRPr="00FF3D4F">
        <w:rPr>
          <w:rFonts w:ascii="Times New Roman" w:hAnsi="Times New Roman" w:cs="Times New Roman"/>
          <w:sz w:val="28"/>
          <w:szCs w:val="28"/>
        </w:rPr>
        <w:t>для нужд Тамбовского ВРЗ – филиала А</w:t>
      </w:r>
      <w:r w:rsidR="006E468E">
        <w:rPr>
          <w:rFonts w:ascii="Times New Roman" w:hAnsi="Times New Roman" w:cs="Times New Roman"/>
          <w:sz w:val="28"/>
          <w:szCs w:val="28"/>
        </w:rPr>
        <w:t xml:space="preserve">О «ВРМ» с 9 ноября 2021 года до </w:t>
      </w:r>
      <w:bookmarkStart w:id="0" w:name="_GoBack"/>
      <w:bookmarkEnd w:id="0"/>
      <w:r w:rsidR="00FF3D4F" w:rsidRPr="00FF3D4F">
        <w:rPr>
          <w:rFonts w:ascii="Times New Roman" w:hAnsi="Times New Roman" w:cs="Times New Roman"/>
          <w:sz w:val="28"/>
          <w:szCs w:val="28"/>
        </w:rPr>
        <w:t>31 декабря  2021 года.</w:t>
      </w:r>
    </w:p>
    <w:p w:rsidR="009F4096" w:rsidRPr="00FF3D4F" w:rsidRDefault="009F4096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1B5A9E"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Герасимова.</w:t>
      </w:r>
      <w:r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FF3D4F" w:rsidRDefault="009F4096" w:rsidP="00FF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FF3D4F">
        <w:rPr>
          <w:rFonts w:ascii="Times New Roman" w:hAnsi="Times New Roman" w:cs="Times New Roman"/>
          <w:b/>
          <w:sz w:val="28"/>
          <w:szCs w:val="28"/>
        </w:rPr>
        <w:t>(протокол от 08</w:t>
      </w:r>
      <w:r w:rsidRPr="00FF3D4F">
        <w:rPr>
          <w:rFonts w:ascii="Times New Roman" w:hAnsi="Times New Roman" w:cs="Times New Roman"/>
          <w:b/>
          <w:sz w:val="28"/>
          <w:szCs w:val="28"/>
        </w:rPr>
        <w:t>.</w:t>
      </w:r>
      <w:r w:rsidR="00FF3D4F">
        <w:rPr>
          <w:rFonts w:ascii="Times New Roman" w:hAnsi="Times New Roman" w:cs="Times New Roman"/>
          <w:b/>
          <w:sz w:val="28"/>
          <w:szCs w:val="28"/>
        </w:rPr>
        <w:t>11</w:t>
      </w:r>
      <w:r w:rsidRPr="00FF3D4F">
        <w:rPr>
          <w:rFonts w:ascii="Times New Roman" w:hAnsi="Times New Roman" w:cs="Times New Roman"/>
          <w:b/>
          <w:sz w:val="28"/>
          <w:szCs w:val="28"/>
        </w:rPr>
        <w:t>.2021</w:t>
      </w:r>
      <w:r w:rsidRPr="00FF3D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B5A9E" w:rsidRPr="00FF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F3D4F">
        <w:rPr>
          <w:rFonts w:ascii="Times New Roman" w:hAnsi="Times New Roman" w:cs="Times New Roman"/>
          <w:b/>
          <w:sz w:val="28"/>
          <w:szCs w:val="28"/>
        </w:rPr>
        <w:t>ВРМ-71</w:t>
      </w:r>
      <w:r w:rsidR="009A1A76" w:rsidRPr="00FF3D4F">
        <w:rPr>
          <w:rFonts w:ascii="Times New Roman" w:hAnsi="Times New Roman" w:cs="Times New Roman"/>
          <w:b/>
          <w:sz w:val="28"/>
          <w:szCs w:val="28"/>
        </w:rPr>
        <w:t>/ЗК-ЭГ2</w:t>
      </w:r>
      <w:r w:rsidRPr="00FF3D4F">
        <w:rPr>
          <w:rFonts w:ascii="Times New Roman" w:hAnsi="Times New Roman" w:cs="Times New Roman"/>
          <w:b/>
          <w:sz w:val="28"/>
          <w:szCs w:val="28"/>
        </w:rPr>
        <w:t>).</w:t>
      </w:r>
    </w:p>
    <w:p w:rsidR="00992D98" w:rsidRPr="00FF3D4F" w:rsidRDefault="009F4096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F3D4F">
        <w:rPr>
          <w:rFonts w:ascii="Times New Roman" w:hAnsi="Times New Roman" w:cs="Times New Roman"/>
          <w:b/>
          <w:sz w:val="28"/>
          <w:szCs w:val="28"/>
        </w:rPr>
        <w:t>71</w:t>
      </w:r>
      <w:r w:rsidR="00D6226A" w:rsidRPr="00FF3D4F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FF3D4F" w:rsidRPr="00FF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</w:t>
      </w:r>
      <w:r w:rsidR="006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</w:t>
      </w:r>
      <w:r w:rsidR="006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</w:t>
      </w:r>
      <w:r w:rsidR="00FF3D4F" w:rsidRPr="00FF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багажных вагонов 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Тамбовского ВРЗ – филиала АО «ВРМ» с 9 ноября 202</w:t>
      </w:r>
      <w:r w:rsidR="006E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до 31 декабря </w:t>
      </w:r>
      <w:r w:rsid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6A24E8" w:rsidRPr="00FF3D4F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FF3D4F" w:rsidRPr="00FF3D4F" w:rsidRDefault="00FF3D4F" w:rsidP="00FF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1) </w:t>
      </w:r>
      <w:r w:rsidRPr="00FF3D4F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запросу котировок цен 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№ 71/ЗК-АО ВРМ/2021 </w:t>
      </w:r>
      <w:r w:rsidRPr="00FF3D4F">
        <w:rPr>
          <w:rFonts w:ascii="Times New Roman" w:hAnsi="Times New Roman" w:cs="Times New Roman"/>
          <w:color w:val="000000"/>
          <w:sz w:val="28"/>
          <w:szCs w:val="28"/>
        </w:rPr>
        <w:t>соответствует одна котировочная заявка,</w:t>
      </w:r>
      <w:r w:rsidRPr="00FF3D4F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FF3D4F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FF3D4F">
        <w:rPr>
          <w:rFonts w:ascii="Times New Roman" w:hAnsi="Times New Roman" w:cs="Times New Roman"/>
          <w:b/>
          <w:sz w:val="28"/>
          <w:szCs w:val="28"/>
        </w:rPr>
        <w:t>. 2) п. 5.14</w:t>
      </w:r>
      <w:r w:rsidRPr="00FF3D4F">
        <w:rPr>
          <w:rFonts w:ascii="Times New Roman" w:hAnsi="Times New Roman" w:cs="Times New Roman"/>
          <w:sz w:val="28"/>
          <w:szCs w:val="28"/>
        </w:rPr>
        <w:t xml:space="preserve"> котировочной документации признать запрос котировок цен </w:t>
      </w:r>
      <w:r w:rsidRPr="00FF3D4F">
        <w:rPr>
          <w:rFonts w:ascii="Times New Roman" w:hAnsi="Times New Roman" w:cs="Times New Roman"/>
          <w:b/>
          <w:sz w:val="28"/>
          <w:szCs w:val="28"/>
        </w:rPr>
        <w:t>№ 71/ЗК-АО ВРМ/2021</w:t>
      </w:r>
      <w:r w:rsidRPr="00FF3D4F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FF3D4F" w:rsidRPr="00FF3D4F" w:rsidRDefault="00FF3D4F" w:rsidP="00FF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2) На основании п. 5.15 поручить отделу МТО Тамбовского ВРЗ – филиала АО «ВРМ» обеспечить в установленном порядке заключение договора </w:t>
      </w:r>
      <w:r w:rsidRPr="00FF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FF3D4F">
        <w:rPr>
          <w:rFonts w:ascii="Times New Roman" w:hAnsi="Times New Roman" w:cs="Times New Roman"/>
          <w:sz w:val="28"/>
          <w:szCs w:val="28"/>
        </w:rPr>
        <w:t>ООО «УК ЖСА» со стоимостью предложения: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17 936 536</w:t>
      </w:r>
      <w:r w:rsidRPr="00FF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(Семнадцать миллионов девятьсот тридцать шесть тысяч пятьсот тридцать шесть) рублей 00 копеек без НДС; </w:t>
      </w:r>
      <w:r w:rsidRPr="00FF3D4F">
        <w:rPr>
          <w:rFonts w:ascii="Times New Roman" w:hAnsi="Times New Roman" w:cs="Times New Roman"/>
          <w:b/>
          <w:sz w:val="28"/>
          <w:szCs w:val="28"/>
        </w:rPr>
        <w:t>21 523 843</w:t>
      </w:r>
      <w:r w:rsidRPr="00FF3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(Двадцать один миллион пятьсот двадцать три тысячи восемьсот сорок три) рубля 20 копеек с НДС</w:t>
      </w:r>
      <w:r w:rsidRPr="00FF3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 учетом всех налогов, включая НДС, </w:t>
      </w:r>
      <w:r w:rsidRPr="00FF3D4F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2C3526" w:rsidRDefault="002C3526" w:rsidP="00FF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26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4D" w:rsidRPr="001C41C0" w:rsidRDefault="0063794D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FF3D4F" w:rsidRDefault="00FF3D4F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Лист согласования к протоколу </w:t>
      </w:r>
      <w:r w:rsidR="00EF69F2">
        <w:rPr>
          <w:b/>
          <w:sz w:val="28"/>
          <w:szCs w:val="28"/>
        </w:rPr>
        <w:t>К</w:t>
      </w:r>
      <w:r w:rsidRPr="000251BF">
        <w:rPr>
          <w:b/>
          <w:sz w:val="28"/>
          <w:szCs w:val="28"/>
        </w:rPr>
        <w:t xml:space="preserve">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2C3526">
        <w:rPr>
          <w:b/>
          <w:sz w:val="28"/>
          <w:szCs w:val="28"/>
        </w:rPr>
        <w:t xml:space="preserve">№ </w:t>
      </w:r>
      <w:r w:rsidR="00FF3D4F">
        <w:rPr>
          <w:b/>
          <w:sz w:val="28"/>
          <w:szCs w:val="28"/>
        </w:rPr>
        <w:t>71</w:t>
      </w:r>
      <w:r w:rsidR="002C3526">
        <w:rPr>
          <w:b/>
          <w:sz w:val="28"/>
          <w:szCs w:val="28"/>
        </w:rPr>
        <w:t>/ЗК-АО ВРМ</w:t>
      </w:r>
      <w:r w:rsidRPr="000251BF">
        <w:rPr>
          <w:b/>
          <w:sz w:val="28"/>
          <w:szCs w:val="28"/>
        </w:rPr>
        <w:t>/2021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2C3526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C3526" w:rsidRPr="000251BF" w:rsidTr="00706AC4">
        <w:trPr>
          <w:trHeight w:val="825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D7E"/>
    <w:multiLevelType w:val="hybridMultilevel"/>
    <w:tmpl w:val="3CE8E65E"/>
    <w:lvl w:ilvl="0" w:tplc="D8EA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517AC"/>
    <w:rsid w:val="00062BCC"/>
    <w:rsid w:val="00073656"/>
    <w:rsid w:val="000E66E0"/>
    <w:rsid w:val="001518F5"/>
    <w:rsid w:val="00160511"/>
    <w:rsid w:val="00187FA7"/>
    <w:rsid w:val="001A3670"/>
    <w:rsid w:val="001B5A9E"/>
    <w:rsid w:val="001B7F86"/>
    <w:rsid w:val="001C41C0"/>
    <w:rsid w:val="001E174D"/>
    <w:rsid w:val="001E7F2E"/>
    <w:rsid w:val="00276FB5"/>
    <w:rsid w:val="00284EE6"/>
    <w:rsid w:val="00297C66"/>
    <w:rsid w:val="002C3526"/>
    <w:rsid w:val="002C519A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3C3CDC"/>
    <w:rsid w:val="00451EB8"/>
    <w:rsid w:val="00460A11"/>
    <w:rsid w:val="004966D2"/>
    <w:rsid w:val="004B45C7"/>
    <w:rsid w:val="004B7E1D"/>
    <w:rsid w:val="004C66FE"/>
    <w:rsid w:val="005171BD"/>
    <w:rsid w:val="00562E62"/>
    <w:rsid w:val="0057163B"/>
    <w:rsid w:val="005A0F6B"/>
    <w:rsid w:val="005A7F1B"/>
    <w:rsid w:val="005B07F7"/>
    <w:rsid w:val="005B40E5"/>
    <w:rsid w:val="005F38AC"/>
    <w:rsid w:val="006118B3"/>
    <w:rsid w:val="0061450E"/>
    <w:rsid w:val="00631D1A"/>
    <w:rsid w:val="0063794D"/>
    <w:rsid w:val="006527FB"/>
    <w:rsid w:val="00670599"/>
    <w:rsid w:val="006820AE"/>
    <w:rsid w:val="00690D51"/>
    <w:rsid w:val="006A24E8"/>
    <w:rsid w:val="006B023E"/>
    <w:rsid w:val="006C79DD"/>
    <w:rsid w:val="006E468E"/>
    <w:rsid w:val="00706AC4"/>
    <w:rsid w:val="00716557"/>
    <w:rsid w:val="00746A05"/>
    <w:rsid w:val="00750FA0"/>
    <w:rsid w:val="007B19EF"/>
    <w:rsid w:val="007C0A5B"/>
    <w:rsid w:val="007D1B17"/>
    <w:rsid w:val="007D2467"/>
    <w:rsid w:val="007F1AE2"/>
    <w:rsid w:val="00880C6E"/>
    <w:rsid w:val="00896D8D"/>
    <w:rsid w:val="008B09A1"/>
    <w:rsid w:val="008E3D51"/>
    <w:rsid w:val="008F1607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A1A76"/>
    <w:rsid w:val="009D02AE"/>
    <w:rsid w:val="009E4877"/>
    <w:rsid w:val="009E4AD9"/>
    <w:rsid w:val="009F4096"/>
    <w:rsid w:val="00A25249"/>
    <w:rsid w:val="00A35EA6"/>
    <w:rsid w:val="00A364EB"/>
    <w:rsid w:val="00A63702"/>
    <w:rsid w:val="00A6608E"/>
    <w:rsid w:val="00A7065C"/>
    <w:rsid w:val="00A93697"/>
    <w:rsid w:val="00A944F3"/>
    <w:rsid w:val="00AC417B"/>
    <w:rsid w:val="00AF28A5"/>
    <w:rsid w:val="00B0156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1462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A49F7"/>
    <w:rsid w:val="00EB3D17"/>
    <w:rsid w:val="00EE795A"/>
    <w:rsid w:val="00EF69F2"/>
    <w:rsid w:val="00F374A5"/>
    <w:rsid w:val="00F43823"/>
    <w:rsid w:val="00F55DB5"/>
    <w:rsid w:val="00F831F6"/>
    <w:rsid w:val="00FD081A"/>
    <w:rsid w:val="00FE5A6B"/>
    <w:rsid w:val="00FE731D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19</cp:revision>
  <cp:lastPrinted>2021-02-12T08:44:00Z</cp:lastPrinted>
  <dcterms:created xsi:type="dcterms:W3CDTF">2020-12-23T10:22:00Z</dcterms:created>
  <dcterms:modified xsi:type="dcterms:W3CDTF">2021-11-08T07:02:00Z</dcterms:modified>
</cp:coreProperties>
</file>