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F662F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F662F">
        <w:rPr>
          <w:b/>
          <w:sz w:val="28"/>
          <w:szCs w:val="28"/>
        </w:rPr>
        <w:t xml:space="preserve">П Р О Т О К О Л № </w:t>
      </w:r>
      <w:r w:rsidR="000146ED" w:rsidRPr="000F662F">
        <w:rPr>
          <w:b/>
          <w:sz w:val="28"/>
          <w:szCs w:val="28"/>
          <w:u w:val="single"/>
        </w:rPr>
        <w:t>ВРМ-</w:t>
      </w:r>
      <w:r w:rsidR="000F662F" w:rsidRPr="000F662F">
        <w:rPr>
          <w:b/>
          <w:sz w:val="28"/>
          <w:szCs w:val="28"/>
          <w:u w:val="single"/>
        </w:rPr>
        <w:t>61</w:t>
      </w:r>
      <w:r w:rsidR="002B5863" w:rsidRPr="000F662F">
        <w:rPr>
          <w:b/>
          <w:sz w:val="28"/>
          <w:szCs w:val="28"/>
          <w:u w:val="single"/>
        </w:rPr>
        <w:t>/ЗК</w:t>
      </w:r>
      <w:r w:rsidR="00802E88" w:rsidRPr="000F662F">
        <w:rPr>
          <w:b/>
          <w:sz w:val="28"/>
          <w:szCs w:val="28"/>
          <w:u w:val="single"/>
        </w:rPr>
        <w:t>-</w:t>
      </w:r>
      <w:r w:rsidR="000146ED" w:rsidRPr="000F662F">
        <w:rPr>
          <w:b/>
          <w:sz w:val="28"/>
          <w:szCs w:val="28"/>
          <w:u w:val="single"/>
        </w:rPr>
        <w:t>ЭГ2</w:t>
      </w:r>
    </w:p>
    <w:p w:rsidR="001F3211" w:rsidRPr="000F662F" w:rsidRDefault="00436814" w:rsidP="007C51C4">
      <w:pPr>
        <w:jc w:val="center"/>
        <w:rPr>
          <w:b/>
          <w:sz w:val="28"/>
          <w:szCs w:val="28"/>
        </w:rPr>
      </w:pPr>
      <w:r w:rsidRPr="000F662F">
        <w:rPr>
          <w:b/>
          <w:sz w:val="28"/>
          <w:szCs w:val="28"/>
        </w:rPr>
        <w:t xml:space="preserve">заседания экспертной группы </w:t>
      </w:r>
      <w:r w:rsidR="00CF10FD" w:rsidRPr="000F662F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0F662F">
        <w:rPr>
          <w:b/>
          <w:sz w:val="28"/>
          <w:szCs w:val="28"/>
        </w:rPr>
        <w:t>е</w:t>
      </w:r>
      <w:r w:rsidR="00CF10FD" w:rsidRPr="000F662F">
        <w:rPr>
          <w:b/>
          <w:sz w:val="28"/>
          <w:szCs w:val="28"/>
        </w:rPr>
        <w:t xml:space="preserve"> котировок цен</w:t>
      </w:r>
      <w:r w:rsidR="007C51C4" w:rsidRPr="000F662F">
        <w:rPr>
          <w:b/>
          <w:sz w:val="28"/>
          <w:szCs w:val="28"/>
        </w:rPr>
        <w:t xml:space="preserve"> </w:t>
      </w:r>
      <w:r w:rsidR="006E38B7" w:rsidRPr="000F662F">
        <w:rPr>
          <w:b/>
          <w:sz w:val="28"/>
          <w:szCs w:val="28"/>
        </w:rPr>
        <w:t xml:space="preserve">   </w:t>
      </w:r>
    </w:p>
    <w:p w:rsidR="00D40F67" w:rsidRPr="000F662F" w:rsidRDefault="000F662F" w:rsidP="00D40F67">
      <w:pPr>
        <w:jc w:val="center"/>
        <w:rPr>
          <w:b/>
          <w:sz w:val="28"/>
          <w:szCs w:val="28"/>
        </w:rPr>
      </w:pPr>
      <w:r w:rsidRPr="000F662F">
        <w:rPr>
          <w:b/>
          <w:sz w:val="28"/>
          <w:szCs w:val="28"/>
        </w:rPr>
        <w:t>№ 61</w:t>
      </w:r>
      <w:r w:rsidR="00352929" w:rsidRPr="000F662F">
        <w:rPr>
          <w:b/>
          <w:sz w:val="28"/>
          <w:szCs w:val="28"/>
        </w:rPr>
        <w:t xml:space="preserve">/ЗК-АО </w:t>
      </w:r>
      <w:r w:rsidR="00397E05" w:rsidRPr="000F662F">
        <w:rPr>
          <w:b/>
          <w:sz w:val="28"/>
          <w:szCs w:val="28"/>
        </w:rPr>
        <w:t xml:space="preserve">ВРМ/2021 </w:t>
      </w:r>
    </w:p>
    <w:p w:rsidR="00DD3B6B" w:rsidRPr="00397E05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</w:t>
      </w:r>
      <w:r w:rsidR="000F662F">
        <w:rPr>
          <w:b/>
          <w:sz w:val="28"/>
          <w:szCs w:val="28"/>
        </w:rPr>
        <w:t xml:space="preserve">    </w:t>
      </w:r>
      <w:r w:rsidR="00352929">
        <w:rPr>
          <w:b/>
          <w:sz w:val="28"/>
          <w:szCs w:val="28"/>
        </w:rPr>
        <w:t xml:space="preserve"> </w:t>
      </w:r>
      <w:r w:rsidR="00A454A6" w:rsidRPr="009C7322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«</w:t>
      </w:r>
      <w:r w:rsidR="00352929">
        <w:rPr>
          <w:b/>
          <w:sz w:val="28"/>
          <w:szCs w:val="28"/>
        </w:rPr>
        <w:t>2</w:t>
      </w:r>
      <w:r w:rsidR="000F662F">
        <w:rPr>
          <w:b/>
          <w:sz w:val="28"/>
          <w:szCs w:val="28"/>
        </w:rPr>
        <w:t>7</w:t>
      </w:r>
      <w:r w:rsidRPr="00271DC3">
        <w:rPr>
          <w:b/>
          <w:sz w:val="28"/>
          <w:szCs w:val="28"/>
        </w:rPr>
        <w:t xml:space="preserve">» </w:t>
      </w:r>
      <w:r w:rsidR="000F662F">
        <w:rPr>
          <w:b/>
          <w:sz w:val="28"/>
          <w:szCs w:val="28"/>
        </w:rPr>
        <w:t>августа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</w:t>
      </w:r>
      <w:r w:rsidR="00E93C90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8713A9" w:rsidRDefault="008713A9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8713A9" w:rsidRPr="00640EED" w:rsidRDefault="008713A9" w:rsidP="008713A9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8713A9" w:rsidRPr="00640EED" w:rsidRDefault="008713A9" w:rsidP="008713A9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 </w:t>
      </w:r>
      <w:r w:rsidRPr="00640EED"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технико-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352929" w:rsidRPr="00352929" w:rsidRDefault="00E224CA" w:rsidP="00771851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52929">
        <w:rPr>
          <w:sz w:val="28"/>
          <w:szCs w:val="28"/>
        </w:rPr>
        <w:t>1. Рассмотрение котировочных</w:t>
      </w:r>
      <w:r w:rsidRPr="00352929">
        <w:rPr>
          <w:i/>
          <w:sz w:val="28"/>
          <w:szCs w:val="28"/>
        </w:rPr>
        <w:t xml:space="preserve"> </w:t>
      </w:r>
      <w:r w:rsidRPr="00352929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0F662F">
        <w:rPr>
          <w:b/>
          <w:sz w:val="28"/>
          <w:szCs w:val="28"/>
        </w:rPr>
        <w:t>№ 61</w:t>
      </w:r>
      <w:r w:rsidR="00352929" w:rsidRPr="00352929">
        <w:rPr>
          <w:b/>
          <w:sz w:val="28"/>
          <w:szCs w:val="28"/>
        </w:rPr>
        <w:t xml:space="preserve">/ЗК-АО ВРМ/2021 </w:t>
      </w:r>
      <w:r w:rsidR="00352929" w:rsidRPr="00352929">
        <w:rPr>
          <w:sz w:val="28"/>
          <w:szCs w:val="28"/>
        </w:rPr>
        <w:t>с целью выбора организации на право заключения договора поставки осей РУ1Ш для нужд Тамбовского ВРЗ и Воронежс</w:t>
      </w:r>
      <w:r w:rsidR="000F662F">
        <w:rPr>
          <w:sz w:val="28"/>
          <w:szCs w:val="28"/>
        </w:rPr>
        <w:t>кого ВРЗ – филиалов АО «ВРМ» с 30 августа 2</w:t>
      </w:r>
      <w:r w:rsidR="00352929" w:rsidRPr="00352929">
        <w:rPr>
          <w:sz w:val="28"/>
          <w:szCs w:val="28"/>
        </w:rPr>
        <w:t xml:space="preserve">021 года по </w:t>
      </w:r>
      <w:r w:rsidR="000F662F">
        <w:rPr>
          <w:sz w:val="28"/>
          <w:szCs w:val="28"/>
        </w:rPr>
        <w:t xml:space="preserve">31 декабря </w:t>
      </w:r>
      <w:r w:rsidR="00352929" w:rsidRPr="00352929">
        <w:rPr>
          <w:sz w:val="28"/>
          <w:szCs w:val="28"/>
        </w:rPr>
        <w:t xml:space="preserve">2021 года.  </w:t>
      </w:r>
    </w:p>
    <w:p w:rsidR="00E224CA" w:rsidRPr="00352929" w:rsidRDefault="00E224CA" w:rsidP="00771851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352929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="00820FBD" w:rsidRPr="00352929">
        <w:rPr>
          <w:b/>
          <w:sz w:val="28"/>
          <w:szCs w:val="28"/>
        </w:rPr>
        <w:t xml:space="preserve">№ </w:t>
      </w:r>
      <w:r w:rsidR="000F662F">
        <w:rPr>
          <w:b/>
          <w:sz w:val="28"/>
          <w:szCs w:val="28"/>
        </w:rPr>
        <w:t>61</w:t>
      </w:r>
      <w:r w:rsidR="00352929">
        <w:rPr>
          <w:b/>
          <w:sz w:val="28"/>
          <w:szCs w:val="28"/>
        </w:rPr>
        <w:t xml:space="preserve">/ЗК-АО </w:t>
      </w:r>
      <w:r w:rsidR="00820FBD" w:rsidRPr="00352929">
        <w:rPr>
          <w:b/>
          <w:sz w:val="28"/>
          <w:szCs w:val="28"/>
        </w:rPr>
        <w:t>ВРМ/2021.</w:t>
      </w:r>
    </w:p>
    <w:p w:rsidR="00E224CA" w:rsidRPr="00F17ABC" w:rsidRDefault="00E224CA" w:rsidP="00771851">
      <w:pPr>
        <w:tabs>
          <w:tab w:val="left" w:pos="6615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E224CA" w:rsidRPr="00436814" w:rsidRDefault="00E224CA" w:rsidP="00771851">
      <w:pPr>
        <w:pStyle w:val="1"/>
        <w:tabs>
          <w:tab w:val="clear" w:pos="3630"/>
          <w:tab w:val="left" w:pos="720"/>
        </w:tabs>
        <w:spacing w:line="360" w:lineRule="exact"/>
        <w:ind w:firstLine="709"/>
        <w:jc w:val="center"/>
      </w:pPr>
      <w:r w:rsidRPr="002C3204">
        <w:t>По пункту 1 повестки дня</w:t>
      </w:r>
    </w:p>
    <w:p w:rsidR="00E224CA" w:rsidRPr="00271DC3" w:rsidRDefault="00E224CA" w:rsidP="00771851">
      <w:pPr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0F662F">
        <w:rPr>
          <w:b/>
          <w:sz w:val="28"/>
          <w:szCs w:val="28"/>
        </w:rPr>
        <w:t>№ 61</w:t>
      </w:r>
      <w:r w:rsidR="00820FBD" w:rsidRPr="00820FBD">
        <w:rPr>
          <w:b/>
          <w:sz w:val="28"/>
          <w:szCs w:val="28"/>
        </w:rPr>
        <w:t>/ЗК-АО</w:t>
      </w:r>
      <w:r w:rsidR="003A236F">
        <w:rPr>
          <w:b/>
          <w:sz w:val="28"/>
          <w:szCs w:val="28"/>
        </w:rPr>
        <w:t> В</w:t>
      </w:r>
      <w:r w:rsidR="00352929">
        <w:rPr>
          <w:b/>
          <w:sz w:val="28"/>
          <w:szCs w:val="28"/>
        </w:rPr>
        <w:t>РМ</w:t>
      </w:r>
      <w:r w:rsidR="00820FBD" w:rsidRPr="00820FBD">
        <w:rPr>
          <w:b/>
          <w:sz w:val="28"/>
          <w:szCs w:val="28"/>
        </w:rPr>
        <w:t>/2021</w:t>
      </w:r>
      <w:r w:rsidR="00820FBD">
        <w:rPr>
          <w:b/>
          <w:sz w:val="28"/>
          <w:szCs w:val="28"/>
        </w:rPr>
        <w:t>.</w:t>
      </w:r>
    </w:p>
    <w:p w:rsidR="00E224CA" w:rsidRDefault="00E224CA" w:rsidP="00771851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</w:t>
      </w:r>
      <w:r w:rsidRPr="008B1A5D">
        <w:rPr>
          <w:sz w:val="28"/>
          <w:szCs w:val="28"/>
        </w:rPr>
        <w:t xml:space="preserve">конвертах </w:t>
      </w:r>
      <w:r w:rsidR="00271DC3" w:rsidRPr="008B1A5D">
        <w:rPr>
          <w:sz w:val="28"/>
          <w:szCs w:val="28"/>
        </w:rPr>
        <w:t xml:space="preserve">до </w:t>
      </w:r>
      <w:r w:rsidR="008B1A5D" w:rsidRPr="008B1A5D">
        <w:rPr>
          <w:sz w:val="28"/>
          <w:szCs w:val="28"/>
        </w:rPr>
        <w:t>11</w:t>
      </w:r>
      <w:r w:rsidRPr="008B1A5D">
        <w:rPr>
          <w:sz w:val="28"/>
          <w:szCs w:val="28"/>
        </w:rPr>
        <w:t>.00 часов московского</w:t>
      </w:r>
      <w:r w:rsidRPr="00271DC3">
        <w:rPr>
          <w:sz w:val="28"/>
          <w:szCs w:val="28"/>
        </w:rPr>
        <w:t xml:space="preserve"> времени </w:t>
      </w:r>
      <w:r w:rsidRPr="00352929">
        <w:rPr>
          <w:b/>
          <w:sz w:val="28"/>
          <w:szCs w:val="28"/>
        </w:rPr>
        <w:t>«</w:t>
      </w:r>
      <w:r w:rsidR="000F662F">
        <w:rPr>
          <w:b/>
          <w:sz w:val="28"/>
          <w:szCs w:val="28"/>
        </w:rPr>
        <w:t>27</w:t>
      </w:r>
      <w:r w:rsidRPr="00352929">
        <w:rPr>
          <w:b/>
          <w:sz w:val="28"/>
          <w:szCs w:val="28"/>
        </w:rPr>
        <w:t xml:space="preserve">» </w:t>
      </w:r>
      <w:r w:rsidR="000F662F">
        <w:rPr>
          <w:b/>
          <w:sz w:val="28"/>
          <w:szCs w:val="28"/>
        </w:rPr>
        <w:t xml:space="preserve">августа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820FBD">
        <w:rPr>
          <w:b/>
          <w:sz w:val="28"/>
          <w:szCs w:val="28"/>
        </w:rPr>
        <w:t>1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Pr="00352929" w:rsidRDefault="00E224CA" w:rsidP="00771851">
      <w:pPr>
        <w:spacing w:line="360" w:lineRule="exact"/>
        <w:ind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352929" w:rsidRPr="00046321" w:rsidRDefault="00352929" w:rsidP="0004632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46321">
        <w:rPr>
          <w:sz w:val="28"/>
          <w:szCs w:val="28"/>
        </w:rPr>
        <w:t>Лот № 1:</w:t>
      </w:r>
    </w:p>
    <w:p w:rsidR="00352929" w:rsidRPr="00046321" w:rsidRDefault="00352929" w:rsidP="00046321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46321">
        <w:rPr>
          <w:sz w:val="28"/>
          <w:szCs w:val="28"/>
        </w:rPr>
        <w:t>АО «УралВагонЗавод-Транс», г. Москва ИНН 7709835066.</w:t>
      </w:r>
    </w:p>
    <w:p w:rsidR="00046321" w:rsidRPr="00046321" w:rsidRDefault="00046321" w:rsidP="00046321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321">
        <w:rPr>
          <w:sz w:val="28"/>
          <w:szCs w:val="28"/>
        </w:rPr>
        <w:t>ООО «Комплектация трансмиссий», г. Москва ИНН 9701112534.</w:t>
      </w:r>
    </w:p>
    <w:p w:rsidR="00046321" w:rsidRPr="00046321" w:rsidRDefault="00046321" w:rsidP="00046321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321">
        <w:rPr>
          <w:sz w:val="28"/>
          <w:szCs w:val="28"/>
        </w:rPr>
        <w:t xml:space="preserve">Лот № 2: </w:t>
      </w:r>
    </w:p>
    <w:p w:rsidR="00046321" w:rsidRPr="00046321" w:rsidRDefault="00046321" w:rsidP="00046321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321">
        <w:rPr>
          <w:sz w:val="28"/>
          <w:szCs w:val="28"/>
        </w:rPr>
        <w:t>Не поступило ни одной котировочной заявки</w:t>
      </w:r>
      <w:r w:rsidR="00D0733E">
        <w:rPr>
          <w:sz w:val="28"/>
          <w:szCs w:val="28"/>
        </w:rPr>
        <w:t>.</w:t>
      </w:r>
    </w:p>
    <w:p w:rsidR="00046321" w:rsidRPr="00046321" w:rsidRDefault="00046321" w:rsidP="00046321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321">
        <w:rPr>
          <w:sz w:val="28"/>
          <w:szCs w:val="28"/>
        </w:rPr>
        <w:t>Лот № 3:</w:t>
      </w:r>
    </w:p>
    <w:p w:rsidR="00046321" w:rsidRPr="00046321" w:rsidRDefault="00046321" w:rsidP="00046321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321">
        <w:rPr>
          <w:sz w:val="28"/>
          <w:szCs w:val="28"/>
        </w:rPr>
        <w:t>ООО «Комплектация трансмиссий», г. Москва ИНН 9701112534.</w:t>
      </w:r>
    </w:p>
    <w:p w:rsidR="00615302" w:rsidRPr="00373D50" w:rsidRDefault="00352929" w:rsidP="000F662F">
      <w:pPr>
        <w:pStyle w:val="10"/>
        <w:spacing w:line="360" w:lineRule="exact"/>
        <w:ind w:firstLine="709"/>
        <w:rPr>
          <w:szCs w:val="28"/>
        </w:rPr>
      </w:pPr>
      <w:r>
        <w:rPr>
          <w:szCs w:val="28"/>
        </w:rPr>
        <w:t>1.2. </w:t>
      </w:r>
      <w:r w:rsidR="008B1A5D">
        <w:rPr>
          <w:szCs w:val="28"/>
        </w:rPr>
        <w:t xml:space="preserve">По результатам </w:t>
      </w:r>
      <w:r w:rsidR="00615302" w:rsidRPr="00373D50">
        <w:rPr>
          <w:szCs w:val="28"/>
        </w:rPr>
        <w:t>рассмотрения котировочных заявок установлено, что:</w:t>
      </w:r>
    </w:p>
    <w:p w:rsidR="00352929" w:rsidRPr="000F662F" w:rsidRDefault="00352929" w:rsidP="00771851">
      <w:pPr>
        <w:spacing w:line="360" w:lineRule="exact"/>
        <w:ind w:firstLine="709"/>
        <w:jc w:val="both"/>
        <w:outlineLvl w:val="2"/>
        <w:rPr>
          <w:b/>
          <w:sz w:val="28"/>
          <w:szCs w:val="28"/>
          <w:lang w:eastAsia="en-US"/>
        </w:rPr>
      </w:pPr>
      <w:r w:rsidRPr="000F662F">
        <w:rPr>
          <w:b/>
          <w:sz w:val="28"/>
          <w:szCs w:val="28"/>
          <w:lang w:eastAsia="en-US"/>
        </w:rPr>
        <w:t xml:space="preserve">Лот №1 </w:t>
      </w:r>
    </w:p>
    <w:p w:rsidR="000474FE" w:rsidRDefault="000474FE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>Котировочная заявка</w:t>
      </w:r>
      <w:r w:rsidR="00D0733E">
        <w:rPr>
          <w:sz w:val="28"/>
          <w:szCs w:val="28"/>
          <w:lang w:eastAsia="en-US"/>
        </w:rPr>
        <w:t xml:space="preserve"> АО </w:t>
      </w:r>
      <w:r w:rsidR="00BD1BD0">
        <w:rPr>
          <w:sz w:val="28"/>
          <w:szCs w:val="28"/>
        </w:rPr>
        <w:t>«</w:t>
      </w:r>
      <w:proofErr w:type="spellStart"/>
      <w:r w:rsidR="00BD1BD0">
        <w:rPr>
          <w:sz w:val="28"/>
          <w:szCs w:val="28"/>
        </w:rPr>
        <w:t>УралВагонЗавод</w:t>
      </w:r>
      <w:proofErr w:type="spellEnd"/>
      <w:r w:rsidR="00BD1BD0">
        <w:rPr>
          <w:sz w:val="28"/>
          <w:szCs w:val="28"/>
        </w:rPr>
        <w:t xml:space="preserve">-Транс» не </w:t>
      </w:r>
      <w:r w:rsidRPr="000474FE">
        <w:rPr>
          <w:sz w:val="28"/>
          <w:szCs w:val="28"/>
          <w:lang w:eastAsia="en-US"/>
        </w:rPr>
        <w:t>соответствует требованиям</w:t>
      </w:r>
      <w:r w:rsidR="00BD1BD0">
        <w:rPr>
          <w:sz w:val="28"/>
          <w:szCs w:val="28"/>
          <w:lang w:eastAsia="en-US"/>
        </w:rPr>
        <w:t xml:space="preserve"> </w:t>
      </w:r>
      <w:r w:rsidR="003754B2">
        <w:rPr>
          <w:sz w:val="28"/>
          <w:szCs w:val="28"/>
          <w:lang w:eastAsia="en-US"/>
        </w:rPr>
        <w:t>п. 7.1.2</w:t>
      </w:r>
      <w:r w:rsidRPr="000474FE">
        <w:rPr>
          <w:sz w:val="28"/>
          <w:szCs w:val="28"/>
          <w:lang w:eastAsia="en-US"/>
        </w:rPr>
        <w:t xml:space="preserve"> запроса котировок цен </w:t>
      </w:r>
      <w:r w:rsidR="000F662F">
        <w:rPr>
          <w:b/>
          <w:sz w:val="28"/>
          <w:szCs w:val="28"/>
        </w:rPr>
        <w:t>№ 61</w:t>
      </w:r>
      <w:r w:rsidR="00820FBD" w:rsidRPr="00820FBD">
        <w:rPr>
          <w:b/>
          <w:sz w:val="28"/>
          <w:szCs w:val="28"/>
        </w:rPr>
        <w:t>/ЗК-АО</w:t>
      </w:r>
      <w:r w:rsidR="00320E43">
        <w:rPr>
          <w:b/>
          <w:sz w:val="28"/>
          <w:szCs w:val="28"/>
        </w:rPr>
        <w:t xml:space="preserve"> </w:t>
      </w:r>
      <w:r w:rsidR="00352929">
        <w:rPr>
          <w:b/>
          <w:sz w:val="28"/>
          <w:szCs w:val="28"/>
        </w:rPr>
        <w:t>ВРМ</w:t>
      </w:r>
      <w:r w:rsidR="00820FBD" w:rsidRPr="00820FBD">
        <w:rPr>
          <w:b/>
          <w:sz w:val="28"/>
          <w:szCs w:val="28"/>
        </w:rPr>
        <w:t>/2021</w:t>
      </w:r>
      <w:r w:rsidR="003754B2">
        <w:rPr>
          <w:b/>
          <w:sz w:val="28"/>
          <w:szCs w:val="28"/>
        </w:rPr>
        <w:t>.</w:t>
      </w:r>
    </w:p>
    <w:p w:rsidR="00352929" w:rsidRDefault="00352929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>Котировочная заявка</w:t>
      </w:r>
      <w:r w:rsidR="00D0733E">
        <w:rPr>
          <w:sz w:val="28"/>
          <w:szCs w:val="28"/>
          <w:lang w:eastAsia="en-US"/>
        </w:rPr>
        <w:t xml:space="preserve"> </w:t>
      </w:r>
      <w:r w:rsidR="00D0733E">
        <w:rPr>
          <w:sz w:val="28"/>
          <w:szCs w:val="28"/>
        </w:rPr>
        <w:t>ООО «Комплектация трансмиссий»</w:t>
      </w:r>
      <w:r w:rsidRPr="00352929">
        <w:rPr>
          <w:sz w:val="28"/>
          <w:szCs w:val="28"/>
        </w:rPr>
        <w:t xml:space="preserve">,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0F662F">
        <w:rPr>
          <w:b/>
          <w:sz w:val="28"/>
          <w:szCs w:val="28"/>
        </w:rPr>
        <w:t>№ 61</w:t>
      </w:r>
      <w:r w:rsidRPr="00820FBD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 xml:space="preserve"> ВРМ</w:t>
      </w:r>
      <w:r w:rsidRPr="00820FBD">
        <w:rPr>
          <w:b/>
          <w:sz w:val="28"/>
          <w:szCs w:val="28"/>
        </w:rPr>
        <w:t>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352929" w:rsidRPr="000F662F" w:rsidRDefault="00352929" w:rsidP="00771851">
      <w:pPr>
        <w:spacing w:line="360" w:lineRule="exact"/>
        <w:ind w:firstLine="709"/>
        <w:jc w:val="both"/>
        <w:outlineLvl w:val="2"/>
        <w:rPr>
          <w:b/>
          <w:sz w:val="28"/>
          <w:szCs w:val="28"/>
          <w:lang w:eastAsia="en-US"/>
        </w:rPr>
      </w:pPr>
      <w:r w:rsidRPr="000F662F">
        <w:rPr>
          <w:b/>
          <w:sz w:val="28"/>
          <w:szCs w:val="28"/>
          <w:lang w:eastAsia="en-US"/>
        </w:rPr>
        <w:t xml:space="preserve">Лот № 2 </w:t>
      </w:r>
    </w:p>
    <w:p w:rsidR="00D0733E" w:rsidRPr="00046321" w:rsidRDefault="00D0733E" w:rsidP="00D0733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6321">
        <w:rPr>
          <w:sz w:val="28"/>
          <w:szCs w:val="28"/>
        </w:rPr>
        <w:t>Не поступило ни одной котировочной заявки</w:t>
      </w:r>
      <w:r w:rsidR="00682568">
        <w:rPr>
          <w:sz w:val="28"/>
          <w:szCs w:val="28"/>
        </w:rPr>
        <w:t>.</w:t>
      </w:r>
    </w:p>
    <w:p w:rsidR="00352929" w:rsidRPr="000F662F" w:rsidRDefault="00352929" w:rsidP="00771851">
      <w:pPr>
        <w:spacing w:line="360" w:lineRule="exact"/>
        <w:ind w:firstLine="709"/>
        <w:jc w:val="both"/>
        <w:outlineLvl w:val="2"/>
        <w:rPr>
          <w:b/>
          <w:sz w:val="28"/>
          <w:szCs w:val="28"/>
          <w:lang w:eastAsia="en-US"/>
        </w:rPr>
      </w:pPr>
      <w:r w:rsidRPr="000F662F">
        <w:rPr>
          <w:b/>
          <w:sz w:val="28"/>
          <w:szCs w:val="28"/>
          <w:lang w:eastAsia="en-US"/>
        </w:rPr>
        <w:t xml:space="preserve">Лот №3 </w:t>
      </w:r>
    </w:p>
    <w:p w:rsidR="0046290B" w:rsidRDefault="0046290B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320E43">
        <w:rPr>
          <w:sz w:val="28"/>
          <w:szCs w:val="28"/>
        </w:rPr>
        <w:t>ООО «Комплектация трансмиссий»</w:t>
      </w:r>
      <w:r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0F662F">
        <w:rPr>
          <w:b/>
          <w:sz w:val="28"/>
          <w:szCs w:val="28"/>
        </w:rPr>
        <w:t>№ 61</w:t>
      </w:r>
      <w:r w:rsidRPr="00820FBD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 xml:space="preserve"> </w:t>
      </w:r>
      <w:r w:rsidRPr="00820FBD">
        <w:rPr>
          <w:b/>
          <w:sz w:val="28"/>
          <w:szCs w:val="28"/>
        </w:rPr>
        <w:t>ВРМ/2021</w:t>
      </w:r>
      <w:r w:rsidRPr="000474FE">
        <w:rPr>
          <w:sz w:val="28"/>
          <w:szCs w:val="28"/>
          <w:lang w:eastAsia="en-US"/>
        </w:rPr>
        <w:t xml:space="preserve">, стоимость, </w:t>
      </w:r>
      <w:r w:rsidRPr="000474FE">
        <w:rPr>
          <w:sz w:val="28"/>
          <w:szCs w:val="28"/>
          <w:lang w:eastAsia="en-US"/>
        </w:rPr>
        <w:lastRenderedPageBreak/>
        <w:t>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D1033A" w:rsidRDefault="00D1033A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3E551D" w:rsidRPr="001F5DA5" w:rsidRDefault="003E551D" w:rsidP="00A92474">
      <w:pPr>
        <w:spacing w:line="360" w:lineRule="exact"/>
        <w:ind w:firstLine="709"/>
        <w:outlineLvl w:val="0"/>
        <w:rPr>
          <w:b/>
          <w:color w:val="FF0000"/>
          <w:sz w:val="28"/>
          <w:szCs w:val="28"/>
          <w:u w:val="single"/>
        </w:rPr>
      </w:pPr>
    </w:p>
    <w:p w:rsidR="006F796E" w:rsidRPr="006F796E" w:rsidRDefault="006F796E" w:rsidP="00771851">
      <w:pPr>
        <w:spacing w:line="360" w:lineRule="exact"/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Default="006F796E" w:rsidP="00771851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0F662F">
        <w:rPr>
          <w:b/>
          <w:sz w:val="28"/>
          <w:szCs w:val="28"/>
        </w:rPr>
        <w:t>№ 61</w:t>
      </w:r>
      <w:r w:rsidR="00771851">
        <w:rPr>
          <w:b/>
          <w:sz w:val="28"/>
          <w:szCs w:val="28"/>
        </w:rPr>
        <w:t>/ЗК-АО ВРМ</w:t>
      </w:r>
      <w:r w:rsidR="00820FBD" w:rsidRPr="00820FBD">
        <w:rPr>
          <w:b/>
          <w:sz w:val="28"/>
          <w:szCs w:val="28"/>
        </w:rPr>
        <w:t>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165DDB" w:rsidRDefault="00165DDB" w:rsidP="00F75F05">
      <w:pPr>
        <w:spacing w:line="360" w:lineRule="exact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377EFB">
        <w:rPr>
          <w:b/>
          <w:color w:val="000000" w:themeColor="text1"/>
          <w:sz w:val="28"/>
          <w:szCs w:val="28"/>
        </w:rPr>
        <w:t>По Лоту №</w:t>
      </w:r>
      <w:r w:rsidR="008B1A5D" w:rsidRPr="00377EFB">
        <w:rPr>
          <w:b/>
          <w:color w:val="000000" w:themeColor="text1"/>
          <w:sz w:val="28"/>
          <w:szCs w:val="28"/>
        </w:rPr>
        <w:t xml:space="preserve"> </w:t>
      </w:r>
      <w:r w:rsidRPr="00377EFB">
        <w:rPr>
          <w:b/>
          <w:color w:val="000000" w:themeColor="text1"/>
          <w:sz w:val="28"/>
          <w:szCs w:val="28"/>
        </w:rPr>
        <w:t>1:</w:t>
      </w:r>
    </w:p>
    <w:p w:rsidR="00F75F05" w:rsidRPr="00892AED" w:rsidRDefault="00CC6BE3" w:rsidP="00892AED">
      <w:pPr>
        <w:spacing w:line="360" w:lineRule="exact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377EFB">
        <w:rPr>
          <w:color w:val="000000" w:themeColor="text1"/>
          <w:sz w:val="28"/>
          <w:szCs w:val="28"/>
        </w:rPr>
        <w:t xml:space="preserve">В связи с тем, что по запросу котировок цен </w:t>
      </w:r>
      <w:r w:rsidRPr="00377EFB">
        <w:rPr>
          <w:b/>
          <w:color w:val="000000" w:themeColor="text1"/>
          <w:sz w:val="28"/>
          <w:szCs w:val="28"/>
        </w:rPr>
        <w:t xml:space="preserve">№ 61/ЗК-АО ВРМ/2021 </w:t>
      </w:r>
      <w:r w:rsidRPr="00377EFB">
        <w:rPr>
          <w:color w:val="000000" w:themeColor="text1"/>
          <w:sz w:val="28"/>
          <w:szCs w:val="28"/>
        </w:rPr>
        <w:t xml:space="preserve">соответствует одна котировочная заявка </w:t>
      </w:r>
      <w:r w:rsidRPr="00377EFB">
        <w:rPr>
          <w:color w:val="000000" w:themeColor="text1"/>
          <w:sz w:val="28"/>
          <w:szCs w:val="28"/>
          <w:lang w:eastAsia="en-US"/>
        </w:rPr>
        <w:t>ООО «Комплектация трансмиссий»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377EFB">
        <w:rPr>
          <w:color w:val="000000" w:themeColor="text1"/>
          <w:sz w:val="28"/>
          <w:szCs w:val="28"/>
        </w:rPr>
        <w:t xml:space="preserve">на основании </w:t>
      </w:r>
      <w:proofErr w:type="spellStart"/>
      <w:r w:rsidRPr="00377EFB">
        <w:rPr>
          <w:color w:val="000000" w:themeColor="text1"/>
          <w:sz w:val="28"/>
          <w:szCs w:val="28"/>
        </w:rPr>
        <w:t>пп</w:t>
      </w:r>
      <w:proofErr w:type="spellEnd"/>
      <w:r w:rsidRPr="00377EFB">
        <w:rPr>
          <w:color w:val="000000" w:themeColor="text1"/>
          <w:sz w:val="28"/>
          <w:szCs w:val="28"/>
        </w:rPr>
        <w:t xml:space="preserve">. 2) п.5.14. признать запрос котировок цен </w:t>
      </w:r>
      <w:r w:rsidRPr="00377EFB">
        <w:rPr>
          <w:b/>
          <w:color w:val="000000" w:themeColor="text1"/>
          <w:sz w:val="28"/>
          <w:szCs w:val="28"/>
        </w:rPr>
        <w:t xml:space="preserve">№ 61/ЗК-АО ВРМ/2021 </w:t>
      </w:r>
      <w:r w:rsidRPr="00377EFB">
        <w:rPr>
          <w:color w:val="000000" w:themeColor="text1"/>
          <w:sz w:val="28"/>
          <w:szCs w:val="28"/>
        </w:rPr>
        <w:t xml:space="preserve">несостоявшимся и </w:t>
      </w:r>
      <w:r w:rsidR="00EB7473">
        <w:rPr>
          <w:color w:val="000000" w:themeColor="text1"/>
          <w:sz w:val="28"/>
          <w:szCs w:val="28"/>
        </w:rPr>
        <w:t>в</w:t>
      </w:r>
      <w:r w:rsidR="00EB7473" w:rsidRPr="00892AED">
        <w:rPr>
          <w:sz w:val="28"/>
          <w:szCs w:val="28"/>
        </w:rPr>
        <w:t xml:space="preserve"> соответствии с п.</w:t>
      </w:r>
      <w:r w:rsidR="00EB7473">
        <w:rPr>
          <w:sz w:val="28"/>
          <w:szCs w:val="28"/>
        </w:rPr>
        <w:t xml:space="preserve"> </w:t>
      </w:r>
      <w:r w:rsidR="00EB7473" w:rsidRPr="00892AED">
        <w:rPr>
          <w:sz w:val="28"/>
          <w:szCs w:val="28"/>
        </w:rPr>
        <w:t>5.1</w:t>
      </w:r>
      <w:r w:rsidR="00EB7473">
        <w:rPr>
          <w:sz w:val="28"/>
          <w:szCs w:val="28"/>
        </w:rPr>
        <w:t>5</w:t>
      </w:r>
      <w:r w:rsidR="00EB7473" w:rsidRPr="00892AED">
        <w:rPr>
          <w:sz w:val="28"/>
          <w:szCs w:val="28"/>
        </w:rPr>
        <w:t>.</w:t>
      </w:r>
      <w:r w:rsidRPr="00377EFB">
        <w:rPr>
          <w:color w:val="000000" w:themeColor="text1"/>
          <w:sz w:val="28"/>
          <w:szCs w:val="28"/>
        </w:rPr>
        <w:t xml:space="preserve"> поручить службе МТО УС АО «ВРМ» в установленном порядке обеспечить заключение договора </w:t>
      </w:r>
      <w:r w:rsidRPr="00074B9E">
        <w:rPr>
          <w:color w:val="000000" w:themeColor="text1"/>
          <w:sz w:val="28"/>
          <w:szCs w:val="28"/>
        </w:rPr>
        <w:t>с ООО «Комплектация трансмиссий» со стоимостью предложения</w:t>
      </w:r>
      <w:r w:rsidR="00FD48C4">
        <w:rPr>
          <w:color w:val="000000" w:themeColor="text1"/>
          <w:sz w:val="28"/>
          <w:szCs w:val="28"/>
        </w:rPr>
        <w:t xml:space="preserve"> </w:t>
      </w:r>
      <w:r w:rsidR="00FD48C4" w:rsidRPr="00892AED">
        <w:rPr>
          <w:sz w:val="28"/>
          <w:szCs w:val="28"/>
        </w:rPr>
        <w:t>9 400 000  (Девять миллионов четыреста тысяч) рублей 00 копеек без НДС и 11 280 000 (Одиннадцать миллионов двести восемьдесят тысяч) рублей 00 копеек с учетом всех налогов, включая НДС</w:t>
      </w:r>
      <w:r w:rsidR="00F75F05" w:rsidRPr="00892AED">
        <w:rPr>
          <w:color w:val="000000" w:themeColor="text1"/>
          <w:sz w:val="28"/>
          <w:szCs w:val="28"/>
        </w:rPr>
        <w:t>, указанного в его финансово-коммерческом предложении.</w:t>
      </w:r>
    </w:p>
    <w:p w:rsidR="00165DDB" w:rsidRPr="00377EFB" w:rsidRDefault="00165DDB" w:rsidP="00F75F05">
      <w:pPr>
        <w:spacing w:line="360" w:lineRule="exact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377EFB">
        <w:rPr>
          <w:b/>
          <w:color w:val="000000" w:themeColor="text1"/>
          <w:sz w:val="28"/>
          <w:szCs w:val="28"/>
        </w:rPr>
        <w:t>По Лоту №</w:t>
      </w:r>
      <w:r w:rsidR="008B1A5D" w:rsidRPr="00377EFB">
        <w:rPr>
          <w:b/>
          <w:color w:val="000000" w:themeColor="text1"/>
          <w:sz w:val="28"/>
          <w:szCs w:val="28"/>
        </w:rPr>
        <w:t xml:space="preserve"> </w:t>
      </w:r>
      <w:r w:rsidRPr="00377EFB">
        <w:rPr>
          <w:b/>
          <w:color w:val="000000" w:themeColor="text1"/>
          <w:sz w:val="28"/>
          <w:szCs w:val="28"/>
        </w:rPr>
        <w:t>2:</w:t>
      </w:r>
    </w:p>
    <w:p w:rsidR="00682568" w:rsidRPr="00A10E19" w:rsidRDefault="003261CA" w:rsidP="0068256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тем, что по Лоту №2 н</w:t>
      </w:r>
      <w:r w:rsidR="00682568" w:rsidRPr="00377EFB">
        <w:rPr>
          <w:color w:val="000000" w:themeColor="text1"/>
          <w:sz w:val="28"/>
          <w:szCs w:val="28"/>
        </w:rPr>
        <w:t>е поступило ни одной котировочной заявки</w:t>
      </w:r>
      <w:r>
        <w:rPr>
          <w:color w:val="000000" w:themeColor="text1"/>
          <w:sz w:val="28"/>
          <w:szCs w:val="28"/>
        </w:rPr>
        <w:t xml:space="preserve"> </w:t>
      </w:r>
      <w:r w:rsidRPr="00377EFB">
        <w:rPr>
          <w:color w:val="000000" w:themeColor="text1"/>
          <w:sz w:val="28"/>
          <w:szCs w:val="28"/>
        </w:rPr>
        <w:t xml:space="preserve">признать запрос котировок цен </w:t>
      </w:r>
      <w:r w:rsidRPr="00377EFB">
        <w:rPr>
          <w:b/>
          <w:color w:val="000000" w:themeColor="text1"/>
          <w:sz w:val="28"/>
          <w:szCs w:val="28"/>
        </w:rPr>
        <w:t>№ 61/ЗК-АО ВРМ/2021</w:t>
      </w:r>
      <w:r w:rsidR="00CC31EB">
        <w:rPr>
          <w:b/>
          <w:color w:val="000000" w:themeColor="text1"/>
          <w:sz w:val="28"/>
          <w:szCs w:val="28"/>
        </w:rPr>
        <w:t xml:space="preserve"> </w:t>
      </w:r>
      <w:r w:rsidR="00CC31EB" w:rsidRPr="00A10E19">
        <w:rPr>
          <w:color w:val="000000" w:themeColor="text1"/>
          <w:sz w:val="28"/>
          <w:szCs w:val="28"/>
        </w:rPr>
        <w:t>по Лоту №2</w:t>
      </w:r>
      <w:r w:rsidRPr="00A10E19">
        <w:rPr>
          <w:color w:val="000000" w:themeColor="text1"/>
          <w:sz w:val="28"/>
          <w:szCs w:val="28"/>
        </w:rPr>
        <w:t xml:space="preserve"> несостоявшимся</w:t>
      </w:r>
      <w:r w:rsidR="00A10E19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F147A0" w:rsidRPr="00377EFB" w:rsidRDefault="00F147A0" w:rsidP="00F75F05">
      <w:pPr>
        <w:spacing w:line="360" w:lineRule="exact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377EFB">
        <w:rPr>
          <w:b/>
          <w:color w:val="000000" w:themeColor="text1"/>
          <w:sz w:val="28"/>
          <w:szCs w:val="28"/>
        </w:rPr>
        <w:t>По Лоту №</w:t>
      </w:r>
      <w:r w:rsidR="008B1A5D" w:rsidRPr="00377EFB">
        <w:rPr>
          <w:b/>
          <w:color w:val="000000" w:themeColor="text1"/>
          <w:sz w:val="28"/>
          <w:szCs w:val="28"/>
        </w:rPr>
        <w:t xml:space="preserve"> </w:t>
      </w:r>
      <w:r w:rsidRPr="00377EFB">
        <w:rPr>
          <w:b/>
          <w:color w:val="000000" w:themeColor="text1"/>
          <w:sz w:val="28"/>
          <w:szCs w:val="28"/>
        </w:rPr>
        <w:t>3:</w:t>
      </w:r>
    </w:p>
    <w:p w:rsidR="00BC5173" w:rsidRPr="00074B9E" w:rsidRDefault="00864037" w:rsidP="00074B9E">
      <w:pPr>
        <w:spacing w:line="360" w:lineRule="exact"/>
        <w:ind w:firstLine="709"/>
        <w:jc w:val="both"/>
        <w:rPr>
          <w:sz w:val="28"/>
          <w:szCs w:val="28"/>
        </w:rPr>
      </w:pPr>
      <w:r w:rsidRPr="00377EFB">
        <w:rPr>
          <w:color w:val="000000" w:themeColor="text1"/>
          <w:sz w:val="28"/>
          <w:szCs w:val="28"/>
        </w:rPr>
        <w:t xml:space="preserve">В связи с тем, что по запросу котировок цен </w:t>
      </w:r>
      <w:r w:rsidR="00B46C23" w:rsidRPr="00377EFB">
        <w:rPr>
          <w:b/>
          <w:color w:val="000000" w:themeColor="text1"/>
          <w:sz w:val="28"/>
          <w:szCs w:val="28"/>
        </w:rPr>
        <w:t xml:space="preserve">№ 61/ЗК-АО ВРМ/2021 </w:t>
      </w:r>
      <w:r w:rsidRPr="00377EFB">
        <w:rPr>
          <w:b/>
          <w:color w:val="000000" w:themeColor="text1"/>
          <w:sz w:val="28"/>
          <w:szCs w:val="28"/>
        </w:rPr>
        <w:t xml:space="preserve"> </w:t>
      </w:r>
      <w:r w:rsidRPr="00377EFB">
        <w:rPr>
          <w:color w:val="000000" w:themeColor="text1"/>
          <w:sz w:val="28"/>
          <w:szCs w:val="28"/>
        </w:rPr>
        <w:t xml:space="preserve">соответствует одна котировочная заявка </w:t>
      </w:r>
      <w:r w:rsidR="00B46C23" w:rsidRPr="00377EFB">
        <w:rPr>
          <w:color w:val="000000" w:themeColor="text1"/>
          <w:sz w:val="28"/>
          <w:szCs w:val="28"/>
          <w:lang w:eastAsia="en-US"/>
        </w:rPr>
        <w:t xml:space="preserve">ООО «Комплектация трансмиссий» </w:t>
      </w:r>
      <w:r w:rsidRPr="00377EFB">
        <w:rPr>
          <w:color w:val="000000" w:themeColor="text1"/>
          <w:sz w:val="28"/>
          <w:szCs w:val="28"/>
        </w:rPr>
        <w:t xml:space="preserve">на основании </w:t>
      </w:r>
      <w:proofErr w:type="spellStart"/>
      <w:r w:rsidRPr="00377EFB">
        <w:rPr>
          <w:color w:val="000000" w:themeColor="text1"/>
          <w:sz w:val="28"/>
          <w:szCs w:val="28"/>
        </w:rPr>
        <w:t>пп</w:t>
      </w:r>
      <w:proofErr w:type="spellEnd"/>
      <w:r w:rsidRPr="00377EFB">
        <w:rPr>
          <w:color w:val="000000" w:themeColor="text1"/>
          <w:sz w:val="28"/>
          <w:szCs w:val="28"/>
        </w:rPr>
        <w:t xml:space="preserve">. 2) п.5.14. признать запрос котировок цен </w:t>
      </w:r>
      <w:r w:rsidRPr="00377EFB">
        <w:rPr>
          <w:b/>
          <w:color w:val="000000" w:themeColor="text1"/>
          <w:sz w:val="28"/>
          <w:szCs w:val="28"/>
        </w:rPr>
        <w:t xml:space="preserve">№ 61/ЗК-АО ВРМ/2021 </w:t>
      </w:r>
      <w:r w:rsidRPr="00377EFB">
        <w:rPr>
          <w:color w:val="000000" w:themeColor="text1"/>
          <w:sz w:val="28"/>
          <w:szCs w:val="28"/>
        </w:rPr>
        <w:t xml:space="preserve">несостоявшимся </w:t>
      </w:r>
      <w:r w:rsidR="00F75F05" w:rsidRPr="00377EFB">
        <w:rPr>
          <w:color w:val="000000" w:themeColor="text1"/>
          <w:sz w:val="28"/>
          <w:szCs w:val="28"/>
        </w:rPr>
        <w:t xml:space="preserve">и </w:t>
      </w:r>
      <w:r w:rsidR="004E706E">
        <w:rPr>
          <w:color w:val="000000" w:themeColor="text1"/>
          <w:sz w:val="28"/>
          <w:szCs w:val="28"/>
        </w:rPr>
        <w:t>в</w:t>
      </w:r>
      <w:r w:rsidR="004E706E" w:rsidRPr="00892AED">
        <w:rPr>
          <w:sz w:val="28"/>
          <w:szCs w:val="28"/>
        </w:rPr>
        <w:t xml:space="preserve"> соответствии с п.</w:t>
      </w:r>
      <w:r w:rsidR="004E706E">
        <w:rPr>
          <w:sz w:val="28"/>
          <w:szCs w:val="28"/>
        </w:rPr>
        <w:t xml:space="preserve"> </w:t>
      </w:r>
      <w:r w:rsidR="004E706E" w:rsidRPr="00892AED">
        <w:rPr>
          <w:sz w:val="28"/>
          <w:szCs w:val="28"/>
        </w:rPr>
        <w:t>5.1</w:t>
      </w:r>
      <w:r w:rsidR="004E706E">
        <w:rPr>
          <w:sz w:val="28"/>
          <w:szCs w:val="28"/>
        </w:rPr>
        <w:t>5</w:t>
      </w:r>
      <w:r w:rsidR="00F75F05" w:rsidRPr="00377EFB">
        <w:rPr>
          <w:color w:val="000000" w:themeColor="text1"/>
          <w:sz w:val="28"/>
          <w:szCs w:val="28"/>
        </w:rPr>
        <w:t xml:space="preserve"> поручить службе МТО УС АО «ВРМ»</w:t>
      </w:r>
      <w:r w:rsidR="00BC5173" w:rsidRPr="00377EFB">
        <w:rPr>
          <w:color w:val="000000" w:themeColor="text1"/>
          <w:sz w:val="28"/>
          <w:szCs w:val="28"/>
        </w:rPr>
        <w:t xml:space="preserve"> </w:t>
      </w:r>
      <w:r w:rsidR="00F75F05" w:rsidRPr="00377EFB">
        <w:rPr>
          <w:color w:val="000000" w:themeColor="text1"/>
          <w:sz w:val="28"/>
          <w:szCs w:val="28"/>
        </w:rPr>
        <w:t xml:space="preserve">в установленном порядке обеспечить заключение договора </w:t>
      </w:r>
      <w:r w:rsidR="00F75F05" w:rsidRPr="00074B9E">
        <w:rPr>
          <w:color w:val="000000" w:themeColor="text1"/>
          <w:sz w:val="28"/>
          <w:szCs w:val="28"/>
        </w:rPr>
        <w:t>с ООО «Комплектация трансмиссий» со стоимостью предложения</w:t>
      </w:r>
      <w:r w:rsidR="00074B9E" w:rsidRPr="00074B9E">
        <w:rPr>
          <w:color w:val="000000" w:themeColor="text1"/>
          <w:sz w:val="28"/>
          <w:szCs w:val="28"/>
        </w:rPr>
        <w:t xml:space="preserve"> </w:t>
      </w:r>
      <w:r w:rsidR="00074B9E" w:rsidRPr="00074B9E">
        <w:rPr>
          <w:bCs/>
          <w:sz w:val="28"/>
          <w:szCs w:val="28"/>
        </w:rPr>
        <w:t>4 780 800</w:t>
      </w:r>
      <w:r w:rsidR="00074B9E" w:rsidRPr="00074B9E">
        <w:rPr>
          <w:sz w:val="28"/>
          <w:szCs w:val="28"/>
        </w:rPr>
        <w:t xml:space="preserve"> (Четыре миллиона семьсот восемьдесят тысяч восемьсот) рублей 00 копеек без НДС и 5 736 960 (Пять миллионов семьсот тридцать шесть тысяч девятьсот шестьдесят) рублей 00 копеек с НДС</w:t>
      </w:r>
      <w:r w:rsidR="00F75F05" w:rsidRPr="00074B9E">
        <w:rPr>
          <w:color w:val="000000" w:themeColor="text1"/>
          <w:sz w:val="28"/>
          <w:szCs w:val="28"/>
        </w:rPr>
        <w:t>, указанного в его финансово-коммерческом предложении.</w:t>
      </w:r>
    </w:p>
    <w:p w:rsidR="00BC5173" w:rsidRDefault="00BC517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BC5173" w:rsidRDefault="00BC517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BC5173" w:rsidRDefault="00BC517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0C163E" w:rsidRDefault="000C163E" w:rsidP="000C163E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0C163E" w:rsidRDefault="009449C9" w:rsidP="000C163E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61</w:t>
      </w:r>
      <w:r w:rsidR="000C163E">
        <w:rPr>
          <w:b/>
          <w:sz w:val="28"/>
          <w:szCs w:val="28"/>
        </w:rPr>
        <w:t>/ЗК-АО ВРМ</w:t>
      </w:r>
      <w:r w:rsidR="000C163E" w:rsidRPr="0070549B">
        <w:rPr>
          <w:b/>
          <w:sz w:val="28"/>
          <w:szCs w:val="28"/>
        </w:rPr>
        <w:t>/2021</w:t>
      </w:r>
    </w:p>
    <w:p w:rsidR="000C163E" w:rsidRPr="0070549B" w:rsidRDefault="000C163E" w:rsidP="000C163E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="009449C9">
        <w:rPr>
          <w:sz w:val="28"/>
          <w:szCs w:val="28"/>
        </w:rPr>
        <w:t xml:space="preserve">          </w:t>
      </w:r>
      <w:r w:rsidRPr="00640EED">
        <w:rPr>
          <w:sz w:val="28"/>
          <w:szCs w:val="28"/>
        </w:rPr>
        <w:tab/>
        <w:t>О.В. Ефремкина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0C163E" w:rsidRDefault="000C163E" w:rsidP="000C163E">
      <w:pPr>
        <w:rPr>
          <w:b/>
          <w:sz w:val="32"/>
          <w:szCs w:val="32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496C13" w:rsidSect="00352929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1134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56" w:rsidRDefault="00660756">
      <w:r>
        <w:separator/>
      </w:r>
    </w:p>
  </w:endnote>
  <w:endnote w:type="continuationSeparator" w:id="0">
    <w:p w:rsidR="00660756" w:rsidRDefault="0066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56" w:rsidRDefault="00660756">
      <w:r>
        <w:separator/>
      </w:r>
    </w:p>
  </w:footnote>
  <w:footnote w:type="continuationSeparator" w:id="0">
    <w:p w:rsidR="00660756" w:rsidRDefault="0066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2" w:rsidRDefault="00D530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D53042" w:rsidRDefault="00D530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2" w:rsidRDefault="00F75F05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10E19">
      <w:rPr>
        <w:noProof/>
      </w:rPr>
      <w:t>4</w:t>
    </w:r>
    <w:r>
      <w:rPr>
        <w:noProof/>
      </w:rPr>
      <w:fldChar w:fldCharType="end"/>
    </w:r>
  </w:p>
  <w:p w:rsidR="00D53042" w:rsidRDefault="00D530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D53042" w:rsidRDefault="00F75F0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7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042" w:rsidRDefault="00D530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C7F4BD1"/>
    <w:multiLevelType w:val="hybridMultilevel"/>
    <w:tmpl w:val="0D408EAC"/>
    <w:lvl w:ilvl="0" w:tplc="0DE2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62DB37E2"/>
    <w:multiLevelType w:val="hybridMultilevel"/>
    <w:tmpl w:val="20025BC0"/>
    <w:lvl w:ilvl="0" w:tplc="49A2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76399D"/>
    <w:multiLevelType w:val="multilevel"/>
    <w:tmpl w:val="6392586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6321"/>
    <w:rsid w:val="000474FE"/>
    <w:rsid w:val="00051A20"/>
    <w:rsid w:val="000551DC"/>
    <w:rsid w:val="00055C62"/>
    <w:rsid w:val="0006665B"/>
    <w:rsid w:val="00067CC0"/>
    <w:rsid w:val="000744AE"/>
    <w:rsid w:val="00074B9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63E"/>
    <w:rsid w:val="000C1873"/>
    <w:rsid w:val="000C5E87"/>
    <w:rsid w:val="000C7131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62F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258C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095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5DA5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264F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0E43"/>
    <w:rsid w:val="003261CA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929"/>
    <w:rsid w:val="00352CC6"/>
    <w:rsid w:val="00354E7F"/>
    <w:rsid w:val="003629A0"/>
    <w:rsid w:val="00364BCC"/>
    <w:rsid w:val="003668AE"/>
    <w:rsid w:val="00373ECD"/>
    <w:rsid w:val="003754B2"/>
    <w:rsid w:val="00377EFB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A236F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290B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E706E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3862"/>
    <w:rsid w:val="005B51B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0C51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0756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2568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051F"/>
    <w:rsid w:val="006C42AC"/>
    <w:rsid w:val="006D50C8"/>
    <w:rsid w:val="006E2000"/>
    <w:rsid w:val="006E38B7"/>
    <w:rsid w:val="006E51B6"/>
    <w:rsid w:val="006E6AE6"/>
    <w:rsid w:val="006E6B89"/>
    <w:rsid w:val="006F6F8B"/>
    <w:rsid w:val="006F796E"/>
    <w:rsid w:val="006F7DC6"/>
    <w:rsid w:val="00701564"/>
    <w:rsid w:val="00704A44"/>
    <w:rsid w:val="00705267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3673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1851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1A60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4037"/>
    <w:rsid w:val="00867731"/>
    <w:rsid w:val="008713A9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2AED"/>
    <w:rsid w:val="00895DE1"/>
    <w:rsid w:val="008A05EB"/>
    <w:rsid w:val="008A1F19"/>
    <w:rsid w:val="008A4AB7"/>
    <w:rsid w:val="008A5931"/>
    <w:rsid w:val="008B1A5D"/>
    <w:rsid w:val="008B59F4"/>
    <w:rsid w:val="008B74F7"/>
    <w:rsid w:val="008B7D77"/>
    <w:rsid w:val="008C22E9"/>
    <w:rsid w:val="008C52E0"/>
    <w:rsid w:val="008D2FF8"/>
    <w:rsid w:val="008D41A7"/>
    <w:rsid w:val="008D47F2"/>
    <w:rsid w:val="008D7BFC"/>
    <w:rsid w:val="008E2EFC"/>
    <w:rsid w:val="008E4A75"/>
    <w:rsid w:val="008E687E"/>
    <w:rsid w:val="008E73BF"/>
    <w:rsid w:val="008F0228"/>
    <w:rsid w:val="008F3A12"/>
    <w:rsid w:val="008F6B77"/>
    <w:rsid w:val="008F7175"/>
    <w:rsid w:val="00904BA2"/>
    <w:rsid w:val="009218E9"/>
    <w:rsid w:val="00927078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49C9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0792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248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0E19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47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A8E"/>
    <w:rsid w:val="00AB4B79"/>
    <w:rsid w:val="00AB6C59"/>
    <w:rsid w:val="00AB717C"/>
    <w:rsid w:val="00AC146F"/>
    <w:rsid w:val="00AC3DBB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3"/>
    <w:rsid w:val="00B11AA5"/>
    <w:rsid w:val="00B128E0"/>
    <w:rsid w:val="00B14B9D"/>
    <w:rsid w:val="00B16298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C23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5173"/>
    <w:rsid w:val="00BC772A"/>
    <w:rsid w:val="00BD0FDD"/>
    <w:rsid w:val="00BD193D"/>
    <w:rsid w:val="00BD19A2"/>
    <w:rsid w:val="00BD1BD0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53A5"/>
    <w:rsid w:val="00C27BAA"/>
    <w:rsid w:val="00C31A5A"/>
    <w:rsid w:val="00C31AB9"/>
    <w:rsid w:val="00C325FB"/>
    <w:rsid w:val="00C406FD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2D16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31EB"/>
    <w:rsid w:val="00CC6BE3"/>
    <w:rsid w:val="00CC7F28"/>
    <w:rsid w:val="00CD1432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33E"/>
    <w:rsid w:val="00D07FA0"/>
    <w:rsid w:val="00D1033A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042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0BE3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233B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473"/>
    <w:rsid w:val="00EB751C"/>
    <w:rsid w:val="00EC07E4"/>
    <w:rsid w:val="00EC140B"/>
    <w:rsid w:val="00EC2817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39A"/>
    <w:rsid w:val="00F05E01"/>
    <w:rsid w:val="00F1056F"/>
    <w:rsid w:val="00F11AE9"/>
    <w:rsid w:val="00F12925"/>
    <w:rsid w:val="00F147A0"/>
    <w:rsid w:val="00F17ABC"/>
    <w:rsid w:val="00F203DB"/>
    <w:rsid w:val="00F20D27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75F05"/>
    <w:rsid w:val="00F77180"/>
    <w:rsid w:val="00F8233B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48C4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C8589-7BD8-4887-B290-E7B8727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0C16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C1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2FCF-707F-4141-8E1B-99975A7A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650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27</cp:revision>
  <cp:lastPrinted>2021-02-19T08:29:00Z</cp:lastPrinted>
  <dcterms:created xsi:type="dcterms:W3CDTF">2021-06-28T12:34:00Z</dcterms:created>
  <dcterms:modified xsi:type="dcterms:W3CDTF">2021-08-31T07:48:00Z</dcterms:modified>
</cp:coreProperties>
</file>