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7F2" w:rsidRPr="001D3202" w:rsidRDefault="000477F2" w:rsidP="00B03ACC">
      <w:pPr>
        <w:jc w:val="center"/>
        <w:rPr>
          <w:b/>
          <w:sz w:val="28"/>
          <w:szCs w:val="28"/>
        </w:rPr>
      </w:pPr>
      <w:r w:rsidRPr="001D3202">
        <w:rPr>
          <w:b/>
          <w:sz w:val="28"/>
          <w:szCs w:val="28"/>
        </w:rPr>
        <w:t xml:space="preserve">П Р О Т О К О Л </w:t>
      </w:r>
    </w:p>
    <w:p w:rsidR="00F23F5D" w:rsidRDefault="000477F2" w:rsidP="00B03ACC">
      <w:pPr>
        <w:jc w:val="center"/>
        <w:rPr>
          <w:b/>
          <w:sz w:val="28"/>
          <w:szCs w:val="28"/>
        </w:rPr>
      </w:pPr>
      <w:r w:rsidRPr="001D3202">
        <w:rPr>
          <w:b/>
          <w:sz w:val="28"/>
          <w:szCs w:val="28"/>
        </w:rPr>
        <w:t xml:space="preserve">заседания Конкурсной комиссии </w:t>
      </w:r>
    </w:p>
    <w:p w:rsidR="000477F2" w:rsidRPr="001D3202" w:rsidRDefault="000477F2" w:rsidP="00B03ACC">
      <w:pPr>
        <w:jc w:val="center"/>
        <w:rPr>
          <w:b/>
          <w:sz w:val="28"/>
          <w:szCs w:val="28"/>
        </w:rPr>
      </w:pPr>
      <w:r w:rsidRPr="001D3202">
        <w:rPr>
          <w:b/>
          <w:sz w:val="28"/>
          <w:szCs w:val="28"/>
        </w:rPr>
        <w:t>акционерного общества «</w:t>
      </w:r>
      <w:r w:rsidR="00EC1B0A">
        <w:rPr>
          <w:b/>
          <w:sz w:val="28"/>
          <w:szCs w:val="28"/>
        </w:rPr>
        <w:t>Вагонреммаш</w:t>
      </w:r>
      <w:r w:rsidRPr="001D3202">
        <w:rPr>
          <w:b/>
          <w:sz w:val="28"/>
          <w:szCs w:val="28"/>
        </w:rPr>
        <w:t xml:space="preserve">» </w:t>
      </w:r>
    </w:p>
    <w:p w:rsidR="000477F2" w:rsidRPr="00120E49" w:rsidRDefault="000477F2" w:rsidP="004F7E0A">
      <w:pPr>
        <w:pBdr>
          <w:bottom w:val="single" w:sz="12" w:space="1" w:color="auto"/>
        </w:pBdr>
        <w:spacing w:after="240"/>
        <w:rPr>
          <w:b/>
          <w:sz w:val="28"/>
          <w:szCs w:val="28"/>
        </w:rPr>
      </w:pPr>
    </w:p>
    <w:p w:rsidR="009C5E59" w:rsidRPr="0041330A" w:rsidRDefault="000477F2" w:rsidP="009C5E59">
      <w:pPr>
        <w:spacing w:after="240"/>
        <w:jc w:val="both"/>
        <w:rPr>
          <w:b/>
          <w:sz w:val="28"/>
          <w:szCs w:val="28"/>
        </w:rPr>
      </w:pPr>
      <w:r w:rsidRPr="003A6D52">
        <w:rPr>
          <w:b/>
          <w:sz w:val="28"/>
          <w:u w:val="single"/>
        </w:rPr>
        <w:t>«</w:t>
      </w:r>
      <w:r w:rsidR="0054246D">
        <w:rPr>
          <w:b/>
          <w:sz w:val="28"/>
          <w:u w:val="single"/>
        </w:rPr>
        <w:t>23</w:t>
      </w:r>
      <w:r w:rsidRPr="003A6D52">
        <w:rPr>
          <w:b/>
          <w:sz w:val="28"/>
          <w:u w:val="single"/>
        </w:rPr>
        <w:t>»</w:t>
      </w:r>
      <w:r w:rsidR="003D59A2" w:rsidRPr="003A6D52">
        <w:rPr>
          <w:b/>
          <w:sz w:val="28"/>
          <w:u w:val="single"/>
        </w:rPr>
        <w:t xml:space="preserve"> </w:t>
      </w:r>
      <w:r w:rsidR="009B5B56" w:rsidRPr="003A6D52">
        <w:rPr>
          <w:b/>
          <w:sz w:val="28"/>
          <w:u w:val="single"/>
        </w:rPr>
        <w:t>марта</w:t>
      </w:r>
      <w:r w:rsidRPr="003A6D52">
        <w:rPr>
          <w:b/>
          <w:sz w:val="28"/>
          <w:u w:val="single"/>
        </w:rPr>
        <w:t xml:space="preserve"> 20</w:t>
      </w:r>
      <w:r w:rsidR="00F23F5D" w:rsidRPr="003A6D52">
        <w:rPr>
          <w:b/>
          <w:sz w:val="28"/>
          <w:u w:val="single"/>
        </w:rPr>
        <w:t>21</w:t>
      </w:r>
      <w:r w:rsidRPr="003A6D52">
        <w:rPr>
          <w:b/>
          <w:sz w:val="28"/>
          <w:u w:val="single"/>
        </w:rPr>
        <w:t xml:space="preserve"> г</w:t>
      </w:r>
      <w:r w:rsidRPr="003A6D52">
        <w:rPr>
          <w:b/>
          <w:sz w:val="28"/>
        </w:rPr>
        <w:t>.</w:t>
      </w:r>
      <w:r w:rsidR="00FF6192" w:rsidRPr="003D59A2">
        <w:rPr>
          <w:b/>
          <w:sz w:val="28"/>
          <w:szCs w:val="28"/>
        </w:rPr>
        <w:tab/>
      </w:r>
      <w:r w:rsidR="00FF6192" w:rsidRPr="003D59A2">
        <w:rPr>
          <w:b/>
          <w:sz w:val="28"/>
          <w:szCs w:val="28"/>
        </w:rPr>
        <w:tab/>
      </w:r>
      <w:r w:rsidR="00FF6192" w:rsidRPr="0041330A">
        <w:rPr>
          <w:b/>
          <w:sz w:val="28"/>
          <w:szCs w:val="28"/>
        </w:rPr>
        <w:tab/>
      </w:r>
      <w:r w:rsidR="00FF6192" w:rsidRPr="0041330A">
        <w:rPr>
          <w:b/>
          <w:sz w:val="28"/>
          <w:szCs w:val="28"/>
        </w:rPr>
        <w:tab/>
      </w:r>
      <w:r w:rsidR="00FF6192" w:rsidRPr="0041330A">
        <w:rPr>
          <w:b/>
          <w:sz w:val="28"/>
          <w:szCs w:val="28"/>
        </w:rPr>
        <w:tab/>
      </w:r>
      <w:r w:rsidR="009C5E59" w:rsidRPr="0041330A">
        <w:rPr>
          <w:b/>
          <w:sz w:val="28"/>
          <w:szCs w:val="28"/>
        </w:rPr>
        <w:t>№ </w:t>
      </w:r>
      <w:r w:rsidR="009C5E59">
        <w:rPr>
          <w:b/>
          <w:sz w:val="28"/>
          <w:szCs w:val="28"/>
        </w:rPr>
        <w:t>ВРМ-2</w:t>
      </w:r>
      <w:r w:rsidR="0054246D">
        <w:rPr>
          <w:b/>
          <w:sz w:val="28"/>
          <w:szCs w:val="28"/>
        </w:rPr>
        <w:t>4</w:t>
      </w:r>
      <w:r w:rsidR="009C5E59">
        <w:rPr>
          <w:b/>
          <w:sz w:val="28"/>
          <w:szCs w:val="28"/>
        </w:rPr>
        <w:t>/ЗК-КК</w:t>
      </w:r>
      <w:r w:rsidR="009C5E59" w:rsidRPr="0041330A">
        <w:rPr>
          <w:b/>
          <w:sz w:val="28"/>
          <w:szCs w:val="28"/>
        </w:rPr>
        <w:t xml:space="preserve">1 </w:t>
      </w:r>
    </w:p>
    <w:p w:rsidR="0041330A" w:rsidRDefault="0041330A" w:rsidP="0041330A">
      <w:pPr>
        <w:jc w:val="both"/>
        <w:rPr>
          <w:sz w:val="28"/>
          <w:szCs w:val="28"/>
          <w:u w:val="single"/>
        </w:rPr>
      </w:pPr>
      <w:r w:rsidRPr="005D48F8">
        <w:rPr>
          <w:sz w:val="28"/>
          <w:szCs w:val="28"/>
          <w:u w:val="single"/>
        </w:rPr>
        <w:t>Присутствовали:</w:t>
      </w:r>
    </w:p>
    <w:p w:rsidR="008D580B" w:rsidRDefault="008D580B" w:rsidP="0041330A">
      <w:pPr>
        <w:jc w:val="both"/>
        <w:rPr>
          <w:sz w:val="28"/>
          <w:szCs w:val="28"/>
          <w:u w:val="single"/>
        </w:rPr>
      </w:pPr>
    </w:p>
    <w:p w:rsidR="0041330A" w:rsidRPr="008D580B" w:rsidRDefault="008D580B" w:rsidP="0041330A">
      <w:pPr>
        <w:jc w:val="both"/>
        <w:rPr>
          <w:sz w:val="28"/>
          <w:szCs w:val="28"/>
        </w:rPr>
      </w:pPr>
      <w:r w:rsidRPr="008D580B">
        <w:rPr>
          <w:sz w:val="28"/>
          <w:szCs w:val="28"/>
        </w:rPr>
        <w:t>Председатель конкурсной</w:t>
      </w:r>
    </w:p>
    <w:p w:rsidR="008D580B" w:rsidRPr="008D580B" w:rsidRDefault="008D580B" w:rsidP="0041330A">
      <w:pPr>
        <w:jc w:val="both"/>
        <w:rPr>
          <w:sz w:val="28"/>
          <w:szCs w:val="28"/>
        </w:rPr>
      </w:pPr>
      <w:r w:rsidRPr="008D580B">
        <w:rPr>
          <w:sz w:val="28"/>
          <w:szCs w:val="28"/>
        </w:rPr>
        <w:t>Комиссии</w:t>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4571EE">
        <w:rPr>
          <w:sz w:val="28"/>
          <w:szCs w:val="28"/>
        </w:rPr>
        <w:t xml:space="preserve">            </w:t>
      </w:r>
      <w:r>
        <w:rPr>
          <w:sz w:val="28"/>
          <w:szCs w:val="28"/>
        </w:rPr>
        <w:t>А.В. Попов</w:t>
      </w:r>
    </w:p>
    <w:p w:rsidR="0041330A" w:rsidRPr="004A34FE" w:rsidRDefault="0041330A" w:rsidP="0041330A">
      <w:pPr>
        <w:jc w:val="both"/>
        <w:rPr>
          <w:sz w:val="28"/>
          <w:szCs w:val="28"/>
        </w:rPr>
      </w:pPr>
    </w:p>
    <w:p w:rsidR="004A34FE" w:rsidRPr="004A34FE" w:rsidRDefault="004A34FE" w:rsidP="004A34FE">
      <w:pPr>
        <w:ind w:right="40"/>
        <w:rPr>
          <w:sz w:val="28"/>
          <w:szCs w:val="28"/>
          <w:u w:val="single"/>
        </w:rPr>
      </w:pPr>
      <w:r w:rsidRPr="004A34FE">
        <w:rPr>
          <w:sz w:val="28"/>
          <w:szCs w:val="28"/>
          <w:u w:val="single"/>
        </w:rPr>
        <w:t>Члены Конкурсной комиссии:</w:t>
      </w:r>
    </w:p>
    <w:p w:rsidR="004A34FE" w:rsidRPr="004A34FE" w:rsidRDefault="004A34FE" w:rsidP="004A34FE">
      <w:pPr>
        <w:rPr>
          <w:sz w:val="28"/>
          <w:szCs w:val="28"/>
        </w:rPr>
      </w:pPr>
    </w:p>
    <w:tbl>
      <w:tblPr>
        <w:tblStyle w:val="ac"/>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96"/>
        <w:gridCol w:w="2551"/>
      </w:tblGrid>
      <w:tr w:rsidR="00B552A3" w:rsidRPr="00160511" w:rsidTr="002C213B">
        <w:trPr>
          <w:trHeight w:val="819"/>
        </w:trPr>
        <w:tc>
          <w:tcPr>
            <w:tcW w:w="7196" w:type="dxa"/>
          </w:tcPr>
          <w:p w:rsidR="00B552A3" w:rsidRPr="00160511" w:rsidRDefault="00B552A3" w:rsidP="002C213B">
            <w:pPr>
              <w:rPr>
                <w:rFonts w:cs="Times New Roman"/>
                <w:sz w:val="28"/>
              </w:rPr>
            </w:pPr>
            <w:r w:rsidRPr="00DA0879">
              <w:rPr>
                <w:rFonts w:cs="Times New Roman"/>
                <w:sz w:val="28"/>
              </w:rPr>
              <w:t>Главный инженер</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B552A3" w:rsidRPr="00160511" w:rsidRDefault="00B552A3" w:rsidP="002C213B">
            <w:pPr>
              <w:rPr>
                <w:rFonts w:cs="Times New Roman"/>
                <w:sz w:val="28"/>
              </w:rPr>
            </w:pPr>
            <w:r w:rsidRPr="00DA0879">
              <w:rPr>
                <w:rFonts w:cs="Times New Roman"/>
                <w:sz w:val="28"/>
              </w:rPr>
              <w:t>А.С. Новохатский</w:t>
            </w:r>
          </w:p>
        </w:tc>
      </w:tr>
      <w:tr w:rsidR="00B552A3" w:rsidRPr="00EE4397" w:rsidTr="002C213B">
        <w:trPr>
          <w:trHeight w:val="834"/>
        </w:trPr>
        <w:tc>
          <w:tcPr>
            <w:tcW w:w="7196" w:type="dxa"/>
          </w:tcPr>
          <w:p w:rsidR="00B552A3" w:rsidRDefault="00B552A3" w:rsidP="002C213B">
            <w:pPr>
              <w:ind w:right="40"/>
              <w:rPr>
                <w:sz w:val="28"/>
                <w:szCs w:val="28"/>
              </w:rPr>
            </w:pPr>
            <w:r w:rsidRPr="00171CF3">
              <w:rPr>
                <w:sz w:val="28"/>
                <w:szCs w:val="28"/>
              </w:rPr>
              <w:t>Начальник отдела налогового</w:t>
            </w:r>
          </w:p>
          <w:p w:rsidR="00B552A3" w:rsidRPr="00EE4397" w:rsidRDefault="00B552A3" w:rsidP="002C213B">
            <w:pPr>
              <w:rPr>
                <w:rFonts w:cs="Times New Roman"/>
                <w:sz w:val="28"/>
              </w:rPr>
            </w:pPr>
            <w:r>
              <w:rPr>
                <w:sz w:val="28"/>
                <w:szCs w:val="28"/>
              </w:rPr>
              <w:t>учета бухгалтерии</w:t>
            </w:r>
            <w:r w:rsidRPr="00EE4397">
              <w:rPr>
                <w:rFonts w:cs="Times New Roman"/>
                <w:sz w:val="28"/>
              </w:rPr>
              <w:tab/>
            </w:r>
            <w:r w:rsidRPr="00EE4397">
              <w:rPr>
                <w:rFonts w:cs="Times New Roman"/>
                <w:sz w:val="28"/>
              </w:rPr>
              <w:tab/>
            </w:r>
            <w:r w:rsidRPr="00EE4397">
              <w:rPr>
                <w:rFonts w:cs="Times New Roman"/>
                <w:sz w:val="28"/>
              </w:rPr>
              <w:tab/>
            </w:r>
            <w:r w:rsidRPr="00EE4397">
              <w:rPr>
                <w:rFonts w:cs="Times New Roman"/>
                <w:sz w:val="28"/>
              </w:rPr>
              <w:tab/>
            </w:r>
            <w:r w:rsidRPr="00EE4397">
              <w:rPr>
                <w:rFonts w:cs="Times New Roman"/>
                <w:sz w:val="28"/>
              </w:rPr>
              <w:tab/>
            </w:r>
            <w:r w:rsidRPr="00EE4397">
              <w:rPr>
                <w:rFonts w:cs="Times New Roman"/>
                <w:sz w:val="28"/>
              </w:rPr>
              <w:tab/>
            </w:r>
            <w:r w:rsidRPr="00EE4397">
              <w:rPr>
                <w:rFonts w:cs="Times New Roman"/>
                <w:sz w:val="28"/>
              </w:rPr>
              <w:tab/>
            </w:r>
          </w:p>
        </w:tc>
        <w:tc>
          <w:tcPr>
            <w:tcW w:w="2551" w:type="dxa"/>
          </w:tcPr>
          <w:p w:rsidR="00B552A3" w:rsidRDefault="00B552A3" w:rsidP="002C213B">
            <w:pPr>
              <w:rPr>
                <w:sz w:val="28"/>
                <w:szCs w:val="28"/>
              </w:rPr>
            </w:pPr>
          </w:p>
          <w:p w:rsidR="00B552A3" w:rsidRPr="00EE4397" w:rsidRDefault="00B552A3" w:rsidP="002C213B">
            <w:pPr>
              <w:rPr>
                <w:rFonts w:cs="Times New Roman"/>
                <w:sz w:val="28"/>
              </w:rPr>
            </w:pPr>
            <w:r>
              <w:rPr>
                <w:sz w:val="28"/>
                <w:szCs w:val="28"/>
              </w:rPr>
              <w:t>Е.А. Бычкова</w:t>
            </w:r>
          </w:p>
        </w:tc>
      </w:tr>
      <w:tr w:rsidR="00B552A3" w:rsidRPr="00160511" w:rsidTr="002C213B">
        <w:trPr>
          <w:trHeight w:val="846"/>
        </w:trPr>
        <w:tc>
          <w:tcPr>
            <w:tcW w:w="7196" w:type="dxa"/>
          </w:tcPr>
          <w:p w:rsidR="00B552A3" w:rsidRPr="00DA0879" w:rsidRDefault="00B552A3" w:rsidP="002C213B">
            <w:pPr>
              <w:rPr>
                <w:rFonts w:cs="Times New Roman"/>
                <w:sz w:val="28"/>
              </w:rPr>
            </w:pPr>
            <w:r w:rsidRPr="00DA0879">
              <w:rPr>
                <w:rFonts w:cs="Times New Roman"/>
                <w:sz w:val="28"/>
              </w:rPr>
              <w:t>Главный специалист</w:t>
            </w:r>
          </w:p>
          <w:p w:rsidR="00B552A3" w:rsidRPr="00160511" w:rsidRDefault="00B552A3" w:rsidP="002C213B">
            <w:pPr>
              <w:rPr>
                <w:rFonts w:cs="Times New Roman"/>
                <w:sz w:val="28"/>
              </w:rPr>
            </w:pPr>
            <w:r w:rsidRPr="00DA0879">
              <w:rPr>
                <w:rFonts w:cs="Times New Roman"/>
                <w:sz w:val="28"/>
              </w:rPr>
              <w:t>службы безопасности</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B552A3" w:rsidRPr="00DA0879" w:rsidRDefault="00B552A3" w:rsidP="002C213B">
            <w:pPr>
              <w:rPr>
                <w:rFonts w:cs="Times New Roman"/>
                <w:sz w:val="28"/>
              </w:rPr>
            </w:pPr>
          </w:p>
          <w:p w:rsidR="00B552A3" w:rsidRDefault="00B552A3" w:rsidP="002C213B">
            <w:pPr>
              <w:rPr>
                <w:rFonts w:cs="Times New Roman"/>
                <w:sz w:val="28"/>
              </w:rPr>
            </w:pPr>
            <w:r w:rsidRPr="00DA0879">
              <w:rPr>
                <w:rFonts w:cs="Times New Roman"/>
                <w:sz w:val="28"/>
              </w:rPr>
              <w:t>М.Ю. Петрищев</w:t>
            </w:r>
          </w:p>
          <w:p w:rsidR="00B552A3" w:rsidRPr="00160511" w:rsidRDefault="00B552A3" w:rsidP="002C213B">
            <w:pPr>
              <w:rPr>
                <w:rFonts w:cs="Times New Roman"/>
                <w:sz w:val="28"/>
              </w:rPr>
            </w:pPr>
            <w:r w:rsidRPr="00DA0879">
              <w:rPr>
                <w:rFonts w:cs="Times New Roman"/>
                <w:sz w:val="28"/>
              </w:rPr>
              <w:tab/>
            </w:r>
          </w:p>
        </w:tc>
      </w:tr>
      <w:tr w:rsidR="00B552A3" w:rsidRPr="00DA0879" w:rsidTr="002C213B">
        <w:trPr>
          <w:trHeight w:val="846"/>
        </w:trPr>
        <w:tc>
          <w:tcPr>
            <w:tcW w:w="7196" w:type="dxa"/>
          </w:tcPr>
          <w:p w:rsidR="00B552A3" w:rsidRPr="00DA0879" w:rsidRDefault="00B552A3" w:rsidP="002C213B">
            <w:pPr>
              <w:rPr>
                <w:rFonts w:cs="Times New Roman"/>
                <w:sz w:val="28"/>
              </w:rPr>
            </w:pPr>
            <w:r w:rsidRPr="00171CF3">
              <w:rPr>
                <w:rFonts w:eastAsiaTheme="minorHAnsi"/>
                <w:sz w:val="28"/>
                <w:szCs w:val="28"/>
              </w:rPr>
              <w:t>Начальник сектора заводского хозяйства</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B552A3" w:rsidRPr="00DA0879" w:rsidRDefault="00B552A3" w:rsidP="002C213B">
            <w:pPr>
              <w:rPr>
                <w:rFonts w:cs="Times New Roman"/>
                <w:sz w:val="28"/>
              </w:rPr>
            </w:pPr>
            <w:r>
              <w:rPr>
                <w:sz w:val="28"/>
                <w:szCs w:val="28"/>
              </w:rPr>
              <w:t>Н.П. Счастнева</w:t>
            </w:r>
          </w:p>
        </w:tc>
      </w:tr>
      <w:tr w:rsidR="00B552A3" w:rsidRPr="00DA0879" w:rsidTr="002C213B">
        <w:trPr>
          <w:trHeight w:val="846"/>
        </w:trPr>
        <w:tc>
          <w:tcPr>
            <w:tcW w:w="7196" w:type="dxa"/>
          </w:tcPr>
          <w:p w:rsidR="00B552A3" w:rsidRDefault="00B552A3" w:rsidP="002C213B">
            <w:pPr>
              <w:rPr>
                <w:sz w:val="28"/>
                <w:szCs w:val="28"/>
              </w:rPr>
            </w:pPr>
            <w:r w:rsidRPr="000A3E4A">
              <w:rPr>
                <w:sz w:val="28"/>
                <w:szCs w:val="28"/>
              </w:rPr>
              <w:t xml:space="preserve">Главный специалист </w:t>
            </w:r>
            <w:r>
              <w:rPr>
                <w:sz w:val="28"/>
                <w:szCs w:val="28"/>
              </w:rPr>
              <w:t>технико-</w:t>
            </w:r>
          </w:p>
          <w:p w:rsidR="00B552A3" w:rsidRPr="00DA0879" w:rsidRDefault="00B552A3" w:rsidP="002C213B">
            <w:pPr>
              <w:rPr>
                <w:rFonts w:cs="Times New Roman"/>
                <w:sz w:val="28"/>
              </w:rPr>
            </w:pPr>
            <w:r>
              <w:rPr>
                <w:sz w:val="28"/>
                <w:szCs w:val="28"/>
              </w:rPr>
              <w:t>технологической с</w:t>
            </w:r>
            <w:r w:rsidRPr="000A3E4A">
              <w:rPr>
                <w:sz w:val="28"/>
                <w:szCs w:val="28"/>
              </w:rPr>
              <w:t>лужбы</w:t>
            </w:r>
          </w:p>
        </w:tc>
        <w:tc>
          <w:tcPr>
            <w:tcW w:w="2551" w:type="dxa"/>
          </w:tcPr>
          <w:p w:rsidR="00B552A3" w:rsidRDefault="00B552A3" w:rsidP="002C213B">
            <w:pPr>
              <w:rPr>
                <w:rFonts w:cs="Times New Roman"/>
                <w:sz w:val="28"/>
                <w:szCs w:val="28"/>
              </w:rPr>
            </w:pPr>
          </w:p>
          <w:p w:rsidR="00B552A3" w:rsidRPr="0091649F" w:rsidRDefault="00B552A3" w:rsidP="002C213B">
            <w:pPr>
              <w:rPr>
                <w:rFonts w:cs="Times New Roman"/>
                <w:sz w:val="28"/>
              </w:rPr>
            </w:pPr>
            <w:r>
              <w:rPr>
                <w:rFonts w:cs="Times New Roman"/>
                <w:sz w:val="28"/>
                <w:szCs w:val="28"/>
              </w:rPr>
              <w:t>И.В. Цыганкова</w:t>
            </w:r>
            <w:r w:rsidRPr="0091649F">
              <w:rPr>
                <w:rFonts w:cs="Times New Roman"/>
                <w:sz w:val="28"/>
                <w:szCs w:val="28"/>
              </w:rPr>
              <w:t xml:space="preserve">                           </w:t>
            </w:r>
          </w:p>
        </w:tc>
      </w:tr>
      <w:tr w:rsidR="00B552A3" w:rsidRPr="00DA0879" w:rsidTr="002C213B">
        <w:trPr>
          <w:trHeight w:val="846"/>
        </w:trPr>
        <w:tc>
          <w:tcPr>
            <w:tcW w:w="7196" w:type="dxa"/>
          </w:tcPr>
          <w:p w:rsidR="00B552A3" w:rsidRDefault="00B552A3" w:rsidP="002C213B">
            <w:pPr>
              <w:tabs>
                <w:tab w:val="left" w:pos="7020"/>
              </w:tabs>
              <w:jc w:val="both"/>
              <w:rPr>
                <w:rFonts w:cs="Times New Roman"/>
                <w:sz w:val="28"/>
                <w:szCs w:val="28"/>
              </w:rPr>
            </w:pPr>
          </w:p>
          <w:p w:rsidR="00B552A3" w:rsidRPr="0091649F" w:rsidRDefault="00B552A3" w:rsidP="002C213B">
            <w:pPr>
              <w:tabs>
                <w:tab w:val="left" w:pos="7020"/>
              </w:tabs>
              <w:jc w:val="both"/>
              <w:rPr>
                <w:rFonts w:cs="Times New Roman"/>
                <w:sz w:val="28"/>
                <w:szCs w:val="28"/>
              </w:rPr>
            </w:pPr>
            <w:r w:rsidRPr="0091649F">
              <w:rPr>
                <w:rFonts w:cs="Times New Roman"/>
                <w:sz w:val="28"/>
                <w:szCs w:val="28"/>
              </w:rPr>
              <w:t xml:space="preserve">Заместитель начальника службы правого </w:t>
            </w:r>
          </w:p>
          <w:p w:rsidR="00B552A3" w:rsidRPr="00DA0879" w:rsidRDefault="00B552A3" w:rsidP="002C213B">
            <w:pPr>
              <w:rPr>
                <w:rFonts w:cs="Times New Roman"/>
                <w:sz w:val="28"/>
              </w:rPr>
            </w:pPr>
            <w:r w:rsidRPr="0091649F">
              <w:rPr>
                <w:rFonts w:cs="Times New Roman"/>
                <w:sz w:val="28"/>
                <w:szCs w:val="28"/>
              </w:rPr>
              <w:t>обеспечения и корпоративного управления</w:t>
            </w:r>
          </w:p>
        </w:tc>
        <w:tc>
          <w:tcPr>
            <w:tcW w:w="2551" w:type="dxa"/>
          </w:tcPr>
          <w:p w:rsidR="00B552A3" w:rsidRDefault="00B552A3" w:rsidP="002C213B">
            <w:pPr>
              <w:rPr>
                <w:rFonts w:cs="Times New Roman"/>
                <w:sz w:val="28"/>
                <w:szCs w:val="28"/>
              </w:rPr>
            </w:pPr>
          </w:p>
          <w:p w:rsidR="00B552A3" w:rsidRDefault="00B552A3" w:rsidP="002C213B">
            <w:pPr>
              <w:rPr>
                <w:rFonts w:cs="Times New Roman"/>
                <w:sz w:val="28"/>
                <w:szCs w:val="28"/>
              </w:rPr>
            </w:pPr>
          </w:p>
          <w:p w:rsidR="00B552A3" w:rsidRPr="0091649F" w:rsidRDefault="00B552A3" w:rsidP="002C213B">
            <w:pPr>
              <w:rPr>
                <w:rFonts w:cs="Times New Roman"/>
                <w:sz w:val="28"/>
              </w:rPr>
            </w:pPr>
            <w:r w:rsidRPr="0091649F">
              <w:rPr>
                <w:rFonts w:cs="Times New Roman"/>
                <w:sz w:val="28"/>
                <w:szCs w:val="28"/>
              </w:rPr>
              <w:t>О.В. Ефремкина</w:t>
            </w:r>
          </w:p>
        </w:tc>
      </w:tr>
      <w:tr w:rsidR="00B552A3" w:rsidRPr="00160511" w:rsidTr="002C213B">
        <w:trPr>
          <w:trHeight w:val="825"/>
        </w:trPr>
        <w:tc>
          <w:tcPr>
            <w:tcW w:w="7196" w:type="dxa"/>
          </w:tcPr>
          <w:p w:rsidR="00B552A3" w:rsidRDefault="00B552A3" w:rsidP="002C213B">
            <w:pPr>
              <w:rPr>
                <w:rFonts w:cs="Times New Roman"/>
                <w:sz w:val="28"/>
              </w:rPr>
            </w:pPr>
          </w:p>
          <w:p w:rsidR="00B552A3" w:rsidRPr="00DA0879" w:rsidRDefault="00B552A3" w:rsidP="002C213B">
            <w:pPr>
              <w:rPr>
                <w:rFonts w:cs="Times New Roman"/>
                <w:sz w:val="28"/>
              </w:rPr>
            </w:pPr>
            <w:r w:rsidRPr="00DA0879">
              <w:rPr>
                <w:rFonts w:cs="Times New Roman"/>
                <w:sz w:val="28"/>
              </w:rPr>
              <w:t>Секретарь Конкурсной</w:t>
            </w:r>
          </w:p>
          <w:p w:rsidR="00B552A3" w:rsidRPr="00160511" w:rsidRDefault="00B552A3" w:rsidP="002C213B">
            <w:pPr>
              <w:rPr>
                <w:rFonts w:cs="Times New Roman"/>
                <w:sz w:val="28"/>
                <w:u w:val="single"/>
              </w:rPr>
            </w:pPr>
            <w:r w:rsidRPr="00DA0879">
              <w:rPr>
                <w:rFonts w:cs="Times New Roman"/>
                <w:sz w:val="28"/>
              </w:rPr>
              <w:t>комиссии</w:t>
            </w:r>
            <w:r w:rsidRPr="00DA0879">
              <w:rPr>
                <w:rFonts w:cs="Times New Roman"/>
                <w:sz w:val="28"/>
              </w:rPr>
              <w:tab/>
            </w:r>
          </w:p>
        </w:tc>
        <w:tc>
          <w:tcPr>
            <w:tcW w:w="2551" w:type="dxa"/>
          </w:tcPr>
          <w:p w:rsidR="00B552A3" w:rsidRPr="00DA0879" w:rsidRDefault="00B552A3" w:rsidP="002C213B">
            <w:pPr>
              <w:rPr>
                <w:rFonts w:cs="Times New Roman"/>
                <w:sz w:val="28"/>
              </w:rPr>
            </w:pPr>
          </w:p>
          <w:p w:rsidR="00B552A3" w:rsidRDefault="00B552A3" w:rsidP="002C213B">
            <w:pPr>
              <w:rPr>
                <w:rFonts w:cs="Times New Roman"/>
                <w:sz w:val="28"/>
              </w:rPr>
            </w:pPr>
          </w:p>
          <w:p w:rsidR="00B552A3" w:rsidRPr="00160511" w:rsidRDefault="00B552A3" w:rsidP="002C213B">
            <w:pPr>
              <w:rPr>
                <w:rFonts w:cs="Times New Roman"/>
                <w:sz w:val="28"/>
              </w:rPr>
            </w:pPr>
            <w:r w:rsidRPr="00DA0879">
              <w:rPr>
                <w:rFonts w:cs="Times New Roman"/>
                <w:sz w:val="28"/>
              </w:rPr>
              <w:t>С.А. Беленков</w:t>
            </w:r>
          </w:p>
        </w:tc>
      </w:tr>
    </w:tbl>
    <w:p w:rsidR="004A34FE" w:rsidRPr="004A34FE" w:rsidRDefault="004A34FE" w:rsidP="004A34FE">
      <w:pPr>
        <w:rPr>
          <w:sz w:val="28"/>
          <w:szCs w:val="28"/>
        </w:rPr>
      </w:pPr>
    </w:p>
    <w:p w:rsidR="00B109B8" w:rsidRPr="006C5541" w:rsidRDefault="00B109B8" w:rsidP="00B109B8">
      <w:pPr>
        <w:jc w:val="both"/>
        <w:rPr>
          <w:sz w:val="28"/>
          <w:szCs w:val="28"/>
        </w:rPr>
      </w:pPr>
      <w:r>
        <w:rPr>
          <w:sz w:val="28"/>
          <w:szCs w:val="28"/>
        </w:rPr>
        <w:tab/>
      </w:r>
      <w:r>
        <w:rPr>
          <w:sz w:val="28"/>
          <w:szCs w:val="28"/>
        </w:rPr>
        <w:tab/>
      </w:r>
    </w:p>
    <w:p w:rsidR="00B109B8" w:rsidRDefault="00B109B8" w:rsidP="00B109B8">
      <w:pPr>
        <w:jc w:val="both"/>
        <w:rPr>
          <w:sz w:val="28"/>
          <w:szCs w:val="28"/>
        </w:rPr>
      </w:pPr>
    </w:p>
    <w:p w:rsidR="00B552A3" w:rsidRDefault="00B552A3" w:rsidP="00B109B8">
      <w:pPr>
        <w:jc w:val="both"/>
        <w:rPr>
          <w:sz w:val="28"/>
          <w:szCs w:val="28"/>
        </w:rPr>
      </w:pPr>
    </w:p>
    <w:p w:rsidR="00B552A3" w:rsidRPr="006C5541" w:rsidRDefault="00B552A3" w:rsidP="00B109B8">
      <w:pPr>
        <w:jc w:val="both"/>
        <w:rPr>
          <w:sz w:val="28"/>
          <w:szCs w:val="28"/>
        </w:rPr>
      </w:pPr>
    </w:p>
    <w:p w:rsidR="00B109B8" w:rsidRDefault="00B109B8" w:rsidP="00B109B8">
      <w:pPr>
        <w:ind w:right="40"/>
        <w:rPr>
          <w:sz w:val="28"/>
          <w:szCs w:val="28"/>
        </w:rPr>
      </w:pPr>
    </w:p>
    <w:p w:rsidR="00B109B8" w:rsidRDefault="00B109B8" w:rsidP="00B109B8">
      <w:pPr>
        <w:ind w:right="40"/>
        <w:rPr>
          <w:sz w:val="28"/>
          <w:szCs w:val="28"/>
        </w:rPr>
      </w:pPr>
    </w:p>
    <w:p w:rsidR="00B109B8" w:rsidRDefault="00B109B8" w:rsidP="00B109B8">
      <w:pPr>
        <w:tabs>
          <w:tab w:val="left" w:pos="7655"/>
        </w:tabs>
        <w:jc w:val="both"/>
        <w:rPr>
          <w:sz w:val="28"/>
          <w:szCs w:val="28"/>
          <w:u w:val="single"/>
        </w:rPr>
      </w:pPr>
    </w:p>
    <w:p w:rsidR="004A34FE" w:rsidRDefault="004A34FE" w:rsidP="004A34FE">
      <w:pPr>
        <w:rPr>
          <w:sz w:val="28"/>
          <w:szCs w:val="28"/>
        </w:rPr>
      </w:pPr>
    </w:p>
    <w:p w:rsidR="00577173" w:rsidRDefault="00577173" w:rsidP="004A34FE">
      <w:pPr>
        <w:rPr>
          <w:sz w:val="28"/>
          <w:szCs w:val="28"/>
        </w:rPr>
      </w:pPr>
    </w:p>
    <w:p w:rsidR="00577173" w:rsidRDefault="00577173" w:rsidP="004A34FE">
      <w:pPr>
        <w:rPr>
          <w:sz w:val="28"/>
          <w:szCs w:val="28"/>
        </w:rPr>
      </w:pPr>
    </w:p>
    <w:p w:rsidR="000477F2" w:rsidRDefault="000477F2" w:rsidP="00B03ACC">
      <w:pPr>
        <w:ind w:left="-180"/>
        <w:jc w:val="center"/>
        <w:rPr>
          <w:b/>
          <w:sz w:val="28"/>
          <w:szCs w:val="28"/>
          <w:u w:val="single"/>
        </w:rPr>
      </w:pPr>
      <w:r>
        <w:rPr>
          <w:b/>
          <w:sz w:val="28"/>
          <w:szCs w:val="28"/>
          <w:u w:val="single"/>
        </w:rPr>
        <w:lastRenderedPageBreak/>
        <w:t>П</w:t>
      </w:r>
      <w:r w:rsidRPr="00611B9E">
        <w:rPr>
          <w:b/>
          <w:sz w:val="28"/>
          <w:szCs w:val="28"/>
          <w:u w:val="single"/>
        </w:rPr>
        <w:t>овестка дня:</w:t>
      </w:r>
    </w:p>
    <w:p w:rsidR="00097C4F" w:rsidRPr="00611B9E" w:rsidRDefault="00097C4F" w:rsidP="00B03ACC">
      <w:pPr>
        <w:ind w:left="-180"/>
        <w:jc w:val="center"/>
        <w:rPr>
          <w:b/>
          <w:sz w:val="28"/>
          <w:szCs w:val="28"/>
          <w:u w:val="single"/>
        </w:rPr>
      </w:pPr>
    </w:p>
    <w:p w:rsidR="00A04F28" w:rsidRPr="003C03C6" w:rsidRDefault="003229B9" w:rsidP="003D773C">
      <w:pPr>
        <w:ind w:firstLine="567"/>
        <w:jc w:val="both"/>
        <w:rPr>
          <w:sz w:val="28"/>
          <w:szCs w:val="28"/>
        </w:rPr>
      </w:pPr>
      <w:r w:rsidRPr="003229B9">
        <w:rPr>
          <w:sz w:val="28"/>
          <w:szCs w:val="28"/>
        </w:rPr>
        <w:t>1</w:t>
      </w:r>
      <w:r w:rsidRPr="003D773C">
        <w:rPr>
          <w:sz w:val="28"/>
          <w:szCs w:val="28"/>
        </w:rPr>
        <w:t>.</w:t>
      </w:r>
      <w:r w:rsidR="00D74215" w:rsidRPr="003D773C">
        <w:rPr>
          <w:sz w:val="28"/>
          <w:szCs w:val="28"/>
        </w:rPr>
        <w:t xml:space="preserve"> </w:t>
      </w:r>
      <w:r w:rsidR="004F7E62" w:rsidRPr="003D773C">
        <w:rPr>
          <w:sz w:val="28"/>
          <w:szCs w:val="28"/>
        </w:rPr>
        <w:t xml:space="preserve">О подведении итогов </w:t>
      </w:r>
      <w:r w:rsidRPr="003D773C">
        <w:rPr>
          <w:sz w:val="28"/>
          <w:szCs w:val="28"/>
        </w:rPr>
        <w:t>запроса котировок цен</w:t>
      </w:r>
      <w:r w:rsidR="004F7E62" w:rsidRPr="003D773C">
        <w:rPr>
          <w:sz w:val="28"/>
          <w:szCs w:val="28"/>
        </w:rPr>
        <w:t xml:space="preserve"> </w:t>
      </w:r>
      <w:r w:rsidR="00082155" w:rsidRPr="003D773C">
        <w:rPr>
          <w:b/>
          <w:sz w:val="28"/>
          <w:szCs w:val="28"/>
        </w:rPr>
        <w:t xml:space="preserve">№ </w:t>
      </w:r>
      <w:r w:rsidR="004A4EDA" w:rsidRPr="003D773C">
        <w:rPr>
          <w:b/>
          <w:sz w:val="28"/>
          <w:szCs w:val="28"/>
        </w:rPr>
        <w:t>2</w:t>
      </w:r>
      <w:r w:rsidR="005E59D6">
        <w:rPr>
          <w:b/>
          <w:sz w:val="28"/>
          <w:szCs w:val="28"/>
        </w:rPr>
        <w:t>4</w:t>
      </w:r>
      <w:r w:rsidR="004571EE" w:rsidRPr="003D773C">
        <w:rPr>
          <w:b/>
          <w:sz w:val="28"/>
          <w:szCs w:val="28"/>
        </w:rPr>
        <w:t>/</w:t>
      </w:r>
      <w:r w:rsidR="00082155" w:rsidRPr="003D773C">
        <w:rPr>
          <w:b/>
          <w:sz w:val="28"/>
          <w:szCs w:val="28"/>
        </w:rPr>
        <w:t>ЗК-АО «ВРМ»/20</w:t>
      </w:r>
      <w:r w:rsidR="004A4EDA" w:rsidRPr="003D773C">
        <w:rPr>
          <w:b/>
          <w:sz w:val="28"/>
          <w:szCs w:val="28"/>
        </w:rPr>
        <w:t>21</w:t>
      </w:r>
      <w:r w:rsidR="003D773C">
        <w:rPr>
          <w:b/>
          <w:sz w:val="28"/>
          <w:szCs w:val="28"/>
        </w:rPr>
        <w:t xml:space="preserve">  </w:t>
      </w:r>
      <w:r w:rsidR="003D773C" w:rsidRPr="003D773C">
        <w:rPr>
          <w:sz w:val="28"/>
          <w:szCs w:val="28"/>
        </w:rPr>
        <w:t xml:space="preserve">с целью выбора организации на право заключения договора поставки </w:t>
      </w:r>
      <w:r w:rsidR="000E6738" w:rsidRPr="000E6738">
        <w:rPr>
          <w:b/>
          <w:sz w:val="28"/>
          <w:szCs w:val="28"/>
        </w:rPr>
        <w:t xml:space="preserve">матрасов  </w:t>
      </w:r>
      <w:r w:rsidR="003D773C" w:rsidRPr="003D773C">
        <w:rPr>
          <w:sz w:val="28"/>
          <w:szCs w:val="28"/>
        </w:rPr>
        <w:t>для нужд Тамбовского ВРЗ и Воронежского ВРЗ – филиалов АО «ВРМ» до 3</w:t>
      </w:r>
      <w:r w:rsidR="000E6738">
        <w:rPr>
          <w:sz w:val="28"/>
          <w:szCs w:val="28"/>
        </w:rPr>
        <w:t>1 мая</w:t>
      </w:r>
      <w:r w:rsidR="003D773C" w:rsidRPr="003D773C">
        <w:rPr>
          <w:sz w:val="28"/>
          <w:szCs w:val="28"/>
        </w:rPr>
        <w:t xml:space="preserve"> 2021 г. </w:t>
      </w:r>
    </w:p>
    <w:p w:rsidR="005F2C8F" w:rsidRPr="00611011" w:rsidRDefault="004E4C6C" w:rsidP="003D773C">
      <w:pPr>
        <w:ind w:firstLine="567"/>
        <w:jc w:val="both"/>
        <w:rPr>
          <w:b/>
          <w:sz w:val="28"/>
          <w:szCs w:val="28"/>
        </w:rPr>
      </w:pPr>
      <w:r w:rsidRPr="00611011">
        <w:rPr>
          <w:rFonts w:eastAsia="Times-Roman"/>
          <w:color w:val="000000"/>
          <w:sz w:val="28"/>
          <w:szCs w:val="28"/>
        </w:rPr>
        <w:t xml:space="preserve">Информация </w:t>
      </w:r>
      <w:r w:rsidR="00082155" w:rsidRPr="00611011">
        <w:rPr>
          <w:rFonts w:eastAsia="Times-Roman"/>
          <w:color w:val="000000"/>
          <w:sz w:val="28"/>
          <w:szCs w:val="28"/>
        </w:rPr>
        <w:t xml:space="preserve">начальника службы МТО </w:t>
      </w:r>
      <w:r w:rsidR="000E6738">
        <w:rPr>
          <w:rFonts w:eastAsia="Times-Roman"/>
          <w:color w:val="000000"/>
          <w:sz w:val="28"/>
          <w:szCs w:val="28"/>
        </w:rPr>
        <w:t>М.С. Герасимова.</w:t>
      </w:r>
      <w:r w:rsidR="00A70D27" w:rsidRPr="00611011">
        <w:rPr>
          <w:rFonts w:eastAsia="Times-Roman"/>
          <w:color w:val="000000"/>
          <w:sz w:val="28"/>
          <w:szCs w:val="28"/>
        </w:rPr>
        <w:t xml:space="preserve"> </w:t>
      </w:r>
    </w:p>
    <w:p w:rsidR="008A77BD" w:rsidRPr="00611011" w:rsidRDefault="008A77BD" w:rsidP="008A77BD">
      <w:pPr>
        <w:ind w:firstLine="567"/>
        <w:jc w:val="both"/>
        <w:rPr>
          <w:sz w:val="28"/>
          <w:szCs w:val="28"/>
        </w:rPr>
      </w:pPr>
      <w:r w:rsidRPr="00611011">
        <w:rPr>
          <w:sz w:val="28"/>
          <w:szCs w:val="28"/>
        </w:rPr>
        <w:t xml:space="preserve">1. Согласиться с выводами и предложениями экспертной группы </w:t>
      </w:r>
      <w:r w:rsidR="00611011" w:rsidRPr="00611011">
        <w:rPr>
          <w:b/>
          <w:sz w:val="28"/>
          <w:szCs w:val="28"/>
        </w:rPr>
        <w:t>(протокол от 2</w:t>
      </w:r>
      <w:r w:rsidR="005E59D6">
        <w:rPr>
          <w:b/>
          <w:sz w:val="28"/>
          <w:szCs w:val="28"/>
        </w:rPr>
        <w:t>3</w:t>
      </w:r>
      <w:r w:rsidR="00CF71C0" w:rsidRPr="00611011">
        <w:rPr>
          <w:b/>
          <w:sz w:val="28"/>
          <w:szCs w:val="28"/>
        </w:rPr>
        <w:t>.0</w:t>
      </w:r>
      <w:r w:rsidR="006F2742" w:rsidRPr="00611011">
        <w:rPr>
          <w:b/>
          <w:sz w:val="28"/>
          <w:szCs w:val="28"/>
        </w:rPr>
        <w:t>3.2021</w:t>
      </w:r>
      <w:r w:rsidRPr="00611011">
        <w:rPr>
          <w:b/>
          <w:caps/>
          <w:sz w:val="28"/>
          <w:szCs w:val="28"/>
        </w:rPr>
        <w:t xml:space="preserve"> </w:t>
      </w:r>
      <w:r w:rsidR="006F2742" w:rsidRPr="00611011">
        <w:rPr>
          <w:b/>
          <w:sz w:val="28"/>
          <w:szCs w:val="28"/>
        </w:rPr>
        <w:t>№ ВРМ-2</w:t>
      </w:r>
      <w:r w:rsidR="00417DDA">
        <w:rPr>
          <w:b/>
          <w:sz w:val="28"/>
          <w:szCs w:val="28"/>
        </w:rPr>
        <w:t>4</w:t>
      </w:r>
      <w:r w:rsidR="00CF71C0" w:rsidRPr="00611011">
        <w:rPr>
          <w:b/>
          <w:sz w:val="28"/>
          <w:szCs w:val="28"/>
        </w:rPr>
        <w:t>/</w:t>
      </w:r>
      <w:r w:rsidR="006F2742" w:rsidRPr="00611011">
        <w:rPr>
          <w:b/>
          <w:sz w:val="28"/>
          <w:szCs w:val="28"/>
        </w:rPr>
        <w:t>ЗК</w:t>
      </w:r>
      <w:r w:rsidRPr="00611011">
        <w:rPr>
          <w:b/>
          <w:sz w:val="28"/>
          <w:szCs w:val="28"/>
        </w:rPr>
        <w:t>-ЭГ2</w:t>
      </w:r>
      <w:r w:rsidR="00485CAF" w:rsidRPr="00611011">
        <w:rPr>
          <w:b/>
          <w:sz w:val="28"/>
          <w:szCs w:val="28"/>
        </w:rPr>
        <w:t>).</w:t>
      </w:r>
    </w:p>
    <w:p w:rsidR="008A77BD" w:rsidRPr="00611011" w:rsidRDefault="008A77BD" w:rsidP="00372E3D">
      <w:pPr>
        <w:ind w:firstLine="567"/>
        <w:jc w:val="both"/>
        <w:rPr>
          <w:sz w:val="28"/>
          <w:szCs w:val="28"/>
        </w:rPr>
      </w:pPr>
      <w:r w:rsidRPr="00611011">
        <w:rPr>
          <w:sz w:val="28"/>
          <w:szCs w:val="28"/>
        </w:rPr>
        <w:t xml:space="preserve">2. По итогам запроса котировок цен </w:t>
      </w:r>
      <w:r w:rsidR="00CF71C0" w:rsidRPr="00611011">
        <w:rPr>
          <w:b/>
          <w:sz w:val="28"/>
          <w:szCs w:val="28"/>
        </w:rPr>
        <w:t xml:space="preserve">№ </w:t>
      </w:r>
      <w:r w:rsidR="006F2742" w:rsidRPr="00611011">
        <w:rPr>
          <w:b/>
          <w:sz w:val="28"/>
          <w:szCs w:val="28"/>
        </w:rPr>
        <w:t>2</w:t>
      </w:r>
      <w:r w:rsidR="00417DDA">
        <w:rPr>
          <w:b/>
          <w:sz w:val="28"/>
          <w:szCs w:val="28"/>
        </w:rPr>
        <w:t>4</w:t>
      </w:r>
      <w:r w:rsidR="004571EE" w:rsidRPr="00611011">
        <w:rPr>
          <w:b/>
          <w:sz w:val="28"/>
          <w:szCs w:val="28"/>
        </w:rPr>
        <w:t>/</w:t>
      </w:r>
      <w:r w:rsidR="00CF71C0" w:rsidRPr="00611011">
        <w:rPr>
          <w:b/>
          <w:sz w:val="28"/>
          <w:szCs w:val="28"/>
        </w:rPr>
        <w:t>ЗК</w:t>
      </w:r>
      <w:r w:rsidR="00485CAF" w:rsidRPr="00611011">
        <w:rPr>
          <w:b/>
          <w:sz w:val="28"/>
          <w:szCs w:val="28"/>
        </w:rPr>
        <w:t>-АО«ВРМ»/20</w:t>
      </w:r>
      <w:r w:rsidR="006F2742" w:rsidRPr="00611011">
        <w:rPr>
          <w:b/>
          <w:sz w:val="28"/>
          <w:szCs w:val="28"/>
        </w:rPr>
        <w:t>21</w:t>
      </w:r>
      <w:r w:rsidR="00017878" w:rsidRPr="00611011">
        <w:rPr>
          <w:b/>
          <w:sz w:val="28"/>
          <w:szCs w:val="28"/>
        </w:rPr>
        <w:t xml:space="preserve"> </w:t>
      </w:r>
      <w:r w:rsidR="00611011" w:rsidRPr="00611011">
        <w:rPr>
          <w:sz w:val="28"/>
          <w:szCs w:val="28"/>
        </w:rPr>
        <w:t>с целью выбора организации на право заключения договора поставки</w:t>
      </w:r>
      <w:r w:rsidR="00417DDA">
        <w:rPr>
          <w:sz w:val="28"/>
          <w:szCs w:val="28"/>
        </w:rPr>
        <w:t xml:space="preserve"> </w:t>
      </w:r>
      <w:r w:rsidR="00417DDA" w:rsidRPr="000E6738">
        <w:rPr>
          <w:b/>
          <w:sz w:val="28"/>
          <w:szCs w:val="28"/>
        </w:rPr>
        <w:t>матрасов</w:t>
      </w:r>
      <w:r w:rsidR="00611011" w:rsidRPr="00611011">
        <w:rPr>
          <w:sz w:val="28"/>
          <w:szCs w:val="28"/>
        </w:rPr>
        <w:t xml:space="preserve"> для нужд Тамбовского ВРЗ и Воронежского ВРЗ – филиалов АО «ВРМ» до 3</w:t>
      </w:r>
      <w:r w:rsidR="00417DDA">
        <w:rPr>
          <w:sz w:val="28"/>
          <w:szCs w:val="28"/>
        </w:rPr>
        <w:t>1 мая</w:t>
      </w:r>
      <w:r w:rsidR="00611011" w:rsidRPr="00611011">
        <w:rPr>
          <w:sz w:val="28"/>
          <w:szCs w:val="28"/>
        </w:rPr>
        <w:t xml:space="preserve"> 2021 г</w:t>
      </w:r>
      <w:r w:rsidR="00372E3D">
        <w:rPr>
          <w:sz w:val="28"/>
          <w:szCs w:val="28"/>
        </w:rPr>
        <w:t>.</w:t>
      </w:r>
      <w:r w:rsidR="00017878" w:rsidRPr="00611011">
        <w:rPr>
          <w:sz w:val="28"/>
          <w:szCs w:val="28"/>
        </w:rPr>
        <w:t xml:space="preserve">, </w:t>
      </w:r>
      <w:r w:rsidRPr="00611011">
        <w:rPr>
          <w:sz w:val="28"/>
          <w:szCs w:val="28"/>
        </w:rPr>
        <w:t>принять следующие решения:</w:t>
      </w:r>
    </w:p>
    <w:p w:rsidR="00E00A7F" w:rsidRPr="00611011" w:rsidRDefault="00E00A7F" w:rsidP="00ED6F07">
      <w:pPr>
        <w:pStyle w:val="a5"/>
        <w:ind w:left="0" w:firstLine="709"/>
        <w:jc w:val="both"/>
        <w:rPr>
          <w:sz w:val="28"/>
          <w:szCs w:val="28"/>
        </w:rPr>
      </w:pPr>
      <w:r w:rsidRPr="00611011">
        <w:rPr>
          <w:sz w:val="28"/>
          <w:szCs w:val="28"/>
        </w:rPr>
        <w:t xml:space="preserve">1) </w:t>
      </w:r>
      <w:r w:rsidR="00FD0F52" w:rsidRPr="00611011">
        <w:rPr>
          <w:color w:val="000000"/>
          <w:sz w:val="28"/>
          <w:szCs w:val="28"/>
        </w:rPr>
        <w:t xml:space="preserve">В связи с тем, что по запросу котировок цен </w:t>
      </w:r>
      <w:r w:rsidR="00FD0F52" w:rsidRPr="00611011">
        <w:rPr>
          <w:b/>
          <w:sz w:val="28"/>
          <w:szCs w:val="28"/>
        </w:rPr>
        <w:t>№ 2</w:t>
      </w:r>
      <w:r w:rsidR="005E59D6">
        <w:rPr>
          <w:b/>
          <w:sz w:val="28"/>
          <w:szCs w:val="28"/>
        </w:rPr>
        <w:t>4</w:t>
      </w:r>
      <w:bookmarkStart w:id="0" w:name="_GoBack"/>
      <w:bookmarkEnd w:id="0"/>
      <w:r w:rsidR="00FD0F52" w:rsidRPr="00611011">
        <w:rPr>
          <w:b/>
          <w:sz w:val="28"/>
          <w:szCs w:val="28"/>
        </w:rPr>
        <w:t xml:space="preserve">/ЗК-АО «ВРМ»/2021 </w:t>
      </w:r>
      <w:r w:rsidR="00FD0F52" w:rsidRPr="00611011">
        <w:rPr>
          <w:color w:val="000000"/>
          <w:sz w:val="28"/>
          <w:szCs w:val="28"/>
        </w:rPr>
        <w:t xml:space="preserve">соответствует одна котировочная заявка </w:t>
      </w:r>
      <w:r w:rsidR="00417DDA" w:rsidRPr="00417DDA">
        <w:rPr>
          <w:b/>
          <w:color w:val="000000"/>
          <w:sz w:val="28"/>
          <w:szCs w:val="28"/>
        </w:rPr>
        <w:t>ООО «Комплектация трансмиссий»</w:t>
      </w:r>
      <w:r w:rsidR="00417DDA">
        <w:rPr>
          <w:color w:val="000000"/>
          <w:sz w:val="28"/>
          <w:szCs w:val="28"/>
        </w:rPr>
        <w:t xml:space="preserve"> </w:t>
      </w:r>
      <w:r w:rsidR="00FD0F52" w:rsidRPr="00611011">
        <w:rPr>
          <w:sz w:val="28"/>
          <w:szCs w:val="28"/>
        </w:rPr>
        <w:t>на основании</w:t>
      </w:r>
      <w:r w:rsidR="00A40F9E" w:rsidRPr="00611011">
        <w:rPr>
          <w:sz w:val="28"/>
          <w:szCs w:val="28"/>
        </w:rPr>
        <w:t xml:space="preserve"> </w:t>
      </w:r>
      <w:r w:rsidR="00A40F9E" w:rsidRPr="00611011">
        <w:rPr>
          <w:b/>
          <w:sz w:val="28"/>
          <w:szCs w:val="28"/>
        </w:rPr>
        <w:t>пп.</w:t>
      </w:r>
      <w:r w:rsidR="006D54E4" w:rsidRPr="00611011">
        <w:rPr>
          <w:b/>
          <w:sz w:val="28"/>
          <w:szCs w:val="28"/>
        </w:rPr>
        <w:t> </w:t>
      </w:r>
      <w:r w:rsidR="00A40F9E" w:rsidRPr="00611011">
        <w:rPr>
          <w:b/>
          <w:sz w:val="28"/>
          <w:szCs w:val="28"/>
        </w:rPr>
        <w:t>2)</w:t>
      </w:r>
      <w:r w:rsidR="00FD0F52" w:rsidRPr="00611011">
        <w:rPr>
          <w:b/>
          <w:sz w:val="28"/>
          <w:szCs w:val="28"/>
        </w:rPr>
        <w:t xml:space="preserve"> </w:t>
      </w:r>
      <w:r w:rsidR="00A40F9E" w:rsidRPr="00611011">
        <w:rPr>
          <w:b/>
          <w:sz w:val="28"/>
          <w:szCs w:val="28"/>
        </w:rPr>
        <w:t>п.</w:t>
      </w:r>
      <w:r w:rsidR="006D54E4" w:rsidRPr="00611011">
        <w:rPr>
          <w:b/>
          <w:sz w:val="28"/>
          <w:szCs w:val="28"/>
        </w:rPr>
        <w:t> </w:t>
      </w:r>
      <w:r w:rsidR="00A40F9E" w:rsidRPr="00611011">
        <w:rPr>
          <w:b/>
          <w:sz w:val="28"/>
          <w:szCs w:val="28"/>
        </w:rPr>
        <w:t xml:space="preserve">5.14 </w:t>
      </w:r>
      <w:r w:rsidR="00FD0F52" w:rsidRPr="00611011">
        <w:rPr>
          <w:b/>
          <w:sz w:val="28"/>
          <w:szCs w:val="28"/>
        </w:rPr>
        <w:t xml:space="preserve"> </w:t>
      </w:r>
      <w:r w:rsidR="00FD0F52" w:rsidRPr="00611011">
        <w:rPr>
          <w:sz w:val="28"/>
          <w:szCs w:val="28"/>
        </w:rPr>
        <w:t>котировочной документации признать запрос котировок цен № </w:t>
      </w:r>
      <w:r w:rsidR="006D54E4" w:rsidRPr="00611011">
        <w:rPr>
          <w:b/>
          <w:sz w:val="28"/>
          <w:szCs w:val="28"/>
        </w:rPr>
        <w:t>2</w:t>
      </w:r>
      <w:r w:rsidR="00ED6F07">
        <w:rPr>
          <w:b/>
          <w:sz w:val="28"/>
          <w:szCs w:val="28"/>
        </w:rPr>
        <w:t>4</w:t>
      </w:r>
      <w:r w:rsidR="00FD0F52" w:rsidRPr="00611011">
        <w:rPr>
          <w:b/>
          <w:sz w:val="28"/>
          <w:szCs w:val="28"/>
        </w:rPr>
        <w:t>/ЗК-АО«ВРМ»/2021</w:t>
      </w:r>
      <w:r w:rsidR="00FD0F52" w:rsidRPr="00611011">
        <w:rPr>
          <w:sz w:val="28"/>
          <w:szCs w:val="28"/>
        </w:rPr>
        <w:t xml:space="preserve"> несостоявшимся</w:t>
      </w:r>
    </w:p>
    <w:p w:rsidR="00372E3D" w:rsidRPr="0054246D" w:rsidRDefault="00E00A7F" w:rsidP="00055790">
      <w:pPr>
        <w:spacing w:line="340" w:lineRule="exact"/>
        <w:ind w:firstLine="709"/>
        <w:jc w:val="both"/>
        <w:rPr>
          <w:sz w:val="28"/>
          <w:szCs w:val="28"/>
        </w:rPr>
      </w:pPr>
      <w:r w:rsidRPr="00611011">
        <w:rPr>
          <w:sz w:val="28"/>
          <w:szCs w:val="28"/>
        </w:rPr>
        <w:t>2</w:t>
      </w:r>
      <w:r w:rsidR="00684A9B" w:rsidRPr="00611011">
        <w:rPr>
          <w:sz w:val="28"/>
          <w:szCs w:val="28"/>
        </w:rPr>
        <w:t>) На основании п.</w:t>
      </w:r>
      <w:r w:rsidR="006D54E4" w:rsidRPr="00611011">
        <w:rPr>
          <w:sz w:val="28"/>
          <w:szCs w:val="28"/>
        </w:rPr>
        <w:t> </w:t>
      </w:r>
      <w:r w:rsidR="00684A9B" w:rsidRPr="00611011">
        <w:rPr>
          <w:sz w:val="28"/>
          <w:szCs w:val="28"/>
        </w:rPr>
        <w:t>5.15 поручить</w:t>
      </w:r>
      <w:r w:rsidR="00ED6F07">
        <w:rPr>
          <w:sz w:val="28"/>
          <w:szCs w:val="28"/>
        </w:rPr>
        <w:t xml:space="preserve"> службе МТО УС АО «ВРМ» </w:t>
      </w:r>
      <w:r w:rsidR="00372E3D">
        <w:rPr>
          <w:sz w:val="28"/>
          <w:szCs w:val="28"/>
        </w:rPr>
        <w:t xml:space="preserve">                                                                      </w:t>
      </w:r>
      <w:r w:rsidR="001B57EC" w:rsidRPr="00611011">
        <w:rPr>
          <w:sz w:val="28"/>
          <w:szCs w:val="28"/>
        </w:rPr>
        <w:t xml:space="preserve"> </w:t>
      </w:r>
      <w:r w:rsidR="00684A9B" w:rsidRPr="00611011">
        <w:rPr>
          <w:sz w:val="28"/>
          <w:szCs w:val="28"/>
        </w:rPr>
        <w:t xml:space="preserve">в установленном порядке обеспечить заключение договора </w:t>
      </w:r>
      <w:r w:rsidR="00BB6E38" w:rsidRPr="00611011">
        <w:rPr>
          <w:sz w:val="28"/>
          <w:szCs w:val="28"/>
        </w:rPr>
        <w:t xml:space="preserve">                                              </w:t>
      </w:r>
      <w:r w:rsidR="00684A9B" w:rsidRPr="00611011">
        <w:rPr>
          <w:sz w:val="28"/>
          <w:szCs w:val="28"/>
        </w:rPr>
        <w:t>с</w:t>
      </w:r>
      <w:r w:rsidR="00055790" w:rsidRPr="00611011">
        <w:rPr>
          <w:b/>
          <w:sz w:val="28"/>
          <w:szCs w:val="28"/>
        </w:rPr>
        <w:t xml:space="preserve"> </w:t>
      </w:r>
      <w:r w:rsidR="00ED6F07" w:rsidRPr="0054246D">
        <w:rPr>
          <w:b/>
          <w:color w:val="000000"/>
          <w:sz w:val="28"/>
          <w:szCs w:val="28"/>
        </w:rPr>
        <w:t>ООО «Комплектация трансмиссий»</w:t>
      </w:r>
      <w:r w:rsidR="00372E3D" w:rsidRPr="0054246D">
        <w:rPr>
          <w:b/>
          <w:sz w:val="28"/>
          <w:szCs w:val="28"/>
        </w:rPr>
        <w:t xml:space="preserve"> </w:t>
      </w:r>
      <w:r w:rsidR="00684A9B" w:rsidRPr="0054246D">
        <w:rPr>
          <w:sz w:val="28"/>
          <w:szCs w:val="28"/>
        </w:rPr>
        <w:t>со стоимостью предложения:</w:t>
      </w:r>
    </w:p>
    <w:p w:rsidR="00ED6F07" w:rsidRPr="0054246D" w:rsidRDefault="00ED6F07" w:rsidP="00ED6F07">
      <w:pPr>
        <w:ind w:firstLine="567"/>
        <w:jc w:val="both"/>
        <w:rPr>
          <w:b/>
          <w:sz w:val="28"/>
          <w:szCs w:val="28"/>
        </w:rPr>
      </w:pPr>
      <w:r w:rsidRPr="0054246D">
        <w:rPr>
          <w:rFonts w:eastAsiaTheme="minorHAnsi"/>
          <w:b/>
          <w:sz w:val="28"/>
          <w:szCs w:val="28"/>
          <w:lang w:eastAsia="en-US"/>
        </w:rPr>
        <w:t>3 567 624</w:t>
      </w:r>
      <w:r w:rsidRPr="0054246D">
        <w:rPr>
          <w:rFonts w:eastAsiaTheme="minorHAnsi"/>
          <w:sz w:val="28"/>
          <w:szCs w:val="28"/>
          <w:lang w:eastAsia="en-US"/>
        </w:rPr>
        <w:t xml:space="preserve"> </w:t>
      </w:r>
      <w:r w:rsidRPr="0054246D">
        <w:rPr>
          <w:b/>
          <w:sz w:val="28"/>
          <w:szCs w:val="28"/>
        </w:rPr>
        <w:t xml:space="preserve">(Три миллиона пятьсот шестьдесят семь тысяч шестьсот двадцать четыре) рубля 30 копеек без учета НДС; </w:t>
      </w:r>
    </w:p>
    <w:p w:rsidR="00055790" w:rsidRPr="00611011" w:rsidRDefault="00ED6F07" w:rsidP="0054246D">
      <w:pPr>
        <w:ind w:firstLine="567"/>
        <w:jc w:val="both"/>
        <w:rPr>
          <w:sz w:val="28"/>
          <w:szCs w:val="28"/>
        </w:rPr>
      </w:pPr>
      <w:r w:rsidRPr="0054246D">
        <w:rPr>
          <w:b/>
          <w:sz w:val="28"/>
          <w:szCs w:val="28"/>
        </w:rPr>
        <w:t>4 281 149 (Четыре миллиона двести восемьдесят одна тысяча сто сорок девять) рублей 16 копеек, с у</w:t>
      </w:r>
      <w:r w:rsidR="0054246D">
        <w:rPr>
          <w:b/>
          <w:sz w:val="28"/>
          <w:szCs w:val="28"/>
        </w:rPr>
        <w:t>четом всех налогов, включая НДС</w:t>
      </w:r>
      <w:r w:rsidR="00055790" w:rsidRPr="00611011">
        <w:rPr>
          <w:b/>
          <w:color w:val="000000" w:themeColor="text1"/>
          <w:sz w:val="28"/>
          <w:szCs w:val="28"/>
        </w:rPr>
        <w:t xml:space="preserve">, </w:t>
      </w:r>
      <w:r w:rsidR="00055790" w:rsidRPr="00611011">
        <w:rPr>
          <w:sz w:val="28"/>
          <w:szCs w:val="28"/>
        </w:rPr>
        <w:t xml:space="preserve">указанного в его финансово-коммерческом предложении. </w:t>
      </w:r>
    </w:p>
    <w:p w:rsidR="002A670D" w:rsidRPr="00611011" w:rsidRDefault="002A670D" w:rsidP="00055790">
      <w:pPr>
        <w:ind w:firstLine="709"/>
        <w:jc w:val="both"/>
        <w:rPr>
          <w:sz w:val="28"/>
          <w:szCs w:val="28"/>
        </w:rPr>
      </w:pPr>
    </w:p>
    <w:p w:rsidR="00D6648A" w:rsidRDefault="00D6648A" w:rsidP="00C4125D">
      <w:pPr>
        <w:widowControl w:val="0"/>
        <w:autoSpaceDE w:val="0"/>
        <w:autoSpaceDN w:val="0"/>
        <w:adjustRightInd w:val="0"/>
        <w:jc w:val="both"/>
        <w:rPr>
          <w:sz w:val="28"/>
          <w:szCs w:val="28"/>
        </w:rPr>
      </w:pPr>
    </w:p>
    <w:p w:rsidR="00D6648A" w:rsidRDefault="00D6648A" w:rsidP="00C4125D">
      <w:pPr>
        <w:widowControl w:val="0"/>
        <w:autoSpaceDE w:val="0"/>
        <w:autoSpaceDN w:val="0"/>
        <w:adjustRightInd w:val="0"/>
        <w:jc w:val="both"/>
        <w:rPr>
          <w:sz w:val="28"/>
          <w:szCs w:val="28"/>
        </w:rPr>
      </w:pPr>
    </w:p>
    <w:p w:rsidR="00D6648A" w:rsidRDefault="00D6648A" w:rsidP="00C4125D">
      <w:pPr>
        <w:widowControl w:val="0"/>
        <w:autoSpaceDE w:val="0"/>
        <w:autoSpaceDN w:val="0"/>
        <w:adjustRightInd w:val="0"/>
        <w:jc w:val="both"/>
        <w:rPr>
          <w:sz w:val="28"/>
          <w:szCs w:val="28"/>
        </w:rPr>
      </w:pPr>
    </w:p>
    <w:p w:rsidR="00754040" w:rsidRDefault="00754040" w:rsidP="00C32455">
      <w:pPr>
        <w:widowControl w:val="0"/>
        <w:autoSpaceDE w:val="0"/>
        <w:autoSpaceDN w:val="0"/>
        <w:adjustRightInd w:val="0"/>
        <w:jc w:val="both"/>
        <w:rPr>
          <w:sz w:val="28"/>
          <w:szCs w:val="28"/>
        </w:rPr>
      </w:pPr>
    </w:p>
    <w:p w:rsidR="00F649A0" w:rsidRDefault="00F649A0" w:rsidP="0041330A">
      <w:pPr>
        <w:jc w:val="both"/>
        <w:rPr>
          <w:sz w:val="28"/>
          <w:szCs w:val="28"/>
        </w:rPr>
      </w:pPr>
      <w:r>
        <w:rPr>
          <w:sz w:val="28"/>
          <w:szCs w:val="28"/>
        </w:rPr>
        <w:t>Председатель конкурсной</w:t>
      </w:r>
    </w:p>
    <w:p w:rsidR="0041330A" w:rsidRDefault="00F649A0" w:rsidP="0041330A">
      <w:pPr>
        <w:jc w:val="both"/>
        <w:rPr>
          <w:sz w:val="28"/>
          <w:szCs w:val="28"/>
        </w:rPr>
      </w:pPr>
      <w:r>
        <w:rPr>
          <w:sz w:val="28"/>
          <w:szCs w:val="28"/>
        </w:rPr>
        <w:t xml:space="preserve">Комиссии </w:t>
      </w:r>
      <w:r w:rsidR="00CA7AA8">
        <w:rPr>
          <w:sz w:val="28"/>
          <w:szCs w:val="28"/>
        </w:rPr>
        <w:t>АО «ВРМ»</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8601BA">
        <w:rPr>
          <w:sz w:val="28"/>
          <w:szCs w:val="28"/>
        </w:rPr>
        <w:tab/>
      </w:r>
      <w:r w:rsidR="008601BA">
        <w:rPr>
          <w:sz w:val="28"/>
          <w:szCs w:val="28"/>
        </w:rPr>
        <w:tab/>
      </w:r>
      <w:r w:rsidR="00D940CB">
        <w:rPr>
          <w:sz w:val="28"/>
          <w:szCs w:val="28"/>
        </w:rPr>
        <w:t xml:space="preserve">      </w:t>
      </w:r>
      <w:r>
        <w:rPr>
          <w:sz w:val="28"/>
          <w:szCs w:val="28"/>
        </w:rPr>
        <w:t>А.В.</w:t>
      </w:r>
      <w:r w:rsidR="00D940CB">
        <w:rPr>
          <w:sz w:val="28"/>
          <w:szCs w:val="28"/>
        </w:rPr>
        <w:t> </w:t>
      </w:r>
      <w:r>
        <w:rPr>
          <w:sz w:val="28"/>
          <w:szCs w:val="28"/>
        </w:rPr>
        <w:t>Попов</w:t>
      </w:r>
    </w:p>
    <w:p w:rsidR="00415D73" w:rsidRDefault="00415D73" w:rsidP="0041330A">
      <w:pPr>
        <w:jc w:val="both"/>
        <w:rPr>
          <w:sz w:val="28"/>
          <w:szCs w:val="28"/>
        </w:rPr>
      </w:pPr>
    </w:p>
    <w:p w:rsidR="00415D73" w:rsidRDefault="00415D73" w:rsidP="0041330A">
      <w:pPr>
        <w:jc w:val="both"/>
        <w:rPr>
          <w:sz w:val="28"/>
          <w:szCs w:val="28"/>
        </w:rPr>
      </w:pPr>
    </w:p>
    <w:p w:rsidR="00CF71C0" w:rsidRDefault="00CF71C0" w:rsidP="0041330A">
      <w:pPr>
        <w:jc w:val="both"/>
        <w:rPr>
          <w:sz w:val="28"/>
          <w:szCs w:val="28"/>
        </w:rPr>
      </w:pPr>
    </w:p>
    <w:p w:rsidR="00055790" w:rsidRDefault="00055790" w:rsidP="0041330A">
      <w:pPr>
        <w:jc w:val="both"/>
        <w:rPr>
          <w:sz w:val="28"/>
          <w:szCs w:val="28"/>
        </w:rPr>
      </w:pPr>
    </w:p>
    <w:p w:rsidR="00CF71C0" w:rsidRDefault="00CF71C0" w:rsidP="0041330A">
      <w:pPr>
        <w:jc w:val="both"/>
        <w:rPr>
          <w:sz w:val="28"/>
          <w:szCs w:val="28"/>
        </w:rPr>
      </w:pPr>
    </w:p>
    <w:p w:rsidR="00CF71C0" w:rsidRDefault="00CF71C0" w:rsidP="0041330A">
      <w:pPr>
        <w:jc w:val="both"/>
        <w:rPr>
          <w:sz w:val="28"/>
          <w:szCs w:val="28"/>
        </w:rPr>
      </w:pPr>
    </w:p>
    <w:p w:rsidR="00CF71C0" w:rsidRDefault="00CF71C0" w:rsidP="0041330A">
      <w:pPr>
        <w:jc w:val="both"/>
        <w:rPr>
          <w:sz w:val="28"/>
          <w:szCs w:val="28"/>
        </w:rPr>
      </w:pPr>
    </w:p>
    <w:p w:rsidR="00372E3D" w:rsidRDefault="00372E3D" w:rsidP="0041330A">
      <w:pPr>
        <w:jc w:val="both"/>
        <w:rPr>
          <w:sz w:val="28"/>
          <w:szCs w:val="28"/>
        </w:rPr>
      </w:pPr>
    </w:p>
    <w:p w:rsidR="00372E3D" w:rsidRDefault="00372E3D" w:rsidP="0041330A">
      <w:pPr>
        <w:jc w:val="both"/>
        <w:rPr>
          <w:sz w:val="28"/>
          <w:szCs w:val="28"/>
        </w:rPr>
      </w:pPr>
    </w:p>
    <w:p w:rsidR="00372E3D" w:rsidRDefault="00372E3D" w:rsidP="0041330A">
      <w:pPr>
        <w:jc w:val="both"/>
        <w:rPr>
          <w:sz w:val="28"/>
          <w:szCs w:val="28"/>
        </w:rPr>
      </w:pPr>
    </w:p>
    <w:p w:rsidR="00115FE4" w:rsidRDefault="00115FE4" w:rsidP="0041330A">
      <w:pPr>
        <w:jc w:val="both"/>
        <w:rPr>
          <w:sz w:val="28"/>
          <w:szCs w:val="28"/>
        </w:rPr>
      </w:pPr>
    </w:p>
    <w:p w:rsidR="00CF71C0" w:rsidRDefault="00CF71C0" w:rsidP="0041330A">
      <w:pPr>
        <w:jc w:val="both"/>
        <w:rPr>
          <w:sz w:val="28"/>
          <w:szCs w:val="28"/>
        </w:rPr>
      </w:pPr>
    </w:p>
    <w:p w:rsidR="00CF71C0" w:rsidRDefault="00CF71C0" w:rsidP="0041330A">
      <w:pPr>
        <w:jc w:val="both"/>
        <w:rPr>
          <w:sz w:val="28"/>
          <w:szCs w:val="28"/>
        </w:rPr>
      </w:pPr>
    </w:p>
    <w:p w:rsidR="00415D73" w:rsidRDefault="00415D73" w:rsidP="0041330A">
      <w:pPr>
        <w:jc w:val="both"/>
        <w:rPr>
          <w:sz w:val="28"/>
          <w:szCs w:val="28"/>
        </w:rPr>
      </w:pPr>
    </w:p>
    <w:p w:rsidR="00B757A4" w:rsidRDefault="00B757A4" w:rsidP="00372E3D">
      <w:pPr>
        <w:pStyle w:val="32"/>
        <w:tabs>
          <w:tab w:val="num" w:pos="0"/>
          <w:tab w:val="left" w:pos="4860"/>
        </w:tabs>
        <w:spacing w:after="0"/>
        <w:ind w:left="0"/>
        <w:jc w:val="center"/>
        <w:rPr>
          <w:b/>
          <w:sz w:val="28"/>
          <w:szCs w:val="28"/>
        </w:rPr>
      </w:pPr>
      <w:r w:rsidRPr="00B757A4">
        <w:rPr>
          <w:b/>
          <w:sz w:val="28"/>
          <w:szCs w:val="28"/>
        </w:rPr>
        <w:t xml:space="preserve">Лист согласования к протоколу конкурсной комиссии </w:t>
      </w:r>
    </w:p>
    <w:p w:rsidR="00B757A4" w:rsidRPr="00B757A4" w:rsidRDefault="00B757A4" w:rsidP="00372E3D">
      <w:pPr>
        <w:pStyle w:val="32"/>
        <w:tabs>
          <w:tab w:val="num" w:pos="0"/>
          <w:tab w:val="left" w:pos="4860"/>
        </w:tabs>
        <w:spacing w:after="0"/>
        <w:ind w:left="0"/>
        <w:jc w:val="center"/>
        <w:rPr>
          <w:b/>
          <w:sz w:val="28"/>
          <w:szCs w:val="28"/>
        </w:rPr>
      </w:pPr>
      <w:r w:rsidRPr="00B757A4">
        <w:rPr>
          <w:b/>
          <w:sz w:val="28"/>
          <w:szCs w:val="28"/>
        </w:rPr>
        <w:t>№ 2</w:t>
      </w:r>
      <w:r w:rsidR="00372E3D">
        <w:rPr>
          <w:b/>
          <w:sz w:val="28"/>
          <w:szCs w:val="28"/>
        </w:rPr>
        <w:t>5</w:t>
      </w:r>
      <w:r w:rsidRPr="00B757A4">
        <w:rPr>
          <w:b/>
          <w:sz w:val="28"/>
          <w:szCs w:val="28"/>
        </w:rPr>
        <w:t>/ЗК-АО «ВРМ»/2021</w:t>
      </w:r>
    </w:p>
    <w:p w:rsidR="00B757A4" w:rsidRDefault="00B757A4" w:rsidP="0041330A">
      <w:pPr>
        <w:jc w:val="both"/>
        <w:rPr>
          <w:sz w:val="28"/>
          <w:szCs w:val="28"/>
        </w:rPr>
      </w:pPr>
    </w:p>
    <w:p w:rsidR="00415D73" w:rsidRPr="00816A59" w:rsidRDefault="00415D73" w:rsidP="0041330A">
      <w:pPr>
        <w:jc w:val="both"/>
        <w:rPr>
          <w:sz w:val="28"/>
          <w:szCs w:val="28"/>
        </w:rPr>
      </w:pPr>
      <w:r>
        <w:rPr>
          <w:sz w:val="28"/>
          <w:szCs w:val="28"/>
        </w:rPr>
        <w:t>Согласовано:</w:t>
      </w:r>
    </w:p>
    <w:p w:rsidR="006B6811" w:rsidRDefault="006B6811" w:rsidP="006B6811">
      <w:pPr>
        <w:ind w:right="40"/>
        <w:rPr>
          <w:szCs w:val="28"/>
          <w:u w:val="single"/>
        </w:rPr>
      </w:pPr>
    </w:p>
    <w:tbl>
      <w:tblPr>
        <w:tblStyle w:val="ac"/>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96"/>
        <w:gridCol w:w="2551"/>
      </w:tblGrid>
      <w:tr w:rsidR="00A40F9E" w:rsidRPr="00160511" w:rsidTr="003703C8">
        <w:trPr>
          <w:trHeight w:val="819"/>
        </w:trPr>
        <w:tc>
          <w:tcPr>
            <w:tcW w:w="7196" w:type="dxa"/>
          </w:tcPr>
          <w:p w:rsidR="00A40F9E" w:rsidRPr="00160511" w:rsidRDefault="00A40F9E" w:rsidP="003703C8">
            <w:pPr>
              <w:rPr>
                <w:rFonts w:cs="Times New Roman"/>
                <w:sz w:val="28"/>
              </w:rPr>
            </w:pPr>
            <w:r w:rsidRPr="00DA0879">
              <w:rPr>
                <w:rFonts w:cs="Times New Roman"/>
                <w:sz w:val="28"/>
              </w:rPr>
              <w:t>Главный инженер</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A40F9E" w:rsidRPr="00160511" w:rsidRDefault="00A40F9E" w:rsidP="003703C8">
            <w:pPr>
              <w:rPr>
                <w:rFonts w:cs="Times New Roman"/>
                <w:sz w:val="28"/>
              </w:rPr>
            </w:pPr>
            <w:r w:rsidRPr="00DA0879">
              <w:rPr>
                <w:rFonts w:cs="Times New Roman"/>
                <w:sz w:val="28"/>
              </w:rPr>
              <w:t>А.С. Новохатский</w:t>
            </w:r>
          </w:p>
        </w:tc>
      </w:tr>
      <w:tr w:rsidR="00A40F9E" w:rsidRPr="00EE4397" w:rsidTr="003703C8">
        <w:trPr>
          <w:trHeight w:val="834"/>
        </w:trPr>
        <w:tc>
          <w:tcPr>
            <w:tcW w:w="7196" w:type="dxa"/>
          </w:tcPr>
          <w:p w:rsidR="00A40F9E" w:rsidRDefault="00A40F9E" w:rsidP="003703C8">
            <w:pPr>
              <w:ind w:right="40"/>
              <w:rPr>
                <w:sz w:val="28"/>
                <w:szCs w:val="28"/>
              </w:rPr>
            </w:pPr>
            <w:r w:rsidRPr="00171CF3">
              <w:rPr>
                <w:sz w:val="28"/>
                <w:szCs w:val="28"/>
              </w:rPr>
              <w:t>Начальник отдела налогового</w:t>
            </w:r>
          </w:p>
          <w:p w:rsidR="00A40F9E" w:rsidRPr="00EE4397" w:rsidRDefault="00A40F9E" w:rsidP="003703C8">
            <w:pPr>
              <w:rPr>
                <w:rFonts w:cs="Times New Roman"/>
                <w:sz w:val="28"/>
              </w:rPr>
            </w:pPr>
            <w:r>
              <w:rPr>
                <w:sz w:val="28"/>
                <w:szCs w:val="28"/>
              </w:rPr>
              <w:t>учета бухгалтерии</w:t>
            </w:r>
            <w:r w:rsidRPr="00EE4397">
              <w:rPr>
                <w:rFonts w:cs="Times New Roman"/>
                <w:sz w:val="28"/>
              </w:rPr>
              <w:tab/>
            </w:r>
            <w:r w:rsidRPr="00EE4397">
              <w:rPr>
                <w:rFonts w:cs="Times New Roman"/>
                <w:sz w:val="28"/>
              </w:rPr>
              <w:tab/>
            </w:r>
            <w:r w:rsidRPr="00EE4397">
              <w:rPr>
                <w:rFonts w:cs="Times New Roman"/>
                <w:sz w:val="28"/>
              </w:rPr>
              <w:tab/>
            </w:r>
            <w:r w:rsidRPr="00EE4397">
              <w:rPr>
                <w:rFonts w:cs="Times New Roman"/>
                <w:sz w:val="28"/>
              </w:rPr>
              <w:tab/>
            </w:r>
            <w:r w:rsidRPr="00EE4397">
              <w:rPr>
                <w:rFonts w:cs="Times New Roman"/>
                <w:sz w:val="28"/>
              </w:rPr>
              <w:tab/>
            </w:r>
            <w:r w:rsidRPr="00EE4397">
              <w:rPr>
                <w:rFonts w:cs="Times New Roman"/>
                <w:sz w:val="28"/>
              </w:rPr>
              <w:tab/>
            </w:r>
            <w:r w:rsidRPr="00EE4397">
              <w:rPr>
                <w:rFonts w:cs="Times New Roman"/>
                <w:sz w:val="28"/>
              </w:rPr>
              <w:tab/>
            </w:r>
          </w:p>
        </w:tc>
        <w:tc>
          <w:tcPr>
            <w:tcW w:w="2551" w:type="dxa"/>
          </w:tcPr>
          <w:p w:rsidR="00A40F9E" w:rsidRDefault="00A40F9E" w:rsidP="003703C8">
            <w:pPr>
              <w:rPr>
                <w:sz w:val="28"/>
                <w:szCs w:val="28"/>
              </w:rPr>
            </w:pPr>
          </w:p>
          <w:p w:rsidR="00A40F9E" w:rsidRPr="00EE4397" w:rsidRDefault="00A40F9E" w:rsidP="003703C8">
            <w:pPr>
              <w:rPr>
                <w:rFonts w:cs="Times New Roman"/>
                <w:sz w:val="28"/>
              </w:rPr>
            </w:pPr>
            <w:r>
              <w:rPr>
                <w:sz w:val="28"/>
                <w:szCs w:val="28"/>
              </w:rPr>
              <w:t>Е.А. Бычкова</w:t>
            </w:r>
          </w:p>
        </w:tc>
      </w:tr>
      <w:tr w:rsidR="00A40F9E" w:rsidRPr="00160511" w:rsidTr="003703C8">
        <w:trPr>
          <w:trHeight w:val="846"/>
        </w:trPr>
        <w:tc>
          <w:tcPr>
            <w:tcW w:w="7196" w:type="dxa"/>
          </w:tcPr>
          <w:p w:rsidR="00A40F9E" w:rsidRPr="00DA0879" w:rsidRDefault="00A40F9E" w:rsidP="003703C8">
            <w:pPr>
              <w:rPr>
                <w:rFonts w:cs="Times New Roman"/>
                <w:sz w:val="28"/>
              </w:rPr>
            </w:pPr>
            <w:r w:rsidRPr="00DA0879">
              <w:rPr>
                <w:rFonts w:cs="Times New Roman"/>
                <w:sz w:val="28"/>
              </w:rPr>
              <w:t>Главный специалист</w:t>
            </w:r>
          </w:p>
          <w:p w:rsidR="00A40F9E" w:rsidRPr="00160511" w:rsidRDefault="00A40F9E" w:rsidP="003703C8">
            <w:pPr>
              <w:rPr>
                <w:rFonts w:cs="Times New Roman"/>
                <w:sz w:val="28"/>
              </w:rPr>
            </w:pPr>
            <w:r w:rsidRPr="00DA0879">
              <w:rPr>
                <w:rFonts w:cs="Times New Roman"/>
                <w:sz w:val="28"/>
              </w:rPr>
              <w:t>службы безопасности</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A40F9E" w:rsidRPr="00DA0879" w:rsidRDefault="00A40F9E" w:rsidP="003703C8">
            <w:pPr>
              <w:rPr>
                <w:rFonts w:cs="Times New Roman"/>
                <w:sz w:val="28"/>
              </w:rPr>
            </w:pPr>
          </w:p>
          <w:p w:rsidR="00A40F9E" w:rsidRDefault="00A40F9E" w:rsidP="003703C8">
            <w:pPr>
              <w:rPr>
                <w:rFonts w:cs="Times New Roman"/>
                <w:sz w:val="28"/>
              </w:rPr>
            </w:pPr>
            <w:r w:rsidRPr="00DA0879">
              <w:rPr>
                <w:rFonts w:cs="Times New Roman"/>
                <w:sz w:val="28"/>
              </w:rPr>
              <w:t>М.Ю. Петрищев</w:t>
            </w:r>
          </w:p>
          <w:p w:rsidR="00A40F9E" w:rsidRPr="00160511" w:rsidRDefault="00A40F9E" w:rsidP="003703C8">
            <w:pPr>
              <w:rPr>
                <w:rFonts w:cs="Times New Roman"/>
                <w:sz w:val="28"/>
              </w:rPr>
            </w:pPr>
            <w:r w:rsidRPr="00DA0879">
              <w:rPr>
                <w:rFonts w:cs="Times New Roman"/>
                <w:sz w:val="28"/>
              </w:rPr>
              <w:tab/>
            </w:r>
          </w:p>
        </w:tc>
      </w:tr>
      <w:tr w:rsidR="00A40F9E" w:rsidRPr="00DA0879" w:rsidTr="003703C8">
        <w:trPr>
          <w:trHeight w:val="846"/>
        </w:trPr>
        <w:tc>
          <w:tcPr>
            <w:tcW w:w="7196" w:type="dxa"/>
          </w:tcPr>
          <w:p w:rsidR="00A40F9E" w:rsidRPr="00DA0879" w:rsidRDefault="00A40F9E" w:rsidP="003703C8">
            <w:pPr>
              <w:rPr>
                <w:rFonts w:cs="Times New Roman"/>
                <w:sz w:val="28"/>
              </w:rPr>
            </w:pPr>
            <w:r w:rsidRPr="00171CF3">
              <w:rPr>
                <w:rFonts w:eastAsiaTheme="minorHAnsi"/>
                <w:sz w:val="28"/>
                <w:szCs w:val="28"/>
              </w:rPr>
              <w:t>Начальник сектора заводского хозяйства</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A40F9E" w:rsidRPr="00DA0879" w:rsidRDefault="00A40F9E" w:rsidP="003703C8">
            <w:pPr>
              <w:rPr>
                <w:rFonts w:cs="Times New Roman"/>
                <w:sz w:val="28"/>
              </w:rPr>
            </w:pPr>
            <w:r>
              <w:rPr>
                <w:sz w:val="28"/>
                <w:szCs w:val="28"/>
              </w:rPr>
              <w:t>Н.П. Счастнева</w:t>
            </w:r>
          </w:p>
        </w:tc>
      </w:tr>
      <w:tr w:rsidR="00A40F9E" w:rsidRPr="00DA0879" w:rsidTr="003703C8">
        <w:trPr>
          <w:trHeight w:val="846"/>
        </w:trPr>
        <w:tc>
          <w:tcPr>
            <w:tcW w:w="7196" w:type="dxa"/>
          </w:tcPr>
          <w:p w:rsidR="00A40F9E" w:rsidRDefault="00A40F9E" w:rsidP="003703C8">
            <w:pPr>
              <w:rPr>
                <w:sz w:val="28"/>
                <w:szCs w:val="28"/>
              </w:rPr>
            </w:pPr>
            <w:r w:rsidRPr="000A3E4A">
              <w:rPr>
                <w:sz w:val="28"/>
                <w:szCs w:val="28"/>
              </w:rPr>
              <w:t xml:space="preserve">Главный специалист </w:t>
            </w:r>
            <w:r>
              <w:rPr>
                <w:sz w:val="28"/>
                <w:szCs w:val="28"/>
              </w:rPr>
              <w:t>технико-</w:t>
            </w:r>
          </w:p>
          <w:p w:rsidR="00A40F9E" w:rsidRPr="00DA0879" w:rsidRDefault="00A40F9E" w:rsidP="003703C8">
            <w:pPr>
              <w:rPr>
                <w:rFonts w:cs="Times New Roman"/>
                <w:sz w:val="28"/>
              </w:rPr>
            </w:pPr>
            <w:r>
              <w:rPr>
                <w:sz w:val="28"/>
                <w:szCs w:val="28"/>
              </w:rPr>
              <w:t>технологической с</w:t>
            </w:r>
            <w:r w:rsidRPr="000A3E4A">
              <w:rPr>
                <w:sz w:val="28"/>
                <w:szCs w:val="28"/>
              </w:rPr>
              <w:t>лужбы</w:t>
            </w:r>
          </w:p>
        </w:tc>
        <w:tc>
          <w:tcPr>
            <w:tcW w:w="2551" w:type="dxa"/>
          </w:tcPr>
          <w:p w:rsidR="00A40F9E" w:rsidRDefault="00A40F9E" w:rsidP="003703C8">
            <w:pPr>
              <w:rPr>
                <w:rFonts w:cs="Times New Roman"/>
                <w:sz w:val="28"/>
                <w:szCs w:val="28"/>
              </w:rPr>
            </w:pPr>
          </w:p>
          <w:p w:rsidR="00A40F9E" w:rsidRPr="0091649F" w:rsidRDefault="00A40F9E" w:rsidP="003703C8">
            <w:pPr>
              <w:rPr>
                <w:rFonts w:cs="Times New Roman"/>
                <w:sz w:val="28"/>
              </w:rPr>
            </w:pPr>
            <w:r>
              <w:rPr>
                <w:rFonts w:cs="Times New Roman"/>
                <w:sz w:val="28"/>
                <w:szCs w:val="28"/>
              </w:rPr>
              <w:t>И.В. Цыганкова</w:t>
            </w:r>
            <w:r w:rsidRPr="0091649F">
              <w:rPr>
                <w:rFonts w:cs="Times New Roman"/>
                <w:sz w:val="28"/>
                <w:szCs w:val="28"/>
              </w:rPr>
              <w:t xml:space="preserve">                           </w:t>
            </w:r>
          </w:p>
        </w:tc>
      </w:tr>
      <w:tr w:rsidR="00A40F9E" w:rsidRPr="00DA0879" w:rsidTr="003703C8">
        <w:trPr>
          <w:trHeight w:val="846"/>
        </w:trPr>
        <w:tc>
          <w:tcPr>
            <w:tcW w:w="7196" w:type="dxa"/>
          </w:tcPr>
          <w:p w:rsidR="00A40F9E" w:rsidRDefault="00A40F9E" w:rsidP="003703C8">
            <w:pPr>
              <w:tabs>
                <w:tab w:val="left" w:pos="7020"/>
              </w:tabs>
              <w:jc w:val="both"/>
              <w:rPr>
                <w:rFonts w:cs="Times New Roman"/>
                <w:sz w:val="28"/>
                <w:szCs w:val="28"/>
              </w:rPr>
            </w:pPr>
          </w:p>
          <w:p w:rsidR="00A40F9E" w:rsidRPr="0091649F" w:rsidRDefault="00A40F9E" w:rsidP="003703C8">
            <w:pPr>
              <w:tabs>
                <w:tab w:val="left" w:pos="7020"/>
              </w:tabs>
              <w:jc w:val="both"/>
              <w:rPr>
                <w:rFonts w:cs="Times New Roman"/>
                <w:sz w:val="28"/>
                <w:szCs w:val="28"/>
              </w:rPr>
            </w:pPr>
            <w:r w:rsidRPr="0091649F">
              <w:rPr>
                <w:rFonts w:cs="Times New Roman"/>
                <w:sz w:val="28"/>
                <w:szCs w:val="28"/>
              </w:rPr>
              <w:t xml:space="preserve">Заместитель начальника службы правого </w:t>
            </w:r>
          </w:p>
          <w:p w:rsidR="00A40F9E" w:rsidRPr="00DA0879" w:rsidRDefault="00A40F9E" w:rsidP="003703C8">
            <w:pPr>
              <w:rPr>
                <w:rFonts w:cs="Times New Roman"/>
                <w:sz w:val="28"/>
              </w:rPr>
            </w:pPr>
            <w:r w:rsidRPr="0091649F">
              <w:rPr>
                <w:rFonts w:cs="Times New Roman"/>
                <w:sz w:val="28"/>
                <w:szCs w:val="28"/>
              </w:rPr>
              <w:t>обеспечения и корпоративного управления</w:t>
            </w:r>
          </w:p>
        </w:tc>
        <w:tc>
          <w:tcPr>
            <w:tcW w:w="2551" w:type="dxa"/>
          </w:tcPr>
          <w:p w:rsidR="00A40F9E" w:rsidRDefault="00A40F9E" w:rsidP="003703C8">
            <w:pPr>
              <w:rPr>
                <w:rFonts w:cs="Times New Roman"/>
                <w:sz w:val="28"/>
                <w:szCs w:val="28"/>
              </w:rPr>
            </w:pPr>
          </w:p>
          <w:p w:rsidR="00A40F9E" w:rsidRDefault="00A40F9E" w:rsidP="003703C8">
            <w:pPr>
              <w:rPr>
                <w:rFonts w:cs="Times New Roman"/>
                <w:sz w:val="28"/>
                <w:szCs w:val="28"/>
              </w:rPr>
            </w:pPr>
          </w:p>
          <w:p w:rsidR="00A40F9E" w:rsidRPr="0091649F" w:rsidRDefault="00A40F9E" w:rsidP="003703C8">
            <w:pPr>
              <w:rPr>
                <w:rFonts w:cs="Times New Roman"/>
                <w:sz w:val="28"/>
              </w:rPr>
            </w:pPr>
            <w:r w:rsidRPr="0091649F">
              <w:rPr>
                <w:rFonts w:cs="Times New Roman"/>
                <w:sz w:val="28"/>
                <w:szCs w:val="28"/>
              </w:rPr>
              <w:t>О.В. Ефремкина</w:t>
            </w:r>
          </w:p>
        </w:tc>
      </w:tr>
      <w:tr w:rsidR="00A40F9E" w:rsidRPr="00160511" w:rsidTr="003703C8">
        <w:trPr>
          <w:trHeight w:val="825"/>
        </w:trPr>
        <w:tc>
          <w:tcPr>
            <w:tcW w:w="7196" w:type="dxa"/>
          </w:tcPr>
          <w:p w:rsidR="00A40F9E" w:rsidRDefault="00A40F9E" w:rsidP="003703C8">
            <w:pPr>
              <w:rPr>
                <w:rFonts w:cs="Times New Roman"/>
                <w:sz w:val="28"/>
              </w:rPr>
            </w:pPr>
          </w:p>
          <w:p w:rsidR="00A40F9E" w:rsidRPr="00DA0879" w:rsidRDefault="00A40F9E" w:rsidP="003703C8">
            <w:pPr>
              <w:rPr>
                <w:rFonts w:cs="Times New Roman"/>
                <w:sz w:val="28"/>
              </w:rPr>
            </w:pPr>
            <w:r w:rsidRPr="00DA0879">
              <w:rPr>
                <w:rFonts w:cs="Times New Roman"/>
                <w:sz w:val="28"/>
              </w:rPr>
              <w:t>Секретарь Конкурсной</w:t>
            </w:r>
          </w:p>
          <w:p w:rsidR="00A40F9E" w:rsidRPr="00160511" w:rsidRDefault="00A40F9E" w:rsidP="003703C8">
            <w:pPr>
              <w:rPr>
                <w:rFonts w:cs="Times New Roman"/>
                <w:sz w:val="28"/>
                <w:u w:val="single"/>
              </w:rPr>
            </w:pPr>
            <w:r w:rsidRPr="00DA0879">
              <w:rPr>
                <w:rFonts w:cs="Times New Roman"/>
                <w:sz w:val="28"/>
              </w:rPr>
              <w:t>комиссии</w:t>
            </w:r>
            <w:r w:rsidRPr="00DA0879">
              <w:rPr>
                <w:rFonts w:cs="Times New Roman"/>
                <w:sz w:val="28"/>
              </w:rPr>
              <w:tab/>
            </w:r>
          </w:p>
        </w:tc>
        <w:tc>
          <w:tcPr>
            <w:tcW w:w="2551" w:type="dxa"/>
          </w:tcPr>
          <w:p w:rsidR="00A40F9E" w:rsidRPr="00DA0879" w:rsidRDefault="00A40F9E" w:rsidP="003703C8">
            <w:pPr>
              <w:rPr>
                <w:rFonts w:cs="Times New Roman"/>
                <w:sz w:val="28"/>
              </w:rPr>
            </w:pPr>
          </w:p>
          <w:p w:rsidR="00A40F9E" w:rsidRDefault="00A40F9E" w:rsidP="003703C8">
            <w:pPr>
              <w:rPr>
                <w:rFonts w:cs="Times New Roman"/>
                <w:sz w:val="28"/>
              </w:rPr>
            </w:pPr>
          </w:p>
          <w:p w:rsidR="00A40F9E" w:rsidRPr="00160511" w:rsidRDefault="00A40F9E" w:rsidP="003703C8">
            <w:pPr>
              <w:rPr>
                <w:rFonts w:cs="Times New Roman"/>
                <w:sz w:val="28"/>
              </w:rPr>
            </w:pPr>
            <w:r w:rsidRPr="00DA0879">
              <w:rPr>
                <w:rFonts w:cs="Times New Roman"/>
                <w:sz w:val="28"/>
              </w:rPr>
              <w:t>С.А. Беленков</w:t>
            </w:r>
          </w:p>
        </w:tc>
      </w:tr>
    </w:tbl>
    <w:p w:rsidR="00B109B8" w:rsidRPr="006C5541" w:rsidRDefault="00B109B8" w:rsidP="00B109B8">
      <w:pPr>
        <w:jc w:val="both"/>
        <w:rPr>
          <w:sz w:val="28"/>
          <w:szCs w:val="28"/>
        </w:rPr>
      </w:pPr>
    </w:p>
    <w:p w:rsidR="00B109B8" w:rsidRDefault="00B109B8" w:rsidP="00B109B8">
      <w:pPr>
        <w:ind w:right="40"/>
        <w:rPr>
          <w:sz w:val="28"/>
          <w:szCs w:val="28"/>
        </w:rPr>
      </w:pPr>
    </w:p>
    <w:p w:rsidR="00B109B8" w:rsidRDefault="00B109B8" w:rsidP="00B109B8">
      <w:pPr>
        <w:ind w:right="40"/>
        <w:rPr>
          <w:sz w:val="28"/>
          <w:szCs w:val="28"/>
        </w:rPr>
      </w:pPr>
    </w:p>
    <w:p w:rsidR="00B109B8" w:rsidRDefault="00B109B8" w:rsidP="00B109B8">
      <w:pPr>
        <w:tabs>
          <w:tab w:val="left" w:pos="7655"/>
        </w:tabs>
        <w:jc w:val="both"/>
        <w:rPr>
          <w:sz w:val="28"/>
          <w:szCs w:val="28"/>
          <w:u w:val="single"/>
        </w:rPr>
      </w:pPr>
    </w:p>
    <w:p w:rsidR="006B6811" w:rsidRPr="006B6811" w:rsidRDefault="006B6811" w:rsidP="006B6811">
      <w:pPr>
        <w:tabs>
          <w:tab w:val="right" w:pos="9180"/>
        </w:tabs>
        <w:rPr>
          <w:sz w:val="28"/>
          <w:szCs w:val="28"/>
        </w:rPr>
      </w:pPr>
    </w:p>
    <w:p w:rsidR="006B6811" w:rsidRPr="006B6811" w:rsidRDefault="006B6811" w:rsidP="006B6811">
      <w:pPr>
        <w:widowControl w:val="0"/>
        <w:shd w:val="clear" w:color="auto" w:fill="FFFFFF"/>
        <w:autoSpaceDE w:val="0"/>
        <w:autoSpaceDN w:val="0"/>
        <w:adjustRightInd w:val="0"/>
        <w:ind w:firstLine="680"/>
        <w:jc w:val="center"/>
        <w:rPr>
          <w:b/>
          <w:sz w:val="32"/>
          <w:szCs w:val="32"/>
        </w:rPr>
      </w:pPr>
    </w:p>
    <w:p w:rsidR="0030693C" w:rsidRDefault="0030693C" w:rsidP="00C32455">
      <w:pPr>
        <w:widowControl w:val="0"/>
        <w:autoSpaceDE w:val="0"/>
        <w:autoSpaceDN w:val="0"/>
        <w:adjustRightInd w:val="0"/>
        <w:jc w:val="both"/>
        <w:rPr>
          <w:sz w:val="28"/>
          <w:szCs w:val="28"/>
        </w:rPr>
      </w:pPr>
    </w:p>
    <w:sectPr w:rsidR="0030693C" w:rsidSect="00D940CB">
      <w:footerReference w:type="default" r:id="rId7"/>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08D" w:rsidRDefault="001F008D" w:rsidP="00681511">
      <w:r>
        <w:separator/>
      </w:r>
    </w:p>
  </w:endnote>
  <w:endnote w:type="continuationSeparator" w:id="0">
    <w:p w:rsidR="001F008D" w:rsidRDefault="001F008D" w:rsidP="00681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Roman">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552363"/>
      <w:docPartObj>
        <w:docPartGallery w:val="Page Numbers (Bottom of Page)"/>
        <w:docPartUnique/>
      </w:docPartObj>
    </w:sdtPr>
    <w:sdtEndPr/>
    <w:sdtContent>
      <w:p w:rsidR="00681511" w:rsidRDefault="004343A4">
        <w:pPr>
          <w:pStyle w:val="a8"/>
          <w:jc w:val="center"/>
        </w:pPr>
        <w:r>
          <w:fldChar w:fldCharType="begin"/>
        </w:r>
        <w:r w:rsidR="00681511">
          <w:instrText>PAGE   \* MERGEFORMAT</w:instrText>
        </w:r>
        <w:r>
          <w:fldChar w:fldCharType="separate"/>
        </w:r>
        <w:r w:rsidR="005E59D6">
          <w:rPr>
            <w:noProof/>
          </w:rPr>
          <w:t>3</w:t>
        </w:r>
        <w:r>
          <w:fldChar w:fldCharType="end"/>
        </w:r>
      </w:p>
    </w:sdtContent>
  </w:sdt>
  <w:p w:rsidR="00681511" w:rsidRDefault="0068151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08D" w:rsidRDefault="001F008D" w:rsidP="00681511">
      <w:r>
        <w:separator/>
      </w:r>
    </w:p>
  </w:footnote>
  <w:footnote w:type="continuationSeparator" w:id="0">
    <w:p w:rsidR="001F008D" w:rsidRDefault="001F008D" w:rsidP="006815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4575E"/>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1D9345E6"/>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38D0BE7"/>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03ACC"/>
    <w:rsid w:val="00011DA5"/>
    <w:rsid w:val="00017878"/>
    <w:rsid w:val="000242F6"/>
    <w:rsid w:val="000343A5"/>
    <w:rsid w:val="00036CC2"/>
    <w:rsid w:val="00043C75"/>
    <w:rsid w:val="0004408E"/>
    <w:rsid w:val="000477F2"/>
    <w:rsid w:val="0005194A"/>
    <w:rsid w:val="00055790"/>
    <w:rsid w:val="000647B8"/>
    <w:rsid w:val="0007715A"/>
    <w:rsid w:val="000803C5"/>
    <w:rsid w:val="000805F1"/>
    <w:rsid w:val="00082155"/>
    <w:rsid w:val="00097C4F"/>
    <w:rsid w:val="000A22FB"/>
    <w:rsid w:val="000A7978"/>
    <w:rsid w:val="000B749D"/>
    <w:rsid w:val="000C4DEB"/>
    <w:rsid w:val="000D2B37"/>
    <w:rsid w:val="000D2F2C"/>
    <w:rsid w:val="000E6738"/>
    <w:rsid w:val="001001F6"/>
    <w:rsid w:val="0010026A"/>
    <w:rsid w:val="001006B5"/>
    <w:rsid w:val="00103C55"/>
    <w:rsid w:val="0010698C"/>
    <w:rsid w:val="00107A20"/>
    <w:rsid w:val="00112040"/>
    <w:rsid w:val="00112B55"/>
    <w:rsid w:val="00115FE4"/>
    <w:rsid w:val="001161E6"/>
    <w:rsid w:val="00120E49"/>
    <w:rsid w:val="00121756"/>
    <w:rsid w:val="00123858"/>
    <w:rsid w:val="00127879"/>
    <w:rsid w:val="001453E9"/>
    <w:rsid w:val="001458A7"/>
    <w:rsid w:val="00151407"/>
    <w:rsid w:val="0015180D"/>
    <w:rsid w:val="001522A8"/>
    <w:rsid w:val="0015556E"/>
    <w:rsid w:val="00164D26"/>
    <w:rsid w:val="00171468"/>
    <w:rsid w:val="00175CA7"/>
    <w:rsid w:val="00180D7D"/>
    <w:rsid w:val="001873AD"/>
    <w:rsid w:val="001925AD"/>
    <w:rsid w:val="001A0A0D"/>
    <w:rsid w:val="001A2D51"/>
    <w:rsid w:val="001A37F1"/>
    <w:rsid w:val="001B57EC"/>
    <w:rsid w:val="001C09A9"/>
    <w:rsid w:val="001C1E71"/>
    <w:rsid w:val="001C4251"/>
    <w:rsid w:val="001D3202"/>
    <w:rsid w:val="001E68E5"/>
    <w:rsid w:val="001E7398"/>
    <w:rsid w:val="001F0054"/>
    <w:rsid w:val="001F008D"/>
    <w:rsid w:val="001F44C3"/>
    <w:rsid w:val="001F6532"/>
    <w:rsid w:val="001F7B4C"/>
    <w:rsid w:val="00200D68"/>
    <w:rsid w:val="00206179"/>
    <w:rsid w:val="00210F06"/>
    <w:rsid w:val="00220B4D"/>
    <w:rsid w:val="00243F64"/>
    <w:rsid w:val="00250C07"/>
    <w:rsid w:val="00253DC2"/>
    <w:rsid w:val="0027253E"/>
    <w:rsid w:val="0027674E"/>
    <w:rsid w:val="00281254"/>
    <w:rsid w:val="00282349"/>
    <w:rsid w:val="00296740"/>
    <w:rsid w:val="0029725B"/>
    <w:rsid w:val="002A2000"/>
    <w:rsid w:val="002A21FB"/>
    <w:rsid w:val="002A5E49"/>
    <w:rsid w:val="002A670D"/>
    <w:rsid w:val="002B4851"/>
    <w:rsid w:val="002C0846"/>
    <w:rsid w:val="002C4CD6"/>
    <w:rsid w:val="002D04A2"/>
    <w:rsid w:val="002D3E47"/>
    <w:rsid w:val="002D6996"/>
    <w:rsid w:val="002E670D"/>
    <w:rsid w:val="00300D26"/>
    <w:rsid w:val="003010D0"/>
    <w:rsid w:val="0030178F"/>
    <w:rsid w:val="00305A04"/>
    <w:rsid w:val="0030693C"/>
    <w:rsid w:val="003073EA"/>
    <w:rsid w:val="003117B9"/>
    <w:rsid w:val="00313153"/>
    <w:rsid w:val="003145FC"/>
    <w:rsid w:val="00316D7C"/>
    <w:rsid w:val="00321E5F"/>
    <w:rsid w:val="003229B9"/>
    <w:rsid w:val="00325760"/>
    <w:rsid w:val="003502F1"/>
    <w:rsid w:val="00357086"/>
    <w:rsid w:val="00363BF0"/>
    <w:rsid w:val="00365349"/>
    <w:rsid w:val="003717FD"/>
    <w:rsid w:val="00372E3D"/>
    <w:rsid w:val="003916FD"/>
    <w:rsid w:val="003A2CD9"/>
    <w:rsid w:val="003A6D52"/>
    <w:rsid w:val="003B10A7"/>
    <w:rsid w:val="003B3FED"/>
    <w:rsid w:val="003B4C31"/>
    <w:rsid w:val="003B4E1E"/>
    <w:rsid w:val="003C5400"/>
    <w:rsid w:val="003C576E"/>
    <w:rsid w:val="003D59A2"/>
    <w:rsid w:val="003D686E"/>
    <w:rsid w:val="003D7734"/>
    <w:rsid w:val="003D773C"/>
    <w:rsid w:val="003E137E"/>
    <w:rsid w:val="003E4B42"/>
    <w:rsid w:val="003F3B74"/>
    <w:rsid w:val="0040105C"/>
    <w:rsid w:val="0040202D"/>
    <w:rsid w:val="004068E7"/>
    <w:rsid w:val="0041330A"/>
    <w:rsid w:val="00415D73"/>
    <w:rsid w:val="00417DDA"/>
    <w:rsid w:val="004217AB"/>
    <w:rsid w:val="00427BF8"/>
    <w:rsid w:val="00433EDA"/>
    <w:rsid w:val="004343A4"/>
    <w:rsid w:val="00436C43"/>
    <w:rsid w:val="00440686"/>
    <w:rsid w:val="00443BA2"/>
    <w:rsid w:val="00445EA3"/>
    <w:rsid w:val="004556E0"/>
    <w:rsid w:val="004571EE"/>
    <w:rsid w:val="004576B1"/>
    <w:rsid w:val="00463890"/>
    <w:rsid w:val="00471E04"/>
    <w:rsid w:val="00474A27"/>
    <w:rsid w:val="0047686B"/>
    <w:rsid w:val="00483DF9"/>
    <w:rsid w:val="0048578B"/>
    <w:rsid w:val="00485CAF"/>
    <w:rsid w:val="00497576"/>
    <w:rsid w:val="004A34FE"/>
    <w:rsid w:val="004A4EDA"/>
    <w:rsid w:val="004A741F"/>
    <w:rsid w:val="004B6745"/>
    <w:rsid w:val="004C2B36"/>
    <w:rsid w:val="004D252A"/>
    <w:rsid w:val="004D2A99"/>
    <w:rsid w:val="004D7A99"/>
    <w:rsid w:val="004E08E3"/>
    <w:rsid w:val="004E4C6C"/>
    <w:rsid w:val="004E5B94"/>
    <w:rsid w:val="004F741E"/>
    <w:rsid w:val="004F7E0A"/>
    <w:rsid w:val="004F7E62"/>
    <w:rsid w:val="00507FFC"/>
    <w:rsid w:val="0051623F"/>
    <w:rsid w:val="005200B7"/>
    <w:rsid w:val="00527BCB"/>
    <w:rsid w:val="00532AFF"/>
    <w:rsid w:val="00535444"/>
    <w:rsid w:val="0054156C"/>
    <w:rsid w:val="0054246D"/>
    <w:rsid w:val="005546C6"/>
    <w:rsid w:val="0056216D"/>
    <w:rsid w:val="005710F6"/>
    <w:rsid w:val="00577173"/>
    <w:rsid w:val="005814F6"/>
    <w:rsid w:val="00591271"/>
    <w:rsid w:val="005965B1"/>
    <w:rsid w:val="00597D98"/>
    <w:rsid w:val="005A264A"/>
    <w:rsid w:val="005A277D"/>
    <w:rsid w:val="005B261C"/>
    <w:rsid w:val="005B36CC"/>
    <w:rsid w:val="005B39FE"/>
    <w:rsid w:val="005B4599"/>
    <w:rsid w:val="005C4334"/>
    <w:rsid w:val="005D0130"/>
    <w:rsid w:val="005D48F8"/>
    <w:rsid w:val="005E01B8"/>
    <w:rsid w:val="005E127E"/>
    <w:rsid w:val="005E4EEC"/>
    <w:rsid w:val="005E59D6"/>
    <w:rsid w:val="005F04B1"/>
    <w:rsid w:val="005F2C8F"/>
    <w:rsid w:val="005F3389"/>
    <w:rsid w:val="005F6F90"/>
    <w:rsid w:val="005F7982"/>
    <w:rsid w:val="006004E3"/>
    <w:rsid w:val="00610C87"/>
    <w:rsid w:val="00611011"/>
    <w:rsid w:val="00611B9E"/>
    <w:rsid w:val="006149A2"/>
    <w:rsid w:val="0061530E"/>
    <w:rsid w:val="00624CE9"/>
    <w:rsid w:val="006267A3"/>
    <w:rsid w:val="00627D51"/>
    <w:rsid w:val="006341D5"/>
    <w:rsid w:val="0065241D"/>
    <w:rsid w:val="00662988"/>
    <w:rsid w:val="0066307A"/>
    <w:rsid w:val="006667F7"/>
    <w:rsid w:val="00674BC4"/>
    <w:rsid w:val="0068027B"/>
    <w:rsid w:val="00680529"/>
    <w:rsid w:val="00681511"/>
    <w:rsid w:val="00681723"/>
    <w:rsid w:val="00681DF8"/>
    <w:rsid w:val="00682DC0"/>
    <w:rsid w:val="00684A9B"/>
    <w:rsid w:val="00691DD5"/>
    <w:rsid w:val="00694D49"/>
    <w:rsid w:val="00697694"/>
    <w:rsid w:val="006A4B18"/>
    <w:rsid w:val="006B1F96"/>
    <w:rsid w:val="006B2BB8"/>
    <w:rsid w:val="006B6811"/>
    <w:rsid w:val="006B73BA"/>
    <w:rsid w:val="006C59D0"/>
    <w:rsid w:val="006D4E77"/>
    <w:rsid w:val="006D54E4"/>
    <w:rsid w:val="006E0742"/>
    <w:rsid w:val="006E3775"/>
    <w:rsid w:val="006E5BB3"/>
    <w:rsid w:val="006E5BEF"/>
    <w:rsid w:val="006F2742"/>
    <w:rsid w:val="006F3020"/>
    <w:rsid w:val="006F3BC0"/>
    <w:rsid w:val="0070212C"/>
    <w:rsid w:val="00713F5C"/>
    <w:rsid w:val="00717B72"/>
    <w:rsid w:val="007351D0"/>
    <w:rsid w:val="007436AC"/>
    <w:rsid w:val="00754040"/>
    <w:rsid w:val="00760A7B"/>
    <w:rsid w:val="00761A8F"/>
    <w:rsid w:val="0077351D"/>
    <w:rsid w:val="00790FF8"/>
    <w:rsid w:val="00793B09"/>
    <w:rsid w:val="007A29C5"/>
    <w:rsid w:val="007A3177"/>
    <w:rsid w:val="007A50FA"/>
    <w:rsid w:val="007A62A8"/>
    <w:rsid w:val="007A7D01"/>
    <w:rsid w:val="007B78F5"/>
    <w:rsid w:val="007C04FB"/>
    <w:rsid w:val="007C0CDE"/>
    <w:rsid w:val="007C0E34"/>
    <w:rsid w:val="007C53D4"/>
    <w:rsid w:val="007D1633"/>
    <w:rsid w:val="007D6916"/>
    <w:rsid w:val="007F266C"/>
    <w:rsid w:val="007F2C46"/>
    <w:rsid w:val="0080197D"/>
    <w:rsid w:val="00812DFA"/>
    <w:rsid w:val="008174DA"/>
    <w:rsid w:val="00817541"/>
    <w:rsid w:val="00823422"/>
    <w:rsid w:val="00826412"/>
    <w:rsid w:val="008269F0"/>
    <w:rsid w:val="0083201D"/>
    <w:rsid w:val="008320F2"/>
    <w:rsid w:val="0083211E"/>
    <w:rsid w:val="00840F6D"/>
    <w:rsid w:val="00856964"/>
    <w:rsid w:val="008570C9"/>
    <w:rsid w:val="008601BA"/>
    <w:rsid w:val="00870214"/>
    <w:rsid w:val="00874F4C"/>
    <w:rsid w:val="0089257A"/>
    <w:rsid w:val="00892709"/>
    <w:rsid w:val="00893A3C"/>
    <w:rsid w:val="008A5F8D"/>
    <w:rsid w:val="008A77BD"/>
    <w:rsid w:val="008B1C16"/>
    <w:rsid w:val="008B542F"/>
    <w:rsid w:val="008C3B07"/>
    <w:rsid w:val="008C6C0B"/>
    <w:rsid w:val="008D2FC9"/>
    <w:rsid w:val="008D3CA3"/>
    <w:rsid w:val="008D45B6"/>
    <w:rsid w:val="008D580B"/>
    <w:rsid w:val="008D584E"/>
    <w:rsid w:val="008E1161"/>
    <w:rsid w:val="008E661C"/>
    <w:rsid w:val="008F125D"/>
    <w:rsid w:val="008F20C9"/>
    <w:rsid w:val="008F4529"/>
    <w:rsid w:val="00900C13"/>
    <w:rsid w:val="0091093F"/>
    <w:rsid w:val="00916B3F"/>
    <w:rsid w:val="00920BA2"/>
    <w:rsid w:val="00924DD4"/>
    <w:rsid w:val="00926891"/>
    <w:rsid w:val="009437E8"/>
    <w:rsid w:val="00947909"/>
    <w:rsid w:val="009518E0"/>
    <w:rsid w:val="00953E86"/>
    <w:rsid w:val="009560D7"/>
    <w:rsid w:val="009604DE"/>
    <w:rsid w:val="00963F62"/>
    <w:rsid w:val="00973A42"/>
    <w:rsid w:val="00976A16"/>
    <w:rsid w:val="00985F4D"/>
    <w:rsid w:val="00990523"/>
    <w:rsid w:val="00991E02"/>
    <w:rsid w:val="009934FA"/>
    <w:rsid w:val="009A50CA"/>
    <w:rsid w:val="009A6FFA"/>
    <w:rsid w:val="009B47D6"/>
    <w:rsid w:val="009B569B"/>
    <w:rsid w:val="009B5B56"/>
    <w:rsid w:val="009C0EA4"/>
    <w:rsid w:val="009C3137"/>
    <w:rsid w:val="009C5E59"/>
    <w:rsid w:val="009C65AA"/>
    <w:rsid w:val="009C7406"/>
    <w:rsid w:val="009C7611"/>
    <w:rsid w:val="009D6484"/>
    <w:rsid w:val="009E71E3"/>
    <w:rsid w:val="009F195E"/>
    <w:rsid w:val="009F43BB"/>
    <w:rsid w:val="009F7F62"/>
    <w:rsid w:val="00A04F28"/>
    <w:rsid w:val="00A06380"/>
    <w:rsid w:val="00A067BD"/>
    <w:rsid w:val="00A07254"/>
    <w:rsid w:val="00A15191"/>
    <w:rsid w:val="00A30CF7"/>
    <w:rsid w:val="00A40F9E"/>
    <w:rsid w:val="00A57719"/>
    <w:rsid w:val="00A700AB"/>
    <w:rsid w:val="00A70D27"/>
    <w:rsid w:val="00A80D64"/>
    <w:rsid w:val="00A845EC"/>
    <w:rsid w:val="00A90E59"/>
    <w:rsid w:val="00A974B6"/>
    <w:rsid w:val="00AA521A"/>
    <w:rsid w:val="00AA5C09"/>
    <w:rsid w:val="00AB0D66"/>
    <w:rsid w:val="00AB21F4"/>
    <w:rsid w:val="00AB45BE"/>
    <w:rsid w:val="00AC48FC"/>
    <w:rsid w:val="00AC5694"/>
    <w:rsid w:val="00AD3270"/>
    <w:rsid w:val="00AD73F2"/>
    <w:rsid w:val="00AE3CD1"/>
    <w:rsid w:val="00AF3174"/>
    <w:rsid w:val="00AF7B8F"/>
    <w:rsid w:val="00AF7E19"/>
    <w:rsid w:val="00B00DF9"/>
    <w:rsid w:val="00B03ACC"/>
    <w:rsid w:val="00B109B8"/>
    <w:rsid w:val="00B12EEE"/>
    <w:rsid w:val="00B15021"/>
    <w:rsid w:val="00B176E8"/>
    <w:rsid w:val="00B17759"/>
    <w:rsid w:val="00B22F15"/>
    <w:rsid w:val="00B22F4D"/>
    <w:rsid w:val="00B26D6B"/>
    <w:rsid w:val="00B276B2"/>
    <w:rsid w:val="00B2798E"/>
    <w:rsid w:val="00B40815"/>
    <w:rsid w:val="00B41210"/>
    <w:rsid w:val="00B549B4"/>
    <w:rsid w:val="00B552A3"/>
    <w:rsid w:val="00B5544F"/>
    <w:rsid w:val="00B757A4"/>
    <w:rsid w:val="00B81815"/>
    <w:rsid w:val="00B81FB7"/>
    <w:rsid w:val="00B92840"/>
    <w:rsid w:val="00B93D0C"/>
    <w:rsid w:val="00B957EC"/>
    <w:rsid w:val="00BA38B2"/>
    <w:rsid w:val="00BA733C"/>
    <w:rsid w:val="00BA77EF"/>
    <w:rsid w:val="00BB6E38"/>
    <w:rsid w:val="00BB7392"/>
    <w:rsid w:val="00BE022A"/>
    <w:rsid w:val="00BF0FE2"/>
    <w:rsid w:val="00BF6466"/>
    <w:rsid w:val="00C03EE1"/>
    <w:rsid w:val="00C11A06"/>
    <w:rsid w:val="00C2061C"/>
    <w:rsid w:val="00C25B13"/>
    <w:rsid w:val="00C32455"/>
    <w:rsid w:val="00C4125D"/>
    <w:rsid w:val="00C45AC0"/>
    <w:rsid w:val="00C57324"/>
    <w:rsid w:val="00C61F33"/>
    <w:rsid w:val="00C63052"/>
    <w:rsid w:val="00C63BFA"/>
    <w:rsid w:val="00C67563"/>
    <w:rsid w:val="00C727BD"/>
    <w:rsid w:val="00C74B2A"/>
    <w:rsid w:val="00C76797"/>
    <w:rsid w:val="00C8053B"/>
    <w:rsid w:val="00C811FC"/>
    <w:rsid w:val="00C91869"/>
    <w:rsid w:val="00C91A49"/>
    <w:rsid w:val="00C91F23"/>
    <w:rsid w:val="00C92CDC"/>
    <w:rsid w:val="00CA0DBC"/>
    <w:rsid w:val="00CA7AA8"/>
    <w:rsid w:val="00CB00F2"/>
    <w:rsid w:val="00CB41E1"/>
    <w:rsid w:val="00CB4A50"/>
    <w:rsid w:val="00CC536E"/>
    <w:rsid w:val="00CD4AFB"/>
    <w:rsid w:val="00CD6BBE"/>
    <w:rsid w:val="00CE350B"/>
    <w:rsid w:val="00CE6D5D"/>
    <w:rsid w:val="00CF0CBE"/>
    <w:rsid w:val="00CF71C0"/>
    <w:rsid w:val="00D00472"/>
    <w:rsid w:val="00D01711"/>
    <w:rsid w:val="00D01CB6"/>
    <w:rsid w:val="00D04475"/>
    <w:rsid w:val="00D209E3"/>
    <w:rsid w:val="00D41D70"/>
    <w:rsid w:val="00D54861"/>
    <w:rsid w:val="00D56D01"/>
    <w:rsid w:val="00D6505D"/>
    <w:rsid w:val="00D6648A"/>
    <w:rsid w:val="00D7033A"/>
    <w:rsid w:val="00D7251A"/>
    <w:rsid w:val="00D74215"/>
    <w:rsid w:val="00D816DB"/>
    <w:rsid w:val="00D90AAE"/>
    <w:rsid w:val="00D92B91"/>
    <w:rsid w:val="00D940CB"/>
    <w:rsid w:val="00D971C8"/>
    <w:rsid w:val="00DA0DF3"/>
    <w:rsid w:val="00DA2072"/>
    <w:rsid w:val="00DB33D4"/>
    <w:rsid w:val="00DC221E"/>
    <w:rsid w:val="00DC3596"/>
    <w:rsid w:val="00DD74AC"/>
    <w:rsid w:val="00DE1D6C"/>
    <w:rsid w:val="00DE706C"/>
    <w:rsid w:val="00DF39C7"/>
    <w:rsid w:val="00DF5A7E"/>
    <w:rsid w:val="00E00A7F"/>
    <w:rsid w:val="00E10E08"/>
    <w:rsid w:val="00E14749"/>
    <w:rsid w:val="00E14AD3"/>
    <w:rsid w:val="00E214A3"/>
    <w:rsid w:val="00E31421"/>
    <w:rsid w:val="00E328EF"/>
    <w:rsid w:val="00E33A86"/>
    <w:rsid w:val="00E34D6F"/>
    <w:rsid w:val="00E52B2C"/>
    <w:rsid w:val="00E552B2"/>
    <w:rsid w:val="00E6192B"/>
    <w:rsid w:val="00E747F0"/>
    <w:rsid w:val="00E92326"/>
    <w:rsid w:val="00E92AB4"/>
    <w:rsid w:val="00E969C0"/>
    <w:rsid w:val="00E96C0B"/>
    <w:rsid w:val="00EA3B08"/>
    <w:rsid w:val="00EB5AD0"/>
    <w:rsid w:val="00EC1005"/>
    <w:rsid w:val="00EC1B0A"/>
    <w:rsid w:val="00EC2888"/>
    <w:rsid w:val="00EC530C"/>
    <w:rsid w:val="00EC5F1D"/>
    <w:rsid w:val="00ED6CBE"/>
    <w:rsid w:val="00ED6F07"/>
    <w:rsid w:val="00EE27A5"/>
    <w:rsid w:val="00EE54B1"/>
    <w:rsid w:val="00EE73C3"/>
    <w:rsid w:val="00EF1009"/>
    <w:rsid w:val="00F23F5D"/>
    <w:rsid w:val="00F3367D"/>
    <w:rsid w:val="00F471B3"/>
    <w:rsid w:val="00F47E89"/>
    <w:rsid w:val="00F55E90"/>
    <w:rsid w:val="00F6132C"/>
    <w:rsid w:val="00F62596"/>
    <w:rsid w:val="00F633F6"/>
    <w:rsid w:val="00F649A0"/>
    <w:rsid w:val="00F673B5"/>
    <w:rsid w:val="00F67BB7"/>
    <w:rsid w:val="00F86E69"/>
    <w:rsid w:val="00FA0F5E"/>
    <w:rsid w:val="00FB3662"/>
    <w:rsid w:val="00FB5D8D"/>
    <w:rsid w:val="00FC4759"/>
    <w:rsid w:val="00FC67C7"/>
    <w:rsid w:val="00FD0F52"/>
    <w:rsid w:val="00FD1A7B"/>
    <w:rsid w:val="00FF0B24"/>
    <w:rsid w:val="00FF0FEB"/>
    <w:rsid w:val="00FF25F7"/>
    <w:rsid w:val="00FF6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4C78A20-64C2-4009-AA1E-FF454734D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AC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B03ACC"/>
    <w:pPr>
      <w:ind w:firstLine="720"/>
      <w:jc w:val="both"/>
    </w:pPr>
    <w:rPr>
      <w:rFonts w:ascii="Times New Roman" w:eastAsia="Times New Roman" w:hAnsi="Times New Roman"/>
      <w:sz w:val="28"/>
    </w:rPr>
  </w:style>
  <w:style w:type="character" w:customStyle="1" w:styleId="Normal">
    <w:name w:val="Normal Знак"/>
    <w:basedOn w:val="a0"/>
    <w:link w:val="1"/>
    <w:locked/>
    <w:rsid w:val="00B03ACC"/>
    <w:rPr>
      <w:rFonts w:ascii="Times New Roman" w:eastAsia="Times New Roman" w:hAnsi="Times New Roman"/>
      <w:sz w:val="28"/>
      <w:lang w:val="ru-RU" w:eastAsia="ru-RU" w:bidi="ar-SA"/>
    </w:rPr>
  </w:style>
  <w:style w:type="paragraph" w:customStyle="1" w:styleId="2">
    <w:name w:val="Обычный2"/>
    <w:rsid w:val="00FF0FEB"/>
    <w:pPr>
      <w:ind w:firstLine="720"/>
      <w:jc w:val="both"/>
    </w:pPr>
    <w:rPr>
      <w:rFonts w:ascii="Times New Roman" w:eastAsia="Times New Roman" w:hAnsi="Times New Roman"/>
      <w:sz w:val="28"/>
    </w:rPr>
  </w:style>
  <w:style w:type="paragraph" w:customStyle="1" w:styleId="3">
    <w:name w:val="Обычный3"/>
    <w:uiPriority w:val="99"/>
    <w:rsid w:val="007A62A8"/>
    <w:pPr>
      <w:ind w:firstLine="720"/>
      <w:jc w:val="both"/>
    </w:pPr>
    <w:rPr>
      <w:rFonts w:ascii="Times New Roman" w:eastAsia="Times New Roman" w:hAnsi="Times New Roman"/>
      <w:sz w:val="28"/>
    </w:rPr>
  </w:style>
  <w:style w:type="paragraph" w:customStyle="1" w:styleId="Normal1">
    <w:name w:val="Normal1"/>
    <w:uiPriority w:val="99"/>
    <w:rsid w:val="0070212C"/>
    <w:pPr>
      <w:ind w:firstLine="720"/>
      <w:jc w:val="both"/>
    </w:pPr>
    <w:rPr>
      <w:rFonts w:ascii="Times New Roman" w:eastAsia="Times New Roman" w:hAnsi="Times New Roman"/>
      <w:sz w:val="28"/>
    </w:rPr>
  </w:style>
  <w:style w:type="paragraph" w:customStyle="1" w:styleId="4">
    <w:name w:val="Обычный4"/>
    <w:uiPriority w:val="99"/>
    <w:rsid w:val="00D01CB6"/>
    <w:pPr>
      <w:ind w:firstLine="720"/>
      <w:jc w:val="both"/>
    </w:pPr>
    <w:rPr>
      <w:rFonts w:ascii="Times New Roman" w:eastAsia="Times New Roman" w:hAnsi="Times New Roman"/>
      <w:sz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Знак1,Знак Знак Знак Знак,Основной текст Знак1 Знак,Основной текст Знак Знак Знак Знак Знак Знак Знак"/>
    <w:basedOn w:val="a"/>
    <w:link w:val="a4"/>
    <w:rsid w:val="002C0846"/>
    <w:pPr>
      <w:widowControl w:val="0"/>
      <w:autoSpaceDE w:val="0"/>
      <w:autoSpaceDN w:val="0"/>
      <w:adjustRightInd w:val="0"/>
      <w:jc w:val="both"/>
    </w:pPr>
    <w:rPr>
      <w:sz w:val="28"/>
      <w:szCs w:val="2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1,Знак1 Знак,Знак Знак Знак Знак Знак,Основной текст Знак1 Знак Знак"/>
    <w:basedOn w:val="a0"/>
    <w:link w:val="a3"/>
    <w:rsid w:val="002C0846"/>
    <w:rPr>
      <w:rFonts w:ascii="Times New Roman" w:eastAsia="Times New Roman" w:hAnsi="Times New Roman"/>
      <w:sz w:val="28"/>
      <w:szCs w:val="22"/>
    </w:rPr>
  </w:style>
  <w:style w:type="paragraph" w:customStyle="1" w:styleId="5">
    <w:name w:val="Обычный5"/>
    <w:rsid w:val="004F7E62"/>
    <w:pPr>
      <w:ind w:firstLine="720"/>
      <w:jc w:val="both"/>
    </w:pPr>
    <w:rPr>
      <w:rFonts w:ascii="Times New Roman" w:eastAsia="Times New Roman" w:hAnsi="Times New Roman"/>
      <w:sz w:val="28"/>
    </w:rPr>
  </w:style>
  <w:style w:type="paragraph" w:customStyle="1" w:styleId="ConsNonformat">
    <w:name w:val="ConsNonformat"/>
    <w:rsid w:val="00C4125D"/>
    <w:pPr>
      <w:widowControl w:val="0"/>
      <w:autoSpaceDE w:val="0"/>
      <w:autoSpaceDN w:val="0"/>
      <w:adjustRightInd w:val="0"/>
    </w:pPr>
    <w:rPr>
      <w:rFonts w:ascii="Courier New" w:eastAsia="Times New Roman" w:hAnsi="Courier New" w:cs="Courier New"/>
    </w:rPr>
  </w:style>
  <w:style w:type="paragraph" w:styleId="30">
    <w:name w:val="Body Text 3"/>
    <w:basedOn w:val="a"/>
    <w:link w:val="31"/>
    <w:rsid w:val="005A277D"/>
    <w:pPr>
      <w:spacing w:after="120"/>
    </w:pPr>
    <w:rPr>
      <w:sz w:val="16"/>
      <w:szCs w:val="16"/>
    </w:rPr>
  </w:style>
  <w:style w:type="character" w:customStyle="1" w:styleId="31">
    <w:name w:val="Основной текст 3 Знак"/>
    <w:basedOn w:val="a0"/>
    <w:link w:val="30"/>
    <w:rsid w:val="005A277D"/>
    <w:rPr>
      <w:rFonts w:ascii="Times New Roman" w:eastAsia="Times New Roman" w:hAnsi="Times New Roman"/>
      <w:sz w:val="16"/>
      <w:szCs w:val="16"/>
    </w:rPr>
  </w:style>
  <w:style w:type="paragraph" w:styleId="a5">
    <w:name w:val="List Paragraph"/>
    <w:basedOn w:val="a"/>
    <w:uiPriority w:val="34"/>
    <w:qFormat/>
    <w:rsid w:val="003229B9"/>
    <w:pPr>
      <w:ind w:left="720"/>
      <w:contextualSpacing/>
    </w:pPr>
  </w:style>
  <w:style w:type="paragraph" w:styleId="20">
    <w:name w:val="Body Text 2"/>
    <w:basedOn w:val="a"/>
    <w:link w:val="21"/>
    <w:unhideWhenUsed/>
    <w:rsid w:val="002D3E47"/>
    <w:pPr>
      <w:spacing w:after="120" w:line="480" w:lineRule="auto"/>
    </w:pPr>
  </w:style>
  <w:style w:type="character" w:customStyle="1" w:styleId="21">
    <w:name w:val="Основной текст 2 Знак"/>
    <w:basedOn w:val="a0"/>
    <w:link w:val="20"/>
    <w:rsid w:val="002D3E47"/>
    <w:rPr>
      <w:rFonts w:ascii="Times New Roman" w:eastAsia="Times New Roman" w:hAnsi="Times New Roman"/>
      <w:sz w:val="24"/>
      <w:szCs w:val="24"/>
    </w:rPr>
  </w:style>
  <w:style w:type="paragraph" w:styleId="a6">
    <w:name w:val="header"/>
    <w:basedOn w:val="a"/>
    <w:link w:val="a7"/>
    <w:uiPriority w:val="99"/>
    <w:unhideWhenUsed/>
    <w:rsid w:val="00681511"/>
    <w:pPr>
      <w:tabs>
        <w:tab w:val="center" w:pos="4677"/>
        <w:tab w:val="right" w:pos="9355"/>
      </w:tabs>
    </w:pPr>
  </w:style>
  <w:style w:type="character" w:customStyle="1" w:styleId="a7">
    <w:name w:val="Верхний колонтитул Знак"/>
    <w:basedOn w:val="a0"/>
    <w:link w:val="a6"/>
    <w:uiPriority w:val="99"/>
    <w:rsid w:val="00681511"/>
    <w:rPr>
      <w:rFonts w:ascii="Times New Roman" w:eastAsia="Times New Roman" w:hAnsi="Times New Roman"/>
      <w:sz w:val="24"/>
      <w:szCs w:val="24"/>
    </w:rPr>
  </w:style>
  <w:style w:type="paragraph" w:styleId="a8">
    <w:name w:val="footer"/>
    <w:basedOn w:val="a"/>
    <w:link w:val="a9"/>
    <w:uiPriority w:val="99"/>
    <w:unhideWhenUsed/>
    <w:rsid w:val="00681511"/>
    <w:pPr>
      <w:tabs>
        <w:tab w:val="center" w:pos="4677"/>
        <w:tab w:val="right" w:pos="9355"/>
      </w:tabs>
    </w:pPr>
  </w:style>
  <w:style w:type="character" w:customStyle="1" w:styleId="a9">
    <w:name w:val="Нижний колонтитул Знак"/>
    <w:basedOn w:val="a0"/>
    <w:link w:val="a8"/>
    <w:uiPriority w:val="99"/>
    <w:rsid w:val="00681511"/>
    <w:rPr>
      <w:rFonts w:ascii="Times New Roman" w:eastAsia="Times New Roman" w:hAnsi="Times New Roman"/>
      <w:sz w:val="24"/>
      <w:szCs w:val="24"/>
    </w:rPr>
  </w:style>
  <w:style w:type="paragraph" w:styleId="aa">
    <w:name w:val="Balloon Text"/>
    <w:basedOn w:val="a"/>
    <w:link w:val="ab"/>
    <w:uiPriority w:val="99"/>
    <w:semiHidden/>
    <w:unhideWhenUsed/>
    <w:rsid w:val="00681511"/>
    <w:rPr>
      <w:rFonts w:ascii="Segoe UI" w:hAnsi="Segoe UI" w:cs="Segoe UI"/>
      <w:sz w:val="18"/>
      <w:szCs w:val="18"/>
    </w:rPr>
  </w:style>
  <w:style w:type="character" w:customStyle="1" w:styleId="ab">
    <w:name w:val="Текст выноски Знак"/>
    <w:basedOn w:val="a0"/>
    <w:link w:val="aa"/>
    <w:uiPriority w:val="99"/>
    <w:semiHidden/>
    <w:rsid w:val="00681511"/>
    <w:rPr>
      <w:rFonts w:ascii="Segoe UI" w:eastAsia="Times New Roman" w:hAnsi="Segoe UI" w:cs="Segoe UI"/>
      <w:sz w:val="18"/>
      <w:szCs w:val="18"/>
    </w:rPr>
  </w:style>
  <w:style w:type="table" w:styleId="ac">
    <w:name w:val="Table Grid"/>
    <w:basedOn w:val="a1"/>
    <w:uiPriority w:val="59"/>
    <w:locked/>
    <w:rsid w:val="00B109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basedOn w:val="a"/>
    <w:link w:val="33"/>
    <w:uiPriority w:val="99"/>
    <w:semiHidden/>
    <w:unhideWhenUsed/>
    <w:rsid w:val="00B757A4"/>
    <w:pPr>
      <w:spacing w:after="120"/>
      <w:ind w:left="283"/>
    </w:pPr>
    <w:rPr>
      <w:sz w:val="16"/>
      <w:szCs w:val="16"/>
    </w:rPr>
  </w:style>
  <w:style w:type="character" w:customStyle="1" w:styleId="33">
    <w:name w:val="Основной текст с отступом 3 Знак"/>
    <w:basedOn w:val="a0"/>
    <w:link w:val="32"/>
    <w:uiPriority w:val="99"/>
    <w:semiHidden/>
    <w:rsid w:val="00B757A4"/>
    <w:rPr>
      <w:rFonts w:ascii="Times New Roman" w:eastAsia="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40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425</Words>
  <Characters>2429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MBrusinskiy</dc:creator>
  <cp:lastModifiedBy>Харитонова Мария Александровна</cp:lastModifiedBy>
  <cp:revision>16</cp:revision>
  <cp:lastPrinted>2021-03-18T11:42:00Z</cp:lastPrinted>
  <dcterms:created xsi:type="dcterms:W3CDTF">2021-03-16T10:39:00Z</dcterms:created>
  <dcterms:modified xsi:type="dcterms:W3CDTF">2021-03-25T06:16:00Z</dcterms:modified>
</cp:coreProperties>
</file>