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8" w:rsidRDefault="00613818"/>
    <w:tbl>
      <w:tblPr>
        <w:tblpPr w:leftFromText="180" w:rightFromText="180" w:horzAnchor="margin" w:tblpXSpec="center" w:tblpY="-688"/>
        <w:tblW w:w="5663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/>
      </w:tblPr>
      <w:tblGrid>
        <w:gridCol w:w="1684"/>
        <w:gridCol w:w="9098"/>
      </w:tblGrid>
      <w:tr w:rsidR="00292200" w:rsidRPr="005B2E94" w:rsidTr="00877001">
        <w:trPr>
          <w:trHeight w:val="1069"/>
        </w:trPr>
        <w:tc>
          <w:tcPr>
            <w:tcW w:w="16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92200" w:rsidRPr="005B2E94" w:rsidRDefault="00292200" w:rsidP="00877001">
            <w:pPr>
              <w:jc w:val="center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  <w:tcMar>
              <w:top w:w="57" w:type="dxa"/>
              <w:bottom w:w="57" w:type="dxa"/>
            </w:tcMar>
            <w:vAlign w:val="center"/>
          </w:tcPr>
          <w:p w:rsidR="00292200" w:rsidRPr="005B2E94" w:rsidRDefault="00292200" w:rsidP="00877001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292200" w:rsidRPr="005B2E94" w:rsidRDefault="00292200" w:rsidP="00877001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105005, г. Москва, наб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корпус 2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292200" w:rsidRPr="005B2E94" w:rsidRDefault="00292200" w:rsidP="00877001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тел. (499) 550-28-90, факс (499) 550-28-96, </w:t>
            </w:r>
            <w:proofErr w:type="spellStart"/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www.vagonremmash.ru</w:t>
            </w:r>
            <w:proofErr w:type="spellEnd"/>
          </w:p>
        </w:tc>
      </w:tr>
    </w:tbl>
    <w:p w:rsidR="00292200" w:rsidRPr="000A34E3" w:rsidRDefault="00292200" w:rsidP="00292200">
      <w:pPr>
        <w:rPr>
          <w:color w:val="auto"/>
          <w:szCs w:val="28"/>
        </w:rPr>
      </w:pPr>
      <w:r w:rsidRPr="000A34E3">
        <w:rPr>
          <w:color w:val="auto"/>
          <w:szCs w:val="28"/>
        </w:rPr>
        <w:t>Извещение</w:t>
      </w:r>
    </w:p>
    <w:p w:rsidR="000D693D" w:rsidRPr="0017080F" w:rsidRDefault="00292200" w:rsidP="0017080F">
      <w:pPr>
        <w:rPr>
          <w:b/>
          <w:szCs w:val="28"/>
        </w:rPr>
      </w:pPr>
      <w:r w:rsidRPr="000A34E3">
        <w:rPr>
          <w:szCs w:val="28"/>
        </w:rPr>
        <w:t xml:space="preserve">о запросе котировок цен </w:t>
      </w:r>
      <w:r>
        <w:rPr>
          <w:szCs w:val="28"/>
        </w:rPr>
        <w:t xml:space="preserve">№ </w:t>
      </w:r>
      <w:r w:rsidR="002659AD">
        <w:rPr>
          <w:b/>
          <w:szCs w:val="28"/>
        </w:rPr>
        <w:t>19</w:t>
      </w:r>
      <w:r w:rsidRPr="00C87A82">
        <w:rPr>
          <w:b/>
          <w:szCs w:val="28"/>
        </w:rPr>
        <w:t>/ЗК-АО «</w:t>
      </w:r>
      <w:r w:rsidR="00E40446" w:rsidRPr="00C87A82">
        <w:rPr>
          <w:b/>
          <w:szCs w:val="28"/>
        </w:rPr>
        <w:t>ВРМ» /</w:t>
      </w:r>
      <w:r w:rsidRPr="00C87A82">
        <w:rPr>
          <w:b/>
          <w:szCs w:val="28"/>
        </w:rPr>
        <w:t>20</w:t>
      </w:r>
      <w:r w:rsidR="00367B42" w:rsidRPr="00C87A82">
        <w:rPr>
          <w:b/>
          <w:szCs w:val="28"/>
        </w:rPr>
        <w:t>2</w:t>
      </w:r>
      <w:r w:rsidR="009C6640">
        <w:rPr>
          <w:b/>
          <w:szCs w:val="28"/>
        </w:rPr>
        <w:t>1</w:t>
      </w:r>
    </w:p>
    <w:p w:rsidR="00292200" w:rsidRPr="000A34E3" w:rsidRDefault="00292200" w:rsidP="00292200">
      <w:pPr>
        <w:jc w:val="center"/>
        <w:rPr>
          <w:bCs/>
          <w:szCs w:val="28"/>
        </w:rPr>
      </w:pPr>
      <w:r w:rsidRPr="000A34E3">
        <w:rPr>
          <w:bCs/>
          <w:szCs w:val="28"/>
        </w:rPr>
        <w:t>Уважаемые господа!</w:t>
      </w:r>
    </w:p>
    <w:p w:rsidR="00414742" w:rsidRDefault="00BC013A" w:rsidP="00414742">
      <w:pPr>
        <w:ind w:firstLine="567"/>
        <w:contextualSpacing/>
        <w:jc w:val="both"/>
        <w:rPr>
          <w:szCs w:val="28"/>
        </w:rPr>
      </w:pPr>
      <w:r>
        <w:rPr>
          <w:color w:val="auto"/>
          <w:szCs w:val="28"/>
        </w:rPr>
        <w:tab/>
      </w:r>
      <w:r w:rsidR="00292200" w:rsidRPr="00F73D28">
        <w:rPr>
          <w:color w:val="auto"/>
          <w:szCs w:val="28"/>
        </w:rPr>
        <w:t>Акционерное общество «</w:t>
      </w:r>
      <w:proofErr w:type="spellStart"/>
      <w:r w:rsidR="00292200" w:rsidRPr="00F73D28">
        <w:rPr>
          <w:color w:val="auto"/>
          <w:szCs w:val="28"/>
        </w:rPr>
        <w:t>Вагонреммаш</w:t>
      </w:r>
      <w:proofErr w:type="spellEnd"/>
      <w:r w:rsidR="00292200" w:rsidRPr="00F73D28">
        <w:rPr>
          <w:color w:val="auto"/>
          <w:szCs w:val="28"/>
        </w:rPr>
        <w:t xml:space="preserve">» (АО «ВРМ») (далее – Заказчик) сообщает о проведении запроса котировок цен № </w:t>
      </w:r>
      <w:r w:rsidR="002659AD">
        <w:rPr>
          <w:b/>
          <w:color w:val="auto"/>
          <w:szCs w:val="28"/>
        </w:rPr>
        <w:t>19</w:t>
      </w:r>
      <w:r w:rsidR="00292200" w:rsidRPr="00D42BA3">
        <w:rPr>
          <w:b/>
          <w:szCs w:val="28"/>
        </w:rPr>
        <w:t>/ЗК</w:t>
      </w:r>
      <w:r w:rsidR="0028563E" w:rsidRPr="00D42BA3">
        <w:rPr>
          <w:b/>
          <w:szCs w:val="28"/>
        </w:rPr>
        <w:t>-АО «</w:t>
      </w:r>
      <w:r w:rsidR="00E2324D" w:rsidRPr="00D42BA3">
        <w:rPr>
          <w:b/>
          <w:szCs w:val="28"/>
        </w:rPr>
        <w:t>ВРМ» /</w:t>
      </w:r>
      <w:r w:rsidR="0028563E" w:rsidRPr="00D42BA3">
        <w:rPr>
          <w:b/>
          <w:szCs w:val="28"/>
        </w:rPr>
        <w:t>20</w:t>
      </w:r>
      <w:r w:rsidR="002475ED" w:rsidRPr="00D42BA3">
        <w:rPr>
          <w:b/>
          <w:szCs w:val="28"/>
        </w:rPr>
        <w:t>2</w:t>
      </w:r>
      <w:r w:rsidR="009C6640">
        <w:rPr>
          <w:b/>
          <w:szCs w:val="28"/>
        </w:rPr>
        <w:t>1</w:t>
      </w:r>
      <w:r w:rsidR="00292200">
        <w:rPr>
          <w:b/>
          <w:szCs w:val="28"/>
        </w:rPr>
        <w:t xml:space="preserve"> </w:t>
      </w:r>
      <w:r w:rsidR="00292200" w:rsidRPr="00F73D28">
        <w:rPr>
          <w:color w:val="auto"/>
          <w:szCs w:val="28"/>
        </w:rPr>
        <w:t>с целью выбора организации на право заключения договора</w:t>
      </w:r>
      <w:r w:rsidR="006B08EF">
        <w:rPr>
          <w:color w:val="auto"/>
          <w:szCs w:val="28"/>
        </w:rPr>
        <w:t xml:space="preserve"> </w:t>
      </w:r>
      <w:r w:rsidR="00E2324D">
        <w:rPr>
          <w:color w:val="auto"/>
          <w:szCs w:val="28"/>
        </w:rPr>
        <w:t xml:space="preserve">на </w:t>
      </w:r>
      <w:r w:rsidR="00E2324D" w:rsidRPr="00F73D28">
        <w:rPr>
          <w:color w:val="auto"/>
          <w:szCs w:val="28"/>
        </w:rPr>
        <w:t>поставку</w:t>
      </w:r>
      <w:r w:rsidR="00292200" w:rsidRPr="00F73D28">
        <w:rPr>
          <w:color w:val="auto"/>
          <w:szCs w:val="28"/>
        </w:rPr>
        <w:t xml:space="preserve"> </w:t>
      </w:r>
      <w:r w:rsidR="00373D5D">
        <w:rPr>
          <w:b/>
          <w:color w:val="000000" w:themeColor="text1"/>
          <w:szCs w:val="28"/>
        </w:rPr>
        <w:t xml:space="preserve">панелей </w:t>
      </w:r>
      <w:r w:rsidR="004A3D5A">
        <w:rPr>
          <w:b/>
          <w:color w:val="000000" w:themeColor="text1"/>
          <w:szCs w:val="28"/>
        </w:rPr>
        <w:t xml:space="preserve">работы </w:t>
      </w:r>
      <w:proofErr w:type="spellStart"/>
      <w:r w:rsidR="00373D5D">
        <w:rPr>
          <w:b/>
          <w:color w:val="000000" w:themeColor="text1"/>
          <w:szCs w:val="28"/>
        </w:rPr>
        <w:t>обеззаражива</w:t>
      </w:r>
      <w:r w:rsidR="00CA6C61">
        <w:rPr>
          <w:b/>
          <w:color w:val="000000" w:themeColor="text1"/>
          <w:szCs w:val="28"/>
        </w:rPr>
        <w:t>телей</w:t>
      </w:r>
      <w:proofErr w:type="spellEnd"/>
      <w:r w:rsidR="00373D5D">
        <w:rPr>
          <w:b/>
          <w:color w:val="000000" w:themeColor="text1"/>
          <w:szCs w:val="28"/>
        </w:rPr>
        <w:t xml:space="preserve"> </w:t>
      </w:r>
      <w:r w:rsidR="00AE7171">
        <w:rPr>
          <w:b/>
          <w:color w:val="000000" w:themeColor="text1"/>
          <w:szCs w:val="28"/>
        </w:rPr>
        <w:t>и запасных частей</w:t>
      </w:r>
      <w:r w:rsidR="009A4DB5" w:rsidRPr="00E94F78">
        <w:rPr>
          <w:szCs w:val="28"/>
        </w:rPr>
        <w:t xml:space="preserve"> </w:t>
      </w:r>
      <w:r w:rsidR="00CA6C61">
        <w:rPr>
          <w:szCs w:val="28"/>
        </w:rPr>
        <w:t xml:space="preserve">для ремонта пассажирских вагонов </w:t>
      </w:r>
      <w:r w:rsidR="00414742" w:rsidRPr="00E94F78">
        <w:rPr>
          <w:szCs w:val="28"/>
        </w:rPr>
        <w:t xml:space="preserve">для нужд </w:t>
      </w:r>
      <w:r w:rsidR="00373D5D" w:rsidRPr="00E94F78">
        <w:rPr>
          <w:szCs w:val="28"/>
        </w:rPr>
        <w:t>Тамбовского ВРЗ и Воронежск</w:t>
      </w:r>
      <w:r w:rsidR="00373D5D">
        <w:rPr>
          <w:szCs w:val="28"/>
        </w:rPr>
        <w:t>ого ВРЗ – филиалов АО «ВРМ» до 31.12.2021 года.</w:t>
      </w:r>
      <w:r w:rsidR="00414742">
        <w:rPr>
          <w:szCs w:val="28"/>
        </w:rPr>
        <w:t xml:space="preserve"> </w:t>
      </w:r>
    </w:p>
    <w:p w:rsidR="00292200" w:rsidRPr="00F73D28" w:rsidRDefault="00292200" w:rsidP="00414742">
      <w:pPr>
        <w:ind w:firstLine="567"/>
        <w:contextualSpacing/>
        <w:jc w:val="both"/>
        <w:rPr>
          <w:color w:val="auto"/>
          <w:sz w:val="24"/>
        </w:rPr>
      </w:pPr>
      <w:r w:rsidRPr="00F73D28">
        <w:rPr>
          <w:color w:val="auto"/>
          <w:szCs w:val="28"/>
        </w:rPr>
        <w:t xml:space="preserve">Котировочные заявки подаются в письменной форме в запечатанных конвертах до </w:t>
      </w:r>
      <w:r w:rsidR="00711306">
        <w:rPr>
          <w:color w:val="auto"/>
          <w:szCs w:val="28"/>
        </w:rPr>
        <w:t>1</w:t>
      </w:r>
      <w:r w:rsidR="00DA1016">
        <w:rPr>
          <w:color w:val="auto"/>
          <w:szCs w:val="28"/>
        </w:rPr>
        <w:t>0</w:t>
      </w:r>
      <w:r w:rsidRPr="00F73D28">
        <w:rPr>
          <w:color w:val="auto"/>
          <w:szCs w:val="28"/>
        </w:rPr>
        <w:t xml:space="preserve">-00 часов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5C6AB4">
        <w:rPr>
          <w:b/>
          <w:color w:val="auto"/>
          <w:szCs w:val="28"/>
        </w:rPr>
        <w:t>«</w:t>
      </w:r>
      <w:r w:rsidR="002659AD">
        <w:rPr>
          <w:b/>
          <w:color w:val="auto"/>
          <w:szCs w:val="28"/>
        </w:rPr>
        <w:t>25</w:t>
      </w:r>
      <w:r w:rsidRPr="005C6AB4">
        <w:rPr>
          <w:b/>
          <w:color w:val="auto"/>
          <w:szCs w:val="28"/>
        </w:rPr>
        <w:t xml:space="preserve">» </w:t>
      </w:r>
      <w:r w:rsidR="002659AD">
        <w:rPr>
          <w:b/>
          <w:color w:val="auto"/>
          <w:szCs w:val="28"/>
        </w:rPr>
        <w:t>февраля</w:t>
      </w:r>
      <w:r w:rsidR="00F00A9F">
        <w:rPr>
          <w:b/>
          <w:color w:val="auto"/>
          <w:szCs w:val="28"/>
        </w:rPr>
        <w:t xml:space="preserve"> </w:t>
      </w:r>
      <w:r w:rsidRPr="00F73D28">
        <w:rPr>
          <w:b/>
          <w:color w:val="auto"/>
          <w:szCs w:val="28"/>
        </w:rPr>
        <w:t>20</w:t>
      </w:r>
      <w:r w:rsidR="00AB1206">
        <w:rPr>
          <w:b/>
          <w:color w:val="auto"/>
          <w:szCs w:val="28"/>
        </w:rPr>
        <w:t>21</w:t>
      </w:r>
      <w:r w:rsidRPr="00F73D28">
        <w:rPr>
          <w:b/>
          <w:color w:val="auto"/>
          <w:szCs w:val="28"/>
        </w:rPr>
        <w:t>г</w:t>
      </w:r>
      <w:r w:rsidRPr="00F73D28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по адресу: 105005, г. Москва, набережная Академика Туполева, дом</w:t>
      </w:r>
      <w:r w:rsidRPr="00F73D28">
        <w:rPr>
          <w:color w:val="auto"/>
          <w:szCs w:val="28"/>
        </w:rPr>
        <w:t xml:space="preserve"> 15, корп</w:t>
      </w:r>
      <w:r>
        <w:rPr>
          <w:color w:val="auto"/>
          <w:szCs w:val="28"/>
        </w:rPr>
        <w:t>ус</w:t>
      </w:r>
      <w:r w:rsidRPr="00F73D28">
        <w:rPr>
          <w:color w:val="auto"/>
          <w:szCs w:val="28"/>
        </w:rPr>
        <w:t xml:space="preserve"> 2, оф</w:t>
      </w:r>
      <w:r>
        <w:rPr>
          <w:color w:val="auto"/>
          <w:szCs w:val="28"/>
        </w:rPr>
        <w:t>ис</w:t>
      </w:r>
      <w:r w:rsidRPr="00F73D28">
        <w:rPr>
          <w:color w:val="auto"/>
          <w:szCs w:val="28"/>
        </w:rPr>
        <w:t xml:space="preserve"> 27.</w:t>
      </w:r>
    </w:p>
    <w:p w:rsidR="003E3A88" w:rsidRPr="00F73D28" w:rsidRDefault="003E3A88" w:rsidP="003E3A88">
      <w:pPr>
        <w:ind w:firstLine="567"/>
        <w:jc w:val="both"/>
        <w:rPr>
          <w:b/>
          <w:i/>
          <w:color w:val="auto"/>
        </w:rPr>
      </w:pPr>
      <w:r w:rsidRPr="00F73D28">
        <w:rPr>
          <w:color w:val="auto"/>
          <w:szCs w:val="28"/>
        </w:rPr>
        <w:t xml:space="preserve">Организатором запроса котировок цен является АО «ВРМ» в лице сектора по проведению конкурсных процедур и мониторингу цен </w:t>
      </w:r>
      <w:proofErr w:type="gramStart"/>
      <w:r w:rsidRPr="00F73D28">
        <w:rPr>
          <w:color w:val="auto"/>
          <w:szCs w:val="28"/>
        </w:rPr>
        <w:t>на</w:t>
      </w:r>
      <w:proofErr w:type="gramEnd"/>
      <w:r w:rsidRPr="00F73D28">
        <w:rPr>
          <w:color w:val="auto"/>
          <w:szCs w:val="28"/>
        </w:rPr>
        <w:t xml:space="preserve"> закупаемые ТМЦ (далее Организатор).  Представитель Организатора, ответственный за проведение запроса котировок цен – Беленков Сергей Анатольевич, </w:t>
      </w:r>
      <w:r w:rsidRPr="00F73D28">
        <w:rPr>
          <w:color w:val="auto"/>
          <w:szCs w:val="28"/>
          <w:lang w:val="en-US"/>
        </w:rPr>
        <w:t>email</w:t>
      </w:r>
      <w:r w:rsidRPr="00F73D28">
        <w:rPr>
          <w:color w:val="auto"/>
          <w:szCs w:val="28"/>
        </w:rPr>
        <w:t xml:space="preserve">: </w:t>
      </w:r>
      <w:proofErr w:type="spellStart"/>
      <w:r w:rsidRPr="00F73D28">
        <w:rPr>
          <w:color w:val="auto"/>
          <w:szCs w:val="28"/>
          <w:u w:val="single"/>
          <w:lang w:val="en-US"/>
        </w:rPr>
        <w:t>belenkovsa</w:t>
      </w:r>
      <w:proofErr w:type="spellEnd"/>
      <w:r w:rsidRPr="00F73D28">
        <w:rPr>
          <w:color w:val="auto"/>
          <w:szCs w:val="28"/>
          <w:u w:val="single"/>
        </w:rPr>
        <w:t>@</w:t>
      </w:r>
      <w:proofErr w:type="spellStart"/>
      <w:r w:rsidR="00C641DF">
        <w:fldChar w:fldCharType="begin"/>
      </w:r>
      <w:r w:rsidR="001A62D1">
        <w:instrText>HYPERLINK "mailto:%20kv.jiltsova@vagonremmash.ru"</w:instrText>
      </w:r>
      <w:r w:rsidR="00C641DF">
        <w:fldChar w:fldCharType="separate"/>
      </w:r>
      <w:r w:rsidRPr="00F73D28">
        <w:rPr>
          <w:color w:val="auto"/>
          <w:u w:val="single"/>
        </w:rPr>
        <w:t>vagonremmash.ru</w:t>
      </w:r>
      <w:proofErr w:type="spellEnd"/>
      <w:r w:rsidR="00C641DF">
        <w:fldChar w:fldCharType="end"/>
      </w:r>
      <w:r w:rsidRPr="00F73D28">
        <w:rPr>
          <w:color w:val="auto"/>
          <w:u w:val="single"/>
        </w:rPr>
        <w:t>.</w:t>
      </w:r>
      <w:r w:rsidRPr="00F73D28">
        <w:rPr>
          <w:color w:val="auto"/>
        </w:rPr>
        <w:t xml:space="preserve"> Тел. (49</w:t>
      </w:r>
      <w:r>
        <w:rPr>
          <w:color w:val="auto"/>
        </w:rPr>
        <w:t>9</w:t>
      </w:r>
      <w:r w:rsidRPr="00F73D28">
        <w:rPr>
          <w:color w:val="auto"/>
        </w:rPr>
        <w:t xml:space="preserve">) 550-28-90 </w:t>
      </w:r>
      <w:proofErr w:type="spellStart"/>
      <w:r w:rsidRPr="00F73D28">
        <w:rPr>
          <w:color w:val="auto"/>
        </w:rPr>
        <w:t>доб</w:t>
      </w:r>
      <w:proofErr w:type="spellEnd"/>
      <w:r w:rsidRPr="00F73D28">
        <w:rPr>
          <w:color w:val="auto"/>
        </w:rPr>
        <w:t>. 272.</w:t>
      </w:r>
    </w:p>
    <w:p w:rsidR="003E3A88" w:rsidRPr="004820F0" w:rsidRDefault="003E3A88" w:rsidP="003E3A88">
      <w:pPr>
        <w:ind w:firstLine="567"/>
        <w:jc w:val="both"/>
        <w:rPr>
          <w:color w:val="auto"/>
          <w:szCs w:val="28"/>
        </w:rPr>
      </w:pPr>
      <w:r w:rsidRPr="004820F0">
        <w:rPr>
          <w:color w:val="auto"/>
          <w:szCs w:val="28"/>
        </w:rPr>
        <w:t>Извещение о проведении запроса котировок цен №</w:t>
      </w:r>
      <w:r>
        <w:rPr>
          <w:color w:val="auto"/>
          <w:szCs w:val="28"/>
        </w:rPr>
        <w:t xml:space="preserve"> </w:t>
      </w:r>
      <w:r w:rsidR="002659AD">
        <w:rPr>
          <w:b/>
          <w:color w:val="auto"/>
          <w:szCs w:val="28"/>
        </w:rPr>
        <w:t>19</w:t>
      </w:r>
      <w:r w:rsidRPr="00FD1886">
        <w:rPr>
          <w:b/>
          <w:color w:val="auto"/>
          <w:szCs w:val="28"/>
        </w:rPr>
        <w:t>/</w:t>
      </w:r>
      <w:r w:rsidRPr="00FD1886">
        <w:rPr>
          <w:b/>
          <w:szCs w:val="28"/>
        </w:rPr>
        <w:t>ЗК-АО</w:t>
      </w:r>
      <w:r w:rsidRPr="005B2E94">
        <w:rPr>
          <w:b/>
          <w:szCs w:val="28"/>
        </w:rPr>
        <w:t xml:space="preserve"> «ВРМ»/20</w:t>
      </w:r>
      <w:r w:rsidR="00EC5609">
        <w:rPr>
          <w:b/>
          <w:szCs w:val="28"/>
        </w:rPr>
        <w:t>2</w:t>
      </w:r>
      <w:r w:rsidR="00D70FD1">
        <w:rPr>
          <w:b/>
          <w:szCs w:val="28"/>
        </w:rPr>
        <w:t>1</w:t>
      </w:r>
      <w:r w:rsidR="00BB11CE">
        <w:rPr>
          <w:b/>
          <w:szCs w:val="28"/>
        </w:rPr>
        <w:t xml:space="preserve"> </w:t>
      </w:r>
      <w:r w:rsidRPr="004820F0">
        <w:rPr>
          <w:color w:val="auto"/>
          <w:szCs w:val="28"/>
        </w:rPr>
        <w:t xml:space="preserve">размещено на официальном сайте АО «ВРМ» </w:t>
      </w:r>
      <w:hyperlink r:id="rId9" w:history="1">
        <w:r w:rsidRPr="004820F0">
          <w:rPr>
            <w:rStyle w:val="a5"/>
            <w:szCs w:val="28"/>
            <w:lang w:val="en-US"/>
          </w:rPr>
          <w:t>www</w:t>
        </w:r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vagonremmash</w:t>
        </w:r>
        <w:proofErr w:type="spellEnd"/>
        <w:r w:rsidRPr="004820F0">
          <w:rPr>
            <w:rStyle w:val="a5"/>
            <w:szCs w:val="28"/>
          </w:rPr>
          <w:t>.</w:t>
        </w:r>
        <w:proofErr w:type="spellStart"/>
        <w:r w:rsidRPr="004820F0"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color w:val="auto"/>
          <w:szCs w:val="28"/>
          <w:u w:val="single"/>
        </w:rPr>
        <w:t xml:space="preserve"> </w:t>
      </w:r>
      <w:r w:rsidRPr="004820F0">
        <w:rPr>
          <w:color w:val="auto"/>
          <w:szCs w:val="28"/>
        </w:rPr>
        <w:t>,(раздел «Тендеры»).</w:t>
      </w:r>
    </w:p>
    <w:p w:rsidR="00373D5D" w:rsidRDefault="00C1713A" w:rsidP="00373D5D">
      <w:pPr>
        <w:ind w:firstLine="567"/>
        <w:contextualSpacing/>
        <w:jc w:val="both"/>
        <w:rPr>
          <w:szCs w:val="28"/>
        </w:rPr>
      </w:pPr>
      <w:r>
        <w:rPr>
          <w:color w:val="auto"/>
          <w:szCs w:val="28"/>
        </w:rPr>
        <w:tab/>
      </w:r>
      <w:r w:rsidR="00292200" w:rsidRPr="00F73D28">
        <w:rPr>
          <w:color w:val="auto"/>
          <w:szCs w:val="28"/>
        </w:rPr>
        <w:t xml:space="preserve">Предметом запроса котировок цен является поставка </w:t>
      </w:r>
      <w:r w:rsidR="009C0CBA">
        <w:rPr>
          <w:b/>
          <w:color w:val="000000" w:themeColor="text1"/>
          <w:szCs w:val="28"/>
        </w:rPr>
        <w:t>панелей</w:t>
      </w:r>
      <w:r w:rsidR="004A3D5A">
        <w:rPr>
          <w:b/>
          <w:color w:val="000000" w:themeColor="text1"/>
          <w:szCs w:val="28"/>
        </w:rPr>
        <w:t xml:space="preserve"> работы</w:t>
      </w:r>
      <w:r w:rsidR="009C0CBA">
        <w:rPr>
          <w:b/>
          <w:color w:val="000000" w:themeColor="text1"/>
          <w:szCs w:val="28"/>
        </w:rPr>
        <w:t xml:space="preserve"> </w:t>
      </w:r>
      <w:proofErr w:type="spellStart"/>
      <w:r w:rsidR="009C0CBA">
        <w:rPr>
          <w:b/>
          <w:color w:val="000000" w:themeColor="text1"/>
          <w:szCs w:val="28"/>
        </w:rPr>
        <w:t>обеззараживателей</w:t>
      </w:r>
      <w:proofErr w:type="spellEnd"/>
      <w:r w:rsidR="009C0CBA">
        <w:rPr>
          <w:b/>
          <w:color w:val="000000" w:themeColor="text1"/>
          <w:szCs w:val="28"/>
        </w:rPr>
        <w:t xml:space="preserve"> и запасных частей</w:t>
      </w:r>
      <w:r w:rsidR="009C0CBA" w:rsidRPr="00E94F78">
        <w:rPr>
          <w:szCs w:val="28"/>
        </w:rPr>
        <w:t xml:space="preserve"> </w:t>
      </w:r>
      <w:r w:rsidR="009C0CBA">
        <w:rPr>
          <w:szCs w:val="28"/>
        </w:rPr>
        <w:t xml:space="preserve">для ремонта пассажирских вагонов </w:t>
      </w:r>
      <w:r w:rsidR="009C0CBA" w:rsidRPr="00E94F78">
        <w:rPr>
          <w:szCs w:val="28"/>
        </w:rPr>
        <w:t>для нужд Тамбовского ВРЗ и Воронежск</w:t>
      </w:r>
      <w:r w:rsidR="009C0CBA">
        <w:rPr>
          <w:szCs w:val="28"/>
        </w:rPr>
        <w:t>ого ВРЗ – филиалов АО «ВРМ» до 31.12.2021 года.</w:t>
      </w:r>
      <w:r w:rsidR="00373D5D">
        <w:rPr>
          <w:szCs w:val="28"/>
        </w:rPr>
        <w:t xml:space="preserve"> </w:t>
      </w:r>
    </w:p>
    <w:p w:rsidR="0017080F" w:rsidRDefault="0017080F" w:rsidP="00373D5D">
      <w:pPr>
        <w:ind w:firstLine="567"/>
        <w:contextualSpacing/>
        <w:jc w:val="both"/>
        <w:rPr>
          <w:szCs w:val="28"/>
        </w:rPr>
      </w:pPr>
    </w:p>
    <w:p w:rsidR="008C2AE4" w:rsidRPr="008C2AE4" w:rsidRDefault="008C2AE4" w:rsidP="008C2AE4">
      <w:pPr>
        <w:ind w:firstLine="567"/>
        <w:jc w:val="both"/>
        <w:rPr>
          <w:szCs w:val="28"/>
        </w:rPr>
      </w:pPr>
      <w:r w:rsidRPr="005E3ACD">
        <w:rPr>
          <w:color w:val="auto"/>
          <w:szCs w:val="28"/>
        </w:rPr>
        <w:t>Начальная (максимальная) цена договора составляет:</w:t>
      </w:r>
    </w:p>
    <w:p w:rsidR="009A4DB5" w:rsidRDefault="009A4DB5" w:rsidP="008C2AE4">
      <w:pPr>
        <w:ind w:firstLine="567"/>
        <w:jc w:val="both"/>
        <w:rPr>
          <w:b/>
          <w:color w:val="auto"/>
          <w:szCs w:val="28"/>
        </w:rPr>
      </w:pPr>
    </w:p>
    <w:p w:rsidR="00293309" w:rsidRDefault="00293309" w:rsidP="00293309">
      <w:pPr>
        <w:ind w:firstLine="567"/>
        <w:jc w:val="both"/>
        <w:rPr>
          <w:szCs w:val="28"/>
        </w:rPr>
      </w:pPr>
      <w:r w:rsidRPr="00BE73C9">
        <w:rPr>
          <w:b/>
          <w:color w:val="auto"/>
          <w:szCs w:val="28"/>
        </w:rPr>
        <w:t>ЛОТ № 1</w:t>
      </w:r>
      <w:r w:rsidRPr="008C2AE4">
        <w:rPr>
          <w:szCs w:val="28"/>
        </w:rPr>
        <w:t xml:space="preserve">: </w:t>
      </w:r>
      <w:r w:rsidRPr="00A632B5">
        <w:rPr>
          <w:szCs w:val="28"/>
        </w:rPr>
        <w:t>постав</w:t>
      </w:r>
      <w:r>
        <w:rPr>
          <w:szCs w:val="28"/>
        </w:rPr>
        <w:t>ка</w:t>
      </w:r>
      <w:r w:rsidRPr="00A632B5">
        <w:rPr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панелей </w:t>
      </w:r>
      <w:r w:rsidR="004A3D5A">
        <w:rPr>
          <w:b/>
          <w:color w:val="000000" w:themeColor="text1"/>
          <w:szCs w:val="28"/>
        </w:rPr>
        <w:t xml:space="preserve">работы </w:t>
      </w:r>
      <w:proofErr w:type="spellStart"/>
      <w:r>
        <w:rPr>
          <w:b/>
          <w:color w:val="000000" w:themeColor="text1"/>
          <w:szCs w:val="28"/>
        </w:rPr>
        <w:t>обеззараживател</w:t>
      </w:r>
      <w:r w:rsidR="00406B55">
        <w:rPr>
          <w:b/>
          <w:color w:val="000000" w:themeColor="text1"/>
          <w:szCs w:val="28"/>
        </w:rPr>
        <w:t>ей</w:t>
      </w:r>
      <w:proofErr w:type="spellEnd"/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для нужд ТВРЗ и ВВРЗ</w:t>
      </w:r>
      <w:r w:rsidR="00406B55">
        <w:rPr>
          <w:szCs w:val="28"/>
        </w:rPr>
        <w:t>.</w:t>
      </w:r>
    </w:p>
    <w:p w:rsidR="00293309" w:rsidRPr="00BE73C9" w:rsidRDefault="00293309" w:rsidP="00293309">
      <w:pPr>
        <w:ind w:firstLine="720"/>
        <w:jc w:val="both"/>
        <w:rPr>
          <w:b/>
          <w:color w:val="auto"/>
          <w:szCs w:val="28"/>
        </w:rPr>
      </w:pPr>
      <w:r>
        <w:rPr>
          <w:b/>
          <w:bCs/>
          <w:szCs w:val="28"/>
        </w:rPr>
        <w:t>2 625 719</w:t>
      </w:r>
      <w:r w:rsidRPr="00BE73C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(Два миллиона шестьсот двадцать пять тысяч семьсот девятнадцать) рублей</w:t>
      </w:r>
      <w:r w:rsidRPr="00BE73C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25</w:t>
      </w:r>
      <w:r w:rsidRPr="00BE73C9">
        <w:rPr>
          <w:b/>
          <w:color w:val="auto"/>
          <w:szCs w:val="28"/>
        </w:rPr>
        <w:t xml:space="preserve"> копеек без НДС;</w:t>
      </w:r>
    </w:p>
    <w:p w:rsidR="00293309" w:rsidRPr="00BE73C9" w:rsidRDefault="00293309" w:rsidP="00293309">
      <w:pPr>
        <w:jc w:val="both"/>
        <w:rPr>
          <w:b/>
          <w:color w:val="auto"/>
          <w:szCs w:val="28"/>
        </w:rPr>
      </w:pPr>
      <w:r>
        <w:rPr>
          <w:b/>
          <w:bCs/>
          <w:szCs w:val="28"/>
        </w:rPr>
        <w:t xml:space="preserve">          3 150 683</w:t>
      </w:r>
      <w:r w:rsidRPr="00BE73C9">
        <w:rPr>
          <w:b/>
          <w:color w:val="auto"/>
          <w:szCs w:val="28"/>
        </w:rPr>
        <w:t xml:space="preserve"> (</w:t>
      </w:r>
      <w:r>
        <w:rPr>
          <w:b/>
          <w:color w:val="auto"/>
          <w:szCs w:val="28"/>
        </w:rPr>
        <w:t>Три миллиона сто пятьдесят тысяч шестьсот восемьдесят три) рубля 10 копеек с НДС.</w:t>
      </w:r>
    </w:p>
    <w:p w:rsidR="00A85158" w:rsidRDefault="00A85158" w:rsidP="00A85158">
      <w:pPr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</w:t>
      </w:r>
    </w:p>
    <w:p w:rsidR="00293309" w:rsidRDefault="00293309" w:rsidP="00293309">
      <w:pPr>
        <w:ind w:firstLine="567"/>
        <w:jc w:val="both"/>
        <w:rPr>
          <w:szCs w:val="28"/>
        </w:rPr>
      </w:pPr>
      <w:r w:rsidRPr="00BE73C9">
        <w:rPr>
          <w:b/>
          <w:color w:val="auto"/>
          <w:szCs w:val="28"/>
        </w:rPr>
        <w:t xml:space="preserve">ЛОТ № 2: </w:t>
      </w:r>
      <w:r w:rsidRPr="00FF58E1">
        <w:rPr>
          <w:szCs w:val="28"/>
        </w:rPr>
        <w:t>поставк</w:t>
      </w:r>
      <w:r>
        <w:rPr>
          <w:szCs w:val="28"/>
        </w:rPr>
        <w:t>а</w:t>
      </w:r>
      <w:r w:rsidRPr="00FF58E1">
        <w:rPr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запасных частей </w:t>
      </w:r>
      <w:r>
        <w:rPr>
          <w:szCs w:val="28"/>
        </w:rPr>
        <w:t>для нужд ТВРЗ и ВВРЗ</w:t>
      </w:r>
      <w:r w:rsidR="00406B55">
        <w:rPr>
          <w:szCs w:val="28"/>
        </w:rPr>
        <w:t>.</w:t>
      </w:r>
    </w:p>
    <w:p w:rsidR="00293309" w:rsidRPr="00BE73C9" w:rsidRDefault="00293309" w:rsidP="00293309">
      <w:pPr>
        <w:ind w:firstLine="567"/>
        <w:jc w:val="both"/>
        <w:rPr>
          <w:b/>
          <w:color w:val="auto"/>
          <w:szCs w:val="28"/>
        </w:rPr>
      </w:pPr>
      <w:r w:rsidRPr="00BE73C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68 246 065 </w:t>
      </w:r>
      <w:r w:rsidRPr="00BE73C9">
        <w:rPr>
          <w:b/>
          <w:color w:val="auto"/>
          <w:szCs w:val="28"/>
        </w:rPr>
        <w:t>(</w:t>
      </w:r>
      <w:r>
        <w:rPr>
          <w:b/>
          <w:color w:val="auto"/>
          <w:szCs w:val="28"/>
        </w:rPr>
        <w:t xml:space="preserve">Шестьдесят восемь </w:t>
      </w:r>
      <w:r w:rsidRPr="00BE73C9">
        <w:rPr>
          <w:b/>
          <w:color w:val="auto"/>
          <w:szCs w:val="28"/>
        </w:rPr>
        <w:t xml:space="preserve">миллионов </w:t>
      </w:r>
      <w:r>
        <w:rPr>
          <w:b/>
          <w:color w:val="auto"/>
          <w:szCs w:val="28"/>
        </w:rPr>
        <w:t>двести сорок шесть</w:t>
      </w:r>
      <w:r w:rsidRPr="00BE73C9">
        <w:rPr>
          <w:b/>
          <w:color w:val="auto"/>
          <w:szCs w:val="28"/>
        </w:rPr>
        <w:t xml:space="preserve"> тысяч</w:t>
      </w:r>
      <w:r>
        <w:rPr>
          <w:b/>
          <w:color w:val="auto"/>
          <w:szCs w:val="28"/>
        </w:rPr>
        <w:t xml:space="preserve"> шестьдесят пять</w:t>
      </w:r>
      <w:r w:rsidRPr="00BE73C9">
        <w:rPr>
          <w:b/>
          <w:color w:val="auto"/>
          <w:szCs w:val="28"/>
        </w:rPr>
        <w:t>) рубл</w:t>
      </w:r>
      <w:r>
        <w:rPr>
          <w:b/>
          <w:color w:val="auto"/>
          <w:szCs w:val="28"/>
        </w:rPr>
        <w:t>ей</w:t>
      </w:r>
      <w:r w:rsidRPr="00BE73C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00</w:t>
      </w:r>
      <w:r w:rsidRPr="00BE73C9">
        <w:rPr>
          <w:b/>
          <w:color w:val="auto"/>
          <w:szCs w:val="28"/>
        </w:rPr>
        <w:t xml:space="preserve"> копеек без НДС; </w:t>
      </w:r>
    </w:p>
    <w:p w:rsidR="00293309" w:rsidRDefault="00293309" w:rsidP="00293309">
      <w:pPr>
        <w:ind w:firstLine="567"/>
        <w:jc w:val="both"/>
        <w:rPr>
          <w:b/>
          <w:color w:val="auto"/>
          <w:szCs w:val="28"/>
        </w:rPr>
      </w:pPr>
      <w:r w:rsidRPr="00BE73C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81 895 278</w:t>
      </w:r>
      <w:r w:rsidRPr="00BE73C9">
        <w:rPr>
          <w:b/>
          <w:color w:val="auto"/>
          <w:szCs w:val="28"/>
        </w:rPr>
        <w:t xml:space="preserve"> (</w:t>
      </w:r>
      <w:r>
        <w:rPr>
          <w:b/>
          <w:color w:val="auto"/>
          <w:szCs w:val="28"/>
        </w:rPr>
        <w:t xml:space="preserve">Восемьдесят один </w:t>
      </w:r>
      <w:r w:rsidRPr="00BE73C9">
        <w:rPr>
          <w:b/>
          <w:color w:val="auto"/>
          <w:szCs w:val="28"/>
        </w:rPr>
        <w:t xml:space="preserve">миллион </w:t>
      </w:r>
      <w:r>
        <w:rPr>
          <w:b/>
          <w:color w:val="auto"/>
          <w:szCs w:val="28"/>
        </w:rPr>
        <w:t>восемьсот девяносто пять</w:t>
      </w:r>
      <w:r w:rsidRPr="00BE73C9">
        <w:rPr>
          <w:b/>
          <w:color w:val="auto"/>
          <w:szCs w:val="28"/>
        </w:rPr>
        <w:t xml:space="preserve"> тысяч</w:t>
      </w:r>
      <w:r>
        <w:rPr>
          <w:b/>
          <w:color w:val="auto"/>
          <w:szCs w:val="28"/>
        </w:rPr>
        <w:t xml:space="preserve"> двести семьдесят восемь</w:t>
      </w:r>
      <w:r w:rsidRPr="00BE73C9">
        <w:rPr>
          <w:b/>
          <w:color w:val="auto"/>
          <w:szCs w:val="28"/>
        </w:rPr>
        <w:t>) рубл</w:t>
      </w:r>
      <w:r>
        <w:rPr>
          <w:b/>
          <w:color w:val="auto"/>
          <w:szCs w:val="28"/>
        </w:rPr>
        <w:t>ей</w:t>
      </w:r>
      <w:r w:rsidRPr="00BE73C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00 копеек с НДС.</w:t>
      </w:r>
    </w:p>
    <w:p w:rsidR="009A4DB5" w:rsidRPr="00A55B7B" w:rsidRDefault="009A4DB5" w:rsidP="0017080F">
      <w:pPr>
        <w:ind w:firstLine="567"/>
        <w:jc w:val="both"/>
        <w:rPr>
          <w:b/>
          <w:color w:val="auto"/>
          <w:szCs w:val="28"/>
        </w:rPr>
      </w:pPr>
    </w:p>
    <w:p w:rsidR="00871FE4" w:rsidRDefault="00292200" w:rsidP="00877001">
      <w:pPr>
        <w:ind w:firstLine="567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871FE4" w:rsidRDefault="00871FE4" w:rsidP="0017080F">
      <w:pPr>
        <w:jc w:val="both"/>
        <w:rPr>
          <w:color w:val="auto"/>
          <w:szCs w:val="28"/>
        </w:rPr>
      </w:pPr>
    </w:p>
    <w:p w:rsidR="00E40446" w:rsidRPr="0017080F" w:rsidRDefault="00292200" w:rsidP="0017080F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F73D28">
        <w:rPr>
          <w:color w:val="auto"/>
          <w:szCs w:val="28"/>
        </w:rPr>
        <w:t>Председатель конкурсной комисс</w:t>
      </w:r>
      <w:proofErr w:type="gramStart"/>
      <w:r w:rsidRPr="00F73D28">
        <w:rPr>
          <w:color w:val="auto"/>
          <w:szCs w:val="28"/>
        </w:rPr>
        <w:t>ии АО</w:t>
      </w:r>
      <w:proofErr w:type="gramEnd"/>
      <w:r w:rsidRPr="00F73D28">
        <w:rPr>
          <w:color w:val="auto"/>
          <w:szCs w:val="28"/>
        </w:rPr>
        <w:t xml:space="preserve"> «ВРМ»</w:t>
      </w:r>
      <w:r w:rsidRPr="00F73D28">
        <w:rPr>
          <w:color w:val="auto"/>
          <w:szCs w:val="28"/>
        </w:rPr>
        <w:tab/>
      </w:r>
      <w:r w:rsidRPr="00F73D28">
        <w:rPr>
          <w:color w:val="auto"/>
          <w:szCs w:val="28"/>
        </w:rPr>
        <w:tab/>
        <w:t xml:space="preserve">            А.В. Попов</w:t>
      </w:r>
    </w:p>
    <w:p w:rsidR="00877001" w:rsidRDefault="00877001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8C2AE4" w:rsidRDefault="008C2AE4" w:rsidP="000A32A5">
      <w:pPr>
        <w:ind w:left="5103"/>
        <w:rPr>
          <w:b/>
          <w:bCs/>
          <w:szCs w:val="28"/>
        </w:rPr>
      </w:pPr>
    </w:p>
    <w:p w:rsidR="00D272BA" w:rsidRDefault="00D272BA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AB1206" w:rsidRDefault="00AB1206" w:rsidP="000A32A5">
      <w:pPr>
        <w:ind w:left="5103"/>
        <w:rPr>
          <w:b/>
          <w:bCs/>
          <w:szCs w:val="28"/>
        </w:rPr>
      </w:pPr>
    </w:p>
    <w:p w:rsidR="00293309" w:rsidRDefault="00293309" w:rsidP="000A32A5">
      <w:pPr>
        <w:ind w:left="5103"/>
        <w:rPr>
          <w:b/>
          <w:bCs/>
          <w:szCs w:val="28"/>
        </w:rPr>
      </w:pPr>
    </w:p>
    <w:p w:rsidR="00293309" w:rsidRDefault="00293309" w:rsidP="000A32A5">
      <w:pPr>
        <w:ind w:left="5103"/>
        <w:rPr>
          <w:b/>
          <w:bCs/>
          <w:szCs w:val="28"/>
        </w:rPr>
      </w:pPr>
    </w:p>
    <w:p w:rsidR="00293309" w:rsidRDefault="00293309" w:rsidP="000A32A5">
      <w:pPr>
        <w:ind w:left="5103"/>
        <w:rPr>
          <w:b/>
          <w:bCs/>
          <w:szCs w:val="28"/>
        </w:rPr>
      </w:pPr>
    </w:p>
    <w:p w:rsidR="00293309" w:rsidRDefault="00293309" w:rsidP="000A32A5">
      <w:pPr>
        <w:ind w:left="5103"/>
        <w:rPr>
          <w:b/>
          <w:bCs/>
          <w:szCs w:val="28"/>
        </w:rPr>
      </w:pPr>
    </w:p>
    <w:p w:rsidR="00A85158" w:rsidRDefault="00A85158" w:rsidP="000A32A5">
      <w:pPr>
        <w:ind w:left="5103"/>
        <w:rPr>
          <w:b/>
          <w:bCs/>
          <w:szCs w:val="28"/>
        </w:rPr>
      </w:pPr>
    </w:p>
    <w:p w:rsidR="000A32A5" w:rsidRPr="005D0130" w:rsidRDefault="00A85158" w:rsidP="000A32A5">
      <w:pPr>
        <w:ind w:left="5103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  <w:r w:rsidR="000A32A5" w:rsidRPr="00CE350B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461"/>
      </w:tblGrid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ind w:left="252"/>
              <w:rPr>
                <w:rFonts w:eastAsia="MS Mincho"/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Председатель конкурсной комиссии 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УС АО «ВРМ»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CD1884">
            <w:pPr>
              <w:rPr>
                <w:b/>
                <w:color w:val="auto"/>
                <w:szCs w:val="28"/>
              </w:rPr>
            </w:pPr>
          </w:p>
        </w:tc>
      </w:tr>
      <w:tr w:rsidR="00CD1884" w:rsidRPr="00B65F31" w:rsidTr="00CD1884">
        <w:trPr>
          <w:jc w:val="right"/>
        </w:trPr>
        <w:tc>
          <w:tcPr>
            <w:tcW w:w="5461" w:type="dxa"/>
            <w:vAlign w:val="bottom"/>
          </w:tcPr>
          <w:p w:rsidR="00CD1884" w:rsidRPr="00B65F31" w:rsidRDefault="00CD1884" w:rsidP="00CD1884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 _________________А.В. Попов</w:t>
            </w:r>
          </w:p>
        </w:tc>
      </w:tr>
      <w:tr w:rsidR="00CD1884" w:rsidRPr="00B65F31" w:rsidTr="00CD1884">
        <w:trPr>
          <w:jc w:val="right"/>
        </w:trPr>
        <w:tc>
          <w:tcPr>
            <w:tcW w:w="5461" w:type="dxa"/>
          </w:tcPr>
          <w:p w:rsidR="00CD1884" w:rsidRPr="00B65F31" w:rsidRDefault="00CD1884" w:rsidP="00AB1206">
            <w:pPr>
              <w:ind w:left="252"/>
              <w:rPr>
                <w:color w:val="auto"/>
                <w:szCs w:val="28"/>
              </w:rPr>
            </w:pPr>
            <w:r w:rsidRPr="00B65F31">
              <w:rPr>
                <w:color w:val="auto"/>
                <w:szCs w:val="28"/>
              </w:rPr>
              <w:t xml:space="preserve">         «___»_____________ 20</w:t>
            </w:r>
            <w:r w:rsidR="000E686C">
              <w:rPr>
                <w:color w:val="auto"/>
                <w:szCs w:val="28"/>
              </w:rPr>
              <w:t>2</w:t>
            </w:r>
            <w:r w:rsidR="00AB1206">
              <w:rPr>
                <w:color w:val="auto"/>
                <w:szCs w:val="28"/>
              </w:rPr>
              <w:t>1</w:t>
            </w:r>
            <w:r w:rsidRPr="00B65F31">
              <w:rPr>
                <w:color w:val="auto"/>
                <w:szCs w:val="28"/>
              </w:rPr>
              <w:t xml:space="preserve"> г.</w:t>
            </w:r>
          </w:p>
        </w:tc>
      </w:tr>
    </w:tbl>
    <w:p w:rsidR="000A32A5" w:rsidRDefault="000A32A5" w:rsidP="000A32A5">
      <w:pPr>
        <w:jc w:val="center"/>
        <w:rPr>
          <w:b/>
          <w:szCs w:val="28"/>
        </w:rPr>
      </w:pPr>
    </w:p>
    <w:p w:rsidR="000A32A5" w:rsidRDefault="000A32A5" w:rsidP="000A32A5">
      <w:pPr>
        <w:jc w:val="center"/>
        <w:rPr>
          <w:b/>
          <w:szCs w:val="28"/>
        </w:rPr>
      </w:pPr>
    </w:p>
    <w:p w:rsidR="000A32A5" w:rsidRDefault="000A32A5" w:rsidP="000A32A5">
      <w:pPr>
        <w:rPr>
          <w:b/>
          <w:szCs w:val="28"/>
        </w:rPr>
      </w:pPr>
    </w:p>
    <w:p w:rsidR="003E3A88" w:rsidRPr="006B7D06" w:rsidRDefault="003E3A88" w:rsidP="003E3A88">
      <w:pPr>
        <w:jc w:val="center"/>
        <w:rPr>
          <w:b/>
          <w:szCs w:val="28"/>
        </w:rPr>
      </w:pPr>
      <w:r w:rsidRPr="00D404BA">
        <w:rPr>
          <w:b/>
          <w:szCs w:val="28"/>
        </w:rPr>
        <w:t xml:space="preserve">Запрос котировок </w:t>
      </w:r>
      <w:r w:rsidRPr="0042131A">
        <w:rPr>
          <w:b/>
          <w:szCs w:val="28"/>
        </w:rPr>
        <w:t>цен №</w:t>
      </w:r>
      <w:r w:rsidRPr="00CD1884">
        <w:rPr>
          <w:b/>
          <w:szCs w:val="28"/>
        </w:rPr>
        <w:t xml:space="preserve"> </w:t>
      </w:r>
      <w:r w:rsidR="002659AD">
        <w:rPr>
          <w:b/>
          <w:szCs w:val="28"/>
        </w:rPr>
        <w:t>19</w:t>
      </w:r>
      <w:r>
        <w:rPr>
          <w:color w:val="auto"/>
          <w:szCs w:val="28"/>
        </w:rPr>
        <w:t>/</w:t>
      </w:r>
      <w:r w:rsidRPr="005B2E94">
        <w:rPr>
          <w:b/>
          <w:szCs w:val="28"/>
        </w:rPr>
        <w:t>ЗК-АО «</w:t>
      </w:r>
      <w:r w:rsidR="006B5B96" w:rsidRPr="005B2E94">
        <w:rPr>
          <w:b/>
          <w:szCs w:val="28"/>
        </w:rPr>
        <w:t>ВРМ»/</w:t>
      </w:r>
      <w:r w:rsidRPr="005B2E94">
        <w:rPr>
          <w:b/>
          <w:szCs w:val="28"/>
        </w:rPr>
        <w:t>20</w:t>
      </w:r>
      <w:r w:rsidR="00AB1206">
        <w:rPr>
          <w:b/>
          <w:szCs w:val="28"/>
        </w:rPr>
        <w:t>21</w:t>
      </w:r>
    </w:p>
    <w:p w:rsidR="003E3A88" w:rsidRPr="006B7D06" w:rsidRDefault="003E3A88" w:rsidP="000D693D">
      <w:pPr>
        <w:jc w:val="both"/>
        <w:rPr>
          <w:b/>
          <w:szCs w:val="28"/>
        </w:rPr>
      </w:pPr>
    </w:p>
    <w:p w:rsidR="003E3A88" w:rsidRPr="006B7D06" w:rsidRDefault="003E3A88" w:rsidP="000D693D">
      <w:pPr>
        <w:ind w:firstLine="709"/>
        <w:jc w:val="both"/>
        <w:rPr>
          <w:szCs w:val="28"/>
        </w:rPr>
      </w:pPr>
      <w:r w:rsidRPr="006B7D06">
        <w:rPr>
          <w:b/>
          <w:szCs w:val="28"/>
        </w:rPr>
        <w:t>1. Условия запроса котировок цен</w:t>
      </w:r>
    </w:p>
    <w:p w:rsidR="003E3A88" w:rsidRPr="008B004E" w:rsidRDefault="003E3A88" w:rsidP="003E3A88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1.1. </w:t>
      </w:r>
      <w:r w:rsidRPr="008B004E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3E3A88" w:rsidRPr="00BF462B" w:rsidRDefault="003E3A88" w:rsidP="003E3A88">
      <w:pPr>
        <w:ind w:firstLine="709"/>
        <w:jc w:val="both"/>
      </w:pPr>
      <w:r w:rsidRPr="00BF462B">
        <w:t xml:space="preserve">1.2. </w:t>
      </w:r>
      <w:r w:rsidRPr="00BF462B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BF462B">
        <w:rPr>
          <w:color w:val="000000" w:themeColor="text1"/>
          <w:szCs w:val="28"/>
        </w:rPr>
        <w:t>участниками</w:t>
      </w:r>
      <w:r w:rsidRPr="00BF462B">
        <w:rPr>
          <w:szCs w:val="28"/>
        </w:rPr>
        <w:t xml:space="preserve"> в связи с их участием в настоящем запросе котировок цен.</w:t>
      </w:r>
    </w:p>
    <w:p w:rsidR="003E3A88" w:rsidRPr="00BF462B" w:rsidRDefault="003E3A88" w:rsidP="003E3A88">
      <w:pPr>
        <w:pStyle w:val="1"/>
        <w:rPr>
          <w:rFonts w:ascii="Times New Roman" w:hAnsi="Times New Roman" w:cs="Times New Roman"/>
        </w:rPr>
      </w:pPr>
      <w:r w:rsidRPr="00BF462B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3E3A88" w:rsidRPr="00BF462B" w:rsidRDefault="003E3A88" w:rsidP="003E3A88">
      <w:pPr>
        <w:pStyle w:val="1"/>
        <w:rPr>
          <w:rFonts w:ascii="Times New Roman" w:hAnsi="Times New Roman" w:cs="Times New Roman"/>
          <w:szCs w:val="20"/>
        </w:rPr>
      </w:pPr>
      <w:r w:rsidRPr="00BF462B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3E3A88" w:rsidRPr="00BF462B" w:rsidRDefault="003E3A88" w:rsidP="003E3A88">
      <w:pPr>
        <w:ind w:firstLine="709"/>
        <w:jc w:val="both"/>
        <w:rPr>
          <w:szCs w:val="28"/>
        </w:rPr>
      </w:pPr>
      <w:r w:rsidRPr="00BF462B">
        <w:rPr>
          <w:szCs w:val="28"/>
        </w:rPr>
        <w:t xml:space="preserve">1.5. Котировочные заявки рассматриваются как обязательства участников. Заказчик вправе требовать от </w:t>
      </w:r>
      <w:r w:rsidRPr="0060769D">
        <w:rPr>
          <w:szCs w:val="28"/>
        </w:rPr>
        <w:t>Участника,</w:t>
      </w:r>
      <w:r w:rsidRPr="00BF462B">
        <w:rPr>
          <w:szCs w:val="28"/>
        </w:rPr>
        <w:t xml:space="preserve"> предложившего лучшую котировочную заявку, заключения договора на условиях, указанных в его котировочной заявке.</w:t>
      </w:r>
    </w:p>
    <w:p w:rsidR="003E3A88" w:rsidRPr="00BF462B" w:rsidRDefault="003E3A88" w:rsidP="003E3A88">
      <w:pPr>
        <w:ind w:firstLine="709"/>
        <w:jc w:val="both"/>
        <w:rPr>
          <w:szCs w:val="28"/>
        </w:rPr>
      </w:pPr>
      <w:r w:rsidRPr="00BF462B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3E3A88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Pr="00BF462B">
        <w:rPr>
          <w:szCs w:val="28"/>
        </w:rPr>
        <w:t>1.7</w:t>
      </w:r>
      <w:r>
        <w:rPr>
          <w:szCs w:val="28"/>
        </w:rPr>
        <w:t>.</w:t>
      </w:r>
      <w:r w:rsidRPr="007B2595">
        <w:rPr>
          <w:color w:val="000000" w:themeColor="text1"/>
          <w:szCs w:val="28"/>
        </w:rPr>
        <w:t xml:space="preserve"> </w:t>
      </w:r>
      <w:r w:rsidRPr="008B004E">
        <w:rPr>
          <w:color w:val="000000" w:themeColor="text1"/>
          <w:szCs w:val="28"/>
        </w:rPr>
        <w:t xml:space="preserve">Котировочная документация и иная информация о запросе котировок цен размещается </w:t>
      </w:r>
      <w:r w:rsidRPr="008B004E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8B004E">
          <w:rPr>
            <w:rStyle w:val="a5"/>
            <w:szCs w:val="28"/>
            <w:lang w:val="en-US"/>
          </w:rPr>
          <w:t>www</w:t>
        </w:r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vagonremmash</w:t>
        </w:r>
        <w:proofErr w:type="spellEnd"/>
        <w:r w:rsidRPr="008B004E">
          <w:rPr>
            <w:rStyle w:val="a5"/>
            <w:szCs w:val="28"/>
          </w:rPr>
          <w:t>.</w:t>
        </w:r>
        <w:proofErr w:type="spellStart"/>
        <w:r w:rsidRPr="008B004E">
          <w:rPr>
            <w:rStyle w:val="a5"/>
            <w:szCs w:val="28"/>
            <w:lang w:val="en-US"/>
          </w:rPr>
          <w:t>ru</w:t>
        </w:r>
        <w:proofErr w:type="spellEnd"/>
      </w:hyperlink>
      <w:r w:rsidRPr="008B004E">
        <w:rPr>
          <w:color w:val="auto"/>
          <w:szCs w:val="28"/>
          <w:u w:val="single"/>
        </w:rPr>
        <w:t xml:space="preserve">  </w:t>
      </w:r>
      <w:r w:rsidRPr="008B004E">
        <w:rPr>
          <w:color w:val="auto"/>
          <w:szCs w:val="28"/>
        </w:rPr>
        <w:t>, (раздел «Тендеры»).</w:t>
      </w:r>
    </w:p>
    <w:p w:rsidR="003E3A88" w:rsidRPr="007B2595" w:rsidRDefault="003E3A88" w:rsidP="003E3A88">
      <w:pPr>
        <w:ind w:firstLine="709"/>
        <w:jc w:val="both"/>
        <w:rPr>
          <w:szCs w:val="28"/>
        </w:rPr>
      </w:pPr>
      <w:r>
        <w:rPr>
          <w:color w:val="auto"/>
          <w:szCs w:val="28"/>
        </w:rPr>
        <w:t>1.8.</w:t>
      </w:r>
      <w:r w:rsidRPr="007B2595">
        <w:rPr>
          <w:szCs w:val="28"/>
        </w:rPr>
        <w:t xml:space="preserve"> </w:t>
      </w:r>
      <w:r w:rsidRPr="008B004E">
        <w:rPr>
          <w:szCs w:val="28"/>
        </w:rPr>
        <w:t>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1.9</w:t>
      </w:r>
      <w:r w:rsidRPr="00BF462B">
        <w:rPr>
          <w:szCs w:val="28"/>
        </w:rPr>
        <w:t xml:space="preserve">. </w:t>
      </w:r>
      <w:r w:rsidRPr="00BF462B">
        <w:rPr>
          <w:color w:val="000000" w:themeColor="text1"/>
          <w:szCs w:val="28"/>
        </w:rPr>
        <w:t xml:space="preserve">Заказчик вправе принять решение о внесении изменений в извещение о проведении запроса котировок и котировочную документацию не позднее, чем за 1 </w:t>
      </w:r>
      <w:r>
        <w:rPr>
          <w:color w:val="000000" w:themeColor="text1"/>
          <w:szCs w:val="28"/>
        </w:rPr>
        <w:t>(один)</w:t>
      </w:r>
      <w:r w:rsidR="00A87BDE" w:rsidRPr="00A87BDE">
        <w:rPr>
          <w:color w:val="000000" w:themeColor="text1"/>
          <w:szCs w:val="28"/>
        </w:rPr>
        <w:t xml:space="preserve"> </w:t>
      </w:r>
      <w:r w:rsidRPr="00BF462B">
        <w:rPr>
          <w:color w:val="000000" w:themeColor="text1"/>
          <w:szCs w:val="28"/>
        </w:rPr>
        <w:t>рабочий день до даты окончания подачи заявок.</w:t>
      </w:r>
    </w:p>
    <w:p w:rsidR="003E3A88" w:rsidRPr="002F0461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</w:t>
      </w:r>
      <w:r w:rsidRPr="00BF462B">
        <w:rPr>
          <w:color w:val="000000" w:themeColor="text1"/>
          <w:szCs w:val="28"/>
        </w:rPr>
        <w:t xml:space="preserve">. </w:t>
      </w:r>
      <w:r w:rsidRPr="002F0461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2F0461">
        <w:rPr>
          <w:color w:val="000000" w:themeColor="text1"/>
          <w:szCs w:val="28"/>
        </w:rPr>
        <w:t xml:space="preserve">1.11. </w:t>
      </w:r>
      <w:proofErr w:type="gramStart"/>
      <w:r w:rsidRPr="002F0461">
        <w:rPr>
          <w:color w:val="000000" w:themeColor="text1"/>
          <w:szCs w:val="28"/>
        </w:rPr>
        <w:t xml:space="preserve">В случае внесения изменений позднее, чем за 2 </w:t>
      </w:r>
      <w:r>
        <w:rPr>
          <w:color w:val="000000" w:themeColor="text1"/>
          <w:szCs w:val="28"/>
        </w:rPr>
        <w:t xml:space="preserve">(два) </w:t>
      </w:r>
      <w:r w:rsidRPr="002F0461">
        <w:rPr>
          <w:color w:val="000000" w:themeColor="text1"/>
          <w:szCs w:val="28"/>
        </w:rPr>
        <w:t xml:space="preserve">рабочих дня до даты окончания подачи заявок, </w:t>
      </w:r>
      <w:r w:rsidRPr="002F0461">
        <w:rPr>
          <w:color w:val="auto"/>
          <w:szCs w:val="28"/>
        </w:rPr>
        <w:t>Заказчик</w:t>
      </w:r>
      <w:r w:rsidRPr="002F0461">
        <w:rPr>
          <w:color w:val="000000" w:themeColor="text1"/>
          <w:szCs w:val="28"/>
        </w:rPr>
        <w:t xml:space="preserve"> обязан продлить</w:t>
      </w:r>
      <w:r w:rsidRPr="00BF462B">
        <w:rPr>
          <w:color w:val="000000" w:themeColor="text1"/>
          <w:szCs w:val="28"/>
        </w:rPr>
        <w:t xml:space="preserve">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 </w:t>
      </w:r>
      <w:r w:rsidR="003F6DC2">
        <w:rPr>
          <w:color w:val="000000" w:themeColor="text1"/>
          <w:szCs w:val="28"/>
        </w:rPr>
        <w:t>(пяти</w:t>
      </w:r>
      <w:r>
        <w:rPr>
          <w:color w:val="000000" w:themeColor="text1"/>
          <w:szCs w:val="28"/>
        </w:rPr>
        <w:t xml:space="preserve">) </w:t>
      </w:r>
      <w:r w:rsidRPr="00BF462B">
        <w:rPr>
          <w:color w:val="000000" w:themeColor="text1"/>
          <w:szCs w:val="28"/>
        </w:rPr>
        <w:t>дней.</w:t>
      </w:r>
      <w:proofErr w:type="gramEnd"/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color w:val="000000" w:themeColor="text1"/>
          <w:szCs w:val="28"/>
        </w:rPr>
        <w:t>1.12</w:t>
      </w:r>
      <w:r w:rsidRPr="00BF462B">
        <w:rPr>
          <w:color w:val="000000" w:themeColor="text1"/>
          <w:szCs w:val="28"/>
        </w:rPr>
        <w:t xml:space="preserve">. </w:t>
      </w:r>
      <w:r w:rsidRPr="00BF462B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3E3A88" w:rsidRPr="00BF462B" w:rsidRDefault="003E3A88" w:rsidP="003E3A88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1.13</w:t>
      </w:r>
      <w:r w:rsidRPr="00BF462B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3E3A88" w:rsidRPr="00BF462B" w:rsidRDefault="003E3A88" w:rsidP="003E3A88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szCs w:val="28"/>
        </w:rPr>
        <w:t xml:space="preserve">          </w:t>
      </w:r>
      <w:r>
        <w:rPr>
          <w:rFonts w:eastAsia="MS Mincho"/>
          <w:color w:val="000000" w:themeColor="text1"/>
          <w:szCs w:val="28"/>
        </w:rPr>
        <w:t>1.14</w:t>
      </w:r>
      <w:r w:rsidRPr="00BF462B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3E3A88" w:rsidRPr="000A3856" w:rsidRDefault="003E3A88" w:rsidP="003E3A88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>
        <w:rPr>
          <w:rFonts w:eastAsia="MS Mincho"/>
          <w:color w:val="000000" w:themeColor="text1"/>
          <w:szCs w:val="28"/>
        </w:rPr>
        <w:t>1.15</w:t>
      </w:r>
      <w:r w:rsidRPr="000A3856">
        <w:rPr>
          <w:rFonts w:eastAsia="MS Mincho"/>
          <w:color w:val="000000" w:themeColor="text1"/>
          <w:szCs w:val="28"/>
        </w:rPr>
        <w:t xml:space="preserve"> </w:t>
      </w:r>
      <w:r w:rsidRPr="008B004E">
        <w:rPr>
          <w:rFonts w:eastAsia="MS Mincho"/>
          <w:color w:val="000000" w:themeColor="text1"/>
          <w:szCs w:val="28"/>
        </w:rPr>
        <w:t>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3E3A88" w:rsidRDefault="003E3A88" w:rsidP="003E3A88">
      <w:pPr>
        <w:pStyle w:val="a3"/>
        <w:suppressAutoHyphens/>
        <w:jc w:val="both"/>
        <w:rPr>
          <w:sz w:val="28"/>
          <w:szCs w:val="28"/>
        </w:rPr>
      </w:pPr>
    </w:p>
    <w:p w:rsidR="003E3A88" w:rsidRPr="00CA43D5" w:rsidRDefault="003E3A88" w:rsidP="000D693D">
      <w:pPr>
        <w:pStyle w:val="a3"/>
        <w:suppressAutoHyphens/>
        <w:ind w:firstLine="567"/>
        <w:rPr>
          <w:sz w:val="28"/>
          <w:szCs w:val="28"/>
        </w:rPr>
      </w:pPr>
      <w:r w:rsidRPr="00CA43D5">
        <w:rPr>
          <w:sz w:val="28"/>
          <w:szCs w:val="28"/>
        </w:rPr>
        <w:t>2. Котировочная заявка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3E3A88" w:rsidRPr="0060769D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CD1884">
        <w:rPr>
          <w:b w:val="0"/>
          <w:sz w:val="28"/>
          <w:szCs w:val="28"/>
        </w:rPr>
        <w:t>Участник</w:t>
      </w:r>
      <w:r>
        <w:rPr>
          <w:b w:val="0"/>
          <w:sz w:val="28"/>
          <w:szCs w:val="28"/>
        </w:rPr>
        <w:t xml:space="preserve">, </w:t>
      </w:r>
      <w:r w:rsidRPr="00CD1884">
        <w:rPr>
          <w:b w:val="0"/>
          <w:sz w:val="28"/>
          <w:szCs w:val="28"/>
        </w:rPr>
        <w:t xml:space="preserve">вправе подать только одну котировочную </w:t>
      </w:r>
      <w:r w:rsidR="00D7146A" w:rsidRPr="00CD1884">
        <w:rPr>
          <w:b w:val="0"/>
          <w:sz w:val="28"/>
          <w:szCs w:val="28"/>
        </w:rPr>
        <w:t>заявку</w:t>
      </w:r>
      <w:r w:rsidR="00D7146A">
        <w:rPr>
          <w:b w:val="0"/>
          <w:color w:val="auto"/>
          <w:sz w:val="28"/>
          <w:szCs w:val="28"/>
        </w:rPr>
        <w:t xml:space="preserve"> (</w:t>
      </w:r>
      <w:r w:rsidR="00877001">
        <w:rPr>
          <w:b w:val="0"/>
          <w:color w:val="auto"/>
          <w:sz w:val="28"/>
          <w:szCs w:val="28"/>
        </w:rPr>
        <w:t>по лоту)</w:t>
      </w:r>
      <w:r w:rsidRPr="00CD1884">
        <w:rPr>
          <w:b w:val="0"/>
          <w:sz w:val="28"/>
          <w:szCs w:val="28"/>
        </w:rPr>
        <w:t>. Внесение изменен</w:t>
      </w:r>
      <w:r w:rsidRPr="00F14E91">
        <w:rPr>
          <w:b w:val="0"/>
          <w:sz w:val="28"/>
          <w:szCs w:val="28"/>
        </w:rPr>
        <w:t xml:space="preserve">ий в котировочную заявку не допускается. В </w:t>
      </w:r>
      <w:proofErr w:type="gramStart"/>
      <w:r w:rsidRPr="00F14E91">
        <w:rPr>
          <w:b w:val="0"/>
          <w:sz w:val="28"/>
          <w:szCs w:val="28"/>
        </w:rPr>
        <w:t>случае</w:t>
      </w:r>
      <w:proofErr w:type="gramEnd"/>
      <w:r w:rsidRPr="00F14E91">
        <w:rPr>
          <w:b w:val="0"/>
          <w:sz w:val="28"/>
          <w:szCs w:val="28"/>
        </w:rPr>
        <w:t xml:space="preserve"> если Участник подает более одной котировочной заявки</w:t>
      </w:r>
      <w:r w:rsidR="00877001">
        <w:rPr>
          <w:b w:val="0"/>
          <w:sz w:val="28"/>
          <w:szCs w:val="28"/>
        </w:rPr>
        <w:t xml:space="preserve"> </w:t>
      </w:r>
      <w:r w:rsidR="00877001">
        <w:rPr>
          <w:b w:val="0"/>
          <w:color w:val="auto"/>
          <w:sz w:val="28"/>
          <w:szCs w:val="28"/>
        </w:rPr>
        <w:t>(по лоту)</w:t>
      </w:r>
      <w:r>
        <w:rPr>
          <w:b w:val="0"/>
          <w:sz w:val="28"/>
          <w:szCs w:val="28"/>
        </w:rPr>
        <w:t xml:space="preserve">, </w:t>
      </w:r>
      <w:r w:rsidRPr="00F14E91">
        <w:rPr>
          <w:b w:val="0"/>
          <w:sz w:val="28"/>
          <w:szCs w:val="28"/>
        </w:rPr>
        <w:t>а ранее поданные</w:t>
      </w:r>
      <w:r w:rsidRPr="0060769D">
        <w:rPr>
          <w:b w:val="0"/>
          <w:sz w:val="28"/>
          <w:szCs w:val="28"/>
        </w:rPr>
        <w:t xml:space="preserve"> им котировочные заявки не отозваны, все котировочные заявки, предоставленные Участником, отклоняются.</w:t>
      </w:r>
    </w:p>
    <w:p w:rsidR="003E3A88" w:rsidRPr="0060769D" w:rsidRDefault="003E3A88" w:rsidP="003E3A88">
      <w:pPr>
        <w:ind w:firstLine="567"/>
        <w:jc w:val="both"/>
        <w:rPr>
          <w:szCs w:val="28"/>
        </w:rPr>
      </w:pPr>
      <w:r w:rsidRPr="0060769D">
        <w:rPr>
          <w:szCs w:val="28"/>
        </w:rPr>
        <w:t xml:space="preserve">2.3. </w:t>
      </w:r>
      <w:r w:rsidRPr="0060769D">
        <w:rPr>
          <w:rFonts w:eastAsia="MS Mincho"/>
          <w:szCs w:val="28"/>
        </w:rPr>
        <w:t xml:space="preserve">Котировочная заявка </w:t>
      </w:r>
      <w:r w:rsidRPr="006D1ABD">
        <w:rPr>
          <w:rFonts w:eastAsia="MS Mincho"/>
          <w:color w:val="auto"/>
          <w:szCs w:val="28"/>
        </w:rPr>
        <w:t>Участника</w:t>
      </w:r>
      <w:r w:rsidRPr="0060769D">
        <w:rPr>
          <w:rFonts w:eastAsia="MS Mincho"/>
          <w:szCs w:val="28"/>
        </w:rPr>
        <w:t xml:space="preserve">, не соответствующая </w:t>
      </w:r>
      <w:r w:rsidRPr="0060769D">
        <w:t xml:space="preserve">требованиям настоящего запроса котировок цен, отклоняется. </w:t>
      </w:r>
      <w:r w:rsidRPr="0060769D">
        <w:rPr>
          <w:color w:val="auto"/>
        </w:rPr>
        <w:t xml:space="preserve">В </w:t>
      </w:r>
      <w:proofErr w:type="gramStart"/>
      <w:r w:rsidRPr="0060769D">
        <w:rPr>
          <w:color w:val="auto"/>
        </w:rPr>
        <w:t>случае</w:t>
      </w:r>
      <w:proofErr w:type="gramEnd"/>
      <w:r w:rsidRPr="0060769D">
        <w:rPr>
          <w:color w:val="auto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60769D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60769D">
        <w:rPr>
          <w:b w:val="0"/>
          <w:sz w:val="28"/>
          <w:szCs w:val="28"/>
        </w:rPr>
        <w:t>предоставляются документы</w:t>
      </w:r>
      <w:proofErr w:type="gramEnd"/>
      <w:r w:rsidRPr="0060769D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</w:t>
      </w:r>
      <w:r>
        <w:rPr>
          <w:b w:val="0"/>
          <w:sz w:val="28"/>
          <w:szCs w:val="28"/>
        </w:rPr>
        <w:t>.</w:t>
      </w:r>
    </w:p>
    <w:p w:rsidR="003E3A88" w:rsidRDefault="003E3A88" w:rsidP="003E3A88">
      <w:pPr>
        <w:pStyle w:val="a3"/>
        <w:suppressAutoHyphens/>
        <w:ind w:firstLine="567"/>
        <w:jc w:val="both"/>
        <w:rPr>
          <w:color w:val="auto"/>
          <w:sz w:val="28"/>
          <w:szCs w:val="28"/>
        </w:rPr>
      </w:pPr>
      <w:r w:rsidRPr="00C77C72">
        <w:rPr>
          <w:b w:val="0"/>
          <w:sz w:val="28"/>
          <w:szCs w:val="28"/>
        </w:rPr>
        <w:t>2.5</w:t>
      </w:r>
      <w:r w:rsidRPr="00DB5EE1">
        <w:rPr>
          <w:b w:val="0"/>
          <w:sz w:val="28"/>
          <w:szCs w:val="28"/>
        </w:rPr>
        <w:t>. Котировочная заявка должна быть представлена д</w:t>
      </w:r>
      <w:r>
        <w:rPr>
          <w:b w:val="0"/>
          <w:sz w:val="28"/>
          <w:szCs w:val="28"/>
        </w:rPr>
        <w:t>о 10</w:t>
      </w:r>
      <w:r w:rsidRPr="00DB5EE1">
        <w:rPr>
          <w:b w:val="0"/>
          <w:sz w:val="28"/>
          <w:szCs w:val="28"/>
        </w:rPr>
        <w:t xml:space="preserve">-00 часов </w:t>
      </w:r>
      <w:r w:rsidRPr="00CD1884">
        <w:rPr>
          <w:i/>
          <w:sz w:val="28"/>
          <w:szCs w:val="28"/>
        </w:rPr>
        <w:t>московского</w:t>
      </w:r>
      <w:r w:rsidRPr="00CD1884">
        <w:rPr>
          <w:b w:val="0"/>
          <w:sz w:val="28"/>
          <w:szCs w:val="28"/>
        </w:rPr>
        <w:t xml:space="preserve"> времени </w:t>
      </w:r>
      <w:r w:rsidRPr="00FD073F">
        <w:rPr>
          <w:sz w:val="28"/>
          <w:szCs w:val="28"/>
        </w:rPr>
        <w:t>«</w:t>
      </w:r>
      <w:r w:rsidR="002659AD">
        <w:rPr>
          <w:color w:val="auto"/>
          <w:sz w:val="28"/>
          <w:szCs w:val="28"/>
        </w:rPr>
        <w:t>25</w:t>
      </w:r>
      <w:r w:rsidRPr="00FD073F">
        <w:rPr>
          <w:sz w:val="28"/>
          <w:szCs w:val="28"/>
        </w:rPr>
        <w:t xml:space="preserve">» </w:t>
      </w:r>
      <w:r w:rsidR="002659AD">
        <w:rPr>
          <w:sz w:val="28"/>
          <w:szCs w:val="28"/>
        </w:rPr>
        <w:t>февраля</w:t>
      </w:r>
      <w:r w:rsidRPr="00FD073F">
        <w:rPr>
          <w:sz w:val="28"/>
          <w:szCs w:val="28"/>
        </w:rPr>
        <w:t xml:space="preserve"> 20</w:t>
      </w:r>
      <w:r w:rsidR="00FD073F">
        <w:rPr>
          <w:sz w:val="28"/>
          <w:szCs w:val="28"/>
        </w:rPr>
        <w:t>2</w:t>
      </w:r>
      <w:r w:rsidR="00AB1206">
        <w:rPr>
          <w:sz w:val="28"/>
          <w:szCs w:val="28"/>
        </w:rPr>
        <w:t>1</w:t>
      </w:r>
      <w:r w:rsidRPr="00FD073F">
        <w:rPr>
          <w:sz w:val="28"/>
          <w:szCs w:val="28"/>
        </w:rPr>
        <w:t>г.</w:t>
      </w:r>
      <w:r w:rsidRPr="00CD1884">
        <w:rPr>
          <w:b w:val="0"/>
          <w:sz w:val="28"/>
          <w:szCs w:val="28"/>
        </w:rPr>
        <w:t xml:space="preserve"> по адресу: </w:t>
      </w:r>
      <w:r w:rsidRPr="00CD1884">
        <w:rPr>
          <w:color w:val="auto"/>
          <w:sz w:val="28"/>
          <w:szCs w:val="28"/>
        </w:rPr>
        <w:t>105005, г. Москва, набережная Академика Туполева, дом 15, корпус, 2, офис 27</w:t>
      </w:r>
      <w:r>
        <w:rPr>
          <w:color w:val="auto"/>
          <w:sz w:val="28"/>
          <w:szCs w:val="28"/>
        </w:rPr>
        <w:t xml:space="preserve">. 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D1884">
        <w:rPr>
          <w:b w:val="0"/>
          <w:sz w:val="28"/>
          <w:szCs w:val="28"/>
        </w:rPr>
        <w:t>2.6. Котировочная</w:t>
      </w:r>
      <w:r w:rsidRPr="00C77C72">
        <w:rPr>
          <w:b w:val="0"/>
          <w:sz w:val="28"/>
          <w:szCs w:val="28"/>
        </w:rPr>
        <w:t xml:space="preserve"> заявка, полученная после указанного в пункте 2.5. срока, не вскрывается и возврату не подлежит.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 xml:space="preserve">2.7. Котировочная заявка должна быть подписана уполномоченным </w:t>
      </w:r>
      <w:r w:rsidRPr="0060769D">
        <w:rPr>
          <w:b w:val="0"/>
          <w:sz w:val="28"/>
          <w:szCs w:val="28"/>
        </w:rPr>
        <w:t>представителем Участника.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2.9. Участник</w:t>
      </w:r>
      <w:r w:rsidRPr="00C77C72">
        <w:rPr>
          <w:b w:val="0"/>
          <w:sz w:val="28"/>
          <w:szCs w:val="28"/>
        </w:rPr>
        <w:t xml:space="preserve">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3E3A88" w:rsidRPr="00C77C72" w:rsidRDefault="003E3A88" w:rsidP="003E3A88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2.10. Участник</w:t>
      </w:r>
      <w:r w:rsidR="004C7AB7">
        <w:rPr>
          <w:b w:val="0"/>
          <w:sz w:val="28"/>
          <w:szCs w:val="28"/>
        </w:rPr>
        <w:t xml:space="preserve"> вправе отозвать </w:t>
      </w:r>
      <w:r w:rsidRPr="00C77C72">
        <w:rPr>
          <w:b w:val="0"/>
          <w:sz w:val="28"/>
          <w:szCs w:val="28"/>
        </w:rPr>
        <w:t>поданную котировочную заявку в любое время до истечения срока подачи котировочных заявок.</w:t>
      </w:r>
    </w:p>
    <w:p w:rsidR="00877001" w:rsidRPr="00D124BC" w:rsidRDefault="00877001" w:rsidP="00877001">
      <w:pPr>
        <w:pStyle w:val="a3"/>
        <w:numPr>
          <w:ilvl w:val="2"/>
          <w:numId w:val="0"/>
        </w:numPr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E3A88" w:rsidRPr="00C77C72">
        <w:rPr>
          <w:b w:val="0"/>
          <w:sz w:val="28"/>
          <w:szCs w:val="28"/>
        </w:rPr>
        <w:t>2.11.</w:t>
      </w:r>
      <w:r w:rsidR="003E3A88" w:rsidRPr="00E71A03">
        <w:rPr>
          <w:b w:val="0"/>
          <w:color w:val="000000" w:themeColor="text1"/>
          <w:sz w:val="28"/>
          <w:szCs w:val="28"/>
        </w:rPr>
        <w:t xml:space="preserve"> </w:t>
      </w:r>
      <w:r w:rsidRPr="00D124BC">
        <w:rPr>
          <w:b w:val="0"/>
          <w:sz w:val="28"/>
          <w:szCs w:val="28"/>
        </w:rPr>
        <w:t>Котировочная заявка должна быть представлена в запечатанном конверте, имеющим четкую маркировку «Оригинал», в котором должны быть отдельные, запечатанные в свою очередь конверты «А» и «Б».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877001" w:rsidRPr="00D124BC" w:rsidRDefault="00877001" w:rsidP="00877001">
      <w:pPr>
        <w:pStyle w:val="a3"/>
        <w:suppressAutoHyphens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«__________________________ (</w:t>
      </w:r>
      <w:r w:rsidRPr="00D124BC">
        <w:rPr>
          <w:b w:val="0"/>
          <w:i/>
          <w:sz w:val="28"/>
          <w:szCs w:val="28"/>
        </w:rPr>
        <w:t>наименование участника</w:t>
      </w:r>
      <w:r w:rsidRPr="00D124BC">
        <w:rPr>
          <w:b w:val="0"/>
          <w:sz w:val="28"/>
          <w:szCs w:val="28"/>
        </w:rPr>
        <w:t>);</w:t>
      </w:r>
    </w:p>
    <w:p w:rsidR="00877001" w:rsidRPr="00D124BC" w:rsidRDefault="00877001" w:rsidP="00877001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 xml:space="preserve">Оригинал котировочной заявки на участие в </w:t>
      </w:r>
      <w:r w:rsidRPr="00D124BC">
        <w:rPr>
          <w:b w:val="0"/>
          <w:color w:val="000000" w:themeColor="text1"/>
          <w:sz w:val="28"/>
          <w:szCs w:val="28"/>
        </w:rPr>
        <w:t xml:space="preserve">запросе котировок цен </w:t>
      </w:r>
      <w:r w:rsidRPr="00B34CEE">
        <w:rPr>
          <w:b w:val="0"/>
          <w:color w:val="auto"/>
          <w:szCs w:val="28"/>
        </w:rPr>
        <w:t>№</w:t>
      </w:r>
      <w:r w:rsidRPr="00F73D28">
        <w:rPr>
          <w:color w:val="auto"/>
          <w:szCs w:val="28"/>
        </w:rPr>
        <w:t xml:space="preserve"> </w:t>
      </w:r>
      <w:r w:rsidR="002659AD">
        <w:rPr>
          <w:color w:val="auto"/>
          <w:sz w:val="28"/>
          <w:szCs w:val="28"/>
        </w:rPr>
        <w:t>19</w:t>
      </w:r>
      <w:r w:rsidRPr="00D272BA">
        <w:rPr>
          <w:sz w:val="28"/>
          <w:szCs w:val="28"/>
        </w:rPr>
        <w:t>/ЗК-АО «ВРМ» /202</w:t>
      </w:r>
      <w:r w:rsidR="00AB1206">
        <w:rPr>
          <w:sz w:val="28"/>
          <w:szCs w:val="28"/>
        </w:rPr>
        <w:t>1</w:t>
      </w:r>
      <w:r w:rsidRPr="00C907A9">
        <w:rPr>
          <w:b w:val="0"/>
          <w:sz w:val="28"/>
          <w:szCs w:val="28"/>
        </w:rPr>
        <w:t xml:space="preserve"> </w:t>
      </w:r>
      <w:r w:rsidRPr="00D124BC">
        <w:rPr>
          <w:b w:val="0"/>
          <w:color w:val="000000" w:themeColor="text1"/>
          <w:sz w:val="28"/>
          <w:szCs w:val="28"/>
        </w:rPr>
        <w:t>(с указанием лотов).</w:t>
      </w:r>
    </w:p>
    <w:p w:rsidR="00877001" w:rsidRDefault="00877001" w:rsidP="00877001">
      <w:pPr>
        <w:pStyle w:val="a3"/>
        <w:tabs>
          <w:tab w:val="num" w:pos="2880"/>
        </w:tabs>
        <w:suppressAutoHyphens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Составная часть «А» или «Б» (на общем конверте не указывается)</w:t>
      </w:r>
    </w:p>
    <w:p w:rsidR="00877001" w:rsidRPr="00F528EB" w:rsidRDefault="00877001" w:rsidP="00877001">
      <w:pPr>
        <w:pStyle w:val="a3"/>
        <w:tabs>
          <w:tab w:val="num" w:pos="2880"/>
        </w:tabs>
        <w:suppressAutoHyphens/>
        <w:rPr>
          <w:sz w:val="28"/>
          <w:szCs w:val="28"/>
        </w:rPr>
      </w:pPr>
      <w:r w:rsidRPr="00A2731E">
        <w:rPr>
          <w:b w:val="0"/>
          <w:sz w:val="28"/>
          <w:szCs w:val="28"/>
        </w:rPr>
        <w:t xml:space="preserve">Не вскрывать до </w:t>
      </w:r>
      <w:r w:rsidR="00A2731E" w:rsidRPr="00A2731E">
        <w:rPr>
          <w:b w:val="0"/>
          <w:sz w:val="28"/>
          <w:szCs w:val="28"/>
        </w:rPr>
        <w:t>14</w:t>
      </w:r>
      <w:r w:rsidRPr="00A2731E">
        <w:rPr>
          <w:b w:val="0"/>
          <w:sz w:val="28"/>
          <w:szCs w:val="28"/>
        </w:rPr>
        <w:t xml:space="preserve">.00 часов </w:t>
      </w:r>
      <w:r w:rsidRPr="00A2731E">
        <w:rPr>
          <w:b w:val="0"/>
          <w:i/>
          <w:sz w:val="28"/>
          <w:szCs w:val="28"/>
        </w:rPr>
        <w:t>московского</w:t>
      </w:r>
      <w:r w:rsidRPr="00A2731E">
        <w:rPr>
          <w:b w:val="0"/>
          <w:sz w:val="28"/>
          <w:szCs w:val="28"/>
        </w:rPr>
        <w:t xml:space="preserve"> времени </w:t>
      </w:r>
      <w:r w:rsidR="002659AD">
        <w:rPr>
          <w:sz w:val="28"/>
          <w:szCs w:val="28"/>
        </w:rPr>
        <w:t>25</w:t>
      </w:r>
      <w:r w:rsidR="00F528EB" w:rsidRPr="00F528EB">
        <w:rPr>
          <w:sz w:val="28"/>
          <w:szCs w:val="28"/>
        </w:rPr>
        <w:t xml:space="preserve"> </w:t>
      </w:r>
      <w:r w:rsidR="002659AD">
        <w:rPr>
          <w:sz w:val="28"/>
          <w:szCs w:val="28"/>
        </w:rPr>
        <w:t>февраля</w:t>
      </w:r>
      <w:r w:rsidR="00A2731E" w:rsidRPr="00F528EB">
        <w:rPr>
          <w:sz w:val="28"/>
          <w:szCs w:val="28"/>
        </w:rPr>
        <w:t xml:space="preserve"> </w:t>
      </w:r>
      <w:r w:rsidR="001710AD">
        <w:rPr>
          <w:sz w:val="28"/>
          <w:szCs w:val="28"/>
        </w:rPr>
        <w:t>2021</w:t>
      </w:r>
      <w:r w:rsidR="00F528EB" w:rsidRPr="00F528EB">
        <w:rPr>
          <w:sz w:val="28"/>
          <w:szCs w:val="28"/>
        </w:rPr>
        <w:t> г.</w:t>
      </w:r>
    </w:p>
    <w:p w:rsidR="00877001" w:rsidRPr="00D124BC" w:rsidRDefault="00877001" w:rsidP="00877001">
      <w:pPr>
        <w:pStyle w:val="a3"/>
        <w:tabs>
          <w:tab w:val="num" w:pos="2880"/>
        </w:tabs>
        <w:suppressAutoHyphens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Маркировка конверта «Б» должна содержать номер и название лота, по которому участник подает финансово-коммерческое предложение.</w:t>
      </w:r>
    </w:p>
    <w:p w:rsidR="00877001" w:rsidRPr="00D124BC" w:rsidRDefault="00877001" w:rsidP="00877001">
      <w:pPr>
        <w:pStyle w:val="a3"/>
        <w:numPr>
          <w:ilvl w:val="2"/>
          <w:numId w:val="0"/>
        </w:numPr>
        <w:suppressAutoHyphens/>
        <w:ind w:firstLine="709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Конверт «А» должен содержать:</w:t>
      </w:r>
    </w:p>
    <w:p w:rsidR="00877001" w:rsidRPr="00D124BC" w:rsidRDefault="00877001" w:rsidP="00877001">
      <w:pPr>
        <w:pStyle w:val="a3"/>
        <w:numPr>
          <w:ilvl w:val="0"/>
          <w:numId w:val="4"/>
        </w:numPr>
        <w:tabs>
          <w:tab w:val="left" w:pos="1440"/>
        </w:tabs>
        <w:suppressAutoHyphens/>
        <w:ind w:left="0" w:firstLine="426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опись представленных документов, заверенную подписью и печатью участника;</w:t>
      </w:r>
    </w:p>
    <w:p w:rsidR="00877001" w:rsidRPr="00D124BC" w:rsidRDefault="00877001" w:rsidP="00877001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877001" w:rsidRPr="00D124BC" w:rsidRDefault="00877001" w:rsidP="00877001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3)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Pr="00746ADD">
        <w:rPr>
          <w:b w:val="0"/>
          <w:sz w:val="28"/>
          <w:szCs w:val="28"/>
        </w:rPr>
        <w:t xml:space="preserve">№ </w:t>
      </w:r>
      <w:r w:rsidR="002659AD">
        <w:rPr>
          <w:sz w:val="28"/>
          <w:szCs w:val="28"/>
        </w:rPr>
        <w:t>19</w:t>
      </w:r>
      <w:r w:rsidRPr="00D272BA">
        <w:rPr>
          <w:sz w:val="28"/>
          <w:szCs w:val="28"/>
        </w:rPr>
        <w:t>/ЗК-АО «ВРМ» /202</w:t>
      </w:r>
      <w:r w:rsidR="00AB1206">
        <w:rPr>
          <w:sz w:val="28"/>
          <w:szCs w:val="28"/>
        </w:rPr>
        <w:t>1</w:t>
      </w:r>
      <w:r w:rsidRPr="00746ADD">
        <w:rPr>
          <w:b w:val="0"/>
          <w:sz w:val="28"/>
          <w:szCs w:val="28"/>
        </w:rPr>
        <w:t xml:space="preserve"> </w:t>
      </w:r>
      <w:r w:rsidRPr="00D124BC">
        <w:rPr>
          <w:b w:val="0"/>
          <w:color w:val="000000" w:themeColor="text1"/>
          <w:sz w:val="28"/>
          <w:szCs w:val="28"/>
        </w:rPr>
        <w:t>(оригинал или копия, заверенная печатью участника и подписью уполномоченного лица);</w:t>
      </w:r>
    </w:p>
    <w:p w:rsidR="00877001" w:rsidRPr="00D124BC" w:rsidRDefault="00877001" w:rsidP="00877001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D124BC">
        <w:rPr>
          <w:color w:val="000000" w:themeColor="text1"/>
          <w:szCs w:val="28"/>
        </w:rPr>
        <w:t xml:space="preserve">     4) протокол (решение) о назначении на должность руководителя (копия, заверенная участником)</w:t>
      </w:r>
      <w:r w:rsidRPr="00D124BC">
        <w:rPr>
          <w:bCs/>
          <w:color w:val="000000" w:themeColor="text1"/>
          <w:szCs w:val="28"/>
        </w:rPr>
        <w:t>;</w:t>
      </w:r>
    </w:p>
    <w:p w:rsidR="00877001" w:rsidRPr="00D124BC" w:rsidRDefault="00877001" w:rsidP="00877001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D124BC">
        <w:rPr>
          <w:bCs/>
          <w:color w:val="000000" w:themeColor="text1"/>
          <w:szCs w:val="28"/>
        </w:rPr>
        <w:t>5) приказ о назначении руководителя, бухгалтера (копия, заверенная участником);</w:t>
      </w:r>
    </w:p>
    <w:p w:rsidR="00877001" w:rsidRPr="00D124BC" w:rsidRDefault="00877001" w:rsidP="00877001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6) у</w:t>
      </w:r>
      <w:r w:rsidRPr="00D124BC">
        <w:rPr>
          <w:rFonts w:eastAsia="MS Mincho"/>
          <w:b w:val="0"/>
          <w:color w:val="000000" w:themeColor="text1"/>
          <w:sz w:val="28"/>
          <w:szCs w:val="28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Pr="00D124BC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877001" w:rsidRPr="00D124BC" w:rsidRDefault="00877001" w:rsidP="00877001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7) копию паспорта физического лица, </w:t>
      </w:r>
      <w:r w:rsidRPr="00D124BC">
        <w:rPr>
          <w:rFonts w:eastAsia="MS Mincho"/>
          <w:b w:val="0"/>
          <w:color w:val="000000" w:themeColor="text1"/>
          <w:sz w:val="28"/>
          <w:szCs w:val="28"/>
        </w:rPr>
        <w:t xml:space="preserve">страхового свидетельства государственного пенсионного страхования </w:t>
      </w:r>
      <w:r w:rsidRPr="00D124BC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 8)</w:t>
      </w:r>
      <w:r w:rsidRPr="00D124BC">
        <w:rPr>
          <w:color w:val="000000" w:themeColor="text1"/>
          <w:sz w:val="28"/>
          <w:szCs w:val="28"/>
        </w:rPr>
        <w:t xml:space="preserve"> </w:t>
      </w:r>
      <w:r w:rsidRPr="00D124BC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D124BC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D124BC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877001" w:rsidRPr="00D124BC" w:rsidRDefault="00877001" w:rsidP="00877001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9) бухгалтерскую отчетность, а именно: бухгалтерский баланс и отчет о финансовых результатах за 201</w:t>
      </w:r>
      <w:r w:rsidR="0017080F">
        <w:rPr>
          <w:b w:val="0"/>
          <w:color w:val="000000" w:themeColor="text1"/>
          <w:sz w:val="28"/>
          <w:szCs w:val="28"/>
        </w:rPr>
        <w:t>9</w:t>
      </w:r>
      <w:r w:rsidRPr="00D124BC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877001" w:rsidRPr="00D124BC" w:rsidRDefault="00877001" w:rsidP="00877001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D124BC">
        <w:rPr>
          <w:color w:val="000000" w:themeColor="text1"/>
          <w:szCs w:val="28"/>
        </w:rPr>
        <w:t xml:space="preserve">   10)</w:t>
      </w:r>
      <w:r w:rsidRPr="00D124BC">
        <w:rPr>
          <w:b/>
          <w:color w:val="000000" w:themeColor="text1"/>
          <w:szCs w:val="28"/>
        </w:rPr>
        <w:t xml:space="preserve"> </w:t>
      </w:r>
      <w:r w:rsidRPr="00D124BC">
        <w:rPr>
          <w:color w:val="000000" w:themeColor="text1"/>
          <w:szCs w:val="28"/>
        </w:rPr>
        <w:t>р</w:t>
      </w:r>
      <w:r w:rsidRPr="00D124BC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877001" w:rsidRPr="00D124BC" w:rsidRDefault="00877001" w:rsidP="00877001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D124BC">
        <w:rPr>
          <w:bCs/>
          <w:color w:val="000000" w:themeColor="text1"/>
          <w:szCs w:val="28"/>
        </w:rPr>
        <w:t xml:space="preserve">   11) справку о среднесписочной численности работников</w:t>
      </w:r>
      <w:r w:rsidRPr="00D124BC">
        <w:rPr>
          <w:color w:val="000000" w:themeColor="text1"/>
          <w:szCs w:val="28"/>
        </w:rPr>
        <w:t xml:space="preserve"> (копия, заверенная участником)</w:t>
      </w:r>
      <w:r w:rsidRPr="00D124BC">
        <w:rPr>
          <w:bCs/>
          <w:color w:val="000000" w:themeColor="text1"/>
          <w:szCs w:val="28"/>
        </w:rPr>
        <w:t>;</w:t>
      </w:r>
    </w:p>
    <w:p w:rsidR="00877001" w:rsidRPr="00D124BC" w:rsidRDefault="00877001" w:rsidP="00877001">
      <w:pPr>
        <w:pStyle w:val="a3"/>
        <w:tabs>
          <w:tab w:val="num" w:pos="1418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bCs w:val="0"/>
          <w:color w:val="000000" w:themeColor="text1"/>
          <w:sz w:val="28"/>
          <w:szCs w:val="28"/>
        </w:rPr>
        <w:t xml:space="preserve">   12) </w:t>
      </w:r>
      <w:r w:rsidRPr="00D124BC">
        <w:rPr>
          <w:b w:val="0"/>
          <w:color w:val="000000" w:themeColor="text1"/>
          <w:sz w:val="28"/>
          <w:szCs w:val="28"/>
        </w:rPr>
        <w:t>договор (справку) об аренде/собственности офиса и/или производственных помещений (копию, заверенную участником);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13) налоговую отчетность (по прибыли и НДС) за последний отчетный период (копии, заверенные претендентом, с отметкой инспекции Федеральной налоговой службы либо с приложением заверенной претендентом копии документа, подтверждающего получение ИФНС, отправку в ИФНС налоговой отчетности).</w:t>
      </w:r>
    </w:p>
    <w:p w:rsidR="00877001" w:rsidRPr="00D124BC" w:rsidRDefault="00877001" w:rsidP="00877001">
      <w:pPr>
        <w:pStyle w:val="a3"/>
        <w:tabs>
          <w:tab w:val="num" w:pos="1418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14)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(копию, заверенную участником);</w:t>
      </w:r>
    </w:p>
    <w:p w:rsidR="00D272BA" w:rsidRPr="00E71A03" w:rsidRDefault="00877001" w:rsidP="00D272BA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D124BC">
        <w:rPr>
          <w:b w:val="0"/>
          <w:color w:val="000000" w:themeColor="text1"/>
          <w:sz w:val="28"/>
          <w:szCs w:val="28"/>
        </w:rPr>
        <w:t xml:space="preserve">15) </w:t>
      </w:r>
      <w:r w:rsidR="00D272BA" w:rsidRPr="00E71A03">
        <w:rPr>
          <w:b w:val="0"/>
          <w:color w:val="000000" w:themeColor="text1"/>
          <w:sz w:val="28"/>
          <w:szCs w:val="28"/>
        </w:rPr>
        <w:t xml:space="preserve">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</w:t>
      </w:r>
      <w:r w:rsidR="00D272BA" w:rsidRPr="006E029E">
        <w:rPr>
          <w:b w:val="0"/>
          <w:color w:val="000000" w:themeColor="text1"/>
          <w:sz w:val="28"/>
          <w:szCs w:val="28"/>
        </w:rPr>
        <w:t>рабочих</w:t>
      </w:r>
      <w:r w:rsidR="00D272BA" w:rsidRPr="00E71A03">
        <w:rPr>
          <w:b w:val="0"/>
          <w:color w:val="000000" w:themeColor="text1"/>
          <w:sz w:val="28"/>
          <w:szCs w:val="28"/>
        </w:rPr>
        <w:t xml:space="preserve"> дней до даты подачи котировочной заявки,  налоговыми органами по форме, утвержденной Приказом ФНС России </w:t>
      </w:r>
      <w:r w:rsidR="00D272BA" w:rsidRPr="00D80377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D272BA" w:rsidRPr="0032151A">
        <w:rPr>
          <w:rFonts w:eastAsia="Calibri"/>
          <w:i/>
          <w:color w:val="auto"/>
          <w:lang w:eastAsia="en-US"/>
        </w:rPr>
        <w:t xml:space="preserve"> </w:t>
      </w:r>
      <w:r w:rsidR="00D272BA" w:rsidRPr="0032151A">
        <w:rPr>
          <w:b w:val="0"/>
          <w:color w:val="auto"/>
          <w:sz w:val="28"/>
          <w:szCs w:val="28"/>
        </w:rPr>
        <w:t xml:space="preserve"> </w:t>
      </w:r>
      <w:r w:rsidR="00D272BA" w:rsidRPr="00E71A03">
        <w:rPr>
          <w:b w:val="0"/>
          <w:color w:val="000000" w:themeColor="text1"/>
          <w:sz w:val="28"/>
          <w:szCs w:val="28"/>
        </w:rPr>
        <w:t>с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="00D272BA" w:rsidRPr="00E71A03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="00D272BA" w:rsidRPr="00E71A03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D272BA" w:rsidRPr="00E71A03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D272BA" w:rsidRDefault="00D272BA" w:rsidP="00D272BA">
      <w:pPr>
        <w:pStyle w:val="a3"/>
        <w:suppressAutoHyphens/>
        <w:ind w:firstLine="1276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E71A03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E71A03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</w:t>
      </w:r>
      <w:proofErr w:type="gramStart"/>
      <w:r w:rsidRPr="00F475D0">
        <w:rPr>
          <w:b w:val="0"/>
          <w:color w:val="000000" w:themeColor="text1"/>
          <w:sz w:val="28"/>
          <w:szCs w:val="28"/>
        </w:rPr>
        <w:t>подписанная</w:t>
      </w:r>
      <w:proofErr w:type="gramEnd"/>
      <w:r w:rsidRPr="00F475D0">
        <w:rPr>
          <w:b w:val="0"/>
          <w:color w:val="000000" w:themeColor="text1"/>
          <w:sz w:val="28"/>
          <w:szCs w:val="28"/>
        </w:rPr>
        <w:t xml:space="preserve"> усиленной квалификационной электронной подписью</w:t>
      </w:r>
      <w:r w:rsidRPr="00E71A03">
        <w:rPr>
          <w:b w:val="0"/>
          <w:color w:val="000000" w:themeColor="text1"/>
          <w:sz w:val="28"/>
          <w:szCs w:val="28"/>
        </w:rPr>
        <w:t>).</w:t>
      </w:r>
      <w:r w:rsidRPr="00C17ECF">
        <w:rPr>
          <w:b w:val="0"/>
          <w:color w:val="000000" w:themeColor="text1"/>
          <w:sz w:val="28"/>
          <w:szCs w:val="28"/>
        </w:rPr>
        <w:t xml:space="preserve"> </w:t>
      </w:r>
    </w:p>
    <w:p w:rsidR="00D272BA" w:rsidRPr="008B004E" w:rsidRDefault="00D272BA" w:rsidP="00D272BA">
      <w:pPr>
        <w:pStyle w:val="a3"/>
        <w:suppressAutoHyphens/>
        <w:ind w:firstLine="1276"/>
        <w:jc w:val="both"/>
        <w:rPr>
          <w:color w:val="000000" w:themeColor="text1"/>
          <w:szCs w:val="28"/>
        </w:rPr>
      </w:pPr>
      <w:r w:rsidRPr="008B004E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</w:t>
      </w:r>
      <w:r>
        <w:rPr>
          <w:b w:val="0"/>
          <w:color w:val="000000" w:themeColor="text1"/>
          <w:sz w:val="28"/>
          <w:szCs w:val="28"/>
        </w:rPr>
        <w:t>.</w:t>
      </w:r>
    </w:p>
    <w:p w:rsidR="00877001" w:rsidRPr="00D124BC" w:rsidRDefault="00877001" w:rsidP="00D272BA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 xml:space="preserve">     16) информационное письмо/иной документ, подтверждающий, что участник является производителем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>или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>или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p w:rsidR="00877001" w:rsidRPr="00D124BC" w:rsidRDefault="00877001" w:rsidP="00877001">
      <w:pPr>
        <w:pStyle w:val="a3"/>
        <w:suppressAutoHyphens/>
        <w:ind w:firstLine="709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Конверт «Б» должен содержать:</w:t>
      </w:r>
    </w:p>
    <w:p w:rsidR="00877001" w:rsidRPr="00D124BC" w:rsidRDefault="00877001" w:rsidP="00877001">
      <w:pPr>
        <w:pStyle w:val="a3"/>
        <w:suppressAutoHyphens/>
        <w:ind w:firstLine="709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- опись представленных документов;</w:t>
      </w:r>
    </w:p>
    <w:p w:rsidR="00877001" w:rsidRPr="00D124BC" w:rsidRDefault="00877001" w:rsidP="00877001">
      <w:pPr>
        <w:pStyle w:val="a3"/>
        <w:suppressAutoHyphens/>
        <w:ind w:firstLine="426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 xml:space="preserve">    - надлежащим образом, оформленные Приложения №№ 1, 3 </w:t>
      </w:r>
      <w:r w:rsidRPr="00D124BC">
        <w:rPr>
          <w:b w:val="0"/>
          <w:color w:val="000000" w:themeColor="text1"/>
          <w:sz w:val="28"/>
          <w:szCs w:val="28"/>
        </w:rPr>
        <w:t>к настоящему запросу котировок цен;</w:t>
      </w:r>
    </w:p>
    <w:p w:rsidR="00877001" w:rsidRDefault="00877001" w:rsidP="00877001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- документальные подтверждения соответствия требованиям технического задания, если предоставление таких документов предусмотрено техническим заданием;</w:t>
      </w:r>
    </w:p>
    <w:p w:rsidR="003E3A88" w:rsidRPr="00C77C72" w:rsidRDefault="003E3A88" w:rsidP="00877001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C77C72">
        <w:rPr>
          <w:b w:val="0"/>
          <w:sz w:val="28"/>
          <w:szCs w:val="28"/>
        </w:rPr>
        <w:t>2.12. Доку</w:t>
      </w:r>
      <w:r>
        <w:rPr>
          <w:b w:val="0"/>
          <w:sz w:val="28"/>
          <w:szCs w:val="28"/>
        </w:rPr>
        <w:t xml:space="preserve">менты, представленные в составе </w:t>
      </w:r>
      <w:r w:rsidRPr="00C77C72">
        <w:rPr>
          <w:b w:val="0"/>
          <w:sz w:val="28"/>
          <w:szCs w:val="28"/>
        </w:rPr>
        <w:t xml:space="preserve">конверта, должны быть прошиты вместе с описью документов, скреплены печатью и заверены подписью уполномоченного лица </w:t>
      </w:r>
      <w:r w:rsidRPr="0028602C">
        <w:rPr>
          <w:b w:val="0"/>
          <w:color w:val="000000" w:themeColor="text1"/>
          <w:sz w:val="28"/>
          <w:szCs w:val="28"/>
        </w:rPr>
        <w:t>участника. В</w:t>
      </w:r>
      <w:r w:rsidRPr="00C77C72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877001" w:rsidRPr="00D124BC" w:rsidRDefault="00877001" w:rsidP="00877001">
      <w:pPr>
        <w:pStyle w:val="a6"/>
        <w:numPr>
          <w:ilvl w:val="2"/>
          <w:numId w:val="0"/>
        </w:numPr>
        <w:tabs>
          <w:tab w:val="clear" w:pos="567"/>
          <w:tab w:val="clear" w:pos="709"/>
        </w:tabs>
        <w:suppressAutoHyphens/>
        <w:ind w:right="0" w:firstLine="567"/>
        <w:rPr>
          <w:b/>
        </w:rPr>
      </w:pPr>
      <w:r w:rsidRPr="00D124BC">
        <w:t>2.13.</w:t>
      </w:r>
      <w:r w:rsidRPr="00D124BC">
        <w:rPr>
          <w:b/>
        </w:rPr>
        <w:t xml:space="preserve"> </w:t>
      </w:r>
      <w:r w:rsidRPr="00D124BC">
        <w:rPr>
          <w:rFonts w:eastAsia="MS Mincho"/>
          <w:bCs w:val="0"/>
          <w:szCs w:val="20"/>
        </w:rPr>
        <w:t xml:space="preserve">В </w:t>
      </w:r>
      <w:proofErr w:type="gramStart"/>
      <w:r w:rsidRPr="00D124BC">
        <w:rPr>
          <w:rFonts w:eastAsia="MS Mincho"/>
          <w:bCs w:val="0"/>
          <w:szCs w:val="20"/>
        </w:rPr>
        <w:t>случае</w:t>
      </w:r>
      <w:proofErr w:type="gramEnd"/>
      <w:r w:rsidRPr="00D124BC">
        <w:rPr>
          <w:rFonts w:eastAsia="MS Mincho"/>
          <w:bCs w:val="0"/>
          <w:szCs w:val="20"/>
        </w:rPr>
        <w:t xml:space="preserve"> предоставления участником заявок по нескольким лотам допускается предоставление заявок в конверте «Оригинал». В </w:t>
      </w:r>
      <w:proofErr w:type="gramStart"/>
      <w:r w:rsidRPr="00D124BC">
        <w:rPr>
          <w:rFonts w:eastAsia="MS Mincho"/>
          <w:bCs w:val="0"/>
          <w:szCs w:val="20"/>
        </w:rPr>
        <w:t>конверте</w:t>
      </w:r>
      <w:proofErr w:type="gramEnd"/>
      <w:r w:rsidRPr="00D124BC">
        <w:rPr>
          <w:rFonts w:eastAsia="MS Mincho"/>
          <w:bCs w:val="0"/>
          <w:szCs w:val="20"/>
        </w:rPr>
        <w:t xml:space="preserve"> должны содержаться конверт «А» в одном экземпляре и конверты «Б», по каждому из лотов, на которые участник подает заявку, содержащие документы согласно пункту 2.11 настоящей котировочной документации.</w:t>
      </w:r>
    </w:p>
    <w:p w:rsidR="00877001" w:rsidRPr="00D124BC" w:rsidRDefault="00877001" w:rsidP="00877001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2.14.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D124BC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D124BC">
        <w:rPr>
          <w:b w:val="0"/>
          <w:sz w:val="28"/>
          <w:szCs w:val="28"/>
        </w:rPr>
        <w:t>.</w:t>
      </w:r>
    </w:p>
    <w:p w:rsidR="00877001" w:rsidRPr="00D124BC" w:rsidRDefault="00877001" w:rsidP="00877001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124BC">
        <w:rPr>
          <w:b w:val="0"/>
          <w:sz w:val="28"/>
          <w:szCs w:val="28"/>
        </w:rPr>
        <w:t>2.15. Организатор принимает конверт с котировочными заявками до истечения срока подачи котировочных заявок.</w:t>
      </w:r>
    </w:p>
    <w:p w:rsidR="00877001" w:rsidRPr="00D124BC" w:rsidRDefault="00877001" w:rsidP="00877001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124BC">
        <w:rPr>
          <w:b w:val="0"/>
          <w:i/>
          <w:sz w:val="28"/>
          <w:szCs w:val="28"/>
        </w:rPr>
        <w:t xml:space="preserve">         </w:t>
      </w:r>
      <w:r w:rsidRPr="00D124BC">
        <w:rPr>
          <w:b w:val="0"/>
          <w:sz w:val="28"/>
          <w:szCs w:val="28"/>
        </w:rPr>
        <w:t xml:space="preserve">2.16.  В </w:t>
      </w:r>
      <w:proofErr w:type="gramStart"/>
      <w:r w:rsidRPr="00D124BC">
        <w:rPr>
          <w:b w:val="0"/>
          <w:sz w:val="28"/>
          <w:szCs w:val="28"/>
        </w:rPr>
        <w:t>случае</w:t>
      </w:r>
      <w:proofErr w:type="gramEnd"/>
      <w:r w:rsidRPr="00D124BC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организатором.</w:t>
      </w:r>
    </w:p>
    <w:p w:rsidR="003E3A88" w:rsidRDefault="00877001" w:rsidP="00877001">
      <w:pPr>
        <w:pStyle w:val="a3"/>
        <w:tabs>
          <w:tab w:val="left" w:pos="3783"/>
        </w:tabs>
        <w:suppressAutoHyphens/>
        <w:ind w:firstLine="5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ab/>
      </w:r>
    </w:p>
    <w:p w:rsidR="003E3A88" w:rsidRDefault="003E3A88" w:rsidP="00DE7593">
      <w:pPr>
        <w:pStyle w:val="a3"/>
        <w:suppressAutoHyphens/>
        <w:ind w:left="709"/>
        <w:jc w:val="both"/>
        <w:rPr>
          <w:sz w:val="28"/>
          <w:szCs w:val="28"/>
        </w:rPr>
      </w:pPr>
      <w:r w:rsidRPr="00CA43D5">
        <w:rPr>
          <w:sz w:val="28"/>
          <w:szCs w:val="28"/>
        </w:rPr>
        <w:t>3. Финансово-коммерческое предложение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3.3.</w:t>
      </w:r>
      <w:r>
        <w:t xml:space="preserve"> </w:t>
      </w:r>
      <w:proofErr w:type="gramStart"/>
      <w:r w:rsidRPr="00E71A03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>
        <w:t xml:space="preserve">сле запятой и умножается </w:t>
      </w:r>
      <w:r w:rsidRPr="002F0461">
        <w:t>на 1,</w:t>
      </w:r>
      <w:r>
        <w:t>20</w:t>
      </w:r>
      <w:r w:rsidRPr="002F0461">
        <w:t xml:space="preserve"> (либо</w:t>
      </w:r>
      <w:r w:rsidRPr="00E71A03">
        <w:t xml:space="preserve"> иной коэффициент в зависимости от ставки НДС, применяемой в отношении участника).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</w:t>
      </w:r>
      <w:r w:rsidR="00F528EB">
        <w:t xml:space="preserve">уквально, в случае расхождений </w:t>
      </w:r>
      <w:r w:rsidRPr="00E71A03">
        <w:t>показателей изложенных цифрами и прописью, приоритет имеют написанные прописью.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 xml:space="preserve">3.5. Финансово-коммерческое предложение должно содержать сроки поставки товаров </w:t>
      </w:r>
      <w:proofErr w:type="gramStart"/>
      <w:r w:rsidRPr="00E71A03">
        <w:t>с даты заключения</w:t>
      </w:r>
      <w:proofErr w:type="gramEnd"/>
      <w:r w:rsidRPr="00E71A03">
        <w:t xml:space="preserve"> договора, условия осуществления платежей (сроки и условия рассрочки платежа и др.).</w:t>
      </w:r>
    </w:p>
    <w:p w:rsidR="003E3A88" w:rsidRPr="00E71A03" w:rsidRDefault="003E3A88" w:rsidP="003E3A88">
      <w:pPr>
        <w:pStyle w:val="a6"/>
        <w:rPr>
          <w:b/>
          <w:i/>
        </w:rPr>
      </w:pPr>
      <w:r>
        <w:tab/>
      </w:r>
      <w:r w:rsidRPr="00E71A03">
        <w:t xml:space="preserve">3.6. Предложение участника о цене, содержащееся в финансово-коммерческом предложении, не </w:t>
      </w:r>
      <w:r>
        <w:t xml:space="preserve">может </w:t>
      </w:r>
      <w:r w:rsidRPr="00E71A03">
        <w:t>превышать начальную (максимальную) цену договора с учетом и без учета НДС, установленную в запросе котировок цен.</w:t>
      </w:r>
    </w:p>
    <w:p w:rsidR="003E3A88" w:rsidRDefault="003E3A88" w:rsidP="003E3A88">
      <w:pPr>
        <w:pStyle w:val="a3"/>
        <w:suppressAutoHyphens/>
        <w:ind w:right="-2" w:firstLine="567"/>
        <w:jc w:val="both"/>
        <w:rPr>
          <w:b w:val="0"/>
          <w:color w:val="000000" w:themeColor="text1"/>
          <w:sz w:val="28"/>
          <w:szCs w:val="28"/>
        </w:rPr>
      </w:pPr>
      <w:r w:rsidRPr="00E71A03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3E3A88" w:rsidRDefault="003E3A88" w:rsidP="003E3A88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3E3A88" w:rsidRPr="000D693D" w:rsidRDefault="003E3A88" w:rsidP="000D693D">
      <w:pPr>
        <w:pStyle w:val="a3"/>
        <w:suppressAutoHyphens/>
        <w:rPr>
          <w:rFonts w:eastAsia="MS Mincho"/>
          <w:iCs/>
          <w:sz w:val="28"/>
          <w:szCs w:val="28"/>
        </w:rPr>
      </w:pPr>
      <w:r>
        <w:rPr>
          <w:sz w:val="28"/>
          <w:szCs w:val="28"/>
        </w:rPr>
        <w:tab/>
      </w:r>
      <w:r w:rsidRPr="00CA43D5">
        <w:rPr>
          <w:sz w:val="28"/>
          <w:szCs w:val="28"/>
        </w:rPr>
        <w:t xml:space="preserve">4. </w:t>
      </w:r>
      <w:bookmarkStart w:id="0" w:name="_Toc34648353"/>
      <w:r w:rsidRPr="00CA43D5">
        <w:rPr>
          <w:rFonts w:eastAsia="MS Mincho"/>
          <w:iCs/>
          <w:sz w:val="28"/>
          <w:szCs w:val="28"/>
        </w:rPr>
        <w:t xml:space="preserve">Недобросовестные </w:t>
      </w:r>
      <w:r w:rsidRPr="006E6A5B">
        <w:rPr>
          <w:rFonts w:eastAsia="MS Mincho"/>
          <w:iCs/>
          <w:sz w:val="28"/>
          <w:szCs w:val="28"/>
        </w:rPr>
        <w:t xml:space="preserve">действия </w:t>
      </w:r>
      <w:bookmarkEnd w:id="0"/>
      <w:r w:rsidRPr="006E6A5B">
        <w:rPr>
          <w:sz w:val="28"/>
          <w:szCs w:val="28"/>
        </w:rPr>
        <w:t>Участник</w:t>
      </w:r>
      <w:r w:rsidRPr="006E6A5B">
        <w:rPr>
          <w:rFonts w:eastAsia="MS Mincho"/>
          <w:iCs/>
          <w:sz w:val="28"/>
          <w:szCs w:val="28"/>
        </w:rPr>
        <w:t>а</w:t>
      </w:r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E6A5B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6E6A5B">
        <w:rPr>
          <w:b w:val="0"/>
          <w:sz w:val="28"/>
          <w:szCs w:val="28"/>
        </w:rPr>
        <w:t xml:space="preserve">К </w:t>
      </w:r>
      <w:r w:rsidRPr="006E6A5B">
        <w:rPr>
          <w:rFonts w:eastAsia="MS Mincho"/>
          <w:b w:val="0"/>
          <w:sz w:val="28"/>
          <w:szCs w:val="28"/>
        </w:rPr>
        <w:t>недобросовестным действиям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>Участник</w:t>
      </w:r>
      <w:r w:rsidRPr="006E6A5B">
        <w:rPr>
          <w:rFonts w:eastAsia="MS Mincho"/>
          <w:b w:val="0"/>
          <w:iCs/>
          <w:sz w:val="28"/>
          <w:szCs w:val="28"/>
        </w:rPr>
        <w:t>а</w:t>
      </w:r>
      <w:r w:rsidRPr="006E6A5B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6E6A5B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6D1ABD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заказчиком/организатором.</w:t>
      </w:r>
      <w:proofErr w:type="gramEnd"/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6D1ABD">
        <w:rPr>
          <w:b w:val="0"/>
          <w:color w:val="auto"/>
          <w:sz w:val="28"/>
          <w:szCs w:val="28"/>
        </w:rPr>
        <w:t>случае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3E3A88" w:rsidRDefault="003E3A88" w:rsidP="003E3A88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3E3A88" w:rsidRPr="00823999" w:rsidRDefault="003E3A88" w:rsidP="003E3A88">
      <w:pPr>
        <w:pStyle w:val="a3"/>
        <w:suppressAutoHyphens/>
        <w:ind w:firstLine="567"/>
        <w:jc w:val="both"/>
        <w:rPr>
          <w:sz w:val="28"/>
          <w:szCs w:val="28"/>
        </w:rPr>
      </w:pPr>
      <w:r w:rsidRPr="00823999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3E3A88" w:rsidRPr="0063108A" w:rsidRDefault="003E3A88" w:rsidP="003E3A88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.1. </w:t>
      </w:r>
      <w:r w:rsidRPr="0063108A">
        <w:rPr>
          <w:szCs w:val="28"/>
        </w:rPr>
        <w:t>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3E3A88" w:rsidRPr="00DB5EE1" w:rsidRDefault="003E3A88" w:rsidP="003E3A88">
      <w:pPr>
        <w:tabs>
          <w:tab w:val="left" w:pos="7230"/>
        </w:tabs>
        <w:jc w:val="both"/>
        <w:rPr>
          <w:szCs w:val="28"/>
        </w:rPr>
      </w:pPr>
      <w:r>
        <w:rPr>
          <w:szCs w:val="28"/>
        </w:rPr>
        <w:t xml:space="preserve">        5</w:t>
      </w:r>
      <w:r w:rsidRPr="00E53E11">
        <w:rPr>
          <w:szCs w:val="28"/>
        </w:rPr>
        <w:t xml:space="preserve">.2. </w:t>
      </w:r>
      <w:r w:rsidRPr="00DB5EE1">
        <w:rPr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</w:t>
      </w:r>
      <w:r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>
        <w:rPr>
          <w:color w:val="auto"/>
          <w:szCs w:val="28"/>
        </w:rPr>
        <w:t xml:space="preserve">, </w:t>
      </w:r>
      <w:r w:rsidRPr="00FD073F">
        <w:rPr>
          <w:color w:val="auto"/>
          <w:szCs w:val="28"/>
        </w:rPr>
        <w:t>«</w:t>
      </w:r>
      <w:r w:rsidR="002659AD">
        <w:rPr>
          <w:b/>
          <w:szCs w:val="28"/>
        </w:rPr>
        <w:t>25</w:t>
      </w:r>
      <w:r w:rsidRPr="00FD073F">
        <w:rPr>
          <w:b/>
          <w:szCs w:val="28"/>
        </w:rPr>
        <w:t xml:space="preserve">» </w:t>
      </w:r>
      <w:r w:rsidR="002659AD">
        <w:rPr>
          <w:b/>
          <w:szCs w:val="28"/>
        </w:rPr>
        <w:t>февраля</w:t>
      </w:r>
      <w:r w:rsidR="00FD073F" w:rsidRPr="00FD073F">
        <w:rPr>
          <w:b/>
          <w:szCs w:val="28"/>
        </w:rPr>
        <w:t xml:space="preserve"> 202</w:t>
      </w:r>
      <w:r w:rsidR="00AB1206">
        <w:rPr>
          <w:b/>
          <w:szCs w:val="28"/>
        </w:rPr>
        <w:t>1</w:t>
      </w:r>
      <w:r w:rsidRPr="00FD073F">
        <w:rPr>
          <w:b/>
          <w:szCs w:val="28"/>
        </w:rPr>
        <w:t>г</w:t>
      </w:r>
      <w:r w:rsidR="00735475">
        <w:rPr>
          <w:b/>
          <w:szCs w:val="28"/>
        </w:rPr>
        <w:t>.</w:t>
      </w:r>
      <w:r w:rsidR="00760920">
        <w:rPr>
          <w:b/>
          <w:szCs w:val="28"/>
        </w:rPr>
        <w:t xml:space="preserve"> в 14</w:t>
      </w:r>
      <w:r w:rsidR="00760920" w:rsidRPr="00760920">
        <w:rPr>
          <w:b/>
          <w:szCs w:val="28"/>
        </w:rPr>
        <w:t>:00 (</w:t>
      </w:r>
      <w:r w:rsidR="00760920">
        <w:rPr>
          <w:b/>
          <w:szCs w:val="28"/>
        </w:rPr>
        <w:t>московское время)</w:t>
      </w:r>
      <w:r w:rsidRPr="00FD073F">
        <w:rPr>
          <w:b/>
          <w:szCs w:val="28"/>
        </w:rPr>
        <w:t>.</w:t>
      </w:r>
    </w:p>
    <w:p w:rsidR="003E3A88" w:rsidRDefault="003E3A88" w:rsidP="003E3A88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53E11">
        <w:rPr>
          <w:szCs w:val="28"/>
        </w:rPr>
        <w:t xml:space="preserve">.3. </w:t>
      </w:r>
      <w:r w:rsidRPr="0063108A">
        <w:rPr>
          <w:szCs w:val="28"/>
        </w:rPr>
        <w:t xml:space="preserve">В ходе рассмотрения котировочных заявок организатор вправе потребовать </w:t>
      </w:r>
      <w:r w:rsidRPr="0026135F">
        <w:rPr>
          <w:color w:val="000000" w:themeColor="text1"/>
          <w:szCs w:val="28"/>
        </w:rPr>
        <w:t>от</w:t>
      </w:r>
      <w:r w:rsidRPr="006D1ABD">
        <w:rPr>
          <w:color w:val="auto"/>
          <w:szCs w:val="28"/>
        </w:rPr>
        <w:t xml:space="preserve"> Участников</w:t>
      </w:r>
      <w:r w:rsidRPr="0063108A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3E3A88" w:rsidRPr="00E53E11" w:rsidRDefault="003E3A88" w:rsidP="003E3A88">
      <w:pPr>
        <w:ind w:firstLine="567"/>
        <w:jc w:val="both"/>
        <w:rPr>
          <w:szCs w:val="28"/>
        </w:rPr>
      </w:pPr>
      <w:r w:rsidRPr="00E53E11">
        <w:rPr>
          <w:szCs w:val="28"/>
        </w:rPr>
        <w:t>5.</w:t>
      </w:r>
      <w:r>
        <w:rPr>
          <w:szCs w:val="28"/>
        </w:rPr>
        <w:t>4.</w:t>
      </w:r>
      <w:r w:rsidRPr="00E53E11">
        <w:rPr>
          <w:szCs w:val="28"/>
        </w:rPr>
        <w:t xml:space="preserve"> </w:t>
      </w:r>
      <w:r w:rsidRPr="00834E89">
        <w:rPr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 Е</w:t>
      </w:r>
      <w:r>
        <w:rPr>
          <w:szCs w:val="28"/>
        </w:rPr>
        <w:t>с</w:t>
      </w:r>
      <w:r w:rsidRPr="00834E89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972B50">
        <w:rPr>
          <w:color w:val="auto"/>
          <w:szCs w:val="28"/>
        </w:rPr>
        <w:t>применяемой Участником</w:t>
      </w:r>
      <w:r>
        <w:rPr>
          <w:szCs w:val="28"/>
        </w:rPr>
        <w:t xml:space="preserve"> </w:t>
      </w:r>
      <w:r w:rsidRPr="00834E89">
        <w:rPr>
          <w:szCs w:val="28"/>
        </w:rPr>
        <w:t>системы налогообложения</w:t>
      </w:r>
      <w:r>
        <w:rPr>
          <w:szCs w:val="28"/>
        </w:rPr>
        <w:t>.</w:t>
      </w:r>
    </w:p>
    <w:p w:rsidR="003E3A88" w:rsidRPr="00F05B0C" w:rsidRDefault="003E3A88" w:rsidP="003E3A88">
      <w:pPr>
        <w:jc w:val="both"/>
        <w:rPr>
          <w:color w:val="000000" w:themeColor="text1"/>
          <w:szCs w:val="28"/>
        </w:rPr>
      </w:pPr>
      <w:r w:rsidRPr="00F05B0C">
        <w:rPr>
          <w:szCs w:val="28"/>
        </w:rPr>
        <w:t xml:space="preserve">       </w:t>
      </w:r>
      <w:r>
        <w:rPr>
          <w:szCs w:val="28"/>
        </w:rPr>
        <w:t>5</w:t>
      </w:r>
      <w:r w:rsidRPr="00E53E11">
        <w:rPr>
          <w:szCs w:val="28"/>
        </w:rPr>
        <w:t>.</w:t>
      </w:r>
      <w:r>
        <w:rPr>
          <w:szCs w:val="28"/>
        </w:rPr>
        <w:t>5</w:t>
      </w:r>
      <w:r w:rsidRPr="00F05B0C">
        <w:rPr>
          <w:color w:val="000000" w:themeColor="text1"/>
          <w:szCs w:val="28"/>
        </w:rPr>
        <w:t>. Котировочные заявки отклоняются в случае:</w:t>
      </w:r>
    </w:p>
    <w:p w:rsidR="003E3A88" w:rsidRPr="00F05B0C" w:rsidRDefault="003E3A88" w:rsidP="003E3A88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3E3A88" w:rsidRPr="00F05B0C" w:rsidRDefault="003E3A88" w:rsidP="003E3A88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3E3A88" w:rsidRPr="00F05B0C" w:rsidRDefault="003E3A88" w:rsidP="003E3A88">
      <w:pPr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отказа от проведения запроса котировок цен.</w:t>
      </w:r>
    </w:p>
    <w:p w:rsidR="003E3A88" w:rsidRPr="006D1ABD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F05B0C">
        <w:rPr>
          <w:color w:val="000000" w:themeColor="text1"/>
          <w:szCs w:val="28"/>
        </w:rPr>
        <w:t>4</w:t>
      </w:r>
      <w:r w:rsidRPr="006D1ABD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3E3A88" w:rsidRPr="006D1ABD" w:rsidRDefault="003E3A88" w:rsidP="003E3A88">
      <w:pPr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3E3A88" w:rsidRDefault="003E3A88" w:rsidP="003E3A88">
      <w:pPr>
        <w:ind w:firstLine="567"/>
        <w:jc w:val="both"/>
        <w:rPr>
          <w:szCs w:val="28"/>
        </w:rPr>
      </w:pPr>
      <w:r w:rsidRPr="006D1ABD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E53E11">
        <w:rPr>
          <w:szCs w:val="28"/>
        </w:rPr>
        <w:t>.</w:t>
      </w:r>
    </w:p>
    <w:p w:rsidR="003E3A88" w:rsidRPr="00E53E11" w:rsidRDefault="003E3A88" w:rsidP="003E3A88">
      <w:pPr>
        <w:ind w:firstLine="567"/>
        <w:jc w:val="both"/>
        <w:rPr>
          <w:szCs w:val="28"/>
        </w:rPr>
      </w:pPr>
      <w:r>
        <w:rPr>
          <w:szCs w:val="28"/>
        </w:rPr>
        <w:t>5.7.</w:t>
      </w:r>
      <w:r w:rsidRPr="008B004E">
        <w:rPr>
          <w:szCs w:val="28"/>
        </w:rPr>
        <w:t xml:space="preserve"> Протокол рассмотрения и оценки котировочных заявок размещается в соответствии с п.1.7. настоящей котировочной документации</w:t>
      </w:r>
    </w:p>
    <w:p w:rsidR="003E3A88" w:rsidRPr="00B75132" w:rsidRDefault="003E3A88" w:rsidP="003E3A88">
      <w:pPr>
        <w:ind w:firstLine="567"/>
        <w:jc w:val="both"/>
        <w:rPr>
          <w:b/>
          <w:szCs w:val="28"/>
        </w:rPr>
      </w:pPr>
      <w:r>
        <w:rPr>
          <w:szCs w:val="28"/>
        </w:rPr>
        <w:t>5.8</w:t>
      </w:r>
      <w:r w:rsidRPr="00DB5EE1">
        <w:rPr>
          <w:szCs w:val="28"/>
        </w:rPr>
        <w:t xml:space="preserve">. Подведение итогов запроса котировок цен проводится по адресу: </w:t>
      </w:r>
      <w:r w:rsidRPr="00B75132">
        <w:rPr>
          <w:b/>
          <w:color w:val="auto"/>
          <w:szCs w:val="28"/>
        </w:rPr>
        <w:t>105005, г. Москва, набережная Академика Туполева, дом 15, корпус, 2, офис 27</w:t>
      </w:r>
      <w:r>
        <w:rPr>
          <w:b/>
          <w:color w:val="auto"/>
          <w:szCs w:val="28"/>
        </w:rPr>
        <w:t>,</w:t>
      </w:r>
      <w:r w:rsidRPr="00B75132">
        <w:rPr>
          <w:b/>
          <w:szCs w:val="28"/>
        </w:rPr>
        <w:t xml:space="preserve"> </w:t>
      </w:r>
      <w:r w:rsidRPr="00E85807">
        <w:rPr>
          <w:b/>
          <w:szCs w:val="28"/>
        </w:rPr>
        <w:t>«</w:t>
      </w:r>
      <w:r w:rsidR="002659AD">
        <w:rPr>
          <w:b/>
          <w:szCs w:val="28"/>
        </w:rPr>
        <w:t>25</w:t>
      </w:r>
      <w:r w:rsidR="00A87BDE" w:rsidRPr="00E85807">
        <w:rPr>
          <w:b/>
          <w:szCs w:val="28"/>
        </w:rPr>
        <w:t xml:space="preserve">» </w:t>
      </w:r>
      <w:r w:rsidR="002659AD">
        <w:rPr>
          <w:b/>
          <w:szCs w:val="28"/>
        </w:rPr>
        <w:t>февраля</w:t>
      </w:r>
      <w:r w:rsidR="009C07E7">
        <w:rPr>
          <w:b/>
          <w:szCs w:val="28"/>
        </w:rPr>
        <w:t xml:space="preserve"> </w:t>
      </w:r>
      <w:r w:rsidR="00FD073F" w:rsidRPr="00E85807">
        <w:rPr>
          <w:b/>
          <w:szCs w:val="28"/>
        </w:rPr>
        <w:t>202</w:t>
      </w:r>
      <w:r w:rsidR="00AB1206">
        <w:rPr>
          <w:b/>
          <w:szCs w:val="28"/>
        </w:rPr>
        <w:t>1</w:t>
      </w:r>
      <w:r w:rsidRPr="00E85807">
        <w:rPr>
          <w:b/>
          <w:szCs w:val="28"/>
        </w:rPr>
        <w:t>г.</w:t>
      </w:r>
    </w:p>
    <w:p w:rsidR="003E3A88" w:rsidRPr="00834E89" w:rsidRDefault="003E3A88" w:rsidP="003E3A88">
      <w:pPr>
        <w:ind w:firstLine="567"/>
        <w:jc w:val="both"/>
        <w:rPr>
          <w:szCs w:val="28"/>
        </w:rPr>
      </w:pPr>
      <w:r w:rsidRPr="00DB5EE1">
        <w:rPr>
          <w:bCs/>
          <w:szCs w:val="28"/>
        </w:rPr>
        <w:t xml:space="preserve">           </w:t>
      </w:r>
      <w:r w:rsidRPr="00DB5EE1">
        <w:rPr>
          <w:szCs w:val="28"/>
        </w:rPr>
        <w:t>Конкурсная комиссия</w:t>
      </w:r>
      <w:r w:rsidRPr="00834E89">
        <w:rPr>
          <w:szCs w:val="28"/>
        </w:rPr>
        <w:t xml:space="preserve">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 w:rsidRPr="00834E89">
        <w:rPr>
          <w:szCs w:val="28"/>
        </w:rPr>
        <w:t>5.</w:t>
      </w:r>
      <w:r>
        <w:rPr>
          <w:color w:val="000000" w:themeColor="text1"/>
          <w:szCs w:val="28"/>
        </w:rPr>
        <w:t>9</w:t>
      </w:r>
      <w:r w:rsidRPr="00F05B0C">
        <w:rPr>
          <w:color w:val="000000" w:themeColor="text1"/>
          <w:szCs w:val="28"/>
        </w:rPr>
        <w:t xml:space="preserve">. </w:t>
      </w:r>
      <w:r w:rsidRPr="006D1ABD">
        <w:rPr>
          <w:color w:val="auto"/>
          <w:szCs w:val="28"/>
        </w:rPr>
        <w:t>Решение конкурсной комиссии оформляется протоколом.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5.10</w:t>
      </w:r>
      <w:r w:rsidRPr="006D1ABD">
        <w:rPr>
          <w:color w:val="auto"/>
          <w:szCs w:val="28"/>
        </w:rPr>
        <w:t>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5.11</w:t>
      </w:r>
      <w:r w:rsidRPr="006D1ABD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3E3A88" w:rsidRDefault="003E3A88" w:rsidP="003E3A88">
      <w:pPr>
        <w:ind w:firstLine="567"/>
        <w:jc w:val="both"/>
        <w:rPr>
          <w:szCs w:val="28"/>
        </w:rPr>
      </w:pPr>
      <w:r>
        <w:rPr>
          <w:color w:val="auto"/>
          <w:szCs w:val="28"/>
        </w:rPr>
        <w:t>5.12</w:t>
      </w:r>
      <w:r w:rsidRPr="006D1ABD">
        <w:rPr>
          <w:color w:val="auto"/>
          <w:szCs w:val="28"/>
        </w:rPr>
        <w:t xml:space="preserve">. </w:t>
      </w:r>
      <w:r w:rsidRPr="008B004E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</w:t>
      </w:r>
      <w:r w:rsidR="00F528EB">
        <w:rPr>
          <w:szCs w:val="28"/>
        </w:rPr>
        <w:t xml:space="preserve">енного договором объема Товара </w:t>
      </w:r>
      <w:r w:rsidRPr="008B004E">
        <w:rPr>
          <w:szCs w:val="28"/>
        </w:rPr>
        <w:t>при изменении потребности в Товаре, на  поставку которых заключен Договор в пределах 30 % от начальной (максимальной) цены Договора.</w:t>
      </w:r>
    </w:p>
    <w:p w:rsidR="003E3A88" w:rsidRPr="008B004E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szCs w:val="28"/>
        </w:rPr>
        <w:t>5.13.</w:t>
      </w:r>
      <w:r w:rsidRPr="007B2595">
        <w:rPr>
          <w:color w:val="auto"/>
          <w:szCs w:val="28"/>
        </w:rPr>
        <w:t xml:space="preserve"> </w:t>
      </w:r>
      <w:r w:rsidRPr="008B004E">
        <w:rPr>
          <w:color w:val="auto"/>
          <w:szCs w:val="28"/>
        </w:rPr>
        <w:t>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3E3A88" w:rsidRPr="006D1ABD" w:rsidRDefault="003E3A88" w:rsidP="003E3A88">
      <w:pPr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5.14</w:t>
      </w:r>
      <w:r w:rsidRPr="006D1ABD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3E3A88" w:rsidRPr="006D1ABD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6D1ABD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F05B0C">
        <w:rPr>
          <w:color w:val="000000" w:themeColor="text1"/>
          <w:szCs w:val="28"/>
        </w:rPr>
        <w:t xml:space="preserve"> документации;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F05B0C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>
        <w:rPr>
          <w:color w:val="000000" w:themeColor="text1"/>
          <w:szCs w:val="28"/>
        </w:rPr>
        <w:t xml:space="preserve">и, предложение о цене </w:t>
      </w:r>
      <w:r w:rsidR="00C26879">
        <w:rPr>
          <w:color w:val="000000" w:themeColor="text1"/>
          <w:szCs w:val="28"/>
        </w:rPr>
        <w:t xml:space="preserve">договора </w:t>
      </w:r>
      <w:r w:rsidR="00877001" w:rsidRPr="00D124BC">
        <w:rPr>
          <w:color w:val="000000" w:themeColor="text1"/>
          <w:szCs w:val="28"/>
        </w:rPr>
        <w:t xml:space="preserve">(цене лота) </w:t>
      </w:r>
      <w:r w:rsidR="00C26879" w:rsidRPr="00C17ECF">
        <w:rPr>
          <w:color w:val="000000" w:themeColor="text1"/>
          <w:szCs w:val="28"/>
        </w:rPr>
        <w:t>которого</w:t>
      </w:r>
      <w:r w:rsidRPr="00C17ECF">
        <w:rPr>
          <w:color w:val="000000" w:themeColor="text1"/>
          <w:szCs w:val="28"/>
        </w:rPr>
        <w:t xml:space="preserve"> содержит лучшие усло</w:t>
      </w:r>
      <w:r>
        <w:rPr>
          <w:color w:val="000000" w:themeColor="text1"/>
          <w:szCs w:val="28"/>
        </w:rPr>
        <w:t>вия по цене договора</w:t>
      </w:r>
      <w:r w:rsidR="00877001">
        <w:rPr>
          <w:color w:val="000000" w:themeColor="text1"/>
          <w:szCs w:val="28"/>
        </w:rPr>
        <w:t xml:space="preserve"> </w:t>
      </w:r>
      <w:r w:rsidR="00877001" w:rsidRPr="00D124BC">
        <w:rPr>
          <w:color w:val="000000" w:themeColor="text1"/>
          <w:szCs w:val="28"/>
        </w:rPr>
        <w:t>(цене лота)</w:t>
      </w:r>
      <w:r>
        <w:rPr>
          <w:color w:val="000000" w:themeColor="text1"/>
          <w:szCs w:val="28"/>
        </w:rPr>
        <w:t xml:space="preserve">, </w:t>
      </w:r>
      <w:r w:rsidRPr="00C17ECF">
        <w:rPr>
          <w:color w:val="000000" w:themeColor="text1"/>
          <w:szCs w:val="28"/>
        </w:rPr>
        <w:t>следующие</w:t>
      </w:r>
      <w:r w:rsidRPr="00F05B0C">
        <w:rPr>
          <w:color w:val="000000" w:themeColor="text1"/>
          <w:szCs w:val="28"/>
        </w:rPr>
        <w:t xml:space="preserve"> после предложенных победителем в проведении запроса котировок условий, уклоняется от заключения договора.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5.15</w:t>
      </w:r>
      <w:r w:rsidRPr="00F05B0C">
        <w:rPr>
          <w:color w:val="000000" w:themeColor="text1"/>
          <w:szCs w:val="28"/>
        </w:rPr>
        <w:t xml:space="preserve">. </w:t>
      </w:r>
      <w:proofErr w:type="gramStart"/>
      <w:r w:rsidRPr="00F05B0C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Pr="00F05B0C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3E3A88" w:rsidRPr="00F05B0C" w:rsidRDefault="003E3A88" w:rsidP="003E3A88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5.16</w:t>
      </w:r>
      <w:r w:rsidRPr="00F05B0C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3E3A88" w:rsidRDefault="003E3A88" w:rsidP="003E3A88">
      <w:pPr>
        <w:pStyle w:val="a3"/>
        <w:suppressAutoHyphens/>
        <w:jc w:val="both"/>
        <w:rPr>
          <w:sz w:val="28"/>
          <w:szCs w:val="28"/>
        </w:rPr>
      </w:pPr>
    </w:p>
    <w:p w:rsidR="003E3A88" w:rsidRPr="000D693D" w:rsidRDefault="003E3A88" w:rsidP="000D693D">
      <w:pPr>
        <w:pStyle w:val="a3"/>
        <w:suppressAutoHyphens/>
        <w:ind w:firstLine="567"/>
        <w:rPr>
          <w:sz w:val="28"/>
          <w:szCs w:val="28"/>
        </w:rPr>
      </w:pPr>
      <w:r w:rsidRPr="00823999">
        <w:rPr>
          <w:sz w:val="28"/>
          <w:szCs w:val="28"/>
        </w:rPr>
        <w:t>6. Заключение договора</w:t>
      </w:r>
    </w:p>
    <w:p w:rsidR="003E3A88" w:rsidRPr="00CC67C8" w:rsidRDefault="003E3A88" w:rsidP="003E3A88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B2F3E">
        <w:rPr>
          <w:b w:val="0"/>
          <w:sz w:val="28"/>
          <w:szCs w:val="28"/>
        </w:rPr>
        <w:t>6.1</w:t>
      </w:r>
      <w:r w:rsidRPr="00CC67C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9273A">
        <w:rPr>
          <w:b w:val="0"/>
          <w:color w:val="auto"/>
          <w:sz w:val="28"/>
          <w:szCs w:val="28"/>
        </w:rPr>
        <w:t>ответственность сторон</w:t>
      </w:r>
      <w:r>
        <w:rPr>
          <w:b w:val="0"/>
          <w:color w:val="000000" w:themeColor="text1"/>
          <w:sz w:val="28"/>
          <w:szCs w:val="28"/>
        </w:rPr>
        <w:t>,</w:t>
      </w:r>
      <w:r w:rsidRPr="00CC67C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6D1ABD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CC67C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6D1ABD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CC67C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3E3A88" w:rsidRPr="00CC67C8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CC67C8">
        <w:rPr>
          <w:b w:val="0"/>
          <w:i/>
          <w:color w:val="000000" w:themeColor="text1"/>
          <w:sz w:val="28"/>
          <w:szCs w:val="28"/>
        </w:rPr>
        <w:t xml:space="preserve"> </w:t>
      </w:r>
      <w:r w:rsidRPr="00CC67C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CC67C8">
        <w:rPr>
          <w:b w:val="0"/>
          <w:color w:val="000000" w:themeColor="text1"/>
          <w:sz w:val="28"/>
          <w:szCs w:val="28"/>
        </w:rPr>
        <w:t>.</w:t>
      </w:r>
    </w:p>
    <w:p w:rsidR="003E3A88" w:rsidRPr="00CC67C8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</w:t>
      </w:r>
      <w:r>
        <w:rPr>
          <w:b w:val="0"/>
          <w:color w:val="000000" w:themeColor="text1"/>
          <w:sz w:val="28"/>
          <w:szCs w:val="28"/>
        </w:rPr>
        <w:t xml:space="preserve">ерации согласно </w:t>
      </w:r>
      <w:r w:rsidRPr="0039273A">
        <w:rPr>
          <w:b w:val="0"/>
          <w:color w:val="auto"/>
          <w:sz w:val="28"/>
          <w:szCs w:val="28"/>
        </w:rPr>
        <w:t xml:space="preserve">Приложению № </w:t>
      </w:r>
      <w:r>
        <w:rPr>
          <w:b w:val="0"/>
          <w:color w:val="auto"/>
          <w:sz w:val="28"/>
          <w:szCs w:val="28"/>
        </w:rPr>
        <w:t>4</w:t>
      </w:r>
      <w:r w:rsidRPr="00CC67C8">
        <w:rPr>
          <w:b w:val="0"/>
          <w:color w:val="000000" w:themeColor="text1"/>
          <w:sz w:val="28"/>
          <w:szCs w:val="28"/>
        </w:rPr>
        <w:t xml:space="preserve">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3E3A88" w:rsidRPr="006D1ABD" w:rsidRDefault="003E3A88" w:rsidP="003E3A88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>6</w:t>
      </w:r>
      <w:r w:rsidRPr="006D1ABD">
        <w:rPr>
          <w:b w:val="0"/>
          <w:color w:val="auto"/>
          <w:sz w:val="28"/>
          <w:szCs w:val="28"/>
        </w:rPr>
        <w:t>.4. В случае</w:t>
      </w:r>
      <w:r w:rsidR="006C19D3">
        <w:rPr>
          <w:b w:val="0"/>
          <w:color w:val="auto"/>
          <w:sz w:val="28"/>
          <w:szCs w:val="28"/>
        </w:rPr>
        <w:t>,</w:t>
      </w:r>
      <w:r w:rsidRPr="006D1ABD">
        <w:rPr>
          <w:b w:val="0"/>
          <w:color w:val="auto"/>
          <w:sz w:val="28"/>
          <w:szCs w:val="28"/>
        </w:rPr>
        <w:t xml:space="preserve"> если Участник, котировочная заявка которого признана лучшей, уклоняется от подписания Договора более</w:t>
      </w:r>
      <w:proofErr w:type="gramStart"/>
      <w:r w:rsidRPr="006D1ABD">
        <w:rPr>
          <w:b w:val="0"/>
          <w:color w:val="auto"/>
          <w:sz w:val="28"/>
          <w:szCs w:val="28"/>
        </w:rPr>
        <w:t>,</w:t>
      </w:r>
      <w:proofErr w:type="gramEnd"/>
      <w:r w:rsidRPr="006D1ABD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3E3A88" w:rsidRPr="000D693D" w:rsidRDefault="003E3A88" w:rsidP="000D693D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6D1ABD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6D1ABD" w:rsidDel="00BF4AC0">
        <w:rPr>
          <w:b w:val="0"/>
          <w:color w:val="auto"/>
          <w:sz w:val="28"/>
          <w:szCs w:val="28"/>
        </w:rPr>
        <w:t xml:space="preserve"> </w:t>
      </w:r>
      <w:r w:rsidRPr="006D1ABD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3E3A88" w:rsidRPr="008260E0" w:rsidRDefault="003E3A88" w:rsidP="003E3A88">
      <w:pPr>
        <w:ind w:firstLine="567"/>
        <w:jc w:val="both"/>
        <w:rPr>
          <w:color w:val="auto"/>
          <w:szCs w:val="28"/>
        </w:rPr>
      </w:pPr>
      <w:r w:rsidRPr="006D1ABD">
        <w:rPr>
          <w:color w:val="auto"/>
          <w:szCs w:val="28"/>
        </w:rPr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CC67C8">
        <w:rPr>
          <w:color w:val="000000" w:themeColor="text1"/>
          <w:szCs w:val="28"/>
        </w:rPr>
        <w:t>, с приложением подтверждающих документов.</w:t>
      </w:r>
    </w:p>
    <w:p w:rsidR="003E3A88" w:rsidRPr="00CC67C8" w:rsidRDefault="003E3A88" w:rsidP="003E3A88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C67C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CC67C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CC67C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CC67C8">
        <w:rPr>
          <w:b w:val="0"/>
          <w:color w:val="000000" w:themeColor="text1"/>
        </w:rPr>
        <w:t>.</w:t>
      </w:r>
    </w:p>
    <w:p w:rsidR="003E3A88" w:rsidRPr="00F907E2" w:rsidRDefault="003E3A88" w:rsidP="003E3A88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3E3A88" w:rsidRPr="000D693D" w:rsidRDefault="003E3A88" w:rsidP="000D693D">
      <w:pPr>
        <w:suppressAutoHyphens/>
        <w:ind w:left="426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 xml:space="preserve">  </w:t>
      </w:r>
      <w:r w:rsidR="000D693D">
        <w:rPr>
          <w:rFonts w:eastAsia="MS Mincho"/>
          <w:b/>
          <w:bCs/>
          <w:szCs w:val="28"/>
        </w:rPr>
        <w:t xml:space="preserve">   </w:t>
      </w:r>
      <w:r>
        <w:rPr>
          <w:rFonts w:eastAsia="MS Mincho"/>
          <w:b/>
          <w:bCs/>
          <w:szCs w:val="28"/>
        </w:rPr>
        <w:t>7.1.</w:t>
      </w:r>
      <w:r w:rsidRPr="00823999">
        <w:rPr>
          <w:rFonts w:eastAsia="MS Mincho"/>
          <w:b/>
          <w:bCs/>
          <w:szCs w:val="28"/>
        </w:rPr>
        <w:t>Техническое задание</w:t>
      </w:r>
    </w:p>
    <w:p w:rsidR="00373D5D" w:rsidRDefault="00F306C1" w:rsidP="00373D5D">
      <w:pPr>
        <w:ind w:firstLine="567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ab/>
      </w:r>
      <w:r w:rsidR="003E3A88">
        <w:rPr>
          <w:color w:val="000000" w:themeColor="text1"/>
          <w:szCs w:val="28"/>
        </w:rPr>
        <w:t>7.1.1.</w:t>
      </w:r>
      <w:r w:rsidR="003E3A88" w:rsidRPr="00D80377">
        <w:rPr>
          <w:color w:val="000000" w:themeColor="text1"/>
          <w:szCs w:val="28"/>
        </w:rPr>
        <w:t xml:space="preserve"> Предмет запроса котировок цен: заключен</w:t>
      </w:r>
      <w:r w:rsidR="003E3A88">
        <w:rPr>
          <w:color w:val="000000" w:themeColor="text1"/>
          <w:szCs w:val="28"/>
        </w:rPr>
        <w:t xml:space="preserve">ие договора на право поставки </w:t>
      </w:r>
      <w:r w:rsidR="00410C2C">
        <w:rPr>
          <w:b/>
          <w:color w:val="000000" w:themeColor="text1"/>
          <w:szCs w:val="28"/>
        </w:rPr>
        <w:t xml:space="preserve">панелей </w:t>
      </w:r>
      <w:r w:rsidR="0088123A">
        <w:rPr>
          <w:b/>
          <w:color w:val="000000" w:themeColor="text1"/>
          <w:szCs w:val="28"/>
        </w:rPr>
        <w:t xml:space="preserve">работы </w:t>
      </w:r>
      <w:proofErr w:type="spellStart"/>
      <w:r w:rsidR="00410C2C">
        <w:rPr>
          <w:b/>
          <w:color w:val="000000" w:themeColor="text1"/>
          <w:szCs w:val="28"/>
        </w:rPr>
        <w:t>обеззараживателей</w:t>
      </w:r>
      <w:proofErr w:type="spellEnd"/>
      <w:r w:rsidR="00410C2C">
        <w:rPr>
          <w:b/>
          <w:color w:val="000000" w:themeColor="text1"/>
          <w:szCs w:val="28"/>
        </w:rPr>
        <w:t xml:space="preserve"> и запасных частей</w:t>
      </w:r>
      <w:r w:rsidR="00410C2C" w:rsidRPr="00E94F78">
        <w:rPr>
          <w:szCs w:val="28"/>
        </w:rPr>
        <w:t xml:space="preserve"> </w:t>
      </w:r>
      <w:r w:rsidR="00410C2C">
        <w:rPr>
          <w:szCs w:val="28"/>
        </w:rPr>
        <w:t xml:space="preserve">для ремонта пассажирских вагонов </w:t>
      </w:r>
      <w:r w:rsidR="00410C2C" w:rsidRPr="00E94F78">
        <w:rPr>
          <w:szCs w:val="28"/>
        </w:rPr>
        <w:t>для нужд Тамбовского ВРЗ и Воронежск</w:t>
      </w:r>
      <w:r w:rsidR="00410C2C">
        <w:rPr>
          <w:szCs w:val="28"/>
        </w:rPr>
        <w:t>ого ВРЗ – филиалов АО «ВРМ» до 31.12.2021 года.</w:t>
      </w:r>
      <w:r w:rsidR="00373D5D">
        <w:rPr>
          <w:szCs w:val="28"/>
        </w:rPr>
        <w:t xml:space="preserve"> </w:t>
      </w:r>
    </w:p>
    <w:p w:rsidR="003E3A88" w:rsidRPr="0000230F" w:rsidRDefault="003E3A88" w:rsidP="003E3A88">
      <w:pPr>
        <w:ind w:firstLine="567"/>
        <w:contextualSpacing/>
        <w:jc w:val="both"/>
        <w:rPr>
          <w:b/>
          <w:szCs w:val="28"/>
        </w:rPr>
      </w:pPr>
      <w:r>
        <w:rPr>
          <w:color w:val="000000" w:themeColor="text1"/>
          <w:szCs w:val="28"/>
        </w:rPr>
        <w:t xml:space="preserve"> </w:t>
      </w:r>
      <w:r w:rsidRPr="00D80377">
        <w:rPr>
          <w:color w:val="000000" w:themeColor="text1"/>
          <w:szCs w:val="28"/>
        </w:rPr>
        <w:t>7.</w:t>
      </w:r>
      <w:r>
        <w:rPr>
          <w:color w:val="000000" w:themeColor="text1"/>
          <w:szCs w:val="28"/>
        </w:rPr>
        <w:t>1</w:t>
      </w:r>
      <w:r w:rsidRPr="00D80377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2.</w:t>
      </w:r>
      <w:r>
        <w:rPr>
          <w:szCs w:val="28"/>
        </w:rPr>
        <w:t xml:space="preserve"> </w:t>
      </w:r>
      <w:r w:rsidRPr="0000230F">
        <w:rPr>
          <w:szCs w:val="28"/>
        </w:rPr>
        <w:t>В заявке участника должны быть изложены условия, соответствующие требованиям технического задания, либо более выгодные для Заказчика.</w:t>
      </w:r>
    </w:p>
    <w:p w:rsidR="003E3A88" w:rsidRPr="000A09DC" w:rsidRDefault="003E3A88" w:rsidP="003E3A88">
      <w:pPr>
        <w:pStyle w:val="a3"/>
        <w:suppressAutoHyphens/>
        <w:ind w:right="67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</w:t>
      </w:r>
      <w:r w:rsidRPr="00884C76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7.1</w:t>
      </w:r>
      <w:r w:rsidRPr="00884C76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3</w:t>
      </w:r>
      <w:r w:rsidRPr="00884C76">
        <w:rPr>
          <w:b w:val="0"/>
          <w:color w:val="auto"/>
          <w:sz w:val="28"/>
          <w:szCs w:val="28"/>
        </w:rPr>
        <w:t xml:space="preserve"> </w:t>
      </w:r>
      <w:r w:rsidRPr="00E71A03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3E3A88" w:rsidRDefault="003E3A88" w:rsidP="003E3A88">
      <w:pPr>
        <w:pStyle w:val="21"/>
        <w:ind w:firstLine="0"/>
        <w:rPr>
          <w:b/>
          <w:szCs w:val="28"/>
        </w:rPr>
      </w:pPr>
      <w:r w:rsidRPr="00884C76">
        <w:rPr>
          <w:szCs w:val="28"/>
        </w:rPr>
        <w:t xml:space="preserve">        7.</w:t>
      </w:r>
      <w:r>
        <w:rPr>
          <w:szCs w:val="28"/>
        </w:rPr>
        <w:t>2.</w:t>
      </w:r>
      <w:r>
        <w:rPr>
          <w:b/>
          <w:szCs w:val="28"/>
        </w:rPr>
        <w:t xml:space="preserve"> </w:t>
      </w:r>
      <w:r w:rsidRPr="009B1946">
        <w:rPr>
          <w:color w:val="000000" w:themeColor="text1"/>
          <w:szCs w:val="28"/>
        </w:rPr>
        <w:t>Начальная (максимальная) цена договора составляет</w:t>
      </w:r>
      <w:r>
        <w:rPr>
          <w:color w:val="000000" w:themeColor="text1"/>
          <w:szCs w:val="28"/>
        </w:rPr>
        <w:t>:</w:t>
      </w:r>
      <w:r w:rsidRPr="009C129B">
        <w:rPr>
          <w:b/>
          <w:szCs w:val="28"/>
        </w:rPr>
        <w:t xml:space="preserve"> </w:t>
      </w:r>
    </w:p>
    <w:p w:rsidR="004608A2" w:rsidRDefault="004608A2" w:rsidP="004608A2">
      <w:pPr>
        <w:ind w:firstLine="567"/>
        <w:jc w:val="both"/>
        <w:rPr>
          <w:b/>
          <w:color w:val="auto"/>
          <w:szCs w:val="28"/>
        </w:rPr>
      </w:pPr>
    </w:p>
    <w:p w:rsidR="00AB1206" w:rsidRDefault="004608A2" w:rsidP="00AB1206">
      <w:pPr>
        <w:ind w:firstLine="567"/>
        <w:jc w:val="both"/>
        <w:rPr>
          <w:szCs w:val="28"/>
        </w:rPr>
      </w:pPr>
      <w:r w:rsidRPr="00BE73C9">
        <w:rPr>
          <w:b/>
          <w:color w:val="auto"/>
          <w:szCs w:val="28"/>
        </w:rPr>
        <w:t>ЛОТ № 1</w:t>
      </w:r>
      <w:r w:rsidRPr="008C2AE4">
        <w:rPr>
          <w:szCs w:val="28"/>
        </w:rPr>
        <w:t xml:space="preserve">: </w:t>
      </w:r>
      <w:r w:rsidRPr="00A632B5">
        <w:rPr>
          <w:szCs w:val="28"/>
        </w:rPr>
        <w:t>постав</w:t>
      </w:r>
      <w:r>
        <w:rPr>
          <w:szCs w:val="28"/>
        </w:rPr>
        <w:t>ка</w:t>
      </w:r>
      <w:r w:rsidRPr="00A632B5">
        <w:rPr>
          <w:szCs w:val="28"/>
        </w:rPr>
        <w:t xml:space="preserve"> </w:t>
      </w:r>
      <w:r w:rsidR="00492765">
        <w:rPr>
          <w:b/>
          <w:color w:val="000000" w:themeColor="text1"/>
          <w:szCs w:val="28"/>
        </w:rPr>
        <w:t xml:space="preserve">панелей </w:t>
      </w:r>
      <w:r w:rsidR="0088123A">
        <w:rPr>
          <w:b/>
          <w:color w:val="000000" w:themeColor="text1"/>
          <w:szCs w:val="28"/>
        </w:rPr>
        <w:t xml:space="preserve">работы </w:t>
      </w:r>
      <w:proofErr w:type="spellStart"/>
      <w:r w:rsidR="00492765">
        <w:rPr>
          <w:b/>
          <w:color w:val="000000" w:themeColor="text1"/>
          <w:szCs w:val="28"/>
        </w:rPr>
        <w:t>обеззараживател</w:t>
      </w:r>
      <w:r w:rsidR="006E2647">
        <w:rPr>
          <w:b/>
          <w:color w:val="000000" w:themeColor="text1"/>
          <w:szCs w:val="28"/>
        </w:rPr>
        <w:t>ей</w:t>
      </w:r>
      <w:proofErr w:type="spellEnd"/>
      <w:r w:rsidR="00AB1206">
        <w:rPr>
          <w:b/>
          <w:color w:val="000000" w:themeColor="text1"/>
          <w:szCs w:val="28"/>
        </w:rPr>
        <w:t xml:space="preserve"> </w:t>
      </w:r>
      <w:r w:rsidR="00AB1206">
        <w:rPr>
          <w:szCs w:val="28"/>
        </w:rPr>
        <w:t>для нужд ТВРЗ</w:t>
      </w:r>
      <w:r w:rsidR="00492765">
        <w:rPr>
          <w:szCs w:val="28"/>
        </w:rPr>
        <w:t xml:space="preserve"> и ВВРЗ</w:t>
      </w:r>
      <w:r w:rsidR="00E41694">
        <w:rPr>
          <w:szCs w:val="28"/>
        </w:rPr>
        <w:t>.</w:t>
      </w:r>
    </w:p>
    <w:p w:rsidR="004608A2" w:rsidRPr="00BE73C9" w:rsidRDefault="00427CF8" w:rsidP="004608A2">
      <w:pPr>
        <w:ind w:firstLine="720"/>
        <w:jc w:val="both"/>
        <w:rPr>
          <w:b/>
          <w:color w:val="auto"/>
          <w:szCs w:val="28"/>
        </w:rPr>
      </w:pPr>
      <w:r>
        <w:rPr>
          <w:b/>
          <w:bCs/>
          <w:szCs w:val="28"/>
        </w:rPr>
        <w:t>2 625 719</w:t>
      </w:r>
      <w:r w:rsidR="004608A2" w:rsidRPr="00BE73C9">
        <w:rPr>
          <w:b/>
          <w:color w:val="auto"/>
          <w:szCs w:val="28"/>
        </w:rPr>
        <w:t xml:space="preserve"> </w:t>
      </w:r>
      <w:r w:rsidR="004608A2">
        <w:rPr>
          <w:b/>
          <w:color w:val="auto"/>
          <w:szCs w:val="28"/>
        </w:rPr>
        <w:t>(</w:t>
      </w:r>
      <w:r>
        <w:rPr>
          <w:b/>
          <w:color w:val="auto"/>
          <w:szCs w:val="28"/>
        </w:rPr>
        <w:t>Два</w:t>
      </w:r>
      <w:r w:rsidR="00AB1206">
        <w:rPr>
          <w:b/>
          <w:color w:val="auto"/>
          <w:szCs w:val="28"/>
        </w:rPr>
        <w:t xml:space="preserve"> </w:t>
      </w:r>
      <w:r w:rsidR="004608A2">
        <w:rPr>
          <w:b/>
          <w:color w:val="auto"/>
          <w:szCs w:val="28"/>
        </w:rPr>
        <w:t>миллион</w:t>
      </w:r>
      <w:r>
        <w:rPr>
          <w:b/>
          <w:color w:val="auto"/>
          <w:szCs w:val="28"/>
        </w:rPr>
        <w:t>а</w:t>
      </w:r>
      <w:r w:rsidR="004608A2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 xml:space="preserve">шестьсот двадцать пять </w:t>
      </w:r>
      <w:r w:rsidR="004608A2">
        <w:rPr>
          <w:b/>
          <w:color w:val="auto"/>
          <w:szCs w:val="28"/>
        </w:rPr>
        <w:t xml:space="preserve">тысяч </w:t>
      </w:r>
      <w:r>
        <w:rPr>
          <w:b/>
          <w:color w:val="auto"/>
          <w:szCs w:val="28"/>
        </w:rPr>
        <w:t>семьсот девятнадцать</w:t>
      </w:r>
      <w:r w:rsidR="00AB1206">
        <w:rPr>
          <w:b/>
          <w:color w:val="auto"/>
          <w:szCs w:val="28"/>
        </w:rPr>
        <w:t>) рубл</w:t>
      </w:r>
      <w:r>
        <w:rPr>
          <w:b/>
          <w:color w:val="auto"/>
          <w:szCs w:val="28"/>
        </w:rPr>
        <w:t>ей</w:t>
      </w:r>
      <w:r w:rsidR="004608A2" w:rsidRPr="00BE73C9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25</w:t>
      </w:r>
      <w:r w:rsidR="004608A2" w:rsidRPr="00BE73C9">
        <w:rPr>
          <w:b/>
          <w:color w:val="auto"/>
          <w:szCs w:val="28"/>
        </w:rPr>
        <w:t xml:space="preserve"> копеек без НДС;</w:t>
      </w:r>
    </w:p>
    <w:p w:rsidR="004608A2" w:rsidRPr="00BE73C9" w:rsidRDefault="004608A2" w:rsidP="004608A2">
      <w:pPr>
        <w:jc w:val="both"/>
        <w:rPr>
          <w:b/>
          <w:color w:val="auto"/>
          <w:szCs w:val="28"/>
        </w:rPr>
      </w:pPr>
      <w:r>
        <w:rPr>
          <w:b/>
          <w:bCs/>
          <w:szCs w:val="28"/>
        </w:rPr>
        <w:t xml:space="preserve">          </w:t>
      </w:r>
      <w:r w:rsidR="00427CF8">
        <w:rPr>
          <w:b/>
          <w:bCs/>
          <w:szCs w:val="28"/>
        </w:rPr>
        <w:t>3 150 683</w:t>
      </w:r>
      <w:r w:rsidRPr="00BE73C9">
        <w:rPr>
          <w:b/>
          <w:color w:val="auto"/>
          <w:szCs w:val="28"/>
        </w:rPr>
        <w:t xml:space="preserve"> (</w:t>
      </w:r>
      <w:r w:rsidR="00427CF8">
        <w:rPr>
          <w:b/>
          <w:color w:val="auto"/>
          <w:szCs w:val="28"/>
        </w:rPr>
        <w:t>Три</w:t>
      </w:r>
      <w:r>
        <w:rPr>
          <w:b/>
          <w:color w:val="auto"/>
          <w:szCs w:val="28"/>
        </w:rPr>
        <w:t xml:space="preserve"> миллион</w:t>
      </w:r>
      <w:r w:rsidR="00427CF8">
        <w:rPr>
          <w:b/>
          <w:color w:val="auto"/>
          <w:szCs w:val="28"/>
        </w:rPr>
        <w:t>а</w:t>
      </w:r>
      <w:r>
        <w:rPr>
          <w:b/>
          <w:color w:val="auto"/>
          <w:szCs w:val="28"/>
        </w:rPr>
        <w:t xml:space="preserve"> </w:t>
      </w:r>
      <w:r w:rsidR="00427CF8">
        <w:rPr>
          <w:b/>
          <w:color w:val="auto"/>
          <w:szCs w:val="28"/>
        </w:rPr>
        <w:t>сто пятьдесят</w:t>
      </w:r>
      <w:r>
        <w:rPr>
          <w:b/>
          <w:color w:val="auto"/>
          <w:szCs w:val="28"/>
        </w:rPr>
        <w:t xml:space="preserve"> тысяч </w:t>
      </w:r>
      <w:r w:rsidR="00427CF8">
        <w:rPr>
          <w:b/>
          <w:color w:val="auto"/>
          <w:szCs w:val="28"/>
        </w:rPr>
        <w:t>шестьсот</w:t>
      </w:r>
      <w:r w:rsidR="00492765">
        <w:rPr>
          <w:b/>
          <w:color w:val="auto"/>
          <w:szCs w:val="28"/>
        </w:rPr>
        <w:t xml:space="preserve"> </w:t>
      </w:r>
      <w:r w:rsidR="00427CF8">
        <w:rPr>
          <w:b/>
          <w:color w:val="auto"/>
          <w:szCs w:val="28"/>
        </w:rPr>
        <w:t>восемьдесят три</w:t>
      </w:r>
      <w:r>
        <w:rPr>
          <w:b/>
          <w:color w:val="auto"/>
          <w:szCs w:val="28"/>
        </w:rPr>
        <w:t>) рубл</w:t>
      </w:r>
      <w:r w:rsidR="00492765">
        <w:rPr>
          <w:b/>
          <w:color w:val="auto"/>
          <w:szCs w:val="28"/>
        </w:rPr>
        <w:t>я</w:t>
      </w:r>
      <w:r>
        <w:rPr>
          <w:b/>
          <w:color w:val="auto"/>
          <w:szCs w:val="28"/>
        </w:rPr>
        <w:t xml:space="preserve"> </w:t>
      </w:r>
      <w:r w:rsidR="00427CF8">
        <w:rPr>
          <w:b/>
          <w:color w:val="auto"/>
          <w:szCs w:val="28"/>
        </w:rPr>
        <w:t>10</w:t>
      </w:r>
      <w:r>
        <w:rPr>
          <w:b/>
          <w:color w:val="auto"/>
          <w:szCs w:val="28"/>
        </w:rPr>
        <w:t xml:space="preserve"> копеек с НДС.</w:t>
      </w:r>
    </w:p>
    <w:p w:rsidR="001729AD" w:rsidRPr="00A40631" w:rsidRDefault="001729AD" w:rsidP="004608A2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изменения налогового законодательства виды и ставки налогов будут применяться в соответствии с такими изменениями.</w:t>
      </w:r>
    </w:p>
    <w:p w:rsidR="00B45061" w:rsidRPr="00AC306A" w:rsidRDefault="00B45061" w:rsidP="00AC306A">
      <w:pPr>
        <w:pStyle w:val="a7"/>
        <w:spacing w:after="100" w:afterAutospacing="1"/>
        <w:ind w:left="0"/>
        <w:jc w:val="both"/>
        <w:rPr>
          <w:szCs w:val="28"/>
        </w:rPr>
      </w:pPr>
      <w:r w:rsidRPr="00D60EB8">
        <w:rPr>
          <w:szCs w:val="28"/>
        </w:rPr>
        <w:t>Начальная (максимальная) цена Договора включает в себя</w:t>
      </w:r>
      <w:r w:rsidRPr="00382A90">
        <w:rPr>
          <w:rFonts w:eastAsiaTheme="minorEastAsia"/>
          <w:color w:val="auto"/>
          <w:szCs w:val="28"/>
          <w:lang w:eastAsia="en-US"/>
        </w:rPr>
        <w:t xml:space="preserve"> </w:t>
      </w:r>
      <w:r w:rsidRPr="00382A90">
        <w:rPr>
          <w:szCs w:val="28"/>
        </w:rPr>
        <w:t>стоимость Товара,</w:t>
      </w:r>
      <w:r w:rsidRPr="00D60EB8">
        <w:rPr>
          <w:szCs w:val="28"/>
        </w:rPr>
        <w:t xml:space="preserve">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Pr="00D60EB8">
        <w:rPr>
          <w:color w:val="auto"/>
          <w:szCs w:val="28"/>
        </w:rPr>
        <w:t>невозвратной</w:t>
      </w:r>
      <w:r w:rsidR="00AC306A">
        <w:rPr>
          <w:szCs w:val="28"/>
        </w:rPr>
        <w:t xml:space="preserve"> тары,</w:t>
      </w:r>
      <w:r w:rsidR="00AC306A" w:rsidRPr="00AC306A">
        <w:t xml:space="preserve"> </w:t>
      </w:r>
      <w:r w:rsidR="00AC306A" w:rsidRPr="00AC306A">
        <w:rPr>
          <w:szCs w:val="28"/>
        </w:rPr>
        <w:t>стоимость доставки Товара до склада Заказчика.</w:t>
      </w:r>
    </w:p>
    <w:p w:rsidR="00492765" w:rsidRDefault="004608A2" w:rsidP="004608A2">
      <w:pPr>
        <w:ind w:firstLine="567"/>
        <w:jc w:val="both"/>
        <w:rPr>
          <w:szCs w:val="28"/>
        </w:rPr>
      </w:pPr>
      <w:r w:rsidRPr="00BE73C9">
        <w:rPr>
          <w:b/>
          <w:color w:val="auto"/>
          <w:szCs w:val="28"/>
        </w:rPr>
        <w:t xml:space="preserve">ЛОТ № 2: </w:t>
      </w:r>
      <w:r w:rsidRPr="00FF58E1">
        <w:rPr>
          <w:szCs w:val="28"/>
        </w:rPr>
        <w:t>поставк</w:t>
      </w:r>
      <w:r>
        <w:rPr>
          <w:szCs w:val="28"/>
        </w:rPr>
        <w:t>а</w:t>
      </w:r>
      <w:r w:rsidRPr="00FF58E1">
        <w:rPr>
          <w:szCs w:val="28"/>
        </w:rPr>
        <w:t xml:space="preserve"> </w:t>
      </w:r>
      <w:r w:rsidR="00492765">
        <w:rPr>
          <w:b/>
          <w:color w:val="000000" w:themeColor="text1"/>
          <w:szCs w:val="28"/>
        </w:rPr>
        <w:t xml:space="preserve">запасных частей </w:t>
      </w:r>
      <w:r w:rsidR="00492765">
        <w:rPr>
          <w:szCs w:val="28"/>
        </w:rPr>
        <w:t>для нужд ТВРЗ и ВВРЗ</w:t>
      </w:r>
      <w:r w:rsidR="00E41694">
        <w:rPr>
          <w:szCs w:val="28"/>
        </w:rPr>
        <w:t>.</w:t>
      </w:r>
    </w:p>
    <w:p w:rsidR="004608A2" w:rsidRPr="00BE73C9" w:rsidRDefault="004608A2" w:rsidP="004608A2">
      <w:pPr>
        <w:ind w:firstLine="567"/>
        <w:jc w:val="both"/>
        <w:rPr>
          <w:b/>
          <w:color w:val="auto"/>
          <w:szCs w:val="28"/>
        </w:rPr>
      </w:pPr>
      <w:r w:rsidRPr="00BE73C9">
        <w:rPr>
          <w:b/>
          <w:bCs/>
          <w:szCs w:val="28"/>
        </w:rPr>
        <w:t xml:space="preserve"> </w:t>
      </w:r>
      <w:r w:rsidR="00492765">
        <w:rPr>
          <w:b/>
          <w:bCs/>
          <w:szCs w:val="28"/>
        </w:rPr>
        <w:t>68 246 065</w:t>
      </w:r>
      <w:r>
        <w:rPr>
          <w:b/>
          <w:bCs/>
          <w:szCs w:val="28"/>
        </w:rPr>
        <w:t xml:space="preserve"> </w:t>
      </w:r>
      <w:r w:rsidRPr="00BE73C9">
        <w:rPr>
          <w:b/>
          <w:color w:val="auto"/>
          <w:szCs w:val="28"/>
        </w:rPr>
        <w:t>(</w:t>
      </w:r>
      <w:r w:rsidR="00492765">
        <w:rPr>
          <w:b/>
          <w:color w:val="auto"/>
          <w:szCs w:val="28"/>
        </w:rPr>
        <w:t>Шестьдесят восемь</w:t>
      </w:r>
      <w:r>
        <w:rPr>
          <w:b/>
          <w:color w:val="auto"/>
          <w:szCs w:val="28"/>
        </w:rPr>
        <w:t xml:space="preserve"> </w:t>
      </w:r>
      <w:r w:rsidRPr="00BE73C9">
        <w:rPr>
          <w:b/>
          <w:color w:val="auto"/>
          <w:szCs w:val="28"/>
        </w:rPr>
        <w:t xml:space="preserve">миллионов </w:t>
      </w:r>
      <w:r w:rsidR="00492765">
        <w:rPr>
          <w:b/>
          <w:color w:val="auto"/>
          <w:szCs w:val="28"/>
        </w:rPr>
        <w:t>двести сорок шесть</w:t>
      </w:r>
      <w:r w:rsidRPr="00BE73C9">
        <w:rPr>
          <w:b/>
          <w:color w:val="auto"/>
          <w:szCs w:val="28"/>
        </w:rPr>
        <w:t xml:space="preserve"> тысяч</w:t>
      </w:r>
      <w:r>
        <w:rPr>
          <w:b/>
          <w:color w:val="auto"/>
          <w:szCs w:val="28"/>
        </w:rPr>
        <w:t xml:space="preserve"> </w:t>
      </w:r>
      <w:r w:rsidR="00492765">
        <w:rPr>
          <w:b/>
          <w:color w:val="auto"/>
          <w:szCs w:val="28"/>
        </w:rPr>
        <w:t>шестьдесят пять</w:t>
      </w:r>
      <w:r w:rsidRPr="00BE73C9">
        <w:rPr>
          <w:b/>
          <w:color w:val="auto"/>
          <w:szCs w:val="28"/>
        </w:rPr>
        <w:t>) рубл</w:t>
      </w:r>
      <w:r w:rsidR="00492765">
        <w:rPr>
          <w:b/>
          <w:color w:val="auto"/>
          <w:szCs w:val="28"/>
        </w:rPr>
        <w:t>ей</w:t>
      </w:r>
      <w:r w:rsidRPr="00BE73C9">
        <w:rPr>
          <w:b/>
          <w:color w:val="auto"/>
          <w:szCs w:val="28"/>
        </w:rPr>
        <w:t xml:space="preserve"> </w:t>
      </w:r>
      <w:r w:rsidR="00492765">
        <w:rPr>
          <w:b/>
          <w:color w:val="auto"/>
          <w:szCs w:val="28"/>
        </w:rPr>
        <w:t>00</w:t>
      </w:r>
      <w:r w:rsidRPr="00BE73C9">
        <w:rPr>
          <w:b/>
          <w:color w:val="auto"/>
          <w:szCs w:val="28"/>
        </w:rPr>
        <w:t xml:space="preserve"> копеек без НДС; </w:t>
      </w:r>
    </w:p>
    <w:p w:rsidR="00A44FD4" w:rsidRDefault="004608A2" w:rsidP="00A44FD4">
      <w:pPr>
        <w:ind w:firstLine="567"/>
        <w:jc w:val="both"/>
        <w:rPr>
          <w:b/>
          <w:color w:val="auto"/>
          <w:szCs w:val="28"/>
        </w:rPr>
      </w:pPr>
      <w:r w:rsidRPr="00BE73C9">
        <w:rPr>
          <w:b/>
          <w:bCs/>
          <w:szCs w:val="28"/>
        </w:rPr>
        <w:t xml:space="preserve"> </w:t>
      </w:r>
      <w:r w:rsidR="00492765">
        <w:rPr>
          <w:b/>
          <w:bCs/>
          <w:szCs w:val="28"/>
        </w:rPr>
        <w:t>81 895 278</w:t>
      </w:r>
      <w:r w:rsidR="00A44FD4" w:rsidRPr="00BE73C9">
        <w:rPr>
          <w:b/>
          <w:color w:val="auto"/>
          <w:szCs w:val="28"/>
        </w:rPr>
        <w:t xml:space="preserve"> (</w:t>
      </w:r>
      <w:r w:rsidR="00492765">
        <w:rPr>
          <w:b/>
          <w:color w:val="auto"/>
          <w:szCs w:val="28"/>
        </w:rPr>
        <w:t>Восемьдесят один</w:t>
      </w:r>
      <w:r w:rsidR="00A44FD4">
        <w:rPr>
          <w:b/>
          <w:color w:val="auto"/>
          <w:szCs w:val="28"/>
        </w:rPr>
        <w:t xml:space="preserve"> </w:t>
      </w:r>
      <w:r w:rsidR="00A44FD4" w:rsidRPr="00BE73C9">
        <w:rPr>
          <w:b/>
          <w:color w:val="auto"/>
          <w:szCs w:val="28"/>
        </w:rPr>
        <w:t xml:space="preserve">миллион </w:t>
      </w:r>
      <w:r w:rsidR="00492765">
        <w:rPr>
          <w:b/>
          <w:color w:val="auto"/>
          <w:szCs w:val="28"/>
        </w:rPr>
        <w:t>восемьсот девяносто пять</w:t>
      </w:r>
      <w:r w:rsidR="00A44FD4" w:rsidRPr="00BE73C9">
        <w:rPr>
          <w:b/>
          <w:color w:val="auto"/>
          <w:szCs w:val="28"/>
        </w:rPr>
        <w:t xml:space="preserve"> тысяч</w:t>
      </w:r>
      <w:r w:rsidR="00A44FD4">
        <w:rPr>
          <w:b/>
          <w:color w:val="auto"/>
          <w:szCs w:val="28"/>
        </w:rPr>
        <w:t xml:space="preserve"> </w:t>
      </w:r>
      <w:r w:rsidR="00492765">
        <w:rPr>
          <w:b/>
          <w:color w:val="auto"/>
          <w:szCs w:val="28"/>
        </w:rPr>
        <w:t>двести семьдесят восемь</w:t>
      </w:r>
      <w:r w:rsidR="00A44FD4" w:rsidRPr="00BE73C9">
        <w:rPr>
          <w:b/>
          <w:color w:val="auto"/>
          <w:szCs w:val="28"/>
        </w:rPr>
        <w:t>) рубл</w:t>
      </w:r>
      <w:r w:rsidR="00492765">
        <w:rPr>
          <w:b/>
          <w:color w:val="auto"/>
          <w:szCs w:val="28"/>
        </w:rPr>
        <w:t>ей</w:t>
      </w:r>
      <w:r w:rsidR="00A44FD4" w:rsidRPr="00BE73C9">
        <w:rPr>
          <w:b/>
          <w:color w:val="auto"/>
          <w:szCs w:val="28"/>
        </w:rPr>
        <w:t xml:space="preserve"> </w:t>
      </w:r>
      <w:r w:rsidR="00492765">
        <w:rPr>
          <w:b/>
          <w:color w:val="auto"/>
          <w:szCs w:val="28"/>
        </w:rPr>
        <w:t>00 копеек</w:t>
      </w:r>
      <w:r w:rsidR="00A44FD4">
        <w:rPr>
          <w:b/>
          <w:color w:val="auto"/>
          <w:szCs w:val="28"/>
        </w:rPr>
        <w:t xml:space="preserve"> с НДС.</w:t>
      </w:r>
    </w:p>
    <w:p w:rsidR="003E3A88" w:rsidRPr="00A40631" w:rsidRDefault="003E3A88" w:rsidP="00A44FD4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426E70">
        <w:rPr>
          <w:szCs w:val="28"/>
        </w:rPr>
        <w:tab/>
      </w:r>
      <w:r>
        <w:rPr>
          <w:szCs w:val="28"/>
        </w:rPr>
        <w:t xml:space="preserve">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 xml:space="preserve"> изменения налогового законодательства виды и ставки налогов будут применяться в соответствии с такими изменениями.</w:t>
      </w:r>
    </w:p>
    <w:p w:rsidR="008671B5" w:rsidRDefault="003E3A88" w:rsidP="008671B5">
      <w:pPr>
        <w:pStyle w:val="a7"/>
        <w:spacing w:after="100" w:afterAutospacing="1"/>
        <w:ind w:left="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</w:t>
      </w:r>
      <w:r>
        <w:t xml:space="preserve">  </w:t>
      </w:r>
      <w:r w:rsidR="00D60EB8" w:rsidRPr="00D60EB8">
        <w:rPr>
          <w:szCs w:val="28"/>
        </w:rPr>
        <w:t>Начальная (максимальная) цена Договора включает в себя</w:t>
      </w:r>
      <w:r w:rsidR="00382A90" w:rsidRPr="00382A90">
        <w:rPr>
          <w:rFonts w:eastAsiaTheme="minorEastAsia"/>
          <w:color w:val="auto"/>
          <w:szCs w:val="28"/>
          <w:lang w:eastAsia="en-US"/>
        </w:rPr>
        <w:t xml:space="preserve"> </w:t>
      </w:r>
      <w:r w:rsidR="00382A90" w:rsidRPr="00382A90">
        <w:rPr>
          <w:szCs w:val="28"/>
        </w:rPr>
        <w:t>стоимость Товара,</w:t>
      </w:r>
      <w:r w:rsidR="00D60EB8" w:rsidRPr="00D60EB8">
        <w:rPr>
          <w:szCs w:val="28"/>
        </w:rPr>
        <w:t xml:space="preserve">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="00D60EB8" w:rsidRPr="00D60EB8">
        <w:rPr>
          <w:color w:val="auto"/>
          <w:szCs w:val="28"/>
        </w:rPr>
        <w:t>невозвратной</w:t>
      </w:r>
      <w:r w:rsidR="00A1615B">
        <w:rPr>
          <w:szCs w:val="28"/>
        </w:rPr>
        <w:t xml:space="preserve"> тары</w:t>
      </w:r>
      <w:r w:rsidR="008671B5" w:rsidRPr="008671B5">
        <w:rPr>
          <w:szCs w:val="28"/>
        </w:rPr>
        <w:t>,</w:t>
      </w:r>
      <w:r w:rsidR="008671B5" w:rsidRPr="008671B5">
        <w:t xml:space="preserve"> </w:t>
      </w:r>
      <w:r w:rsidR="008671B5" w:rsidRPr="008671B5">
        <w:rPr>
          <w:szCs w:val="28"/>
        </w:rPr>
        <w:t>стоимость доставки Товара до склада Заказчика.</w:t>
      </w:r>
    </w:p>
    <w:p w:rsidR="003E3A88" w:rsidRDefault="003E3A88" w:rsidP="00DA1592">
      <w:pPr>
        <w:pStyle w:val="a7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7.3. </w:t>
      </w:r>
      <w:r w:rsidRPr="00E468EB">
        <w:rPr>
          <w:szCs w:val="28"/>
        </w:rPr>
        <w:t>Поставка Товара осуществляется в а</w:t>
      </w:r>
      <w:r>
        <w:rPr>
          <w:szCs w:val="28"/>
        </w:rPr>
        <w:t>дрес</w:t>
      </w:r>
      <w:r w:rsidRPr="00E468EB">
        <w:rPr>
          <w:szCs w:val="28"/>
        </w:rPr>
        <w:t xml:space="preserve"> грузополучател</w:t>
      </w:r>
      <w:r w:rsidR="00F306C1">
        <w:rPr>
          <w:szCs w:val="28"/>
        </w:rPr>
        <w:t>ей.</w:t>
      </w:r>
      <w:r>
        <w:rPr>
          <w:b/>
          <w:szCs w:val="28"/>
        </w:rPr>
        <w:t xml:space="preserve"> </w:t>
      </w:r>
    </w:p>
    <w:p w:rsidR="002659AD" w:rsidRDefault="003E3A88" w:rsidP="002659AD">
      <w:pPr>
        <w:pStyle w:val="a7"/>
        <w:spacing w:before="240" w:after="120"/>
        <w:ind w:left="709" w:right="68"/>
        <w:jc w:val="both"/>
      </w:pPr>
      <w:r>
        <w:rPr>
          <w:szCs w:val="28"/>
        </w:rPr>
        <w:t xml:space="preserve">7.4. </w:t>
      </w:r>
      <w:r w:rsidR="002659AD">
        <w:rPr>
          <w:szCs w:val="28"/>
        </w:rPr>
        <w:t>-</w:t>
      </w:r>
      <w:r w:rsidR="002659AD" w:rsidRPr="005B2B18">
        <w:rPr>
          <w:szCs w:val="28"/>
        </w:rPr>
        <w:t xml:space="preserve">Тамбовский ВРЗ АО «ВРМ» - </w:t>
      </w:r>
      <w:r w:rsidR="002659AD" w:rsidRPr="005B2B18">
        <w:t>392009, г. Тамбов, пл. Мастерских, д. 1;</w:t>
      </w:r>
    </w:p>
    <w:p w:rsidR="002659AD" w:rsidRPr="00510742" w:rsidRDefault="002659AD" w:rsidP="002659AD">
      <w:pPr>
        <w:spacing w:before="240" w:after="120" w:line="276" w:lineRule="auto"/>
        <w:ind w:right="68"/>
        <w:jc w:val="both"/>
        <w:rPr>
          <w:rFonts w:eastAsiaTheme="minorEastAsia"/>
          <w:color w:val="auto"/>
          <w:szCs w:val="28"/>
          <w:lang w:eastAsia="en-US"/>
        </w:rPr>
      </w:pPr>
      <w:r>
        <w:rPr>
          <w:szCs w:val="28"/>
        </w:rPr>
        <w:t xml:space="preserve">                </w:t>
      </w:r>
      <w:r w:rsidRPr="00E94F78">
        <w:rPr>
          <w:szCs w:val="28"/>
        </w:rPr>
        <w:t xml:space="preserve">-Воронежский ВРЗ АО «ВРМ» - </w:t>
      </w:r>
      <w:r w:rsidRPr="00E94F78">
        <w:rPr>
          <w:rFonts w:eastAsiaTheme="minorHAnsi"/>
          <w:szCs w:val="28"/>
        </w:rPr>
        <w:t>394010, г. Воронеж, пер. Богдана Хмельницкого, д.</w:t>
      </w:r>
      <w:r>
        <w:rPr>
          <w:rFonts w:eastAsiaTheme="minorHAnsi"/>
          <w:szCs w:val="28"/>
        </w:rPr>
        <w:t xml:space="preserve"> 1.</w:t>
      </w:r>
    </w:p>
    <w:p w:rsidR="005325BD" w:rsidRPr="00A12354" w:rsidRDefault="005325BD" w:rsidP="00DA1592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D60B0D">
        <w:rPr>
          <w:rFonts w:eastAsiaTheme="minorHAnsi"/>
          <w:color w:val="000000" w:themeColor="text1"/>
          <w:szCs w:val="28"/>
          <w:lang w:eastAsia="en-US"/>
        </w:rPr>
        <w:t>7.</w:t>
      </w:r>
      <w:r w:rsidR="00A85158">
        <w:rPr>
          <w:rFonts w:eastAsiaTheme="minorHAnsi"/>
          <w:color w:val="000000" w:themeColor="text1"/>
          <w:szCs w:val="28"/>
          <w:lang w:eastAsia="en-US"/>
        </w:rPr>
        <w:t>5</w:t>
      </w:r>
      <w:r w:rsidRPr="00D60B0D">
        <w:rPr>
          <w:rFonts w:eastAsiaTheme="minorHAnsi"/>
          <w:color w:val="000000" w:themeColor="text1"/>
          <w:szCs w:val="28"/>
          <w:lang w:eastAsia="en-US"/>
        </w:rPr>
        <w:t xml:space="preserve">. Гарантийный срок на поставляемый Товар </w:t>
      </w:r>
      <w:r w:rsidR="00A12354" w:rsidRPr="00D60B0D">
        <w:rPr>
          <w:rFonts w:eastAsiaTheme="minorHAnsi"/>
          <w:color w:val="000000" w:themeColor="text1"/>
          <w:szCs w:val="28"/>
          <w:lang w:eastAsia="en-US"/>
        </w:rPr>
        <w:t xml:space="preserve">– </w:t>
      </w:r>
      <w:r w:rsidR="00D60B0D" w:rsidRPr="00D60B0D">
        <w:rPr>
          <w:rFonts w:eastAsiaTheme="minorHAnsi"/>
          <w:color w:val="000000" w:themeColor="text1"/>
          <w:szCs w:val="28"/>
          <w:lang w:eastAsia="en-US"/>
        </w:rPr>
        <w:t>не менее 12</w:t>
      </w:r>
      <w:r w:rsidR="00A12354" w:rsidRPr="00D60B0D">
        <w:rPr>
          <w:rFonts w:eastAsiaTheme="minorHAnsi"/>
          <w:color w:val="000000" w:themeColor="text1"/>
          <w:szCs w:val="28"/>
          <w:lang w:eastAsia="en-US"/>
        </w:rPr>
        <w:t xml:space="preserve"> месяцев.</w:t>
      </w:r>
    </w:p>
    <w:p w:rsidR="00A85158" w:rsidRDefault="00A85158" w:rsidP="00DA1592">
      <w:pPr>
        <w:pStyle w:val="a7"/>
        <w:ind w:left="0" w:firstLine="709"/>
        <w:jc w:val="both"/>
        <w:rPr>
          <w:b/>
          <w:szCs w:val="28"/>
        </w:rPr>
      </w:pPr>
    </w:p>
    <w:p w:rsidR="003E3A88" w:rsidRPr="00212853" w:rsidRDefault="003E3A88" w:rsidP="00DA1592">
      <w:pPr>
        <w:pStyle w:val="a7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7.6</w:t>
      </w:r>
      <w:r w:rsidRPr="0091238D">
        <w:rPr>
          <w:b/>
          <w:szCs w:val="28"/>
        </w:rPr>
        <w:t xml:space="preserve">. Срок поставки </w:t>
      </w:r>
      <w:r>
        <w:rPr>
          <w:b/>
          <w:szCs w:val="28"/>
        </w:rPr>
        <w:t>Т</w:t>
      </w:r>
      <w:r w:rsidRPr="0091238D">
        <w:rPr>
          <w:b/>
          <w:szCs w:val="28"/>
        </w:rPr>
        <w:t>о</w:t>
      </w:r>
      <w:r w:rsidR="00212853">
        <w:rPr>
          <w:b/>
          <w:szCs w:val="28"/>
        </w:rPr>
        <w:t>вара</w:t>
      </w:r>
    </w:p>
    <w:p w:rsidR="003E3A88" w:rsidRPr="00BE73C9" w:rsidRDefault="00A85158" w:rsidP="00F528EB">
      <w:pPr>
        <w:ind w:firstLine="567"/>
        <w:contextualSpacing/>
        <w:jc w:val="both"/>
        <w:rPr>
          <w:color w:val="auto"/>
          <w:szCs w:val="28"/>
        </w:rPr>
      </w:pPr>
      <w:r>
        <w:rPr>
          <w:szCs w:val="28"/>
        </w:rPr>
        <w:t xml:space="preserve">  </w:t>
      </w:r>
      <w:r w:rsidR="003E3A88">
        <w:rPr>
          <w:szCs w:val="28"/>
        </w:rPr>
        <w:t xml:space="preserve">7.6.1. </w:t>
      </w:r>
      <w:r w:rsidR="003E3A88" w:rsidRPr="0091238D">
        <w:rPr>
          <w:szCs w:val="28"/>
        </w:rPr>
        <w:t xml:space="preserve">Поставка </w:t>
      </w:r>
      <w:r w:rsidR="003E3A88">
        <w:rPr>
          <w:szCs w:val="28"/>
        </w:rPr>
        <w:t>Тов</w:t>
      </w:r>
      <w:r w:rsidR="003E3A88" w:rsidRPr="0091238D">
        <w:rPr>
          <w:szCs w:val="28"/>
        </w:rPr>
        <w:t>ар</w:t>
      </w:r>
      <w:r w:rsidR="003E3A88">
        <w:rPr>
          <w:szCs w:val="28"/>
        </w:rPr>
        <w:t xml:space="preserve">а должна быть осуществлена </w:t>
      </w:r>
      <w:r>
        <w:rPr>
          <w:szCs w:val="28"/>
        </w:rPr>
        <w:t>31 декабря</w:t>
      </w:r>
      <w:r w:rsidR="00F528EB">
        <w:rPr>
          <w:szCs w:val="28"/>
        </w:rPr>
        <w:t xml:space="preserve"> 2021 года.</w:t>
      </w:r>
    </w:p>
    <w:p w:rsidR="00A12354" w:rsidRDefault="00A12354" w:rsidP="00DA1592">
      <w:pPr>
        <w:pStyle w:val="a7"/>
        <w:ind w:left="0" w:firstLine="709"/>
        <w:jc w:val="both"/>
        <w:rPr>
          <w:szCs w:val="28"/>
        </w:rPr>
      </w:pPr>
      <w:r w:rsidRPr="00A12354">
        <w:rPr>
          <w:color w:val="000000" w:themeColor="text1"/>
        </w:rPr>
        <w:t>7.6.2. Спецификациями определяются только количество, периоды и сроки поставки Товара. Все остальные условия поставки предусмотрены условиями</w:t>
      </w:r>
      <w:r w:rsidR="00A44FD4">
        <w:rPr>
          <w:color w:val="000000" w:themeColor="text1"/>
        </w:rPr>
        <w:t xml:space="preserve"> </w:t>
      </w:r>
      <w:r w:rsidRPr="00A12354">
        <w:rPr>
          <w:color w:val="000000" w:themeColor="text1"/>
        </w:rPr>
        <w:t xml:space="preserve">Договора. В </w:t>
      </w:r>
      <w:proofErr w:type="gramStart"/>
      <w:r w:rsidRPr="00A12354">
        <w:rPr>
          <w:color w:val="000000" w:themeColor="text1"/>
        </w:rPr>
        <w:t>случае</w:t>
      </w:r>
      <w:proofErr w:type="gramEnd"/>
      <w:r w:rsidRPr="00A12354">
        <w:rPr>
          <w:color w:val="000000" w:themeColor="text1"/>
        </w:rPr>
        <w:t xml:space="preserve"> возникновения разночтений между положениями Договора и Спецификацией, положения Договора считать приоритетными»</w:t>
      </w:r>
    </w:p>
    <w:p w:rsidR="003E3A88" w:rsidRDefault="003E3A88" w:rsidP="00DA1592">
      <w:pPr>
        <w:pStyle w:val="a7"/>
        <w:ind w:left="0" w:firstLine="709"/>
        <w:jc w:val="both"/>
        <w:rPr>
          <w:szCs w:val="28"/>
        </w:rPr>
      </w:pPr>
    </w:p>
    <w:p w:rsidR="003E3A88" w:rsidRDefault="003E3A88" w:rsidP="00DA1592">
      <w:pPr>
        <w:pStyle w:val="a7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7.7. </w:t>
      </w:r>
      <w:r w:rsidRPr="0091238D">
        <w:rPr>
          <w:b/>
          <w:szCs w:val="28"/>
        </w:rPr>
        <w:t xml:space="preserve">Требования к поставке </w:t>
      </w:r>
      <w:r>
        <w:rPr>
          <w:b/>
          <w:szCs w:val="28"/>
        </w:rPr>
        <w:t>Товара</w:t>
      </w:r>
      <w:r w:rsidR="00F528EB">
        <w:rPr>
          <w:b/>
          <w:szCs w:val="28"/>
        </w:rPr>
        <w:t xml:space="preserve"> </w:t>
      </w:r>
    </w:p>
    <w:p w:rsidR="00F528EB" w:rsidRPr="00212853" w:rsidRDefault="00F528EB" w:rsidP="00DA1592">
      <w:pPr>
        <w:pStyle w:val="a7"/>
        <w:ind w:left="0" w:firstLine="709"/>
        <w:jc w:val="both"/>
        <w:rPr>
          <w:b/>
          <w:szCs w:val="28"/>
        </w:rPr>
      </w:pPr>
    </w:p>
    <w:p w:rsidR="003E3A88" w:rsidRDefault="003E3A88" w:rsidP="00DA1592">
      <w:pPr>
        <w:pStyle w:val="a7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7.7.1. </w:t>
      </w:r>
      <w:r w:rsidRPr="00C04498">
        <w:rPr>
          <w:color w:val="auto"/>
          <w:szCs w:val="28"/>
        </w:rPr>
        <w:t>Товар должен иметь сертификаты (паспорта) или их копии, заверенные</w:t>
      </w:r>
      <w:r>
        <w:rPr>
          <w:color w:val="auto"/>
          <w:szCs w:val="28"/>
        </w:rPr>
        <w:t xml:space="preserve"> </w:t>
      </w:r>
      <w:r w:rsidRPr="00C04498">
        <w:rPr>
          <w:color w:val="auto"/>
          <w:szCs w:val="28"/>
        </w:rPr>
        <w:t>печатью участника и подписью уполномоченного лица, подтверждающие качество.</w:t>
      </w: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C04498">
        <w:rPr>
          <w:color w:val="auto"/>
          <w:szCs w:val="28"/>
        </w:rPr>
        <w:t xml:space="preserve"> </w:t>
      </w:r>
      <w:r w:rsidRPr="00E829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3E3A88" w:rsidRDefault="003E3A88" w:rsidP="003E3A88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</w:p>
    <w:p w:rsidR="003E3A88" w:rsidRDefault="00212853" w:rsidP="003E3A88">
      <w:pPr>
        <w:pStyle w:val="a7"/>
        <w:spacing w:after="100" w:afterAutospacing="1"/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3E3A88">
        <w:rPr>
          <w:b/>
          <w:szCs w:val="28"/>
        </w:rPr>
        <w:t>7.8</w:t>
      </w:r>
      <w:r w:rsidR="003E3A88" w:rsidRPr="0091238D">
        <w:rPr>
          <w:b/>
          <w:szCs w:val="28"/>
        </w:rPr>
        <w:t xml:space="preserve">. </w:t>
      </w:r>
      <w:r w:rsidR="003E3A88">
        <w:rPr>
          <w:b/>
          <w:szCs w:val="28"/>
        </w:rPr>
        <w:t xml:space="preserve"> </w:t>
      </w:r>
      <w:r w:rsidR="003E3A88" w:rsidRPr="0091238D">
        <w:rPr>
          <w:b/>
          <w:szCs w:val="28"/>
        </w:rPr>
        <w:t xml:space="preserve">Порядок оплаты </w:t>
      </w:r>
      <w:r w:rsidR="003E3A88">
        <w:rPr>
          <w:b/>
          <w:szCs w:val="28"/>
        </w:rPr>
        <w:t>Т</w:t>
      </w:r>
      <w:r w:rsidR="003E3A88" w:rsidRPr="0091238D">
        <w:rPr>
          <w:b/>
          <w:szCs w:val="28"/>
        </w:rPr>
        <w:t>овара</w:t>
      </w:r>
    </w:p>
    <w:p w:rsidR="00F528EB" w:rsidRPr="00E63102" w:rsidRDefault="00F528EB" w:rsidP="00F528EB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color w:val="auto"/>
          <w:szCs w:val="28"/>
        </w:rPr>
        <w:t xml:space="preserve"> </w:t>
      </w:r>
      <w:r>
        <w:rPr>
          <w:szCs w:val="28"/>
        </w:rPr>
        <w:t>7</w:t>
      </w:r>
      <w:r w:rsidRPr="00C064E3">
        <w:rPr>
          <w:szCs w:val="28"/>
        </w:rPr>
        <w:t>.</w:t>
      </w:r>
      <w:r>
        <w:rPr>
          <w:szCs w:val="28"/>
        </w:rPr>
        <w:t>8</w:t>
      </w:r>
      <w:r w:rsidRPr="00C064E3">
        <w:rPr>
          <w:szCs w:val="28"/>
        </w:rPr>
        <w:t>.1</w:t>
      </w:r>
      <w:r w:rsidRPr="0004642F">
        <w:rPr>
          <w:szCs w:val="28"/>
        </w:rPr>
        <w:t xml:space="preserve">. </w:t>
      </w:r>
      <w:proofErr w:type="gramStart"/>
      <w:r w:rsidRPr="00E63102">
        <w:rPr>
          <w:bCs/>
          <w:szCs w:val="28"/>
        </w:rPr>
        <w:t xml:space="preserve">Оплата Товара по настоящему Договору производится Покупателем в течение </w:t>
      </w:r>
      <w:r w:rsidR="002659AD">
        <w:rPr>
          <w:bCs/>
          <w:szCs w:val="28"/>
        </w:rPr>
        <w:t>60</w:t>
      </w:r>
      <w:r w:rsidRPr="00E63102">
        <w:rPr>
          <w:bCs/>
          <w:szCs w:val="28"/>
        </w:rPr>
        <w:t xml:space="preserve"> (</w:t>
      </w:r>
      <w:r w:rsidR="002659AD">
        <w:rPr>
          <w:bCs/>
          <w:szCs w:val="28"/>
        </w:rPr>
        <w:t>шестидесяти</w:t>
      </w:r>
      <w:r w:rsidRPr="00E63102">
        <w:rPr>
          <w:bCs/>
          <w:szCs w:val="28"/>
        </w:rPr>
        <w:t>) календарных дней с даты поставки Товара Покупателю/Грузополучателю и получения полного комплекта документов (в т.ч.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F528EB" w:rsidRPr="000F7A9D" w:rsidRDefault="00F528EB" w:rsidP="00F528EB">
      <w:pPr>
        <w:pStyle w:val="a6"/>
        <w:widowControl w:val="0"/>
      </w:pPr>
      <w:r>
        <w:tab/>
        <w:t xml:space="preserve">   7.8</w:t>
      </w:r>
      <w:r w:rsidRPr="00C064E3">
        <w:t>.2.</w:t>
      </w:r>
      <w:r w:rsidRPr="000F7A9D">
        <w:tab/>
      </w:r>
      <w:r>
        <w:t xml:space="preserve">  </w:t>
      </w:r>
      <w:r w:rsidRPr="000F7A9D">
        <w:t xml:space="preserve">Все расчеты по настоящему Договору производятся в рублях РФ путем безналичного перечисления денежных средств Заказчика на расчетный счет Поставщика. В платежном </w:t>
      </w:r>
      <w:proofErr w:type="gramStart"/>
      <w:r w:rsidRPr="000F7A9D">
        <w:t>поручении</w:t>
      </w:r>
      <w:proofErr w:type="gramEnd"/>
      <w:r w:rsidRPr="000F7A9D">
        <w:t xml:space="preserve"> Заказчик указывает номер и дату настоящего Договора, номер и дату оплачиваемого счета, номер и дату Спецификации. </w:t>
      </w:r>
    </w:p>
    <w:p w:rsidR="00F528EB" w:rsidRPr="00B40660" w:rsidRDefault="00F528EB" w:rsidP="00F528EB">
      <w:pPr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7.8</w:t>
      </w:r>
      <w:r w:rsidRPr="00AD7D9A">
        <w:rPr>
          <w:bCs/>
          <w:szCs w:val="28"/>
        </w:rPr>
        <w:t>.3.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расчетов.</w:t>
      </w:r>
    </w:p>
    <w:p w:rsidR="0011657A" w:rsidRDefault="00212853" w:rsidP="00F528EB">
      <w:pPr>
        <w:jc w:val="both"/>
        <w:rPr>
          <w:color w:val="000000" w:themeColor="text1"/>
          <w:szCs w:val="28"/>
        </w:rPr>
      </w:pPr>
      <w:r>
        <w:rPr>
          <w:b/>
          <w:szCs w:val="28"/>
        </w:rPr>
        <w:t xml:space="preserve">      </w:t>
      </w:r>
      <w:r w:rsidR="00F528EB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3E3A88" w:rsidRPr="007330E6">
        <w:rPr>
          <w:szCs w:val="28"/>
        </w:rPr>
        <w:t>7</w:t>
      </w:r>
      <w:r w:rsidR="003E3A88">
        <w:rPr>
          <w:szCs w:val="28"/>
        </w:rPr>
        <w:t>.</w:t>
      </w:r>
      <w:r w:rsidR="00284659">
        <w:rPr>
          <w:szCs w:val="28"/>
        </w:rPr>
        <w:t>9</w:t>
      </w:r>
      <w:r w:rsidR="003E3A88">
        <w:rPr>
          <w:szCs w:val="28"/>
        </w:rPr>
        <w:t>.</w:t>
      </w:r>
      <w:r w:rsidR="003E3A88" w:rsidRPr="00C04498">
        <w:rPr>
          <w:color w:val="auto"/>
          <w:szCs w:val="28"/>
        </w:rPr>
        <w:t xml:space="preserve"> </w:t>
      </w:r>
      <w:r w:rsidR="003E3A88" w:rsidRPr="00310EEF">
        <w:rPr>
          <w:color w:val="000000" w:themeColor="text1"/>
          <w:szCs w:val="28"/>
        </w:rPr>
        <w:t xml:space="preserve">Объем и единичные расценки </w:t>
      </w:r>
      <w:r w:rsidR="0011657A">
        <w:rPr>
          <w:color w:val="000000" w:themeColor="text1"/>
          <w:szCs w:val="28"/>
        </w:rPr>
        <w:t>по лот</w:t>
      </w:r>
      <w:r w:rsidR="00284659">
        <w:rPr>
          <w:color w:val="000000" w:themeColor="text1"/>
          <w:szCs w:val="28"/>
        </w:rPr>
        <w:t>у</w:t>
      </w:r>
      <w:r w:rsidR="0011657A">
        <w:rPr>
          <w:color w:val="000000" w:themeColor="text1"/>
          <w:szCs w:val="28"/>
        </w:rPr>
        <w:t xml:space="preserve"> № 1 </w:t>
      </w:r>
      <w:r w:rsidR="003E3A88" w:rsidRPr="00310EEF">
        <w:rPr>
          <w:color w:val="000000" w:themeColor="text1"/>
          <w:szCs w:val="28"/>
        </w:rPr>
        <w:t>указаны в Таблице №</w:t>
      </w:r>
      <w:r w:rsidR="00B85EB3">
        <w:rPr>
          <w:color w:val="000000" w:themeColor="text1"/>
          <w:szCs w:val="28"/>
        </w:rPr>
        <w:t xml:space="preserve"> </w:t>
      </w:r>
      <w:r w:rsidR="003E3A88" w:rsidRPr="00310EEF">
        <w:rPr>
          <w:color w:val="000000" w:themeColor="text1"/>
          <w:szCs w:val="28"/>
        </w:rPr>
        <w:t>1</w:t>
      </w:r>
      <w:r w:rsidR="0011657A">
        <w:rPr>
          <w:color w:val="000000" w:themeColor="text1"/>
          <w:szCs w:val="28"/>
        </w:rPr>
        <w:t>.</w:t>
      </w:r>
    </w:p>
    <w:p w:rsidR="0011657A" w:rsidRDefault="00212853" w:rsidP="0011657A">
      <w:pPr>
        <w:pStyle w:val="a7"/>
        <w:spacing w:after="100" w:afterAutospacing="1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</w:t>
      </w:r>
      <w:r w:rsidR="00F528EB">
        <w:rPr>
          <w:szCs w:val="28"/>
        </w:rPr>
        <w:t xml:space="preserve">   </w:t>
      </w:r>
      <w:r>
        <w:rPr>
          <w:szCs w:val="28"/>
        </w:rPr>
        <w:t xml:space="preserve"> </w:t>
      </w:r>
      <w:r w:rsidR="0011657A">
        <w:rPr>
          <w:szCs w:val="28"/>
        </w:rPr>
        <w:t>7.</w:t>
      </w:r>
      <w:r w:rsidR="00284659">
        <w:rPr>
          <w:szCs w:val="28"/>
        </w:rPr>
        <w:t>10</w:t>
      </w:r>
      <w:r w:rsidR="0011657A">
        <w:rPr>
          <w:szCs w:val="28"/>
        </w:rPr>
        <w:t>.</w:t>
      </w:r>
      <w:r w:rsidR="003E3A88">
        <w:rPr>
          <w:szCs w:val="28"/>
        </w:rPr>
        <w:t xml:space="preserve"> </w:t>
      </w:r>
      <w:r w:rsidR="0011657A" w:rsidRPr="00310EEF">
        <w:rPr>
          <w:color w:val="000000" w:themeColor="text1"/>
          <w:szCs w:val="28"/>
        </w:rPr>
        <w:t xml:space="preserve">Объем и единичные расценки </w:t>
      </w:r>
      <w:r w:rsidR="0011657A">
        <w:rPr>
          <w:color w:val="000000" w:themeColor="text1"/>
          <w:szCs w:val="28"/>
        </w:rPr>
        <w:t>по лот</w:t>
      </w:r>
      <w:r w:rsidR="00284659">
        <w:rPr>
          <w:color w:val="000000" w:themeColor="text1"/>
          <w:szCs w:val="28"/>
        </w:rPr>
        <w:t>у</w:t>
      </w:r>
      <w:r w:rsidR="0011657A">
        <w:rPr>
          <w:color w:val="000000" w:themeColor="text1"/>
          <w:szCs w:val="28"/>
        </w:rPr>
        <w:t xml:space="preserve"> № 2 </w:t>
      </w:r>
      <w:r w:rsidR="0011657A" w:rsidRPr="00310EEF">
        <w:rPr>
          <w:color w:val="000000" w:themeColor="text1"/>
          <w:szCs w:val="28"/>
        </w:rPr>
        <w:t>указаны в Таблице №</w:t>
      </w:r>
      <w:r w:rsidR="00B85EB3">
        <w:rPr>
          <w:color w:val="000000" w:themeColor="text1"/>
          <w:szCs w:val="28"/>
        </w:rPr>
        <w:t xml:space="preserve"> </w:t>
      </w:r>
      <w:r w:rsidR="00F435EF">
        <w:rPr>
          <w:color w:val="000000" w:themeColor="text1"/>
          <w:szCs w:val="28"/>
        </w:rPr>
        <w:t>2</w:t>
      </w:r>
      <w:r w:rsidR="0011657A">
        <w:rPr>
          <w:color w:val="000000" w:themeColor="text1"/>
          <w:szCs w:val="28"/>
        </w:rPr>
        <w:t>.</w:t>
      </w:r>
    </w:p>
    <w:p w:rsidR="00F528EB" w:rsidRDefault="003E3A88" w:rsidP="003E3A88">
      <w:pPr>
        <w:pStyle w:val="a7"/>
        <w:spacing w:after="100" w:afterAutospacing="1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</w:t>
      </w:r>
      <w:r w:rsidR="00F528EB">
        <w:rPr>
          <w:szCs w:val="28"/>
        </w:rPr>
        <w:t xml:space="preserve">   </w:t>
      </w:r>
      <w:r>
        <w:rPr>
          <w:szCs w:val="28"/>
        </w:rPr>
        <w:t xml:space="preserve"> </w:t>
      </w:r>
    </w:p>
    <w:p w:rsidR="000141DC" w:rsidRDefault="00A85158" w:rsidP="00F528EB">
      <w:pPr>
        <w:pStyle w:val="a7"/>
        <w:spacing w:after="100" w:afterAutospacing="1"/>
        <w:ind w:left="0"/>
        <w:jc w:val="both"/>
        <w:rPr>
          <w:szCs w:val="28"/>
        </w:rPr>
        <w:sectPr w:rsidR="000141DC" w:rsidSect="00B75230">
          <w:footerReference w:type="default" r:id="rId11"/>
          <w:type w:val="continuous"/>
          <w:pgSz w:w="11906" w:h="16838"/>
          <w:pgMar w:top="1701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 xml:space="preserve">    </w:t>
      </w:r>
    </w:p>
    <w:p w:rsidR="006E606E" w:rsidRPr="006E606E" w:rsidRDefault="006E606E" w:rsidP="006E606E">
      <w:pPr>
        <w:spacing w:after="100" w:afterAutospacing="1"/>
        <w:jc w:val="right"/>
        <w:rPr>
          <w:szCs w:val="28"/>
        </w:rPr>
      </w:pPr>
      <w:r w:rsidRPr="006E606E">
        <w:rPr>
          <w:color w:val="000000" w:themeColor="text1"/>
          <w:szCs w:val="28"/>
        </w:rPr>
        <w:t>Таблица №1</w:t>
      </w:r>
    </w:p>
    <w:p w:rsidR="006E606E" w:rsidRPr="006E606E" w:rsidRDefault="006E606E" w:rsidP="006E606E">
      <w:pPr>
        <w:spacing w:after="100" w:afterAutospacing="1"/>
        <w:ind w:firstLine="709"/>
        <w:contextualSpacing/>
        <w:jc w:val="both"/>
        <w:rPr>
          <w:b/>
          <w:szCs w:val="28"/>
        </w:rPr>
      </w:pPr>
      <w:r w:rsidRPr="006E606E">
        <w:rPr>
          <w:b/>
          <w:szCs w:val="28"/>
        </w:rPr>
        <w:t>ЛОТ 1</w:t>
      </w:r>
      <w:r w:rsidRPr="006E606E">
        <w:rPr>
          <w:szCs w:val="28"/>
        </w:rPr>
        <w:t xml:space="preserve">                         </w:t>
      </w:r>
    </w:p>
    <w:p w:rsidR="006E606E" w:rsidRPr="006E606E" w:rsidRDefault="006E606E" w:rsidP="006E606E">
      <w:pPr>
        <w:spacing w:after="100" w:afterAutospacing="1"/>
        <w:ind w:firstLine="709"/>
        <w:contextualSpacing/>
        <w:jc w:val="both"/>
        <w:rPr>
          <w:color w:val="000000" w:themeColor="text1"/>
          <w:szCs w:val="28"/>
        </w:rPr>
      </w:pPr>
    </w:p>
    <w:p w:rsidR="006E606E" w:rsidRDefault="006E606E" w:rsidP="006E606E"/>
    <w:tbl>
      <w:tblPr>
        <w:tblStyle w:val="a9"/>
        <w:tblW w:w="14454" w:type="dxa"/>
        <w:tblLayout w:type="fixed"/>
        <w:tblLook w:val="04A0"/>
      </w:tblPr>
      <w:tblGrid>
        <w:gridCol w:w="675"/>
        <w:gridCol w:w="4423"/>
        <w:gridCol w:w="1134"/>
        <w:gridCol w:w="993"/>
        <w:gridCol w:w="1842"/>
        <w:gridCol w:w="2410"/>
        <w:gridCol w:w="2977"/>
      </w:tblGrid>
      <w:tr w:rsidR="00D073EC" w:rsidRPr="00D073EC" w:rsidTr="00D073EC">
        <w:tc>
          <w:tcPr>
            <w:tcW w:w="675" w:type="dxa"/>
            <w:vAlign w:val="center"/>
          </w:tcPr>
          <w:p w:rsidR="00D073EC" w:rsidRP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D073EC">
              <w:rPr>
                <w:b/>
                <w:color w:val="auto"/>
                <w:sz w:val="24"/>
              </w:rPr>
              <w:t>п</w:t>
            </w:r>
            <w:proofErr w:type="spellEnd"/>
            <w:proofErr w:type="gramEnd"/>
            <w:r w:rsidRPr="00D073EC">
              <w:rPr>
                <w:b/>
                <w:color w:val="auto"/>
                <w:sz w:val="24"/>
              </w:rPr>
              <w:t>/</w:t>
            </w:r>
            <w:proofErr w:type="spellStart"/>
            <w:r w:rsidRPr="00D073EC">
              <w:rPr>
                <w:b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4423" w:type="dxa"/>
            <w:vAlign w:val="center"/>
          </w:tcPr>
          <w:p w:rsidR="00D073EC" w:rsidRP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>Наименование продукции</w:t>
            </w:r>
          </w:p>
        </w:tc>
        <w:tc>
          <w:tcPr>
            <w:tcW w:w="1134" w:type="dxa"/>
            <w:vAlign w:val="center"/>
          </w:tcPr>
          <w:p w:rsidR="00D073EC" w:rsidRPr="00D073EC" w:rsidRDefault="00D073EC" w:rsidP="00D073EC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 xml:space="preserve">Ед. </w:t>
            </w:r>
            <w:proofErr w:type="spellStart"/>
            <w:r w:rsidRPr="00D073EC">
              <w:rPr>
                <w:b/>
                <w:color w:val="auto"/>
                <w:sz w:val="24"/>
              </w:rPr>
              <w:t>изм</w:t>
            </w:r>
            <w:proofErr w:type="spellEnd"/>
            <w:r w:rsidRPr="00D073EC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993" w:type="dxa"/>
            <w:vAlign w:val="center"/>
          </w:tcPr>
          <w:p w:rsidR="00D073EC" w:rsidRP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D073EC" w:rsidRPr="00D073EC" w:rsidRDefault="00D073EC" w:rsidP="009C0CB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 xml:space="preserve">Предельная цена за ед. </w:t>
            </w:r>
          </w:p>
          <w:p w:rsidR="00D073EC" w:rsidRPr="00D073EC" w:rsidRDefault="00D073EC" w:rsidP="009C0CBA">
            <w:pPr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>без НДС, руб.</w:t>
            </w:r>
          </w:p>
        </w:tc>
        <w:tc>
          <w:tcPr>
            <w:tcW w:w="2410" w:type="dxa"/>
            <w:vAlign w:val="center"/>
          </w:tcPr>
          <w:p w:rsidR="00D073EC" w:rsidRP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>Стоимость, без НДС, руб.</w:t>
            </w:r>
          </w:p>
        </w:tc>
        <w:tc>
          <w:tcPr>
            <w:tcW w:w="2977" w:type="dxa"/>
            <w:vAlign w:val="center"/>
          </w:tcPr>
          <w:p w:rsidR="00D073EC" w:rsidRPr="00D073EC" w:rsidRDefault="00D073EC" w:rsidP="009C0CB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 xml:space="preserve">Стоимость, </w:t>
            </w:r>
          </w:p>
          <w:p w:rsidR="00D073EC" w:rsidRPr="00D073EC" w:rsidRDefault="00D073EC" w:rsidP="00D073EC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>с НДС, руб.</w:t>
            </w:r>
          </w:p>
        </w:tc>
      </w:tr>
      <w:tr w:rsidR="00D073EC" w:rsidRPr="0032151A" w:rsidTr="00427CF8">
        <w:trPr>
          <w:trHeight w:val="1008"/>
        </w:trPr>
        <w:tc>
          <w:tcPr>
            <w:tcW w:w="675" w:type="dxa"/>
            <w:vAlign w:val="center"/>
          </w:tcPr>
          <w:p w:rsid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4423" w:type="dxa"/>
            <w:vAlign w:val="center"/>
          </w:tcPr>
          <w:p w:rsidR="00D073EC" w:rsidRPr="007D7305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7D7305">
              <w:rPr>
                <w:sz w:val="24"/>
              </w:rPr>
              <w:t xml:space="preserve">Панель работы </w:t>
            </w:r>
            <w:proofErr w:type="spellStart"/>
            <w:r w:rsidRPr="007D7305">
              <w:rPr>
                <w:sz w:val="24"/>
              </w:rPr>
              <w:t>обеззараживателя</w:t>
            </w:r>
            <w:proofErr w:type="spellEnd"/>
            <w:r w:rsidRPr="007D7305">
              <w:rPr>
                <w:sz w:val="24"/>
              </w:rPr>
              <w:t xml:space="preserve"> воздуха Э-12.03.07.04.400-О</w:t>
            </w:r>
          </w:p>
        </w:tc>
        <w:tc>
          <w:tcPr>
            <w:tcW w:w="1134" w:type="dxa"/>
            <w:vAlign w:val="center"/>
          </w:tcPr>
          <w:p w:rsidR="00D073EC" w:rsidRPr="007D7305" w:rsidRDefault="00D073EC" w:rsidP="009C0CBA">
            <w:pPr>
              <w:jc w:val="center"/>
              <w:rPr>
                <w:sz w:val="24"/>
              </w:rPr>
            </w:pPr>
            <w:r w:rsidRPr="007D7305">
              <w:rPr>
                <w:sz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D073EC" w:rsidRPr="007D7305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D073EC" w:rsidRPr="002D72B8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4 527,60</w:t>
            </w:r>
          </w:p>
        </w:tc>
        <w:tc>
          <w:tcPr>
            <w:tcW w:w="2410" w:type="dxa"/>
            <w:vAlign w:val="center"/>
          </w:tcPr>
          <w:p w:rsidR="00D073EC" w:rsidRPr="002D72B8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67 914,00</w:t>
            </w:r>
          </w:p>
        </w:tc>
        <w:tc>
          <w:tcPr>
            <w:tcW w:w="2977" w:type="dxa"/>
            <w:vAlign w:val="center"/>
          </w:tcPr>
          <w:p w:rsidR="00D073EC" w:rsidRPr="002D72B8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81 496,80</w:t>
            </w:r>
          </w:p>
        </w:tc>
      </w:tr>
      <w:tr w:rsidR="00D073EC" w:rsidRPr="0032151A" w:rsidTr="00427CF8">
        <w:trPr>
          <w:trHeight w:val="981"/>
        </w:trPr>
        <w:tc>
          <w:tcPr>
            <w:tcW w:w="675" w:type="dxa"/>
            <w:vAlign w:val="center"/>
          </w:tcPr>
          <w:p w:rsid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4423" w:type="dxa"/>
            <w:vAlign w:val="center"/>
          </w:tcPr>
          <w:p w:rsidR="00D073EC" w:rsidRPr="007D7305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Панель работы </w:t>
            </w:r>
            <w:proofErr w:type="spellStart"/>
            <w:r>
              <w:rPr>
                <w:sz w:val="24"/>
              </w:rPr>
              <w:t>обеззараживателя</w:t>
            </w:r>
            <w:proofErr w:type="spellEnd"/>
            <w:r>
              <w:rPr>
                <w:sz w:val="24"/>
              </w:rPr>
              <w:t xml:space="preserve"> воды</w:t>
            </w:r>
            <w:r w:rsidRPr="007D7305">
              <w:rPr>
                <w:sz w:val="24"/>
              </w:rPr>
              <w:t xml:space="preserve"> Э-12.03.07.04.500-0</w:t>
            </w:r>
          </w:p>
        </w:tc>
        <w:tc>
          <w:tcPr>
            <w:tcW w:w="1134" w:type="dxa"/>
            <w:vAlign w:val="center"/>
          </w:tcPr>
          <w:p w:rsidR="00D073EC" w:rsidRPr="007D7305" w:rsidRDefault="00D073EC" w:rsidP="009C0C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7D7305">
              <w:rPr>
                <w:sz w:val="24"/>
              </w:rPr>
              <w:t>т.</w:t>
            </w:r>
          </w:p>
        </w:tc>
        <w:tc>
          <w:tcPr>
            <w:tcW w:w="993" w:type="dxa"/>
            <w:vAlign w:val="center"/>
          </w:tcPr>
          <w:p w:rsidR="00D073EC" w:rsidRPr="007D7305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D073EC" w:rsidRPr="002D72B8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7 420,35</w:t>
            </w:r>
          </w:p>
        </w:tc>
        <w:tc>
          <w:tcPr>
            <w:tcW w:w="2410" w:type="dxa"/>
            <w:vAlign w:val="center"/>
          </w:tcPr>
          <w:p w:rsidR="00D073EC" w:rsidRPr="002D72B8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111 305,25</w:t>
            </w:r>
          </w:p>
        </w:tc>
        <w:tc>
          <w:tcPr>
            <w:tcW w:w="2977" w:type="dxa"/>
            <w:vAlign w:val="center"/>
          </w:tcPr>
          <w:p w:rsidR="00D073EC" w:rsidRPr="002D72B8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133 566,30</w:t>
            </w:r>
          </w:p>
        </w:tc>
      </w:tr>
      <w:tr w:rsidR="00D073EC" w:rsidRPr="0032151A" w:rsidTr="00427CF8">
        <w:trPr>
          <w:trHeight w:val="1264"/>
        </w:trPr>
        <w:tc>
          <w:tcPr>
            <w:tcW w:w="675" w:type="dxa"/>
            <w:vAlign w:val="center"/>
          </w:tcPr>
          <w:p w:rsid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4423" w:type="dxa"/>
            <w:vAlign w:val="center"/>
          </w:tcPr>
          <w:p w:rsidR="00427CF8" w:rsidRDefault="00427CF8" w:rsidP="00427CF8">
            <w:pPr>
              <w:jc w:val="center"/>
              <w:rPr>
                <w:sz w:val="24"/>
              </w:rPr>
            </w:pPr>
          </w:p>
          <w:p w:rsidR="00D073EC" w:rsidRPr="007D7305" w:rsidRDefault="00D073EC" w:rsidP="00427CF8">
            <w:pPr>
              <w:jc w:val="center"/>
              <w:rPr>
                <w:sz w:val="24"/>
              </w:rPr>
            </w:pPr>
            <w:r w:rsidRPr="007D7305">
              <w:rPr>
                <w:sz w:val="24"/>
              </w:rPr>
              <w:t>Комплект панелей обеззараживания воздуха и воды Э-12.03.07.04</w:t>
            </w:r>
            <w:proofErr w:type="gramStart"/>
            <w:r w:rsidRPr="007D7305">
              <w:rPr>
                <w:sz w:val="24"/>
              </w:rPr>
              <w:t>СБ</w:t>
            </w:r>
            <w:proofErr w:type="gramEnd"/>
          </w:p>
          <w:p w:rsidR="00D073EC" w:rsidRPr="007D7305" w:rsidRDefault="00D073EC" w:rsidP="00427CF8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073EC" w:rsidRPr="007D7305" w:rsidRDefault="00D073EC" w:rsidP="00427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Pr="007D7305">
              <w:rPr>
                <w:sz w:val="24"/>
              </w:rPr>
              <w:t>т.</w:t>
            </w:r>
          </w:p>
        </w:tc>
        <w:tc>
          <w:tcPr>
            <w:tcW w:w="993" w:type="dxa"/>
            <w:vAlign w:val="center"/>
          </w:tcPr>
          <w:p w:rsidR="00D073EC" w:rsidRPr="007D7305" w:rsidRDefault="00D073EC" w:rsidP="00427CF8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200</w:t>
            </w:r>
          </w:p>
        </w:tc>
        <w:tc>
          <w:tcPr>
            <w:tcW w:w="1842" w:type="dxa"/>
            <w:vAlign w:val="center"/>
          </w:tcPr>
          <w:p w:rsidR="00D073EC" w:rsidRPr="002D72B8" w:rsidRDefault="00D073EC" w:rsidP="00427CF8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12 232,50</w:t>
            </w:r>
          </w:p>
        </w:tc>
        <w:tc>
          <w:tcPr>
            <w:tcW w:w="2410" w:type="dxa"/>
            <w:vAlign w:val="center"/>
          </w:tcPr>
          <w:p w:rsidR="00D073EC" w:rsidRPr="002D72B8" w:rsidRDefault="00D073EC" w:rsidP="00427CF8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2 446 500,00</w:t>
            </w:r>
          </w:p>
        </w:tc>
        <w:tc>
          <w:tcPr>
            <w:tcW w:w="2977" w:type="dxa"/>
            <w:vAlign w:val="center"/>
          </w:tcPr>
          <w:p w:rsidR="00D073EC" w:rsidRPr="002D72B8" w:rsidRDefault="00D073EC" w:rsidP="00427CF8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2D72B8">
              <w:rPr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 935 800,00</w:t>
            </w:r>
          </w:p>
        </w:tc>
      </w:tr>
      <w:tr w:rsidR="00D073EC" w:rsidRPr="00D073EC" w:rsidTr="00D073EC">
        <w:trPr>
          <w:trHeight w:val="709"/>
        </w:trPr>
        <w:tc>
          <w:tcPr>
            <w:tcW w:w="675" w:type="dxa"/>
            <w:vAlign w:val="center"/>
          </w:tcPr>
          <w:p w:rsidR="00D073EC" w:rsidRP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8392" w:type="dxa"/>
            <w:gridSpan w:val="4"/>
            <w:vAlign w:val="center"/>
          </w:tcPr>
          <w:p w:rsidR="00D073EC" w:rsidRPr="00D073EC" w:rsidRDefault="00D073EC" w:rsidP="00D073EC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 xml:space="preserve">ИТОГО </w:t>
            </w:r>
          </w:p>
        </w:tc>
        <w:tc>
          <w:tcPr>
            <w:tcW w:w="2410" w:type="dxa"/>
            <w:vAlign w:val="center"/>
          </w:tcPr>
          <w:p w:rsidR="00D073EC" w:rsidRP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>2 625 719,25</w:t>
            </w:r>
          </w:p>
        </w:tc>
        <w:tc>
          <w:tcPr>
            <w:tcW w:w="2977" w:type="dxa"/>
            <w:vAlign w:val="center"/>
          </w:tcPr>
          <w:p w:rsidR="00D073EC" w:rsidRPr="00D073EC" w:rsidRDefault="00D073EC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D073EC">
              <w:rPr>
                <w:b/>
                <w:color w:val="auto"/>
                <w:sz w:val="24"/>
              </w:rPr>
              <w:t>3 150 863,10</w:t>
            </w:r>
          </w:p>
        </w:tc>
      </w:tr>
    </w:tbl>
    <w:p w:rsidR="00BE73C9" w:rsidRDefault="00BE73C9" w:rsidP="006E606E"/>
    <w:p w:rsidR="00D073EC" w:rsidRDefault="00D073EC" w:rsidP="006E606E"/>
    <w:p w:rsidR="00D073EC" w:rsidRDefault="00D073EC" w:rsidP="006E606E"/>
    <w:p w:rsidR="00BE73C9" w:rsidRDefault="00F528EB" w:rsidP="006E606E">
      <w:r>
        <w:t>Начальник</w:t>
      </w:r>
      <w:r w:rsidRPr="006E606E">
        <w:t xml:space="preserve"> службы МТО                                                                                          </w:t>
      </w:r>
      <w:r>
        <w:t xml:space="preserve">               </w:t>
      </w:r>
      <w:r w:rsidRPr="006E606E">
        <w:t xml:space="preserve">  </w:t>
      </w:r>
      <w:r>
        <w:t xml:space="preserve"> М.С. Герасимов</w:t>
      </w:r>
    </w:p>
    <w:p w:rsidR="00F528EB" w:rsidRDefault="00F528EB" w:rsidP="006E606E"/>
    <w:p w:rsidR="00427CF8" w:rsidRDefault="00427CF8" w:rsidP="006E606E">
      <w:pPr>
        <w:spacing w:after="100" w:afterAutospacing="1"/>
        <w:ind w:firstLine="709"/>
        <w:contextualSpacing/>
        <w:jc w:val="right"/>
        <w:rPr>
          <w:color w:val="000000" w:themeColor="text1"/>
          <w:szCs w:val="28"/>
        </w:rPr>
      </w:pPr>
    </w:p>
    <w:p w:rsidR="006E606E" w:rsidRPr="006E606E" w:rsidRDefault="006E606E" w:rsidP="006E606E">
      <w:pPr>
        <w:spacing w:after="100" w:afterAutospacing="1"/>
        <w:ind w:firstLine="709"/>
        <w:contextualSpacing/>
        <w:jc w:val="right"/>
        <w:rPr>
          <w:color w:val="000000" w:themeColor="text1"/>
          <w:szCs w:val="28"/>
        </w:rPr>
      </w:pPr>
      <w:r w:rsidRPr="006E606E">
        <w:rPr>
          <w:color w:val="000000" w:themeColor="text1"/>
          <w:szCs w:val="28"/>
        </w:rPr>
        <w:t>Таблица №2</w:t>
      </w:r>
    </w:p>
    <w:p w:rsidR="006E606E" w:rsidRPr="006E606E" w:rsidRDefault="006E606E" w:rsidP="006E606E">
      <w:pPr>
        <w:spacing w:after="100" w:afterAutospacing="1"/>
        <w:ind w:firstLine="709"/>
        <w:contextualSpacing/>
        <w:jc w:val="both"/>
        <w:rPr>
          <w:b/>
          <w:color w:val="000000" w:themeColor="text1"/>
          <w:szCs w:val="28"/>
        </w:rPr>
      </w:pPr>
      <w:r w:rsidRPr="006E606E">
        <w:rPr>
          <w:b/>
          <w:color w:val="000000" w:themeColor="text1"/>
          <w:szCs w:val="28"/>
        </w:rPr>
        <w:t>ЛОТ 2</w:t>
      </w:r>
    </w:p>
    <w:p w:rsidR="006E606E" w:rsidRPr="006E606E" w:rsidRDefault="006E606E" w:rsidP="006E606E">
      <w:pPr>
        <w:spacing w:after="100" w:afterAutospacing="1"/>
        <w:ind w:firstLine="709"/>
        <w:contextualSpacing/>
        <w:jc w:val="both"/>
        <w:rPr>
          <w:b/>
          <w:color w:val="000000" w:themeColor="text1"/>
          <w:szCs w:val="28"/>
        </w:rPr>
      </w:pPr>
    </w:p>
    <w:tbl>
      <w:tblPr>
        <w:tblStyle w:val="a9"/>
        <w:tblW w:w="14596" w:type="dxa"/>
        <w:tblLayout w:type="fixed"/>
        <w:tblLook w:val="04A0"/>
      </w:tblPr>
      <w:tblGrid>
        <w:gridCol w:w="675"/>
        <w:gridCol w:w="5416"/>
        <w:gridCol w:w="1134"/>
        <w:gridCol w:w="1275"/>
        <w:gridCol w:w="1701"/>
        <w:gridCol w:w="1985"/>
        <w:gridCol w:w="2410"/>
      </w:tblGrid>
      <w:tr w:rsidR="00427CF8" w:rsidRPr="00427CF8" w:rsidTr="00427CF8">
        <w:tc>
          <w:tcPr>
            <w:tcW w:w="675" w:type="dxa"/>
            <w:vAlign w:val="center"/>
          </w:tcPr>
          <w:p w:rsidR="00427CF8" w:rsidRP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427CF8">
              <w:rPr>
                <w:b/>
                <w:color w:val="auto"/>
                <w:sz w:val="24"/>
              </w:rPr>
              <w:t>п</w:t>
            </w:r>
            <w:proofErr w:type="spellEnd"/>
            <w:proofErr w:type="gramEnd"/>
            <w:r w:rsidRPr="00427CF8">
              <w:rPr>
                <w:b/>
                <w:color w:val="auto"/>
                <w:sz w:val="24"/>
              </w:rPr>
              <w:t>/</w:t>
            </w:r>
            <w:proofErr w:type="spellStart"/>
            <w:r w:rsidRPr="00427CF8">
              <w:rPr>
                <w:b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5416" w:type="dxa"/>
            <w:vAlign w:val="center"/>
          </w:tcPr>
          <w:p w:rsidR="00427CF8" w:rsidRP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>Наименование продукции</w:t>
            </w:r>
          </w:p>
        </w:tc>
        <w:tc>
          <w:tcPr>
            <w:tcW w:w="1134" w:type="dxa"/>
            <w:vAlign w:val="center"/>
          </w:tcPr>
          <w:p w:rsidR="00427CF8" w:rsidRPr="00427CF8" w:rsidRDefault="00427CF8" w:rsidP="00427CF8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 xml:space="preserve">Ед. </w:t>
            </w:r>
            <w:proofErr w:type="spellStart"/>
            <w:r w:rsidRPr="00427CF8">
              <w:rPr>
                <w:b/>
                <w:color w:val="auto"/>
                <w:sz w:val="24"/>
              </w:rPr>
              <w:t>изм</w:t>
            </w:r>
            <w:proofErr w:type="spellEnd"/>
            <w:r w:rsidRPr="00427CF8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27CF8" w:rsidRP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27CF8" w:rsidRPr="00427CF8" w:rsidRDefault="00427CF8" w:rsidP="009C0CB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 xml:space="preserve">Предельная цена за ед. </w:t>
            </w:r>
          </w:p>
          <w:p w:rsidR="00427CF8" w:rsidRPr="00427CF8" w:rsidRDefault="00427CF8" w:rsidP="009C0CBA">
            <w:pPr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>без НДС, руб.</w:t>
            </w:r>
          </w:p>
        </w:tc>
        <w:tc>
          <w:tcPr>
            <w:tcW w:w="1985" w:type="dxa"/>
            <w:vAlign w:val="center"/>
          </w:tcPr>
          <w:p w:rsidR="00427CF8" w:rsidRP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>Стоимость, без НДС, руб.</w:t>
            </w:r>
          </w:p>
        </w:tc>
        <w:tc>
          <w:tcPr>
            <w:tcW w:w="2410" w:type="dxa"/>
            <w:vAlign w:val="center"/>
          </w:tcPr>
          <w:p w:rsidR="00427CF8" w:rsidRPr="00427CF8" w:rsidRDefault="00427CF8" w:rsidP="009C0CB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 xml:space="preserve">Стоимость, </w:t>
            </w:r>
          </w:p>
          <w:p w:rsidR="00427CF8" w:rsidRPr="00427CF8" w:rsidRDefault="00427CF8" w:rsidP="00427CF8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>с НДС, руб.</w:t>
            </w:r>
          </w:p>
        </w:tc>
      </w:tr>
      <w:tr w:rsidR="00427CF8" w:rsidRPr="0032151A" w:rsidTr="00427CF8">
        <w:trPr>
          <w:trHeight w:val="620"/>
        </w:trPr>
        <w:tc>
          <w:tcPr>
            <w:tcW w:w="675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5416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proofErr w:type="spellStart"/>
            <w:r w:rsidRPr="007D7305">
              <w:rPr>
                <w:color w:val="auto"/>
                <w:sz w:val="24"/>
              </w:rPr>
              <w:t>Шнеппер</w:t>
            </w:r>
            <w:proofErr w:type="spellEnd"/>
            <w:r w:rsidRPr="007D7305">
              <w:rPr>
                <w:color w:val="auto"/>
                <w:sz w:val="24"/>
              </w:rPr>
              <w:t xml:space="preserve"> верхней полки черт.</w:t>
            </w:r>
            <w:r>
              <w:rPr>
                <w:color w:val="auto"/>
                <w:sz w:val="24"/>
              </w:rPr>
              <w:t xml:space="preserve"> </w:t>
            </w:r>
            <w:r w:rsidRPr="007D7305">
              <w:rPr>
                <w:color w:val="auto"/>
                <w:sz w:val="24"/>
              </w:rPr>
              <w:t>№ 181.20.43.040</w:t>
            </w:r>
          </w:p>
        </w:tc>
        <w:tc>
          <w:tcPr>
            <w:tcW w:w="1134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7D7305">
              <w:rPr>
                <w:color w:val="auto"/>
                <w:sz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7D7305">
              <w:rPr>
                <w:color w:val="auto"/>
                <w:sz w:val="24"/>
              </w:rPr>
              <w:t>833,25</w:t>
            </w:r>
          </w:p>
        </w:tc>
        <w:tc>
          <w:tcPr>
            <w:tcW w:w="1985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83 325,00</w:t>
            </w:r>
          </w:p>
        </w:tc>
        <w:tc>
          <w:tcPr>
            <w:tcW w:w="2410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99 990,00</w:t>
            </w:r>
          </w:p>
        </w:tc>
      </w:tr>
      <w:tr w:rsidR="00427CF8" w:rsidRPr="0032151A" w:rsidTr="00427CF8">
        <w:trPr>
          <w:trHeight w:val="559"/>
        </w:trPr>
        <w:tc>
          <w:tcPr>
            <w:tcW w:w="675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5416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proofErr w:type="spellStart"/>
            <w:r w:rsidRPr="007D7305">
              <w:rPr>
                <w:color w:val="auto"/>
                <w:sz w:val="24"/>
              </w:rPr>
              <w:t>Шнепер</w:t>
            </w:r>
            <w:proofErr w:type="spellEnd"/>
            <w:r w:rsidRPr="007D7305">
              <w:rPr>
                <w:color w:val="auto"/>
                <w:sz w:val="24"/>
              </w:rPr>
              <w:t xml:space="preserve"> 181.20.43.040</w:t>
            </w:r>
          </w:p>
        </w:tc>
        <w:tc>
          <w:tcPr>
            <w:tcW w:w="1134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7D7305">
              <w:rPr>
                <w:color w:val="auto"/>
                <w:sz w:val="24"/>
              </w:rPr>
              <w:t>702,0</w:t>
            </w:r>
            <w:r>
              <w:rPr>
                <w:color w:val="auto"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70 200,00</w:t>
            </w:r>
          </w:p>
        </w:tc>
        <w:tc>
          <w:tcPr>
            <w:tcW w:w="2410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84 240,00</w:t>
            </w:r>
          </w:p>
        </w:tc>
      </w:tr>
      <w:tr w:rsidR="00427CF8" w:rsidRPr="0032151A" w:rsidTr="00427CF8">
        <w:trPr>
          <w:trHeight w:val="566"/>
        </w:trPr>
        <w:tc>
          <w:tcPr>
            <w:tcW w:w="675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5416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Крючок </w:t>
            </w:r>
            <w:proofErr w:type="spellStart"/>
            <w:r>
              <w:rPr>
                <w:color w:val="auto"/>
                <w:sz w:val="24"/>
              </w:rPr>
              <w:t>двухрожковый</w:t>
            </w:r>
            <w:proofErr w:type="spellEnd"/>
            <w:r>
              <w:rPr>
                <w:color w:val="auto"/>
                <w:sz w:val="24"/>
              </w:rPr>
              <w:t xml:space="preserve"> РВДГ 021.22.00.009</w:t>
            </w:r>
          </w:p>
        </w:tc>
        <w:tc>
          <w:tcPr>
            <w:tcW w:w="1134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ш</w:t>
            </w:r>
            <w:r w:rsidRPr="007D7305">
              <w:rPr>
                <w:color w:val="auto"/>
                <w:sz w:val="24"/>
              </w:rPr>
              <w:t>т.</w:t>
            </w:r>
          </w:p>
        </w:tc>
        <w:tc>
          <w:tcPr>
            <w:tcW w:w="1275" w:type="dxa"/>
            <w:vAlign w:val="center"/>
          </w:tcPr>
          <w:p w:rsidR="00427CF8" w:rsidRPr="00541E9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9 680</w:t>
            </w:r>
          </w:p>
        </w:tc>
        <w:tc>
          <w:tcPr>
            <w:tcW w:w="1701" w:type="dxa"/>
            <w:vAlign w:val="center"/>
          </w:tcPr>
          <w:p w:rsidR="00427CF8" w:rsidRPr="00541E9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321,00</w:t>
            </w:r>
          </w:p>
        </w:tc>
        <w:tc>
          <w:tcPr>
            <w:tcW w:w="1985" w:type="dxa"/>
            <w:vAlign w:val="center"/>
          </w:tcPr>
          <w:p w:rsidR="00427CF8" w:rsidRPr="00541E9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3 107 280,00</w:t>
            </w:r>
          </w:p>
        </w:tc>
        <w:tc>
          <w:tcPr>
            <w:tcW w:w="2410" w:type="dxa"/>
            <w:vAlign w:val="center"/>
          </w:tcPr>
          <w:p w:rsidR="00427CF8" w:rsidRPr="00541E9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3 728 736,00</w:t>
            </w:r>
          </w:p>
        </w:tc>
      </w:tr>
      <w:tr w:rsidR="00427CF8" w:rsidRPr="0032151A" w:rsidTr="00427CF8">
        <w:trPr>
          <w:trHeight w:val="562"/>
        </w:trPr>
        <w:tc>
          <w:tcPr>
            <w:tcW w:w="675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5416" w:type="dxa"/>
            <w:vAlign w:val="center"/>
          </w:tcPr>
          <w:p w:rsidR="00427CF8" w:rsidRPr="007D7305" w:rsidRDefault="00427CF8" w:rsidP="009C0CBA">
            <w:pPr>
              <w:jc w:val="center"/>
              <w:rPr>
                <w:sz w:val="24"/>
              </w:rPr>
            </w:pPr>
            <w:r w:rsidRPr="00493C58">
              <w:rPr>
                <w:sz w:val="24"/>
              </w:rPr>
              <w:t>Крючок для вещей №14.12.001</w:t>
            </w:r>
          </w:p>
        </w:tc>
        <w:tc>
          <w:tcPr>
            <w:tcW w:w="1134" w:type="dxa"/>
            <w:vAlign w:val="center"/>
          </w:tcPr>
          <w:p w:rsidR="00427CF8" w:rsidRDefault="00427CF8" w:rsidP="009C0C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11 040</w:t>
            </w:r>
          </w:p>
        </w:tc>
        <w:tc>
          <w:tcPr>
            <w:tcW w:w="1701" w:type="dxa"/>
            <w:vAlign w:val="center"/>
          </w:tcPr>
          <w:p w:rsidR="00427CF8" w:rsidRPr="007D7305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795,00</w:t>
            </w:r>
          </w:p>
        </w:tc>
        <w:tc>
          <w:tcPr>
            <w:tcW w:w="1985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8 776 800,00</w:t>
            </w:r>
          </w:p>
        </w:tc>
        <w:tc>
          <w:tcPr>
            <w:tcW w:w="2410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10 532 160,00</w:t>
            </w:r>
          </w:p>
        </w:tc>
      </w:tr>
      <w:tr w:rsidR="00427CF8" w:rsidRPr="002D72B8" w:rsidTr="00427CF8">
        <w:trPr>
          <w:trHeight w:val="627"/>
        </w:trPr>
        <w:tc>
          <w:tcPr>
            <w:tcW w:w="675" w:type="dxa"/>
            <w:vAlign w:val="center"/>
          </w:tcPr>
          <w:p w:rsidR="00427CF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5416" w:type="dxa"/>
            <w:vAlign w:val="center"/>
          </w:tcPr>
          <w:p w:rsidR="00427CF8" w:rsidRPr="002D72B8" w:rsidRDefault="00427CF8" w:rsidP="009C0CBA">
            <w:pPr>
              <w:jc w:val="center"/>
              <w:rPr>
                <w:sz w:val="24"/>
              </w:rPr>
            </w:pPr>
            <w:r w:rsidRPr="002D72B8">
              <w:rPr>
                <w:sz w:val="24"/>
              </w:rPr>
              <w:t xml:space="preserve">Лестница черт.№0606.20.395.00.000 </w:t>
            </w:r>
            <w:proofErr w:type="gramStart"/>
            <w:r w:rsidRPr="002D72B8">
              <w:rPr>
                <w:sz w:val="24"/>
              </w:rPr>
              <w:t>СБ</w:t>
            </w:r>
            <w:proofErr w:type="gramEnd"/>
          </w:p>
        </w:tc>
        <w:tc>
          <w:tcPr>
            <w:tcW w:w="1134" w:type="dxa"/>
            <w:vAlign w:val="center"/>
          </w:tcPr>
          <w:p w:rsidR="00427CF8" w:rsidRPr="002D72B8" w:rsidRDefault="00427CF8" w:rsidP="009C0CBA">
            <w:pPr>
              <w:jc w:val="center"/>
              <w:rPr>
                <w:sz w:val="24"/>
              </w:rPr>
            </w:pPr>
            <w:r w:rsidRPr="002D72B8">
              <w:rPr>
                <w:sz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427CF8" w:rsidRPr="002D72B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2D72B8">
              <w:rPr>
                <w:color w:val="auto"/>
                <w:sz w:val="24"/>
              </w:rPr>
              <w:t>4 522</w:t>
            </w:r>
          </w:p>
        </w:tc>
        <w:tc>
          <w:tcPr>
            <w:tcW w:w="1701" w:type="dxa"/>
            <w:vAlign w:val="center"/>
          </w:tcPr>
          <w:p w:rsidR="00427CF8" w:rsidRPr="002D72B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2D72B8">
              <w:rPr>
                <w:color w:val="auto"/>
                <w:sz w:val="24"/>
              </w:rPr>
              <w:t>12 430,00</w:t>
            </w:r>
          </w:p>
        </w:tc>
        <w:tc>
          <w:tcPr>
            <w:tcW w:w="1985" w:type="dxa"/>
            <w:vAlign w:val="center"/>
          </w:tcPr>
          <w:p w:rsidR="00427CF8" w:rsidRPr="002D72B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2D72B8">
              <w:rPr>
                <w:color w:val="auto"/>
                <w:sz w:val="24"/>
              </w:rPr>
              <w:t>56 208 460,00</w:t>
            </w:r>
          </w:p>
        </w:tc>
        <w:tc>
          <w:tcPr>
            <w:tcW w:w="2410" w:type="dxa"/>
            <w:vAlign w:val="center"/>
          </w:tcPr>
          <w:p w:rsidR="00427CF8" w:rsidRPr="002D72B8" w:rsidRDefault="00427CF8" w:rsidP="009C0CBA">
            <w:pPr>
              <w:pStyle w:val="a7"/>
              <w:spacing w:before="240" w:after="120"/>
              <w:ind w:left="0" w:right="68"/>
              <w:jc w:val="center"/>
              <w:rPr>
                <w:color w:val="auto"/>
                <w:sz w:val="24"/>
              </w:rPr>
            </w:pPr>
            <w:r w:rsidRPr="002D72B8">
              <w:rPr>
                <w:color w:val="auto"/>
                <w:sz w:val="24"/>
              </w:rPr>
              <w:t>67 450 152,00</w:t>
            </w:r>
          </w:p>
        </w:tc>
      </w:tr>
      <w:tr w:rsidR="00427CF8" w:rsidRPr="00427CF8" w:rsidTr="00427CF8">
        <w:trPr>
          <w:trHeight w:val="428"/>
        </w:trPr>
        <w:tc>
          <w:tcPr>
            <w:tcW w:w="10201" w:type="dxa"/>
            <w:gridSpan w:val="5"/>
            <w:vAlign w:val="center"/>
          </w:tcPr>
          <w:p w:rsidR="00427CF8" w:rsidRPr="00427CF8" w:rsidRDefault="00427CF8" w:rsidP="00427CF8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427CF8" w:rsidRPr="00427CF8" w:rsidRDefault="00427CF8" w:rsidP="00427CF8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>68 246 065,00</w:t>
            </w:r>
          </w:p>
        </w:tc>
        <w:tc>
          <w:tcPr>
            <w:tcW w:w="2410" w:type="dxa"/>
            <w:vAlign w:val="center"/>
          </w:tcPr>
          <w:p w:rsidR="00427CF8" w:rsidRPr="00427CF8" w:rsidRDefault="00427CF8" w:rsidP="00427CF8">
            <w:pPr>
              <w:pStyle w:val="a7"/>
              <w:spacing w:before="240" w:after="120"/>
              <w:ind w:left="0" w:right="68"/>
              <w:jc w:val="center"/>
              <w:rPr>
                <w:b/>
                <w:color w:val="auto"/>
                <w:sz w:val="24"/>
              </w:rPr>
            </w:pPr>
            <w:r w:rsidRPr="00427CF8">
              <w:rPr>
                <w:b/>
                <w:color w:val="auto"/>
                <w:sz w:val="24"/>
              </w:rPr>
              <w:t>81 895 278,00</w:t>
            </w:r>
          </w:p>
        </w:tc>
      </w:tr>
    </w:tbl>
    <w:p w:rsidR="006E606E" w:rsidRDefault="006E606E" w:rsidP="006E606E"/>
    <w:p w:rsidR="00BE73C9" w:rsidRDefault="00BE73C9" w:rsidP="006E606E"/>
    <w:p w:rsidR="00BE73C9" w:rsidRDefault="00BE73C9" w:rsidP="006E606E"/>
    <w:p w:rsidR="00BE73C9" w:rsidRPr="006E606E" w:rsidRDefault="00BE73C9" w:rsidP="006E606E"/>
    <w:p w:rsidR="00E839C0" w:rsidRDefault="00E839C0" w:rsidP="00BE73C9">
      <w:pPr>
        <w:rPr>
          <w:b/>
        </w:rPr>
      </w:pPr>
      <w:r>
        <w:t>Начальник</w:t>
      </w:r>
      <w:r w:rsidRPr="006E606E">
        <w:t xml:space="preserve"> службы МТО                                                                                          </w:t>
      </w:r>
      <w:r>
        <w:t xml:space="preserve">               </w:t>
      </w:r>
      <w:r w:rsidRPr="006E606E">
        <w:t xml:space="preserve">  </w:t>
      </w:r>
      <w:r>
        <w:t xml:space="preserve"> М.С. Герасимов</w:t>
      </w:r>
    </w:p>
    <w:p w:rsidR="00BE73C9" w:rsidRPr="00E839C0" w:rsidRDefault="00E839C0" w:rsidP="006F22A9">
      <w:pPr>
        <w:sectPr w:rsidR="00BE73C9" w:rsidRPr="00E839C0" w:rsidSect="006E606E">
          <w:footerReference w:type="default" r:id="rId12"/>
          <w:pgSz w:w="16838" w:h="11906" w:orient="landscape"/>
          <w:pgMar w:top="1701" w:right="1701" w:bottom="850" w:left="1134" w:header="708" w:footer="708" w:gutter="0"/>
          <w:cols w:space="708"/>
          <w:docGrid w:linePitch="381"/>
        </w:sectPr>
      </w:pPr>
      <w:r>
        <w:rPr>
          <w:b/>
        </w:rPr>
        <w:t xml:space="preserve">      </w:t>
      </w:r>
    </w:p>
    <w:p w:rsidR="006E606E" w:rsidRDefault="006E606E" w:rsidP="00877001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6E606E" w:rsidRDefault="006E606E" w:rsidP="00877001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</w:p>
    <w:p w:rsidR="00877001" w:rsidRDefault="00877001" w:rsidP="00877001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На бланке участника </w:t>
      </w:r>
    </w:p>
    <w:p w:rsidR="00877001" w:rsidRPr="00CB69D0" w:rsidRDefault="00877001" w:rsidP="00BE73C9">
      <w:pPr>
        <w:pStyle w:val="a3"/>
        <w:tabs>
          <w:tab w:val="left" w:pos="300"/>
          <w:tab w:val="right" w:pos="9615"/>
        </w:tabs>
        <w:suppressAutoHyphens/>
        <w:ind w:right="306"/>
        <w:jc w:val="right"/>
        <w:rPr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07C96">
        <w:rPr>
          <w:b w:val="0"/>
          <w:i/>
          <w:sz w:val="22"/>
          <w:szCs w:val="22"/>
        </w:rPr>
        <w:t xml:space="preserve">                                                                                   </w:t>
      </w:r>
      <w:r w:rsidR="00BE73C9">
        <w:rPr>
          <w:b w:val="0"/>
          <w:i/>
          <w:sz w:val="22"/>
          <w:szCs w:val="22"/>
        </w:rPr>
        <w:t xml:space="preserve">     </w:t>
      </w:r>
      <w:r w:rsidRPr="00CB69D0">
        <w:rPr>
          <w:sz w:val="22"/>
          <w:szCs w:val="22"/>
        </w:rPr>
        <w:t>Приложение № 1</w:t>
      </w:r>
      <w:r w:rsidRPr="00CB69D0">
        <w:rPr>
          <w:i/>
          <w:sz w:val="22"/>
          <w:szCs w:val="22"/>
        </w:rPr>
        <w:t xml:space="preserve">                                                                       </w:t>
      </w:r>
    </w:p>
    <w:p w:rsidR="00877001" w:rsidRPr="00CB69D0" w:rsidRDefault="00877001" w:rsidP="00BE73C9">
      <w:pPr>
        <w:ind w:firstLine="567"/>
        <w:jc w:val="right"/>
        <w:rPr>
          <w:b/>
          <w:sz w:val="22"/>
          <w:szCs w:val="22"/>
        </w:rPr>
      </w:pPr>
      <w:r w:rsidRPr="00CB69D0">
        <w:rPr>
          <w:b/>
          <w:sz w:val="22"/>
          <w:szCs w:val="22"/>
        </w:rPr>
        <w:t>к запросу котировок цен</w:t>
      </w:r>
    </w:p>
    <w:p w:rsidR="00877001" w:rsidRDefault="00F07C96" w:rsidP="00BE73C9">
      <w:pPr>
        <w:jc w:val="right"/>
        <w:rPr>
          <w:bCs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877001">
        <w:rPr>
          <w:b/>
          <w:sz w:val="20"/>
          <w:szCs w:val="20"/>
        </w:rPr>
        <w:t xml:space="preserve"> </w:t>
      </w:r>
      <w:r w:rsidR="00877001" w:rsidRPr="00CB69D0">
        <w:rPr>
          <w:b/>
          <w:sz w:val="20"/>
          <w:szCs w:val="20"/>
        </w:rPr>
        <w:t xml:space="preserve"> </w:t>
      </w:r>
      <w:r w:rsidR="00877001" w:rsidRPr="00BA1E98">
        <w:rPr>
          <w:b/>
          <w:sz w:val="20"/>
          <w:szCs w:val="20"/>
        </w:rPr>
        <w:t xml:space="preserve">№ </w:t>
      </w:r>
      <w:r w:rsidR="00373D5D">
        <w:rPr>
          <w:b/>
          <w:sz w:val="20"/>
          <w:szCs w:val="20"/>
        </w:rPr>
        <w:t>19</w:t>
      </w:r>
      <w:r w:rsidR="006F22A9">
        <w:rPr>
          <w:b/>
          <w:sz w:val="20"/>
          <w:szCs w:val="20"/>
        </w:rPr>
        <w:t>/ЗК-АО «ВРМ» /2021</w:t>
      </w:r>
    </w:p>
    <w:p w:rsidR="00877001" w:rsidRPr="00751FFC" w:rsidRDefault="00877001" w:rsidP="00877001">
      <w:pPr>
        <w:ind w:firstLine="567"/>
        <w:jc w:val="right"/>
        <w:rPr>
          <w:b/>
          <w:color w:val="auto"/>
          <w:sz w:val="22"/>
          <w:szCs w:val="22"/>
        </w:rPr>
      </w:pPr>
      <w:r w:rsidRPr="00751FFC">
        <w:rPr>
          <w:b/>
          <w:color w:val="auto"/>
          <w:sz w:val="22"/>
          <w:szCs w:val="22"/>
        </w:rPr>
        <w:t> </w:t>
      </w:r>
    </w:p>
    <w:p w:rsidR="00877001" w:rsidRPr="00145BDD" w:rsidRDefault="00877001" w:rsidP="00877001">
      <w:pPr>
        <w:rPr>
          <w:b/>
          <w:i/>
          <w:color w:val="auto"/>
          <w:sz w:val="22"/>
          <w:szCs w:val="22"/>
        </w:rPr>
      </w:pPr>
      <w:r w:rsidRPr="00751FFC">
        <w:rPr>
          <w:b/>
          <w:color w:val="auto"/>
          <w:sz w:val="22"/>
          <w:szCs w:val="22"/>
        </w:rPr>
        <w:t xml:space="preserve">    </w:t>
      </w:r>
      <w:r w:rsidRPr="00751FFC">
        <w:rPr>
          <w:b/>
          <w:i/>
          <w:color w:val="auto"/>
          <w:sz w:val="22"/>
          <w:szCs w:val="22"/>
        </w:rPr>
        <w:t>по каждому лоту</w:t>
      </w:r>
    </w:p>
    <w:p w:rsidR="00877001" w:rsidRPr="00D404BA" w:rsidRDefault="00877001" w:rsidP="00877001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</w:t>
      </w:r>
    </w:p>
    <w:p w:rsidR="006D12A2" w:rsidRPr="00D404BA" w:rsidRDefault="006D12A2" w:rsidP="006D12A2">
      <w:pPr>
        <w:ind w:firstLine="567"/>
        <w:jc w:val="center"/>
        <w:rPr>
          <w:b/>
          <w:szCs w:val="28"/>
        </w:rPr>
      </w:pPr>
      <w:r w:rsidRPr="00D404BA">
        <w:rPr>
          <w:b/>
          <w:szCs w:val="28"/>
        </w:rPr>
        <w:t>КОТИРОВОЧНАЯ ЗАЯВКА</w:t>
      </w:r>
    </w:p>
    <w:p w:rsidR="006D12A2" w:rsidRPr="00D404BA" w:rsidRDefault="006D12A2" w:rsidP="006D12A2">
      <w:pPr>
        <w:spacing w:after="120"/>
        <w:ind w:firstLine="567"/>
        <w:jc w:val="center"/>
        <w:rPr>
          <w:szCs w:val="28"/>
        </w:rPr>
      </w:pPr>
      <w:r w:rsidRPr="00D404BA">
        <w:rPr>
          <w:szCs w:val="28"/>
        </w:rPr>
        <w:t xml:space="preserve">на запрос </w:t>
      </w:r>
      <w:r w:rsidRPr="0042131A">
        <w:rPr>
          <w:szCs w:val="28"/>
        </w:rPr>
        <w:t xml:space="preserve">котировок цен </w:t>
      </w:r>
      <w:r w:rsidRPr="004A416E">
        <w:rPr>
          <w:szCs w:val="28"/>
        </w:rPr>
        <w:t xml:space="preserve">№ </w:t>
      </w:r>
      <w:r w:rsidR="00373D5D">
        <w:rPr>
          <w:b/>
          <w:szCs w:val="28"/>
        </w:rPr>
        <w:t>19</w:t>
      </w:r>
      <w:r w:rsidRPr="004A416E">
        <w:rPr>
          <w:b/>
          <w:szCs w:val="28"/>
        </w:rPr>
        <w:t>/</w:t>
      </w:r>
      <w:r w:rsidR="006F22A9">
        <w:rPr>
          <w:b/>
          <w:szCs w:val="28"/>
        </w:rPr>
        <w:t>ЗК-АО ВРМ/2021</w:t>
      </w:r>
    </w:p>
    <w:p w:rsidR="006D12A2" w:rsidRPr="00D404BA" w:rsidRDefault="006D12A2" w:rsidP="006D12A2">
      <w:pPr>
        <w:ind w:firstLine="567"/>
        <w:jc w:val="both"/>
        <w:rPr>
          <w:szCs w:val="28"/>
        </w:rPr>
      </w:pPr>
      <w:r w:rsidRPr="00D404BA">
        <w:rPr>
          <w:szCs w:val="28"/>
        </w:rPr>
        <w:t>Дата:________________</w:t>
      </w:r>
    </w:p>
    <w:p w:rsidR="006D12A2" w:rsidRPr="00D404BA" w:rsidRDefault="006D12A2" w:rsidP="006D12A2">
      <w:pPr>
        <w:ind w:firstLine="567"/>
        <w:jc w:val="both"/>
        <w:rPr>
          <w:color w:val="FF0000"/>
          <w:szCs w:val="28"/>
        </w:rPr>
      </w:pPr>
      <w:r w:rsidRPr="00D404BA">
        <w:rPr>
          <w:szCs w:val="28"/>
        </w:rPr>
        <w:t xml:space="preserve">Кому: Конкурсной комиссии </w:t>
      </w:r>
      <w:r w:rsidRPr="00B65F31">
        <w:rPr>
          <w:color w:val="auto"/>
          <w:szCs w:val="28"/>
        </w:rPr>
        <w:t>УС АО «ВРМ»</w:t>
      </w:r>
    </w:p>
    <w:p w:rsidR="006D12A2" w:rsidRPr="00D404BA" w:rsidRDefault="006D12A2" w:rsidP="006D12A2">
      <w:pPr>
        <w:ind w:firstLine="567"/>
        <w:jc w:val="both"/>
        <w:rPr>
          <w:szCs w:val="28"/>
        </w:rPr>
      </w:pPr>
    </w:p>
    <w:p w:rsidR="00373D5D" w:rsidRDefault="006D12A2" w:rsidP="00373D5D">
      <w:pPr>
        <w:ind w:firstLine="567"/>
        <w:contextualSpacing/>
        <w:jc w:val="both"/>
        <w:rPr>
          <w:szCs w:val="28"/>
        </w:rPr>
      </w:pPr>
      <w:r w:rsidRPr="00D404BA">
        <w:rPr>
          <w:szCs w:val="28"/>
        </w:rPr>
        <w:t xml:space="preserve">Будучи </w:t>
      </w:r>
      <w:proofErr w:type="gramStart"/>
      <w:r w:rsidRPr="00D404BA">
        <w:rPr>
          <w:szCs w:val="28"/>
        </w:rPr>
        <w:t>уполномоченным</w:t>
      </w:r>
      <w:proofErr w:type="gramEnd"/>
      <w:r w:rsidRPr="00D404BA">
        <w:rPr>
          <w:szCs w:val="28"/>
        </w:rPr>
        <w:t xml:space="preserve"> представлять и действовать от имени ________________ </w:t>
      </w:r>
      <w:r w:rsidRPr="00C850FF">
        <w:rPr>
          <w:szCs w:val="28"/>
        </w:rPr>
        <w:t>(</w:t>
      </w:r>
      <w:r w:rsidRPr="002F0461">
        <w:rPr>
          <w:b/>
          <w:i/>
          <w:szCs w:val="28"/>
        </w:rPr>
        <w:t xml:space="preserve">указать наименование </w:t>
      </w:r>
      <w:r>
        <w:rPr>
          <w:b/>
          <w:i/>
          <w:szCs w:val="28"/>
        </w:rPr>
        <w:t>участника</w:t>
      </w:r>
      <w:r w:rsidRPr="002F0461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2F0461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2F0461">
        <w:rPr>
          <w:i/>
          <w:szCs w:val="28"/>
        </w:rPr>
        <w:t xml:space="preserve"> </w:t>
      </w:r>
      <w:r w:rsidRPr="006F5FDD">
        <w:rPr>
          <w:szCs w:val="28"/>
        </w:rPr>
        <w:t>запросе котировок цен</w:t>
      </w:r>
      <w:r w:rsidRPr="002F0461">
        <w:rPr>
          <w:szCs w:val="28"/>
        </w:rPr>
        <w:t xml:space="preserve"> </w:t>
      </w:r>
      <w:r w:rsidRPr="00BC55A8">
        <w:rPr>
          <w:color w:val="000000" w:themeColor="text1"/>
          <w:szCs w:val="28"/>
        </w:rPr>
        <w:t xml:space="preserve"> </w:t>
      </w:r>
      <w:r w:rsidRPr="00BC55A8">
        <w:rPr>
          <w:b/>
          <w:color w:val="000000" w:themeColor="text1"/>
          <w:szCs w:val="28"/>
        </w:rPr>
        <w:t xml:space="preserve">№ </w:t>
      </w:r>
      <w:r w:rsidR="0044205A">
        <w:rPr>
          <w:b/>
          <w:color w:val="000000" w:themeColor="text1"/>
          <w:szCs w:val="28"/>
        </w:rPr>
        <w:t>19</w:t>
      </w:r>
      <w:r w:rsidRPr="00BC55A8">
        <w:rPr>
          <w:b/>
          <w:color w:val="000000" w:themeColor="text1"/>
          <w:szCs w:val="28"/>
        </w:rPr>
        <w:t xml:space="preserve">/ЗК-АО </w:t>
      </w:r>
      <w:r w:rsidR="0044205A">
        <w:rPr>
          <w:b/>
          <w:color w:val="000000" w:themeColor="text1"/>
          <w:szCs w:val="28"/>
        </w:rPr>
        <w:t>«</w:t>
      </w:r>
      <w:r w:rsidRPr="00BC55A8">
        <w:rPr>
          <w:b/>
          <w:color w:val="000000" w:themeColor="text1"/>
          <w:szCs w:val="28"/>
        </w:rPr>
        <w:t>ВРМ</w:t>
      </w:r>
      <w:r w:rsidR="0044205A">
        <w:rPr>
          <w:b/>
          <w:color w:val="000000" w:themeColor="text1"/>
          <w:szCs w:val="28"/>
        </w:rPr>
        <w:t>»</w:t>
      </w:r>
      <w:r w:rsidRPr="00BC55A8">
        <w:rPr>
          <w:b/>
          <w:color w:val="000000" w:themeColor="text1"/>
          <w:szCs w:val="28"/>
        </w:rPr>
        <w:t>/20</w:t>
      </w:r>
      <w:r w:rsidR="006F22A9">
        <w:rPr>
          <w:b/>
          <w:color w:val="000000" w:themeColor="text1"/>
          <w:szCs w:val="28"/>
        </w:rPr>
        <w:t>21</w:t>
      </w:r>
      <w:r>
        <w:rPr>
          <w:b/>
          <w:color w:val="000000" w:themeColor="text1"/>
          <w:szCs w:val="28"/>
        </w:rPr>
        <w:t xml:space="preserve"> </w:t>
      </w:r>
      <w:r w:rsidRPr="00BC55A8">
        <w:rPr>
          <w:color w:val="000000" w:themeColor="text1"/>
          <w:szCs w:val="28"/>
        </w:rPr>
        <w:t xml:space="preserve">на право заключения </w:t>
      </w:r>
      <w:r w:rsidR="00AB1206" w:rsidRPr="00F73D28">
        <w:rPr>
          <w:color w:val="auto"/>
          <w:szCs w:val="28"/>
        </w:rPr>
        <w:t>договора</w:t>
      </w:r>
      <w:r w:rsidR="00AB1206">
        <w:rPr>
          <w:color w:val="auto"/>
          <w:szCs w:val="28"/>
        </w:rPr>
        <w:t xml:space="preserve"> на </w:t>
      </w:r>
      <w:r w:rsidR="00AB1206" w:rsidRPr="00F73D28">
        <w:rPr>
          <w:color w:val="auto"/>
          <w:szCs w:val="28"/>
        </w:rPr>
        <w:t xml:space="preserve">поставку </w:t>
      </w:r>
      <w:r w:rsidR="00F3415E">
        <w:rPr>
          <w:b/>
          <w:color w:val="000000" w:themeColor="text1"/>
          <w:szCs w:val="28"/>
        </w:rPr>
        <w:t xml:space="preserve">панелей </w:t>
      </w:r>
      <w:r w:rsidR="0088123A">
        <w:rPr>
          <w:b/>
          <w:color w:val="000000" w:themeColor="text1"/>
          <w:szCs w:val="28"/>
        </w:rPr>
        <w:t xml:space="preserve">работы </w:t>
      </w:r>
      <w:r w:rsidR="00F3415E">
        <w:rPr>
          <w:b/>
          <w:color w:val="000000" w:themeColor="text1"/>
          <w:szCs w:val="28"/>
        </w:rPr>
        <w:t>обеззараживателей и запасных частей</w:t>
      </w:r>
      <w:r w:rsidR="00F3415E" w:rsidRPr="00E94F78">
        <w:rPr>
          <w:szCs w:val="28"/>
        </w:rPr>
        <w:t xml:space="preserve"> </w:t>
      </w:r>
      <w:r w:rsidR="00F3415E">
        <w:rPr>
          <w:szCs w:val="28"/>
        </w:rPr>
        <w:t xml:space="preserve">для ремонта пассажирских вагонов </w:t>
      </w:r>
      <w:r w:rsidR="00F3415E" w:rsidRPr="00E94F78">
        <w:rPr>
          <w:szCs w:val="28"/>
        </w:rPr>
        <w:t>для нужд Тамбовского ВРЗ и Воронежск</w:t>
      </w:r>
      <w:r w:rsidR="00F3415E">
        <w:rPr>
          <w:szCs w:val="28"/>
        </w:rPr>
        <w:t>ого ВРЗ – филиалов АО «ВРМ» до 31.12.2021 года.</w:t>
      </w:r>
      <w:r w:rsidR="00373D5D">
        <w:rPr>
          <w:szCs w:val="28"/>
        </w:rPr>
        <w:t xml:space="preserve"> </w:t>
      </w:r>
    </w:p>
    <w:p w:rsidR="006D12A2" w:rsidRPr="002F0461" w:rsidRDefault="006D12A2" w:rsidP="006D12A2">
      <w:pPr>
        <w:ind w:firstLine="567"/>
        <w:contextualSpacing/>
        <w:jc w:val="both"/>
        <w:rPr>
          <w:szCs w:val="28"/>
        </w:rPr>
      </w:pPr>
      <w:r w:rsidRPr="002F0461">
        <w:rPr>
          <w:szCs w:val="28"/>
        </w:rPr>
        <w:t>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</w:t>
      </w:r>
      <w:r w:rsidRPr="002F0461">
        <w:t xml:space="preserve"> </w:t>
      </w:r>
      <w:r w:rsidRPr="002F0461">
        <w:rPr>
          <w:szCs w:val="28"/>
        </w:rPr>
        <w:t>государственным органам и учреждениям, обслуживающим нас банкам за разъяснениями относительно финансовых и технических вопросов.</w:t>
      </w:r>
    </w:p>
    <w:p w:rsidR="006D12A2" w:rsidRPr="00D404BA" w:rsidRDefault="006D12A2" w:rsidP="006D12A2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2F0461">
        <w:rPr>
          <w:rFonts w:ascii="Times New Roman" w:hAnsi="Times New Roman" w:cs="Times New Roman"/>
          <w:szCs w:val="28"/>
        </w:rPr>
        <w:t>Настоящая заявка служит также разрешением любому</w:t>
      </w:r>
      <w:r w:rsidRPr="00D404BA">
        <w:rPr>
          <w:rFonts w:ascii="Times New Roman" w:hAnsi="Times New Roman" w:cs="Times New Roman"/>
          <w:szCs w:val="28"/>
        </w:rPr>
        <w:t xml:space="preserve">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6D12A2" w:rsidRPr="00D404BA" w:rsidRDefault="006D12A2" w:rsidP="006D12A2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404BA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ся</w:t>
      </w:r>
      <w:proofErr w:type="spellEnd"/>
      <w:r w:rsidRPr="00D404BA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и возражений не имеет.</w:t>
      </w:r>
    </w:p>
    <w:p w:rsidR="006D12A2" w:rsidRPr="00D404BA" w:rsidRDefault="006D12A2" w:rsidP="006D12A2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404BA">
        <w:rPr>
          <w:rFonts w:ascii="Times New Roman" w:hAnsi="Times New Roman" w:cs="Times New Roman"/>
          <w:szCs w:val="28"/>
        </w:rPr>
        <w:t>В частности, _______ (</w:t>
      </w:r>
      <w:r w:rsidRPr="00D404BA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404BA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404BA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404BA">
        <w:rPr>
          <w:rFonts w:ascii="Times New Roman" w:hAnsi="Times New Roman" w:cs="Times New Roman"/>
          <w:szCs w:val="28"/>
        </w:rPr>
        <w:t>ен</w:t>
      </w:r>
      <w:proofErr w:type="spellEnd"/>
      <w:r w:rsidRPr="00D404BA">
        <w:rPr>
          <w:rFonts w:ascii="Times New Roman" w:hAnsi="Times New Roman" w:cs="Times New Roman"/>
          <w:szCs w:val="28"/>
        </w:rPr>
        <w:t>) с тем, что:</w:t>
      </w:r>
    </w:p>
    <w:p w:rsidR="006D12A2" w:rsidRPr="00D404BA" w:rsidRDefault="006D12A2" w:rsidP="006D12A2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404BA">
        <w:rPr>
          <w:i/>
          <w:szCs w:val="28"/>
        </w:rPr>
        <w:t>______________ (наименование участника запроса котировок цен)</w:t>
      </w:r>
      <w:r w:rsidRPr="00D404BA">
        <w:rPr>
          <w:szCs w:val="28"/>
        </w:rPr>
        <w:t>, а также иных сведений, имеющихся в распоряжении заказчика;</w:t>
      </w:r>
    </w:p>
    <w:p w:rsidR="006D12A2" w:rsidRPr="00D404BA" w:rsidRDefault="006D12A2" w:rsidP="006D12A2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404BA">
        <w:rPr>
          <w:szCs w:val="28"/>
        </w:rPr>
        <w:t xml:space="preserve">за любую ошибку или упущение в представленной </w:t>
      </w:r>
      <w:r w:rsidRPr="00D404BA">
        <w:rPr>
          <w:i/>
          <w:szCs w:val="28"/>
        </w:rPr>
        <w:t xml:space="preserve">__________________ (наименование участника запроса котировок цен) </w:t>
      </w:r>
      <w:r w:rsidRPr="00D404BA">
        <w:rPr>
          <w:szCs w:val="28"/>
        </w:rPr>
        <w:t xml:space="preserve">заявке ответственность целиком и полностью будет лежать на </w:t>
      </w:r>
      <w:r w:rsidRPr="00D404BA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404BA">
        <w:rPr>
          <w:i/>
          <w:szCs w:val="28"/>
        </w:rPr>
        <w:t xml:space="preserve"> )</w:t>
      </w:r>
      <w:proofErr w:type="gramEnd"/>
      <w:r w:rsidRPr="00D404BA">
        <w:rPr>
          <w:szCs w:val="28"/>
        </w:rPr>
        <w:t>.</w:t>
      </w:r>
    </w:p>
    <w:p w:rsidR="006D12A2" w:rsidRPr="00D404BA" w:rsidRDefault="006D12A2" w:rsidP="006D12A2">
      <w:pPr>
        <w:ind w:firstLine="567"/>
        <w:jc w:val="both"/>
        <w:rPr>
          <w:szCs w:val="20"/>
        </w:rPr>
      </w:pPr>
      <w:r w:rsidRPr="00D404BA">
        <w:rPr>
          <w:szCs w:val="20"/>
        </w:rPr>
        <w:t xml:space="preserve">В </w:t>
      </w:r>
      <w:proofErr w:type="gramStart"/>
      <w:r w:rsidRPr="00D404BA">
        <w:rPr>
          <w:szCs w:val="20"/>
        </w:rPr>
        <w:t>случае</w:t>
      </w:r>
      <w:proofErr w:type="gramEnd"/>
      <w:r w:rsidRPr="00D404BA">
        <w:rPr>
          <w:szCs w:val="20"/>
        </w:rPr>
        <w:t xml:space="preserve"> признания _________ </w:t>
      </w:r>
      <w:r w:rsidRPr="00D404BA">
        <w:rPr>
          <w:i/>
          <w:szCs w:val="20"/>
        </w:rPr>
        <w:t>(</w:t>
      </w:r>
      <w:r w:rsidRPr="00D404BA">
        <w:rPr>
          <w:i/>
          <w:szCs w:val="28"/>
        </w:rPr>
        <w:t>наименование участника запроса котировок цен</w:t>
      </w:r>
      <w:r w:rsidRPr="00D404BA">
        <w:rPr>
          <w:i/>
          <w:szCs w:val="20"/>
        </w:rPr>
        <w:t>)</w:t>
      </w:r>
      <w:r w:rsidRPr="00D404BA">
        <w:rPr>
          <w:szCs w:val="20"/>
        </w:rPr>
        <w:t xml:space="preserve"> участником </w:t>
      </w:r>
      <w:r w:rsidRPr="00D404BA">
        <w:rPr>
          <w:szCs w:val="28"/>
        </w:rPr>
        <w:t xml:space="preserve">с котировочной </w:t>
      </w:r>
      <w:r w:rsidRPr="00842C40">
        <w:rPr>
          <w:color w:val="auto"/>
          <w:szCs w:val="28"/>
        </w:rPr>
        <w:t>заявкой ________</w:t>
      </w:r>
      <w:r w:rsidRPr="00842C40">
        <w:rPr>
          <w:szCs w:val="28"/>
        </w:rPr>
        <w:t xml:space="preserve"> содержащей</w:t>
      </w:r>
      <w:r w:rsidRPr="00D404BA">
        <w:rPr>
          <w:szCs w:val="28"/>
        </w:rPr>
        <w:t xml:space="preserve"> лучшие условия исполнения договора</w:t>
      </w:r>
      <w:r w:rsidRPr="00D404BA">
        <w:rPr>
          <w:szCs w:val="20"/>
        </w:rPr>
        <w:t>, мы обязуемся:</w:t>
      </w:r>
    </w:p>
    <w:p w:rsidR="006D12A2" w:rsidRPr="00D404BA" w:rsidRDefault="006D12A2" w:rsidP="006D12A2">
      <w:pPr>
        <w:ind w:firstLine="567"/>
        <w:jc w:val="both"/>
        <w:rPr>
          <w:szCs w:val="28"/>
        </w:rPr>
      </w:pPr>
      <w:r w:rsidRPr="00D404BA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404BA">
        <w:rPr>
          <w:i/>
          <w:szCs w:val="28"/>
        </w:rPr>
        <w:t>(наименование участника запроса котировок цен)</w:t>
      </w:r>
      <w:r w:rsidRPr="00D404BA">
        <w:rPr>
          <w:szCs w:val="28"/>
        </w:rPr>
        <w:t xml:space="preserve"> предупрежде</w:t>
      </w:r>
      <w:proofErr w:type="gramStart"/>
      <w:r w:rsidRPr="00D404BA">
        <w:rPr>
          <w:szCs w:val="28"/>
        </w:rPr>
        <w:t>н(</w:t>
      </w:r>
      <w:proofErr w:type="gramEnd"/>
      <w:r w:rsidRPr="00D404BA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6D12A2" w:rsidRPr="00D404BA" w:rsidRDefault="006D12A2" w:rsidP="006D12A2">
      <w:pPr>
        <w:ind w:firstLine="567"/>
        <w:jc w:val="both"/>
        <w:rPr>
          <w:szCs w:val="20"/>
        </w:rPr>
      </w:pPr>
      <w:r w:rsidRPr="00D404BA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6D12A2" w:rsidRDefault="006D12A2" w:rsidP="006D12A2">
      <w:pPr>
        <w:ind w:firstLine="567"/>
        <w:jc w:val="both"/>
        <w:rPr>
          <w:szCs w:val="28"/>
        </w:rPr>
      </w:pPr>
      <w:r w:rsidRPr="00D404BA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6D12A2" w:rsidRPr="00095D1E" w:rsidRDefault="006D12A2" w:rsidP="006D12A2">
      <w:pPr>
        <w:ind w:firstLine="567"/>
        <w:jc w:val="both"/>
        <w:rPr>
          <w:szCs w:val="28"/>
        </w:rPr>
      </w:pPr>
      <w:r w:rsidRPr="00095D1E">
        <w:rPr>
          <w:szCs w:val="28"/>
        </w:rPr>
        <w:t xml:space="preserve">4. </w:t>
      </w:r>
      <w:r w:rsidRPr="002F0461">
        <w:rPr>
          <w:szCs w:val="28"/>
        </w:rPr>
        <w:t>Не вносить в договор изменения, не предусмотренные условиями котировочной документации.</w:t>
      </w:r>
    </w:p>
    <w:p w:rsidR="006D12A2" w:rsidRPr="00D404BA" w:rsidRDefault="006D12A2" w:rsidP="006D12A2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404BA">
        <w:rPr>
          <w:sz w:val="28"/>
          <w:szCs w:val="28"/>
        </w:rPr>
        <w:t xml:space="preserve">Подавая настоящую котировочную заявку __________ </w:t>
      </w:r>
      <w:r w:rsidRPr="00D404BA">
        <w:rPr>
          <w:i/>
          <w:sz w:val="28"/>
          <w:szCs w:val="28"/>
        </w:rPr>
        <w:t>(наименование участника запроса котировок цен)</w:t>
      </w:r>
      <w:r w:rsidRPr="00D404BA">
        <w:rPr>
          <w:sz w:val="28"/>
          <w:szCs w:val="28"/>
        </w:rPr>
        <w:t xml:space="preserve"> </w:t>
      </w:r>
      <w:proofErr w:type="gramStart"/>
      <w:r w:rsidRPr="00D404BA">
        <w:rPr>
          <w:sz w:val="28"/>
          <w:szCs w:val="28"/>
        </w:rPr>
        <w:t>согласен</w:t>
      </w:r>
      <w:proofErr w:type="gramEnd"/>
      <w:r w:rsidRPr="00D404BA">
        <w:rPr>
          <w:sz w:val="28"/>
          <w:szCs w:val="28"/>
        </w:rPr>
        <w:t xml:space="preserve"> с порядком оплаты поставки Товаров</w:t>
      </w:r>
      <w:r w:rsidRPr="00D404BA">
        <w:rPr>
          <w:b/>
          <w:i/>
          <w:sz w:val="28"/>
          <w:szCs w:val="28"/>
        </w:rPr>
        <w:t xml:space="preserve"> </w:t>
      </w:r>
      <w:r w:rsidRPr="00095D1E">
        <w:rPr>
          <w:sz w:val="28"/>
          <w:szCs w:val="28"/>
        </w:rPr>
        <w:t>по</w:t>
      </w:r>
      <w:r w:rsidRPr="00D404BA">
        <w:rPr>
          <w:sz w:val="28"/>
          <w:szCs w:val="28"/>
        </w:rPr>
        <w:t xml:space="preserve"> договору.</w:t>
      </w:r>
    </w:p>
    <w:p w:rsidR="006D12A2" w:rsidRPr="00D404BA" w:rsidRDefault="006D12A2" w:rsidP="006D12A2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Заказчик</w:t>
      </w:r>
      <w:r w:rsidRPr="00D404BA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404BA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6D12A2" w:rsidRPr="00D404BA" w:rsidRDefault="006D12A2" w:rsidP="006D12A2">
      <w:pPr>
        <w:ind w:firstLine="567"/>
        <w:jc w:val="both"/>
        <w:rPr>
          <w:szCs w:val="28"/>
        </w:rPr>
      </w:pPr>
      <w:proofErr w:type="gramStart"/>
      <w:r w:rsidRPr="00D404BA">
        <w:rPr>
          <w:szCs w:val="28"/>
        </w:rPr>
        <w:t>Нижеподписавшийся</w:t>
      </w:r>
      <w:proofErr w:type="gramEnd"/>
      <w:r w:rsidRPr="00D404BA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6D12A2" w:rsidRPr="00D404BA" w:rsidRDefault="006D12A2" w:rsidP="006D12A2">
      <w:pPr>
        <w:ind w:firstLine="567"/>
        <w:jc w:val="both"/>
        <w:rPr>
          <w:szCs w:val="28"/>
        </w:rPr>
      </w:pPr>
      <w:r w:rsidRPr="00D404BA">
        <w:rPr>
          <w:szCs w:val="28"/>
        </w:rPr>
        <w:t>В подтверждение этого прилагаем все необходимые документы.</w:t>
      </w:r>
    </w:p>
    <w:p w:rsidR="006D12A2" w:rsidRPr="00D404BA" w:rsidRDefault="006D12A2" w:rsidP="006D12A2">
      <w:pPr>
        <w:ind w:firstLine="567"/>
        <w:jc w:val="both"/>
        <w:rPr>
          <w:szCs w:val="28"/>
        </w:rPr>
      </w:pPr>
    </w:p>
    <w:p w:rsidR="006D12A2" w:rsidRPr="00D404BA" w:rsidRDefault="006D12A2" w:rsidP="006D12A2">
      <w:pPr>
        <w:ind w:firstLine="567"/>
        <w:jc w:val="both"/>
        <w:rPr>
          <w:szCs w:val="28"/>
        </w:rPr>
      </w:pPr>
      <w:r w:rsidRPr="00D404BA">
        <w:rPr>
          <w:szCs w:val="28"/>
        </w:rPr>
        <w:t>Представитель, имеющий полномочия подписать котировочную заявку от имени</w:t>
      </w:r>
    </w:p>
    <w:p w:rsidR="006D12A2" w:rsidRPr="00D404BA" w:rsidRDefault="006D12A2" w:rsidP="006D12A2">
      <w:pPr>
        <w:ind w:firstLine="567"/>
        <w:jc w:val="center"/>
        <w:rPr>
          <w:szCs w:val="28"/>
        </w:rPr>
      </w:pPr>
      <w:r w:rsidRPr="00D404BA">
        <w:rPr>
          <w:szCs w:val="28"/>
        </w:rPr>
        <w:t>__________________________________________________________________</w:t>
      </w:r>
    </w:p>
    <w:p w:rsidR="006D12A2" w:rsidRPr="00D404BA" w:rsidRDefault="006D12A2" w:rsidP="006D12A2">
      <w:pPr>
        <w:ind w:firstLine="567"/>
        <w:jc w:val="center"/>
        <w:rPr>
          <w:szCs w:val="28"/>
        </w:rPr>
      </w:pPr>
      <w:r w:rsidRPr="00D404BA">
        <w:rPr>
          <w:szCs w:val="28"/>
        </w:rPr>
        <w:t>(вставить полное наименование участника)</w:t>
      </w:r>
    </w:p>
    <w:p w:rsidR="006D12A2" w:rsidRPr="00D404BA" w:rsidRDefault="006D12A2" w:rsidP="006D12A2">
      <w:pPr>
        <w:ind w:firstLine="567"/>
        <w:jc w:val="center"/>
        <w:rPr>
          <w:szCs w:val="28"/>
        </w:rPr>
      </w:pPr>
    </w:p>
    <w:p w:rsidR="006D12A2" w:rsidRPr="00D404BA" w:rsidRDefault="006D12A2" w:rsidP="006D12A2">
      <w:pPr>
        <w:ind w:firstLine="567"/>
        <w:jc w:val="both"/>
        <w:rPr>
          <w:szCs w:val="28"/>
        </w:rPr>
      </w:pPr>
      <w:r w:rsidRPr="00D404BA">
        <w:rPr>
          <w:szCs w:val="28"/>
        </w:rPr>
        <w:t>«___»____________20___ г.</w:t>
      </w:r>
    </w:p>
    <w:p w:rsidR="006D12A2" w:rsidRPr="00D404BA" w:rsidRDefault="006D12A2" w:rsidP="006D12A2">
      <w:pPr>
        <w:ind w:firstLine="567"/>
        <w:jc w:val="both"/>
        <w:rPr>
          <w:szCs w:val="28"/>
        </w:rPr>
      </w:pPr>
    </w:p>
    <w:p w:rsidR="006D12A2" w:rsidRPr="00D404BA" w:rsidRDefault="006D12A2" w:rsidP="006D12A2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6D12A2" w:rsidRPr="00D404BA" w:rsidRDefault="006D12A2" w:rsidP="006D12A2">
      <w:pPr>
        <w:ind w:firstLine="567"/>
        <w:rPr>
          <w:b/>
          <w:i/>
          <w:szCs w:val="28"/>
        </w:rPr>
      </w:pPr>
      <w:r w:rsidRPr="00D404BA">
        <w:rPr>
          <w:szCs w:val="28"/>
        </w:rPr>
        <w:t>(должность, подпись, Ф.И.О, печать)</w:t>
      </w:r>
    </w:p>
    <w:p w:rsidR="00877001" w:rsidRDefault="006D12A2" w:rsidP="00877001">
      <w:pPr>
        <w:pStyle w:val="a3"/>
        <w:suppressAutoHyphens/>
        <w:ind w:right="306"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404B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</w:t>
      </w:r>
      <w:r w:rsidRPr="00D404BA">
        <w:rPr>
          <w:sz w:val="22"/>
          <w:szCs w:val="22"/>
        </w:rPr>
        <w:t xml:space="preserve">                        </w:t>
      </w:r>
      <w:r w:rsidR="00877001" w:rsidRPr="00D404BA">
        <w:rPr>
          <w:sz w:val="22"/>
          <w:szCs w:val="22"/>
        </w:rPr>
        <w:t xml:space="preserve">                         </w:t>
      </w:r>
      <w:r w:rsidR="00877001">
        <w:rPr>
          <w:sz w:val="22"/>
          <w:szCs w:val="22"/>
        </w:rPr>
        <w:t xml:space="preserve">                              </w:t>
      </w:r>
      <w:r w:rsidR="00877001" w:rsidRPr="00D404BA">
        <w:rPr>
          <w:sz w:val="22"/>
          <w:szCs w:val="22"/>
        </w:rPr>
        <w:t xml:space="preserve">                               </w:t>
      </w:r>
    </w:p>
    <w:p w:rsidR="00877001" w:rsidRDefault="00877001" w:rsidP="00877001">
      <w:pPr>
        <w:pStyle w:val="a3"/>
        <w:suppressAutoHyphens/>
        <w:ind w:right="306" w:firstLine="567"/>
        <w:rPr>
          <w:sz w:val="22"/>
          <w:szCs w:val="22"/>
        </w:rPr>
      </w:pPr>
    </w:p>
    <w:p w:rsidR="00877001" w:rsidRPr="00D404BA" w:rsidRDefault="00877001" w:rsidP="00877001">
      <w:pPr>
        <w:pStyle w:val="a3"/>
        <w:suppressAutoHyphens/>
        <w:ind w:right="306"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D404BA">
        <w:rPr>
          <w:sz w:val="22"/>
          <w:szCs w:val="22"/>
        </w:rPr>
        <w:t xml:space="preserve">     </w:t>
      </w:r>
      <w:r w:rsidRPr="00895E25">
        <w:rPr>
          <w:sz w:val="22"/>
          <w:szCs w:val="22"/>
        </w:rPr>
        <w:t xml:space="preserve">  </w:t>
      </w:r>
      <w:r w:rsidRPr="00D404BA">
        <w:rPr>
          <w:sz w:val="22"/>
          <w:szCs w:val="22"/>
        </w:rPr>
        <w:t xml:space="preserve">  </w:t>
      </w:r>
      <w:r w:rsidRPr="00D404BA">
        <w:rPr>
          <w:b w:val="0"/>
          <w:sz w:val="22"/>
          <w:szCs w:val="22"/>
        </w:rPr>
        <w:t>Приложение № 2</w:t>
      </w:r>
    </w:p>
    <w:p w:rsidR="00877001" w:rsidRPr="00D404BA" w:rsidRDefault="00877001" w:rsidP="00877001">
      <w:pPr>
        <w:ind w:firstLine="567"/>
        <w:jc w:val="right"/>
        <w:rPr>
          <w:sz w:val="22"/>
          <w:szCs w:val="22"/>
        </w:rPr>
      </w:pPr>
      <w:r w:rsidRPr="00D404BA">
        <w:rPr>
          <w:sz w:val="22"/>
          <w:szCs w:val="22"/>
        </w:rPr>
        <w:t xml:space="preserve">к запросу котировок цен </w:t>
      </w:r>
    </w:p>
    <w:p w:rsidR="00877001" w:rsidRPr="007E2226" w:rsidRDefault="00877001" w:rsidP="00877001">
      <w:pPr>
        <w:ind w:left="6372" w:firstLine="432"/>
        <w:rPr>
          <w:color w:val="FF0000"/>
          <w:sz w:val="20"/>
          <w:szCs w:val="20"/>
        </w:rPr>
      </w:pPr>
      <w:r w:rsidRPr="00BA1E98">
        <w:rPr>
          <w:color w:val="000000" w:themeColor="text1"/>
          <w:sz w:val="22"/>
          <w:szCs w:val="22"/>
        </w:rPr>
        <w:t xml:space="preserve">№ </w:t>
      </w:r>
      <w:r w:rsidR="00373D5D">
        <w:rPr>
          <w:b/>
          <w:color w:val="000000" w:themeColor="text1"/>
          <w:sz w:val="22"/>
          <w:szCs w:val="22"/>
        </w:rPr>
        <w:t>19</w:t>
      </w:r>
      <w:r w:rsidRPr="00BA1E98">
        <w:rPr>
          <w:b/>
          <w:color w:val="000000" w:themeColor="text1"/>
          <w:sz w:val="22"/>
          <w:szCs w:val="22"/>
        </w:rPr>
        <w:t>/ЗК-АО «ВРМ» /202</w:t>
      </w:r>
      <w:r w:rsidR="006F22A9">
        <w:rPr>
          <w:b/>
          <w:color w:val="000000" w:themeColor="text1"/>
          <w:sz w:val="22"/>
          <w:szCs w:val="22"/>
        </w:rPr>
        <w:t>1</w:t>
      </w:r>
    </w:p>
    <w:p w:rsidR="00877001" w:rsidRPr="00D404BA" w:rsidRDefault="00877001" w:rsidP="00877001">
      <w:pPr>
        <w:ind w:left="7080" w:hanging="134"/>
        <w:rPr>
          <w:color w:val="FF0000"/>
          <w:sz w:val="22"/>
          <w:szCs w:val="22"/>
        </w:rPr>
      </w:pPr>
    </w:p>
    <w:p w:rsidR="00877001" w:rsidRPr="00D404BA" w:rsidRDefault="00877001" w:rsidP="00877001">
      <w:pPr>
        <w:jc w:val="center"/>
        <w:rPr>
          <w:bCs/>
          <w:color w:val="FF0000"/>
          <w:sz w:val="32"/>
          <w:szCs w:val="28"/>
        </w:rPr>
      </w:pPr>
    </w:p>
    <w:p w:rsidR="00877001" w:rsidRPr="00D404BA" w:rsidRDefault="00877001" w:rsidP="00877001">
      <w:pPr>
        <w:ind w:firstLine="567"/>
        <w:jc w:val="right"/>
        <w:rPr>
          <w:b/>
          <w:sz w:val="22"/>
          <w:szCs w:val="22"/>
        </w:rPr>
      </w:pPr>
      <w:r w:rsidRPr="00D404BA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877001" w:rsidRPr="00D404BA" w:rsidTr="00B45061">
        <w:tc>
          <w:tcPr>
            <w:tcW w:w="4785" w:type="dxa"/>
          </w:tcPr>
          <w:p w:rsidR="00877001" w:rsidRPr="00D404BA" w:rsidRDefault="00877001" w:rsidP="00B45061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404BA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404BA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877001" w:rsidRPr="00D404BA" w:rsidRDefault="00877001" w:rsidP="00B45061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877001" w:rsidRPr="00D404BA" w:rsidTr="00B45061">
        <w:tc>
          <w:tcPr>
            <w:tcW w:w="4785" w:type="dxa"/>
          </w:tcPr>
          <w:p w:rsidR="00877001" w:rsidRPr="00D404BA" w:rsidRDefault="00877001" w:rsidP="00B45061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877001" w:rsidRPr="00D404BA" w:rsidRDefault="00877001" w:rsidP="00B45061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877001" w:rsidRPr="00D404BA" w:rsidRDefault="00877001" w:rsidP="00877001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404BA">
        <w:rPr>
          <w:color w:val="auto"/>
          <w:sz w:val="28"/>
          <w:szCs w:val="28"/>
        </w:rPr>
        <w:t>СВЕДЕНИЯ О УЧАСТНИКЕ (для юридических лиц)</w:t>
      </w:r>
    </w:p>
    <w:p w:rsidR="00877001" w:rsidRPr="00D404BA" w:rsidRDefault="00877001" w:rsidP="00877001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Телефон, факс</w:t>
            </w: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877001" w:rsidRPr="00D404BA" w:rsidTr="00B45061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  <w:tr w:rsidR="00877001" w:rsidRPr="00D404BA" w:rsidTr="00B45061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  <w:r w:rsidRPr="00D404BA">
              <w:rPr>
                <w:bCs/>
                <w:color w:val="auto"/>
              </w:rPr>
              <w:t>Подпись Уполномоченного лица</w:t>
            </w:r>
          </w:p>
          <w:p w:rsidR="00877001" w:rsidRPr="00D404BA" w:rsidRDefault="00877001" w:rsidP="00B45061">
            <w:pPr>
              <w:widowControl w:val="0"/>
              <w:rPr>
                <w:bCs/>
                <w:color w:val="auto"/>
              </w:rPr>
            </w:pPr>
          </w:p>
        </w:tc>
      </w:tr>
    </w:tbl>
    <w:p w:rsidR="00877001" w:rsidRPr="00D404BA" w:rsidRDefault="00877001" w:rsidP="00877001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404BA">
        <w:rPr>
          <w:b/>
          <w:color w:val="auto"/>
        </w:rPr>
        <w:t>Контактные лица</w:t>
      </w:r>
    </w:p>
    <w:p w:rsidR="00877001" w:rsidRDefault="00877001" w:rsidP="00877001">
      <w:pPr>
        <w:ind w:right="97" w:firstLine="540"/>
        <w:jc w:val="both"/>
        <w:rPr>
          <w:color w:val="auto"/>
        </w:rPr>
      </w:pPr>
      <w:r w:rsidRPr="00D404BA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 претенденте:</w:t>
      </w:r>
    </w:p>
    <w:p w:rsidR="00877001" w:rsidRPr="00D404BA" w:rsidRDefault="00877001" w:rsidP="00877001">
      <w:pPr>
        <w:ind w:right="97" w:firstLine="540"/>
        <w:jc w:val="both"/>
        <w:rPr>
          <w:color w:val="auto"/>
        </w:rPr>
      </w:pPr>
    </w:p>
    <w:p w:rsidR="00877001" w:rsidRPr="00D404BA" w:rsidRDefault="00877001" w:rsidP="00877001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общим вопросам и вопросам управления</w:t>
      </w:r>
    </w:p>
    <w:p w:rsidR="00877001" w:rsidRPr="00D404BA" w:rsidRDefault="00877001" w:rsidP="00877001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877001" w:rsidRPr="00D404BA" w:rsidRDefault="00877001" w:rsidP="00877001">
      <w:pPr>
        <w:tabs>
          <w:tab w:val="left" w:pos="9639"/>
        </w:tabs>
        <w:rPr>
          <w:color w:val="auto"/>
          <w:u w:val="single"/>
        </w:rPr>
      </w:pPr>
    </w:p>
    <w:p w:rsidR="00877001" w:rsidRPr="00D404BA" w:rsidRDefault="00877001" w:rsidP="00877001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кадровым вопросам</w:t>
      </w:r>
    </w:p>
    <w:p w:rsidR="00877001" w:rsidRDefault="00877001" w:rsidP="00877001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877001" w:rsidRPr="00D404BA" w:rsidRDefault="00877001" w:rsidP="00877001">
      <w:pPr>
        <w:tabs>
          <w:tab w:val="left" w:pos="9639"/>
        </w:tabs>
        <w:rPr>
          <w:color w:val="auto"/>
        </w:rPr>
      </w:pPr>
    </w:p>
    <w:p w:rsidR="00877001" w:rsidRPr="00D404BA" w:rsidRDefault="00877001" w:rsidP="00877001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техническим вопросам</w:t>
      </w:r>
    </w:p>
    <w:p w:rsidR="00877001" w:rsidRDefault="00877001" w:rsidP="00877001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877001" w:rsidRPr="00D404BA" w:rsidRDefault="00877001" w:rsidP="00877001">
      <w:pPr>
        <w:tabs>
          <w:tab w:val="left" w:pos="9639"/>
        </w:tabs>
        <w:rPr>
          <w:color w:val="auto"/>
        </w:rPr>
      </w:pPr>
    </w:p>
    <w:p w:rsidR="00877001" w:rsidRPr="00D404BA" w:rsidRDefault="00877001" w:rsidP="00877001">
      <w:pPr>
        <w:tabs>
          <w:tab w:val="left" w:pos="9639"/>
        </w:tabs>
        <w:rPr>
          <w:color w:val="auto"/>
          <w:u w:val="single"/>
        </w:rPr>
      </w:pPr>
      <w:r w:rsidRPr="00D404BA">
        <w:rPr>
          <w:color w:val="auto"/>
          <w:u w:val="single"/>
        </w:rPr>
        <w:t>Справки по финансовым вопросам</w:t>
      </w:r>
    </w:p>
    <w:p w:rsidR="00877001" w:rsidRDefault="00877001" w:rsidP="00877001">
      <w:pPr>
        <w:tabs>
          <w:tab w:val="left" w:pos="9639"/>
        </w:tabs>
        <w:rPr>
          <w:color w:val="auto"/>
        </w:rPr>
      </w:pPr>
      <w:r w:rsidRPr="00D404BA">
        <w:rPr>
          <w:color w:val="auto"/>
        </w:rPr>
        <w:t>Контактное лицо (должность, ФИО, телефон)</w:t>
      </w:r>
    </w:p>
    <w:p w:rsidR="00877001" w:rsidRPr="00D404BA" w:rsidRDefault="00877001" w:rsidP="00877001">
      <w:pPr>
        <w:tabs>
          <w:tab w:val="left" w:pos="9639"/>
        </w:tabs>
        <w:rPr>
          <w:color w:val="auto"/>
        </w:rPr>
      </w:pPr>
    </w:p>
    <w:p w:rsidR="00877001" w:rsidRPr="00D404BA" w:rsidRDefault="00877001" w:rsidP="00877001">
      <w:pPr>
        <w:pStyle w:val="a3"/>
        <w:spacing w:before="160"/>
        <w:jc w:val="center"/>
        <w:rPr>
          <w:color w:val="auto"/>
          <w:spacing w:val="-13"/>
          <w:sz w:val="28"/>
        </w:rPr>
      </w:pPr>
      <w:proofErr w:type="gramStart"/>
      <w:r w:rsidRPr="00D404BA">
        <w:rPr>
          <w:color w:val="auto"/>
          <w:spacing w:val="-13"/>
          <w:sz w:val="28"/>
        </w:rPr>
        <w:t>Имеющий</w:t>
      </w:r>
      <w:proofErr w:type="gramEnd"/>
      <w:r w:rsidRPr="00D404BA">
        <w:rPr>
          <w:color w:val="auto"/>
          <w:spacing w:val="-13"/>
          <w:sz w:val="28"/>
        </w:rPr>
        <w:t xml:space="preserve"> полномочия действовать от имени </w:t>
      </w:r>
      <w:r w:rsidR="001710AD">
        <w:rPr>
          <w:color w:val="auto"/>
          <w:spacing w:val="-13"/>
          <w:sz w:val="28"/>
        </w:rPr>
        <w:t>участника</w:t>
      </w:r>
      <w:r w:rsidRPr="00D404BA">
        <w:rPr>
          <w:color w:val="auto"/>
          <w:spacing w:val="-13"/>
          <w:sz w:val="28"/>
        </w:rPr>
        <w:t xml:space="preserve"> ________________________________________________________</w:t>
      </w:r>
    </w:p>
    <w:p w:rsidR="00877001" w:rsidRPr="00D404BA" w:rsidRDefault="00877001" w:rsidP="00877001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 xml:space="preserve">(Полное наименование </w:t>
      </w:r>
      <w:r w:rsidR="001710AD">
        <w:rPr>
          <w:color w:val="auto"/>
          <w:spacing w:val="-13"/>
          <w:sz w:val="28"/>
        </w:rPr>
        <w:t>участника</w:t>
      </w:r>
      <w:r w:rsidRPr="00D404BA">
        <w:rPr>
          <w:color w:val="auto"/>
          <w:spacing w:val="-13"/>
          <w:sz w:val="28"/>
        </w:rPr>
        <w:t>)</w:t>
      </w:r>
    </w:p>
    <w:p w:rsidR="00877001" w:rsidRPr="00D404BA" w:rsidRDefault="00877001" w:rsidP="00877001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877001" w:rsidRPr="00D404BA" w:rsidRDefault="00877001" w:rsidP="00877001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_________________________________________________________________</w:t>
      </w:r>
    </w:p>
    <w:p w:rsidR="00877001" w:rsidRPr="00D404BA" w:rsidRDefault="00877001" w:rsidP="00877001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404BA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877001" w:rsidRPr="00D404BA" w:rsidRDefault="00877001" w:rsidP="00877001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877001" w:rsidRPr="0042131A" w:rsidRDefault="00877001" w:rsidP="00877001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404BA">
        <w:rPr>
          <w:i/>
          <w:color w:val="auto"/>
          <w:sz w:val="28"/>
          <w:szCs w:val="28"/>
        </w:rPr>
        <w:br w:type="page"/>
      </w:r>
    </w:p>
    <w:p w:rsidR="00877001" w:rsidRPr="00D404BA" w:rsidRDefault="00877001" w:rsidP="00877001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 xml:space="preserve">СВЕДЕНИЯ ОБ </w:t>
      </w:r>
      <w:r w:rsidRPr="00D404BA">
        <w:rPr>
          <w:b w:val="0"/>
          <w:color w:val="auto"/>
          <w:sz w:val="28"/>
          <w:szCs w:val="28"/>
        </w:rPr>
        <w:t>УЧАСТНИКЕ</w:t>
      </w:r>
      <w:r w:rsidRPr="00D404BA">
        <w:rPr>
          <w:b w:val="0"/>
          <w:sz w:val="28"/>
          <w:szCs w:val="28"/>
        </w:rPr>
        <w:t xml:space="preserve"> (для физических лиц)</w:t>
      </w:r>
    </w:p>
    <w:p w:rsidR="00877001" w:rsidRPr="00D404BA" w:rsidRDefault="00877001" w:rsidP="00877001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(в случае</w:t>
      </w:r>
      <w:proofErr w:type="gramStart"/>
      <w:r w:rsidRPr="00D404BA">
        <w:rPr>
          <w:b w:val="0"/>
          <w:sz w:val="28"/>
          <w:szCs w:val="28"/>
        </w:rPr>
        <w:t>,</w:t>
      </w:r>
      <w:proofErr w:type="gramEnd"/>
      <w:r w:rsidRPr="00D404BA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877001" w:rsidRPr="00D404BA" w:rsidRDefault="00877001" w:rsidP="00877001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Фамилия, имя, отчество _____________________________________</w:t>
      </w:r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Паспортные данные ________________________________________</w:t>
      </w:r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ИНН______________________________________________________</w:t>
      </w:r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Место жительства__________________________________________</w:t>
      </w:r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Телефон</w:t>
      </w:r>
      <w:proofErr w:type="gramStart"/>
      <w:r w:rsidRPr="00D404BA">
        <w:rPr>
          <w:sz w:val="28"/>
          <w:szCs w:val="28"/>
        </w:rPr>
        <w:t xml:space="preserve"> (______) __________________________________________</w:t>
      </w:r>
      <w:proofErr w:type="gramEnd"/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Факс</w:t>
      </w:r>
      <w:proofErr w:type="gramStart"/>
      <w:r w:rsidRPr="00D404BA">
        <w:rPr>
          <w:sz w:val="28"/>
          <w:szCs w:val="28"/>
        </w:rPr>
        <w:t xml:space="preserve"> (______) _____________________________________________</w:t>
      </w:r>
      <w:proofErr w:type="gramEnd"/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Адрес электронной почты __________________@_______________</w:t>
      </w:r>
    </w:p>
    <w:p w:rsidR="00877001" w:rsidRPr="00D404BA" w:rsidRDefault="00877001" w:rsidP="00877001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04BA">
        <w:rPr>
          <w:sz w:val="28"/>
          <w:szCs w:val="28"/>
        </w:rPr>
        <w:t>Банковские реквизиты_______________________________________</w:t>
      </w:r>
    </w:p>
    <w:p w:rsidR="00877001" w:rsidRPr="00D404BA" w:rsidRDefault="00877001" w:rsidP="00877001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404BA">
        <w:rPr>
          <w:sz w:val="28"/>
          <w:szCs w:val="28"/>
        </w:rPr>
        <w:t>Имеющий</w:t>
      </w:r>
      <w:proofErr w:type="gramEnd"/>
      <w:r w:rsidRPr="00D404BA">
        <w:rPr>
          <w:sz w:val="28"/>
          <w:szCs w:val="28"/>
        </w:rPr>
        <w:t xml:space="preserve"> полномочия действовать от имени участника</w:t>
      </w:r>
    </w:p>
    <w:p w:rsidR="00877001" w:rsidRPr="00D404BA" w:rsidRDefault="00877001" w:rsidP="00877001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___________________________________________________</w:t>
      </w:r>
    </w:p>
    <w:p w:rsidR="00877001" w:rsidRPr="00D404BA" w:rsidRDefault="00877001" w:rsidP="00877001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404BA">
        <w:rPr>
          <w:b w:val="0"/>
          <w:sz w:val="28"/>
          <w:szCs w:val="28"/>
        </w:rPr>
        <w:t>(полное наименование участника)</w:t>
      </w:r>
    </w:p>
    <w:p w:rsidR="00877001" w:rsidRPr="00D404BA" w:rsidRDefault="00877001" w:rsidP="00877001">
      <w:pPr>
        <w:ind w:firstLine="567"/>
        <w:jc w:val="both"/>
        <w:rPr>
          <w:szCs w:val="28"/>
        </w:rPr>
      </w:pPr>
    </w:p>
    <w:p w:rsidR="00877001" w:rsidRPr="00D404BA" w:rsidRDefault="00877001" w:rsidP="00877001">
      <w:pPr>
        <w:ind w:firstLine="567"/>
        <w:jc w:val="both"/>
        <w:rPr>
          <w:szCs w:val="28"/>
        </w:rPr>
      </w:pPr>
      <w:r w:rsidRPr="00D404BA">
        <w:rPr>
          <w:szCs w:val="28"/>
        </w:rPr>
        <w:t>_________________________________________________</w:t>
      </w:r>
    </w:p>
    <w:p w:rsidR="00877001" w:rsidRPr="00D404BA" w:rsidRDefault="00877001" w:rsidP="00877001">
      <w:pPr>
        <w:ind w:firstLine="567"/>
        <w:rPr>
          <w:szCs w:val="28"/>
        </w:rPr>
      </w:pPr>
      <w:r w:rsidRPr="00D404BA">
        <w:rPr>
          <w:szCs w:val="28"/>
        </w:rPr>
        <w:t>(подпись, Ф.И.О)</w:t>
      </w:r>
    </w:p>
    <w:p w:rsidR="00877001" w:rsidRPr="00D404BA" w:rsidRDefault="00877001" w:rsidP="00877001">
      <w:pPr>
        <w:pStyle w:val="a3"/>
        <w:spacing w:line="360" w:lineRule="auto"/>
        <w:ind w:firstLine="567"/>
        <w:rPr>
          <w:sz w:val="28"/>
          <w:szCs w:val="28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Default="00877001" w:rsidP="00877001">
      <w:pPr>
        <w:pStyle w:val="a3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jc w:val="right"/>
        <w:rPr>
          <w:b w:val="0"/>
          <w:sz w:val="22"/>
          <w:szCs w:val="22"/>
        </w:rPr>
      </w:pPr>
    </w:p>
    <w:p w:rsidR="00877001" w:rsidRPr="00D404BA" w:rsidRDefault="00877001" w:rsidP="00877001">
      <w:pPr>
        <w:pStyle w:val="a3"/>
        <w:ind w:firstLine="567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D404B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D404BA">
        <w:rPr>
          <w:sz w:val="22"/>
          <w:szCs w:val="22"/>
        </w:rPr>
        <w:t xml:space="preserve">    </w:t>
      </w:r>
      <w:r w:rsidRPr="00D404BA">
        <w:rPr>
          <w:b w:val="0"/>
          <w:sz w:val="22"/>
          <w:szCs w:val="22"/>
        </w:rPr>
        <w:t>Приложение № 3</w:t>
      </w:r>
    </w:p>
    <w:p w:rsidR="00877001" w:rsidRPr="00D404BA" w:rsidRDefault="00877001" w:rsidP="00877001">
      <w:pPr>
        <w:ind w:firstLine="567"/>
        <w:jc w:val="center"/>
        <w:rPr>
          <w:sz w:val="22"/>
          <w:szCs w:val="22"/>
        </w:rPr>
      </w:pPr>
      <w:r w:rsidRPr="00E61ABF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D404BA">
        <w:rPr>
          <w:sz w:val="22"/>
          <w:szCs w:val="22"/>
        </w:rPr>
        <w:t xml:space="preserve">к запросу котировок цен </w:t>
      </w:r>
    </w:p>
    <w:p w:rsidR="00877001" w:rsidRPr="00D404BA" w:rsidRDefault="00877001" w:rsidP="00500BEA">
      <w:pPr>
        <w:ind w:left="6372" w:firstLine="432"/>
        <w:rPr>
          <w:color w:val="FF0000"/>
          <w:sz w:val="24"/>
        </w:rPr>
      </w:pPr>
      <w:r w:rsidRPr="00BA1E98">
        <w:rPr>
          <w:color w:val="000000" w:themeColor="text1"/>
          <w:sz w:val="22"/>
          <w:szCs w:val="22"/>
        </w:rPr>
        <w:t xml:space="preserve">№ </w:t>
      </w:r>
      <w:r w:rsidR="00373D5D">
        <w:rPr>
          <w:b/>
          <w:color w:val="000000" w:themeColor="text1"/>
          <w:sz w:val="22"/>
          <w:szCs w:val="22"/>
        </w:rPr>
        <w:t>19</w:t>
      </w:r>
      <w:r w:rsidRPr="00BA1E98">
        <w:rPr>
          <w:b/>
          <w:color w:val="000000" w:themeColor="text1"/>
          <w:sz w:val="22"/>
          <w:szCs w:val="22"/>
        </w:rPr>
        <w:t>/ЗК-АО «ВРМ» /202</w:t>
      </w:r>
      <w:r w:rsidR="006F22A9">
        <w:rPr>
          <w:b/>
          <w:color w:val="000000" w:themeColor="text1"/>
          <w:sz w:val="22"/>
          <w:szCs w:val="22"/>
        </w:rPr>
        <w:t>1</w:t>
      </w:r>
      <w:r w:rsidRPr="00D404BA">
        <w:rPr>
          <w:sz w:val="24"/>
        </w:rPr>
        <w:t xml:space="preserve">                                                        </w:t>
      </w:r>
    </w:p>
    <w:p w:rsidR="00877001" w:rsidRPr="00D404BA" w:rsidRDefault="00877001" w:rsidP="00877001">
      <w:pPr>
        <w:jc w:val="center"/>
        <w:rPr>
          <w:bCs/>
          <w:color w:val="FF0000"/>
          <w:sz w:val="32"/>
          <w:szCs w:val="28"/>
        </w:rPr>
      </w:pPr>
    </w:p>
    <w:p w:rsidR="00877001" w:rsidRDefault="00877001" w:rsidP="00877001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404BA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877001" w:rsidRPr="00D404BA" w:rsidRDefault="00877001" w:rsidP="00500BEA">
      <w:pPr>
        <w:keepNext/>
        <w:widowControl w:val="0"/>
        <w:adjustRightInd w:val="0"/>
        <w:spacing w:before="120" w:line="360" w:lineRule="atLeast"/>
        <w:ind w:firstLine="567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9753E0">
        <w:rPr>
          <w:rFonts w:eastAsia="MS Mincho"/>
          <w:bCs/>
          <w:i/>
          <w:snapToGrid w:val="0"/>
          <w:color w:val="auto"/>
          <w:szCs w:val="20"/>
        </w:rPr>
        <w:t>Оформляется по каждому лоту</w:t>
      </w:r>
    </w:p>
    <w:p w:rsidR="00877001" w:rsidRPr="00D404BA" w:rsidRDefault="00877001" w:rsidP="00877001">
      <w:pPr>
        <w:ind w:firstLine="567"/>
        <w:rPr>
          <w:bCs/>
          <w:sz w:val="12"/>
        </w:rPr>
      </w:pPr>
    </w:p>
    <w:p w:rsidR="00877001" w:rsidRPr="00D404BA" w:rsidRDefault="00877001" w:rsidP="00877001">
      <w:pPr>
        <w:rPr>
          <w:bCs/>
        </w:rPr>
      </w:pPr>
      <w:r w:rsidRPr="00D404BA">
        <w:rPr>
          <w:bCs/>
        </w:rPr>
        <w:t xml:space="preserve"> «____» ___________ 20__ г.</w:t>
      </w:r>
    </w:p>
    <w:p w:rsidR="00877001" w:rsidRPr="00D404BA" w:rsidRDefault="00877001" w:rsidP="00877001">
      <w:pPr>
        <w:rPr>
          <w:bCs/>
          <w:sz w:val="16"/>
        </w:rPr>
      </w:pPr>
    </w:p>
    <w:p w:rsidR="00877001" w:rsidRPr="00D404BA" w:rsidRDefault="00877001" w:rsidP="00877001"/>
    <w:p w:rsidR="00877001" w:rsidRPr="00D404BA" w:rsidRDefault="00877001" w:rsidP="00877001">
      <w:r w:rsidRPr="0042131A">
        <w:rPr>
          <w:szCs w:val="28"/>
        </w:rPr>
        <w:t xml:space="preserve">Запрос котировок цен </w:t>
      </w:r>
      <w:r w:rsidRPr="00BA1E98">
        <w:rPr>
          <w:color w:val="000000" w:themeColor="text1"/>
          <w:szCs w:val="28"/>
        </w:rPr>
        <w:t xml:space="preserve">№ </w:t>
      </w:r>
      <w:r w:rsidR="00373D5D">
        <w:rPr>
          <w:b/>
          <w:color w:val="000000" w:themeColor="text1"/>
          <w:szCs w:val="28"/>
        </w:rPr>
        <w:t>19</w:t>
      </w:r>
      <w:r w:rsidR="006F22A9">
        <w:rPr>
          <w:b/>
          <w:color w:val="000000" w:themeColor="text1"/>
          <w:szCs w:val="28"/>
        </w:rPr>
        <w:t>/ЗК-АО «ВРМ» /2021</w:t>
      </w:r>
    </w:p>
    <w:p w:rsidR="00877001" w:rsidRPr="00D404BA" w:rsidRDefault="00877001" w:rsidP="00877001">
      <w:r w:rsidRPr="00D404BA">
        <w:t>______________________________________</w:t>
      </w:r>
      <w:r>
        <w:t>____________________________</w:t>
      </w:r>
    </w:p>
    <w:p w:rsidR="00877001" w:rsidRPr="00D404BA" w:rsidRDefault="00877001" w:rsidP="00877001">
      <w:pPr>
        <w:ind w:left="2832" w:firstLine="708"/>
        <w:rPr>
          <w:bCs/>
        </w:rPr>
      </w:pPr>
      <w:r w:rsidRPr="00D404BA">
        <w:rPr>
          <w:bCs/>
        </w:rPr>
        <w:t>(Полное наименование участника)</w:t>
      </w:r>
    </w:p>
    <w:p w:rsidR="00877001" w:rsidRPr="00D404BA" w:rsidRDefault="00877001" w:rsidP="00877001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877001" w:rsidRPr="00D404BA" w:rsidTr="00B45061">
        <w:tc>
          <w:tcPr>
            <w:tcW w:w="660" w:type="dxa"/>
            <w:vAlign w:val="center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404BA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404BA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404B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0D56D7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Ц</w:t>
            </w:r>
            <w:r w:rsidRPr="00D404BA">
              <w:rPr>
                <w:color w:val="auto"/>
                <w:sz w:val="22"/>
                <w:szCs w:val="22"/>
              </w:rPr>
              <w:t>ена за ед. руб.</w:t>
            </w:r>
          </w:p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Стоимость, руб.</w:t>
            </w:r>
          </w:p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877001" w:rsidRPr="00D404BA" w:rsidTr="00B45061">
        <w:trPr>
          <w:trHeight w:val="517"/>
        </w:trPr>
        <w:tc>
          <w:tcPr>
            <w:tcW w:w="660" w:type="dxa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77001" w:rsidRPr="00D404BA" w:rsidRDefault="00877001" w:rsidP="00B45061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877001" w:rsidRPr="00D404BA" w:rsidRDefault="00877001" w:rsidP="00B45061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877001" w:rsidRPr="00D404BA" w:rsidTr="00B45061">
        <w:trPr>
          <w:trHeight w:val="575"/>
        </w:trPr>
        <w:tc>
          <w:tcPr>
            <w:tcW w:w="660" w:type="dxa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404B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77001" w:rsidRPr="00D404BA" w:rsidRDefault="00877001" w:rsidP="00B45061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877001" w:rsidRPr="00D404BA" w:rsidRDefault="00877001" w:rsidP="00B45061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877001" w:rsidRPr="00D404BA" w:rsidTr="00B45061">
        <w:trPr>
          <w:trHeight w:val="703"/>
        </w:trPr>
        <w:tc>
          <w:tcPr>
            <w:tcW w:w="6473" w:type="dxa"/>
            <w:gridSpan w:val="5"/>
          </w:tcPr>
          <w:p w:rsidR="00877001" w:rsidRPr="00D404BA" w:rsidRDefault="00877001" w:rsidP="00B45061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404BA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877001" w:rsidRPr="00D404BA" w:rsidRDefault="00877001" w:rsidP="00B4506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877001" w:rsidRPr="00D404BA" w:rsidRDefault="00877001" w:rsidP="00B45061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877001" w:rsidRPr="00D404BA" w:rsidRDefault="00877001" w:rsidP="00877001">
      <w:pPr>
        <w:ind w:firstLine="567"/>
        <w:rPr>
          <w:bCs/>
          <w:szCs w:val="28"/>
        </w:rPr>
      </w:pPr>
    </w:p>
    <w:p w:rsidR="00877001" w:rsidRDefault="00877001" w:rsidP="00877001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404BA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404BA">
        <w:rPr>
          <w:b/>
          <w:i/>
          <w:sz w:val="28"/>
          <w:szCs w:val="28"/>
        </w:rPr>
        <w:t xml:space="preserve"> </w:t>
      </w:r>
      <w:r w:rsidRPr="00D404BA">
        <w:rPr>
          <w:b/>
          <w:i/>
          <w:spacing w:val="-4"/>
          <w:sz w:val="28"/>
          <w:szCs w:val="28"/>
        </w:rPr>
        <w:t xml:space="preserve">составляет: _____ без учета НДС, _____ с учетом </w:t>
      </w:r>
      <w:r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404BA">
        <w:rPr>
          <w:b/>
          <w:i/>
          <w:spacing w:val="-4"/>
          <w:sz w:val="28"/>
          <w:szCs w:val="28"/>
        </w:rPr>
        <w:t>НДС</w:t>
      </w:r>
    </w:p>
    <w:p w:rsidR="00877001" w:rsidRDefault="00877001" w:rsidP="00877001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</w:p>
    <w:p w:rsidR="00877001" w:rsidRPr="00D404BA" w:rsidRDefault="00877001" w:rsidP="00877001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9753E0">
        <w:rPr>
          <w:b/>
          <w:i/>
          <w:szCs w:val="28"/>
        </w:rPr>
        <w:t xml:space="preserve">Срок поставки товаров -   </w:t>
      </w:r>
      <w:proofErr w:type="gramStart"/>
      <w:r>
        <w:rPr>
          <w:b/>
          <w:i/>
          <w:szCs w:val="28"/>
        </w:rPr>
        <w:t>с даты заключения</w:t>
      </w:r>
      <w:proofErr w:type="gramEnd"/>
      <w:r>
        <w:rPr>
          <w:b/>
          <w:i/>
          <w:szCs w:val="28"/>
        </w:rPr>
        <w:t xml:space="preserve"> договора до </w:t>
      </w:r>
      <w:r w:rsidR="00594B48">
        <w:rPr>
          <w:b/>
          <w:i/>
          <w:szCs w:val="28"/>
        </w:rPr>
        <w:t>3</w:t>
      </w:r>
      <w:r w:rsidR="001710AD">
        <w:rPr>
          <w:b/>
          <w:i/>
          <w:szCs w:val="28"/>
        </w:rPr>
        <w:t>1</w:t>
      </w:r>
      <w:r w:rsidR="00594B48">
        <w:rPr>
          <w:b/>
          <w:i/>
          <w:szCs w:val="28"/>
        </w:rPr>
        <w:t>.</w:t>
      </w:r>
      <w:r w:rsidR="001710AD">
        <w:rPr>
          <w:b/>
          <w:i/>
          <w:szCs w:val="28"/>
        </w:rPr>
        <w:t>12</w:t>
      </w:r>
      <w:r w:rsidR="00594B48">
        <w:rPr>
          <w:b/>
          <w:i/>
          <w:szCs w:val="28"/>
        </w:rPr>
        <w:t>.</w:t>
      </w:r>
      <w:r>
        <w:rPr>
          <w:b/>
          <w:i/>
          <w:szCs w:val="28"/>
        </w:rPr>
        <w:t>202</w:t>
      </w:r>
      <w:r w:rsidR="007B7424">
        <w:rPr>
          <w:b/>
          <w:i/>
          <w:szCs w:val="28"/>
        </w:rPr>
        <w:t>1</w:t>
      </w:r>
      <w:r>
        <w:rPr>
          <w:b/>
          <w:i/>
          <w:szCs w:val="28"/>
        </w:rPr>
        <w:t>г.</w:t>
      </w:r>
    </w:p>
    <w:p w:rsidR="00877001" w:rsidRPr="00D404BA" w:rsidRDefault="00877001" w:rsidP="00877001">
      <w:pPr>
        <w:pStyle w:val="a6"/>
      </w:pPr>
    </w:p>
    <w:p w:rsidR="00877001" w:rsidRPr="00D404BA" w:rsidRDefault="00877001" w:rsidP="00877001">
      <w:pPr>
        <w:pStyle w:val="a6"/>
      </w:pPr>
      <w:r w:rsidRPr="00D404BA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877001" w:rsidRPr="00D404BA" w:rsidRDefault="00877001" w:rsidP="00877001">
      <w:pPr>
        <w:rPr>
          <w:bCs/>
          <w:szCs w:val="28"/>
        </w:rPr>
      </w:pPr>
    </w:p>
    <w:p w:rsidR="00877001" w:rsidRPr="00D404BA" w:rsidRDefault="00877001" w:rsidP="00877001">
      <w:pPr>
        <w:tabs>
          <w:tab w:val="left" w:pos="567"/>
        </w:tabs>
        <w:jc w:val="both"/>
        <w:rPr>
          <w:szCs w:val="28"/>
        </w:rPr>
      </w:pPr>
      <w:r w:rsidRPr="00D404BA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877001" w:rsidRPr="00D404BA" w:rsidRDefault="00877001" w:rsidP="00877001">
      <w:pPr>
        <w:ind w:firstLine="567"/>
        <w:jc w:val="both"/>
      </w:pPr>
    </w:p>
    <w:p w:rsidR="00877001" w:rsidRPr="00D404BA" w:rsidRDefault="00877001" w:rsidP="00877001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___________________________________________________</w:t>
      </w:r>
      <w:r>
        <w:rPr>
          <w:rFonts w:eastAsia="MS Mincho"/>
          <w:szCs w:val="28"/>
        </w:rPr>
        <w:t>___________</w:t>
      </w:r>
    </w:p>
    <w:p w:rsidR="00877001" w:rsidRPr="00D404BA" w:rsidRDefault="00877001" w:rsidP="00877001">
      <w:pPr>
        <w:ind w:firstLine="567"/>
        <w:jc w:val="center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(полное наименование участника)</w:t>
      </w:r>
    </w:p>
    <w:p w:rsidR="00877001" w:rsidRPr="00D404BA" w:rsidRDefault="00877001" w:rsidP="00877001">
      <w:pPr>
        <w:ind w:firstLine="567"/>
        <w:jc w:val="both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>_______________________________</w:t>
      </w:r>
      <w:r>
        <w:rPr>
          <w:rFonts w:eastAsia="MS Mincho"/>
          <w:szCs w:val="28"/>
        </w:rPr>
        <w:t>_______________________________</w:t>
      </w:r>
    </w:p>
    <w:p w:rsidR="00877001" w:rsidRPr="00D404BA" w:rsidRDefault="00877001" w:rsidP="00877001">
      <w:pPr>
        <w:ind w:firstLine="567"/>
        <w:jc w:val="both"/>
        <w:rPr>
          <w:rFonts w:eastAsia="MS Mincho"/>
          <w:szCs w:val="28"/>
        </w:rPr>
      </w:pPr>
    </w:p>
    <w:p w:rsidR="00877001" w:rsidRDefault="00877001" w:rsidP="00877001">
      <w:pPr>
        <w:ind w:firstLine="567"/>
        <w:rPr>
          <w:rFonts w:eastAsia="MS Mincho"/>
          <w:szCs w:val="28"/>
        </w:rPr>
      </w:pPr>
      <w:r w:rsidRPr="00D404BA">
        <w:rPr>
          <w:rFonts w:eastAsia="MS Mincho"/>
          <w:szCs w:val="28"/>
        </w:rPr>
        <w:t xml:space="preserve">                              (должность, подпись, Ф.И.О, печать)</w:t>
      </w:r>
    </w:p>
    <w:p w:rsidR="00877001" w:rsidRDefault="00877001" w:rsidP="00877001">
      <w:pPr>
        <w:ind w:firstLine="567"/>
        <w:rPr>
          <w:rFonts w:eastAsia="MS Mincho"/>
          <w:szCs w:val="28"/>
        </w:rPr>
        <w:sectPr w:rsidR="00877001" w:rsidSect="00CC0E35">
          <w:pgSz w:w="11906" w:h="16838"/>
          <w:pgMar w:top="1701" w:right="850" w:bottom="1134" w:left="1701" w:header="708" w:footer="708" w:gutter="0"/>
          <w:cols w:space="708"/>
          <w:docGrid w:linePitch="381"/>
        </w:sectPr>
      </w:pPr>
    </w:p>
    <w:p w:rsidR="009F433F" w:rsidRPr="007E2226" w:rsidRDefault="009F433F" w:rsidP="009F433F">
      <w:pPr>
        <w:pStyle w:val="a3"/>
        <w:ind w:firstLine="567"/>
        <w:rPr>
          <w:b w:val="0"/>
          <w:color w:val="auto"/>
        </w:rPr>
      </w:pPr>
      <w:r w:rsidRPr="007E2226">
        <w:rPr>
          <w:b w:val="0"/>
          <w:color w:val="auto"/>
          <w:sz w:val="28"/>
          <w:szCs w:val="28"/>
        </w:rPr>
        <w:t xml:space="preserve">                                                                                      </w:t>
      </w:r>
      <w:r>
        <w:rPr>
          <w:b w:val="0"/>
          <w:color w:val="auto"/>
          <w:sz w:val="28"/>
          <w:szCs w:val="28"/>
        </w:rPr>
        <w:t xml:space="preserve">   </w:t>
      </w:r>
      <w:r w:rsidRPr="007E2226">
        <w:rPr>
          <w:b w:val="0"/>
          <w:color w:val="auto"/>
        </w:rPr>
        <w:t>Приложение № 4</w:t>
      </w:r>
    </w:p>
    <w:p w:rsidR="009F433F" w:rsidRPr="007E2226" w:rsidRDefault="009F433F" w:rsidP="009F433F">
      <w:pPr>
        <w:ind w:firstLine="567"/>
        <w:jc w:val="center"/>
        <w:rPr>
          <w:color w:val="FF0000"/>
          <w:sz w:val="20"/>
          <w:szCs w:val="20"/>
        </w:rPr>
      </w:pPr>
      <w:r w:rsidRPr="00AD23BC">
        <w:rPr>
          <w:color w:val="000000" w:themeColor="text1"/>
          <w:sz w:val="24"/>
        </w:rPr>
        <w:t xml:space="preserve">                                                                                                </w:t>
      </w:r>
      <w:r>
        <w:rPr>
          <w:color w:val="000000" w:themeColor="text1"/>
          <w:sz w:val="24"/>
        </w:rPr>
        <w:t xml:space="preserve">    </w:t>
      </w:r>
      <w:r w:rsidRPr="00AD23BC">
        <w:rPr>
          <w:color w:val="000000" w:themeColor="text1"/>
          <w:sz w:val="24"/>
        </w:rPr>
        <w:t xml:space="preserve"> к запросу котировок цен                                                                </w:t>
      </w:r>
      <w:r>
        <w:rPr>
          <w:color w:val="000000" w:themeColor="text1"/>
          <w:sz w:val="24"/>
        </w:rPr>
        <w:t xml:space="preserve">      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          </w:t>
      </w:r>
      <w:r w:rsidRPr="00BC55A8">
        <w:rPr>
          <w:color w:val="000000" w:themeColor="text1"/>
          <w:sz w:val="22"/>
          <w:szCs w:val="22"/>
        </w:rPr>
        <w:t xml:space="preserve">№ </w:t>
      </w:r>
      <w:r w:rsidR="00373D5D">
        <w:rPr>
          <w:color w:val="000000" w:themeColor="text1"/>
          <w:sz w:val="22"/>
          <w:szCs w:val="22"/>
        </w:rPr>
        <w:t>19</w:t>
      </w:r>
      <w:r w:rsidRPr="00BC55A8">
        <w:rPr>
          <w:color w:val="000000" w:themeColor="text1"/>
          <w:sz w:val="22"/>
          <w:szCs w:val="22"/>
        </w:rPr>
        <w:t>/ЗК-АО ВРМ/20</w:t>
      </w:r>
      <w:r w:rsidR="006F22A9">
        <w:rPr>
          <w:color w:val="000000" w:themeColor="text1"/>
          <w:sz w:val="22"/>
          <w:szCs w:val="22"/>
        </w:rPr>
        <w:t>21</w:t>
      </w:r>
    </w:p>
    <w:p w:rsidR="009F433F" w:rsidRDefault="009F433F" w:rsidP="009F433F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auto"/>
          <w:spacing w:val="-9"/>
          <w:sz w:val="26"/>
          <w:szCs w:val="26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 w:val="24"/>
        </w:rPr>
      </w:pPr>
      <w:r w:rsidRPr="00F050E3">
        <w:rPr>
          <w:b/>
          <w:bCs/>
          <w:spacing w:val="-9"/>
          <w:sz w:val="24"/>
        </w:rPr>
        <w:t>ДОГОВОР</w:t>
      </w:r>
      <w:r w:rsidRPr="00F050E3">
        <w:rPr>
          <w:b/>
          <w:bCs/>
          <w:sz w:val="24"/>
        </w:rPr>
        <w:t xml:space="preserve"> </w:t>
      </w:r>
      <w:r w:rsidRPr="00F050E3">
        <w:rPr>
          <w:b/>
          <w:bCs/>
          <w:spacing w:val="-9"/>
          <w:sz w:val="24"/>
        </w:rPr>
        <w:t>ПОСТАВКИ № ____________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3"/>
          <w:sz w:val="24"/>
        </w:rPr>
      </w:pPr>
      <w:r w:rsidRPr="00F050E3">
        <w:rPr>
          <w:bCs/>
          <w:sz w:val="24"/>
        </w:rPr>
        <w:t>г. Москва</w:t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  <w:t xml:space="preserve"> </w:t>
      </w:r>
      <w:r w:rsidRPr="00F050E3">
        <w:rPr>
          <w:bCs/>
          <w:sz w:val="24"/>
        </w:rPr>
        <w:tab/>
        <w:t>«___»________ 20___</w:t>
      </w:r>
      <w:r w:rsidRPr="00F050E3">
        <w:rPr>
          <w:bCs/>
          <w:spacing w:val="3"/>
          <w:sz w:val="24"/>
        </w:rPr>
        <w:t>г.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  <w:r w:rsidRPr="00F050E3">
        <w:rPr>
          <w:bCs/>
          <w:sz w:val="24"/>
        </w:rPr>
        <w:t>Акционерное Общество «</w:t>
      </w:r>
      <w:proofErr w:type="spellStart"/>
      <w:r w:rsidRPr="00F050E3">
        <w:rPr>
          <w:bCs/>
          <w:sz w:val="24"/>
        </w:rPr>
        <w:t>Вагонреммаш</w:t>
      </w:r>
      <w:proofErr w:type="spellEnd"/>
      <w:r w:rsidRPr="00F050E3">
        <w:rPr>
          <w:bCs/>
          <w:sz w:val="24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F050E3">
        <w:rPr>
          <w:spacing w:val="2"/>
          <w:sz w:val="24"/>
        </w:rPr>
        <w:t>Поставщик</w:t>
      </w:r>
      <w:r w:rsidRPr="00F050E3">
        <w:rPr>
          <w:bCs/>
          <w:sz w:val="24"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настоящий Договор о нижеследующем: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</w:rPr>
      </w:pPr>
    </w:p>
    <w:p w:rsidR="005F6706" w:rsidRPr="00F050E3" w:rsidRDefault="005F6706" w:rsidP="005F6706">
      <w:pPr>
        <w:jc w:val="center"/>
        <w:rPr>
          <w:rFonts w:eastAsia="Arial Unicode MS"/>
          <w:b/>
          <w:sz w:val="24"/>
        </w:rPr>
      </w:pPr>
      <w:r w:rsidRPr="00F050E3">
        <w:rPr>
          <w:rFonts w:eastAsia="Arial Unicode MS"/>
          <w:b/>
          <w:sz w:val="24"/>
        </w:rPr>
        <w:t>1. ПРЕДМЕТ ДОГОВОРА</w:t>
      </w:r>
    </w:p>
    <w:p w:rsidR="005F6706" w:rsidRPr="00F050E3" w:rsidRDefault="005F6706" w:rsidP="005F6706">
      <w:pPr>
        <w:autoSpaceDE w:val="0"/>
        <w:autoSpaceDN w:val="0"/>
        <w:ind w:firstLine="708"/>
        <w:jc w:val="both"/>
        <w:rPr>
          <w:spacing w:val="-8"/>
          <w:sz w:val="24"/>
        </w:rPr>
      </w:pPr>
      <w:r w:rsidRPr="00F050E3">
        <w:rPr>
          <w:spacing w:val="-8"/>
          <w:sz w:val="24"/>
        </w:rPr>
        <w:t>1.1. </w:t>
      </w:r>
      <w:r w:rsidRPr="00F050E3">
        <w:rPr>
          <w:sz w:val="24"/>
        </w:rPr>
        <w:t xml:space="preserve">Поставщик обязуется поставить Покупателю Товар, </w:t>
      </w:r>
      <w:r w:rsidRPr="00F050E3">
        <w:rPr>
          <w:spacing w:val="-8"/>
          <w:sz w:val="24"/>
        </w:rPr>
        <w:t>а Покупатель обязуется принять и оплатить Товар на условиях настоящего Договора.</w:t>
      </w:r>
    </w:p>
    <w:p w:rsidR="005F6706" w:rsidRPr="00F050E3" w:rsidRDefault="005F6706" w:rsidP="005F6706">
      <w:pPr>
        <w:ind w:firstLine="708"/>
        <w:jc w:val="both"/>
        <w:rPr>
          <w:sz w:val="24"/>
        </w:rPr>
      </w:pPr>
      <w:r w:rsidRPr="00F050E3">
        <w:rPr>
          <w:sz w:val="24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5F6706" w:rsidRPr="00F050E3" w:rsidRDefault="005F6706" w:rsidP="005F6706">
      <w:pPr>
        <w:ind w:firstLine="708"/>
        <w:jc w:val="both"/>
        <w:rPr>
          <w:rFonts w:eastAsia="Calibri"/>
          <w:spacing w:val="-8"/>
          <w:sz w:val="24"/>
        </w:rPr>
      </w:pPr>
      <w:r w:rsidRPr="00F050E3">
        <w:rPr>
          <w:rFonts w:eastAsia="Calibri"/>
          <w:sz w:val="24"/>
        </w:rPr>
        <w:t>Товар поставляется партиями. Сроки и порядок поставки каждой партии Товара указываются</w:t>
      </w:r>
      <w:r w:rsidRPr="00F050E3">
        <w:rPr>
          <w:rFonts w:eastAsia="Calibri"/>
          <w:spacing w:val="-8"/>
          <w:sz w:val="24"/>
        </w:rPr>
        <w:t xml:space="preserve"> в Спецификациях к настоящему Договору, форма которых приведена в Приложении № 2 к Договору, которые после подписания их Сторонами </w:t>
      </w:r>
      <w:proofErr w:type="gramStart"/>
      <w:r w:rsidRPr="00F050E3">
        <w:rPr>
          <w:rFonts w:eastAsia="Calibri"/>
          <w:spacing w:val="-8"/>
          <w:sz w:val="24"/>
        </w:rPr>
        <w:t>являются неотъемлемой частью настоящего Договора В Спецификации указываются</w:t>
      </w:r>
      <w:proofErr w:type="gramEnd"/>
      <w:r w:rsidRPr="00F050E3">
        <w:rPr>
          <w:rFonts w:eastAsia="Calibri"/>
          <w:spacing w:val="-8"/>
          <w:sz w:val="24"/>
        </w:rPr>
        <w:t xml:space="preserve">: наименование Товара; ГОСТ (при наличии); единицы измерения; количество; ставка НДС; Цена Товара без НДС; Сумма НДС; Стоимость Товара с НДС; срок/период поставки Товара; наименование Грузополучателя; Стоимость Товара прописью; Условия доставки: склад Грузоотправителя; склад Грузополучателя; срок поставки партии Товара; </w:t>
      </w:r>
      <w:r w:rsidRPr="00F050E3">
        <w:rPr>
          <w:rFonts w:eastAsia="Calibri"/>
          <w:bCs/>
          <w:iCs/>
          <w:spacing w:val="-8"/>
          <w:sz w:val="24"/>
        </w:rPr>
        <w:t>стоимость доставки Товара (</w:t>
      </w:r>
      <w:r w:rsidRPr="00F050E3">
        <w:rPr>
          <w:rFonts w:eastAsia="Calibri"/>
          <w:bCs/>
          <w:i/>
          <w:iCs/>
          <w:spacing w:val="-8"/>
          <w:sz w:val="24"/>
        </w:rPr>
        <w:t>в случае, если доставка не входит в стоимость Товара</w:t>
      </w:r>
      <w:r w:rsidRPr="00F050E3">
        <w:rPr>
          <w:rFonts w:eastAsia="Calibri"/>
          <w:bCs/>
          <w:iCs/>
          <w:spacing w:val="-8"/>
          <w:sz w:val="24"/>
        </w:rPr>
        <w:t>)</w:t>
      </w:r>
      <w:r w:rsidRPr="00F050E3">
        <w:rPr>
          <w:rFonts w:eastAsia="Calibri"/>
          <w:spacing w:val="-8"/>
          <w:sz w:val="24"/>
        </w:rPr>
        <w:t>. Форма (Приложение № 2) и данные, закрепленные в Форме Спецификации, изменению не подлежат. Изменение условий Договора путем подписания Спецификаций не допускается.</w:t>
      </w:r>
    </w:p>
    <w:p w:rsidR="005F6706" w:rsidRPr="00F050E3" w:rsidRDefault="005F6706" w:rsidP="005F6706">
      <w:pPr>
        <w:ind w:firstLine="709"/>
        <w:jc w:val="both"/>
        <w:rPr>
          <w:sz w:val="24"/>
        </w:rPr>
      </w:pPr>
      <w:proofErr w:type="gramStart"/>
      <w:r w:rsidRPr="00F050E3">
        <w:rPr>
          <w:sz w:val="24"/>
        </w:rPr>
        <w:t>Настоящим Стороны соглашаются изменить по требованию Покупателя количество предусмотренного договором объема Товара, при изменении потребности в Товаре, на поставку которых заключен Договор, в пределах 30 % от начальной (максимальной) цены Договора/договорного объема поставки Товара по цене Товара, указанной в приложении № 1 к Договору, и с учетом п. 2.2 и п. 2.3 Договора.</w:t>
      </w:r>
      <w:proofErr w:type="gramEnd"/>
    </w:p>
    <w:p w:rsidR="005F6706" w:rsidRPr="00F050E3" w:rsidRDefault="005F6706" w:rsidP="005F6706">
      <w:pPr>
        <w:ind w:firstLine="708"/>
        <w:jc w:val="both"/>
        <w:rPr>
          <w:spacing w:val="-8"/>
          <w:sz w:val="24"/>
        </w:rPr>
      </w:pPr>
      <w:r w:rsidRPr="00F050E3">
        <w:rPr>
          <w:spacing w:val="-8"/>
          <w:sz w:val="24"/>
        </w:rPr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F050E3">
        <w:rPr>
          <w:spacing w:val="-8"/>
          <w:sz w:val="24"/>
        </w:rPr>
        <w:t>,</w:t>
      </w:r>
      <w:proofErr w:type="gramEnd"/>
      <w:r w:rsidRPr="00F050E3">
        <w:rPr>
          <w:spacing w:val="-8"/>
          <w:sz w:val="24"/>
        </w:rPr>
        <w:t xml:space="preserve"> чем за ____ рабочих дней до предполагаемой даты поставки Товара.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1.2. Настоящий Договор заключен на основании запроса котировок цен Протокол №________________ </w:t>
      </w:r>
      <w:proofErr w:type="gramStart"/>
      <w:r w:rsidRPr="00F050E3">
        <w:rPr>
          <w:bCs/>
          <w:spacing w:val="-8"/>
          <w:sz w:val="24"/>
        </w:rPr>
        <w:t>от</w:t>
      </w:r>
      <w:proofErr w:type="gramEnd"/>
      <w:r w:rsidRPr="00F050E3">
        <w:rPr>
          <w:bCs/>
          <w:spacing w:val="-8"/>
          <w:sz w:val="24"/>
        </w:rPr>
        <w:t xml:space="preserve"> ___________________________.</w:t>
      </w:r>
    </w:p>
    <w:p w:rsidR="005F6706" w:rsidRPr="00F050E3" w:rsidRDefault="005F6706" w:rsidP="005F6706">
      <w:pPr>
        <w:ind w:firstLine="709"/>
        <w:jc w:val="both"/>
        <w:rPr>
          <w:rFonts w:eastAsia="Calibri"/>
          <w:sz w:val="24"/>
        </w:rPr>
      </w:pPr>
      <w:r w:rsidRPr="00F050E3">
        <w:rPr>
          <w:rFonts w:eastAsia="Calibri"/>
          <w:sz w:val="26"/>
          <w:szCs w:val="26"/>
        </w:rPr>
        <w:t xml:space="preserve">1.3. </w:t>
      </w:r>
      <w:proofErr w:type="gramStart"/>
      <w:r w:rsidRPr="00F050E3">
        <w:rPr>
          <w:rFonts w:eastAsia="Calibri"/>
          <w:sz w:val="24"/>
        </w:rPr>
        <w:t xml:space="preserve">Стороны признают, что настоящий Договор заключается в условиях распространения </w:t>
      </w:r>
      <w:proofErr w:type="spellStart"/>
      <w:r w:rsidRPr="00F050E3">
        <w:rPr>
          <w:rFonts w:eastAsia="Calibri"/>
          <w:sz w:val="24"/>
        </w:rPr>
        <w:t>коронавирусной</w:t>
      </w:r>
      <w:proofErr w:type="spellEnd"/>
      <w:r w:rsidRPr="00F050E3">
        <w:rPr>
          <w:rFonts w:eastAsia="Calibri"/>
          <w:sz w:val="24"/>
        </w:rPr>
        <w:t xml:space="preserve"> инфекции,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г. № 26-УМ «О внесении изменений в указ Мэра Москвы от 5 марта 2020 г. № 12-УМ», Указу  Мэра Москвы от 25.09.2020 № 92-УМ «О внесении изменений в правовые акты города</w:t>
      </w:r>
      <w:proofErr w:type="gramEnd"/>
      <w:r w:rsidRPr="00F050E3">
        <w:rPr>
          <w:rFonts w:eastAsia="Calibri"/>
          <w:sz w:val="24"/>
        </w:rPr>
        <w:t xml:space="preserve"> Москвы», в связи с чем, допускается изменение Покупателем объемов поставок в одностороннем порядке, без применения к нему штрафных санкций.*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F050E3">
        <w:rPr>
          <w:b/>
          <w:bCs/>
          <w:spacing w:val="-8"/>
          <w:sz w:val="24"/>
        </w:rPr>
        <w:t>2. СТОИМОСТЬ И ПОРЯДОК РАСЧЕТОВ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2.1. Общая стоимость настоящего Договора определяется по сумме всех подписанных Сторонами Спецификаций.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2.2. Цена Договора включает в себя стоимость Товара, стоимость погрузочно-разгрузочных работ при отправлении (отгрузке) Товара, стоимость запорных устройств, защитной упаковки, невозвратной тары, стоимость услуг по доставке Товара до склада Покупателя.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2.3.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2.4. </w:t>
      </w:r>
      <w:proofErr w:type="gramStart"/>
      <w:r w:rsidRPr="00F050E3">
        <w:rPr>
          <w:bCs/>
          <w:sz w:val="24"/>
        </w:rPr>
        <w:t>Оплата Товара по настоящему Договору производится Покупателем</w:t>
      </w:r>
      <w:r w:rsidRPr="00F050E3">
        <w:rPr>
          <w:sz w:val="24"/>
        </w:rPr>
        <w:t xml:space="preserve"> в течение </w:t>
      </w:r>
      <w:r w:rsidR="00373D5D">
        <w:rPr>
          <w:sz w:val="24"/>
        </w:rPr>
        <w:t>60</w:t>
      </w:r>
      <w:r w:rsidRPr="00F050E3">
        <w:rPr>
          <w:sz w:val="24"/>
        </w:rPr>
        <w:t xml:space="preserve"> (</w:t>
      </w:r>
      <w:r w:rsidR="00373D5D">
        <w:rPr>
          <w:sz w:val="24"/>
        </w:rPr>
        <w:t>шестидесяти</w:t>
      </w:r>
      <w:r w:rsidRPr="00F050E3">
        <w:rPr>
          <w:sz w:val="24"/>
        </w:rPr>
        <w:t>) календарных дней с даты поставки Товара Покупателю/</w:t>
      </w:r>
      <w:r w:rsidRPr="00F050E3">
        <w:rPr>
          <w:bCs/>
          <w:spacing w:val="-8"/>
          <w:sz w:val="24"/>
        </w:rPr>
        <w:t>Грузополучателю и</w:t>
      </w:r>
      <w:r w:rsidRPr="00F050E3">
        <w:rPr>
          <w:sz w:val="24"/>
        </w:rPr>
        <w:t xml:space="preserve"> получения полного комплекта документов (в т.ч. счет, счет-фактура, товарная накладная унифицированной формы </w:t>
      </w:r>
      <w:r w:rsidRPr="00F050E3">
        <w:rPr>
          <w:bCs/>
          <w:sz w:val="24"/>
        </w:rPr>
        <w:t>ТОРГ-12</w:t>
      </w:r>
      <w:r w:rsidRPr="00F050E3">
        <w:rPr>
          <w:sz w:val="24"/>
        </w:rPr>
        <w:t>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2.5. Обязательства Покупателя по оплате считаются исполненными с даты списания денежных сре</w:t>
      </w:r>
      <w:proofErr w:type="gramStart"/>
      <w:r w:rsidRPr="00F050E3">
        <w:rPr>
          <w:bCs/>
          <w:spacing w:val="-8"/>
          <w:sz w:val="24"/>
        </w:rPr>
        <w:t>дств с р</w:t>
      </w:r>
      <w:proofErr w:type="gramEnd"/>
      <w:r w:rsidRPr="00F050E3">
        <w:rPr>
          <w:bCs/>
          <w:spacing w:val="-8"/>
          <w:sz w:val="24"/>
        </w:rPr>
        <w:t>асчетного счета Покупателя.</w:t>
      </w:r>
    </w:p>
    <w:p w:rsidR="005F6706" w:rsidRPr="00F050E3" w:rsidRDefault="005F6706" w:rsidP="005F6706">
      <w:pPr>
        <w:ind w:firstLine="709"/>
        <w:jc w:val="both"/>
        <w:rPr>
          <w:sz w:val="24"/>
        </w:rPr>
      </w:pPr>
      <w:r w:rsidRPr="00F050E3">
        <w:rPr>
          <w:bCs/>
          <w:spacing w:val="-8"/>
          <w:sz w:val="24"/>
        </w:rPr>
        <w:t xml:space="preserve">2.6. </w:t>
      </w:r>
      <w:r w:rsidRPr="00F050E3">
        <w:rPr>
          <w:sz w:val="24"/>
        </w:rPr>
        <w:t xml:space="preserve">В </w:t>
      </w:r>
      <w:proofErr w:type="gramStart"/>
      <w:r w:rsidRPr="00F050E3">
        <w:rPr>
          <w:sz w:val="24"/>
        </w:rPr>
        <w:t>случае</w:t>
      </w:r>
      <w:proofErr w:type="gramEnd"/>
      <w:r w:rsidRPr="00F050E3">
        <w:rPr>
          <w:sz w:val="24"/>
        </w:rPr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F050E3">
        <w:rPr>
          <w:b/>
          <w:bCs/>
          <w:spacing w:val="-8"/>
          <w:sz w:val="24"/>
        </w:rPr>
        <w:t>3. СРОКИ И УСЛОВИЯ ПОСТАВКИ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3.1. Объем и сроки поставки каждой партии Товара Спецификацией, которая после подписания обеими Сторонами является приложением к настоящему Договору и его неотъемлемой частью. Спецификация составляется на основании заявки покупателя.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Покупателю/Грузополучателю.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В Заявке, в обязательном порядке,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Грузополучателями по настоящему Договору являются:</w:t>
      </w:r>
    </w:p>
    <w:p w:rsidR="005F6706" w:rsidRDefault="00373D5D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>
        <w:rPr>
          <w:bCs/>
          <w:spacing w:val="-8"/>
          <w:sz w:val="24"/>
        </w:rPr>
        <w:t xml:space="preserve">- </w:t>
      </w:r>
      <w:proofErr w:type="gramStart"/>
      <w:r>
        <w:rPr>
          <w:bCs/>
          <w:spacing w:val="-8"/>
          <w:sz w:val="24"/>
        </w:rPr>
        <w:t>Тамбовский</w:t>
      </w:r>
      <w:proofErr w:type="gramEnd"/>
      <w:r>
        <w:rPr>
          <w:bCs/>
          <w:spacing w:val="-8"/>
          <w:sz w:val="24"/>
        </w:rPr>
        <w:t xml:space="preserve"> ВРЗ АО «ВРМ»;</w:t>
      </w:r>
    </w:p>
    <w:p w:rsidR="00373D5D" w:rsidRPr="00373D5D" w:rsidRDefault="00373D5D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>
        <w:rPr>
          <w:sz w:val="24"/>
        </w:rPr>
        <w:t xml:space="preserve">- </w:t>
      </w:r>
      <w:proofErr w:type="gramStart"/>
      <w:r w:rsidRPr="00373D5D">
        <w:rPr>
          <w:sz w:val="24"/>
        </w:rPr>
        <w:t>Воронежский</w:t>
      </w:r>
      <w:proofErr w:type="gramEnd"/>
      <w:r w:rsidRPr="00373D5D">
        <w:rPr>
          <w:sz w:val="24"/>
        </w:rPr>
        <w:t xml:space="preserve"> ВРЗ АО «ВРМ»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Заявки на поставку Товара Покупатель направляет в адрес Поставщика.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3.1.1. Допускается направление заявок и спецификаций по электронной почте на адреса, указанные в разделе «Юридические адреса и банковские реквизиты Сторон» настоящего Договора. </w:t>
      </w:r>
      <w:proofErr w:type="gramStart"/>
      <w:r w:rsidRPr="00F050E3">
        <w:rPr>
          <w:bCs/>
          <w:spacing w:val="-8"/>
          <w:sz w:val="24"/>
        </w:rPr>
        <w:t>Документы</w:t>
      </w:r>
      <w:proofErr w:type="gramEnd"/>
      <w:r w:rsidRPr="00F050E3">
        <w:rPr>
          <w:bCs/>
          <w:spacing w:val="-8"/>
          <w:sz w:val="24"/>
        </w:rPr>
        <w:t xml:space="preserve"> направленные в соответствии с настоящим пунктом считаются направленными и полученными должным образом.  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bCs/>
          <w:spacing w:val="-8"/>
          <w:sz w:val="24"/>
        </w:rPr>
      </w:pPr>
      <w:r w:rsidRPr="00F050E3">
        <w:rPr>
          <w:bCs/>
          <w:sz w:val="24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  <w:r w:rsidRPr="00F050E3">
        <w:rPr>
          <w:bCs/>
          <w:spacing w:val="-8"/>
          <w:sz w:val="24"/>
        </w:rPr>
        <w:t xml:space="preserve">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rFonts w:eastAsia="Calibri"/>
          <w:sz w:val="24"/>
        </w:rPr>
      </w:pPr>
      <w:r w:rsidRPr="00F050E3">
        <w:rPr>
          <w:rFonts w:eastAsia="Calibri"/>
          <w:sz w:val="24"/>
        </w:rPr>
        <w:t>3.4. Доставка Товара осуществляется силами Поставщика в соответствии с п. 2.2. Договора.</w:t>
      </w:r>
    </w:p>
    <w:p w:rsidR="005F6706" w:rsidRPr="00F050E3" w:rsidRDefault="005F6706" w:rsidP="005F6706">
      <w:pPr>
        <w:ind w:firstLine="851"/>
        <w:jc w:val="both"/>
        <w:rPr>
          <w:rFonts w:eastAsia="Calibri"/>
          <w:sz w:val="24"/>
        </w:rPr>
      </w:pPr>
      <w:r w:rsidRPr="00F050E3">
        <w:rPr>
          <w:rFonts w:eastAsia="Calibri"/>
          <w:sz w:val="24"/>
        </w:rPr>
        <w:t xml:space="preserve">В </w:t>
      </w:r>
      <w:proofErr w:type="gramStart"/>
      <w:r w:rsidRPr="00F050E3">
        <w:rPr>
          <w:rFonts w:eastAsia="Calibri"/>
          <w:sz w:val="24"/>
        </w:rPr>
        <w:t>случае</w:t>
      </w:r>
      <w:proofErr w:type="gramEnd"/>
      <w:r w:rsidRPr="00F050E3">
        <w:rPr>
          <w:rFonts w:eastAsia="Calibri"/>
          <w:sz w:val="24"/>
        </w:rPr>
        <w:t>, если Поставщик не является Грузоотправителем в рамках настоящего договора, то он обязан предоставить информацию о наличии договорных отношений между лицами, участвующими в хозяйственной операции. </w:t>
      </w:r>
    </w:p>
    <w:p w:rsidR="005F6706" w:rsidRPr="00F050E3" w:rsidRDefault="005F6706" w:rsidP="005F6706">
      <w:pPr>
        <w:ind w:firstLine="851"/>
        <w:jc w:val="both"/>
        <w:rPr>
          <w:rFonts w:eastAsia="Calibri"/>
          <w:sz w:val="24"/>
        </w:rPr>
      </w:pPr>
      <w:r w:rsidRPr="00F050E3">
        <w:rPr>
          <w:rFonts w:eastAsia="Calibri"/>
          <w:color w:val="212121"/>
          <w:sz w:val="24"/>
        </w:rPr>
        <w:t xml:space="preserve">Покупатель вправе приостановить приемку Товара без применения к нему штрафных санкций в случае </w:t>
      </w:r>
      <w:proofErr w:type="spellStart"/>
      <w:r w:rsidRPr="00F050E3">
        <w:rPr>
          <w:rFonts w:eastAsia="Calibri"/>
          <w:color w:val="212121"/>
          <w:sz w:val="24"/>
        </w:rPr>
        <w:t>непредоставления</w:t>
      </w:r>
      <w:proofErr w:type="spellEnd"/>
      <w:r w:rsidRPr="00F050E3">
        <w:rPr>
          <w:rFonts w:eastAsia="Calibri"/>
          <w:color w:val="212121"/>
          <w:sz w:val="24"/>
        </w:rPr>
        <w:t xml:space="preserve"> Поставщиком подтверждающих документов, указанных в настоящем пункте. 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851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3.5.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4"/>
        </w:rPr>
      </w:pPr>
      <w:r w:rsidRPr="00F050E3">
        <w:rPr>
          <w:bCs/>
          <w:sz w:val="24"/>
        </w:rPr>
        <w:t>3.6. </w:t>
      </w:r>
      <w:r w:rsidRPr="00F050E3">
        <w:rPr>
          <w:sz w:val="24"/>
        </w:rPr>
        <w:t>Поставщик</w:t>
      </w:r>
      <w:r w:rsidRPr="00F050E3">
        <w:rPr>
          <w:bCs/>
          <w:sz w:val="24"/>
        </w:rPr>
        <w:t xml:space="preserve"> обязан подготовить Товар к передаче </w:t>
      </w:r>
      <w:r w:rsidRPr="00F050E3">
        <w:rPr>
          <w:bCs/>
          <w:spacing w:val="-8"/>
          <w:sz w:val="24"/>
        </w:rPr>
        <w:t>Покупателю/</w:t>
      </w:r>
      <w:r w:rsidRPr="00F050E3">
        <w:rPr>
          <w:bCs/>
          <w:sz w:val="24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5F6706" w:rsidRPr="00F050E3" w:rsidRDefault="005F6706" w:rsidP="005F6706">
      <w:pPr>
        <w:ind w:firstLine="851"/>
        <w:jc w:val="both"/>
        <w:rPr>
          <w:sz w:val="24"/>
        </w:rPr>
      </w:pPr>
      <w:r w:rsidRPr="00F050E3">
        <w:rPr>
          <w:bCs/>
          <w:spacing w:val="-8"/>
          <w:sz w:val="24"/>
        </w:rPr>
        <w:t xml:space="preserve">3.7. Приемка Товара по количеству, ассортименту, качеству, комплектности и упаковке производится при его передаче Покупателю/Грузополучателю на складе Покупателя </w:t>
      </w:r>
      <w:r w:rsidRPr="00F050E3">
        <w:rPr>
          <w:bCs/>
          <w:sz w:val="24"/>
        </w:rPr>
        <w:t xml:space="preserve">по сопроводительным документам (Спецификации к Договору, товарной накладной унифицированной формы ТОРГ-12, либо УПД, по которым произведена отгрузка Товара, </w:t>
      </w:r>
      <w:r w:rsidRPr="00F050E3">
        <w:rPr>
          <w:spacing w:val="2"/>
          <w:sz w:val="24"/>
        </w:rPr>
        <w:t xml:space="preserve">технической документации (паспорту), сертификатам на Товар). </w:t>
      </w:r>
      <w:proofErr w:type="gramStart"/>
      <w:r w:rsidRPr="00F050E3">
        <w:rPr>
          <w:spacing w:val="2"/>
          <w:sz w:val="24"/>
        </w:rPr>
        <w:t xml:space="preserve">При приемке Товара Стороны также руководствуются </w:t>
      </w:r>
      <w:r w:rsidRPr="00F050E3">
        <w:rPr>
          <w:bCs/>
          <w:sz w:val="24"/>
        </w:rPr>
        <w:t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 (с изменениями и дополнениями).</w:t>
      </w:r>
      <w:proofErr w:type="gramEnd"/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В </w:t>
      </w:r>
      <w:proofErr w:type="gramStart"/>
      <w:r w:rsidRPr="00F050E3">
        <w:rPr>
          <w:bCs/>
          <w:sz w:val="24"/>
        </w:rPr>
        <w:t>случае</w:t>
      </w:r>
      <w:proofErr w:type="gramEnd"/>
      <w:r w:rsidRPr="00F050E3">
        <w:rPr>
          <w:bCs/>
          <w:sz w:val="24"/>
        </w:rPr>
        <w:t xml:space="preserve"> обнаружения несоответствия Товара указанным документам </w:t>
      </w:r>
      <w:r w:rsidRPr="00F050E3">
        <w:rPr>
          <w:bCs/>
          <w:spacing w:val="-8"/>
          <w:sz w:val="24"/>
        </w:rPr>
        <w:t>Покупатель/</w:t>
      </w:r>
      <w:r w:rsidRPr="00F050E3">
        <w:rPr>
          <w:bCs/>
          <w:sz w:val="24"/>
        </w:rPr>
        <w:t xml:space="preserve"> Грузополучатель составляет комиссионный акт, который является основанием для непринятия Товара и предъявления претензии Поставщику.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3.8.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F050E3">
        <w:rPr>
          <w:bCs/>
          <w:spacing w:val="-8"/>
          <w:sz w:val="24"/>
        </w:rPr>
        <w:t>несертифицированного</w:t>
      </w:r>
      <w:proofErr w:type="spellEnd"/>
      <w:r w:rsidRPr="00F050E3">
        <w:rPr>
          <w:bCs/>
          <w:spacing w:val="-8"/>
          <w:sz w:val="24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050E3">
        <w:rPr>
          <w:bCs/>
          <w:sz w:val="24"/>
        </w:rPr>
        <w:t>3.9. Право собственности на Товар и р</w:t>
      </w:r>
      <w:r w:rsidRPr="00F050E3">
        <w:rPr>
          <w:bCs/>
          <w:iCs/>
          <w:spacing w:val="-8"/>
          <w:sz w:val="24"/>
        </w:rPr>
        <w:t xml:space="preserve">иск случайной гибели переходит к Покупателю в момент подписания товарной накладной </w:t>
      </w:r>
      <w:r w:rsidRPr="00F050E3">
        <w:rPr>
          <w:bCs/>
          <w:sz w:val="24"/>
        </w:rPr>
        <w:t>унифицированной формы ТОРГ-12, либо УПД, и фактическое получение Товара</w:t>
      </w:r>
      <w:r w:rsidRPr="00F050E3">
        <w:rPr>
          <w:bCs/>
          <w:iCs/>
          <w:spacing w:val="-8"/>
          <w:sz w:val="24"/>
        </w:rPr>
        <w:t xml:space="preserve">. 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050E3">
        <w:rPr>
          <w:bCs/>
          <w:iCs/>
          <w:spacing w:val="-8"/>
          <w:sz w:val="24"/>
        </w:rPr>
        <w:t xml:space="preserve">3.10. Поставщик </w:t>
      </w:r>
      <w:r w:rsidRPr="00F050E3">
        <w:rPr>
          <w:bCs/>
          <w:sz w:val="24"/>
        </w:rPr>
        <w:t>одновременно с поставляемым Товаром</w:t>
      </w:r>
      <w:r w:rsidRPr="00F050E3">
        <w:rPr>
          <w:bCs/>
          <w:iCs/>
          <w:spacing w:val="-8"/>
          <w:sz w:val="24"/>
        </w:rPr>
        <w:t xml:space="preserve"> обязан передать Покупателю/ Грузополучателю оригиналы следующих первичных документов: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bCs/>
          <w:iCs/>
          <w:spacing w:val="-8"/>
          <w:sz w:val="24"/>
        </w:rPr>
        <w:t xml:space="preserve">- счет-фактура на поставленный Товар, товарная накладная </w:t>
      </w:r>
      <w:r w:rsidRPr="00F050E3">
        <w:rPr>
          <w:sz w:val="24"/>
        </w:rPr>
        <w:t xml:space="preserve">унифицированной формы ТОРГ-12, либо УПД; 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050E3">
        <w:rPr>
          <w:bCs/>
          <w:sz w:val="24"/>
        </w:rPr>
        <w:t>-</w:t>
      </w:r>
      <w:r w:rsidRPr="00F050E3">
        <w:rPr>
          <w:b/>
          <w:bCs/>
          <w:sz w:val="24"/>
        </w:rPr>
        <w:t xml:space="preserve"> </w:t>
      </w:r>
      <w:r w:rsidRPr="00F050E3">
        <w:rPr>
          <w:bCs/>
          <w:sz w:val="24"/>
        </w:rPr>
        <w:t xml:space="preserve">сертификаты соответствия (декларацию о соответствии) на Товар </w:t>
      </w:r>
      <w:r w:rsidRPr="00F050E3">
        <w:rPr>
          <w:bCs/>
          <w:spacing w:val="-8"/>
          <w:sz w:val="24"/>
        </w:rPr>
        <w:t xml:space="preserve">(при необходимости их представления) </w:t>
      </w:r>
      <w:r w:rsidRPr="00F050E3">
        <w:rPr>
          <w:bCs/>
          <w:iCs/>
          <w:spacing w:val="-8"/>
          <w:sz w:val="24"/>
        </w:rPr>
        <w:t xml:space="preserve">– </w:t>
      </w:r>
      <w:r w:rsidRPr="00F050E3">
        <w:rPr>
          <w:bCs/>
          <w:sz w:val="24"/>
        </w:rPr>
        <w:t>заверенная</w:t>
      </w:r>
      <w:r w:rsidRPr="00F050E3">
        <w:rPr>
          <w:bCs/>
          <w:iCs/>
          <w:spacing w:val="-8"/>
          <w:sz w:val="24"/>
        </w:rPr>
        <w:t xml:space="preserve"> копия.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pacing w:val="-8"/>
          <w:sz w:val="24"/>
        </w:rPr>
      </w:pPr>
      <w:r w:rsidRPr="00F050E3">
        <w:rPr>
          <w:bCs/>
          <w:sz w:val="24"/>
        </w:rPr>
        <w:t>- сертификат (паспорт) качества, технический паспорт, акт технической годности на Товар</w:t>
      </w:r>
      <w:r w:rsidR="006F22A9">
        <w:rPr>
          <w:bCs/>
          <w:iCs/>
          <w:spacing w:val="-8"/>
          <w:sz w:val="24"/>
        </w:rPr>
        <w:t>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F050E3">
        <w:rPr>
          <w:b/>
          <w:bCs/>
          <w:spacing w:val="-8"/>
          <w:sz w:val="24"/>
        </w:rPr>
        <w:t xml:space="preserve">4. ГАРАНТИЯ И ОТВЕТСТВЕННОСТЬ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4.1. На поставляемый по настоящему Договору Товар гарантийный срок составляет _______ месяцев</w:t>
      </w:r>
      <w:r w:rsidRPr="00F050E3">
        <w:rPr>
          <w:bCs/>
          <w:i/>
          <w:spacing w:val="-8"/>
          <w:sz w:val="24"/>
        </w:rPr>
        <w:t xml:space="preserve"> </w:t>
      </w:r>
      <w:proofErr w:type="gramStart"/>
      <w:r w:rsidRPr="00F050E3">
        <w:rPr>
          <w:bCs/>
          <w:spacing w:val="-8"/>
          <w:sz w:val="24"/>
        </w:rPr>
        <w:t>с даты поставки</w:t>
      </w:r>
      <w:proofErr w:type="gramEnd"/>
      <w:r w:rsidRPr="00F050E3">
        <w:rPr>
          <w:bCs/>
          <w:spacing w:val="-8"/>
          <w:sz w:val="24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sz w:val="24"/>
        </w:rPr>
        <w:t>4.2.</w:t>
      </w:r>
      <w:r w:rsidRPr="00F050E3">
        <w:rPr>
          <w:bCs/>
          <w:spacing w:val="-8"/>
          <w:sz w:val="24"/>
        </w:rPr>
        <w:t xml:space="preserve">При обнаружении в период гарантийного срока </w:t>
      </w:r>
      <w:proofErr w:type="gramStart"/>
      <w:r w:rsidRPr="00F050E3">
        <w:rPr>
          <w:bCs/>
          <w:spacing w:val="-8"/>
          <w:sz w:val="24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F050E3">
        <w:rPr>
          <w:bCs/>
          <w:spacing w:val="-8"/>
          <w:sz w:val="24"/>
        </w:rPr>
        <w:t xml:space="preserve"> Поставщику уведомление об обнаружении таких недостатков. </w:t>
      </w:r>
    </w:p>
    <w:p w:rsidR="005F6706" w:rsidRPr="00F050E3" w:rsidRDefault="005F6706" w:rsidP="005F6706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5F6706" w:rsidRPr="00F050E3" w:rsidRDefault="005F6706" w:rsidP="005F6706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4.2.1. 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F050E3">
        <w:rPr>
          <w:bCs/>
          <w:spacing w:val="-8"/>
          <w:sz w:val="24"/>
        </w:rPr>
        <w:t>,</w:t>
      </w:r>
      <w:proofErr w:type="gramEnd"/>
      <w:r w:rsidRPr="00F050E3">
        <w:rPr>
          <w:bCs/>
          <w:spacing w:val="-8"/>
          <w:sz w:val="24"/>
        </w:rPr>
        <w:t xml:space="preserve"> составленные рекламационные документы Покупателем в одностороннем порядке, будут иметь юридическую силу.</w:t>
      </w:r>
    </w:p>
    <w:p w:rsidR="005F6706" w:rsidRPr="00F050E3" w:rsidRDefault="005F6706" w:rsidP="005F6706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4.2.2. Поставщик обязан своими силами и за свой счет произвести устранение выявленных недостатков. При этом</w:t>
      </w:r>
      <w:proofErr w:type="gramStart"/>
      <w:r w:rsidRPr="00F050E3">
        <w:rPr>
          <w:bCs/>
          <w:spacing w:val="-8"/>
          <w:sz w:val="24"/>
        </w:rPr>
        <w:t>,</w:t>
      </w:r>
      <w:proofErr w:type="gramEnd"/>
      <w:r w:rsidRPr="00F050E3">
        <w:rPr>
          <w:bCs/>
          <w:spacing w:val="-8"/>
          <w:sz w:val="24"/>
        </w:rPr>
        <w:t xml:space="preserve"> все расходы, связанные с устранением недостатков, несет Поставщик. Кроме того, Покупатель вправе потребовать, а Поставщик обязан уплатить Покупателю штрафную неустойку в размере 0,1% (ноль целых одна десятая процента) от стоимости Товара за каждый день, начиная </w:t>
      </w:r>
      <w:proofErr w:type="gramStart"/>
      <w:r w:rsidRPr="00F050E3">
        <w:rPr>
          <w:bCs/>
          <w:spacing w:val="-8"/>
          <w:sz w:val="24"/>
        </w:rPr>
        <w:t>с даты направления</w:t>
      </w:r>
      <w:proofErr w:type="gramEnd"/>
      <w:r w:rsidRPr="00F050E3">
        <w:rPr>
          <w:bCs/>
          <w:spacing w:val="-8"/>
          <w:sz w:val="24"/>
        </w:rPr>
        <w:t xml:space="preserve"> в адрес Поставщика уведомления согласно п. 4.2 Договора до даты устранения Поставщиком выявленных недостатков.</w:t>
      </w:r>
    </w:p>
    <w:p w:rsidR="005F6706" w:rsidRPr="00F050E3" w:rsidRDefault="005F6706" w:rsidP="005F6706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bCs/>
          <w:spacing w:val="-8"/>
          <w:sz w:val="24"/>
        </w:rPr>
        <w:t xml:space="preserve">Покупатель по согласованию в Поставщиком вправе самостоятельно устранить выявленные недостатки Товара. В таком случае все расходы Покупателя по устранению выявленных недостатков </w:t>
      </w:r>
      <w:proofErr w:type="gramStart"/>
      <w:r w:rsidRPr="00F050E3">
        <w:rPr>
          <w:bCs/>
          <w:spacing w:val="-8"/>
          <w:sz w:val="24"/>
        </w:rPr>
        <w:t>Товара</w:t>
      </w:r>
      <w:proofErr w:type="gramEnd"/>
      <w:r w:rsidRPr="00F050E3">
        <w:rPr>
          <w:bCs/>
          <w:spacing w:val="-8"/>
          <w:sz w:val="24"/>
        </w:rPr>
        <w:t xml:space="preserve"> безусловно возмещаются Поставщиком Покупателю.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4.6.  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 обязан уплатить Покупателю пени в размере 0,1 % за каждый день просрочки от стоимости недопоставленного Товара.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4.8. </w:t>
      </w:r>
      <w:proofErr w:type="gramStart"/>
      <w:r w:rsidRPr="00F050E3">
        <w:rPr>
          <w:bCs/>
          <w:spacing w:val="-8"/>
          <w:sz w:val="24"/>
        </w:rPr>
        <w:t xml:space="preserve">В случае поставки </w:t>
      </w:r>
      <w:proofErr w:type="spellStart"/>
      <w:r w:rsidRPr="00F050E3">
        <w:rPr>
          <w:bCs/>
          <w:spacing w:val="-8"/>
          <w:sz w:val="24"/>
        </w:rPr>
        <w:t>несертифицированного</w:t>
      </w:r>
      <w:proofErr w:type="spellEnd"/>
      <w:r w:rsidRPr="00F050E3">
        <w:rPr>
          <w:bCs/>
          <w:spacing w:val="-8"/>
          <w:sz w:val="24"/>
        </w:rPr>
        <w:t xml:space="preserve"> (если Товар подлежит обязательной сертификации), некомплектного Товара, Поставщик обязан незамедлительно произвести его замену на Товар, соответствующий требованиям настоящего Договора, доукомплектование, при этом срок замены и/или доукомплектования Товара, исчисляемый с даты предъявления претензии Покупателем приравнивается к нарушениям срока поставки Товара, в независимости от приемки Товара Покупателем.</w:t>
      </w:r>
      <w:proofErr w:type="gramEnd"/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4.9. </w:t>
      </w:r>
      <w:proofErr w:type="gramStart"/>
      <w:r w:rsidRPr="00F050E3">
        <w:rPr>
          <w:bCs/>
          <w:spacing w:val="-8"/>
          <w:sz w:val="24"/>
        </w:rPr>
        <w:t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F050E3">
        <w:rPr>
          <w:bCs/>
          <w:spacing w:val="-8"/>
          <w:sz w:val="24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pacing w:val="-8"/>
          <w:sz w:val="24"/>
        </w:rPr>
        <w:t xml:space="preserve">4.10. </w:t>
      </w:r>
      <w:proofErr w:type="gramStart"/>
      <w:r w:rsidRPr="00F050E3">
        <w:rPr>
          <w:bCs/>
          <w:sz w:val="24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F050E3">
        <w:rPr>
          <w:bCs/>
          <w:sz w:val="24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F050E3">
        <w:rPr>
          <w:bCs/>
          <w:sz w:val="24"/>
        </w:rPr>
        <w:t>случае</w:t>
      </w:r>
      <w:proofErr w:type="gramEnd"/>
      <w:r w:rsidRPr="00F050E3">
        <w:rPr>
          <w:bCs/>
          <w:sz w:val="24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4.11. Если в нарушение условий настоящего Договора Поставщик без получения письменного согласия Покупателя, уступит свои права (обязательства) по настоящему Договору третьему лицу, то Покупатель имеет право взыскать с Поставщика штраф в размере 10% от суммы уступленного третьему лицу права (обязательства).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F050E3">
        <w:rPr>
          <w:bCs/>
          <w:sz w:val="24"/>
        </w:rPr>
        <w:t>с даты предъявления</w:t>
      </w:r>
      <w:proofErr w:type="gramEnd"/>
      <w:r w:rsidRPr="00F050E3">
        <w:rPr>
          <w:bCs/>
          <w:sz w:val="24"/>
        </w:rPr>
        <w:t xml:space="preserve"> другой Стороной требования об уплате, если иной срок не установлен настоящим Договором. </w:t>
      </w:r>
      <w:r w:rsidRPr="00F050E3">
        <w:rPr>
          <w:sz w:val="24"/>
        </w:rPr>
        <w:t>Штрафы и пени не изменяют стоимость договора/Товара.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4.13. 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досрочного расторжения настоящего Договора по инициативе Поставщика, последний обязан возместить Покупателю убытки, связанные с расторжением настоящего Договора, в соответствии со ст. 524 ГК РФ.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4.14. 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Товара. </w:t>
      </w:r>
    </w:p>
    <w:p w:rsidR="005F6706" w:rsidRPr="00F050E3" w:rsidRDefault="005F6706" w:rsidP="005F6706">
      <w:pPr>
        <w:ind w:firstLine="709"/>
        <w:jc w:val="both"/>
        <w:rPr>
          <w:rFonts w:ascii="Calibri" w:eastAsia="Calibri" w:hAnsi="Calibri"/>
          <w:color w:val="212121"/>
          <w:sz w:val="24"/>
        </w:rPr>
      </w:pPr>
      <w:r w:rsidRPr="00F050E3">
        <w:rPr>
          <w:rFonts w:eastAsia="Calibri"/>
          <w:color w:val="212121"/>
          <w:sz w:val="24"/>
        </w:rPr>
        <w:t xml:space="preserve">4.15. В </w:t>
      </w:r>
      <w:proofErr w:type="gramStart"/>
      <w:r w:rsidRPr="00F050E3">
        <w:rPr>
          <w:rFonts w:eastAsia="Calibri"/>
          <w:color w:val="212121"/>
          <w:sz w:val="24"/>
        </w:rPr>
        <w:t>случае</w:t>
      </w:r>
      <w:proofErr w:type="gramEnd"/>
      <w:r w:rsidRPr="00F050E3">
        <w:rPr>
          <w:rFonts w:eastAsia="Calibri"/>
          <w:color w:val="212121"/>
          <w:sz w:val="24"/>
        </w:rPr>
        <w:t xml:space="preserve"> нарушения Поставщиком срока предоставления документов, указанный в п.3.10 Договора, Покупатель вправе потребовать, а Поставщик обязан уплатить Покупателю штрафную неустойку в размере 1 500 (одна тысяча пятьсот) рублей за каждый календарный день просрочки предоставления документов.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.</w:t>
      </w:r>
    </w:p>
    <w:p w:rsidR="005F6706" w:rsidRPr="00F050E3" w:rsidRDefault="005F6706" w:rsidP="005F6706">
      <w:pPr>
        <w:suppressAutoHyphens/>
        <w:jc w:val="center"/>
        <w:rPr>
          <w:rFonts w:eastAsia="Arial Unicode MS"/>
          <w:b/>
          <w:bCs/>
          <w:sz w:val="24"/>
        </w:rPr>
      </w:pPr>
      <w:r w:rsidRPr="00F050E3">
        <w:rPr>
          <w:rFonts w:eastAsia="Arial Unicode MS"/>
          <w:b/>
          <w:bCs/>
          <w:sz w:val="24"/>
        </w:rPr>
        <w:t>5. ОБСТОЯТЕЛЬСТВА НЕПРЕОДОЛИМОЙ СИЛЫ (ФОРС-МАЖОР)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5.1. </w:t>
      </w:r>
      <w:proofErr w:type="gramStart"/>
      <w:r w:rsidRPr="00F050E3">
        <w:rPr>
          <w:bCs/>
          <w:spacing w:val="-8"/>
          <w:sz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F050E3">
        <w:rPr>
          <w:sz w:val="24"/>
        </w:rPr>
        <w:t xml:space="preserve">войны, военные операции любого характера, </w:t>
      </w:r>
      <w:r w:rsidRPr="00F050E3">
        <w:rPr>
          <w:bCs/>
          <w:spacing w:val="-8"/>
          <w:sz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5.2. 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F050E3">
        <w:rPr>
          <w:b/>
          <w:bCs/>
          <w:spacing w:val="-8"/>
          <w:sz w:val="24"/>
        </w:rPr>
        <w:t xml:space="preserve">6. </w:t>
      </w:r>
      <w:r w:rsidRPr="00F050E3">
        <w:rPr>
          <w:rFonts w:eastAsia="Arial Unicode MS"/>
          <w:b/>
          <w:bCs/>
          <w:sz w:val="24"/>
        </w:rPr>
        <w:t>ПОРЯДОК РАЗРЕШЕНИЯ</w:t>
      </w:r>
      <w:r w:rsidRPr="00F050E3">
        <w:rPr>
          <w:b/>
          <w:bCs/>
          <w:spacing w:val="-8"/>
          <w:sz w:val="24"/>
        </w:rPr>
        <w:t xml:space="preserve"> СПОРОВ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6.1. Все споры и разногласия, возникшие </w:t>
      </w:r>
      <w:proofErr w:type="gramStart"/>
      <w:r w:rsidRPr="00F050E3">
        <w:rPr>
          <w:bCs/>
          <w:spacing w:val="-8"/>
          <w:sz w:val="24"/>
        </w:rPr>
        <w:t>вследствие</w:t>
      </w:r>
      <w:proofErr w:type="gramEnd"/>
      <w:r w:rsidRPr="00F050E3">
        <w:rPr>
          <w:bCs/>
          <w:spacing w:val="-8"/>
          <w:sz w:val="24"/>
        </w:rPr>
        <w:t xml:space="preserve"> или </w:t>
      </w:r>
      <w:proofErr w:type="gramStart"/>
      <w:r w:rsidRPr="00F050E3">
        <w:rPr>
          <w:bCs/>
          <w:spacing w:val="-8"/>
          <w:sz w:val="24"/>
        </w:rPr>
        <w:t>в</w:t>
      </w:r>
      <w:proofErr w:type="gramEnd"/>
      <w:r w:rsidRPr="00F050E3">
        <w:rPr>
          <w:bCs/>
          <w:spacing w:val="-8"/>
          <w:sz w:val="24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15 (пятнадцать) календарных дней </w:t>
      </w:r>
      <w:proofErr w:type="gramStart"/>
      <w:r w:rsidRPr="00F050E3">
        <w:rPr>
          <w:bCs/>
          <w:spacing w:val="-8"/>
          <w:sz w:val="24"/>
        </w:rPr>
        <w:t>с даты получения</w:t>
      </w:r>
      <w:proofErr w:type="gramEnd"/>
      <w:r w:rsidRPr="00F050E3">
        <w:rPr>
          <w:bCs/>
          <w:spacing w:val="-8"/>
          <w:sz w:val="24"/>
        </w:rPr>
        <w:t xml:space="preserve"> претензии.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6.3. 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г. Москвы.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F050E3">
        <w:rPr>
          <w:b/>
          <w:bCs/>
          <w:spacing w:val="-8"/>
          <w:sz w:val="24"/>
        </w:rPr>
        <w:t xml:space="preserve">7. СРОК ДЕЙСТВИЯ, ПОРЯДОК ИЗМЕНЕНИЯ </w:t>
      </w:r>
      <w:r w:rsidRPr="00F050E3">
        <w:rPr>
          <w:b/>
          <w:bCs/>
          <w:spacing w:val="-8"/>
          <w:sz w:val="24"/>
        </w:rPr>
        <w:br/>
        <w:t xml:space="preserve">И РАСТОРЖЕНИЯ ДОГОВОРА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каждой отдельной партии Товара указывается в соответствующей Спецификации. 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7.4. Настоящий Договор </w:t>
      </w:r>
      <w:proofErr w:type="gramStart"/>
      <w:r w:rsidRPr="00F050E3">
        <w:rPr>
          <w:bCs/>
          <w:spacing w:val="-8"/>
          <w:sz w:val="24"/>
        </w:rPr>
        <w:t>может быть досрочно расторгнут</w:t>
      </w:r>
      <w:proofErr w:type="gramEnd"/>
      <w:r w:rsidRPr="00F050E3">
        <w:rPr>
          <w:bCs/>
          <w:spacing w:val="-8"/>
          <w:sz w:val="24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7.5. Покупатель оставляет за собой право отказаться в одностороннем порядке от исполнения настоящего Договора полностью или частично и/или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-  неоднократная просрочка поставки Товара;</w:t>
      </w:r>
      <w:r w:rsidRPr="00F050E3">
        <w:rPr>
          <w:bCs/>
          <w:color w:val="FF0000"/>
          <w:sz w:val="24"/>
        </w:rPr>
        <w:t xml:space="preserve">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- поставка Товара ненадлежащего качества.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7.6. В </w:t>
      </w:r>
      <w:proofErr w:type="gramStart"/>
      <w:r w:rsidRPr="00F050E3">
        <w:rPr>
          <w:bCs/>
          <w:sz w:val="24"/>
        </w:rPr>
        <w:t>случае</w:t>
      </w:r>
      <w:proofErr w:type="gramEnd"/>
      <w:r w:rsidRPr="00F050E3">
        <w:rPr>
          <w:bCs/>
          <w:sz w:val="24"/>
        </w:rPr>
        <w:t xml:space="preserve">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в течение 10 (десяти) рабочих дней с даты расторжения настоящего Договора.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F050E3">
        <w:rPr>
          <w:bCs/>
          <w:spacing w:val="-8"/>
          <w:sz w:val="24"/>
        </w:rPr>
        <w:t>с даты подписания</w:t>
      </w:r>
      <w:proofErr w:type="gramEnd"/>
      <w:r w:rsidRPr="00F050E3">
        <w:rPr>
          <w:bCs/>
          <w:spacing w:val="-8"/>
          <w:sz w:val="24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или при расторжении Договора в соответствии с п. 7.5 Договора - с даты, указанной в уведомлении о расторжении настоящего Договора.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4"/>
        </w:rPr>
      </w:pPr>
      <w:r w:rsidRPr="00F050E3">
        <w:rPr>
          <w:rFonts w:eastAsia="Arial Unicode MS"/>
          <w:b/>
          <w:bCs/>
          <w:sz w:val="24"/>
        </w:rPr>
        <w:t xml:space="preserve">8. </w:t>
      </w:r>
      <w:r w:rsidRPr="00F050E3">
        <w:rPr>
          <w:rFonts w:eastAsia="Arial Unicode MS"/>
          <w:b/>
          <w:sz w:val="24"/>
        </w:rPr>
        <w:t>КОНФИДЕНЦИАЛЬНОСТЬ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8.4. В </w:t>
      </w:r>
      <w:proofErr w:type="gramStart"/>
      <w:r w:rsidRPr="00F050E3">
        <w:rPr>
          <w:bCs/>
          <w:sz w:val="24"/>
        </w:rPr>
        <w:t>случае</w:t>
      </w:r>
      <w:proofErr w:type="gramEnd"/>
      <w:r w:rsidRPr="00F050E3">
        <w:rPr>
          <w:bCs/>
          <w:sz w:val="24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F050E3">
        <w:rPr>
          <w:b/>
          <w:bCs/>
          <w:spacing w:val="-8"/>
          <w:sz w:val="24"/>
        </w:rPr>
        <w:t>9. ПРОЧИЕ УСЛОВИЯ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14"/>
          <w:sz w:val="24"/>
        </w:rPr>
      </w:pPr>
      <w:r w:rsidRPr="00F050E3">
        <w:rPr>
          <w:bCs/>
          <w:sz w:val="24"/>
        </w:rPr>
        <w:t xml:space="preserve">9.3. </w:t>
      </w:r>
      <w:r w:rsidRPr="00F050E3">
        <w:rPr>
          <w:bCs/>
          <w:spacing w:val="-14"/>
          <w:sz w:val="24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F050E3">
        <w:rPr>
          <w:bCs/>
          <w:spacing w:val="-14"/>
          <w:sz w:val="24"/>
        </w:rPr>
        <w:t>этом</w:t>
      </w:r>
      <w:proofErr w:type="gramEnd"/>
      <w:r w:rsidRPr="00F050E3">
        <w:rPr>
          <w:bCs/>
          <w:spacing w:val="-14"/>
          <w:sz w:val="24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F050E3">
        <w:rPr>
          <w:spacing w:val="-5"/>
          <w:sz w:val="24"/>
        </w:rPr>
        <w:t xml:space="preserve">9.4. При изменении почтовых реквизитов, внесении изменений в учредительные документы юридического лица, Стороны обязаны информировать об этом друг друга в письменной форме, в течение 5 (пяти) рабочих дней </w:t>
      </w:r>
      <w:proofErr w:type="gramStart"/>
      <w:r w:rsidRPr="00F050E3">
        <w:rPr>
          <w:spacing w:val="-5"/>
          <w:sz w:val="24"/>
        </w:rPr>
        <w:t>с даты</w:t>
      </w:r>
      <w:proofErr w:type="gramEnd"/>
      <w:r w:rsidRPr="00F050E3">
        <w:rPr>
          <w:spacing w:val="-5"/>
          <w:sz w:val="24"/>
        </w:rPr>
        <w:t xml:space="preserve"> таких изменений,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z w:val="24"/>
        </w:rPr>
        <w:t xml:space="preserve">В </w:t>
      </w:r>
      <w:proofErr w:type="gramStart"/>
      <w:r w:rsidRPr="00F050E3">
        <w:rPr>
          <w:bCs/>
          <w:sz w:val="24"/>
        </w:rPr>
        <w:t>случае</w:t>
      </w:r>
      <w:proofErr w:type="gramEnd"/>
      <w:r w:rsidRPr="00F050E3">
        <w:rPr>
          <w:bCs/>
          <w:sz w:val="24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F050E3">
        <w:rPr>
          <w:bCs/>
          <w:sz w:val="24"/>
        </w:rPr>
        <w:t>случае</w:t>
      </w:r>
      <w:proofErr w:type="gramEnd"/>
      <w:r w:rsidRPr="00F050E3">
        <w:rPr>
          <w:bCs/>
          <w:sz w:val="24"/>
        </w:rPr>
        <w:t xml:space="preserve"> настоящий Договор считается расторгнутым с даты</w:t>
      </w:r>
      <w:r w:rsidRPr="00F050E3">
        <w:rPr>
          <w:bCs/>
          <w:spacing w:val="-8"/>
          <w:sz w:val="24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 xml:space="preserve">9.5. 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F050E3">
        <w:rPr>
          <w:bCs/>
          <w:spacing w:val="-8"/>
          <w:sz w:val="24"/>
        </w:rPr>
        <w:t>случае</w:t>
      </w:r>
      <w:proofErr w:type="gramEnd"/>
      <w:r w:rsidRPr="00F050E3">
        <w:rPr>
          <w:bCs/>
          <w:spacing w:val="-8"/>
          <w:sz w:val="24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F050E3">
        <w:rPr>
          <w:bCs/>
          <w:spacing w:val="-8"/>
          <w:sz w:val="24"/>
        </w:rPr>
        <w:t>непоступление</w:t>
      </w:r>
      <w:proofErr w:type="spellEnd"/>
      <w:r w:rsidRPr="00F050E3">
        <w:rPr>
          <w:bCs/>
          <w:spacing w:val="-8"/>
          <w:sz w:val="24"/>
        </w:rPr>
        <w:t xml:space="preserve"> и/или несвоевременное поступление денежных средств на расчетный счет Поставщика.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bCs/>
          <w:spacing w:val="-8"/>
          <w:sz w:val="24"/>
        </w:rPr>
      </w:pPr>
      <w:r w:rsidRPr="00F050E3">
        <w:rPr>
          <w:bCs/>
          <w:spacing w:val="-8"/>
          <w:sz w:val="24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5"/>
          <w:sz w:val="24"/>
        </w:rPr>
      </w:pPr>
      <w:r w:rsidRPr="00F050E3">
        <w:rPr>
          <w:spacing w:val="-5"/>
          <w:sz w:val="24"/>
        </w:rPr>
        <w:t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  <w:r w:rsidRPr="00F050E3">
        <w:rPr>
          <w:bCs/>
          <w:iCs/>
          <w:sz w:val="24"/>
        </w:rPr>
        <w:t xml:space="preserve">9.8. Поставщик гарантирует, что на момент заключения настоящего Договора предоставил Покупателю всю необходимую достоверную информацию по форме Приложения № 3 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</w:rPr>
      </w:pPr>
      <w:r w:rsidRPr="00F050E3">
        <w:rPr>
          <w:b/>
          <w:bCs/>
          <w:iCs/>
          <w:spacing w:val="-4"/>
          <w:sz w:val="24"/>
        </w:rPr>
        <w:t>Приложения: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F050E3">
        <w:rPr>
          <w:bCs/>
          <w:iCs/>
          <w:spacing w:val="-4"/>
          <w:sz w:val="24"/>
        </w:rPr>
        <w:t>Приложение № 1 «Перечень ТМЦ»;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F050E3">
        <w:rPr>
          <w:bCs/>
          <w:iCs/>
          <w:spacing w:val="-4"/>
          <w:sz w:val="24"/>
        </w:rPr>
        <w:t>Приложение № 2 Форма «Спецификация»;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pacing w:val="-4"/>
          <w:sz w:val="24"/>
        </w:rPr>
      </w:pPr>
      <w:r w:rsidRPr="00F050E3">
        <w:rPr>
          <w:bCs/>
          <w:iCs/>
          <w:spacing w:val="-4"/>
          <w:sz w:val="24"/>
        </w:rPr>
        <w:t>Приложение № 3 «Соглашение».</w:t>
      </w:r>
    </w:p>
    <w:p w:rsidR="005F6706" w:rsidRPr="00F050E3" w:rsidRDefault="005F6706" w:rsidP="005F670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b/>
          <w:bCs/>
          <w:spacing w:val="-8"/>
          <w:sz w:val="24"/>
        </w:rPr>
      </w:pPr>
      <w:r w:rsidRPr="00F050E3">
        <w:rPr>
          <w:b/>
          <w:bCs/>
          <w:spacing w:val="-8"/>
          <w:sz w:val="24"/>
        </w:rPr>
        <w:t>10. ЮРИДИЧЕСКИЕ АДРЕСА И БАНКОВСКИЕ РЕКВИЗИТЫ СТОРОН</w:t>
      </w:r>
    </w:p>
    <w:tbl>
      <w:tblPr>
        <w:tblW w:w="9923" w:type="dxa"/>
        <w:tblInd w:w="108" w:type="dxa"/>
        <w:tblLook w:val="04A0"/>
      </w:tblPr>
      <w:tblGrid>
        <w:gridCol w:w="4820"/>
        <w:gridCol w:w="5103"/>
      </w:tblGrid>
      <w:tr w:rsidR="005F6706" w:rsidRPr="00F050E3" w:rsidTr="0063779D">
        <w:trPr>
          <w:trHeight w:val="85"/>
        </w:trPr>
        <w:tc>
          <w:tcPr>
            <w:tcW w:w="4820" w:type="dxa"/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050E3">
              <w:rPr>
                <w:b/>
                <w:bCs/>
                <w:sz w:val="24"/>
              </w:rPr>
              <w:t>Поставщик:</w:t>
            </w:r>
          </w:p>
        </w:tc>
        <w:tc>
          <w:tcPr>
            <w:tcW w:w="5103" w:type="dxa"/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050E3">
              <w:rPr>
                <w:b/>
                <w:bCs/>
                <w:sz w:val="24"/>
              </w:rPr>
              <w:t>Покупатель:</w:t>
            </w:r>
          </w:p>
        </w:tc>
      </w:tr>
      <w:tr w:rsidR="005F6706" w:rsidRPr="00F050E3" w:rsidTr="0063779D">
        <w:trPr>
          <w:trHeight w:val="7160"/>
        </w:trPr>
        <w:tc>
          <w:tcPr>
            <w:tcW w:w="4820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F050E3">
              <w:rPr>
                <w:b/>
                <w:bCs/>
                <w:sz w:val="24"/>
              </w:rPr>
              <w:t>________________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Юридический, почтовый и фактический адрес: ____________________________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ИНН _____ КПП 5____________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ОГРН ______ ОКПО 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Банковские реквизиты: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gramStart"/>
            <w:r w:rsidRPr="00F050E3">
              <w:rPr>
                <w:bCs/>
                <w:sz w:val="24"/>
              </w:rPr>
              <w:t>Р</w:t>
            </w:r>
            <w:proofErr w:type="gramEnd"/>
            <w:r w:rsidRPr="00F050E3">
              <w:rPr>
                <w:bCs/>
                <w:sz w:val="24"/>
              </w:rPr>
              <w:t>/с __________________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в ПАО ________________ г. Москва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К/с _____________________________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БИК ____________________________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Тел./</w:t>
            </w:r>
            <w:proofErr w:type="spellStart"/>
            <w:r w:rsidRPr="00F050E3">
              <w:rPr>
                <w:bCs/>
                <w:sz w:val="24"/>
              </w:rPr>
              <w:t>факс_______________________</w:t>
            </w:r>
            <w:proofErr w:type="spellEnd"/>
            <w:r w:rsidRPr="00F050E3">
              <w:rPr>
                <w:bCs/>
                <w:sz w:val="24"/>
              </w:rPr>
              <w:t xml:space="preserve">; 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  <w:lang w:val="en-US"/>
              </w:rPr>
              <w:t>E</w:t>
            </w:r>
            <w:r w:rsidRPr="00F050E3">
              <w:rPr>
                <w:bCs/>
                <w:sz w:val="24"/>
              </w:rPr>
              <w:t>-</w:t>
            </w:r>
            <w:r w:rsidRPr="00F050E3">
              <w:rPr>
                <w:bCs/>
                <w:sz w:val="24"/>
                <w:lang w:val="en-US"/>
              </w:rPr>
              <w:t>mail</w:t>
            </w:r>
            <w:r w:rsidRPr="00F050E3">
              <w:rPr>
                <w:bCs/>
                <w:sz w:val="24"/>
              </w:rPr>
              <w:t>: __________________________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Директор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__________________ (_____________)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М.п.</w:t>
            </w:r>
          </w:p>
        </w:tc>
        <w:tc>
          <w:tcPr>
            <w:tcW w:w="5103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F050E3">
              <w:rPr>
                <w:b/>
                <w:bCs/>
                <w:sz w:val="24"/>
              </w:rPr>
              <w:t>АО «ВРМ»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Юридический и почтовый адрес:105005, г. Москва, набережная Академика Туполева, дом 15, корпус 2, офис 27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ИНН 7722648033/КПП 774550001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Банковские реквизиты: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proofErr w:type="gramStart"/>
            <w:r w:rsidRPr="00F050E3">
              <w:rPr>
                <w:bCs/>
                <w:sz w:val="24"/>
              </w:rPr>
              <w:t>Р</w:t>
            </w:r>
            <w:proofErr w:type="gramEnd"/>
            <w:r w:rsidRPr="00F050E3">
              <w:rPr>
                <w:bCs/>
                <w:sz w:val="24"/>
              </w:rPr>
              <w:t>/с 40702810500160000507 в Банк ВТБ (ПАО) в г. Москва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 xml:space="preserve">К/с 30101810700000000187 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БИК 044525187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Тел:/факс: (499) 550-28-90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  <w:lang w:val="en-US"/>
              </w:rPr>
              <w:t>E</w:t>
            </w:r>
            <w:r w:rsidRPr="00F050E3">
              <w:rPr>
                <w:bCs/>
                <w:sz w:val="24"/>
              </w:rPr>
              <w:t>-</w:t>
            </w:r>
            <w:r w:rsidRPr="00F050E3">
              <w:rPr>
                <w:bCs/>
                <w:sz w:val="24"/>
                <w:lang w:val="en-US"/>
              </w:rPr>
              <w:t>mail</w:t>
            </w:r>
            <w:r w:rsidRPr="00F050E3">
              <w:rPr>
                <w:bCs/>
                <w:sz w:val="24"/>
              </w:rPr>
              <w:t xml:space="preserve">:  </w:t>
            </w:r>
            <w:hyperlink r:id="rId13" w:history="1">
              <w:r w:rsidRPr="00F050E3">
                <w:rPr>
                  <w:color w:val="0000FF"/>
                  <w:sz w:val="24"/>
                  <w:u w:val="single"/>
                </w:rPr>
                <w:t>info@vagonremmash.ru</w:t>
              </w:r>
            </w:hyperlink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Генеральный директор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__________________ П.С. Долгов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 xml:space="preserve">           М.п.</w:t>
            </w:r>
          </w:p>
        </w:tc>
      </w:tr>
    </w:tbl>
    <w:p w:rsidR="005F6706" w:rsidRPr="00F050E3" w:rsidRDefault="005F6706" w:rsidP="005F6706">
      <w:pPr>
        <w:keepNext/>
        <w:jc w:val="center"/>
        <w:outlineLvl w:val="0"/>
        <w:rPr>
          <w:b/>
          <w:sz w:val="24"/>
        </w:rPr>
      </w:pPr>
    </w:p>
    <w:p w:rsidR="005F6706" w:rsidRPr="00F050E3" w:rsidRDefault="005F6706" w:rsidP="005F6706">
      <w:pPr>
        <w:keepNext/>
        <w:jc w:val="center"/>
        <w:outlineLvl w:val="0"/>
        <w:rPr>
          <w:b/>
          <w:sz w:val="24"/>
        </w:rPr>
      </w:pPr>
      <w:r w:rsidRPr="00F050E3">
        <w:rPr>
          <w:b/>
          <w:sz w:val="24"/>
        </w:rPr>
        <w:br w:type="column"/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7200" w:hanging="276"/>
        <w:jc w:val="both"/>
        <w:rPr>
          <w:bCs/>
          <w:iCs/>
          <w:spacing w:val="-14"/>
          <w:sz w:val="24"/>
        </w:rPr>
      </w:pPr>
      <w:r w:rsidRPr="00F050E3">
        <w:rPr>
          <w:bCs/>
          <w:iCs/>
          <w:spacing w:val="-14"/>
          <w:sz w:val="24"/>
        </w:rPr>
        <w:t xml:space="preserve">Приложение № 1 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7200" w:hanging="276"/>
        <w:jc w:val="both"/>
        <w:rPr>
          <w:bCs/>
          <w:iCs/>
          <w:spacing w:val="-14"/>
          <w:sz w:val="24"/>
        </w:rPr>
      </w:pPr>
      <w:r w:rsidRPr="00F050E3">
        <w:rPr>
          <w:bCs/>
          <w:iCs/>
          <w:spacing w:val="-11"/>
          <w:sz w:val="24"/>
        </w:rPr>
        <w:t xml:space="preserve">к </w:t>
      </w:r>
      <w:r w:rsidRPr="00F050E3">
        <w:rPr>
          <w:bCs/>
          <w:iCs/>
          <w:spacing w:val="-14"/>
          <w:sz w:val="24"/>
        </w:rPr>
        <w:t xml:space="preserve">Договору № </w:t>
      </w:r>
      <w:proofErr w:type="spellStart"/>
      <w:r w:rsidRPr="00F050E3">
        <w:rPr>
          <w:bCs/>
          <w:iCs/>
          <w:spacing w:val="-14"/>
          <w:sz w:val="24"/>
        </w:rPr>
        <w:t>__</w:t>
      </w:r>
      <w:proofErr w:type="gramStart"/>
      <w:r w:rsidRPr="00F050E3">
        <w:rPr>
          <w:bCs/>
          <w:iCs/>
          <w:spacing w:val="-14"/>
          <w:sz w:val="24"/>
        </w:rPr>
        <w:t>от</w:t>
      </w:r>
      <w:proofErr w:type="spellEnd"/>
      <w:proofErr w:type="gramEnd"/>
      <w:r w:rsidRPr="00F050E3">
        <w:rPr>
          <w:bCs/>
          <w:iCs/>
          <w:spacing w:val="-14"/>
          <w:sz w:val="24"/>
        </w:rPr>
        <w:t xml:space="preserve"> 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7200" w:hanging="276"/>
        <w:jc w:val="both"/>
        <w:rPr>
          <w:bCs/>
          <w:iCs/>
          <w:sz w:val="24"/>
        </w:rPr>
      </w:pPr>
      <w:r w:rsidRPr="00F050E3">
        <w:rPr>
          <w:bCs/>
          <w:iCs/>
          <w:sz w:val="24"/>
        </w:rPr>
        <w:t>«____» _________20__ г.</w:t>
      </w:r>
    </w:p>
    <w:p w:rsidR="005F6706" w:rsidRPr="00F050E3" w:rsidRDefault="005F6706" w:rsidP="005F6706">
      <w:pPr>
        <w:keepNext/>
        <w:jc w:val="center"/>
        <w:outlineLvl w:val="0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pacing w:val="-14"/>
          <w:sz w:val="24"/>
        </w:rPr>
      </w:pPr>
      <w:r w:rsidRPr="00F050E3">
        <w:rPr>
          <w:b/>
          <w:sz w:val="24"/>
        </w:rPr>
        <w:t>ПЕРЕЧЕНЬ</w:t>
      </w:r>
      <w:r w:rsidRPr="00F050E3">
        <w:rPr>
          <w:b/>
          <w:sz w:val="24"/>
        </w:rPr>
        <w:br/>
        <w:t>Товарно-материальные ценности (ТМЦ</w:t>
      </w:r>
      <w:r w:rsidRPr="00F050E3">
        <w:rPr>
          <w:sz w:val="24"/>
        </w:rPr>
        <w:t>)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tbl>
      <w:tblPr>
        <w:tblStyle w:val="220"/>
        <w:tblW w:w="0" w:type="auto"/>
        <w:tblLook w:val="04A0"/>
      </w:tblPr>
      <w:tblGrid>
        <w:gridCol w:w="632"/>
        <w:gridCol w:w="1886"/>
        <w:gridCol w:w="1418"/>
        <w:gridCol w:w="826"/>
        <w:gridCol w:w="1381"/>
        <w:gridCol w:w="1645"/>
        <w:gridCol w:w="1557"/>
      </w:tblGrid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№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proofErr w:type="spellStart"/>
            <w:proofErr w:type="gramStart"/>
            <w:r w:rsidRPr="00F050E3">
              <w:rPr>
                <w:bCs/>
                <w:iCs/>
                <w:spacing w:val="-14"/>
                <w:sz w:val="24"/>
              </w:rPr>
              <w:t>п</w:t>
            </w:r>
            <w:proofErr w:type="spellEnd"/>
            <w:proofErr w:type="gramEnd"/>
            <w:r w:rsidRPr="00F050E3">
              <w:rPr>
                <w:bCs/>
                <w:iCs/>
                <w:spacing w:val="-14"/>
                <w:sz w:val="24"/>
              </w:rPr>
              <w:t>/</w:t>
            </w:r>
            <w:proofErr w:type="spellStart"/>
            <w:r w:rsidRPr="00F050E3">
              <w:rPr>
                <w:bCs/>
                <w:iCs/>
                <w:spacing w:val="-14"/>
                <w:sz w:val="24"/>
              </w:rPr>
              <w:t>п</w:t>
            </w:r>
            <w:proofErr w:type="spellEnd"/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Наименование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ТМЦ</w:t>
            </w: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Ед. измерения</w:t>
            </w: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Кол-во</w:t>
            </w: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Цена в руб. за единицу без НДС</w:t>
            </w: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Стоимость, руб. без НДС</w:t>
            </w: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Примечание</w:t>
            </w: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1</w:t>
            </w: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2</w:t>
            </w: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3</w:t>
            </w: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4</w:t>
            </w: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5</w:t>
            </w: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6</w:t>
            </w: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7</w:t>
            </w: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632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88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  <w:tr w:rsidR="005F6706" w:rsidRPr="00F050E3" w:rsidTr="0063779D">
        <w:tc>
          <w:tcPr>
            <w:tcW w:w="2518" w:type="dxa"/>
            <w:gridSpan w:val="2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  <w:r w:rsidRPr="00F050E3">
              <w:rPr>
                <w:bCs/>
                <w:iCs/>
                <w:spacing w:val="-14"/>
                <w:sz w:val="24"/>
              </w:rPr>
              <w:t>ИТОГО:</w:t>
            </w:r>
          </w:p>
        </w:tc>
        <w:tc>
          <w:tcPr>
            <w:tcW w:w="1418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826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381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645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57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pacing w:val="-14"/>
                <w:sz w:val="24"/>
              </w:rPr>
            </w:pPr>
          </w:p>
        </w:tc>
      </w:tr>
    </w:tbl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4"/>
        </w:rPr>
      </w:pPr>
      <w:r w:rsidRPr="00F050E3">
        <w:rPr>
          <w:b/>
          <w:bCs/>
          <w:iCs/>
          <w:sz w:val="24"/>
        </w:rPr>
        <w:t>От Покупателя</w:t>
      </w:r>
      <w:proofErr w:type="gramStart"/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  <w:t>О</w:t>
      </w:r>
      <w:proofErr w:type="gramEnd"/>
      <w:r w:rsidRPr="00F050E3">
        <w:rPr>
          <w:b/>
          <w:bCs/>
          <w:iCs/>
          <w:sz w:val="24"/>
        </w:rPr>
        <w:t>т Поставщика</w:t>
      </w:r>
    </w:p>
    <w:p w:rsidR="005F6706" w:rsidRPr="00F050E3" w:rsidRDefault="005F6706" w:rsidP="005F6706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5F6706" w:rsidRPr="00F050E3" w:rsidRDefault="005F6706" w:rsidP="005F6706">
      <w:pPr>
        <w:widowControl w:val="0"/>
        <w:autoSpaceDE w:val="0"/>
        <w:autoSpaceDN w:val="0"/>
        <w:adjustRightInd w:val="0"/>
        <w:rPr>
          <w:bCs/>
          <w:sz w:val="24"/>
        </w:rPr>
      </w:pPr>
    </w:p>
    <w:p w:rsidR="005F6706" w:rsidRPr="00F050E3" w:rsidRDefault="005F6706" w:rsidP="005F6706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</w:p>
    <w:p w:rsidR="005F6706" w:rsidRPr="00F050E3" w:rsidRDefault="005F6706" w:rsidP="005F6706">
      <w:pPr>
        <w:widowControl w:val="0"/>
        <w:autoSpaceDE w:val="0"/>
        <w:autoSpaceDN w:val="0"/>
        <w:adjustRightInd w:val="0"/>
        <w:jc w:val="both"/>
        <w:rPr>
          <w:bCs/>
          <w:sz w:val="24"/>
        </w:rPr>
      </w:pPr>
      <w:r w:rsidRPr="00F050E3">
        <w:rPr>
          <w:bCs/>
          <w:sz w:val="24"/>
        </w:rPr>
        <w:t>_________________ Долгов П.С.</w:t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  <w:t>__________________ (_____________)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pacing w:val="-14"/>
          <w:sz w:val="24"/>
        </w:rPr>
      </w:pPr>
      <w:r w:rsidRPr="00F050E3">
        <w:rPr>
          <w:bCs/>
          <w:iCs/>
          <w:spacing w:val="-14"/>
          <w:sz w:val="24"/>
        </w:rPr>
        <w:br w:type="column"/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pacing w:val="-14"/>
          <w:sz w:val="24"/>
        </w:rPr>
      </w:pPr>
      <w:r w:rsidRPr="00F050E3">
        <w:rPr>
          <w:b/>
          <w:bCs/>
          <w:iCs/>
          <w:spacing w:val="-14"/>
          <w:sz w:val="24"/>
        </w:rPr>
        <w:t>ФОРМА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6230" w:firstLine="283"/>
        <w:jc w:val="both"/>
        <w:rPr>
          <w:bCs/>
          <w:iCs/>
          <w:sz w:val="24"/>
        </w:rPr>
      </w:pPr>
      <w:r w:rsidRPr="00F050E3">
        <w:rPr>
          <w:bCs/>
          <w:iCs/>
          <w:spacing w:val="-14"/>
          <w:sz w:val="24"/>
        </w:rPr>
        <w:t>Приложение № 2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6230" w:firstLine="283"/>
        <w:jc w:val="both"/>
        <w:rPr>
          <w:bCs/>
          <w:iCs/>
          <w:spacing w:val="-14"/>
          <w:sz w:val="24"/>
        </w:rPr>
      </w:pPr>
      <w:r w:rsidRPr="00F050E3">
        <w:rPr>
          <w:bCs/>
          <w:iCs/>
          <w:spacing w:val="-11"/>
          <w:sz w:val="24"/>
        </w:rPr>
        <w:t xml:space="preserve">к </w:t>
      </w:r>
      <w:r w:rsidRPr="00F050E3">
        <w:rPr>
          <w:bCs/>
          <w:iCs/>
          <w:spacing w:val="-14"/>
          <w:sz w:val="24"/>
        </w:rPr>
        <w:t>Договору № _________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6230" w:firstLine="283"/>
        <w:jc w:val="both"/>
        <w:rPr>
          <w:bCs/>
          <w:iCs/>
          <w:sz w:val="24"/>
        </w:rPr>
      </w:pPr>
      <w:r w:rsidRPr="00F050E3">
        <w:rPr>
          <w:bCs/>
          <w:iCs/>
          <w:spacing w:val="-14"/>
          <w:sz w:val="24"/>
        </w:rPr>
        <w:t xml:space="preserve">от </w:t>
      </w:r>
      <w:r w:rsidRPr="00F050E3">
        <w:rPr>
          <w:bCs/>
          <w:iCs/>
          <w:sz w:val="24"/>
        </w:rPr>
        <w:t>«____» _________20__ г.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 w:rsidRPr="00F050E3">
        <w:rPr>
          <w:b/>
          <w:bCs/>
          <w:iCs/>
          <w:sz w:val="24"/>
        </w:rPr>
        <w:t>Спецификация №____ от «___» _____________ 20__г.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</w:rPr>
      </w:pPr>
    </w:p>
    <w:p w:rsidR="005F6706" w:rsidRPr="00F050E3" w:rsidRDefault="005F6706" w:rsidP="005F6706">
      <w:pPr>
        <w:widowControl w:val="0"/>
        <w:autoSpaceDE w:val="0"/>
        <w:autoSpaceDN w:val="0"/>
        <w:adjustRightInd w:val="0"/>
        <w:rPr>
          <w:bCs/>
          <w:sz w:val="24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5F6706" w:rsidRPr="00F050E3" w:rsidTr="0063779D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№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proofErr w:type="spellStart"/>
            <w:proofErr w:type="gramStart"/>
            <w:r w:rsidRPr="00F050E3">
              <w:rPr>
                <w:bCs/>
                <w:sz w:val="24"/>
              </w:rPr>
              <w:t>п</w:t>
            </w:r>
            <w:proofErr w:type="spellEnd"/>
            <w:proofErr w:type="gramEnd"/>
            <w:r w:rsidRPr="00F050E3">
              <w:rPr>
                <w:bCs/>
                <w:sz w:val="24"/>
              </w:rPr>
              <w:t>/</w:t>
            </w:r>
            <w:proofErr w:type="spellStart"/>
            <w:r w:rsidRPr="00F050E3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 xml:space="preserve">Ед. </w:t>
            </w:r>
            <w:proofErr w:type="spellStart"/>
            <w:r w:rsidRPr="00F050E3">
              <w:rPr>
                <w:bCs/>
                <w:sz w:val="24"/>
              </w:rPr>
              <w:t>изм</w:t>
            </w:r>
            <w:proofErr w:type="spellEnd"/>
            <w:r w:rsidRPr="00F050E3">
              <w:rPr>
                <w:bCs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Цена без НДС,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руб.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F050E3">
              <w:rPr>
                <w:bCs/>
                <w:sz w:val="24"/>
              </w:rPr>
              <w:t>Срок/период поставки</w:t>
            </w:r>
          </w:p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proofErr w:type="spellStart"/>
            <w:r w:rsidRPr="00F050E3">
              <w:rPr>
                <w:bCs/>
                <w:sz w:val="24"/>
              </w:rPr>
              <w:t>дд.мм</w:t>
            </w:r>
            <w:proofErr w:type="gramStart"/>
            <w:r w:rsidRPr="00F050E3">
              <w:rPr>
                <w:bCs/>
                <w:sz w:val="24"/>
              </w:rPr>
              <w:t>.г</w:t>
            </w:r>
            <w:proofErr w:type="gramEnd"/>
            <w:r w:rsidRPr="00F050E3">
              <w:rPr>
                <w:bCs/>
                <w:sz w:val="24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Краткое наименование Грузополучателя</w:t>
            </w:r>
          </w:p>
        </w:tc>
      </w:tr>
      <w:tr w:rsidR="005F6706" w:rsidRPr="00F050E3" w:rsidTr="0063779D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rFonts w:eastAsia="Calibri"/>
                <w:bCs/>
                <w:sz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11</w:t>
            </w:r>
          </w:p>
        </w:tc>
      </w:tr>
      <w:tr w:rsidR="005F6706" w:rsidRPr="00F050E3" w:rsidTr="0063779D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5F6706" w:rsidRPr="00F050E3" w:rsidTr="0063779D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5F6706" w:rsidRPr="00F050E3" w:rsidTr="0063779D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5F6706" w:rsidRPr="00F050E3" w:rsidTr="0063779D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rPr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F050E3">
              <w:rPr>
                <w:bCs/>
                <w:sz w:val="24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</w:tbl>
    <w:p w:rsidR="005F6706" w:rsidRPr="00F050E3" w:rsidRDefault="005F6706" w:rsidP="005F6706">
      <w:pPr>
        <w:widowControl w:val="0"/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sz w:val="24"/>
        </w:rPr>
      </w:pPr>
      <w:r w:rsidRPr="00F050E3">
        <w:rPr>
          <w:b/>
          <w:bCs/>
          <w:sz w:val="24"/>
          <w:u w:val="single"/>
        </w:rPr>
        <w:t>Стоимость Товара</w:t>
      </w:r>
      <w:r w:rsidRPr="00F050E3">
        <w:rPr>
          <w:bCs/>
          <w:sz w:val="24"/>
        </w:rPr>
        <w:t>:</w:t>
      </w:r>
      <w:r w:rsidRPr="00F050E3">
        <w:rPr>
          <w:bCs/>
          <w:sz w:val="24"/>
        </w:rPr>
        <w:tab/>
        <w:t>______________________________________ (</w:t>
      </w:r>
      <w:r w:rsidRPr="00F050E3">
        <w:rPr>
          <w:bCs/>
          <w:i/>
          <w:sz w:val="24"/>
        </w:rPr>
        <w:t>прописью</w:t>
      </w:r>
      <w:r w:rsidRPr="00F050E3">
        <w:rPr>
          <w:bCs/>
          <w:sz w:val="24"/>
        </w:rPr>
        <w:t>).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sz w:val="24"/>
        </w:rPr>
      </w:pPr>
      <w:r w:rsidRPr="00F050E3">
        <w:rPr>
          <w:bCs/>
          <w:sz w:val="24"/>
        </w:rPr>
        <w:t>в т.ч. НДС (20%)______________________________________________ (</w:t>
      </w:r>
      <w:r w:rsidRPr="00F050E3">
        <w:rPr>
          <w:bCs/>
          <w:i/>
          <w:sz w:val="24"/>
        </w:rPr>
        <w:t>прописью</w:t>
      </w:r>
      <w:r w:rsidRPr="00F050E3">
        <w:rPr>
          <w:bCs/>
          <w:sz w:val="24"/>
        </w:rPr>
        <w:t>).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sz w:val="24"/>
          <w:u w:val="single"/>
        </w:rPr>
      </w:pP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/>
          <w:bCs/>
          <w:sz w:val="24"/>
        </w:rPr>
      </w:pPr>
      <w:r w:rsidRPr="00F050E3">
        <w:rPr>
          <w:b/>
          <w:bCs/>
          <w:sz w:val="24"/>
          <w:u w:val="single"/>
        </w:rPr>
        <w:t>Условия доставки</w:t>
      </w:r>
      <w:r w:rsidRPr="00F050E3">
        <w:rPr>
          <w:b/>
          <w:bCs/>
          <w:sz w:val="24"/>
        </w:rPr>
        <w:t xml:space="preserve">: 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/>
          <w:sz w:val="24"/>
        </w:rPr>
      </w:pPr>
      <w:r w:rsidRPr="00F050E3">
        <w:rPr>
          <w:bCs/>
          <w:i/>
          <w:sz w:val="24"/>
        </w:rPr>
        <w:t>Склад Грузоотправителя________________________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/>
          <w:sz w:val="24"/>
        </w:rPr>
      </w:pPr>
      <w:r w:rsidRPr="00F050E3">
        <w:rPr>
          <w:bCs/>
          <w:i/>
          <w:sz w:val="24"/>
        </w:rPr>
        <w:t>Склад Грузополучателя _________________________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/>
          <w:sz w:val="24"/>
        </w:rPr>
      </w:pPr>
      <w:r w:rsidRPr="00F050E3">
        <w:rPr>
          <w:bCs/>
          <w:i/>
          <w:sz w:val="24"/>
        </w:rPr>
        <w:t xml:space="preserve">Сроки </w:t>
      </w:r>
      <w:proofErr w:type="spellStart"/>
      <w:r w:rsidRPr="00F050E3">
        <w:rPr>
          <w:bCs/>
          <w:i/>
          <w:sz w:val="24"/>
        </w:rPr>
        <w:t>поставки________________</w:t>
      </w:r>
      <w:proofErr w:type="spellEnd"/>
      <w:r w:rsidRPr="00F050E3">
        <w:rPr>
          <w:bCs/>
          <w:i/>
          <w:sz w:val="24"/>
        </w:rPr>
        <w:t>: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/>
          <w:i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z w:val="24"/>
        </w:rPr>
      </w:pPr>
      <w:r w:rsidRPr="00F050E3">
        <w:rPr>
          <w:b/>
          <w:bCs/>
          <w:iCs/>
          <w:sz w:val="24"/>
          <w:u w:val="single"/>
        </w:rPr>
        <w:t>Стоимость доставки</w:t>
      </w:r>
      <w:r w:rsidRPr="00F050E3">
        <w:rPr>
          <w:bCs/>
          <w:iCs/>
          <w:sz w:val="24"/>
        </w:rPr>
        <w:t xml:space="preserve"> (</w:t>
      </w:r>
      <w:r w:rsidRPr="00F050E3">
        <w:rPr>
          <w:bCs/>
          <w:i/>
          <w:iCs/>
          <w:sz w:val="24"/>
        </w:rPr>
        <w:t>в случае, если доставка не входит в стоимость Товара</w:t>
      </w:r>
      <w:r w:rsidRPr="00F050E3">
        <w:rPr>
          <w:bCs/>
          <w:iCs/>
          <w:sz w:val="24"/>
        </w:rPr>
        <w:t>): _____________________________________________________________(</w:t>
      </w:r>
      <w:r w:rsidRPr="00F050E3">
        <w:rPr>
          <w:bCs/>
          <w:i/>
          <w:iCs/>
          <w:sz w:val="24"/>
        </w:rPr>
        <w:t>прописью</w:t>
      </w:r>
      <w:r w:rsidRPr="00F050E3">
        <w:rPr>
          <w:bCs/>
          <w:iCs/>
          <w:sz w:val="24"/>
        </w:rPr>
        <w:t>)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z w:val="24"/>
        </w:rPr>
      </w:pPr>
      <w:r w:rsidRPr="00F050E3">
        <w:rPr>
          <w:bCs/>
          <w:iCs/>
          <w:sz w:val="24"/>
        </w:rPr>
        <w:t>в т.ч. НДС (20%) ______________________________________________(</w:t>
      </w:r>
      <w:r w:rsidRPr="00F050E3">
        <w:rPr>
          <w:bCs/>
          <w:i/>
          <w:iCs/>
          <w:sz w:val="24"/>
        </w:rPr>
        <w:t>прописью</w:t>
      </w:r>
      <w:r w:rsidRPr="00F050E3">
        <w:rPr>
          <w:bCs/>
          <w:iCs/>
          <w:sz w:val="24"/>
        </w:rPr>
        <w:t>)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bCs/>
          <w:iCs/>
          <w:spacing w:val="-4"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sz w:val="24"/>
        </w:rPr>
      </w:pPr>
      <w:r w:rsidRPr="00F050E3">
        <w:rPr>
          <w:b/>
          <w:bCs/>
          <w:iCs/>
          <w:sz w:val="24"/>
        </w:rPr>
        <w:t>От Покупателя</w:t>
      </w:r>
      <w:proofErr w:type="gramStart"/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</w:r>
      <w:r w:rsidRPr="00F050E3">
        <w:rPr>
          <w:b/>
          <w:bCs/>
          <w:iCs/>
          <w:sz w:val="24"/>
        </w:rPr>
        <w:tab/>
        <w:t>О</w:t>
      </w:r>
      <w:proofErr w:type="gramEnd"/>
      <w:r w:rsidRPr="00F050E3">
        <w:rPr>
          <w:b/>
          <w:bCs/>
          <w:iCs/>
          <w:sz w:val="24"/>
        </w:rPr>
        <w:t>т Поставщика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  <w:r w:rsidRPr="00F050E3">
        <w:rPr>
          <w:bCs/>
          <w:iCs/>
          <w:sz w:val="24"/>
        </w:rPr>
        <w:t>---------------------</w:t>
      </w:r>
      <w:r w:rsidRPr="00F050E3">
        <w:rPr>
          <w:bCs/>
          <w:iCs/>
          <w:sz w:val="24"/>
        </w:rPr>
        <w:tab/>
      </w:r>
      <w:r w:rsidRPr="00F050E3">
        <w:rPr>
          <w:bCs/>
          <w:iCs/>
          <w:sz w:val="24"/>
        </w:rPr>
        <w:tab/>
      </w:r>
      <w:r w:rsidRPr="00F050E3">
        <w:rPr>
          <w:bCs/>
          <w:iCs/>
          <w:sz w:val="24"/>
        </w:rPr>
        <w:tab/>
      </w:r>
      <w:r w:rsidRPr="00F050E3">
        <w:rPr>
          <w:bCs/>
          <w:iCs/>
          <w:sz w:val="24"/>
        </w:rPr>
        <w:tab/>
      </w:r>
      <w:r w:rsidRPr="00F050E3">
        <w:rPr>
          <w:bCs/>
          <w:iCs/>
          <w:sz w:val="24"/>
        </w:rPr>
        <w:tab/>
      </w:r>
      <w:r w:rsidRPr="00F050E3">
        <w:rPr>
          <w:bCs/>
          <w:iCs/>
          <w:sz w:val="24"/>
        </w:rPr>
        <w:tab/>
      </w:r>
      <w:r w:rsidRPr="00F050E3">
        <w:rPr>
          <w:bCs/>
          <w:iCs/>
          <w:sz w:val="24"/>
        </w:rPr>
        <w:tab/>
      </w:r>
      <w:r w:rsidRPr="00F050E3">
        <w:rPr>
          <w:bCs/>
          <w:iCs/>
          <w:sz w:val="24"/>
        </w:rPr>
        <w:tab/>
        <w:t xml:space="preserve"> ---------------------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</w:rPr>
      </w:pPr>
    </w:p>
    <w:p w:rsidR="005F6706" w:rsidRPr="00F050E3" w:rsidRDefault="005F6706" w:rsidP="005F6706">
      <w:pPr>
        <w:jc w:val="both"/>
        <w:rPr>
          <w:sz w:val="24"/>
        </w:rPr>
      </w:pPr>
    </w:p>
    <w:p w:rsidR="005F6706" w:rsidRPr="00F050E3" w:rsidRDefault="005F6706" w:rsidP="005F6706">
      <w:pPr>
        <w:jc w:val="both"/>
        <w:rPr>
          <w:sz w:val="24"/>
        </w:rPr>
      </w:pPr>
    </w:p>
    <w:p w:rsidR="005F6706" w:rsidRPr="00F050E3" w:rsidRDefault="005F6706" w:rsidP="005F6706">
      <w:pPr>
        <w:jc w:val="both"/>
        <w:rPr>
          <w:sz w:val="24"/>
        </w:rPr>
      </w:pPr>
    </w:p>
    <w:p w:rsidR="005F6706" w:rsidRPr="00F050E3" w:rsidRDefault="005F6706" w:rsidP="005F6706">
      <w:pPr>
        <w:jc w:val="both"/>
        <w:rPr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sz w:val="24"/>
        </w:rPr>
      </w:pPr>
      <w:r w:rsidRPr="00F050E3">
        <w:rPr>
          <w:bCs/>
          <w:iCs/>
          <w:spacing w:val="-14"/>
          <w:sz w:val="24"/>
        </w:rPr>
        <w:t>Приложение № 3</w:t>
      </w:r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bCs/>
          <w:iCs/>
          <w:spacing w:val="-14"/>
          <w:sz w:val="24"/>
        </w:rPr>
      </w:pPr>
      <w:r w:rsidRPr="00F050E3">
        <w:rPr>
          <w:bCs/>
          <w:iCs/>
          <w:spacing w:val="-11"/>
          <w:sz w:val="24"/>
        </w:rPr>
        <w:t xml:space="preserve">к </w:t>
      </w:r>
      <w:r w:rsidRPr="00F050E3">
        <w:rPr>
          <w:bCs/>
          <w:iCs/>
          <w:spacing w:val="-14"/>
          <w:sz w:val="24"/>
        </w:rPr>
        <w:t xml:space="preserve">Договору № _________ </w:t>
      </w:r>
      <w:proofErr w:type="gramStart"/>
      <w:r w:rsidRPr="00F050E3">
        <w:rPr>
          <w:bCs/>
          <w:iCs/>
          <w:spacing w:val="-14"/>
          <w:sz w:val="24"/>
        </w:rPr>
        <w:t>от</w:t>
      </w:r>
      <w:proofErr w:type="gramEnd"/>
    </w:p>
    <w:p w:rsidR="005F6706" w:rsidRPr="00F050E3" w:rsidRDefault="005F6706" w:rsidP="005F6706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both"/>
        <w:rPr>
          <w:sz w:val="24"/>
        </w:rPr>
      </w:pPr>
      <w:r w:rsidRPr="00F050E3">
        <w:rPr>
          <w:bCs/>
          <w:iCs/>
          <w:spacing w:val="-14"/>
          <w:sz w:val="24"/>
        </w:rPr>
        <w:t xml:space="preserve"> </w:t>
      </w:r>
      <w:r w:rsidRPr="00F050E3">
        <w:rPr>
          <w:bCs/>
          <w:iCs/>
          <w:sz w:val="24"/>
        </w:rPr>
        <w:t>«__» ______ 20__ г.</w:t>
      </w:r>
    </w:p>
    <w:tbl>
      <w:tblPr>
        <w:tblW w:w="9750" w:type="dxa"/>
        <w:tblLayout w:type="fixed"/>
        <w:tblLook w:val="04A0"/>
      </w:tblPr>
      <w:tblGrid>
        <w:gridCol w:w="6050"/>
        <w:gridCol w:w="3700"/>
      </w:tblGrid>
      <w:tr w:rsidR="005F6706" w:rsidRPr="00F050E3" w:rsidTr="0063779D">
        <w:trPr>
          <w:cantSplit/>
          <w:trHeight w:val="380"/>
        </w:trPr>
        <w:tc>
          <w:tcPr>
            <w:tcW w:w="6050" w:type="dxa"/>
            <w:hideMark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F050E3">
              <w:rPr>
                <w:b/>
                <w:bCs/>
                <w:sz w:val="24"/>
              </w:rPr>
              <w:br w:type="column"/>
            </w:r>
          </w:p>
        </w:tc>
        <w:tc>
          <w:tcPr>
            <w:tcW w:w="3700" w:type="dxa"/>
          </w:tcPr>
          <w:p w:rsidR="005F6706" w:rsidRPr="00F050E3" w:rsidRDefault="005F6706" w:rsidP="006377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</w:tbl>
    <w:p w:rsidR="005F6706" w:rsidRPr="00F050E3" w:rsidRDefault="005F6706" w:rsidP="005F6706">
      <w:pPr>
        <w:shd w:val="clear" w:color="auto" w:fill="FFFFFF"/>
        <w:tabs>
          <w:tab w:val="left" w:pos="5760"/>
        </w:tabs>
        <w:ind w:firstLine="709"/>
        <w:jc w:val="both"/>
        <w:rPr>
          <w:sz w:val="24"/>
        </w:rPr>
      </w:pPr>
    </w:p>
    <w:p w:rsidR="005F6706" w:rsidRPr="00F050E3" w:rsidRDefault="005F6706" w:rsidP="005F6706">
      <w:pPr>
        <w:shd w:val="clear" w:color="auto" w:fill="FFFFFF"/>
        <w:tabs>
          <w:tab w:val="left" w:pos="5760"/>
        </w:tabs>
        <w:ind w:firstLine="709"/>
        <w:jc w:val="center"/>
        <w:rPr>
          <w:b/>
          <w:sz w:val="24"/>
        </w:rPr>
      </w:pPr>
      <w:r w:rsidRPr="00F050E3">
        <w:rPr>
          <w:b/>
          <w:sz w:val="24"/>
        </w:rPr>
        <w:t>СОГЛАШЕНИЕ</w:t>
      </w:r>
    </w:p>
    <w:p w:rsidR="005F6706" w:rsidRPr="00F050E3" w:rsidRDefault="005F6706" w:rsidP="005F6706">
      <w:pPr>
        <w:shd w:val="clear" w:color="auto" w:fill="FFFFFF"/>
        <w:tabs>
          <w:tab w:val="left" w:pos="5760"/>
        </w:tabs>
        <w:ind w:firstLine="709"/>
        <w:jc w:val="both"/>
        <w:rPr>
          <w:sz w:val="24"/>
        </w:rPr>
      </w:pPr>
    </w:p>
    <w:p w:rsidR="005F6706" w:rsidRPr="00F050E3" w:rsidRDefault="005F6706" w:rsidP="005F6706">
      <w:pPr>
        <w:shd w:val="clear" w:color="auto" w:fill="FFFFFF"/>
        <w:ind w:firstLine="709"/>
        <w:jc w:val="both"/>
        <w:rPr>
          <w:sz w:val="24"/>
        </w:rPr>
      </w:pPr>
      <w:r w:rsidRPr="00F050E3">
        <w:rPr>
          <w:bCs/>
          <w:sz w:val="24"/>
        </w:rPr>
        <w:t>Акционерное Общество «</w:t>
      </w:r>
      <w:proofErr w:type="spellStart"/>
      <w:r w:rsidRPr="00F050E3">
        <w:rPr>
          <w:bCs/>
          <w:sz w:val="24"/>
        </w:rPr>
        <w:t>Вагонреммаш</w:t>
      </w:r>
      <w:proofErr w:type="spellEnd"/>
      <w:r w:rsidRPr="00F050E3">
        <w:rPr>
          <w:bCs/>
          <w:sz w:val="24"/>
        </w:rPr>
        <w:t>» (АО «ВРМ»), именуемое в дальнейшем «Покупатель», в лице генерального директора Долгова Павла Сергеевича, действующего на основании Устава, с одной стороны и __________________________ именуемое в дальнейшем «</w:t>
      </w:r>
      <w:r w:rsidRPr="00F050E3">
        <w:rPr>
          <w:spacing w:val="2"/>
          <w:sz w:val="24"/>
        </w:rPr>
        <w:t>Поставщик</w:t>
      </w:r>
      <w:r w:rsidRPr="00F050E3">
        <w:rPr>
          <w:bCs/>
          <w:sz w:val="24"/>
        </w:rPr>
        <w:t>», в лице ____________________, действующего на основании __________, с другой стороны, совместно именуемые в дальнейшем «Стороны», заключили настоящее Соглашение о нижеследующем</w:t>
      </w:r>
      <w:r w:rsidRPr="00F050E3">
        <w:rPr>
          <w:sz w:val="24"/>
        </w:rPr>
        <w:t>:</w:t>
      </w:r>
    </w:p>
    <w:p w:rsidR="005F6706" w:rsidRPr="00F050E3" w:rsidRDefault="005F6706" w:rsidP="005F6706">
      <w:pPr>
        <w:shd w:val="clear" w:color="auto" w:fill="FFFFFF"/>
        <w:ind w:firstLine="709"/>
        <w:jc w:val="both"/>
        <w:rPr>
          <w:sz w:val="24"/>
        </w:rPr>
      </w:pPr>
    </w:p>
    <w:p w:rsidR="005F6706" w:rsidRPr="00F050E3" w:rsidRDefault="005F6706" w:rsidP="005F6706">
      <w:pPr>
        <w:shd w:val="clear" w:color="auto" w:fill="FFFFFF"/>
        <w:ind w:firstLine="709"/>
        <w:jc w:val="both"/>
        <w:rPr>
          <w:sz w:val="24"/>
        </w:rPr>
      </w:pPr>
      <w:r w:rsidRPr="00F050E3">
        <w:rPr>
          <w:sz w:val="24"/>
        </w:rPr>
        <w:t>1. Руководствуясь статьей 431.2 ГК РФ, Поставщик заверяет следующее:</w:t>
      </w:r>
    </w:p>
    <w:p w:rsidR="005F6706" w:rsidRPr="00F050E3" w:rsidRDefault="005F6706" w:rsidP="005F6706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spacing w:val="-2"/>
          <w:sz w:val="24"/>
        </w:rPr>
        <w:t>он является, надлежащим образом, учрежденным зарегистрированным юридическим лицом;</w:t>
      </w:r>
    </w:p>
    <w:p w:rsidR="005F6706" w:rsidRPr="00F050E3" w:rsidRDefault="005F6706" w:rsidP="005F6706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spacing w:val="-2"/>
          <w:sz w:val="24"/>
        </w:rPr>
        <w:t xml:space="preserve"> </w:t>
      </w:r>
      <w:r w:rsidRPr="00F050E3">
        <w:rPr>
          <w:spacing w:val="-1"/>
          <w:sz w:val="24"/>
        </w:rPr>
        <w:t xml:space="preserve">исполнительный орган поставщика находится и осуществляет функции управления по месту </w:t>
      </w:r>
      <w:r w:rsidRPr="00F050E3">
        <w:rPr>
          <w:sz w:val="24"/>
        </w:rPr>
        <w:t>нахождения (регистрации) юридического лица;</w:t>
      </w:r>
    </w:p>
    <w:p w:rsidR="005F6706" w:rsidRPr="00F050E3" w:rsidRDefault="005F6706" w:rsidP="005F6706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sz w:val="24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F050E3">
        <w:rPr>
          <w:sz w:val="24"/>
        </w:rPr>
        <w:t>н</w:t>
      </w:r>
      <w:proofErr w:type="spellEnd"/>
      <w:r w:rsidRPr="00F050E3">
        <w:rPr>
          <w:sz w:val="24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5F6706" w:rsidRPr="00F050E3" w:rsidRDefault="005F6706" w:rsidP="005F6706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sz w:val="24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5F6706" w:rsidRPr="00F050E3" w:rsidRDefault="005F6706" w:rsidP="005F6706">
      <w:pPr>
        <w:shd w:val="clear" w:color="auto" w:fill="FFFFFF"/>
        <w:ind w:firstLine="709"/>
        <w:jc w:val="both"/>
        <w:rPr>
          <w:sz w:val="24"/>
        </w:rPr>
      </w:pPr>
      <w:r w:rsidRPr="00F050E3">
        <w:rPr>
          <w:spacing w:val="-1"/>
          <w:sz w:val="24"/>
        </w:rPr>
        <w:t xml:space="preserve">- лицо, подписывающее (заключающее) Договор от имени и по поручению Поставщика на день </w:t>
      </w:r>
      <w:r w:rsidRPr="00F050E3">
        <w:rPr>
          <w:spacing w:val="-11"/>
          <w:sz w:val="24"/>
        </w:rPr>
        <w:t xml:space="preserve">подписания (заключения) имеет все необходимые для такого подписания полномочия и занимает </w:t>
      </w:r>
      <w:r w:rsidRPr="00F050E3">
        <w:rPr>
          <w:sz w:val="24"/>
        </w:rPr>
        <w:t>должность, указанную в преамбуле Договора;</w:t>
      </w:r>
    </w:p>
    <w:p w:rsidR="005F6706" w:rsidRPr="00F050E3" w:rsidRDefault="005F6706" w:rsidP="005F6706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F050E3">
        <w:rPr>
          <w:sz w:val="24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F050E3">
        <w:rPr>
          <w:spacing w:val="-1"/>
          <w:sz w:val="24"/>
        </w:rPr>
        <w:t xml:space="preserve">налоговые и иные государственные органы налоговая, статистическая и иная государственная </w:t>
      </w:r>
      <w:r w:rsidRPr="00F050E3">
        <w:rPr>
          <w:sz w:val="24"/>
        </w:rPr>
        <w:t>отчетность в соответствии с действующим законодательством Российской Федерации:</w:t>
      </w:r>
    </w:p>
    <w:p w:rsidR="005F6706" w:rsidRPr="00F050E3" w:rsidRDefault="005F6706" w:rsidP="005F6706">
      <w:pPr>
        <w:shd w:val="clear" w:color="auto" w:fill="FFFFFF"/>
        <w:tabs>
          <w:tab w:val="left" w:pos="264"/>
        </w:tabs>
        <w:ind w:firstLine="709"/>
        <w:jc w:val="both"/>
        <w:rPr>
          <w:sz w:val="24"/>
        </w:rPr>
      </w:pPr>
      <w:r w:rsidRPr="00F050E3">
        <w:rPr>
          <w:spacing w:val="-3"/>
          <w:sz w:val="24"/>
        </w:rPr>
        <w:t>-имеет все необходимые материальные и трудовые ресурсы для выполнения своих обязательств п</w:t>
      </w:r>
      <w:r w:rsidRPr="00F050E3">
        <w:rPr>
          <w:sz w:val="24"/>
        </w:rPr>
        <w:t>о Договору;</w:t>
      </w:r>
    </w:p>
    <w:p w:rsidR="005F6706" w:rsidRPr="00F050E3" w:rsidRDefault="005F6706" w:rsidP="005F6706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sz w:val="24"/>
        </w:rPr>
        <w:t xml:space="preserve">Товар, поставляемый по Договору, принадлежит Поставщику на праве собственности: </w:t>
      </w:r>
    </w:p>
    <w:p w:rsidR="005F6706" w:rsidRPr="00F050E3" w:rsidRDefault="005F6706" w:rsidP="005F6706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spacing w:val="-3"/>
          <w:sz w:val="24"/>
        </w:rPr>
        <w:t xml:space="preserve">-все операции Поставщика по покупке Товара у своих поставщиков, продаже Товара Покупателю </w:t>
      </w:r>
      <w:r w:rsidRPr="00F050E3">
        <w:rPr>
          <w:spacing w:val="-4"/>
          <w:sz w:val="24"/>
        </w:rPr>
        <w:t xml:space="preserve">будут полностью отражены в первичной документации Поставщика, в бухгалтерской, налоговой, </w:t>
      </w:r>
      <w:r w:rsidRPr="00F050E3">
        <w:rPr>
          <w:sz w:val="24"/>
        </w:rPr>
        <w:t xml:space="preserve">статистической и любой иной отчетности, </w:t>
      </w:r>
      <w:proofErr w:type="gramStart"/>
      <w:r w:rsidRPr="00F050E3">
        <w:rPr>
          <w:sz w:val="24"/>
        </w:rPr>
        <w:t>обязанность</w:t>
      </w:r>
      <w:proofErr w:type="gramEnd"/>
      <w:r w:rsidRPr="00F050E3">
        <w:rPr>
          <w:sz w:val="24"/>
        </w:rPr>
        <w:t xml:space="preserve"> по ведению которой возлагается на Поставщика;</w:t>
      </w:r>
    </w:p>
    <w:p w:rsidR="005F6706" w:rsidRPr="00F050E3" w:rsidRDefault="005F6706" w:rsidP="005F6706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F050E3">
        <w:rPr>
          <w:sz w:val="24"/>
        </w:rPr>
        <w:t>Поставщик отразит в налоговой отчетности НДС, уплаченный Покупателем Поставщику в составе цены Товара;</w:t>
      </w:r>
    </w:p>
    <w:p w:rsidR="005F6706" w:rsidRPr="00F050E3" w:rsidRDefault="005F6706" w:rsidP="005F6706">
      <w:pPr>
        <w:shd w:val="clear" w:color="auto" w:fill="FFFFFF"/>
        <w:tabs>
          <w:tab w:val="left" w:pos="288"/>
        </w:tabs>
        <w:ind w:firstLine="709"/>
        <w:jc w:val="both"/>
        <w:rPr>
          <w:sz w:val="24"/>
        </w:rPr>
      </w:pPr>
      <w:r w:rsidRPr="00F050E3">
        <w:rPr>
          <w:sz w:val="24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F050E3">
        <w:rPr>
          <w:spacing w:val="-3"/>
          <w:sz w:val="24"/>
        </w:rPr>
        <w:t xml:space="preserve">продажа Товара по Договору (включая, </w:t>
      </w:r>
      <w:proofErr w:type="gramStart"/>
      <w:r w:rsidRPr="00F050E3">
        <w:rPr>
          <w:spacing w:val="-3"/>
          <w:sz w:val="24"/>
        </w:rPr>
        <w:t>но</w:t>
      </w:r>
      <w:proofErr w:type="gramEnd"/>
      <w:r w:rsidRPr="00F050E3">
        <w:rPr>
          <w:spacing w:val="-3"/>
          <w:sz w:val="24"/>
        </w:rPr>
        <w:t xml:space="preserve"> не ограничиваясь счета-фактуры, товарные накладные </w:t>
      </w:r>
      <w:r w:rsidRPr="00F050E3">
        <w:rPr>
          <w:sz w:val="24"/>
        </w:rPr>
        <w:t>формы ТОРГ-12, либо УПД, товарно-транспортные накладные, и т.д.);</w:t>
      </w:r>
    </w:p>
    <w:p w:rsidR="005F6706" w:rsidRPr="00F050E3" w:rsidRDefault="005F6706" w:rsidP="005F6706">
      <w:pPr>
        <w:shd w:val="clear" w:color="auto" w:fill="FFFFFF"/>
        <w:ind w:firstLine="709"/>
        <w:jc w:val="both"/>
        <w:rPr>
          <w:sz w:val="24"/>
        </w:rPr>
      </w:pPr>
      <w:r w:rsidRPr="00F050E3">
        <w:rPr>
          <w:spacing w:val="-4"/>
          <w:sz w:val="24"/>
        </w:rPr>
        <w:t xml:space="preserve">- все обязательства по Договору Поставщик выполнит самостоятельно (в том числе, через своих </w:t>
      </w:r>
      <w:r w:rsidRPr="00F050E3">
        <w:rPr>
          <w:spacing w:val="-3"/>
          <w:sz w:val="24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F050E3">
        <w:rPr>
          <w:spacing w:val="-3"/>
          <w:sz w:val="24"/>
        </w:rPr>
        <w:t>гражданского-</w:t>
      </w:r>
      <w:r w:rsidRPr="00F050E3">
        <w:rPr>
          <w:spacing w:val="-2"/>
          <w:sz w:val="24"/>
        </w:rPr>
        <w:t>правовые</w:t>
      </w:r>
      <w:proofErr w:type="spellEnd"/>
      <w:proofErr w:type="gramEnd"/>
      <w:r w:rsidRPr="00F050E3">
        <w:rPr>
          <w:spacing w:val="-2"/>
          <w:sz w:val="24"/>
        </w:rPr>
        <w:t xml:space="preserve"> договоры, которые обязуется предоставлять по требованию Покупателя и налоговых </w:t>
      </w:r>
      <w:r w:rsidRPr="00F050E3">
        <w:rPr>
          <w:sz w:val="24"/>
        </w:rPr>
        <w:t>органов, и уплачивать все предусмотренные законодательством налоги;</w:t>
      </w:r>
    </w:p>
    <w:p w:rsidR="005F6706" w:rsidRPr="00F050E3" w:rsidRDefault="005F6706" w:rsidP="005F6706">
      <w:pPr>
        <w:shd w:val="clear" w:color="auto" w:fill="FFFFFF"/>
        <w:ind w:firstLine="709"/>
        <w:jc w:val="both"/>
        <w:rPr>
          <w:sz w:val="24"/>
        </w:rPr>
      </w:pPr>
      <w:r w:rsidRPr="00F050E3">
        <w:rPr>
          <w:sz w:val="24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F050E3">
        <w:rPr>
          <w:spacing w:val="-3"/>
          <w:sz w:val="24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F050E3">
        <w:rPr>
          <w:spacing w:val="-3"/>
          <w:sz w:val="24"/>
        </w:rPr>
        <w:t>срок</w:t>
      </w:r>
      <w:proofErr w:type="gramEnd"/>
      <w:r w:rsidRPr="00F050E3">
        <w:rPr>
          <w:spacing w:val="-3"/>
          <w:sz w:val="24"/>
        </w:rPr>
        <w:t xml:space="preserve"> не </w:t>
      </w:r>
      <w:r w:rsidRPr="00F050E3">
        <w:rPr>
          <w:spacing w:val="-1"/>
          <w:sz w:val="24"/>
        </w:rPr>
        <w:t xml:space="preserve">превышающий </w:t>
      </w:r>
      <w:r w:rsidRPr="00F050E3">
        <w:rPr>
          <w:iCs/>
          <w:spacing w:val="-1"/>
          <w:sz w:val="24"/>
        </w:rPr>
        <w:t>5 (пять)</w:t>
      </w:r>
      <w:r w:rsidRPr="00F050E3">
        <w:rPr>
          <w:i/>
          <w:iCs/>
          <w:spacing w:val="-1"/>
          <w:sz w:val="24"/>
        </w:rPr>
        <w:t xml:space="preserve"> </w:t>
      </w:r>
      <w:r w:rsidRPr="00F050E3">
        <w:rPr>
          <w:spacing w:val="-1"/>
          <w:sz w:val="24"/>
        </w:rPr>
        <w:t xml:space="preserve">рабочих дней с момента получения соответствующего запроса от Покупателя </w:t>
      </w:r>
      <w:r w:rsidRPr="00F050E3">
        <w:rPr>
          <w:sz w:val="24"/>
        </w:rPr>
        <w:t>или налогового органа.</w:t>
      </w:r>
    </w:p>
    <w:p w:rsidR="005F6706" w:rsidRPr="00F050E3" w:rsidRDefault="005F6706" w:rsidP="005F670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5F6706" w:rsidRPr="00F050E3" w:rsidRDefault="005F6706" w:rsidP="005F670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4"/>
        </w:rPr>
      </w:pPr>
    </w:p>
    <w:p w:rsidR="005F6706" w:rsidRPr="00F050E3" w:rsidRDefault="005F6706" w:rsidP="005F6706">
      <w:pPr>
        <w:ind w:firstLine="709"/>
        <w:jc w:val="both"/>
        <w:rPr>
          <w:b/>
          <w:bCs/>
          <w:sz w:val="24"/>
        </w:rPr>
      </w:pPr>
      <w:r w:rsidRPr="00F050E3">
        <w:rPr>
          <w:b/>
          <w:bCs/>
          <w:sz w:val="24"/>
        </w:rPr>
        <w:t>От Поставщика:</w:t>
      </w:r>
      <w:r w:rsidRPr="00F050E3">
        <w:rPr>
          <w:b/>
          <w:bCs/>
          <w:sz w:val="24"/>
        </w:rPr>
        <w:tab/>
      </w:r>
      <w:r w:rsidRPr="00F050E3">
        <w:rPr>
          <w:b/>
          <w:bCs/>
          <w:sz w:val="24"/>
        </w:rPr>
        <w:tab/>
      </w:r>
      <w:r w:rsidRPr="00F050E3">
        <w:rPr>
          <w:b/>
          <w:bCs/>
          <w:sz w:val="24"/>
        </w:rPr>
        <w:tab/>
      </w:r>
      <w:r w:rsidRPr="00F050E3">
        <w:rPr>
          <w:b/>
          <w:bCs/>
          <w:sz w:val="24"/>
        </w:rPr>
        <w:tab/>
      </w:r>
      <w:r w:rsidRPr="00F050E3">
        <w:rPr>
          <w:b/>
          <w:bCs/>
          <w:sz w:val="24"/>
        </w:rPr>
        <w:tab/>
        <w:t>От Покупателя:</w:t>
      </w:r>
    </w:p>
    <w:p w:rsidR="005F6706" w:rsidRPr="00F050E3" w:rsidRDefault="005F6706" w:rsidP="005F6706">
      <w:pPr>
        <w:ind w:firstLine="709"/>
        <w:jc w:val="both"/>
        <w:rPr>
          <w:b/>
          <w:bCs/>
          <w:sz w:val="24"/>
        </w:rPr>
      </w:pPr>
    </w:p>
    <w:p w:rsidR="005F6706" w:rsidRPr="00F050E3" w:rsidRDefault="005F6706" w:rsidP="005F6706">
      <w:pPr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>Генеральный директор</w:t>
      </w:r>
    </w:p>
    <w:p w:rsidR="005F6706" w:rsidRPr="00F050E3" w:rsidRDefault="005F6706" w:rsidP="005F6706">
      <w:pPr>
        <w:ind w:firstLine="709"/>
        <w:jc w:val="both"/>
        <w:rPr>
          <w:bCs/>
          <w:sz w:val="24"/>
        </w:rPr>
      </w:pPr>
      <w:r w:rsidRPr="00F050E3">
        <w:rPr>
          <w:bCs/>
          <w:sz w:val="24"/>
        </w:rPr>
        <w:t xml:space="preserve">____________ (_____________) </w:t>
      </w:r>
      <w:r w:rsidRPr="00F050E3">
        <w:rPr>
          <w:bCs/>
          <w:sz w:val="24"/>
        </w:rPr>
        <w:tab/>
      </w:r>
      <w:r w:rsidRPr="00F050E3">
        <w:rPr>
          <w:bCs/>
          <w:sz w:val="24"/>
        </w:rPr>
        <w:tab/>
        <w:t>_____________ П.С. Долгов</w:t>
      </w:r>
    </w:p>
    <w:p w:rsidR="005F6706" w:rsidRPr="00F050E3" w:rsidRDefault="005F6706" w:rsidP="005F6706">
      <w:pPr>
        <w:rPr>
          <w:sz w:val="24"/>
        </w:rPr>
      </w:pPr>
    </w:p>
    <w:p w:rsidR="00A12354" w:rsidRDefault="00A12354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D26BFF">
      <w:pPr>
        <w:rPr>
          <w:b/>
          <w:szCs w:val="28"/>
        </w:rPr>
      </w:pPr>
      <w:r>
        <w:rPr>
          <w:color w:val="auto"/>
          <w:szCs w:val="28"/>
        </w:rPr>
        <w:t xml:space="preserve">Лист согласования к запросу котировок цен № </w:t>
      </w:r>
      <w:r w:rsidR="00373D5D">
        <w:rPr>
          <w:b/>
          <w:szCs w:val="28"/>
        </w:rPr>
        <w:t>19</w:t>
      </w:r>
      <w:r w:rsidRPr="005C6AB4">
        <w:rPr>
          <w:b/>
          <w:szCs w:val="28"/>
        </w:rPr>
        <w:t>/</w:t>
      </w:r>
      <w:r w:rsidRPr="005B2E94">
        <w:rPr>
          <w:b/>
          <w:szCs w:val="28"/>
        </w:rPr>
        <w:t>ЗК-АО «ВРМ»/</w:t>
      </w:r>
      <w:r>
        <w:rPr>
          <w:b/>
          <w:szCs w:val="28"/>
        </w:rPr>
        <w:t>2021</w:t>
      </w:r>
    </w:p>
    <w:p w:rsidR="00D26BFF" w:rsidRDefault="00D26BFF" w:rsidP="00D26BFF">
      <w:pPr>
        <w:rPr>
          <w:color w:val="auto"/>
          <w:szCs w:val="28"/>
        </w:rPr>
      </w:pPr>
    </w:p>
    <w:p w:rsidR="00D26BFF" w:rsidRPr="00A571C4" w:rsidRDefault="00D26BFF" w:rsidP="00D26BFF">
      <w:pPr>
        <w:rPr>
          <w:color w:val="auto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D26BFF" w:rsidRPr="00A571C4" w:rsidTr="002659AD">
        <w:trPr>
          <w:trHeight w:val="819"/>
        </w:trPr>
        <w:tc>
          <w:tcPr>
            <w:tcW w:w="7196" w:type="dxa"/>
            <w:hideMark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>Главный инженер</w:t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</w:p>
        </w:tc>
        <w:tc>
          <w:tcPr>
            <w:tcW w:w="2551" w:type="dxa"/>
            <w:hideMark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>А.С. Новохатский</w:t>
            </w:r>
          </w:p>
        </w:tc>
      </w:tr>
      <w:tr w:rsidR="00D26BFF" w:rsidRPr="00A571C4" w:rsidTr="002659AD">
        <w:trPr>
          <w:trHeight w:val="834"/>
        </w:trPr>
        <w:tc>
          <w:tcPr>
            <w:tcW w:w="7196" w:type="dxa"/>
            <w:hideMark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 xml:space="preserve">Начальник отдела </w:t>
            </w: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>налогового учета бухгалтерии</w:t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</w:p>
        </w:tc>
        <w:tc>
          <w:tcPr>
            <w:tcW w:w="2551" w:type="dxa"/>
            <w:hideMark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>
              <w:rPr>
                <w:color w:val="auto"/>
              </w:rPr>
              <w:t>Е.А</w:t>
            </w:r>
            <w:r w:rsidRPr="00A571C4">
              <w:rPr>
                <w:color w:val="auto"/>
              </w:rPr>
              <w:t xml:space="preserve">. </w:t>
            </w:r>
            <w:r>
              <w:rPr>
                <w:color w:val="auto"/>
              </w:rPr>
              <w:t>Бычкова</w:t>
            </w:r>
          </w:p>
        </w:tc>
      </w:tr>
      <w:tr w:rsidR="00D26BFF" w:rsidRPr="00A571C4" w:rsidTr="002659AD">
        <w:trPr>
          <w:trHeight w:val="846"/>
        </w:trPr>
        <w:tc>
          <w:tcPr>
            <w:tcW w:w="7196" w:type="dxa"/>
            <w:hideMark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>Главный специалист</w:t>
            </w: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>службы безопасности</w:t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  <w:r w:rsidRPr="00A571C4">
              <w:rPr>
                <w:color w:val="auto"/>
              </w:rPr>
              <w:tab/>
            </w:r>
          </w:p>
        </w:tc>
        <w:tc>
          <w:tcPr>
            <w:tcW w:w="2551" w:type="dxa"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</w:p>
          <w:p w:rsidR="00D26BFF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>М.Ю. Петрищев</w:t>
            </w:r>
            <w:r w:rsidRPr="00A571C4">
              <w:rPr>
                <w:color w:val="auto"/>
              </w:rPr>
              <w:tab/>
            </w: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</w:p>
        </w:tc>
      </w:tr>
      <w:tr w:rsidR="00D26BFF" w:rsidRPr="00A571C4" w:rsidTr="002659AD">
        <w:trPr>
          <w:trHeight w:val="846"/>
        </w:trPr>
        <w:tc>
          <w:tcPr>
            <w:tcW w:w="7196" w:type="dxa"/>
            <w:hideMark/>
          </w:tcPr>
          <w:p w:rsidR="00D26BFF" w:rsidRPr="00DA0879" w:rsidRDefault="00D26BFF" w:rsidP="002659AD">
            <w:r w:rsidRPr="00DA0879">
              <w:t xml:space="preserve">Главный специалист </w:t>
            </w:r>
            <w:proofErr w:type="spellStart"/>
            <w:r w:rsidRPr="00DA0879">
              <w:t>технико</w:t>
            </w:r>
            <w:proofErr w:type="spellEnd"/>
            <w:r w:rsidRPr="00DA0879">
              <w:t>-</w:t>
            </w:r>
          </w:p>
          <w:p w:rsidR="00D26BFF" w:rsidRPr="00DA0879" w:rsidRDefault="00D26BFF" w:rsidP="002659AD">
            <w:r w:rsidRPr="00DA0879">
              <w:t>технологической службы</w:t>
            </w:r>
            <w:r w:rsidRPr="00DA0879">
              <w:tab/>
            </w:r>
            <w:r w:rsidRPr="00DA0879">
              <w:tab/>
            </w:r>
            <w:r w:rsidRPr="00DA0879">
              <w:tab/>
            </w:r>
            <w:r w:rsidRPr="00DA0879">
              <w:tab/>
            </w:r>
            <w:r w:rsidRPr="00DA0879">
              <w:tab/>
            </w:r>
          </w:p>
        </w:tc>
        <w:tc>
          <w:tcPr>
            <w:tcW w:w="2551" w:type="dxa"/>
          </w:tcPr>
          <w:p w:rsidR="00D26BFF" w:rsidRDefault="00D26BFF" w:rsidP="002659AD">
            <w:pPr>
              <w:rPr>
                <w:szCs w:val="28"/>
              </w:rPr>
            </w:pPr>
          </w:p>
          <w:p w:rsidR="00D26BFF" w:rsidRPr="0091649F" w:rsidRDefault="00D26BFF" w:rsidP="002659AD">
            <w:r>
              <w:rPr>
                <w:szCs w:val="28"/>
              </w:rPr>
              <w:t>И.В. Цыганкова</w:t>
            </w:r>
            <w:r w:rsidRPr="0091649F">
              <w:rPr>
                <w:szCs w:val="28"/>
              </w:rPr>
              <w:t xml:space="preserve">                           </w:t>
            </w:r>
          </w:p>
        </w:tc>
      </w:tr>
      <w:tr w:rsidR="00D26BFF" w:rsidRPr="00A571C4" w:rsidTr="002659AD">
        <w:trPr>
          <w:trHeight w:val="846"/>
        </w:trPr>
        <w:tc>
          <w:tcPr>
            <w:tcW w:w="7196" w:type="dxa"/>
          </w:tcPr>
          <w:p w:rsidR="00D26BFF" w:rsidRPr="00A571C4" w:rsidRDefault="00D26BFF" w:rsidP="002659AD">
            <w:pPr>
              <w:tabs>
                <w:tab w:val="left" w:pos="7020"/>
              </w:tabs>
              <w:spacing w:after="200" w:line="276" w:lineRule="auto"/>
              <w:jc w:val="both"/>
              <w:rPr>
                <w:color w:val="auto"/>
                <w:szCs w:val="28"/>
              </w:rPr>
            </w:pPr>
          </w:p>
          <w:p w:rsidR="00D26BFF" w:rsidRPr="00A571C4" w:rsidRDefault="00D26BFF" w:rsidP="002659AD">
            <w:pPr>
              <w:tabs>
                <w:tab w:val="left" w:pos="7020"/>
              </w:tabs>
              <w:spacing w:after="200" w:line="276" w:lineRule="auto"/>
              <w:jc w:val="both"/>
              <w:rPr>
                <w:color w:val="auto"/>
                <w:szCs w:val="28"/>
              </w:rPr>
            </w:pPr>
            <w:r w:rsidRPr="00A571C4">
              <w:rPr>
                <w:color w:val="auto"/>
                <w:szCs w:val="28"/>
              </w:rPr>
              <w:t xml:space="preserve">Заместитель начальника службы правого </w:t>
            </w: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  <w:szCs w:val="28"/>
              </w:rPr>
            </w:pP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  <w:szCs w:val="28"/>
              </w:rPr>
            </w:pP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  <w:szCs w:val="28"/>
              </w:rPr>
              <w:t>О.В. Ефремкина</w:t>
            </w:r>
          </w:p>
        </w:tc>
      </w:tr>
      <w:tr w:rsidR="00D26BFF" w:rsidRPr="00A571C4" w:rsidTr="002659AD">
        <w:trPr>
          <w:trHeight w:val="825"/>
        </w:trPr>
        <w:tc>
          <w:tcPr>
            <w:tcW w:w="7196" w:type="dxa"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 xml:space="preserve">Секретарь </w:t>
            </w:r>
            <w:proofErr w:type="gramStart"/>
            <w:r w:rsidRPr="00A571C4">
              <w:rPr>
                <w:color w:val="auto"/>
              </w:rPr>
              <w:t>Конкурсной</w:t>
            </w:r>
            <w:proofErr w:type="gramEnd"/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  <w:u w:val="single"/>
              </w:rPr>
            </w:pPr>
            <w:r w:rsidRPr="00A571C4">
              <w:rPr>
                <w:color w:val="auto"/>
              </w:rPr>
              <w:t>комиссии</w:t>
            </w:r>
            <w:r w:rsidRPr="00A571C4">
              <w:rPr>
                <w:color w:val="auto"/>
              </w:rPr>
              <w:tab/>
            </w:r>
          </w:p>
        </w:tc>
        <w:tc>
          <w:tcPr>
            <w:tcW w:w="2551" w:type="dxa"/>
          </w:tcPr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</w:p>
          <w:p w:rsidR="00D26BFF" w:rsidRPr="00A571C4" w:rsidRDefault="00D26BFF" w:rsidP="002659AD">
            <w:pPr>
              <w:spacing w:after="200" w:line="276" w:lineRule="auto"/>
              <w:rPr>
                <w:color w:val="auto"/>
              </w:rPr>
            </w:pPr>
            <w:r w:rsidRPr="00A571C4">
              <w:rPr>
                <w:color w:val="auto"/>
              </w:rPr>
              <w:t>С.А. Беленков</w:t>
            </w:r>
          </w:p>
        </w:tc>
      </w:tr>
    </w:tbl>
    <w:p w:rsidR="00D26BFF" w:rsidRPr="00A571C4" w:rsidRDefault="00D26BFF" w:rsidP="00D26BFF">
      <w:pPr>
        <w:tabs>
          <w:tab w:val="left" w:pos="709"/>
        </w:tabs>
        <w:spacing w:after="200" w:line="276" w:lineRule="auto"/>
        <w:jc w:val="both"/>
        <w:rPr>
          <w:rFonts w:eastAsiaTheme="minorHAnsi"/>
          <w:color w:val="auto"/>
          <w:szCs w:val="28"/>
          <w:lang w:eastAsia="en-US"/>
        </w:rPr>
      </w:pPr>
    </w:p>
    <w:p w:rsidR="00D26BFF" w:rsidRPr="00A571C4" w:rsidRDefault="00D26BFF" w:rsidP="00D26BFF">
      <w:pPr>
        <w:tabs>
          <w:tab w:val="left" w:pos="709"/>
        </w:tabs>
        <w:spacing w:after="200" w:line="276" w:lineRule="auto"/>
        <w:jc w:val="both"/>
        <w:rPr>
          <w:rFonts w:eastAsiaTheme="minorHAnsi"/>
          <w:color w:val="auto"/>
          <w:szCs w:val="28"/>
          <w:lang w:eastAsia="en-US"/>
        </w:rPr>
      </w:pPr>
      <w:r w:rsidRPr="00A571C4">
        <w:rPr>
          <w:rFonts w:eastAsiaTheme="minorHAnsi"/>
          <w:color w:val="auto"/>
          <w:szCs w:val="28"/>
          <w:lang w:eastAsia="en-US"/>
        </w:rPr>
        <w:t>Начальник сектора заводского хозяйства                                  Н.П. Счастнева</w:t>
      </w: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p w:rsidR="00D26BFF" w:rsidRDefault="00D26BFF" w:rsidP="005F67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pacing w:val="-9"/>
          <w:sz w:val="26"/>
          <w:szCs w:val="26"/>
        </w:rPr>
      </w:pPr>
    </w:p>
    <w:sectPr w:rsidR="00D26BFF" w:rsidSect="00877001">
      <w:pgSz w:w="11906" w:h="16838" w:code="9"/>
      <w:pgMar w:top="170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D6" w:rsidRDefault="000820D6" w:rsidP="00F532E5">
      <w:r>
        <w:separator/>
      </w:r>
    </w:p>
  </w:endnote>
  <w:endnote w:type="continuationSeparator" w:id="0">
    <w:p w:rsidR="000820D6" w:rsidRDefault="000820D6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076729"/>
      <w:docPartObj>
        <w:docPartGallery w:val="Page Numbers (Bottom of Page)"/>
        <w:docPartUnique/>
      </w:docPartObj>
    </w:sdtPr>
    <w:sdtContent>
      <w:p w:rsidR="0088123A" w:rsidRDefault="00C641DF">
        <w:pPr>
          <w:pStyle w:val="af4"/>
          <w:jc w:val="center"/>
        </w:pPr>
        <w:r>
          <w:rPr>
            <w:noProof/>
          </w:rPr>
          <w:fldChar w:fldCharType="begin"/>
        </w:r>
        <w:r w:rsidR="0088123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593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8123A" w:rsidRDefault="0088123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387620"/>
      <w:docPartObj>
        <w:docPartGallery w:val="Page Numbers (Bottom of Page)"/>
        <w:docPartUnique/>
      </w:docPartObj>
    </w:sdtPr>
    <w:sdtContent>
      <w:p w:rsidR="0088123A" w:rsidRDefault="00C641DF">
        <w:pPr>
          <w:pStyle w:val="af4"/>
          <w:jc w:val="center"/>
        </w:pPr>
        <w:r>
          <w:rPr>
            <w:noProof/>
          </w:rPr>
          <w:fldChar w:fldCharType="begin"/>
        </w:r>
        <w:r w:rsidR="0088123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593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88123A" w:rsidRDefault="0088123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D6" w:rsidRDefault="000820D6" w:rsidP="00F532E5">
      <w:r>
        <w:separator/>
      </w:r>
    </w:p>
  </w:footnote>
  <w:footnote w:type="continuationSeparator" w:id="0">
    <w:p w:rsidR="000820D6" w:rsidRDefault="000820D6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1CC4"/>
    <w:rsid w:val="0000230F"/>
    <w:rsid w:val="000114F8"/>
    <w:rsid w:val="00012BAE"/>
    <w:rsid w:val="00013995"/>
    <w:rsid w:val="000141DC"/>
    <w:rsid w:val="00016617"/>
    <w:rsid w:val="0001737D"/>
    <w:rsid w:val="00017495"/>
    <w:rsid w:val="00021C89"/>
    <w:rsid w:val="0002370B"/>
    <w:rsid w:val="00026E20"/>
    <w:rsid w:val="000277D6"/>
    <w:rsid w:val="0003130A"/>
    <w:rsid w:val="00033254"/>
    <w:rsid w:val="00035D15"/>
    <w:rsid w:val="00044263"/>
    <w:rsid w:val="0005043F"/>
    <w:rsid w:val="000729D2"/>
    <w:rsid w:val="00074391"/>
    <w:rsid w:val="00076FF1"/>
    <w:rsid w:val="00081FFC"/>
    <w:rsid w:val="000820D6"/>
    <w:rsid w:val="00085E91"/>
    <w:rsid w:val="00086FDD"/>
    <w:rsid w:val="0009141F"/>
    <w:rsid w:val="00092C03"/>
    <w:rsid w:val="000935DD"/>
    <w:rsid w:val="00095D1E"/>
    <w:rsid w:val="000A2CA8"/>
    <w:rsid w:val="000A32A5"/>
    <w:rsid w:val="000A34E3"/>
    <w:rsid w:val="000A3856"/>
    <w:rsid w:val="000A3F78"/>
    <w:rsid w:val="000A71D7"/>
    <w:rsid w:val="000A7BAB"/>
    <w:rsid w:val="000B4172"/>
    <w:rsid w:val="000B495E"/>
    <w:rsid w:val="000B5266"/>
    <w:rsid w:val="000B7D8B"/>
    <w:rsid w:val="000C0449"/>
    <w:rsid w:val="000C5255"/>
    <w:rsid w:val="000C71D6"/>
    <w:rsid w:val="000C730E"/>
    <w:rsid w:val="000D2B84"/>
    <w:rsid w:val="000D30B5"/>
    <w:rsid w:val="000D548B"/>
    <w:rsid w:val="000D56D7"/>
    <w:rsid w:val="000D672A"/>
    <w:rsid w:val="000D693D"/>
    <w:rsid w:val="000E4F99"/>
    <w:rsid w:val="000E63A7"/>
    <w:rsid w:val="000E686C"/>
    <w:rsid w:val="000F4BA0"/>
    <w:rsid w:val="00101BD9"/>
    <w:rsid w:val="001023C9"/>
    <w:rsid w:val="00107EA6"/>
    <w:rsid w:val="00114145"/>
    <w:rsid w:val="0011562A"/>
    <w:rsid w:val="0011657A"/>
    <w:rsid w:val="001224AA"/>
    <w:rsid w:val="00122AD6"/>
    <w:rsid w:val="00124063"/>
    <w:rsid w:val="00137964"/>
    <w:rsid w:val="00140DCB"/>
    <w:rsid w:val="00145C5A"/>
    <w:rsid w:val="00156911"/>
    <w:rsid w:val="001574F7"/>
    <w:rsid w:val="00160C72"/>
    <w:rsid w:val="001613C5"/>
    <w:rsid w:val="001624CD"/>
    <w:rsid w:val="0017080F"/>
    <w:rsid w:val="001710AD"/>
    <w:rsid w:val="001729AD"/>
    <w:rsid w:val="00174795"/>
    <w:rsid w:val="00176A3A"/>
    <w:rsid w:val="00177688"/>
    <w:rsid w:val="00181926"/>
    <w:rsid w:val="0018362D"/>
    <w:rsid w:val="00185CB4"/>
    <w:rsid w:val="001955A7"/>
    <w:rsid w:val="00195CDE"/>
    <w:rsid w:val="00196822"/>
    <w:rsid w:val="00197E23"/>
    <w:rsid w:val="001A17CA"/>
    <w:rsid w:val="001A62D1"/>
    <w:rsid w:val="001A6D69"/>
    <w:rsid w:val="001B3ACC"/>
    <w:rsid w:val="001B4AE4"/>
    <w:rsid w:val="001B4D3B"/>
    <w:rsid w:val="001D3D04"/>
    <w:rsid w:val="001E0C27"/>
    <w:rsid w:val="001E19EB"/>
    <w:rsid w:val="001E5E3D"/>
    <w:rsid w:val="001F24E3"/>
    <w:rsid w:val="001F2F80"/>
    <w:rsid w:val="001F35DA"/>
    <w:rsid w:val="00200349"/>
    <w:rsid w:val="0020277D"/>
    <w:rsid w:val="0020646C"/>
    <w:rsid w:val="00206AFB"/>
    <w:rsid w:val="00207534"/>
    <w:rsid w:val="00210B80"/>
    <w:rsid w:val="00212853"/>
    <w:rsid w:val="00220E1A"/>
    <w:rsid w:val="002217F6"/>
    <w:rsid w:val="00222A70"/>
    <w:rsid w:val="00224514"/>
    <w:rsid w:val="00224EA0"/>
    <w:rsid w:val="00233DB9"/>
    <w:rsid w:val="00237545"/>
    <w:rsid w:val="00240C38"/>
    <w:rsid w:val="002475ED"/>
    <w:rsid w:val="00262B6F"/>
    <w:rsid w:val="00264093"/>
    <w:rsid w:val="002659AD"/>
    <w:rsid w:val="002712AB"/>
    <w:rsid w:val="00277BB7"/>
    <w:rsid w:val="00277EB2"/>
    <w:rsid w:val="00280C85"/>
    <w:rsid w:val="00283AD3"/>
    <w:rsid w:val="00284659"/>
    <w:rsid w:val="0028563E"/>
    <w:rsid w:val="00292200"/>
    <w:rsid w:val="00292D35"/>
    <w:rsid w:val="00293309"/>
    <w:rsid w:val="002A57D6"/>
    <w:rsid w:val="002B0CB7"/>
    <w:rsid w:val="002B31AD"/>
    <w:rsid w:val="002B478C"/>
    <w:rsid w:val="002B4E57"/>
    <w:rsid w:val="002B4F85"/>
    <w:rsid w:val="002B6F72"/>
    <w:rsid w:val="002C021B"/>
    <w:rsid w:val="002C579A"/>
    <w:rsid w:val="002C5928"/>
    <w:rsid w:val="002D1165"/>
    <w:rsid w:val="002D2258"/>
    <w:rsid w:val="002D3628"/>
    <w:rsid w:val="002D40F3"/>
    <w:rsid w:val="002D56F8"/>
    <w:rsid w:val="002D63FF"/>
    <w:rsid w:val="002E0C28"/>
    <w:rsid w:val="002E4B28"/>
    <w:rsid w:val="002F0461"/>
    <w:rsid w:val="002F0B0C"/>
    <w:rsid w:val="002F7C94"/>
    <w:rsid w:val="00304D46"/>
    <w:rsid w:val="003069F4"/>
    <w:rsid w:val="003112AC"/>
    <w:rsid w:val="003310D2"/>
    <w:rsid w:val="0033632D"/>
    <w:rsid w:val="0033736A"/>
    <w:rsid w:val="00340CD4"/>
    <w:rsid w:val="003518E2"/>
    <w:rsid w:val="00352FB8"/>
    <w:rsid w:val="00356EF9"/>
    <w:rsid w:val="00367B42"/>
    <w:rsid w:val="00371171"/>
    <w:rsid w:val="00372B29"/>
    <w:rsid w:val="0037334F"/>
    <w:rsid w:val="00373D5D"/>
    <w:rsid w:val="00380E9F"/>
    <w:rsid w:val="00382A90"/>
    <w:rsid w:val="003865A0"/>
    <w:rsid w:val="0039273A"/>
    <w:rsid w:val="003B3094"/>
    <w:rsid w:val="003B3DED"/>
    <w:rsid w:val="003B7863"/>
    <w:rsid w:val="003C1811"/>
    <w:rsid w:val="003C6B0F"/>
    <w:rsid w:val="003D4906"/>
    <w:rsid w:val="003E2E85"/>
    <w:rsid w:val="003E3A88"/>
    <w:rsid w:val="003E4938"/>
    <w:rsid w:val="003F12DB"/>
    <w:rsid w:val="003F1DD3"/>
    <w:rsid w:val="003F464E"/>
    <w:rsid w:val="003F6DC2"/>
    <w:rsid w:val="0040015D"/>
    <w:rsid w:val="00402AC0"/>
    <w:rsid w:val="00406B55"/>
    <w:rsid w:val="004071E4"/>
    <w:rsid w:val="00410C2C"/>
    <w:rsid w:val="00411976"/>
    <w:rsid w:val="00411F26"/>
    <w:rsid w:val="004123C8"/>
    <w:rsid w:val="00414154"/>
    <w:rsid w:val="00414742"/>
    <w:rsid w:val="00417B0C"/>
    <w:rsid w:val="0042115D"/>
    <w:rsid w:val="0042131A"/>
    <w:rsid w:val="00423360"/>
    <w:rsid w:val="0042503F"/>
    <w:rsid w:val="00426E70"/>
    <w:rsid w:val="00427CF8"/>
    <w:rsid w:val="00430123"/>
    <w:rsid w:val="00435B84"/>
    <w:rsid w:val="0044205A"/>
    <w:rsid w:val="004460BE"/>
    <w:rsid w:val="00452DEA"/>
    <w:rsid w:val="00455DB4"/>
    <w:rsid w:val="004565A8"/>
    <w:rsid w:val="00456701"/>
    <w:rsid w:val="00457A13"/>
    <w:rsid w:val="0046013F"/>
    <w:rsid w:val="004608A2"/>
    <w:rsid w:val="00470EF3"/>
    <w:rsid w:val="0048360D"/>
    <w:rsid w:val="00484116"/>
    <w:rsid w:val="00486A52"/>
    <w:rsid w:val="0048794F"/>
    <w:rsid w:val="00490698"/>
    <w:rsid w:val="00490F47"/>
    <w:rsid w:val="00492765"/>
    <w:rsid w:val="00496198"/>
    <w:rsid w:val="00496262"/>
    <w:rsid w:val="0049764B"/>
    <w:rsid w:val="004A3D5A"/>
    <w:rsid w:val="004B5C91"/>
    <w:rsid w:val="004B7535"/>
    <w:rsid w:val="004C354B"/>
    <w:rsid w:val="004C3C83"/>
    <w:rsid w:val="004C4C91"/>
    <w:rsid w:val="004C6836"/>
    <w:rsid w:val="004C7AB7"/>
    <w:rsid w:val="004D1058"/>
    <w:rsid w:val="004D1EC8"/>
    <w:rsid w:val="004D587C"/>
    <w:rsid w:val="004D6798"/>
    <w:rsid w:val="004E6BEA"/>
    <w:rsid w:val="004F0EA7"/>
    <w:rsid w:val="004F1516"/>
    <w:rsid w:val="004F3AC0"/>
    <w:rsid w:val="004F4F90"/>
    <w:rsid w:val="00500BEA"/>
    <w:rsid w:val="005103EA"/>
    <w:rsid w:val="00511D95"/>
    <w:rsid w:val="00513006"/>
    <w:rsid w:val="00515B46"/>
    <w:rsid w:val="005211C6"/>
    <w:rsid w:val="00521524"/>
    <w:rsid w:val="005224C2"/>
    <w:rsid w:val="00525A1C"/>
    <w:rsid w:val="005325BD"/>
    <w:rsid w:val="00533A14"/>
    <w:rsid w:val="00543240"/>
    <w:rsid w:val="00543841"/>
    <w:rsid w:val="005450C6"/>
    <w:rsid w:val="005460BC"/>
    <w:rsid w:val="00553531"/>
    <w:rsid w:val="00557346"/>
    <w:rsid w:val="00562F30"/>
    <w:rsid w:val="00566233"/>
    <w:rsid w:val="00566A85"/>
    <w:rsid w:val="00566B9A"/>
    <w:rsid w:val="005702F9"/>
    <w:rsid w:val="005716B5"/>
    <w:rsid w:val="00572C59"/>
    <w:rsid w:val="0058007B"/>
    <w:rsid w:val="0058110E"/>
    <w:rsid w:val="00581B8A"/>
    <w:rsid w:val="00590ED2"/>
    <w:rsid w:val="00594B48"/>
    <w:rsid w:val="005A2AD4"/>
    <w:rsid w:val="005B0388"/>
    <w:rsid w:val="005B2179"/>
    <w:rsid w:val="005B5839"/>
    <w:rsid w:val="005B58E3"/>
    <w:rsid w:val="005C1FE0"/>
    <w:rsid w:val="005C48D1"/>
    <w:rsid w:val="005C4D1C"/>
    <w:rsid w:val="005C5936"/>
    <w:rsid w:val="005D3C66"/>
    <w:rsid w:val="005E24D6"/>
    <w:rsid w:val="005E3ACD"/>
    <w:rsid w:val="005E402B"/>
    <w:rsid w:val="005E606F"/>
    <w:rsid w:val="005E7630"/>
    <w:rsid w:val="005F029E"/>
    <w:rsid w:val="005F02D3"/>
    <w:rsid w:val="005F6706"/>
    <w:rsid w:val="00601BB6"/>
    <w:rsid w:val="00613818"/>
    <w:rsid w:val="00616D7D"/>
    <w:rsid w:val="0062320D"/>
    <w:rsid w:val="006271D6"/>
    <w:rsid w:val="006333D1"/>
    <w:rsid w:val="00634D95"/>
    <w:rsid w:val="0063541D"/>
    <w:rsid w:val="0063779D"/>
    <w:rsid w:val="00640F26"/>
    <w:rsid w:val="006440E4"/>
    <w:rsid w:val="00644964"/>
    <w:rsid w:val="00645171"/>
    <w:rsid w:val="00652F4A"/>
    <w:rsid w:val="0065335A"/>
    <w:rsid w:val="00657642"/>
    <w:rsid w:val="0066100B"/>
    <w:rsid w:val="00674840"/>
    <w:rsid w:val="00680646"/>
    <w:rsid w:val="00680D22"/>
    <w:rsid w:val="0069426B"/>
    <w:rsid w:val="006A0E50"/>
    <w:rsid w:val="006A3FC1"/>
    <w:rsid w:val="006A5E1D"/>
    <w:rsid w:val="006A63C5"/>
    <w:rsid w:val="006A6BEA"/>
    <w:rsid w:val="006B0288"/>
    <w:rsid w:val="006B08EF"/>
    <w:rsid w:val="006B38C2"/>
    <w:rsid w:val="006B4B61"/>
    <w:rsid w:val="006B5B96"/>
    <w:rsid w:val="006C03D5"/>
    <w:rsid w:val="006C19D3"/>
    <w:rsid w:val="006C547C"/>
    <w:rsid w:val="006C7CBF"/>
    <w:rsid w:val="006D12A2"/>
    <w:rsid w:val="006D3085"/>
    <w:rsid w:val="006E20D3"/>
    <w:rsid w:val="006E2306"/>
    <w:rsid w:val="006E2647"/>
    <w:rsid w:val="006E3BEA"/>
    <w:rsid w:val="006E443C"/>
    <w:rsid w:val="006E5FE4"/>
    <w:rsid w:val="006E606E"/>
    <w:rsid w:val="006E781A"/>
    <w:rsid w:val="006F22A9"/>
    <w:rsid w:val="0070103B"/>
    <w:rsid w:val="007056C8"/>
    <w:rsid w:val="007101EE"/>
    <w:rsid w:val="00711145"/>
    <w:rsid w:val="00711306"/>
    <w:rsid w:val="00712087"/>
    <w:rsid w:val="00713A77"/>
    <w:rsid w:val="0071518F"/>
    <w:rsid w:val="00721538"/>
    <w:rsid w:val="007255FB"/>
    <w:rsid w:val="0073017D"/>
    <w:rsid w:val="00732CFC"/>
    <w:rsid w:val="007330E6"/>
    <w:rsid w:val="0073522F"/>
    <w:rsid w:val="00735475"/>
    <w:rsid w:val="00737BBA"/>
    <w:rsid w:val="00743E59"/>
    <w:rsid w:val="00752D94"/>
    <w:rsid w:val="00760920"/>
    <w:rsid w:val="00760CEF"/>
    <w:rsid w:val="00760FFE"/>
    <w:rsid w:val="00761A2D"/>
    <w:rsid w:val="00761FD4"/>
    <w:rsid w:val="00764186"/>
    <w:rsid w:val="00765531"/>
    <w:rsid w:val="0076707B"/>
    <w:rsid w:val="00767A9A"/>
    <w:rsid w:val="00774A6F"/>
    <w:rsid w:val="0077762E"/>
    <w:rsid w:val="00784FCC"/>
    <w:rsid w:val="00792D57"/>
    <w:rsid w:val="00795C94"/>
    <w:rsid w:val="007A4A90"/>
    <w:rsid w:val="007A4D74"/>
    <w:rsid w:val="007A5754"/>
    <w:rsid w:val="007A6C92"/>
    <w:rsid w:val="007A702A"/>
    <w:rsid w:val="007B2108"/>
    <w:rsid w:val="007B2595"/>
    <w:rsid w:val="007B5193"/>
    <w:rsid w:val="007B5730"/>
    <w:rsid w:val="007B6969"/>
    <w:rsid w:val="007B7424"/>
    <w:rsid w:val="007C3A64"/>
    <w:rsid w:val="007C40AF"/>
    <w:rsid w:val="007C587B"/>
    <w:rsid w:val="007C6F07"/>
    <w:rsid w:val="007D3307"/>
    <w:rsid w:val="007D547B"/>
    <w:rsid w:val="007E2226"/>
    <w:rsid w:val="007E3B44"/>
    <w:rsid w:val="007E3EAA"/>
    <w:rsid w:val="007E6BDD"/>
    <w:rsid w:val="007F1B05"/>
    <w:rsid w:val="007F245C"/>
    <w:rsid w:val="007F443E"/>
    <w:rsid w:val="008023BA"/>
    <w:rsid w:val="008074BB"/>
    <w:rsid w:val="008258E2"/>
    <w:rsid w:val="00825B1D"/>
    <w:rsid w:val="00826C3A"/>
    <w:rsid w:val="00831CA1"/>
    <w:rsid w:val="00842C40"/>
    <w:rsid w:val="00843471"/>
    <w:rsid w:val="00843FA2"/>
    <w:rsid w:val="00857652"/>
    <w:rsid w:val="00857910"/>
    <w:rsid w:val="0086021F"/>
    <w:rsid w:val="00865CAC"/>
    <w:rsid w:val="008671B5"/>
    <w:rsid w:val="00871FE4"/>
    <w:rsid w:val="00875522"/>
    <w:rsid w:val="008764EB"/>
    <w:rsid w:val="00876A5A"/>
    <w:rsid w:val="00877001"/>
    <w:rsid w:val="0088123A"/>
    <w:rsid w:val="00885558"/>
    <w:rsid w:val="008A53AB"/>
    <w:rsid w:val="008B0EF3"/>
    <w:rsid w:val="008B58EA"/>
    <w:rsid w:val="008C2AE4"/>
    <w:rsid w:val="008C4C6C"/>
    <w:rsid w:val="008C5052"/>
    <w:rsid w:val="008C6CAD"/>
    <w:rsid w:val="008C775E"/>
    <w:rsid w:val="008D1383"/>
    <w:rsid w:val="008D1613"/>
    <w:rsid w:val="008D2A11"/>
    <w:rsid w:val="008D60F0"/>
    <w:rsid w:val="008D750D"/>
    <w:rsid w:val="008E2C5C"/>
    <w:rsid w:val="008F0A7A"/>
    <w:rsid w:val="00900326"/>
    <w:rsid w:val="00901D2A"/>
    <w:rsid w:val="00913147"/>
    <w:rsid w:val="009207DC"/>
    <w:rsid w:val="00927B48"/>
    <w:rsid w:val="00934B0D"/>
    <w:rsid w:val="00940972"/>
    <w:rsid w:val="009410A7"/>
    <w:rsid w:val="00950CE3"/>
    <w:rsid w:val="0095198D"/>
    <w:rsid w:val="009528D0"/>
    <w:rsid w:val="009553F5"/>
    <w:rsid w:val="00956ABB"/>
    <w:rsid w:val="0096428E"/>
    <w:rsid w:val="0096496C"/>
    <w:rsid w:val="00967862"/>
    <w:rsid w:val="00972C5B"/>
    <w:rsid w:val="0097631D"/>
    <w:rsid w:val="00982356"/>
    <w:rsid w:val="009855DB"/>
    <w:rsid w:val="00987F31"/>
    <w:rsid w:val="0099259E"/>
    <w:rsid w:val="009953FF"/>
    <w:rsid w:val="009A1ADE"/>
    <w:rsid w:val="009A4DB5"/>
    <w:rsid w:val="009A6968"/>
    <w:rsid w:val="009B377E"/>
    <w:rsid w:val="009C07E7"/>
    <w:rsid w:val="009C0CBA"/>
    <w:rsid w:val="009C1DA3"/>
    <w:rsid w:val="009C3837"/>
    <w:rsid w:val="009C6640"/>
    <w:rsid w:val="009C793A"/>
    <w:rsid w:val="009D40EB"/>
    <w:rsid w:val="009D6EB9"/>
    <w:rsid w:val="009E06B6"/>
    <w:rsid w:val="009E20E7"/>
    <w:rsid w:val="009E33D4"/>
    <w:rsid w:val="009E7016"/>
    <w:rsid w:val="009E7BD5"/>
    <w:rsid w:val="009F0962"/>
    <w:rsid w:val="009F0FBB"/>
    <w:rsid w:val="009F1984"/>
    <w:rsid w:val="009F3573"/>
    <w:rsid w:val="009F433F"/>
    <w:rsid w:val="009F51D2"/>
    <w:rsid w:val="00A00034"/>
    <w:rsid w:val="00A05A24"/>
    <w:rsid w:val="00A10D18"/>
    <w:rsid w:val="00A12354"/>
    <w:rsid w:val="00A136FC"/>
    <w:rsid w:val="00A1615B"/>
    <w:rsid w:val="00A2270A"/>
    <w:rsid w:val="00A25B48"/>
    <w:rsid w:val="00A2731E"/>
    <w:rsid w:val="00A274D6"/>
    <w:rsid w:val="00A27BE1"/>
    <w:rsid w:val="00A40631"/>
    <w:rsid w:val="00A44FD4"/>
    <w:rsid w:val="00A52441"/>
    <w:rsid w:val="00A53BC4"/>
    <w:rsid w:val="00A54302"/>
    <w:rsid w:val="00A55B7B"/>
    <w:rsid w:val="00A56D1D"/>
    <w:rsid w:val="00A60459"/>
    <w:rsid w:val="00A62777"/>
    <w:rsid w:val="00A6335B"/>
    <w:rsid w:val="00A6344E"/>
    <w:rsid w:val="00A70E12"/>
    <w:rsid w:val="00A73416"/>
    <w:rsid w:val="00A74490"/>
    <w:rsid w:val="00A774EC"/>
    <w:rsid w:val="00A83D99"/>
    <w:rsid w:val="00A85158"/>
    <w:rsid w:val="00A8594B"/>
    <w:rsid w:val="00A87B31"/>
    <w:rsid w:val="00A87BD6"/>
    <w:rsid w:val="00A87BDE"/>
    <w:rsid w:val="00A976E1"/>
    <w:rsid w:val="00A97B3F"/>
    <w:rsid w:val="00AA0FDA"/>
    <w:rsid w:val="00AA7594"/>
    <w:rsid w:val="00AB1046"/>
    <w:rsid w:val="00AB1206"/>
    <w:rsid w:val="00AB5ED2"/>
    <w:rsid w:val="00AC306A"/>
    <w:rsid w:val="00AC3840"/>
    <w:rsid w:val="00AC450F"/>
    <w:rsid w:val="00AD23BC"/>
    <w:rsid w:val="00AD3B2C"/>
    <w:rsid w:val="00AE0131"/>
    <w:rsid w:val="00AE18EC"/>
    <w:rsid w:val="00AE43BB"/>
    <w:rsid w:val="00AE6696"/>
    <w:rsid w:val="00AE7171"/>
    <w:rsid w:val="00AE730D"/>
    <w:rsid w:val="00AF0818"/>
    <w:rsid w:val="00AF3A77"/>
    <w:rsid w:val="00AF5ED1"/>
    <w:rsid w:val="00B04138"/>
    <w:rsid w:val="00B04289"/>
    <w:rsid w:val="00B076DD"/>
    <w:rsid w:val="00B140AB"/>
    <w:rsid w:val="00B16BA2"/>
    <w:rsid w:val="00B171C9"/>
    <w:rsid w:val="00B17B8E"/>
    <w:rsid w:val="00B22F10"/>
    <w:rsid w:val="00B24650"/>
    <w:rsid w:val="00B2521A"/>
    <w:rsid w:val="00B252DE"/>
    <w:rsid w:val="00B26648"/>
    <w:rsid w:val="00B304C1"/>
    <w:rsid w:val="00B331B9"/>
    <w:rsid w:val="00B35A15"/>
    <w:rsid w:val="00B40494"/>
    <w:rsid w:val="00B40A63"/>
    <w:rsid w:val="00B45061"/>
    <w:rsid w:val="00B4720D"/>
    <w:rsid w:val="00B5005C"/>
    <w:rsid w:val="00B5514E"/>
    <w:rsid w:val="00B70229"/>
    <w:rsid w:val="00B728D9"/>
    <w:rsid w:val="00B750DF"/>
    <w:rsid w:val="00B75132"/>
    <w:rsid w:val="00B75230"/>
    <w:rsid w:val="00B804B9"/>
    <w:rsid w:val="00B85688"/>
    <w:rsid w:val="00B85EB3"/>
    <w:rsid w:val="00B86920"/>
    <w:rsid w:val="00B90C46"/>
    <w:rsid w:val="00B92173"/>
    <w:rsid w:val="00BA290B"/>
    <w:rsid w:val="00BA3DD4"/>
    <w:rsid w:val="00BA401D"/>
    <w:rsid w:val="00BA42B7"/>
    <w:rsid w:val="00BB11CE"/>
    <w:rsid w:val="00BB631B"/>
    <w:rsid w:val="00BB6356"/>
    <w:rsid w:val="00BB7155"/>
    <w:rsid w:val="00BB7FC2"/>
    <w:rsid w:val="00BC013A"/>
    <w:rsid w:val="00BC1C59"/>
    <w:rsid w:val="00BC7241"/>
    <w:rsid w:val="00BC7806"/>
    <w:rsid w:val="00BC7B7C"/>
    <w:rsid w:val="00BC7E05"/>
    <w:rsid w:val="00BD0970"/>
    <w:rsid w:val="00BD3D4A"/>
    <w:rsid w:val="00BD5AA9"/>
    <w:rsid w:val="00BD60EB"/>
    <w:rsid w:val="00BE3975"/>
    <w:rsid w:val="00BE64F3"/>
    <w:rsid w:val="00BE73C9"/>
    <w:rsid w:val="00BF14EF"/>
    <w:rsid w:val="00BF1606"/>
    <w:rsid w:val="00BF2059"/>
    <w:rsid w:val="00C00B5D"/>
    <w:rsid w:val="00C0112F"/>
    <w:rsid w:val="00C02128"/>
    <w:rsid w:val="00C04498"/>
    <w:rsid w:val="00C06AD8"/>
    <w:rsid w:val="00C06D09"/>
    <w:rsid w:val="00C10C4A"/>
    <w:rsid w:val="00C1713A"/>
    <w:rsid w:val="00C17ECF"/>
    <w:rsid w:val="00C200E7"/>
    <w:rsid w:val="00C20296"/>
    <w:rsid w:val="00C2368C"/>
    <w:rsid w:val="00C23E71"/>
    <w:rsid w:val="00C26879"/>
    <w:rsid w:val="00C37BAE"/>
    <w:rsid w:val="00C40DE5"/>
    <w:rsid w:val="00C43100"/>
    <w:rsid w:val="00C567BC"/>
    <w:rsid w:val="00C638DD"/>
    <w:rsid w:val="00C641DD"/>
    <w:rsid w:val="00C641DF"/>
    <w:rsid w:val="00C81531"/>
    <w:rsid w:val="00C82C7E"/>
    <w:rsid w:val="00C850FF"/>
    <w:rsid w:val="00C87A82"/>
    <w:rsid w:val="00C9334C"/>
    <w:rsid w:val="00C966D3"/>
    <w:rsid w:val="00CA16A7"/>
    <w:rsid w:val="00CA6A59"/>
    <w:rsid w:val="00CA6C61"/>
    <w:rsid w:val="00CB320D"/>
    <w:rsid w:val="00CC0E35"/>
    <w:rsid w:val="00CC2D0F"/>
    <w:rsid w:val="00CC5C3C"/>
    <w:rsid w:val="00CD0646"/>
    <w:rsid w:val="00CD084D"/>
    <w:rsid w:val="00CD14C3"/>
    <w:rsid w:val="00CD1884"/>
    <w:rsid w:val="00CD3559"/>
    <w:rsid w:val="00CD3DF3"/>
    <w:rsid w:val="00CD3E59"/>
    <w:rsid w:val="00D015C6"/>
    <w:rsid w:val="00D073EC"/>
    <w:rsid w:val="00D074D9"/>
    <w:rsid w:val="00D17167"/>
    <w:rsid w:val="00D179DB"/>
    <w:rsid w:val="00D2469A"/>
    <w:rsid w:val="00D250CA"/>
    <w:rsid w:val="00D26477"/>
    <w:rsid w:val="00D26BFF"/>
    <w:rsid w:val="00D272BA"/>
    <w:rsid w:val="00D3502C"/>
    <w:rsid w:val="00D3725B"/>
    <w:rsid w:val="00D404BA"/>
    <w:rsid w:val="00D412E9"/>
    <w:rsid w:val="00D42BA3"/>
    <w:rsid w:val="00D47535"/>
    <w:rsid w:val="00D54668"/>
    <w:rsid w:val="00D56CF8"/>
    <w:rsid w:val="00D578F3"/>
    <w:rsid w:val="00D60B0D"/>
    <w:rsid w:val="00D60EB8"/>
    <w:rsid w:val="00D677C8"/>
    <w:rsid w:val="00D67A9F"/>
    <w:rsid w:val="00D70FD1"/>
    <w:rsid w:val="00D7146A"/>
    <w:rsid w:val="00D71820"/>
    <w:rsid w:val="00D731E1"/>
    <w:rsid w:val="00D73776"/>
    <w:rsid w:val="00D74981"/>
    <w:rsid w:val="00D75598"/>
    <w:rsid w:val="00D80377"/>
    <w:rsid w:val="00D839E6"/>
    <w:rsid w:val="00D83D7F"/>
    <w:rsid w:val="00D85221"/>
    <w:rsid w:val="00D90BEF"/>
    <w:rsid w:val="00D959AF"/>
    <w:rsid w:val="00D95BA8"/>
    <w:rsid w:val="00DA0D2D"/>
    <w:rsid w:val="00DA1016"/>
    <w:rsid w:val="00DA1592"/>
    <w:rsid w:val="00DA43A5"/>
    <w:rsid w:val="00DB5EE1"/>
    <w:rsid w:val="00DB7D1D"/>
    <w:rsid w:val="00DC0ABA"/>
    <w:rsid w:val="00DC4B10"/>
    <w:rsid w:val="00DC64BB"/>
    <w:rsid w:val="00DD4932"/>
    <w:rsid w:val="00DE672B"/>
    <w:rsid w:val="00DE7593"/>
    <w:rsid w:val="00DF2039"/>
    <w:rsid w:val="00DF235F"/>
    <w:rsid w:val="00DF504E"/>
    <w:rsid w:val="00E07861"/>
    <w:rsid w:val="00E13D96"/>
    <w:rsid w:val="00E14FF0"/>
    <w:rsid w:val="00E15753"/>
    <w:rsid w:val="00E2324D"/>
    <w:rsid w:val="00E23459"/>
    <w:rsid w:val="00E24829"/>
    <w:rsid w:val="00E32B8D"/>
    <w:rsid w:val="00E3514D"/>
    <w:rsid w:val="00E40446"/>
    <w:rsid w:val="00E41694"/>
    <w:rsid w:val="00E4279D"/>
    <w:rsid w:val="00E44CC0"/>
    <w:rsid w:val="00E450A7"/>
    <w:rsid w:val="00E506BD"/>
    <w:rsid w:val="00E51AF9"/>
    <w:rsid w:val="00E57AF1"/>
    <w:rsid w:val="00E66DE4"/>
    <w:rsid w:val="00E66FB9"/>
    <w:rsid w:val="00E678AE"/>
    <w:rsid w:val="00E7140B"/>
    <w:rsid w:val="00E77520"/>
    <w:rsid w:val="00E839C0"/>
    <w:rsid w:val="00E85640"/>
    <w:rsid w:val="00E85807"/>
    <w:rsid w:val="00E86110"/>
    <w:rsid w:val="00E920A5"/>
    <w:rsid w:val="00E923E0"/>
    <w:rsid w:val="00E973B4"/>
    <w:rsid w:val="00EA41CD"/>
    <w:rsid w:val="00EA7635"/>
    <w:rsid w:val="00EA7962"/>
    <w:rsid w:val="00EB1993"/>
    <w:rsid w:val="00EB2544"/>
    <w:rsid w:val="00EB37B7"/>
    <w:rsid w:val="00EC5609"/>
    <w:rsid w:val="00ED3EC2"/>
    <w:rsid w:val="00EE2D9D"/>
    <w:rsid w:val="00EF0887"/>
    <w:rsid w:val="00EF2B88"/>
    <w:rsid w:val="00EF4F84"/>
    <w:rsid w:val="00F00A9F"/>
    <w:rsid w:val="00F01B8E"/>
    <w:rsid w:val="00F07667"/>
    <w:rsid w:val="00F07C96"/>
    <w:rsid w:val="00F11AC2"/>
    <w:rsid w:val="00F14E91"/>
    <w:rsid w:val="00F200C1"/>
    <w:rsid w:val="00F2317E"/>
    <w:rsid w:val="00F27962"/>
    <w:rsid w:val="00F306C1"/>
    <w:rsid w:val="00F3415E"/>
    <w:rsid w:val="00F351CF"/>
    <w:rsid w:val="00F36249"/>
    <w:rsid w:val="00F40765"/>
    <w:rsid w:val="00F435EF"/>
    <w:rsid w:val="00F51FAB"/>
    <w:rsid w:val="00F528EB"/>
    <w:rsid w:val="00F532E5"/>
    <w:rsid w:val="00F55B02"/>
    <w:rsid w:val="00F613AD"/>
    <w:rsid w:val="00F64558"/>
    <w:rsid w:val="00F6500D"/>
    <w:rsid w:val="00F66067"/>
    <w:rsid w:val="00F7032E"/>
    <w:rsid w:val="00F72456"/>
    <w:rsid w:val="00F75A27"/>
    <w:rsid w:val="00F80DBA"/>
    <w:rsid w:val="00F90D47"/>
    <w:rsid w:val="00F9173F"/>
    <w:rsid w:val="00F95157"/>
    <w:rsid w:val="00FA12EF"/>
    <w:rsid w:val="00FB7A31"/>
    <w:rsid w:val="00FC4B75"/>
    <w:rsid w:val="00FC5B26"/>
    <w:rsid w:val="00FC65C1"/>
    <w:rsid w:val="00FC7981"/>
    <w:rsid w:val="00FD073F"/>
    <w:rsid w:val="00FD1886"/>
    <w:rsid w:val="00FD2032"/>
    <w:rsid w:val="00FD408A"/>
    <w:rsid w:val="00FD4BBD"/>
    <w:rsid w:val="00FD631E"/>
    <w:rsid w:val="00FD63B6"/>
    <w:rsid w:val="00FE1CB5"/>
    <w:rsid w:val="00FF21E8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34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34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customStyle="1" w:styleId="31">
    <w:name w:val="Сетка таблицы3"/>
    <w:basedOn w:val="a1"/>
    <w:next w:val="a9"/>
    <w:uiPriority w:val="59"/>
    <w:rsid w:val="00F6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9F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rsid w:val="006E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5F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vagonrem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574F-131D-4ADB-BE50-73F7AE56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11</cp:revision>
  <cp:lastPrinted>2021-02-18T08:02:00Z</cp:lastPrinted>
  <dcterms:created xsi:type="dcterms:W3CDTF">2021-02-17T11:48:00Z</dcterms:created>
  <dcterms:modified xsi:type="dcterms:W3CDTF">2021-02-18T08:08:00Z</dcterms:modified>
</cp:coreProperties>
</file>