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5407AC">
        <w:rPr>
          <w:b/>
          <w:szCs w:val="28"/>
        </w:rPr>
        <w:t>034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C13065">
        <w:rPr>
          <w:b/>
          <w:szCs w:val="28"/>
        </w:rPr>
        <w:t>1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5407AC" w:rsidP="00E53FF6">
      <w:r>
        <w:t xml:space="preserve">        «20</w:t>
      </w:r>
      <w:r w:rsidR="00C13065">
        <w:t xml:space="preserve">» </w:t>
      </w:r>
      <w:r w:rsidR="003841B3">
        <w:t>октября</w:t>
      </w:r>
      <w:r w:rsidR="00C82EE5">
        <w:t xml:space="preserve"> </w:t>
      </w:r>
      <w:r w:rsidR="00C13065">
        <w:t xml:space="preserve"> 2021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5407AC">
        <w:rPr>
          <w:szCs w:val="28"/>
        </w:rPr>
        <w:t>034</w:t>
      </w:r>
      <w:r w:rsidR="00C13065">
        <w:rPr>
          <w:szCs w:val="28"/>
        </w:rPr>
        <w:t>/ТВРЗ/2021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5407AC">
        <w:rPr>
          <w:b/>
          <w:szCs w:val="28"/>
        </w:rPr>
        <w:t>гидроокиси калия технического и гидроокиси лития технического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3841B3">
        <w:rPr>
          <w:szCs w:val="28"/>
        </w:rPr>
        <w:t>октябре</w:t>
      </w:r>
      <w:r w:rsidR="00C13065">
        <w:rPr>
          <w:szCs w:val="28"/>
        </w:rPr>
        <w:t>-</w:t>
      </w:r>
      <w:r w:rsidR="003841B3">
        <w:rPr>
          <w:szCs w:val="28"/>
        </w:rPr>
        <w:t>декабре</w:t>
      </w:r>
      <w:r w:rsidR="00C13065">
        <w:rPr>
          <w:szCs w:val="28"/>
        </w:rPr>
        <w:t xml:space="preserve"> 2021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5407AC">
        <w:rPr>
          <w:bCs/>
          <w:color w:val="000000"/>
        </w:rPr>
        <w:t>20</w:t>
      </w:r>
      <w:r w:rsidRPr="00A167DC">
        <w:rPr>
          <w:bCs/>
          <w:color w:val="000000"/>
        </w:rPr>
        <w:t xml:space="preserve">» </w:t>
      </w:r>
      <w:r w:rsidR="003841B3">
        <w:rPr>
          <w:bCs/>
          <w:color w:val="000000"/>
        </w:rPr>
        <w:t>октября</w:t>
      </w:r>
      <w:r w:rsidR="00C13065">
        <w:rPr>
          <w:bCs/>
          <w:color w:val="000000"/>
        </w:rPr>
        <w:t xml:space="preserve"> 2021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953DC" w:rsidRPr="002E5B82">
        <w:t>участников</w:t>
      </w:r>
      <w:r w:rsidR="003841B3">
        <w:t xml:space="preserve">,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</w:t>
      </w:r>
      <w:bookmarkStart w:id="0" w:name="_GoBack"/>
      <w:r w:rsidR="00A13EF9">
        <w:t>1.</w:t>
      </w:r>
      <w:r w:rsidR="005407AC">
        <w:t>ООО «Желдортехпоставка</w:t>
      </w:r>
      <w:r>
        <w:t xml:space="preserve">» ИНН </w:t>
      </w:r>
      <w:r w:rsidR="005407AC">
        <w:t>366201001</w:t>
      </w:r>
      <w:r>
        <w:t xml:space="preserve"> г. </w:t>
      </w:r>
      <w:r w:rsidR="005407AC">
        <w:t>Воронеж</w:t>
      </w:r>
      <w:r w:rsidR="00A13EF9">
        <w:t>;</w:t>
      </w:r>
      <w:bookmarkEnd w:id="0"/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81507C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5407AC">
                    <w:rPr>
                      <w:szCs w:val="28"/>
                      <w:u w:val="single"/>
                    </w:rPr>
                    <w:t>Узких С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5407AC">
                    <w:rPr>
                      <w:szCs w:val="28"/>
                      <w:u w:val="single"/>
                    </w:rPr>
                    <w:t>В./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7C" w:rsidRDefault="0081507C">
      <w:r>
        <w:separator/>
      </w:r>
    </w:p>
  </w:endnote>
  <w:endnote w:type="continuationSeparator" w:id="0">
    <w:p w:rsidR="0081507C" w:rsidRDefault="0081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7C" w:rsidRDefault="0081507C">
      <w:r>
        <w:separator/>
      </w:r>
    </w:p>
  </w:footnote>
  <w:footnote w:type="continuationSeparator" w:id="0">
    <w:p w:rsidR="0081507C" w:rsidRDefault="0081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07AC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07C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06C8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441C-B298-4F00-9C73-4497F699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7</cp:revision>
  <cp:lastPrinted>2021-10-01T13:26:00Z</cp:lastPrinted>
  <dcterms:created xsi:type="dcterms:W3CDTF">2020-12-14T07:50:00Z</dcterms:created>
  <dcterms:modified xsi:type="dcterms:W3CDTF">2021-10-21T11:30:00Z</dcterms:modified>
</cp:coreProperties>
</file>