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12F33">
        <w:rPr>
          <w:b/>
          <w:sz w:val="32"/>
          <w:szCs w:val="32"/>
        </w:rPr>
        <w:t>031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812F33">
        <w:rPr>
          <w:b/>
          <w:sz w:val="28"/>
          <w:szCs w:val="28"/>
        </w:rPr>
        <w:t>31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812F33">
        <w:rPr>
          <w:sz w:val="28"/>
          <w:szCs w:val="28"/>
        </w:rPr>
        <w:t>01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812F33">
        <w:rPr>
          <w:sz w:val="28"/>
          <w:szCs w:val="28"/>
        </w:rPr>
        <w:t>октября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Сидорин М.В.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812F33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812F33">
        <w:rPr>
          <w:sz w:val="28"/>
          <w:szCs w:val="28"/>
        </w:rPr>
        <w:t>октябре</w:t>
      </w:r>
      <w:r w:rsidR="00021D3C">
        <w:rPr>
          <w:sz w:val="28"/>
          <w:szCs w:val="28"/>
        </w:rPr>
        <w:t>-</w:t>
      </w:r>
      <w:r w:rsidR="00812F33">
        <w:rPr>
          <w:sz w:val="28"/>
          <w:szCs w:val="28"/>
        </w:rPr>
        <w:t>декабре</w:t>
      </w:r>
      <w:r w:rsidR="00021D3C">
        <w:rPr>
          <w:sz w:val="28"/>
          <w:szCs w:val="28"/>
        </w:rPr>
        <w:t xml:space="preserve">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12F33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12F33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812F33">
        <w:rPr>
          <w:sz w:val="28"/>
          <w:szCs w:val="28"/>
        </w:rPr>
        <w:t>01</w:t>
      </w:r>
      <w:r w:rsidRPr="003D1C5D">
        <w:rPr>
          <w:sz w:val="28"/>
          <w:szCs w:val="28"/>
        </w:rPr>
        <w:t xml:space="preserve">» </w:t>
      </w:r>
      <w:r w:rsidR="00812F33">
        <w:rPr>
          <w:sz w:val="28"/>
          <w:szCs w:val="28"/>
        </w:rPr>
        <w:t>октября</w:t>
      </w:r>
      <w:r w:rsidR="000D0AB8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812F33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BF0B27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BF0B27">
        <w:rPr>
          <w:sz w:val="28"/>
          <w:szCs w:val="28"/>
        </w:rPr>
        <w:t>вует запросу котировок цен № 031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BF0B27">
        <w:rPr>
          <w:sz w:val="28"/>
          <w:szCs w:val="28"/>
        </w:rPr>
        <w:t>031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F0B27">
        <w:rPr>
          <w:b/>
          <w:sz w:val="28"/>
          <w:szCs w:val="28"/>
        </w:rPr>
        <w:t>14 678 518</w:t>
      </w:r>
      <w:r w:rsidRPr="00AB3EF2">
        <w:rPr>
          <w:sz w:val="28"/>
          <w:szCs w:val="28"/>
        </w:rPr>
        <w:t>(</w:t>
      </w:r>
      <w:r w:rsidR="00BF0B27">
        <w:rPr>
          <w:sz w:val="28"/>
          <w:szCs w:val="28"/>
        </w:rPr>
        <w:t>четырнадцать миллионов шестьсот семьдесят восемь тысяч пятьсот восемнадцать</w:t>
      </w:r>
      <w:r w:rsidRPr="00AB3EF2">
        <w:rPr>
          <w:sz w:val="28"/>
          <w:szCs w:val="28"/>
        </w:rPr>
        <w:t>)</w:t>
      </w:r>
      <w:r w:rsidR="0032110A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BF0B27">
        <w:rPr>
          <w:b/>
          <w:sz w:val="28"/>
          <w:szCs w:val="28"/>
        </w:rPr>
        <w:t>17 614 221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0B27">
        <w:rPr>
          <w:sz w:val="28"/>
          <w:szCs w:val="28"/>
        </w:rPr>
        <w:t>семнадцать миллионов шестьсот четырнадцать тысяч двести двадцать один) рубль</w:t>
      </w:r>
      <w:r>
        <w:rPr>
          <w:sz w:val="28"/>
          <w:szCs w:val="28"/>
        </w:rPr>
        <w:t xml:space="preserve"> </w:t>
      </w:r>
      <w:r w:rsidR="0032110A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BB" w:rsidRDefault="005407BB" w:rsidP="005D7EDB">
      <w:r>
        <w:separator/>
      </w:r>
    </w:p>
  </w:endnote>
  <w:endnote w:type="continuationSeparator" w:id="0">
    <w:p w:rsidR="005407BB" w:rsidRDefault="005407BB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BB" w:rsidRDefault="005407BB" w:rsidP="005D7EDB">
      <w:r>
        <w:separator/>
      </w:r>
    </w:p>
  </w:footnote>
  <w:footnote w:type="continuationSeparator" w:id="0">
    <w:p w:rsidR="005407BB" w:rsidRDefault="005407BB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2021-10-01T13:27:00Z</cp:lastPrinted>
  <dcterms:created xsi:type="dcterms:W3CDTF">2021-10-04T06:28:00Z</dcterms:created>
  <dcterms:modified xsi:type="dcterms:W3CDTF">2021-10-04T06:28:00Z</dcterms:modified>
</cp:coreProperties>
</file>