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09C" w:rsidRDefault="005D709C" w:rsidP="005D709C">
      <w:r>
        <w:t xml:space="preserve">         </w:t>
      </w:r>
      <w:r w:rsidR="003918B6">
        <w:t xml:space="preserve">              </w:t>
      </w:r>
    </w:p>
    <w:tbl>
      <w:tblPr>
        <w:tblStyle w:val="11"/>
        <w:tblpPr w:leftFromText="180" w:rightFromText="180" w:vertAnchor="page" w:horzAnchor="margin" w:tblpY="515"/>
        <w:tblW w:w="4947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1902"/>
        <w:gridCol w:w="7657"/>
      </w:tblGrid>
      <w:tr w:rsidR="005D709C" w:rsidRPr="00244B02" w:rsidTr="00716A89">
        <w:trPr>
          <w:trHeight w:val="1493"/>
        </w:trPr>
        <w:tc>
          <w:tcPr>
            <w:tcW w:w="198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709C" w:rsidRPr="00730AB3" w:rsidRDefault="005D709C" w:rsidP="00716A89">
            <w:pPr>
              <w:pStyle w:val="-3"/>
              <w:tabs>
                <w:tab w:val="clear" w:pos="180"/>
              </w:tabs>
              <w:spacing w:after="0"/>
            </w:pPr>
            <w:r>
              <w:drawing>
                <wp:inline distT="0" distB="0" distL="0" distR="0">
                  <wp:extent cx="1016931" cy="820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7" w:type="dxa"/>
            <w:tcMar>
              <w:top w:w="57" w:type="dxa"/>
              <w:bottom w:w="57" w:type="dxa"/>
            </w:tcMar>
            <w:vAlign w:val="center"/>
          </w:tcPr>
          <w:p w:rsidR="005D709C" w:rsidRPr="00702E6C" w:rsidRDefault="005D709C" w:rsidP="00716A89">
            <w:pPr>
              <w:pStyle w:val="-1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АКЦИОНЕРНОЕ </w:t>
            </w:r>
            <w:r w:rsidRPr="00D56F83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ОБЩЕСТВО</w:t>
            </w: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 «ВАГОНРЕММАШ»</w:t>
            </w:r>
          </w:p>
          <w:p w:rsidR="005D709C" w:rsidRDefault="005D709C" w:rsidP="00716A89">
            <w:pPr>
              <w:pStyle w:val="-"/>
              <w:rPr>
                <w:rFonts w:ascii="Times New Roman" w:hAnsi="Times New Roman" w:cs="Times New Roman"/>
                <w:b/>
                <w:szCs w:val="22"/>
              </w:rPr>
            </w:pPr>
            <w:r w:rsidRPr="00B11520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  <w:p w:rsidR="005D709C" w:rsidRDefault="005D709C" w:rsidP="00716A89">
            <w:pPr>
              <w:pStyle w:val="-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Тамбовский вагоноремонтный завод</w:t>
            </w:r>
          </w:p>
          <w:p w:rsidR="005D709C" w:rsidRPr="0086444B" w:rsidRDefault="005D709C" w:rsidP="00716A89">
            <w:pPr>
              <w:jc w:val="center"/>
              <w:rPr>
                <w:rFonts w:cs="Times New Roman"/>
                <w:color w:val="1F497D" w:themeColor="text2"/>
                <w:sz w:val="26"/>
                <w:szCs w:val="26"/>
              </w:rPr>
            </w:pPr>
            <w:r w:rsidRPr="0086444B">
              <w:rPr>
                <w:rFonts w:cs="Times New Roman"/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p w:rsidR="005D709C" w:rsidRPr="00A05491" w:rsidRDefault="005D709C" w:rsidP="00716A89">
            <w:pPr>
              <w:jc w:val="center"/>
              <w:rPr>
                <w:szCs w:val="18"/>
              </w:rPr>
            </w:pPr>
            <w:r w:rsidRPr="00D95D44">
              <w:rPr>
                <w:color w:val="1F497D"/>
                <w:sz w:val="26"/>
                <w:szCs w:val="26"/>
              </w:rPr>
              <w:t>тел. (47</w:t>
            </w:r>
            <w:r>
              <w:rPr>
                <w:color w:val="1F497D"/>
                <w:sz w:val="26"/>
                <w:szCs w:val="26"/>
              </w:rPr>
              <w:t>52) 44-49-59,</w:t>
            </w:r>
            <w:r w:rsidRPr="00D95D44">
              <w:rPr>
                <w:color w:val="1F497D"/>
                <w:sz w:val="26"/>
                <w:szCs w:val="26"/>
              </w:rPr>
              <w:t xml:space="preserve"> факс </w:t>
            </w:r>
            <w:r>
              <w:rPr>
                <w:color w:val="1F497D"/>
                <w:sz w:val="26"/>
                <w:szCs w:val="26"/>
              </w:rPr>
              <w:t>44-49-02, e-</w:t>
            </w:r>
            <w:proofErr w:type="spellStart"/>
            <w:r>
              <w:rPr>
                <w:color w:val="1F497D"/>
                <w:sz w:val="26"/>
                <w:szCs w:val="26"/>
              </w:rPr>
              <w:t>mail</w:t>
            </w:r>
            <w:proofErr w:type="spellEnd"/>
            <w:r>
              <w:rPr>
                <w:color w:val="1F497D"/>
                <w:sz w:val="26"/>
                <w:szCs w:val="26"/>
              </w:rPr>
              <w:t xml:space="preserve">: </w:t>
            </w:r>
            <w:r w:rsidRPr="00D95D44">
              <w:rPr>
                <w:color w:val="1F497D"/>
                <w:sz w:val="26"/>
                <w:szCs w:val="26"/>
              </w:rPr>
              <w:t>tvrz@vagonremmash.ru</w:t>
            </w:r>
          </w:p>
        </w:tc>
      </w:tr>
    </w:tbl>
    <w:p w:rsidR="005D709C" w:rsidRPr="005177FA" w:rsidRDefault="005D709C" w:rsidP="005D709C">
      <w:pPr>
        <w:rPr>
          <w:rFonts w:ascii="Times New Roman" w:hAnsi="Times New Roman" w:cs="Times New Roman"/>
          <w:b/>
          <w:sz w:val="24"/>
          <w:szCs w:val="24"/>
        </w:rPr>
      </w:pPr>
      <w:r w:rsidRPr="005177FA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5D709C" w:rsidRPr="005177FA" w:rsidRDefault="005D709C" w:rsidP="005D709C">
      <w:pPr>
        <w:rPr>
          <w:rFonts w:ascii="Times New Roman" w:hAnsi="Times New Roman" w:cs="Times New Roman"/>
          <w:b/>
          <w:sz w:val="24"/>
          <w:szCs w:val="24"/>
        </w:rPr>
      </w:pPr>
      <w:r w:rsidRPr="005177FA">
        <w:rPr>
          <w:rFonts w:ascii="Times New Roman" w:hAnsi="Times New Roman" w:cs="Times New Roman"/>
          <w:b/>
          <w:sz w:val="24"/>
          <w:szCs w:val="24"/>
        </w:rPr>
        <w:t>О внесении изменений в открытый конкурс №</w:t>
      </w:r>
      <w:r w:rsidRPr="005177F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="00A01E52" w:rsidRPr="005177F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010</w:t>
      </w:r>
      <w:r w:rsidRPr="005177F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/ТВРЗ/202</w:t>
      </w:r>
      <w:r w:rsidR="006214EA" w:rsidRPr="005177F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1</w:t>
      </w:r>
    </w:p>
    <w:p w:rsidR="005D709C" w:rsidRPr="005177FA" w:rsidRDefault="005D709C" w:rsidP="005D709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77FA">
        <w:rPr>
          <w:rFonts w:ascii="Times New Roman" w:hAnsi="Times New Roman" w:cs="Times New Roman"/>
          <w:b/>
          <w:bCs/>
          <w:sz w:val="24"/>
          <w:szCs w:val="24"/>
        </w:rPr>
        <w:t>Уважаемые господа!</w:t>
      </w:r>
    </w:p>
    <w:p w:rsidR="005D709C" w:rsidRPr="005177FA" w:rsidRDefault="005D709C" w:rsidP="005D709C">
      <w:pPr>
        <w:pStyle w:val="1"/>
        <w:rPr>
          <w:sz w:val="24"/>
          <w:szCs w:val="24"/>
        </w:rPr>
      </w:pPr>
      <w:r w:rsidRPr="005177FA">
        <w:rPr>
          <w:sz w:val="24"/>
          <w:szCs w:val="24"/>
        </w:rPr>
        <w:t xml:space="preserve">АО «ВРМ» в лице </w:t>
      </w:r>
      <w:proofErr w:type="gramStart"/>
      <w:r w:rsidRPr="005177FA">
        <w:rPr>
          <w:sz w:val="24"/>
          <w:szCs w:val="24"/>
        </w:rPr>
        <w:t>Тамбовского  ВРЗ</w:t>
      </w:r>
      <w:proofErr w:type="gramEnd"/>
      <w:r w:rsidRPr="005177FA">
        <w:rPr>
          <w:sz w:val="24"/>
          <w:szCs w:val="24"/>
        </w:rPr>
        <w:t xml:space="preserve"> АО «ВРМ» сообщает Вам о внесении изменений в </w:t>
      </w:r>
      <w:r w:rsidR="006214EA" w:rsidRPr="005177FA">
        <w:rPr>
          <w:sz w:val="24"/>
          <w:szCs w:val="24"/>
        </w:rPr>
        <w:t>запрос котировок цен</w:t>
      </w:r>
      <w:r w:rsidRPr="005177FA">
        <w:rPr>
          <w:sz w:val="24"/>
          <w:szCs w:val="24"/>
        </w:rPr>
        <w:t xml:space="preserve"> № </w:t>
      </w:r>
      <w:r w:rsidR="00A01E52" w:rsidRPr="005177FA">
        <w:rPr>
          <w:color w:val="0D0D0D" w:themeColor="text1" w:themeTint="F2"/>
          <w:sz w:val="24"/>
          <w:szCs w:val="24"/>
        </w:rPr>
        <w:t xml:space="preserve"> 010</w:t>
      </w:r>
      <w:r w:rsidRPr="005177FA">
        <w:rPr>
          <w:color w:val="0D0D0D" w:themeColor="text1" w:themeTint="F2"/>
          <w:sz w:val="24"/>
          <w:szCs w:val="24"/>
        </w:rPr>
        <w:t>/ТВРЗ/202</w:t>
      </w:r>
      <w:r w:rsidR="006214EA" w:rsidRPr="005177FA">
        <w:rPr>
          <w:color w:val="0D0D0D" w:themeColor="text1" w:themeTint="F2"/>
          <w:sz w:val="24"/>
          <w:szCs w:val="24"/>
        </w:rPr>
        <w:t>1</w:t>
      </w:r>
      <w:r w:rsidRPr="005177FA">
        <w:rPr>
          <w:sz w:val="24"/>
          <w:szCs w:val="24"/>
        </w:rPr>
        <w:t xml:space="preserve"> </w:t>
      </w:r>
      <w:r w:rsidRPr="005177FA">
        <w:rPr>
          <w:color w:val="000000" w:themeColor="text1"/>
          <w:sz w:val="24"/>
          <w:szCs w:val="24"/>
        </w:rPr>
        <w:t>на поставку ТМЦ   для</w:t>
      </w:r>
      <w:r w:rsidR="0082687D">
        <w:rPr>
          <w:color w:val="000000" w:themeColor="text1"/>
          <w:sz w:val="24"/>
          <w:szCs w:val="24"/>
        </w:rPr>
        <w:t xml:space="preserve"> нужд Тамбовского ВРЗ АО «ВРМ» во втором квартале 2021 года</w:t>
      </w:r>
      <w:r w:rsidRPr="005177FA">
        <w:rPr>
          <w:color w:val="000000" w:themeColor="text1"/>
          <w:sz w:val="24"/>
          <w:szCs w:val="24"/>
        </w:rPr>
        <w:t>.</w:t>
      </w:r>
    </w:p>
    <w:p w:rsidR="005D709C" w:rsidRPr="005177FA" w:rsidRDefault="005D709C" w:rsidP="00A01E52">
      <w:pPr>
        <w:pStyle w:val="1"/>
        <w:rPr>
          <w:sz w:val="24"/>
          <w:szCs w:val="24"/>
        </w:rPr>
      </w:pPr>
      <w:r w:rsidRPr="005177FA">
        <w:rPr>
          <w:b/>
          <w:sz w:val="24"/>
          <w:szCs w:val="24"/>
        </w:rPr>
        <w:t>1.</w:t>
      </w:r>
      <w:r w:rsidRPr="005177FA">
        <w:rPr>
          <w:sz w:val="24"/>
          <w:szCs w:val="24"/>
        </w:rPr>
        <w:t xml:space="preserve"> Внести изменения в извещение </w:t>
      </w:r>
      <w:r w:rsidR="006214EA" w:rsidRPr="005177FA">
        <w:rPr>
          <w:sz w:val="24"/>
          <w:szCs w:val="24"/>
        </w:rPr>
        <w:t>запроса котировок цен</w:t>
      </w:r>
      <w:r w:rsidR="003C75D0" w:rsidRPr="005177FA">
        <w:rPr>
          <w:sz w:val="24"/>
          <w:szCs w:val="24"/>
        </w:rPr>
        <w:t xml:space="preserve"> </w:t>
      </w:r>
      <w:r w:rsidR="00A01E52" w:rsidRPr="005177FA">
        <w:rPr>
          <w:sz w:val="24"/>
          <w:szCs w:val="24"/>
        </w:rPr>
        <w:t>№010</w:t>
      </w:r>
      <w:r w:rsidR="006214EA" w:rsidRPr="005177FA">
        <w:rPr>
          <w:sz w:val="24"/>
          <w:szCs w:val="24"/>
        </w:rPr>
        <w:t>/ТВРЗ/2021</w:t>
      </w:r>
      <w:r w:rsidRPr="005177FA">
        <w:rPr>
          <w:sz w:val="24"/>
          <w:szCs w:val="24"/>
        </w:rPr>
        <w:t xml:space="preserve"> и изложить его в следующей редакции:</w:t>
      </w:r>
    </w:p>
    <w:tbl>
      <w:tblPr>
        <w:tblW w:w="11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8"/>
        <w:gridCol w:w="1037"/>
        <w:gridCol w:w="756"/>
        <w:gridCol w:w="617"/>
        <w:gridCol w:w="998"/>
        <w:gridCol w:w="1445"/>
        <w:gridCol w:w="1425"/>
        <w:gridCol w:w="3116"/>
        <w:gridCol w:w="1425"/>
      </w:tblGrid>
      <w:tr w:rsidR="005D709C" w:rsidRPr="005177FA" w:rsidTr="00716A89">
        <w:trPr>
          <w:trHeight w:val="396"/>
        </w:trPr>
        <w:tc>
          <w:tcPr>
            <w:tcW w:w="97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1E52" w:rsidRPr="005177FA" w:rsidRDefault="005D709C" w:rsidP="00A01E5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7FA">
              <w:rPr>
                <w:sz w:val="24"/>
                <w:szCs w:val="24"/>
              </w:rPr>
              <w:t xml:space="preserve">        </w:t>
            </w:r>
            <w:r w:rsidRPr="005177FA">
              <w:rPr>
                <w:rFonts w:ascii="Times New Roman" w:hAnsi="Times New Roman" w:cs="Times New Roman"/>
                <w:sz w:val="24"/>
                <w:szCs w:val="24"/>
              </w:rPr>
              <w:t>«…</w:t>
            </w:r>
            <w:r w:rsidR="00A01E52" w:rsidRPr="005177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ЛОТ № 2: </w:t>
            </w:r>
            <w:r w:rsidR="00A01E52" w:rsidRPr="005177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поставка </w:t>
            </w:r>
            <w:r w:rsidR="00A01E52" w:rsidRPr="005177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цветного металлопроката</w:t>
            </w:r>
            <w:r w:rsidR="00A01E52" w:rsidRPr="005177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нужд Тамбовского ВРЗ АО «ВРМ» до 30.06.2021 года.</w:t>
            </w:r>
          </w:p>
          <w:p w:rsidR="00A01E52" w:rsidRPr="005177FA" w:rsidRDefault="00A01E52" w:rsidP="00A01E5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7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5177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</w:t>
            </w:r>
            <w:r w:rsidRPr="005177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855 098</w:t>
            </w:r>
            <w:r w:rsidRPr="005177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177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5177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два миллиона восемьсот пятьдесят пять тысяч девяносто восемь</w:t>
            </w:r>
            <w:r w:rsidRPr="005177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) рублей 50 копеек без НДС; </w:t>
            </w:r>
          </w:p>
          <w:p w:rsidR="00A01E52" w:rsidRPr="005177FA" w:rsidRDefault="00A01E52" w:rsidP="00A01E5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7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177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3 426 118</w:t>
            </w:r>
            <w:r w:rsidRPr="005177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Pr="005177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три миллиона четыреста двадцать шесть тысяч сто восемнадцать</w:t>
            </w:r>
            <w:r w:rsidRPr="005177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 рублей 20 копеек с НДС;</w:t>
            </w:r>
          </w:p>
          <w:p w:rsidR="00A01E52" w:rsidRPr="005177FA" w:rsidRDefault="00A01E52" w:rsidP="00A01E5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7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ЛОТ № 3: </w:t>
            </w:r>
            <w:r w:rsidRPr="005177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поставка </w:t>
            </w:r>
            <w:r w:rsidRPr="005177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алюминиевого профиля</w:t>
            </w:r>
            <w:r w:rsidRPr="005177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нужд Тамбовского ВРЗ АО «ВРМ» до 30.06.2021 года.</w:t>
            </w:r>
          </w:p>
          <w:p w:rsidR="00A01E52" w:rsidRPr="005177FA" w:rsidRDefault="00A01E52" w:rsidP="00A01E5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7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</w:t>
            </w:r>
            <w:r w:rsidRPr="005177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177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2 374 318</w:t>
            </w:r>
            <w:r w:rsidRPr="005177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Pr="005177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два миллиона триста семьдесят четыре тысячи триста восемнадцать</w:t>
            </w:r>
            <w:r w:rsidRPr="005177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) рублей </w:t>
            </w:r>
            <w:r w:rsidRPr="005177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  <w:r w:rsidRPr="005177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копеек без НДС; </w:t>
            </w:r>
          </w:p>
          <w:p w:rsidR="005D709C" w:rsidRPr="005177FA" w:rsidRDefault="00A01E52" w:rsidP="00A01E5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7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2 849 182</w:t>
            </w:r>
            <w:r w:rsidRPr="005177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Pr="005177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два миллиона восемьсот сорок девять тысяч сто восемьдесят два) рубля</w:t>
            </w:r>
            <w:r w:rsidRPr="005177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177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50 копеек с НДС</w:t>
            </w:r>
            <w:r w:rsidRPr="005177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="005D709C" w:rsidRPr="005177F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D709C" w:rsidRPr="005177FA" w:rsidRDefault="005D709C" w:rsidP="00716A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5177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3C75D0" w:rsidRPr="005177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="00A01E52" w:rsidRPr="005177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Внести изменения в </w:t>
            </w:r>
            <w:r w:rsidR="003C75D0" w:rsidRPr="005177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п.7.2</w:t>
            </w:r>
            <w:r w:rsidRPr="005177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3C75D0" w:rsidRPr="005177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запроса котировок цен</w:t>
            </w:r>
            <w:r w:rsidRPr="005177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изложить его в следующей редакции: </w:t>
            </w:r>
          </w:p>
          <w:p w:rsidR="00A01E52" w:rsidRPr="005177FA" w:rsidRDefault="005D709C" w:rsidP="00A01E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FA">
              <w:rPr>
                <w:rFonts w:ascii="Times New Roman" w:hAnsi="Times New Roman" w:cs="Times New Roman"/>
                <w:sz w:val="24"/>
                <w:szCs w:val="24"/>
              </w:rPr>
              <w:t>«…</w:t>
            </w:r>
            <w:r w:rsidR="00A01E52" w:rsidRPr="00517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ЛОТ № 2: </w:t>
            </w:r>
            <w:r w:rsidR="00A01E52" w:rsidRPr="0051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</w:t>
            </w:r>
            <w:r w:rsidR="00A01E52" w:rsidRPr="005177F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цветного металлопроката</w:t>
            </w:r>
            <w:r w:rsidR="00A01E52" w:rsidRPr="0051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нужд Тамбовского ВРЗ АО «ВРМ» до 30.06.2021 года:</w:t>
            </w:r>
          </w:p>
          <w:p w:rsidR="0015575D" w:rsidRPr="005177FA" w:rsidRDefault="0015575D" w:rsidP="0015575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7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5177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2 374 318</w:t>
            </w:r>
            <w:r w:rsidRPr="005177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(два миллиона триста семьдесят четыре тысячи триста восемнадцать) рублей 75 копеек без НДС; </w:t>
            </w:r>
          </w:p>
          <w:p w:rsidR="0015575D" w:rsidRPr="005177FA" w:rsidRDefault="0015575D" w:rsidP="0015575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7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5177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2 849 182</w:t>
            </w:r>
            <w:r w:rsidRPr="005177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(два миллиона восемьсот сорок девять тысяч сто восемьдесят два) рубля 50 копеек с НДС</w:t>
            </w:r>
            <w:r w:rsidRPr="005177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A01E52" w:rsidRPr="00A01E52" w:rsidRDefault="00A01E52" w:rsidP="0015575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 случае изменения налогового законодательства виды и ставки налогов будут применяться в соответствии с такими изменениями.</w:t>
            </w:r>
          </w:p>
          <w:p w:rsidR="00A01E52" w:rsidRPr="00A01E52" w:rsidRDefault="00A01E52" w:rsidP="00A01E52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</w:t>
            </w:r>
            <w:r w:rsidRPr="00A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Начальная (максимальная) цена Договора включает в себя</w:t>
            </w:r>
            <w:r w:rsidRPr="00A01E5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A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Товара, стоимость доставки товара до места загрузки в транспортное средство, стоимость погрузочно-разгрузочных работ при отправлении (отгрузке) товара, стоимость запорных устройств, защитной упаковки, невозвратной тары. В стоимость Товара не включена стоимость услуг по доставке Товара до склада Заказчика.</w:t>
            </w:r>
          </w:p>
          <w:p w:rsidR="005177FA" w:rsidRDefault="00A01E52" w:rsidP="005177FA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Доставка Товара в адреса грузополучателей организуется Заказчиком на условиях сам</w:t>
            </w:r>
            <w:r w:rsidR="0051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овывоза из центральной части РФ</w:t>
            </w:r>
            <w:r w:rsidR="00826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</w:t>
            </w:r>
          </w:p>
          <w:p w:rsidR="005D709C" w:rsidRPr="005177FA" w:rsidRDefault="00DE4637" w:rsidP="005177FA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FA">
              <w:rPr>
                <w:sz w:val="24"/>
                <w:szCs w:val="24"/>
              </w:rPr>
              <w:t xml:space="preserve"> </w:t>
            </w:r>
            <w:r w:rsidR="0015575D" w:rsidRPr="005177F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5D709C" w:rsidRPr="005177FA">
              <w:rPr>
                <w:rFonts w:ascii="Times New Roman" w:hAnsi="Times New Roman" w:cs="Times New Roman"/>
                <w:sz w:val="24"/>
                <w:szCs w:val="24"/>
              </w:rPr>
              <w:t xml:space="preserve"> Внести изменения в объем и единичные расценки</w:t>
            </w:r>
            <w:r w:rsidR="005D709C" w:rsidRPr="00517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D709C" w:rsidRPr="005177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177FA" w:rsidRPr="005177FA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</w:t>
            </w:r>
            <w:r w:rsidR="0015575D" w:rsidRPr="005177FA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  <w:r w:rsidR="005177FA" w:rsidRPr="005177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26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5177FA" w:rsidRPr="005177FA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  <w:r w:rsidR="005D709C" w:rsidRPr="005177FA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5177FA" w:rsidRPr="005177FA">
              <w:rPr>
                <w:rFonts w:ascii="Times New Roman" w:hAnsi="Times New Roman" w:cs="Times New Roman"/>
                <w:sz w:val="24"/>
                <w:szCs w:val="24"/>
              </w:rPr>
              <w:t>запросу котировок цен №010</w:t>
            </w:r>
            <w:r w:rsidR="003918B6" w:rsidRPr="005177FA">
              <w:rPr>
                <w:rFonts w:ascii="Times New Roman" w:hAnsi="Times New Roman" w:cs="Times New Roman"/>
                <w:sz w:val="24"/>
                <w:szCs w:val="24"/>
              </w:rPr>
              <w:t>/ТВРЗ/2021</w:t>
            </w:r>
            <w:r w:rsidR="005D709C" w:rsidRPr="00517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18B6" w:rsidRPr="005177FA" w:rsidRDefault="003918B6" w:rsidP="00716A89">
            <w:pPr>
              <w:pStyle w:val="2"/>
              <w:ind w:firstLine="0"/>
              <w:rPr>
                <w:sz w:val="24"/>
                <w:szCs w:val="24"/>
              </w:rPr>
            </w:pPr>
          </w:p>
          <w:p w:rsidR="003918B6" w:rsidRPr="005177FA" w:rsidRDefault="003918B6" w:rsidP="00716A89">
            <w:pPr>
              <w:pStyle w:val="2"/>
              <w:ind w:firstLine="0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09C" w:rsidRPr="005177FA" w:rsidRDefault="005D709C" w:rsidP="00716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709C" w:rsidRPr="00DE4637" w:rsidTr="00716A89">
        <w:trPr>
          <w:gridAfter w:val="2"/>
          <w:wAfter w:w="4541" w:type="dxa"/>
          <w:trHeight w:val="79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709C" w:rsidRPr="00DE4637" w:rsidRDefault="005D709C" w:rsidP="00716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709C" w:rsidRPr="00DE4637" w:rsidRDefault="005D709C" w:rsidP="00716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709C" w:rsidRPr="00DE4637" w:rsidRDefault="005D709C" w:rsidP="00716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709C" w:rsidRPr="00DE4637" w:rsidRDefault="005D709C" w:rsidP="00716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709C" w:rsidRPr="00DE4637" w:rsidRDefault="005D709C" w:rsidP="00716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709C" w:rsidRPr="00DE4637" w:rsidRDefault="005D709C" w:rsidP="00716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09C" w:rsidRPr="00DE4637" w:rsidRDefault="005D709C" w:rsidP="00716A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3039D" w:rsidRPr="00DE4637" w:rsidRDefault="0082687D" w:rsidP="003918B6">
      <w:pPr>
        <w:pStyle w:val="a6"/>
        <w:tabs>
          <w:tab w:val="left" w:pos="1560"/>
          <w:tab w:val="left" w:pos="7026"/>
        </w:tabs>
        <w:spacing w:after="100" w:afterAutospacing="1"/>
        <w:ind w:left="0"/>
        <w:jc w:val="both"/>
        <w:rPr>
          <w:szCs w:val="28"/>
        </w:rPr>
      </w:pPr>
    </w:p>
    <w:sectPr w:rsidR="0013039D" w:rsidRPr="00DE4637" w:rsidSect="00FB462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09C"/>
    <w:rsid w:val="0015575D"/>
    <w:rsid w:val="001776BA"/>
    <w:rsid w:val="003918B6"/>
    <w:rsid w:val="003C75D0"/>
    <w:rsid w:val="005177FA"/>
    <w:rsid w:val="0058110E"/>
    <w:rsid w:val="005D709C"/>
    <w:rsid w:val="006214EA"/>
    <w:rsid w:val="00674F02"/>
    <w:rsid w:val="00675C4D"/>
    <w:rsid w:val="0082687D"/>
    <w:rsid w:val="00831882"/>
    <w:rsid w:val="00934B0D"/>
    <w:rsid w:val="00A01E52"/>
    <w:rsid w:val="00B0740B"/>
    <w:rsid w:val="00B30864"/>
    <w:rsid w:val="00DE4637"/>
    <w:rsid w:val="00E1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2BC3A-8332-4838-8433-57BA55C5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5D709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0">
    <w:name w:val="Стиль1 Знак"/>
    <w:basedOn w:val="a4"/>
    <w:link w:val="1"/>
    <w:rsid w:val="005D70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customStyle="1" w:styleId="11">
    <w:name w:val="Сетка таблицы1"/>
    <w:basedOn w:val="a1"/>
    <w:uiPriority w:val="59"/>
    <w:rsid w:val="005D7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uiPriority w:val="99"/>
    <w:qFormat/>
    <w:rsid w:val="005D709C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5"/>
    <w:link w:val="-2"/>
    <w:uiPriority w:val="99"/>
    <w:qFormat/>
    <w:rsid w:val="005D709C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uiPriority w:val="99"/>
    <w:rsid w:val="005D709C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uiPriority w:val="99"/>
    <w:qFormat/>
    <w:rsid w:val="005D709C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uiPriority w:val="99"/>
    <w:rsid w:val="005D709C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uiPriority w:val="99"/>
    <w:rsid w:val="005D709C"/>
    <w:rPr>
      <w:rFonts w:asciiTheme="majorHAnsi" w:hAnsiTheme="majorHAnsi" w:cstheme="majorHAnsi"/>
      <w:smallCaps/>
      <w:noProof/>
      <w:sz w:val="24"/>
      <w:lang w:eastAsia="ru-RU"/>
    </w:rPr>
  </w:style>
  <w:style w:type="paragraph" w:styleId="a5">
    <w:name w:val="No Spacing"/>
    <w:uiPriority w:val="1"/>
    <w:qFormat/>
    <w:rsid w:val="005D709C"/>
    <w:pPr>
      <w:spacing w:after="0" w:line="240" w:lineRule="auto"/>
    </w:pPr>
  </w:style>
  <w:style w:type="paragraph" w:customStyle="1" w:styleId="2">
    <w:name w:val="Обычный2"/>
    <w:uiPriority w:val="99"/>
    <w:rsid w:val="005D709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aliases w:val="Варианты ответов,Абзац списка4"/>
    <w:basedOn w:val="a"/>
    <w:link w:val="a7"/>
    <w:uiPriority w:val="99"/>
    <w:qFormat/>
    <w:rsid w:val="005D70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7">
    <w:name w:val="Абзац списка Знак"/>
    <w:aliases w:val="Варианты ответов Знак,Абзац списка4 Знак"/>
    <w:link w:val="a6"/>
    <w:uiPriority w:val="99"/>
    <w:qFormat/>
    <w:rsid w:val="005D709C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5D709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D709C"/>
  </w:style>
  <w:style w:type="paragraph" w:styleId="a8">
    <w:name w:val="Balloon Text"/>
    <w:basedOn w:val="a"/>
    <w:link w:val="a9"/>
    <w:uiPriority w:val="99"/>
    <w:semiHidden/>
    <w:unhideWhenUsed/>
    <w:rsid w:val="005D7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7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СычеваАЮ</dc:creator>
  <cp:lastModifiedBy>Сычева Анна Юрьевна</cp:lastModifiedBy>
  <cp:revision>7</cp:revision>
  <cp:lastPrinted>2021-02-09T07:47:00Z</cp:lastPrinted>
  <dcterms:created xsi:type="dcterms:W3CDTF">2020-12-03T10:44:00Z</dcterms:created>
  <dcterms:modified xsi:type="dcterms:W3CDTF">2021-03-10T12:27:00Z</dcterms:modified>
</cp:coreProperties>
</file>