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36"/>
        <w:gridCol w:w="9094"/>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CF486D" w:rsidRPr="00CF486D">
        <w:rPr>
          <w:b/>
          <w:color w:val="auto"/>
          <w:szCs w:val="28"/>
        </w:rPr>
        <w:t>12</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3D3D97" w:rsidRPr="008E7714">
        <w:rPr>
          <w:b/>
          <w:color w:val="000000" w:themeColor="text1"/>
          <w:szCs w:val="28"/>
        </w:rPr>
        <w:t>20</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904485">
      <w:pPr>
        <w:ind w:firstLine="567"/>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CF486D" w:rsidRPr="00CF486D">
        <w:rPr>
          <w:b/>
          <w:color w:val="auto"/>
          <w:szCs w:val="28"/>
        </w:rPr>
        <w:t>12</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3D3D97" w:rsidRPr="008E7714">
        <w:rPr>
          <w:b/>
          <w:color w:val="000000" w:themeColor="text1"/>
          <w:szCs w:val="28"/>
        </w:rPr>
        <w:t>20</w:t>
      </w:r>
      <w:r w:rsidR="005A38F7">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sidRPr="00361EB3">
        <w:rPr>
          <w:color w:val="auto"/>
          <w:szCs w:val="28"/>
        </w:rPr>
        <w:t xml:space="preserve">на </w:t>
      </w:r>
      <w:r w:rsidR="003166DD" w:rsidRPr="00361EB3">
        <w:rPr>
          <w:color w:val="auto"/>
          <w:szCs w:val="28"/>
        </w:rPr>
        <w:t>поставк</w:t>
      </w:r>
      <w:r w:rsidR="00361EB3" w:rsidRPr="00361EB3">
        <w:rPr>
          <w:color w:val="auto"/>
          <w:szCs w:val="28"/>
        </w:rPr>
        <w:t>у</w:t>
      </w:r>
      <w:r w:rsidR="003166DD" w:rsidRPr="00361EB3">
        <w:rPr>
          <w:color w:val="auto"/>
          <w:szCs w:val="28"/>
        </w:rPr>
        <w:t xml:space="preserve"> приборов учета тепловой энергии </w:t>
      </w:r>
      <w:r w:rsidR="003166DD">
        <w:rPr>
          <w:szCs w:val="28"/>
        </w:rPr>
        <w:t>(теплоносител</w:t>
      </w:r>
      <w:r w:rsidR="00361EB3">
        <w:rPr>
          <w:szCs w:val="28"/>
        </w:rPr>
        <w:t>я)</w:t>
      </w:r>
      <w:r w:rsidR="0024656F">
        <w:rPr>
          <w:szCs w:val="28"/>
        </w:rPr>
        <w:t xml:space="preserve"> </w:t>
      </w:r>
      <w:r w:rsidR="0056743D">
        <w:rPr>
          <w:szCs w:val="28"/>
        </w:rPr>
        <w:t xml:space="preserve">(далее – </w:t>
      </w:r>
      <w:r w:rsidR="00737D43">
        <w:rPr>
          <w:szCs w:val="28"/>
        </w:rPr>
        <w:t>Оборудование</w:t>
      </w:r>
      <w:r w:rsidR="0056743D">
        <w:rPr>
          <w:szCs w:val="28"/>
        </w:rPr>
        <w:t>),</w:t>
      </w:r>
      <w:r w:rsidR="009B0EBF">
        <w:rPr>
          <w:szCs w:val="28"/>
        </w:rPr>
        <w:t xml:space="preserve"> </w:t>
      </w:r>
      <w:r w:rsidR="005A38F7">
        <w:rPr>
          <w:szCs w:val="28"/>
        </w:rPr>
        <w:t>для нужд</w:t>
      </w:r>
      <w:r w:rsidR="00CF6853">
        <w:rPr>
          <w:szCs w:val="28"/>
        </w:rPr>
        <w:t xml:space="preserve"> Воронежского ВРЗ АО </w:t>
      </w:r>
      <w:r w:rsidR="00CF6853" w:rsidRPr="00806DAC">
        <w:rPr>
          <w:szCs w:val="28"/>
        </w:rPr>
        <w:t>«ВРМ»</w:t>
      </w:r>
      <w:r w:rsidR="00D9687A">
        <w:rPr>
          <w:szCs w:val="28"/>
        </w:rPr>
        <w:t xml:space="preserve"> </w:t>
      </w:r>
      <w:r w:rsidR="003D3D97">
        <w:rPr>
          <w:szCs w:val="28"/>
        </w:rPr>
        <w:t>в 2020</w:t>
      </w:r>
      <w:r w:rsidR="001A08DF" w:rsidRPr="00806DAC">
        <w:rPr>
          <w:szCs w:val="28"/>
        </w:rPr>
        <w:t>г</w:t>
      </w:r>
      <w:r w:rsidR="00072601" w:rsidRPr="00806DAC">
        <w:rPr>
          <w:szCs w:val="28"/>
        </w:rPr>
        <w:t>.</w:t>
      </w:r>
      <w:r w:rsidR="0056743D">
        <w:rPr>
          <w:szCs w:val="28"/>
        </w:rPr>
        <w:t>,</w:t>
      </w:r>
      <w:r w:rsidR="005A38F7">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p>
    <w:p w:rsidR="00F73D28" w:rsidRPr="00281F83" w:rsidRDefault="00F73D28" w:rsidP="00904485">
      <w:pPr>
        <w:pStyle w:val="12"/>
        <w:ind w:firstLine="567"/>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000D4509">
        <w:rPr>
          <w:rFonts w:ascii="Times New Roman" w:hAnsi="Times New Roman" w:cs="Times New Roman"/>
          <w:b/>
          <w:i/>
          <w:szCs w:val="28"/>
        </w:rPr>
        <w:t xml:space="preserve"> </w:t>
      </w:r>
      <w:r w:rsidRPr="00203BF4">
        <w:rPr>
          <w:rFonts w:ascii="Times New Roman" w:hAnsi="Times New Roman" w:cs="Times New Roman"/>
          <w:szCs w:val="28"/>
        </w:rPr>
        <w:t xml:space="preserve">времени </w:t>
      </w:r>
      <w:r w:rsidR="00C73F6D" w:rsidRPr="00203BF4">
        <w:rPr>
          <w:rFonts w:ascii="Times New Roman" w:hAnsi="Times New Roman" w:cs="Times New Roman"/>
          <w:b/>
          <w:szCs w:val="28"/>
        </w:rPr>
        <w:t>«</w:t>
      </w:r>
      <w:r w:rsidR="00203BF4" w:rsidRPr="00203BF4">
        <w:rPr>
          <w:rFonts w:ascii="Times New Roman" w:hAnsi="Times New Roman" w:cs="Times New Roman"/>
          <w:b/>
          <w:szCs w:val="28"/>
        </w:rPr>
        <w:t>07</w:t>
      </w:r>
      <w:r w:rsidR="00C73F6D" w:rsidRPr="00203BF4">
        <w:rPr>
          <w:rFonts w:ascii="Times New Roman" w:hAnsi="Times New Roman" w:cs="Times New Roman"/>
          <w:b/>
          <w:szCs w:val="28"/>
        </w:rPr>
        <w:t xml:space="preserve">» </w:t>
      </w:r>
      <w:r w:rsidR="00203BF4" w:rsidRPr="00203BF4">
        <w:rPr>
          <w:rFonts w:ascii="Times New Roman" w:hAnsi="Times New Roman" w:cs="Times New Roman"/>
          <w:b/>
          <w:szCs w:val="28"/>
        </w:rPr>
        <w:t>дека</w:t>
      </w:r>
      <w:r w:rsidR="005A38F7" w:rsidRPr="00203BF4">
        <w:rPr>
          <w:rFonts w:ascii="Times New Roman" w:hAnsi="Times New Roman" w:cs="Times New Roman"/>
          <w:b/>
          <w:szCs w:val="28"/>
        </w:rPr>
        <w:t>бря</w:t>
      </w:r>
      <w:r w:rsidR="00FE34DE" w:rsidRPr="00203BF4">
        <w:rPr>
          <w:rFonts w:ascii="Times New Roman" w:hAnsi="Times New Roman" w:cs="Times New Roman"/>
          <w:b/>
          <w:szCs w:val="28"/>
        </w:rPr>
        <w:t xml:space="preserve"> </w:t>
      </w:r>
      <w:r w:rsidR="003D3D97" w:rsidRPr="00203BF4">
        <w:rPr>
          <w:rFonts w:ascii="Times New Roman" w:hAnsi="Times New Roman" w:cs="Times New Roman"/>
          <w:b/>
          <w:szCs w:val="28"/>
        </w:rPr>
        <w:t>2020</w:t>
      </w:r>
      <w:r w:rsidRPr="00203BF4">
        <w:rPr>
          <w:rFonts w:ascii="Times New Roman" w:hAnsi="Times New Roman" w:cs="Times New Roman"/>
          <w:b/>
          <w:szCs w:val="28"/>
        </w:rPr>
        <w:t>г</w:t>
      </w:r>
      <w:r w:rsidRPr="00203BF4">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904485">
      <w:pPr>
        <w:pStyle w:val="12"/>
        <w:ind w:firstLine="567"/>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24656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0D4509">
        <w:rPr>
          <w:rFonts w:ascii="Times New Roman" w:hAnsi="Times New Roman" w:cs="Times New Roman"/>
          <w:szCs w:val="28"/>
        </w:rPr>
        <w:t xml:space="preserve"> </w:t>
      </w:r>
      <w:r w:rsidRPr="001A08DF">
        <w:rPr>
          <w:rFonts w:ascii="Times New Roman" w:hAnsi="Times New Roman" w:cs="Times New Roman"/>
          <w:szCs w:val="28"/>
        </w:rPr>
        <w:t>(далее Организатор).</w:t>
      </w:r>
    </w:p>
    <w:p w:rsidR="00072601" w:rsidRDefault="004702DF" w:rsidP="00904485">
      <w:pPr>
        <w:pStyle w:val="12"/>
        <w:ind w:firstLine="567"/>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000D4509">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00F8345D">
        <w:rPr>
          <w:rFonts w:ascii="Times New Roman" w:hAnsi="Times New Roman" w:cs="Times New Roman"/>
        </w:rPr>
        <w:t>-</w:t>
      </w:r>
      <w:r w:rsidR="00CF6853">
        <w:rPr>
          <w:rFonts w:ascii="Times New Roman" w:hAnsi="Times New Roman" w:cs="Times New Roman"/>
        </w:rPr>
        <w:t>Бородаенко Сергей Иванович</w:t>
      </w:r>
      <w:r w:rsidR="000D4509">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w:t>
        </w:r>
        <w:proofErr w:type="spellStart"/>
        <w:r w:rsidR="00CF6853" w:rsidRPr="00CF6853">
          <w:rPr>
            <w:rStyle w:val="a5"/>
            <w:rFonts w:ascii="Times New Roman" w:hAnsi="Times New Roman" w:cs="Times New Roman"/>
            <w:color w:val="auto"/>
            <w:szCs w:val="28"/>
            <w:u w:val="none"/>
          </w:rPr>
          <w:t>ru</w:t>
        </w:r>
        <w:proofErr w:type="spellEnd"/>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CF486D" w:rsidRPr="00CF486D">
        <w:rPr>
          <w:b/>
          <w:color w:val="auto"/>
          <w:szCs w:val="28"/>
        </w:rPr>
        <w:t>12</w:t>
      </w:r>
      <w:r w:rsidR="008E7714" w:rsidRPr="008E7714">
        <w:rPr>
          <w:b/>
          <w:color w:val="000000" w:themeColor="text1"/>
          <w:szCs w:val="28"/>
        </w:rPr>
        <w:t xml:space="preserve">-ВВРЗ/2020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07321A">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072601" w:rsidRPr="00281F83" w:rsidRDefault="00D8780A" w:rsidP="00072601">
      <w:pPr>
        <w:ind w:firstLine="567"/>
        <w:jc w:val="both"/>
        <w:rPr>
          <w:szCs w:val="28"/>
        </w:rPr>
      </w:pPr>
      <w:r w:rsidRPr="007D4013">
        <w:rPr>
          <w:szCs w:val="28"/>
        </w:rPr>
        <w:t>Предметом запроса котировок цен является</w:t>
      </w:r>
      <w:r w:rsidR="00361EB3">
        <w:rPr>
          <w:szCs w:val="28"/>
        </w:rPr>
        <w:t xml:space="preserve"> поставка прибор</w:t>
      </w:r>
      <w:r w:rsidR="00702C7C">
        <w:rPr>
          <w:szCs w:val="28"/>
        </w:rPr>
        <w:t>ов</w:t>
      </w:r>
      <w:r w:rsidR="00361EB3">
        <w:rPr>
          <w:szCs w:val="28"/>
        </w:rPr>
        <w:t xml:space="preserve"> учета тепловой энергии (теплоносителя)</w:t>
      </w:r>
    </w:p>
    <w:p w:rsidR="00F8345D" w:rsidRDefault="00072601" w:rsidP="00904485">
      <w:pPr>
        <w:shd w:val="clear" w:color="auto" w:fill="FFFFFF"/>
        <w:ind w:firstLine="567"/>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p>
    <w:p w:rsidR="00072601" w:rsidRPr="001D2A4A" w:rsidRDefault="000651D4" w:rsidP="00F8345D">
      <w:pPr>
        <w:shd w:val="clear" w:color="auto" w:fill="FFFFFF"/>
        <w:jc w:val="both"/>
        <w:rPr>
          <w:spacing w:val="-4"/>
          <w:szCs w:val="28"/>
        </w:rPr>
      </w:pPr>
      <w:r w:rsidRPr="000C5769">
        <w:rPr>
          <w:spacing w:val="-4"/>
          <w:szCs w:val="28"/>
        </w:rPr>
        <w:t>1</w:t>
      </w:r>
      <w:r w:rsidRPr="000C5769">
        <w:rPr>
          <w:color w:val="FF0000"/>
          <w:szCs w:val="28"/>
        </w:rPr>
        <w:t> </w:t>
      </w:r>
      <w:r w:rsidR="00CF486D">
        <w:rPr>
          <w:szCs w:val="28"/>
        </w:rPr>
        <w:t>5</w:t>
      </w:r>
      <w:r w:rsidRPr="000C5769">
        <w:rPr>
          <w:szCs w:val="28"/>
        </w:rPr>
        <w:t xml:space="preserve">00 000 </w:t>
      </w:r>
      <w:r w:rsidRPr="000C5769">
        <w:rPr>
          <w:spacing w:val="-4"/>
          <w:szCs w:val="28"/>
        </w:rPr>
        <w:t xml:space="preserve">(Один миллион </w:t>
      </w:r>
      <w:r w:rsidR="00CF486D">
        <w:rPr>
          <w:spacing w:val="-4"/>
          <w:szCs w:val="28"/>
        </w:rPr>
        <w:t>пятьсот</w:t>
      </w:r>
      <w:r w:rsidRPr="000C5769">
        <w:rPr>
          <w:spacing w:val="-4"/>
          <w:szCs w:val="28"/>
        </w:rPr>
        <w:t xml:space="preserve"> тысяч) рубле</w:t>
      </w:r>
      <w:r w:rsidR="00CF486D">
        <w:rPr>
          <w:spacing w:val="-4"/>
          <w:szCs w:val="28"/>
        </w:rPr>
        <w:t>й 00 копеек, без учета НДС; 1 80</w:t>
      </w:r>
      <w:r w:rsidRPr="000C5769">
        <w:rPr>
          <w:spacing w:val="-4"/>
          <w:szCs w:val="28"/>
        </w:rPr>
        <w:t xml:space="preserve">0 000 (Один миллион </w:t>
      </w:r>
      <w:r w:rsidR="00CF486D">
        <w:rPr>
          <w:spacing w:val="-4"/>
          <w:szCs w:val="28"/>
        </w:rPr>
        <w:t>восемьсот</w:t>
      </w:r>
      <w:r w:rsidRPr="000C5769">
        <w:rPr>
          <w:spacing w:val="-4"/>
          <w:szCs w:val="28"/>
        </w:rPr>
        <w:t xml:space="preserve">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C73F6D">
        <w:rPr>
          <w:color w:val="auto"/>
          <w:szCs w:val="28"/>
        </w:rPr>
        <w:tab/>
      </w:r>
      <w:r w:rsidR="00C73F6D">
        <w:rPr>
          <w:color w:val="auto"/>
          <w:szCs w:val="28"/>
        </w:rPr>
        <w:tab/>
      </w:r>
      <w:r w:rsidR="00C73F6D">
        <w:rPr>
          <w:color w:val="auto"/>
          <w:szCs w:val="28"/>
        </w:rPr>
        <w:tab/>
      </w:r>
      <w:r w:rsidR="00C73F6D">
        <w:rPr>
          <w:color w:val="auto"/>
          <w:szCs w:val="28"/>
        </w:rPr>
        <w:tab/>
      </w:r>
      <w:r w:rsidR="00F73D28" w:rsidRPr="00F73D28">
        <w:rPr>
          <w:color w:val="auto"/>
          <w:szCs w:val="28"/>
        </w:rPr>
        <w:tab/>
      </w:r>
      <w:r w:rsidR="00F73D28" w:rsidRPr="00F73D28">
        <w:rPr>
          <w:color w:val="auto"/>
          <w:szCs w:val="28"/>
        </w:rPr>
        <w:tab/>
      </w:r>
      <w:r w:rsidR="00FD528F">
        <w:rPr>
          <w:color w:val="auto"/>
          <w:szCs w:val="28"/>
        </w:rPr>
        <w:t>Г</w:t>
      </w:r>
      <w:r w:rsidR="00F73D28" w:rsidRPr="00F73D28">
        <w:rPr>
          <w:color w:val="auto"/>
          <w:szCs w:val="28"/>
        </w:rPr>
        <w:t xml:space="preserve">.В. </w:t>
      </w:r>
      <w:proofErr w:type="spellStart"/>
      <w:r w:rsidR="00FD528F">
        <w:rPr>
          <w:color w:val="auto"/>
          <w:szCs w:val="28"/>
        </w:rPr>
        <w:t>Ижокин</w:t>
      </w:r>
      <w:proofErr w:type="spellEnd"/>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AD2025" w:rsidRDefault="00AD2025" w:rsidP="00861281">
      <w:pPr>
        <w:tabs>
          <w:tab w:val="left" w:pos="1560"/>
        </w:tabs>
        <w:spacing w:after="100" w:afterAutospacing="1"/>
        <w:jc w:val="both"/>
        <w:rPr>
          <w:b/>
          <w:szCs w:val="28"/>
        </w:rPr>
      </w:pPr>
    </w:p>
    <w:p w:rsidR="00FB26B3" w:rsidRDefault="00FB26B3" w:rsidP="00861281">
      <w:pPr>
        <w:tabs>
          <w:tab w:val="left" w:pos="1560"/>
        </w:tabs>
        <w:spacing w:after="100" w:afterAutospacing="1"/>
        <w:jc w:val="both"/>
        <w:rPr>
          <w:b/>
          <w:szCs w:val="28"/>
        </w:rPr>
      </w:pPr>
    </w:p>
    <w:p w:rsidR="000A32A5" w:rsidRDefault="00F8345D" w:rsidP="00861281">
      <w:pPr>
        <w:tabs>
          <w:tab w:val="left" w:pos="1560"/>
        </w:tabs>
        <w:spacing w:after="100" w:afterAutospacing="1"/>
        <w:jc w:val="both"/>
        <w:rPr>
          <w:b/>
          <w:szCs w:val="28"/>
        </w:rPr>
      </w:pPr>
      <w:r>
        <w:rPr>
          <w:b/>
          <w:szCs w:val="28"/>
        </w:rPr>
        <w:lastRenderedPageBreak/>
        <w:tab/>
      </w:r>
      <w:r w:rsidR="000D4509">
        <w:rPr>
          <w:b/>
          <w:szCs w:val="28"/>
        </w:rPr>
        <w:tab/>
      </w:r>
      <w:r w:rsidR="000D4509">
        <w:rPr>
          <w:b/>
          <w:szCs w:val="28"/>
        </w:rPr>
        <w:tab/>
      </w:r>
      <w:r w:rsidR="000D4509">
        <w:rPr>
          <w:b/>
          <w:szCs w:val="28"/>
        </w:rPr>
        <w:tab/>
      </w:r>
      <w:r w:rsidR="000D4509">
        <w:rPr>
          <w:b/>
          <w:szCs w:val="28"/>
        </w:rPr>
        <w:tab/>
      </w:r>
      <w:r w:rsidR="000D4509">
        <w:rPr>
          <w:b/>
          <w:szCs w:val="28"/>
        </w:rPr>
        <w:tab/>
      </w:r>
      <w:r w:rsidR="000D4509">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sidR="00FD528F">
              <w:rPr>
                <w:color w:val="auto"/>
                <w:szCs w:val="28"/>
              </w:rPr>
              <w:t>Г</w:t>
            </w:r>
            <w:r w:rsidRPr="00F73D28">
              <w:rPr>
                <w:color w:val="auto"/>
                <w:szCs w:val="28"/>
              </w:rPr>
              <w:t xml:space="preserve">.В. </w:t>
            </w:r>
            <w:proofErr w:type="spellStart"/>
            <w:r w:rsidR="00FD528F">
              <w:rPr>
                <w:color w:val="auto"/>
                <w:szCs w:val="28"/>
              </w:rPr>
              <w:t>Ижокин</w:t>
            </w:r>
            <w:proofErr w:type="spellEnd"/>
          </w:p>
        </w:tc>
      </w:tr>
      <w:tr w:rsidR="00B65F31" w:rsidRPr="00B65F31" w:rsidTr="00625DA0">
        <w:trPr>
          <w:trHeight w:val="309"/>
          <w:jc w:val="right"/>
        </w:trPr>
        <w:tc>
          <w:tcPr>
            <w:tcW w:w="4754" w:type="dxa"/>
          </w:tcPr>
          <w:p w:rsidR="00B65F31" w:rsidRPr="00B65F31" w:rsidRDefault="003D3D97" w:rsidP="00F8345D">
            <w:pPr>
              <w:rPr>
                <w:color w:val="auto"/>
                <w:szCs w:val="28"/>
              </w:rPr>
            </w:pPr>
            <w:r>
              <w:rPr>
                <w:color w:val="auto"/>
                <w:szCs w:val="28"/>
              </w:rPr>
              <w:t>«___»_____________ 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CF486D" w:rsidRPr="00CF486D">
        <w:rPr>
          <w:b/>
          <w:color w:val="auto"/>
          <w:szCs w:val="28"/>
        </w:rPr>
        <w:t>12</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3D3D97" w:rsidRPr="006108B7">
        <w:rPr>
          <w:b/>
          <w:color w:val="000000" w:themeColor="text1"/>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904485">
      <w:pPr>
        <w:ind w:firstLine="567"/>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904485">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w:t>
      </w:r>
      <w:r w:rsidR="00887C92" w:rsidRPr="009753E0">
        <w:rPr>
          <w:color w:val="auto"/>
          <w:szCs w:val="28"/>
        </w:rPr>
        <w:lastRenderedPageBreak/>
        <w:t xml:space="preserve">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CF486D">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0D4509">
        <w:rPr>
          <w:b/>
          <w:i/>
          <w:color w:val="auto"/>
          <w:szCs w:val="28"/>
        </w:rPr>
        <w:t xml:space="preserve"> </w:t>
      </w:r>
      <w:r w:rsidR="008945BB" w:rsidRPr="006108B7">
        <w:rPr>
          <w:color w:val="000000" w:themeColor="text1"/>
          <w:szCs w:val="28"/>
        </w:rPr>
        <w:t xml:space="preserve">времени </w:t>
      </w:r>
      <w:r w:rsidR="000D4509" w:rsidRPr="00203BF4">
        <w:rPr>
          <w:b/>
          <w:color w:val="auto"/>
          <w:szCs w:val="28"/>
        </w:rPr>
        <w:t>«</w:t>
      </w:r>
      <w:r w:rsidR="00203BF4" w:rsidRPr="00203BF4">
        <w:rPr>
          <w:b/>
          <w:color w:val="auto"/>
          <w:szCs w:val="28"/>
        </w:rPr>
        <w:t>07</w:t>
      </w:r>
      <w:r w:rsidR="000D4509" w:rsidRPr="00203BF4">
        <w:rPr>
          <w:b/>
          <w:color w:val="auto"/>
          <w:szCs w:val="28"/>
        </w:rPr>
        <w:t xml:space="preserve">» </w:t>
      </w:r>
      <w:r w:rsidR="00203BF4" w:rsidRPr="00203BF4">
        <w:rPr>
          <w:b/>
          <w:color w:val="auto"/>
          <w:szCs w:val="28"/>
        </w:rPr>
        <w:t>декаб</w:t>
      </w:r>
      <w:r w:rsidR="00CF486D" w:rsidRPr="00203BF4">
        <w:rPr>
          <w:b/>
          <w:color w:val="auto"/>
          <w:szCs w:val="28"/>
        </w:rPr>
        <w:t>ря</w:t>
      </w:r>
      <w:r w:rsidR="00C61865" w:rsidRPr="00203BF4">
        <w:rPr>
          <w:b/>
          <w:color w:val="auto"/>
          <w:szCs w:val="28"/>
        </w:rPr>
        <w:t xml:space="preserve"> 2020</w:t>
      </w:r>
      <w:r w:rsidR="008945BB" w:rsidRPr="00203BF4">
        <w:rPr>
          <w:b/>
          <w:color w:val="auto"/>
          <w:szCs w:val="28"/>
        </w:rPr>
        <w:t>г</w:t>
      </w:r>
      <w:r w:rsidR="008945BB" w:rsidRPr="00203BF4">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sidRPr="005E151F">
        <w:rPr>
          <w:color w:val="auto"/>
          <w:szCs w:val="28"/>
        </w:rPr>
        <w:t>каб</w:t>
      </w:r>
      <w:proofErr w:type="spellEnd"/>
      <w:r w:rsidR="00F1482E" w:rsidRPr="005E151F">
        <w:rPr>
          <w:color w:val="auto"/>
          <w:szCs w:val="28"/>
        </w:rPr>
        <w:t>.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CF486D">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lastRenderedPageBreak/>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ЗК/1</w:t>
      </w:r>
      <w:r w:rsidR="00CF486D">
        <w:rPr>
          <w:b/>
          <w:color w:val="000000" w:themeColor="text1"/>
          <w:szCs w:val="28"/>
        </w:rPr>
        <w:t>2</w:t>
      </w:r>
      <w:r w:rsidR="006108B7" w:rsidRPr="006108B7">
        <w:rPr>
          <w:b/>
          <w:color w:val="000000" w:themeColor="text1"/>
          <w:szCs w:val="28"/>
        </w:rPr>
        <w:t>-ВВРЗ/2020</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CF486D">
        <w:rPr>
          <w:b/>
          <w:color w:val="000000" w:themeColor="text1"/>
          <w:szCs w:val="28"/>
        </w:rPr>
        <w:t>12</w:t>
      </w:r>
      <w:r w:rsidR="006108B7" w:rsidRPr="006108B7">
        <w:rPr>
          <w:b/>
          <w:color w:val="000000" w:themeColor="text1"/>
          <w:szCs w:val="28"/>
        </w:rPr>
        <w:t>-ВВРЗ/2020</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203BF4" w:rsidRDefault="000A32A5" w:rsidP="001E0DC7">
      <w:pPr>
        <w:pStyle w:val="a3"/>
        <w:suppressAutoHyphens/>
        <w:spacing w:line="22" w:lineRule="atLeast"/>
        <w:ind w:firstLine="567"/>
        <w:jc w:val="both"/>
        <w:rPr>
          <w:b w:val="0"/>
          <w:color w:val="auto"/>
          <w:sz w:val="28"/>
          <w:szCs w:val="28"/>
        </w:rPr>
      </w:pPr>
      <w:r w:rsidRPr="00747100">
        <w:rPr>
          <w:b w:val="0"/>
          <w:color w:val="000000" w:themeColor="text1"/>
          <w:sz w:val="28"/>
          <w:szCs w:val="28"/>
        </w:rPr>
        <w:t>9)</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w:t>
      </w:r>
      <w:r w:rsidRPr="00203BF4">
        <w:rPr>
          <w:b w:val="0"/>
          <w:color w:val="auto"/>
          <w:sz w:val="28"/>
          <w:szCs w:val="28"/>
        </w:rPr>
        <w:t>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203BF4">
        <w:rPr>
          <w:b w:val="0"/>
          <w:color w:val="auto"/>
          <w:sz w:val="28"/>
          <w:szCs w:val="28"/>
        </w:rPr>
        <w:t>10)</w:t>
      </w:r>
      <w:r w:rsidR="0010168E" w:rsidRPr="00203BF4">
        <w:rPr>
          <w:b w:val="0"/>
          <w:color w:val="auto"/>
          <w:sz w:val="28"/>
          <w:szCs w:val="28"/>
        </w:rPr>
        <w:t xml:space="preserve"> б</w:t>
      </w:r>
      <w:r w:rsidRPr="00203BF4">
        <w:rPr>
          <w:b w:val="0"/>
          <w:color w:val="auto"/>
          <w:sz w:val="28"/>
          <w:szCs w:val="28"/>
        </w:rPr>
        <w:t xml:space="preserve">ухгалтерскую отчетность, а именно: бухгалтерский баланс и отчет о финансовых результатах за </w:t>
      </w:r>
      <w:r w:rsidR="00C61865" w:rsidRPr="00203BF4">
        <w:rPr>
          <w:b w:val="0"/>
          <w:color w:val="auto"/>
          <w:sz w:val="28"/>
          <w:szCs w:val="28"/>
        </w:rPr>
        <w:t>201</w:t>
      </w:r>
      <w:r w:rsidR="006108B7" w:rsidRPr="00203BF4">
        <w:rPr>
          <w:b w:val="0"/>
          <w:color w:val="auto"/>
          <w:sz w:val="28"/>
          <w:szCs w:val="28"/>
        </w:rPr>
        <w:t>9</w:t>
      </w:r>
      <w:r w:rsidRPr="00203BF4">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w:t>
      </w:r>
      <w:r w:rsidRPr="00E71A03">
        <w:rPr>
          <w:b w:val="0"/>
          <w:color w:val="000000" w:themeColor="text1"/>
          <w:sz w:val="28"/>
          <w:szCs w:val="28"/>
        </w:rPr>
        <w:t xml:space="preserve">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w:t>
      </w:r>
      <w:r w:rsidRPr="00E71A03">
        <w:rPr>
          <w:b w:val="0"/>
          <w:color w:val="000000" w:themeColor="text1"/>
          <w:sz w:val="28"/>
          <w:szCs w:val="28"/>
        </w:rPr>
        <w:lastRenderedPageBreak/>
        <w:t xml:space="preserve">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00FE34DE">
        <w:rPr>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00FE34DE">
        <w:rPr>
          <w:b w:val="0"/>
          <w:bCs w:val="0"/>
          <w:color w:val="000000" w:themeColor="text1"/>
          <w:sz w:val="28"/>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00FE34DE">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00FE34DE">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1376D" w:rsidRPr="0081376D" w:rsidRDefault="00E457F1" w:rsidP="0081376D">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w:t>
      </w:r>
      <w:r w:rsidRPr="0081376D">
        <w:rPr>
          <w:b w:val="0"/>
          <w:color w:val="000000" w:themeColor="text1"/>
          <w:sz w:val="28"/>
          <w:szCs w:val="28"/>
        </w:rPr>
        <w:t xml:space="preserve">внесенных в приказ изменений </w:t>
      </w:r>
      <w:r w:rsidR="0081376D" w:rsidRPr="0081376D">
        <w:rPr>
          <w:b w:val="0"/>
          <w:color w:val="auto"/>
          <w:sz w:val="28"/>
          <w:szCs w:val="28"/>
        </w:rPr>
        <w:t>(подписанная усиленной квалификационной</w:t>
      </w:r>
      <w:r w:rsidR="0081376D" w:rsidRPr="0081376D">
        <w:rPr>
          <w:b w:val="0"/>
          <w:color w:val="000000" w:themeColor="text1"/>
          <w:sz w:val="28"/>
          <w:szCs w:val="28"/>
        </w:rPr>
        <w:t xml:space="preserve"> электронной подписью).</w:t>
      </w:r>
    </w:p>
    <w:p w:rsidR="00E457F1" w:rsidRDefault="00E457F1" w:rsidP="00E457F1">
      <w:pPr>
        <w:pStyle w:val="a3"/>
        <w:suppressAutoHyphens/>
        <w:spacing w:line="22" w:lineRule="atLeast"/>
        <w:ind w:firstLine="567"/>
        <w:jc w:val="both"/>
        <w:rPr>
          <w:b w:val="0"/>
          <w:bCs w:val="0"/>
          <w:color w:val="000000" w:themeColor="text1"/>
          <w:sz w:val="28"/>
          <w:szCs w:val="28"/>
        </w:rPr>
      </w:pPr>
      <w:r w:rsidRPr="0081376D">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w:t>
      </w:r>
      <w:r>
        <w:rPr>
          <w:b w:val="0"/>
          <w:color w:val="000000" w:themeColor="text1"/>
          <w:sz w:val="28"/>
          <w:szCs w:val="28"/>
        </w:rPr>
        <w:t xml:space="preserve">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0A32A5" w:rsidRDefault="000A32A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w:t>
      </w:r>
      <w:r w:rsidR="00052F4A" w:rsidRPr="00524DD7">
        <w:lastRenderedPageBreak/>
        <w:t xml:space="preserve">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203BF4">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 xml:space="preserve">.3.Для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D9687A">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976B6">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D9687A">
        <w:rPr>
          <w:rFonts w:eastAsia="MS Mincho"/>
          <w:b w:val="0"/>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D9687A">
        <w:rPr>
          <w:rFonts w:eastAsia="MS Mincho"/>
          <w:b w:val="0"/>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203BF4"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sidRPr="00203BF4">
        <w:rPr>
          <w:color w:val="auto"/>
          <w:szCs w:val="28"/>
        </w:rPr>
        <w:t xml:space="preserve">394010, г. Воронеж, пер. Богдана Хмельницкого, д.1, </w:t>
      </w:r>
      <w:proofErr w:type="spellStart"/>
      <w:r w:rsidR="00D739AF" w:rsidRPr="00203BF4">
        <w:rPr>
          <w:color w:val="auto"/>
          <w:szCs w:val="28"/>
        </w:rPr>
        <w:t>каб</w:t>
      </w:r>
      <w:proofErr w:type="spellEnd"/>
      <w:r w:rsidR="00D739AF" w:rsidRPr="00203BF4">
        <w:rPr>
          <w:color w:val="auto"/>
          <w:szCs w:val="28"/>
        </w:rPr>
        <w:t xml:space="preserve">. </w:t>
      </w:r>
      <w:r w:rsidR="00A50CBE" w:rsidRPr="00203BF4">
        <w:rPr>
          <w:color w:val="auto"/>
          <w:szCs w:val="28"/>
        </w:rPr>
        <w:t>31</w:t>
      </w:r>
      <w:r w:rsidR="00F1482E" w:rsidRPr="00203BF4">
        <w:rPr>
          <w:color w:val="auto"/>
          <w:szCs w:val="28"/>
        </w:rPr>
        <w:t>в 14</w:t>
      </w:r>
      <w:r w:rsidR="008945BB" w:rsidRPr="00203BF4">
        <w:rPr>
          <w:color w:val="auto"/>
          <w:szCs w:val="28"/>
        </w:rPr>
        <w:t xml:space="preserve">-00 часов московского времени </w:t>
      </w:r>
      <w:r w:rsidR="000D4509" w:rsidRPr="00203BF4">
        <w:rPr>
          <w:b/>
          <w:color w:val="auto"/>
          <w:szCs w:val="28"/>
        </w:rPr>
        <w:t>«</w:t>
      </w:r>
      <w:r w:rsidR="00203BF4" w:rsidRPr="00203BF4">
        <w:rPr>
          <w:b/>
          <w:color w:val="auto"/>
          <w:szCs w:val="28"/>
        </w:rPr>
        <w:t>07</w:t>
      </w:r>
      <w:r w:rsidR="000D4509" w:rsidRPr="00203BF4">
        <w:rPr>
          <w:b/>
          <w:color w:val="auto"/>
          <w:szCs w:val="28"/>
        </w:rPr>
        <w:t>»</w:t>
      </w:r>
      <w:r w:rsidR="00052F4A" w:rsidRPr="00203BF4">
        <w:rPr>
          <w:b/>
          <w:color w:val="auto"/>
          <w:szCs w:val="28"/>
        </w:rPr>
        <w:t> </w:t>
      </w:r>
      <w:r w:rsidR="00203BF4" w:rsidRPr="00203BF4">
        <w:rPr>
          <w:b/>
          <w:color w:val="auto"/>
          <w:szCs w:val="28"/>
        </w:rPr>
        <w:t>дека</w:t>
      </w:r>
      <w:r w:rsidR="00361EB3" w:rsidRPr="00203BF4">
        <w:rPr>
          <w:b/>
          <w:color w:val="auto"/>
          <w:szCs w:val="28"/>
        </w:rPr>
        <w:t>бря</w:t>
      </w:r>
      <w:r w:rsidR="00203BF4" w:rsidRPr="00203BF4">
        <w:rPr>
          <w:b/>
          <w:color w:val="auto"/>
          <w:szCs w:val="28"/>
        </w:rPr>
        <w:t xml:space="preserve"> </w:t>
      </w:r>
      <w:r w:rsidR="009928F7" w:rsidRPr="00203BF4">
        <w:rPr>
          <w:b/>
          <w:color w:val="auto"/>
          <w:szCs w:val="28"/>
        </w:rPr>
        <w:t>2020</w:t>
      </w:r>
      <w:r w:rsidR="008945BB" w:rsidRPr="00203BF4">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lastRenderedPageBreak/>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FE34DE">
        <w:rPr>
          <w:color w:val="auto"/>
          <w:szCs w:val="28"/>
        </w:rPr>
        <w:t xml:space="preserve"> </w:t>
      </w:r>
      <w:r w:rsidR="000A32A5" w:rsidRPr="00834E89">
        <w:rPr>
          <w:szCs w:val="28"/>
        </w:rPr>
        <w:t>системы налогообложения</w:t>
      </w:r>
      <w:r w:rsidR="000A32A5">
        <w:rPr>
          <w:szCs w:val="28"/>
        </w:rPr>
        <w:t>.</w:t>
      </w:r>
    </w:p>
    <w:p w:rsidR="000A32A5" w:rsidRPr="00F05B0C" w:rsidRDefault="000238F9" w:rsidP="00D74C44">
      <w:pPr>
        <w:spacing w:line="22" w:lineRule="atLeast"/>
        <w:jc w:val="both"/>
        <w:rPr>
          <w:color w:val="000000" w:themeColor="text1"/>
          <w:szCs w:val="28"/>
        </w:rPr>
      </w:pPr>
      <w:r w:rsidRPr="000238F9">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203BF4"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proofErr w:type="spellStart"/>
      <w:r w:rsidR="00F1482E">
        <w:rPr>
          <w:color w:val="auto"/>
          <w:szCs w:val="28"/>
        </w:rPr>
        <w:t>каб</w:t>
      </w:r>
      <w:proofErr w:type="spellEnd"/>
      <w:r w:rsidR="00F1482E">
        <w:rPr>
          <w:color w:val="auto"/>
          <w:szCs w:val="28"/>
        </w:rPr>
        <w:t xml:space="preserve">. </w:t>
      </w:r>
      <w:r w:rsidR="00A50CBE">
        <w:rPr>
          <w:color w:val="auto"/>
          <w:szCs w:val="28"/>
        </w:rPr>
        <w:t>31</w:t>
      </w:r>
      <w:r w:rsidR="003C5495" w:rsidRPr="008C282F">
        <w:rPr>
          <w:color w:val="auto"/>
          <w:szCs w:val="28"/>
        </w:rPr>
        <w:t xml:space="preserve">в </w:t>
      </w:r>
      <w:r w:rsidR="003C5495" w:rsidRPr="00621A1D">
        <w:rPr>
          <w:color w:val="auto"/>
          <w:szCs w:val="28"/>
        </w:rPr>
        <w:t>14-00</w:t>
      </w:r>
      <w:r w:rsidR="003C5495" w:rsidRPr="00026D8E">
        <w:rPr>
          <w:color w:val="auto"/>
          <w:szCs w:val="28"/>
        </w:rPr>
        <w:t xml:space="preserve"> часов московского </w:t>
      </w:r>
      <w:r w:rsidR="003C5495" w:rsidRPr="00203BF4">
        <w:rPr>
          <w:color w:val="auto"/>
          <w:szCs w:val="28"/>
        </w:rPr>
        <w:t xml:space="preserve">времени </w:t>
      </w:r>
      <w:r w:rsidR="00FE34DE" w:rsidRPr="00203BF4">
        <w:rPr>
          <w:b/>
          <w:color w:val="auto"/>
          <w:szCs w:val="28"/>
        </w:rPr>
        <w:t>«</w:t>
      </w:r>
      <w:r w:rsidR="00203BF4" w:rsidRPr="00203BF4">
        <w:rPr>
          <w:b/>
          <w:color w:val="auto"/>
          <w:szCs w:val="28"/>
        </w:rPr>
        <w:t>08</w:t>
      </w:r>
      <w:r w:rsidR="00FE34DE" w:rsidRPr="00203BF4">
        <w:rPr>
          <w:b/>
          <w:color w:val="auto"/>
          <w:szCs w:val="28"/>
        </w:rPr>
        <w:t xml:space="preserve">» </w:t>
      </w:r>
      <w:r w:rsidR="00203BF4" w:rsidRPr="00203BF4">
        <w:rPr>
          <w:b/>
          <w:color w:val="auto"/>
          <w:szCs w:val="28"/>
        </w:rPr>
        <w:t>дека</w:t>
      </w:r>
      <w:r w:rsidR="00361EB3" w:rsidRPr="00203BF4">
        <w:rPr>
          <w:b/>
          <w:color w:val="auto"/>
          <w:szCs w:val="28"/>
        </w:rPr>
        <w:t>бря</w:t>
      </w:r>
      <w:r w:rsidR="00A50CBE" w:rsidRPr="00203BF4">
        <w:rPr>
          <w:b/>
          <w:color w:val="auto"/>
          <w:szCs w:val="28"/>
        </w:rPr>
        <w:t xml:space="preserve"> 2</w:t>
      </w:r>
      <w:r w:rsidR="009928F7" w:rsidRPr="00203BF4">
        <w:rPr>
          <w:b/>
          <w:color w:val="auto"/>
          <w:szCs w:val="28"/>
        </w:rPr>
        <w:t>020</w:t>
      </w:r>
      <w:r w:rsidR="00203BF4">
        <w:rPr>
          <w:b/>
          <w:color w:val="auto"/>
          <w:szCs w:val="28"/>
        </w:rPr>
        <w:t xml:space="preserve"> </w:t>
      </w:r>
      <w:r w:rsidR="003C5495" w:rsidRPr="00203BF4">
        <w:rPr>
          <w:b/>
          <w:color w:val="auto"/>
          <w:szCs w:val="28"/>
        </w:rPr>
        <w:t>г</w:t>
      </w:r>
      <w:r w:rsidR="003C5495" w:rsidRPr="00203BF4">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w:t>
      </w:r>
      <w:r w:rsidRPr="001838F0">
        <w:rPr>
          <w:color w:val="000000" w:themeColor="text1"/>
          <w:szCs w:val="28"/>
        </w:rPr>
        <w:lastRenderedPageBreak/>
        <w:t>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238F9" w:rsidP="00D74C44">
      <w:pPr>
        <w:pStyle w:val="a3"/>
        <w:suppressAutoHyphens/>
        <w:spacing w:line="22" w:lineRule="atLeast"/>
        <w:jc w:val="both"/>
        <w:rPr>
          <w:b w:val="0"/>
          <w:color w:val="000000" w:themeColor="text1"/>
          <w:sz w:val="28"/>
          <w:szCs w:val="28"/>
        </w:rPr>
      </w:pPr>
      <w:r w:rsidRPr="000238F9">
        <w:rPr>
          <w:b w:val="0"/>
          <w:sz w:val="28"/>
          <w:szCs w:val="28"/>
        </w:rPr>
        <w:t>6</w:t>
      </w:r>
      <w:r w:rsidR="000A32A5" w:rsidRPr="000B2F3E">
        <w:rPr>
          <w:b w:val="0"/>
          <w:sz w:val="28"/>
          <w:szCs w:val="28"/>
        </w:rPr>
        <w:t>.1</w:t>
      </w:r>
      <w:r w:rsidR="000A32A5"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00FE34DE">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000A32A5"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000A32A5"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000A32A5" w:rsidRPr="00CC67C8">
        <w:rPr>
          <w:b w:val="0"/>
          <w:color w:val="000000" w:themeColor="text1"/>
          <w:sz w:val="28"/>
          <w:szCs w:val="28"/>
        </w:rPr>
        <w:t xml:space="preserve"> может быть </w:t>
      </w:r>
      <w:r w:rsidR="000A32A5" w:rsidRPr="006D1ABD">
        <w:rPr>
          <w:b w:val="0"/>
          <w:color w:val="auto"/>
          <w:sz w:val="28"/>
          <w:szCs w:val="28"/>
        </w:rPr>
        <w:t>заключен с другим Участником, предложившим</w:t>
      </w:r>
      <w:r w:rsidR="000A32A5"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203BF4">
        <w:rPr>
          <w:b w:val="0"/>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203BF4">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Default="000A32A5" w:rsidP="00D74C44">
      <w:pPr>
        <w:pStyle w:val="a3"/>
        <w:suppressAutoHyphens/>
        <w:spacing w:line="22" w:lineRule="atLeast"/>
        <w:ind w:firstLine="567"/>
        <w:jc w:val="both"/>
        <w:rPr>
          <w:sz w:val="28"/>
          <w:szCs w:val="28"/>
        </w:rPr>
      </w:pPr>
    </w:p>
    <w:p w:rsidR="00AF2A84" w:rsidRPr="00F907E2" w:rsidRDefault="00AF2A84" w:rsidP="00D74C44">
      <w:pPr>
        <w:pStyle w:val="a3"/>
        <w:suppressAutoHyphens/>
        <w:spacing w:line="22" w:lineRule="atLeast"/>
        <w:ind w:firstLine="567"/>
        <w:jc w:val="both"/>
        <w:rPr>
          <w:sz w:val="28"/>
          <w:szCs w:val="28"/>
        </w:rPr>
      </w:pPr>
    </w:p>
    <w:p w:rsidR="000A32A5" w:rsidRPr="002A158B" w:rsidRDefault="000238F9" w:rsidP="00D74C44">
      <w:pPr>
        <w:suppressAutoHyphens/>
        <w:spacing w:line="22" w:lineRule="atLeast"/>
        <w:ind w:left="426"/>
        <w:rPr>
          <w:rFonts w:eastAsia="MS Mincho"/>
          <w:bCs/>
          <w:color w:val="auto"/>
          <w:szCs w:val="28"/>
        </w:rPr>
      </w:pPr>
      <w:r w:rsidRPr="002A158B">
        <w:rPr>
          <w:rFonts w:eastAsia="MS Mincho"/>
          <w:b/>
          <w:bCs/>
          <w:color w:val="auto"/>
          <w:szCs w:val="28"/>
        </w:rPr>
        <w:lastRenderedPageBreak/>
        <w:t xml:space="preserve">  7</w:t>
      </w:r>
      <w:r w:rsidR="009D6EB9" w:rsidRPr="002A158B">
        <w:rPr>
          <w:rFonts w:eastAsia="MS Mincho"/>
          <w:b/>
          <w:bCs/>
          <w:color w:val="auto"/>
          <w:szCs w:val="28"/>
        </w:rPr>
        <w:t>.</w:t>
      </w:r>
      <w:r w:rsidR="000A32A5" w:rsidRPr="002A158B">
        <w:rPr>
          <w:rFonts w:eastAsia="MS Mincho"/>
          <w:b/>
          <w:bCs/>
          <w:color w:val="auto"/>
          <w:szCs w:val="28"/>
        </w:rPr>
        <w:t>Техническое задание</w:t>
      </w:r>
    </w:p>
    <w:p w:rsidR="00DA2F2D" w:rsidRPr="00361EB3" w:rsidRDefault="00DA2F2D" w:rsidP="00361EB3">
      <w:pPr>
        <w:ind w:firstLine="567"/>
        <w:jc w:val="both"/>
        <w:rPr>
          <w:szCs w:val="28"/>
        </w:rPr>
      </w:pPr>
      <w:r w:rsidRPr="00DA2F2D">
        <w:rPr>
          <w:color w:val="000000" w:themeColor="text1"/>
          <w:szCs w:val="28"/>
        </w:rPr>
        <w:t>7.1.1. Предмет запроса котировок цен</w:t>
      </w:r>
      <w:r>
        <w:rPr>
          <w:color w:val="000000" w:themeColor="text1"/>
          <w:szCs w:val="28"/>
        </w:rPr>
        <w:t xml:space="preserve">: </w:t>
      </w:r>
      <w:r w:rsidR="00361EB3">
        <w:rPr>
          <w:szCs w:val="28"/>
        </w:rPr>
        <w:t xml:space="preserve">право заключения </w:t>
      </w:r>
      <w:r w:rsidR="0024656F" w:rsidRPr="009328D5">
        <w:rPr>
          <w:szCs w:val="28"/>
        </w:rPr>
        <w:t xml:space="preserve">Договора </w:t>
      </w:r>
      <w:r w:rsidR="0024656F" w:rsidRPr="00361EB3">
        <w:rPr>
          <w:color w:val="auto"/>
          <w:szCs w:val="28"/>
        </w:rPr>
        <w:t xml:space="preserve">на поставку приборов учета тепловой энергии </w:t>
      </w:r>
      <w:r w:rsidR="0024656F">
        <w:rPr>
          <w:szCs w:val="28"/>
        </w:rPr>
        <w:t>(теплоносителя)</w:t>
      </w:r>
      <w:r w:rsidR="00361EB3">
        <w:rPr>
          <w:szCs w:val="28"/>
        </w:rPr>
        <w:t xml:space="preserve">, для </w:t>
      </w:r>
      <w:r w:rsidR="00361EB3" w:rsidRPr="0097206E">
        <w:rPr>
          <w:szCs w:val="28"/>
        </w:rPr>
        <w:t>Воронежского ВРЗ АО «ВРМ», расположенного по адресу: г. Воронеж,</w:t>
      </w:r>
      <w:r w:rsidR="00D9687A">
        <w:rPr>
          <w:szCs w:val="28"/>
        </w:rPr>
        <w:t xml:space="preserve"> </w:t>
      </w:r>
      <w:r w:rsidR="00361EB3" w:rsidRPr="0097206E">
        <w:rPr>
          <w:szCs w:val="28"/>
        </w:rPr>
        <w:t>пер. Богдана Хмельницкого, д.1,</w:t>
      </w:r>
      <w:r w:rsidR="00361EB3">
        <w:rPr>
          <w:szCs w:val="28"/>
        </w:rPr>
        <w:t xml:space="preserve"> в 2020</w:t>
      </w:r>
      <w:r w:rsidR="00361EB3" w:rsidRPr="0097206E">
        <w:rPr>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985903">
        <w:rPr>
          <w:bCs/>
          <w:color w:val="000000" w:themeColor="text1"/>
          <w:szCs w:val="28"/>
        </w:rPr>
        <w:t>поставить Оборудование</w:t>
      </w:r>
      <w:r w:rsidR="00DD5D3D">
        <w:rPr>
          <w:bCs/>
          <w:color w:val="000000" w:themeColor="text1"/>
          <w:szCs w:val="28"/>
        </w:rPr>
        <w:t xml:space="preserve">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color w:val="000000" w:themeColor="text1"/>
          <w:szCs w:val="28"/>
        </w:rPr>
        <w:t>Начальная (максимальная) цена договора составляет:</w:t>
      </w:r>
    </w:p>
    <w:p w:rsidR="00DA2F2D" w:rsidRPr="002D0B5D" w:rsidRDefault="002D0B5D" w:rsidP="002D0B5D">
      <w:pPr>
        <w:shd w:val="clear" w:color="auto" w:fill="FFFFFF"/>
        <w:jc w:val="both"/>
        <w:rPr>
          <w:spacing w:val="-4"/>
          <w:szCs w:val="28"/>
        </w:rPr>
      </w:pPr>
      <w:r w:rsidRPr="000C5769">
        <w:rPr>
          <w:spacing w:val="-4"/>
          <w:szCs w:val="28"/>
        </w:rPr>
        <w:t>1</w:t>
      </w:r>
      <w:r w:rsidRPr="000C5769">
        <w:rPr>
          <w:color w:val="FF0000"/>
          <w:szCs w:val="28"/>
        </w:rPr>
        <w:t> </w:t>
      </w:r>
      <w:r w:rsidR="00361EB3">
        <w:rPr>
          <w:szCs w:val="28"/>
        </w:rPr>
        <w:t>5</w:t>
      </w:r>
      <w:r w:rsidRPr="000C5769">
        <w:rPr>
          <w:szCs w:val="28"/>
        </w:rPr>
        <w:t xml:space="preserve">00 000 </w:t>
      </w:r>
      <w:r w:rsidRPr="000C5769">
        <w:rPr>
          <w:spacing w:val="-4"/>
          <w:szCs w:val="28"/>
        </w:rPr>
        <w:t xml:space="preserve">(Один миллион </w:t>
      </w:r>
      <w:r w:rsidR="00361EB3">
        <w:rPr>
          <w:spacing w:val="-4"/>
          <w:szCs w:val="28"/>
        </w:rPr>
        <w:t>пятьсот</w:t>
      </w:r>
      <w:r w:rsidRPr="000C5769">
        <w:rPr>
          <w:spacing w:val="-4"/>
          <w:szCs w:val="28"/>
        </w:rPr>
        <w:t xml:space="preserve"> тысяч) рублей 00 копеек, без учета НДС; 1 </w:t>
      </w:r>
      <w:r w:rsidR="00361EB3">
        <w:rPr>
          <w:spacing w:val="-4"/>
          <w:szCs w:val="28"/>
        </w:rPr>
        <w:t>800</w:t>
      </w:r>
      <w:r w:rsidRPr="000C5769">
        <w:rPr>
          <w:spacing w:val="-4"/>
          <w:szCs w:val="28"/>
        </w:rPr>
        <w:t xml:space="preserve"> 000 (Один миллион </w:t>
      </w:r>
      <w:r w:rsidR="00361EB3">
        <w:rPr>
          <w:spacing w:val="-4"/>
          <w:szCs w:val="28"/>
        </w:rPr>
        <w:t>восемьсот</w:t>
      </w:r>
      <w:r w:rsidRPr="000C5769">
        <w:rPr>
          <w:spacing w:val="-4"/>
          <w:szCs w:val="28"/>
        </w:rPr>
        <w:t xml:space="preserve"> тысяч) рублей 00 копеек, с учетом НДС 20 %</w:t>
      </w:r>
      <w:r>
        <w:rPr>
          <w:spacing w:val="-4"/>
          <w:szCs w:val="28"/>
        </w:rPr>
        <w:t>.</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361EB3" w:rsidRDefault="00DA2F2D" w:rsidP="00361EB3">
      <w:pPr>
        <w:ind w:firstLine="567"/>
        <w:jc w:val="both"/>
        <w:rPr>
          <w:szCs w:val="28"/>
        </w:rPr>
      </w:pPr>
      <w:r w:rsidRPr="00DA2F2D">
        <w:rPr>
          <w:color w:val="auto"/>
          <w:szCs w:val="28"/>
        </w:rPr>
        <w:t xml:space="preserve">7.4. </w:t>
      </w:r>
      <w:r w:rsidR="00361EB3">
        <w:rPr>
          <w:color w:val="auto"/>
          <w:szCs w:val="28"/>
        </w:rPr>
        <w:t>Поставка</w:t>
      </w:r>
      <w:r w:rsidR="0019703D">
        <w:rPr>
          <w:color w:val="auto"/>
          <w:szCs w:val="28"/>
        </w:rPr>
        <w:t xml:space="preserve"> осуществля</w:t>
      </w:r>
      <w:r w:rsidR="00361EB3">
        <w:rPr>
          <w:color w:val="auto"/>
          <w:szCs w:val="28"/>
        </w:rPr>
        <w:t>е</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r w:rsidR="00D9687A">
        <w:rPr>
          <w:color w:val="auto"/>
          <w:szCs w:val="28"/>
        </w:rPr>
        <w:t xml:space="preserve"> </w:t>
      </w:r>
      <w:r w:rsidRPr="00DA2F2D">
        <w:rPr>
          <w:szCs w:val="28"/>
        </w:rPr>
        <w:t>Воронежский ВРЗ</w:t>
      </w:r>
      <w:r w:rsidR="00361EB3">
        <w:rPr>
          <w:szCs w:val="28"/>
        </w:rPr>
        <w:t xml:space="preserve"> АО «ВРМ»</w:t>
      </w:r>
      <w:r w:rsidRPr="00DA2F2D">
        <w:rPr>
          <w:szCs w:val="28"/>
        </w:rPr>
        <w:t xml:space="preserve"> – </w:t>
      </w:r>
      <w:r w:rsidRPr="00DA2F2D">
        <w:t>394010, г. Воронеж, пер. Богдана Хмельницкого, д.1;</w:t>
      </w:r>
    </w:p>
    <w:p w:rsidR="00D11801" w:rsidRDefault="00D11801" w:rsidP="0019703D">
      <w:pPr>
        <w:contextualSpacing/>
        <w:jc w:val="both"/>
        <w:outlineLvl w:val="2"/>
        <w:rPr>
          <w:b/>
          <w:i/>
          <w:szCs w:val="28"/>
        </w:rPr>
      </w:pPr>
    </w:p>
    <w:p w:rsidR="005A38F7" w:rsidRPr="005A38F7" w:rsidRDefault="005A38F7" w:rsidP="005A38F7">
      <w:pPr>
        <w:ind w:left="-29" w:firstLine="708"/>
        <w:jc w:val="both"/>
        <w:rPr>
          <w:color w:val="auto"/>
          <w:szCs w:val="28"/>
        </w:rPr>
      </w:pPr>
      <w:r w:rsidRPr="005A38F7">
        <w:rPr>
          <w:color w:val="auto"/>
          <w:szCs w:val="28"/>
        </w:rPr>
        <w:t xml:space="preserve">Гарантийный срок должен составлять не менее 24 месяцев от даты </w:t>
      </w:r>
      <w:r>
        <w:rPr>
          <w:color w:val="auto"/>
          <w:szCs w:val="28"/>
        </w:rPr>
        <w:t>поставки</w:t>
      </w:r>
      <w:r w:rsidRPr="005A38F7">
        <w:rPr>
          <w:color w:val="auto"/>
          <w:szCs w:val="28"/>
        </w:rPr>
        <w:t xml:space="preserve"> оборудования.  </w:t>
      </w:r>
    </w:p>
    <w:p w:rsidR="0019703D" w:rsidRDefault="0019703D" w:rsidP="0019703D">
      <w:pPr>
        <w:jc w:val="both"/>
        <w:rPr>
          <w:color w:val="auto"/>
          <w:szCs w:val="28"/>
        </w:rPr>
      </w:pPr>
      <w:r w:rsidRPr="0019703D">
        <w:rPr>
          <w:color w:val="auto"/>
          <w:szCs w:val="28"/>
        </w:rPr>
        <w:tab/>
        <w:t>В це</w:t>
      </w:r>
      <w:r w:rsidR="009928F7">
        <w:rPr>
          <w:color w:val="auto"/>
          <w:szCs w:val="28"/>
        </w:rPr>
        <w:t xml:space="preserve">лях </w:t>
      </w:r>
      <w:r w:rsidR="00361EB3">
        <w:rPr>
          <w:color w:val="auto"/>
          <w:szCs w:val="28"/>
        </w:rPr>
        <w:t>учета тепловой энергии поставляемой сторонним потребителям</w:t>
      </w:r>
      <w:r w:rsidRPr="0019703D">
        <w:rPr>
          <w:color w:val="auto"/>
          <w:szCs w:val="28"/>
        </w:rPr>
        <w:t xml:space="preserve">, планируется </w:t>
      </w:r>
      <w:r w:rsidR="005A38F7">
        <w:rPr>
          <w:color w:val="auto"/>
          <w:szCs w:val="28"/>
        </w:rPr>
        <w:t>поставка следующего оборудования</w:t>
      </w:r>
      <w:r w:rsidRPr="0019703D">
        <w:rPr>
          <w:color w:val="auto"/>
          <w:szCs w:val="28"/>
        </w:rPr>
        <w:t>:</w:t>
      </w:r>
    </w:p>
    <w:tbl>
      <w:tblPr>
        <w:tblStyle w:val="a9"/>
        <w:tblW w:w="10201" w:type="dxa"/>
        <w:tblLook w:val="04A0" w:firstRow="1" w:lastRow="0" w:firstColumn="1" w:lastColumn="0" w:noHBand="0" w:noVBand="1"/>
      </w:tblPr>
      <w:tblGrid>
        <w:gridCol w:w="846"/>
        <w:gridCol w:w="7229"/>
        <w:gridCol w:w="992"/>
        <w:gridCol w:w="1134"/>
      </w:tblGrid>
      <w:tr w:rsidR="006569EA" w:rsidRPr="00D755CB" w:rsidTr="006569EA">
        <w:tc>
          <w:tcPr>
            <w:tcW w:w="846" w:type="dxa"/>
            <w:vAlign w:val="center"/>
          </w:tcPr>
          <w:p w:rsidR="006569EA" w:rsidRPr="00D755CB" w:rsidRDefault="006569EA" w:rsidP="00D755CB">
            <w:pPr>
              <w:jc w:val="center"/>
              <w:rPr>
                <w:b/>
                <w:bCs/>
                <w:color w:val="262626" w:themeColor="text1" w:themeTint="D9"/>
                <w:sz w:val="26"/>
                <w:szCs w:val="26"/>
              </w:rPr>
            </w:pPr>
            <w:r w:rsidRPr="00D755CB">
              <w:rPr>
                <w:b/>
                <w:bCs/>
                <w:color w:val="262626" w:themeColor="text1" w:themeTint="D9"/>
                <w:sz w:val="26"/>
                <w:szCs w:val="26"/>
              </w:rPr>
              <w:t xml:space="preserve">№ </w:t>
            </w:r>
            <w:proofErr w:type="spellStart"/>
            <w:r w:rsidRPr="00D755CB">
              <w:rPr>
                <w:b/>
                <w:bCs/>
                <w:color w:val="262626" w:themeColor="text1" w:themeTint="D9"/>
                <w:sz w:val="26"/>
                <w:szCs w:val="26"/>
              </w:rPr>
              <w:t>п.п</w:t>
            </w:r>
            <w:proofErr w:type="spellEnd"/>
            <w:r w:rsidRPr="00D755CB">
              <w:rPr>
                <w:b/>
                <w:bCs/>
                <w:color w:val="262626" w:themeColor="text1" w:themeTint="D9"/>
                <w:sz w:val="26"/>
                <w:szCs w:val="26"/>
              </w:rPr>
              <w:t>.</w:t>
            </w:r>
          </w:p>
        </w:tc>
        <w:tc>
          <w:tcPr>
            <w:tcW w:w="7229" w:type="dxa"/>
            <w:vAlign w:val="center"/>
          </w:tcPr>
          <w:p w:rsidR="006569EA" w:rsidRPr="00D755CB" w:rsidRDefault="006569EA" w:rsidP="006569EA">
            <w:pPr>
              <w:jc w:val="center"/>
              <w:rPr>
                <w:b/>
                <w:bCs/>
                <w:color w:val="262626" w:themeColor="text1" w:themeTint="D9"/>
                <w:sz w:val="26"/>
                <w:szCs w:val="26"/>
              </w:rPr>
            </w:pPr>
            <w:r w:rsidRPr="00D755CB">
              <w:rPr>
                <w:b/>
                <w:bCs/>
                <w:color w:val="262626" w:themeColor="text1" w:themeTint="D9"/>
                <w:sz w:val="26"/>
                <w:szCs w:val="26"/>
              </w:rPr>
              <w:t>Наименование</w:t>
            </w:r>
            <w:r w:rsidR="00D755CB">
              <w:rPr>
                <w:b/>
                <w:bCs/>
                <w:color w:val="262626" w:themeColor="text1" w:themeTint="D9"/>
                <w:sz w:val="26"/>
                <w:szCs w:val="26"/>
              </w:rPr>
              <w:t>, характеристики</w:t>
            </w:r>
            <w:r w:rsidRPr="00D755CB">
              <w:rPr>
                <w:b/>
                <w:bCs/>
                <w:color w:val="262626" w:themeColor="text1" w:themeTint="D9"/>
                <w:sz w:val="26"/>
                <w:szCs w:val="26"/>
              </w:rPr>
              <w:t xml:space="preserve"> поставляемого оборудования и комплектующих</w:t>
            </w:r>
          </w:p>
        </w:tc>
        <w:tc>
          <w:tcPr>
            <w:tcW w:w="992" w:type="dxa"/>
          </w:tcPr>
          <w:p w:rsidR="006569EA" w:rsidRPr="00D755CB" w:rsidRDefault="006569EA" w:rsidP="00D755CB">
            <w:pPr>
              <w:jc w:val="center"/>
              <w:rPr>
                <w:b/>
                <w:color w:val="262626" w:themeColor="text1" w:themeTint="D9"/>
                <w:sz w:val="26"/>
                <w:szCs w:val="26"/>
              </w:rPr>
            </w:pPr>
          </w:p>
          <w:p w:rsidR="006569EA" w:rsidRPr="00D755CB" w:rsidRDefault="006569EA" w:rsidP="00D755CB">
            <w:pPr>
              <w:jc w:val="center"/>
              <w:rPr>
                <w:b/>
                <w:color w:val="262626" w:themeColor="text1" w:themeTint="D9"/>
                <w:sz w:val="26"/>
                <w:szCs w:val="26"/>
              </w:rPr>
            </w:pPr>
            <w:r w:rsidRPr="00D755CB">
              <w:rPr>
                <w:b/>
                <w:color w:val="262626" w:themeColor="text1" w:themeTint="D9"/>
                <w:sz w:val="26"/>
                <w:szCs w:val="26"/>
              </w:rPr>
              <w:t xml:space="preserve">Ед. </w:t>
            </w:r>
            <w:proofErr w:type="spellStart"/>
            <w:r w:rsidRPr="00D755CB">
              <w:rPr>
                <w:b/>
                <w:color w:val="262626" w:themeColor="text1" w:themeTint="D9"/>
                <w:sz w:val="26"/>
                <w:szCs w:val="26"/>
              </w:rPr>
              <w:t>измер</w:t>
            </w:r>
            <w:proofErr w:type="spellEnd"/>
            <w:r w:rsidRPr="00D755CB">
              <w:rPr>
                <w:b/>
                <w:color w:val="262626" w:themeColor="text1" w:themeTint="D9"/>
                <w:sz w:val="26"/>
                <w:szCs w:val="26"/>
              </w:rPr>
              <w:t>.</w:t>
            </w:r>
          </w:p>
        </w:tc>
        <w:tc>
          <w:tcPr>
            <w:tcW w:w="1134" w:type="dxa"/>
          </w:tcPr>
          <w:p w:rsidR="006569EA" w:rsidRPr="00D755CB" w:rsidRDefault="006569EA" w:rsidP="00D755CB">
            <w:pPr>
              <w:jc w:val="center"/>
              <w:rPr>
                <w:b/>
                <w:color w:val="262626" w:themeColor="text1" w:themeTint="D9"/>
                <w:sz w:val="26"/>
                <w:szCs w:val="26"/>
              </w:rPr>
            </w:pPr>
          </w:p>
          <w:p w:rsidR="006569EA" w:rsidRPr="00D755CB" w:rsidRDefault="006569EA" w:rsidP="00D755CB">
            <w:pPr>
              <w:jc w:val="center"/>
              <w:rPr>
                <w:b/>
                <w:color w:val="262626" w:themeColor="text1" w:themeTint="D9"/>
                <w:sz w:val="26"/>
                <w:szCs w:val="26"/>
              </w:rPr>
            </w:pPr>
            <w:r w:rsidRPr="00D755CB">
              <w:rPr>
                <w:b/>
                <w:color w:val="262626" w:themeColor="text1" w:themeTint="D9"/>
                <w:sz w:val="26"/>
                <w:szCs w:val="26"/>
              </w:rPr>
              <w:t>Кол-во</w:t>
            </w:r>
          </w:p>
        </w:tc>
      </w:tr>
      <w:tr w:rsidR="006569EA" w:rsidRPr="00D755CB" w:rsidTr="006569EA">
        <w:tc>
          <w:tcPr>
            <w:tcW w:w="846" w:type="dxa"/>
          </w:tcPr>
          <w:p w:rsidR="006569EA" w:rsidRPr="00D755CB" w:rsidRDefault="00D755CB" w:rsidP="00D755CB">
            <w:pPr>
              <w:jc w:val="center"/>
              <w:rPr>
                <w:color w:val="auto"/>
                <w:sz w:val="26"/>
                <w:szCs w:val="26"/>
              </w:rPr>
            </w:pPr>
            <w:r w:rsidRPr="00D755CB">
              <w:rPr>
                <w:color w:val="auto"/>
                <w:sz w:val="26"/>
                <w:szCs w:val="26"/>
              </w:rPr>
              <w:t>1</w:t>
            </w:r>
          </w:p>
        </w:tc>
        <w:tc>
          <w:tcPr>
            <w:tcW w:w="7229" w:type="dxa"/>
          </w:tcPr>
          <w:p w:rsidR="006569EA" w:rsidRPr="00D755CB" w:rsidRDefault="006569EA" w:rsidP="006569EA">
            <w:pPr>
              <w:pStyle w:val="a7"/>
              <w:ind w:left="0"/>
              <w:rPr>
                <w:color w:val="262626" w:themeColor="text1" w:themeTint="D9"/>
                <w:sz w:val="26"/>
                <w:szCs w:val="26"/>
              </w:rPr>
            </w:pPr>
            <w:r w:rsidRPr="00D755CB">
              <w:rPr>
                <w:color w:val="262626" w:themeColor="text1" w:themeTint="D9"/>
                <w:sz w:val="26"/>
                <w:szCs w:val="26"/>
              </w:rPr>
              <w:t>Теплосчетчик регистратор со следующими характеристиками:</w:t>
            </w:r>
          </w:p>
          <w:p w:rsidR="006569EA" w:rsidRPr="00D755CB" w:rsidRDefault="006569EA" w:rsidP="006569EA">
            <w:pPr>
              <w:rPr>
                <w:color w:val="262626" w:themeColor="text1" w:themeTint="D9"/>
                <w:sz w:val="26"/>
                <w:szCs w:val="26"/>
              </w:rPr>
            </w:pPr>
            <w:r w:rsidRPr="00D755CB">
              <w:rPr>
                <w:color w:val="262626" w:themeColor="text1" w:themeTint="D9"/>
                <w:sz w:val="26"/>
                <w:szCs w:val="26"/>
              </w:rPr>
              <w:t xml:space="preserve">- количество контролируемых </w:t>
            </w:r>
            <w:proofErr w:type="spellStart"/>
            <w:r w:rsidRPr="00D755CB">
              <w:rPr>
                <w:color w:val="262626" w:themeColor="text1" w:themeTint="D9"/>
                <w:sz w:val="26"/>
                <w:szCs w:val="26"/>
              </w:rPr>
              <w:t>теплосистем</w:t>
            </w:r>
            <w:proofErr w:type="spellEnd"/>
            <w:r w:rsidRPr="00D755CB">
              <w:rPr>
                <w:color w:val="262626" w:themeColor="text1" w:themeTint="D9"/>
                <w:sz w:val="26"/>
                <w:szCs w:val="26"/>
              </w:rPr>
              <w:t xml:space="preserve"> не менее 3;</w:t>
            </w:r>
          </w:p>
          <w:p w:rsidR="006569EA" w:rsidRPr="00D755CB" w:rsidRDefault="006569EA" w:rsidP="006569EA">
            <w:pPr>
              <w:rPr>
                <w:color w:val="262626" w:themeColor="text1" w:themeTint="D9"/>
                <w:sz w:val="26"/>
                <w:szCs w:val="26"/>
              </w:rPr>
            </w:pPr>
            <w:r w:rsidRPr="00D755CB">
              <w:rPr>
                <w:color w:val="262626" w:themeColor="text1" w:themeTint="D9"/>
                <w:sz w:val="26"/>
                <w:szCs w:val="26"/>
              </w:rPr>
              <w:t xml:space="preserve">- номинальный диаметр, </w:t>
            </w:r>
            <w:r w:rsidRPr="00D755CB">
              <w:rPr>
                <w:color w:val="262626" w:themeColor="text1" w:themeTint="D9"/>
                <w:sz w:val="26"/>
                <w:szCs w:val="26"/>
                <w:lang w:val="en-US"/>
              </w:rPr>
              <w:t>DN</w:t>
            </w:r>
            <w:r w:rsidRPr="00D755CB">
              <w:rPr>
                <w:color w:val="262626" w:themeColor="text1" w:themeTint="D9"/>
                <w:sz w:val="26"/>
                <w:szCs w:val="26"/>
              </w:rPr>
              <w:t xml:space="preserve"> от 10 до 5000;</w:t>
            </w:r>
          </w:p>
          <w:p w:rsidR="006569EA" w:rsidRPr="00D755CB" w:rsidRDefault="006569EA" w:rsidP="006569EA">
            <w:pPr>
              <w:rPr>
                <w:color w:val="262626" w:themeColor="text1" w:themeTint="D9"/>
                <w:sz w:val="26"/>
                <w:szCs w:val="26"/>
              </w:rPr>
            </w:pPr>
            <w:r w:rsidRPr="00D755CB">
              <w:rPr>
                <w:color w:val="262626" w:themeColor="text1" w:themeTint="D9"/>
                <w:sz w:val="26"/>
                <w:szCs w:val="26"/>
              </w:rPr>
              <w:t>- диапазон измерения среднего объема расхода, м3/ч от 0,01 до 1 000 000;</w:t>
            </w:r>
          </w:p>
          <w:p w:rsidR="006569EA" w:rsidRPr="00D755CB" w:rsidRDefault="006569EA" w:rsidP="006569EA">
            <w:pPr>
              <w:rPr>
                <w:color w:val="262626" w:themeColor="text1" w:themeTint="D9"/>
                <w:sz w:val="26"/>
                <w:szCs w:val="26"/>
              </w:rPr>
            </w:pPr>
            <w:r w:rsidRPr="00D755CB">
              <w:rPr>
                <w:color w:val="262626" w:themeColor="text1" w:themeTint="D9"/>
                <w:sz w:val="26"/>
                <w:szCs w:val="26"/>
              </w:rPr>
              <w:t>- диапазон измерения температуры, °С от -50 до 180;</w:t>
            </w:r>
          </w:p>
          <w:p w:rsidR="006569EA" w:rsidRPr="00D755CB" w:rsidRDefault="006569EA" w:rsidP="006569EA">
            <w:pPr>
              <w:rPr>
                <w:color w:val="262626" w:themeColor="text1" w:themeTint="D9"/>
                <w:sz w:val="26"/>
                <w:szCs w:val="26"/>
              </w:rPr>
            </w:pPr>
            <w:r w:rsidRPr="00D755CB">
              <w:rPr>
                <w:color w:val="262626" w:themeColor="text1" w:themeTint="D9"/>
                <w:sz w:val="26"/>
                <w:szCs w:val="26"/>
              </w:rPr>
              <w:t>- относительная погрешность измерения количества тепла, % не более ±5,0;</w:t>
            </w:r>
          </w:p>
          <w:p w:rsidR="006569EA" w:rsidRPr="00D755CB" w:rsidRDefault="006569EA" w:rsidP="006569EA">
            <w:pPr>
              <w:rPr>
                <w:color w:val="262626" w:themeColor="text1" w:themeTint="D9"/>
                <w:sz w:val="26"/>
                <w:szCs w:val="26"/>
              </w:rPr>
            </w:pPr>
            <w:r w:rsidRPr="00D755CB">
              <w:rPr>
                <w:color w:val="262626" w:themeColor="text1" w:themeTint="D9"/>
                <w:sz w:val="26"/>
                <w:szCs w:val="26"/>
              </w:rPr>
              <w:t xml:space="preserve">- температура окружающей среды для </w:t>
            </w:r>
            <w:proofErr w:type="spellStart"/>
            <w:r w:rsidRPr="00D755CB">
              <w:rPr>
                <w:color w:val="262626" w:themeColor="text1" w:themeTint="D9"/>
                <w:sz w:val="26"/>
                <w:szCs w:val="26"/>
              </w:rPr>
              <w:t>тепловычислителя</w:t>
            </w:r>
            <w:proofErr w:type="spellEnd"/>
            <w:r w:rsidRPr="00D755CB">
              <w:rPr>
                <w:color w:val="262626" w:themeColor="text1" w:themeTint="D9"/>
                <w:sz w:val="26"/>
                <w:szCs w:val="26"/>
              </w:rPr>
              <w:t>, °С от 5 до 50;</w:t>
            </w:r>
          </w:p>
          <w:p w:rsidR="006569EA" w:rsidRPr="00D755CB" w:rsidRDefault="006569EA" w:rsidP="006569EA">
            <w:pPr>
              <w:rPr>
                <w:color w:val="262626" w:themeColor="text1" w:themeTint="D9"/>
                <w:sz w:val="26"/>
                <w:szCs w:val="26"/>
              </w:rPr>
            </w:pPr>
            <w:r w:rsidRPr="00D755CB">
              <w:rPr>
                <w:color w:val="262626" w:themeColor="text1" w:themeTint="D9"/>
                <w:sz w:val="26"/>
                <w:szCs w:val="26"/>
              </w:rPr>
              <w:t>- длина линии связи между вычислителем и первичными преобразователями, м – не менее 300;</w:t>
            </w:r>
          </w:p>
          <w:p w:rsidR="006569EA" w:rsidRPr="00D755CB" w:rsidRDefault="006569EA" w:rsidP="006569EA">
            <w:pPr>
              <w:rPr>
                <w:color w:val="262626" w:themeColor="text1" w:themeTint="D9"/>
                <w:sz w:val="26"/>
                <w:szCs w:val="26"/>
              </w:rPr>
            </w:pPr>
            <w:r w:rsidRPr="00D755CB">
              <w:rPr>
                <w:color w:val="262626" w:themeColor="text1" w:themeTint="D9"/>
                <w:sz w:val="26"/>
                <w:szCs w:val="26"/>
              </w:rPr>
              <w:t>- глубина архивов измерительной информации, записей:</w:t>
            </w:r>
          </w:p>
          <w:p w:rsidR="006569EA" w:rsidRPr="00D755CB" w:rsidRDefault="006569EA" w:rsidP="006569EA">
            <w:pPr>
              <w:rPr>
                <w:color w:val="262626" w:themeColor="text1" w:themeTint="D9"/>
                <w:sz w:val="26"/>
                <w:szCs w:val="26"/>
              </w:rPr>
            </w:pPr>
            <w:r w:rsidRPr="00D755CB">
              <w:rPr>
                <w:color w:val="262626" w:themeColor="text1" w:themeTint="D9"/>
                <w:sz w:val="26"/>
                <w:szCs w:val="26"/>
              </w:rPr>
              <w:t>часового 1440 (60 суток),</w:t>
            </w:r>
          </w:p>
          <w:p w:rsidR="006569EA" w:rsidRPr="00D755CB" w:rsidRDefault="006569EA" w:rsidP="006569EA">
            <w:pPr>
              <w:rPr>
                <w:color w:val="262626" w:themeColor="text1" w:themeTint="D9"/>
                <w:sz w:val="26"/>
                <w:szCs w:val="26"/>
              </w:rPr>
            </w:pPr>
            <w:r w:rsidRPr="00D755CB">
              <w:rPr>
                <w:color w:val="262626" w:themeColor="text1" w:themeTint="D9"/>
                <w:sz w:val="26"/>
                <w:szCs w:val="26"/>
              </w:rPr>
              <w:t>суточного 186 (6 месяцев),</w:t>
            </w:r>
          </w:p>
          <w:p w:rsidR="006569EA" w:rsidRPr="00D755CB" w:rsidRDefault="006569EA" w:rsidP="006569EA">
            <w:pPr>
              <w:rPr>
                <w:color w:val="262626" w:themeColor="text1" w:themeTint="D9"/>
                <w:sz w:val="26"/>
                <w:szCs w:val="26"/>
              </w:rPr>
            </w:pPr>
            <w:r w:rsidRPr="00D755CB">
              <w:rPr>
                <w:color w:val="262626" w:themeColor="text1" w:themeTint="D9"/>
                <w:sz w:val="26"/>
                <w:szCs w:val="26"/>
              </w:rPr>
              <w:t>месячного 48 (4 года);</w:t>
            </w:r>
          </w:p>
          <w:p w:rsidR="006569EA" w:rsidRPr="00D755CB" w:rsidRDefault="006569EA" w:rsidP="006569EA">
            <w:pPr>
              <w:jc w:val="both"/>
              <w:rPr>
                <w:color w:val="auto"/>
                <w:sz w:val="26"/>
                <w:szCs w:val="26"/>
              </w:rPr>
            </w:pPr>
            <w:r w:rsidRPr="00D755CB">
              <w:rPr>
                <w:color w:val="262626" w:themeColor="text1" w:themeTint="D9"/>
                <w:sz w:val="26"/>
                <w:szCs w:val="26"/>
              </w:rPr>
              <w:t xml:space="preserve">- питание </w:t>
            </w:r>
            <w:proofErr w:type="spellStart"/>
            <w:r w:rsidRPr="00D755CB">
              <w:rPr>
                <w:color w:val="262626" w:themeColor="text1" w:themeTint="D9"/>
                <w:sz w:val="26"/>
                <w:szCs w:val="26"/>
              </w:rPr>
              <w:t>тепловычислителя</w:t>
            </w:r>
            <w:proofErr w:type="spellEnd"/>
            <w:r w:rsidRPr="00D755CB">
              <w:rPr>
                <w:color w:val="262626" w:themeColor="text1" w:themeTint="D9"/>
                <w:sz w:val="26"/>
                <w:szCs w:val="26"/>
              </w:rPr>
              <w:t xml:space="preserve"> внешнее питание 24В, встроенная батарея 3,6В.</w:t>
            </w:r>
          </w:p>
        </w:tc>
        <w:tc>
          <w:tcPr>
            <w:tcW w:w="992" w:type="dxa"/>
          </w:tcPr>
          <w:p w:rsidR="006569EA" w:rsidRPr="00D755CB" w:rsidRDefault="006569EA" w:rsidP="00D755CB">
            <w:pPr>
              <w:jc w:val="center"/>
              <w:rPr>
                <w:color w:val="auto"/>
                <w:sz w:val="26"/>
                <w:szCs w:val="26"/>
              </w:rPr>
            </w:pPr>
          </w:p>
          <w:p w:rsidR="00D755CB" w:rsidRPr="00D755CB" w:rsidRDefault="00D755CB" w:rsidP="00D755CB">
            <w:pPr>
              <w:jc w:val="center"/>
              <w:rPr>
                <w:color w:val="auto"/>
                <w:sz w:val="26"/>
                <w:szCs w:val="26"/>
              </w:rPr>
            </w:pPr>
          </w:p>
          <w:p w:rsidR="00D755CB" w:rsidRPr="00D755CB" w:rsidRDefault="00D755CB" w:rsidP="00D755CB">
            <w:pPr>
              <w:jc w:val="center"/>
              <w:rPr>
                <w:color w:val="auto"/>
                <w:sz w:val="26"/>
                <w:szCs w:val="26"/>
              </w:rPr>
            </w:pPr>
          </w:p>
          <w:p w:rsidR="00D755CB" w:rsidRPr="00D755CB" w:rsidRDefault="00D755CB" w:rsidP="00D755CB">
            <w:pPr>
              <w:jc w:val="center"/>
              <w:rPr>
                <w:color w:val="auto"/>
                <w:sz w:val="26"/>
                <w:szCs w:val="26"/>
              </w:rPr>
            </w:pPr>
          </w:p>
          <w:p w:rsidR="00D755CB" w:rsidRPr="00D755CB" w:rsidRDefault="00D755CB" w:rsidP="00D755CB">
            <w:pPr>
              <w:jc w:val="center"/>
              <w:rPr>
                <w:color w:val="auto"/>
                <w:sz w:val="26"/>
                <w:szCs w:val="26"/>
              </w:rPr>
            </w:pPr>
          </w:p>
          <w:p w:rsidR="00D755CB" w:rsidRPr="00D755CB" w:rsidRDefault="00D755CB" w:rsidP="00D755CB">
            <w:pPr>
              <w:jc w:val="center"/>
              <w:rPr>
                <w:color w:val="auto"/>
                <w:sz w:val="26"/>
                <w:szCs w:val="26"/>
              </w:rPr>
            </w:pPr>
          </w:p>
          <w:p w:rsidR="00D755CB" w:rsidRPr="00D755CB" w:rsidRDefault="00D755CB" w:rsidP="00D755CB">
            <w:pPr>
              <w:jc w:val="center"/>
              <w:rPr>
                <w:color w:val="auto"/>
                <w:sz w:val="26"/>
                <w:szCs w:val="26"/>
              </w:rPr>
            </w:pPr>
          </w:p>
          <w:p w:rsidR="00D755CB" w:rsidRPr="00D755CB" w:rsidRDefault="00D755CB" w:rsidP="00D755CB">
            <w:pPr>
              <w:jc w:val="center"/>
              <w:rPr>
                <w:color w:val="auto"/>
                <w:sz w:val="26"/>
                <w:szCs w:val="26"/>
              </w:rPr>
            </w:pPr>
            <w:proofErr w:type="spellStart"/>
            <w:r w:rsidRPr="00D755CB">
              <w:rPr>
                <w:color w:val="auto"/>
                <w:sz w:val="26"/>
                <w:szCs w:val="26"/>
              </w:rPr>
              <w:t>компл</w:t>
            </w:r>
            <w:proofErr w:type="spellEnd"/>
            <w:r w:rsidRPr="00D755CB">
              <w:rPr>
                <w:color w:val="auto"/>
                <w:sz w:val="26"/>
                <w:szCs w:val="26"/>
              </w:rPr>
              <w:t>.</w:t>
            </w:r>
          </w:p>
        </w:tc>
        <w:tc>
          <w:tcPr>
            <w:tcW w:w="1134" w:type="dxa"/>
          </w:tcPr>
          <w:p w:rsidR="006569EA" w:rsidRDefault="006569EA"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Pr="00D755CB" w:rsidRDefault="00D755CB" w:rsidP="00D755CB">
            <w:pPr>
              <w:jc w:val="center"/>
              <w:rPr>
                <w:color w:val="auto"/>
                <w:sz w:val="26"/>
                <w:szCs w:val="26"/>
              </w:rPr>
            </w:pPr>
            <w:r>
              <w:rPr>
                <w:color w:val="auto"/>
                <w:sz w:val="26"/>
                <w:szCs w:val="26"/>
              </w:rPr>
              <w:t>2</w:t>
            </w:r>
          </w:p>
        </w:tc>
      </w:tr>
      <w:tr w:rsidR="006569EA" w:rsidRPr="00D755CB" w:rsidTr="006569EA">
        <w:tc>
          <w:tcPr>
            <w:tcW w:w="846" w:type="dxa"/>
          </w:tcPr>
          <w:p w:rsidR="006569EA" w:rsidRPr="00D755CB" w:rsidRDefault="00D755CB" w:rsidP="00D755CB">
            <w:pPr>
              <w:jc w:val="center"/>
              <w:rPr>
                <w:color w:val="auto"/>
                <w:sz w:val="26"/>
                <w:szCs w:val="26"/>
              </w:rPr>
            </w:pPr>
            <w:r>
              <w:rPr>
                <w:color w:val="auto"/>
                <w:sz w:val="26"/>
                <w:szCs w:val="26"/>
              </w:rPr>
              <w:t>2</w:t>
            </w:r>
          </w:p>
        </w:tc>
        <w:tc>
          <w:tcPr>
            <w:tcW w:w="7229" w:type="dxa"/>
          </w:tcPr>
          <w:p w:rsidR="006569EA" w:rsidRDefault="00D755CB" w:rsidP="006569EA">
            <w:pPr>
              <w:jc w:val="both"/>
              <w:rPr>
                <w:color w:val="auto"/>
                <w:sz w:val="26"/>
                <w:szCs w:val="26"/>
              </w:rPr>
            </w:pPr>
            <w:r>
              <w:rPr>
                <w:color w:val="auto"/>
                <w:sz w:val="26"/>
                <w:szCs w:val="26"/>
              </w:rPr>
              <w:t>Расходомер со следующими характеристиками</w:t>
            </w:r>
            <w:r w:rsidRPr="003475A6">
              <w:rPr>
                <w:color w:val="auto"/>
                <w:sz w:val="26"/>
                <w:szCs w:val="26"/>
              </w:rPr>
              <w:t>:</w:t>
            </w:r>
          </w:p>
          <w:p w:rsidR="00D755CB" w:rsidRDefault="00D755CB" w:rsidP="006569EA">
            <w:pPr>
              <w:jc w:val="both"/>
              <w:rPr>
                <w:color w:val="auto"/>
                <w:sz w:val="26"/>
                <w:szCs w:val="26"/>
              </w:rPr>
            </w:pPr>
            <w:r>
              <w:rPr>
                <w:color w:val="auto"/>
                <w:sz w:val="26"/>
                <w:szCs w:val="26"/>
              </w:rPr>
              <w:t>- присоединяемый диаметр не менее 200мм</w:t>
            </w:r>
            <w:r w:rsidRPr="00D755CB">
              <w:rPr>
                <w:color w:val="auto"/>
                <w:sz w:val="26"/>
                <w:szCs w:val="26"/>
              </w:rPr>
              <w:t>;</w:t>
            </w:r>
          </w:p>
          <w:p w:rsidR="00D755CB" w:rsidRDefault="00D755CB" w:rsidP="00D755CB">
            <w:pPr>
              <w:jc w:val="both"/>
              <w:rPr>
                <w:color w:val="auto"/>
                <w:sz w:val="26"/>
                <w:szCs w:val="26"/>
              </w:rPr>
            </w:pPr>
            <w:r>
              <w:rPr>
                <w:color w:val="auto"/>
                <w:sz w:val="26"/>
                <w:szCs w:val="26"/>
              </w:rPr>
              <w:t>- измеряемый средний объем расхода жидкости, м3/ч не менее 1140</w:t>
            </w:r>
            <w:r w:rsidRPr="00D755CB">
              <w:rPr>
                <w:color w:val="auto"/>
                <w:sz w:val="26"/>
                <w:szCs w:val="26"/>
              </w:rPr>
              <w:t>;</w:t>
            </w:r>
          </w:p>
          <w:p w:rsidR="00D755CB" w:rsidRDefault="00D755CB" w:rsidP="00D755CB">
            <w:pPr>
              <w:jc w:val="both"/>
              <w:rPr>
                <w:color w:val="auto"/>
                <w:sz w:val="26"/>
                <w:szCs w:val="26"/>
              </w:rPr>
            </w:pPr>
            <w:r>
              <w:rPr>
                <w:color w:val="auto"/>
                <w:sz w:val="26"/>
                <w:szCs w:val="26"/>
              </w:rPr>
              <w:t xml:space="preserve">- давление в трубопроводе, </w:t>
            </w:r>
            <w:r w:rsidR="000E759B">
              <w:rPr>
                <w:color w:val="auto"/>
                <w:sz w:val="26"/>
                <w:szCs w:val="26"/>
              </w:rPr>
              <w:t>мПа</w:t>
            </w:r>
            <w:r>
              <w:rPr>
                <w:color w:val="auto"/>
                <w:sz w:val="26"/>
                <w:szCs w:val="26"/>
              </w:rPr>
              <w:t xml:space="preserve"> не менее 2,5</w:t>
            </w:r>
            <w:r w:rsidRPr="00D755CB">
              <w:rPr>
                <w:color w:val="auto"/>
                <w:sz w:val="26"/>
                <w:szCs w:val="26"/>
              </w:rPr>
              <w:t>;</w:t>
            </w:r>
          </w:p>
          <w:p w:rsidR="00D755CB" w:rsidRDefault="00D755CB" w:rsidP="00D755CB">
            <w:pPr>
              <w:jc w:val="both"/>
              <w:rPr>
                <w:color w:val="auto"/>
                <w:sz w:val="26"/>
                <w:szCs w:val="26"/>
              </w:rPr>
            </w:pPr>
            <w:r>
              <w:rPr>
                <w:color w:val="auto"/>
                <w:sz w:val="26"/>
                <w:szCs w:val="26"/>
              </w:rPr>
              <w:t>- диапазон рабочей температуры жидкости, °С от -10 до 150</w:t>
            </w:r>
            <w:r w:rsidRPr="00D755CB">
              <w:rPr>
                <w:color w:val="auto"/>
                <w:sz w:val="26"/>
                <w:szCs w:val="26"/>
              </w:rPr>
              <w:t>;</w:t>
            </w:r>
          </w:p>
          <w:p w:rsidR="00D755CB" w:rsidRDefault="00D755CB" w:rsidP="00D755CB">
            <w:pPr>
              <w:jc w:val="both"/>
              <w:rPr>
                <w:color w:val="auto"/>
                <w:sz w:val="26"/>
                <w:szCs w:val="26"/>
              </w:rPr>
            </w:pPr>
            <w:r>
              <w:rPr>
                <w:color w:val="auto"/>
                <w:sz w:val="26"/>
                <w:szCs w:val="26"/>
              </w:rPr>
              <w:lastRenderedPageBreak/>
              <w:t>- минимальная длина прямолинейных участков до и после расходомера 3</w:t>
            </w:r>
            <w:r>
              <w:rPr>
                <w:color w:val="auto"/>
                <w:sz w:val="26"/>
                <w:szCs w:val="26"/>
                <w:lang w:val="en-US"/>
              </w:rPr>
              <w:t>D</w:t>
            </w:r>
            <w:r>
              <w:rPr>
                <w:color w:val="auto"/>
                <w:sz w:val="26"/>
                <w:szCs w:val="26"/>
              </w:rPr>
              <w:t xml:space="preserve"> и 1</w:t>
            </w:r>
            <w:r>
              <w:rPr>
                <w:color w:val="auto"/>
                <w:sz w:val="26"/>
                <w:szCs w:val="26"/>
                <w:lang w:val="en-US"/>
              </w:rPr>
              <w:t>D</w:t>
            </w:r>
            <w:r w:rsidRPr="00D755CB">
              <w:rPr>
                <w:color w:val="auto"/>
                <w:sz w:val="26"/>
                <w:szCs w:val="26"/>
              </w:rPr>
              <w:t>;</w:t>
            </w:r>
          </w:p>
          <w:p w:rsidR="00D755CB" w:rsidRDefault="00D755CB" w:rsidP="00D755CB">
            <w:pPr>
              <w:jc w:val="both"/>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r w:rsidRPr="003475A6">
              <w:rPr>
                <w:color w:val="auto"/>
                <w:sz w:val="26"/>
                <w:szCs w:val="26"/>
              </w:rPr>
              <w:t>;</w:t>
            </w:r>
          </w:p>
          <w:p w:rsidR="00D755CB" w:rsidRPr="003475A6" w:rsidRDefault="00D755CB" w:rsidP="00D755CB">
            <w:pPr>
              <w:jc w:val="both"/>
              <w:rPr>
                <w:color w:val="auto"/>
                <w:sz w:val="26"/>
                <w:szCs w:val="26"/>
              </w:rPr>
            </w:pPr>
            <w:r>
              <w:rPr>
                <w:color w:val="auto"/>
                <w:sz w:val="26"/>
                <w:szCs w:val="26"/>
              </w:rPr>
              <w:t>- напряжение питания расходомера 24В</w:t>
            </w:r>
            <w:r w:rsidRPr="003475A6">
              <w:rPr>
                <w:color w:val="auto"/>
                <w:sz w:val="26"/>
                <w:szCs w:val="26"/>
              </w:rPr>
              <w:t>;</w:t>
            </w:r>
          </w:p>
          <w:p w:rsidR="00D755CB" w:rsidRDefault="00D755CB" w:rsidP="00D755CB">
            <w:pPr>
              <w:jc w:val="both"/>
              <w:rPr>
                <w:color w:val="auto"/>
                <w:sz w:val="26"/>
                <w:szCs w:val="26"/>
              </w:rPr>
            </w:pPr>
            <w:r w:rsidRPr="00D755CB">
              <w:rPr>
                <w:color w:val="auto"/>
                <w:sz w:val="26"/>
                <w:szCs w:val="26"/>
              </w:rPr>
              <w:t>-</w:t>
            </w:r>
            <w:r>
              <w:rPr>
                <w:color w:val="auto"/>
                <w:sz w:val="26"/>
                <w:szCs w:val="26"/>
              </w:rPr>
              <w:t>потребляемая мощность не более 5,0 Вт</w:t>
            </w:r>
            <w:r w:rsidRPr="00D755CB">
              <w:rPr>
                <w:color w:val="auto"/>
                <w:sz w:val="26"/>
                <w:szCs w:val="26"/>
              </w:rPr>
              <w:t>;</w:t>
            </w:r>
          </w:p>
          <w:p w:rsidR="00D755CB" w:rsidRDefault="00D755CB" w:rsidP="00D755CB">
            <w:pPr>
              <w:jc w:val="both"/>
              <w:rPr>
                <w:color w:val="auto"/>
                <w:sz w:val="26"/>
                <w:szCs w:val="26"/>
              </w:rPr>
            </w:pPr>
            <w:r>
              <w:rPr>
                <w:color w:val="auto"/>
                <w:sz w:val="26"/>
                <w:szCs w:val="26"/>
              </w:rPr>
              <w:t>- средняя наработка на отказ – 200</w:t>
            </w:r>
            <w:r w:rsidR="0018723B">
              <w:rPr>
                <w:color w:val="auto"/>
                <w:sz w:val="26"/>
                <w:szCs w:val="26"/>
              </w:rPr>
              <w:t> </w:t>
            </w:r>
            <w:r>
              <w:rPr>
                <w:color w:val="auto"/>
                <w:sz w:val="26"/>
                <w:szCs w:val="26"/>
              </w:rPr>
              <w:t>000</w:t>
            </w:r>
            <w:r w:rsidR="0018723B">
              <w:rPr>
                <w:color w:val="auto"/>
                <w:sz w:val="26"/>
                <w:szCs w:val="26"/>
              </w:rPr>
              <w:t>ч.</w:t>
            </w:r>
            <w:r w:rsidRPr="00D755CB">
              <w:rPr>
                <w:color w:val="auto"/>
                <w:sz w:val="26"/>
                <w:szCs w:val="26"/>
              </w:rPr>
              <w:t>;</w:t>
            </w:r>
          </w:p>
          <w:p w:rsidR="00D755CB" w:rsidRDefault="00D755CB" w:rsidP="00D755CB">
            <w:pPr>
              <w:jc w:val="both"/>
              <w:rPr>
                <w:color w:val="auto"/>
                <w:sz w:val="26"/>
                <w:szCs w:val="26"/>
              </w:rPr>
            </w:pPr>
            <w:r>
              <w:rPr>
                <w:color w:val="auto"/>
                <w:sz w:val="26"/>
                <w:szCs w:val="26"/>
              </w:rPr>
              <w:t>- средний срок службы не менее 12 лет</w:t>
            </w:r>
            <w:r w:rsidRPr="00D755CB">
              <w:rPr>
                <w:color w:val="auto"/>
                <w:sz w:val="26"/>
                <w:szCs w:val="26"/>
              </w:rPr>
              <w:t>;</w:t>
            </w:r>
          </w:p>
          <w:p w:rsidR="00D755CB" w:rsidRPr="00D755CB" w:rsidRDefault="00D755CB" w:rsidP="00D755CB">
            <w:pPr>
              <w:jc w:val="both"/>
              <w:rPr>
                <w:color w:val="auto"/>
                <w:sz w:val="26"/>
                <w:szCs w:val="26"/>
              </w:rPr>
            </w:pPr>
            <w:r>
              <w:rPr>
                <w:color w:val="auto"/>
                <w:sz w:val="26"/>
                <w:szCs w:val="26"/>
              </w:rPr>
              <w:t>- гарантийный срок эксплуатации не менее 72 мес.</w:t>
            </w:r>
          </w:p>
        </w:tc>
        <w:tc>
          <w:tcPr>
            <w:tcW w:w="992" w:type="dxa"/>
          </w:tcPr>
          <w:p w:rsidR="006569EA" w:rsidRDefault="006569EA"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18723B">
            <w:pPr>
              <w:rPr>
                <w:color w:val="auto"/>
                <w:sz w:val="26"/>
                <w:szCs w:val="26"/>
              </w:rPr>
            </w:pPr>
          </w:p>
          <w:p w:rsidR="003475A6" w:rsidRDefault="003475A6" w:rsidP="0018723B">
            <w:pPr>
              <w:rPr>
                <w:color w:val="auto"/>
                <w:sz w:val="26"/>
                <w:szCs w:val="26"/>
              </w:rPr>
            </w:pPr>
          </w:p>
          <w:p w:rsidR="00D755CB" w:rsidRPr="00D755CB" w:rsidRDefault="00D755CB" w:rsidP="00D755CB">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6569EA" w:rsidRDefault="006569EA"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D755CB">
            <w:pPr>
              <w:jc w:val="center"/>
              <w:rPr>
                <w:color w:val="auto"/>
                <w:sz w:val="26"/>
                <w:szCs w:val="26"/>
              </w:rPr>
            </w:pPr>
          </w:p>
          <w:p w:rsidR="00D755CB" w:rsidRDefault="00D755CB" w:rsidP="0018723B">
            <w:pPr>
              <w:rPr>
                <w:color w:val="auto"/>
                <w:sz w:val="26"/>
                <w:szCs w:val="26"/>
              </w:rPr>
            </w:pPr>
          </w:p>
          <w:p w:rsidR="003475A6" w:rsidRDefault="003475A6" w:rsidP="0018723B">
            <w:pPr>
              <w:rPr>
                <w:color w:val="auto"/>
                <w:sz w:val="26"/>
                <w:szCs w:val="26"/>
              </w:rPr>
            </w:pPr>
          </w:p>
          <w:p w:rsidR="00D755CB" w:rsidRPr="00D755CB" w:rsidRDefault="00D755CB" w:rsidP="00D755CB">
            <w:pPr>
              <w:jc w:val="center"/>
              <w:rPr>
                <w:color w:val="auto"/>
                <w:sz w:val="26"/>
                <w:szCs w:val="26"/>
              </w:rPr>
            </w:pPr>
            <w:r>
              <w:rPr>
                <w:color w:val="auto"/>
                <w:sz w:val="26"/>
                <w:szCs w:val="26"/>
              </w:rPr>
              <w:t>2</w:t>
            </w:r>
          </w:p>
        </w:tc>
      </w:tr>
      <w:tr w:rsidR="006569EA" w:rsidRPr="00D755CB" w:rsidTr="006569EA">
        <w:tc>
          <w:tcPr>
            <w:tcW w:w="846" w:type="dxa"/>
          </w:tcPr>
          <w:p w:rsidR="006569EA" w:rsidRPr="00D755CB" w:rsidRDefault="00D755CB" w:rsidP="00D755CB">
            <w:pPr>
              <w:jc w:val="center"/>
              <w:rPr>
                <w:color w:val="auto"/>
                <w:sz w:val="26"/>
                <w:szCs w:val="26"/>
              </w:rPr>
            </w:pPr>
            <w:r>
              <w:rPr>
                <w:color w:val="auto"/>
                <w:sz w:val="26"/>
                <w:szCs w:val="26"/>
              </w:rPr>
              <w:lastRenderedPageBreak/>
              <w:t>3</w:t>
            </w:r>
          </w:p>
        </w:tc>
        <w:tc>
          <w:tcPr>
            <w:tcW w:w="7229" w:type="dxa"/>
          </w:tcPr>
          <w:p w:rsidR="0018723B" w:rsidRDefault="0018723B" w:rsidP="0018723B">
            <w:pPr>
              <w:jc w:val="both"/>
              <w:rPr>
                <w:color w:val="auto"/>
                <w:sz w:val="26"/>
                <w:szCs w:val="26"/>
              </w:rPr>
            </w:pPr>
            <w:r>
              <w:rPr>
                <w:color w:val="auto"/>
                <w:sz w:val="26"/>
                <w:szCs w:val="26"/>
              </w:rPr>
              <w:t>Расходомер со следующими характеристиками</w:t>
            </w:r>
            <w:r w:rsidRPr="0018723B">
              <w:rPr>
                <w:color w:val="auto"/>
                <w:sz w:val="26"/>
                <w:szCs w:val="26"/>
              </w:rPr>
              <w:t>:</w:t>
            </w:r>
          </w:p>
          <w:p w:rsidR="0018723B" w:rsidRDefault="0018723B" w:rsidP="0018723B">
            <w:pPr>
              <w:jc w:val="both"/>
              <w:rPr>
                <w:color w:val="auto"/>
                <w:sz w:val="26"/>
                <w:szCs w:val="26"/>
              </w:rPr>
            </w:pPr>
            <w:r>
              <w:rPr>
                <w:color w:val="auto"/>
                <w:sz w:val="26"/>
                <w:szCs w:val="26"/>
              </w:rPr>
              <w:t>- присоединяемый диаметр не менее 100мм</w:t>
            </w:r>
            <w:r w:rsidRPr="00D755CB">
              <w:rPr>
                <w:color w:val="auto"/>
                <w:sz w:val="26"/>
                <w:szCs w:val="26"/>
              </w:rPr>
              <w:t>;</w:t>
            </w:r>
          </w:p>
          <w:p w:rsidR="0018723B" w:rsidRDefault="0018723B" w:rsidP="0018723B">
            <w:pPr>
              <w:jc w:val="both"/>
              <w:rPr>
                <w:color w:val="auto"/>
                <w:sz w:val="26"/>
                <w:szCs w:val="26"/>
              </w:rPr>
            </w:pPr>
            <w:r>
              <w:rPr>
                <w:color w:val="auto"/>
                <w:sz w:val="26"/>
                <w:szCs w:val="26"/>
              </w:rPr>
              <w:t>- измеряемый средний объем расхода жидкости, м3/ч не менее 290</w:t>
            </w:r>
            <w:r w:rsidRPr="00D755CB">
              <w:rPr>
                <w:color w:val="auto"/>
                <w:sz w:val="26"/>
                <w:szCs w:val="26"/>
              </w:rPr>
              <w:t>;</w:t>
            </w:r>
          </w:p>
          <w:p w:rsidR="0018723B" w:rsidRDefault="0018723B" w:rsidP="0018723B">
            <w:pPr>
              <w:jc w:val="both"/>
              <w:rPr>
                <w:color w:val="auto"/>
                <w:sz w:val="26"/>
                <w:szCs w:val="26"/>
              </w:rPr>
            </w:pPr>
            <w:r>
              <w:rPr>
                <w:color w:val="auto"/>
                <w:sz w:val="26"/>
                <w:szCs w:val="26"/>
              </w:rPr>
              <w:t>- давление в трубопроводе, Мпа не менее 2,5</w:t>
            </w:r>
            <w:r w:rsidRPr="00D755CB">
              <w:rPr>
                <w:color w:val="auto"/>
                <w:sz w:val="26"/>
                <w:szCs w:val="26"/>
              </w:rPr>
              <w:t>;</w:t>
            </w:r>
          </w:p>
          <w:p w:rsidR="0018723B" w:rsidRDefault="0018723B" w:rsidP="0018723B">
            <w:pPr>
              <w:jc w:val="both"/>
              <w:rPr>
                <w:color w:val="auto"/>
                <w:sz w:val="26"/>
                <w:szCs w:val="26"/>
              </w:rPr>
            </w:pPr>
            <w:r>
              <w:rPr>
                <w:color w:val="auto"/>
                <w:sz w:val="26"/>
                <w:szCs w:val="26"/>
              </w:rPr>
              <w:t>- диапазон рабочей температуры жидкости, °С от -10 до 150</w:t>
            </w:r>
            <w:r w:rsidRPr="00D755CB">
              <w:rPr>
                <w:color w:val="auto"/>
                <w:sz w:val="26"/>
                <w:szCs w:val="26"/>
              </w:rPr>
              <w:t>;</w:t>
            </w:r>
          </w:p>
          <w:p w:rsidR="0018723B" w:rsidRDefault="0018723B" w:rsidP="0018723B">
            <w:pPr>
              <w:jc w:val="both"/>
              <w:rPr>
                <w:color w:val="auto"/>
                <w:sz w:val="26"/>
                <w:szCs w:val="26"/>
              </w:rPr>
            </w:pPr>
            <w:r>
              <w:rPr>
                <w:color w:val="auto"/>
                <w:sz w:val="26"/>
                <w:szCs w:val="26"/>
              </w:rPr>
              <w:t>- минимальная длина прямолинейных участков до и после расходомера 3</w:t>
            </w:r>
            <w:r>
              <w:rPr>
                <w:color w:val="auto"/>
                <w:sz w:val="26"/>
                <w:szCs w:val="26"/>
                <w:lang w:val="en-US"/>
              </w:rPr>
              <w:t>D</w:t>
            </w:r>
            <w:r>
              <w:rPr>
                <w:color w:val="auto"/>
                <w:sz w:val="26"/>
                <w:szCs w:val="26"/>
              </w:rPr>
              <w:t xml:space="preserve"> и 1</w:t>
            </w:r>
            <w:r>
              <w:rPr>
                <w:color w:val="auto"/>
                <w:sz w:val="26"/>
                <w:szCs w:val="26"/>
                <w:lang w:val="en-US"/>
              </w:rPr>
              <w:t>D</w:t>
            </w:r>
            <w:r w:rsidRPr="00D755CB">
              <w:rPr>
                <w:color w:val="auto"/>
                <w:sz w:val="26"/>
                <w:szCs w:val="26"/>
              </w:rPr>
              <w:t>;</w:t>
            </w:r>
          </w:p>
          <w:p w:rsidR="0018723B" w:rsidRDefault="0018723B" w:rsidP="0018723B">
            <w:pPr>
              <w:jc w:val="both"/>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r w:rsidRPr="0018723B">
              <w:rPr>
                <w:color w:val="auto"/>
                <w:sz w:val="26"/>
                <w:szCs w:val="26"/>
              </w:rPr>
              <w:t>;</w:t>
            </w:r>
          </w:p>
          <w:p w:rsidR="0018723B" w:rsidRPr="0018723B" w:rsidRDefault="0018723B" w:rsidP="0018723B">
            <w:pPr>
              <w:jc w:val="both"/>
              <w:rPr>
                <w:color w:val="auto"/>
                <w:sz w:val="26"/>
                <w:szCs w:val="26"/>
              </w:rPr>
            </w:pPr>
            <w:r>
              <w:rPr>
                <w:color w:val="auto"/>
                <w:sz w:val="26"/>
                <w:szCs w:val="26"/>
              </w:rPr>
              <w:t>- напряжение питания расходомера 24В</w:t>
            </w:r>
            <w:r w:rsidRPr="0018723B">
              <w:rPr>
                <w:color w:val="auto"/>
                <w:sz w:val="26"/>
                <w:szCs w:val="26"/>
              </w:rPr>
              <w:t>;</w:t>
            </w:r>
          </w:p>
          <w:p w:rsidR="0018723B" w:rsidRDefault="0018723B" w:rsidP="0018723B">
            <w:pPr>
              <w:jc w:val="both"/>
              <w:rPr>
                <w:color w:val="auto"/>
                <w:sz w:val="26"/>
                <w:szCs w:val="26"/>
              </w:rPr>
            </w:pPr>
            <w:r w:rsidRPr="00D755CB">
              <w:rPr>
                <w:color w:val="auto"/>
                <w:sz w:val="26"/>
                <w:szCs w:val="26"/>
              </w:rPr>
              <w:t>-</w:t>
            </w:r>
            <w:r>
              <w:rPr>
                <w:color w:val="auto"/>
                <w:sz w:val="26"/>
                <w:szCs w:val="26"/>
              </w:rPr>
              <w:t>потребляемая мощность не более 5,0 Вт</w:t>
            </w:r>
            <w:r w:rsidRPr="00D755CB">
              <w:rPr>
                <w:color w:val="auto"/>
                <w:sz w:val="26"/>
                <w:szCs w:val="26"/>
              </w:rPr>
              <w:t>;</w:t>
            </w:r>
          </w:p>
          <w:p w:rsidR="0018723B" w:rsidRDefault="0018723B" w:rsidP="0018723B">
            <w:pPr>
              <w:jc w:val="both"/>
              <w:rPr>
                <w:color w:val="auto"/>
                <w:sz w:val="26"/>
                <w:szCs w:val="26"/>
              </w:rPr>
            </w:pPr>
            <w:r>
              <w:rPr>
                <w:color w:val="auto"/>
                <w:sz w:val="26"/>
                <w:szCs w:val="26"/>
              </w:rPr>
              <w:t>- средняя наработка на отказ – 200 000ч.</w:t>
            </w:r>
            <w:r w:rsidRPr="00D755CB">
              <w:rPr>
                <w:color w:val="auto"/>
                <w:sz w:val="26"/>
                <w:szCs w:val="26"/>
              </w:rPr>
              <w:t>;</w:t>
            </w:r>
          </w:p>
          <w:p w:rsidR="0018723B" w:rsidRDefault="0018723B" w:rsidP="0018723B">
            <w:pPr>
              <w:jc w:val="both"/>
              <w:rPr>
                <w:color w:val="auto"/>
                <w:sz w:val="26"/>
                <w:szCs w:val="26"/>
              </w:rPr>
            </w:pPr>
            <w:r>
              <w:rPr>
                <w:color w:val="auto"/>
                <w:sz w:val="26"/>
                <w:szCs w:val="26"/>
              </w:rPr>
              <w:t>- средний срок службы не менее 12 лет</w:t>
            </w:r>
            <w:r w:rsidRPr="00D755CB">
              <w:rPr>
                <w:color w:val="auto"/>
                <w:sz w:val="26"/>
                <w:szCs w:val="26"/>
              </w:rPr>
              <w:t>;</w:t>
            </w:r>
          </w:p>
          <w:p w:rsidR="006569EA" w:rsidRPr="00D755CB" w:rsidRDefault="0018723B" w:rsidP="0018723B">
            <w:pPr>
              <w:jc w:val="both"/>
              <w:rPr>
                <w:color w:val="auto"/>
                <w:sz w:val="26"/>
                <w:szCs w:val="26"/>
              </w:rPr>
            </w:pPr>
            <w:r>
              <w:rPr>
                <w:color w:val="auto"/>
                <w:sz w:val="26"/>
                <w:szCs w:val="26"/>
              </w:rPr>
              <w:t>- гарантийный срок эксплуатации не менее 72 мес.</w:t>
            </w:r>
          </w:p>
        </w:tc>
        <w:tc>
          <w:tcPr>
            <w:tcW w:w="992" w:type="dxa"/>
          </w:tcPr>
          <w:p w:rsidR="006569EA" w:rsidRDefault="006569EA"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Pr="00D755CB" w:rsidRDefault="0018723B" w:rsidP="00D755CB">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6569EA" w:rsidRDefault="006569EA"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Default="0018723B" w:rsidP="00D755CB">
            <w:pPr>
              <w:jc w:val="center"/>
              <w:rPr>
                <w:color w:val="auto"/>
                <w:sz w:val="26"/>
                <w:szCs w:val="26"/>
              </w:rPr>
            </w:pPr>
          </w:p>
          <w:p w:rsidR="0018723B" w:rsidRPr="00D755CB" w:rsidRDefault="0018723B" w:rsidP="00D755CB">
            <w:pPr>
              <w:jc w:val="center"/>
              <w:rPr>
                <w:color w:val="auto"/>
                <w:sz w:val="26"/>
                <w:szCs w:val="26"/>
              </w:rPr>
            </w:pPr>
            <w:r>
              <w:rPr>
                <w:color w:val="auto"/>
                <w:sz w:val="26"/>
                <w:szCs w:val="26"/>
              </w:rPr>
              <w:t>2</w:t>
            </w:r>
          </w:p>
        </w:tc>
      </w:tr>
      <w:tr w:rsidR="006569EA" w:rsidRPr="00D755CB" w:rsidTr="006569EA">
        <w:tc>
          <w:tcPr>
            <w:tcW w:w="846" w:type="dxa"/>
          </w:tcPr>
          <w:p w:rsidR="006569EA" w:rsidRPr="00D755CB" w:rsidRDefault="0018723B" w:rsidP="00D755CB">
            <w:pPr>
              <w:jc w:val="center"/>
              <w:rPr>
                <w:color w:val="auto"/>
                <w:sz w:val="26"/>
                <w:szCs w:val="26"/>
              </w:rPr>
            </w:pPr>
            <w:r>
              <w:rPr>
                <w:color w:val="auto"/>
                <w:sz w:val="26"/>
                <w:szCs w:val="26"/>
              </w:rPr>
              <w:t>4</w:t>
            </w:r>
          </w:p>
        </w:tc>
        <w:tc>
          <w:tcPr>
            <w:tcW w:w="7229" w:type="dxa"/>
          </w:tcPr>
          <w:p w:rsidR="006569EA" w:rsidRDefault="0018723B" w:rsidP="0018723B">
            <w:pPr>
              <w:rPr>
                <w:color w:val="auto"/>
                <w:sz w:val="26"/>
                <w:szCs w:val="26"/>
              </w:rPr>
            </w:pPr>
            <w:r>
              <w:rPr>
                <w:color w:val="auto"/>
                <w:sz w:val="26"/>
                <w:szCs w:val="26"/>
              </w:rPr>
              <w:t>Преобразователь сопротивления со следующими характеристиками</w:t>
            </w:r>
            <w:r w:rsidRPr="0018723B">
              <w:rPr>
                <w:color w:val="auto"/>
                <w:sz w:val="26"/>
                <w:szCs w:val="26"/>
              </w:rPr>
              <w:t>:</w:t>
            </w:r>
          </w:p>
          <w:p w:rsidR="0018723B" w:rsidRDefault="0018723B" w:rsidP="0018723B">
            <w:pPr>
              <w:rPr>
                <w:color w:val="auto"/>
                <w:sz w:val="26"/>
                <w:szCs w:val="26"/>
              </w:rPr>
            </w:pPr>
            <w:r w:rsidRPr="00B53698">
              <w:rPr>
                <w:color w:val="auto"/>
                <w:sz w:val="26"/>
                <w:szCs w:val="26"/>
              </w:rPr>
              <w:t xml:space="preserve">- </w:t>
            </w:r>
            <w:r w:rsidR="00173503">
              <w:rPr>
                <w:color w:val="auto"/>
                <w:sz w:val="26"/>
                <w:szCs w:val="26"/>
              </w:rPr>
              <w:t xml:space="preserve">диапазон измеряемой температуры </w:t>
            </w:r>
            <w:r w:rsidR="00B53698">
              <w:rPr>
                <w:color w:val="auto"/>
                <w:sz w:val="26"/>
                <w:szCs w:val="26"/>
              </w:rPr>
              <w:t>от 0 до 180 °С</w:t>
            </w:r>
            <w:r w:rsidR="00B53698" w:rsidRPr="00B53698">
              <w:rPr>
                <w:color w:val="auto"/>
                <w:sz w:val="26"/>
                <w:szCs w:val="26"/>
              </w:rPr>
              <w:t>;</w:t>
            </w:r>
          </w:p>
          <w:p w:rsidR="00B53698" w:rsidRDefault="00B53698" w:rsidP="0018723B">
            <w:pPr>
              <w:rPr>
                <w:color w:val="auto"/>
                <w:sz w:val="26"/>
                <w:szCs w:val="26"/>
              </w:rPr>
            </w:pPr>
            <w:r>
              <w:rPr>
                <w:color w:val="auto"/>
                <w:sz w:val="26"/>
                <w:szCs w:val="26"/>
              </w:rPr>
              <w:t xml:space="preserve">- номинальное значение сопротивления </w:t>
            </w:r>
            <w:r>
              <w:rPr>
                <w:color w:val="auto"/>
                <w:sz w:val="26"/>
                <w:szCs w:val="26"/>
                <w:lang w:val="en-US"/>
              </w:rPr>
              <w:t>Pt</w:t>
            </w:r>
            <w:r>
              <w:rPr>
                <w:color w:val="auto"/>
                <w:sz w:val="26"/>
                <w:szCs w:val="26"/>
              </w:rPr>
              <w:t xml:space="preserve">100, </w:t>
            </w:r>
            <w:r>
              <w:rPr>
                <w:color w:val="auto"/>
                <w:sz w:val="26"/>
                <w:szCs w:val="26"/>
                <w:lang w:val="en-US"/>
              </w:rPr>
              <w:t>Pt</w:t>
            </w:r>
            <w:r>
              <w:rPr>
                <w:color w:val="auto"/>
                <w:sz w:val="26"/>
                <w:szCs w:val="26"/>
              </w:rPr>
              <w:t>500</w:t>
            </w:r>
            <w:r w:rsidRPr="00B53698">
              <w:rPr>
                <w:color w:val="auto"/>
                <w:sz w:val="26"/>
                <w:szCs w:val="26"/>
              </w:rPr>
              <w:t>;</w:t>
            </w:r>
          </w:p>
          <w:p w:rsidR="00B53698" w:rsidRDefault="00B53698" w:rsidP="0018723B">
            <w:pPr>
              <w:rPr>
                <w:color w:val="auto"/>
                <w:sz w:val="26"/>
                <w:szCs w:val="26"/>
              </w:rPr>
            </w:pPr>
            <w:r>
              <w:rPr>
                <w:color w:val="auto"/>
                <w:sz w:val="26"/>
                <w:szCs w:val="26"/>
              </w:rPr>
              <w:t>- диапазон измерения разности температур в пределах 180 °С</w:t>
            </w:r>
            <w:r w:rsidRPr="00B53698">
              <w:rPr>
                <w:color w:val="auto"/>
                <w:sz w:val="26"/>
                <w:szCs w:val="26"/>
              </w:rPr>
              <w:t>;</w:t>
            </w:r>
          </w:p>
          <w:p w:rsidR="00B53698" w:rsidRDefault="00B53698" w:rsidP="0018723B">
            <w:pPr>
              <w:rPr>
                <w:color w:val="auto"/>
                <w:sz w:val="26"/>
                <w:szCs w:val="26"/>
              </w:rPr>
            </w:pPr>
            <w:r>
              <w:rPr>
                <w:color w:val="auto"/>
                <w:sz w:val="26"/>
                <w:szCs w:val="26"/>
              </w:rPr>
              <w:t>- класс допуска одиночных преобразователей температуры – А</w:t>
            </w:r>
            <w:r w:rsidRPr="00B53698">
              <w:rPr>
                <w:color w:val="auto"/>
                <w:sz w:val="26"/>
                <w:szCs w:val="26"/>
              </w:rPr>
              <w:t>;</w:t>
            </w:r>
          </w:p>
          <w:p w:rsidR="00B53698" w:rsidRDefault="00B53698" w:rsidP="0018723B">
            <w:pPr>
              <w:rPr>
                <w:color w:val="auto"/>
                <w:sz w:val="26"/>
                <w:szCs w:val="26"/>
              </w:rPr>
            </w:pPr>
            <w:r>
              <w:rPr>
                <w:color w:val="auto"/>
                <w:sz w:val="26"/>
                <w:szCs w:val="26"/>
              </w:rPr>
              <w:t>- класс точности согласованной пары – 1</w:t>
            </w:r>
            <w:r w:rsidRPr="003475A6">
              <w:rPr>
                <w:color w:val="auto"/>
                <w:sz w:val="26"/>
                <w:szCs w:val="26"/>
              </w:rPr>
              <w:t>;</w:t>
            </w:r>
          </w:p>
          <w:p w:rsidR="00B53698" w:rsidRDefault="00B53698" w:rsidP="0018723B">
            <w:pPr>
              <w:rPr>
                <w:color w:val="auto"/>
                <w:sz w:val="26"/>
                <w:szCs w:val="26"/>
              </w:rPr>
            </w:pPr>
            <w:r>
              <w:rPr>
                <w:color w:val="auto"/>
                <w:sz w:val="26"/>
                <w:szCs w:val="26"/>
              </w:rPr>
              <w:t>- длина монтажной части 50 мм.</w:t>
            </w:r>
            <w:r w:rsidRPr="003475A6">
              <w:rPr>
                <w:color w:val="auto"/>
                <w:sz w:val="26"/>
                <w:szCs w:val="26"/>
              </w:rPr>
              <w:t>;</w:t>
            </w:r>
          </w:p>
          <w:p w:rsidR="00B53698" w:rsidRDefault="00B53698" w:rsidP="00B53698">
            <w:pPr>
              <w:jc w:val="both"/>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r w:rsidRPr="0018723B">
              <w:rPr>
                <w:color w:val="auto"/>
                <w:sz w:val="26"/>
                <w:szCs w:val="26"/>
              </w:rPr>
              <w:t>;</w:t>
            </w:r>
          </w:p>
          <w:p w:rsidR="00B53698" w:rsidRDefault="00B53698" w:rsidP="0018723B">
            <w:pPr>
              <w:rPr>
                <w:color w:val="auto"/>
                <w:sz w:val="26"/>
                <w:szCs w:val="26"/>
              </w:rPr>
            </w:pPr>
            <w:r>
              <w:rPr>
                <w:color w:val="auto"/>
                <w:sz w:val="26"/>
                <w:szCs w:val="26"/>
              </w:rPr>
              <w:t>- температура окружающей среды от – 50 до 100 °С</w:t>
            </w:r>
            <w:r w:rsidRPr="00B53698">
              <w:rPr>
                <w:color w:val="auto"/>
                <w:sz w:val="26"/>
                <w:szCs w:val="26"/>
              </w:rPr>
              <w:t>;</w:t>
            </w:r>
          </w:p>
          <w:p w:rsidR="00B53698" w:rsidRPr="00B53698" w:rsidRDefault="00B53698" w:rsidP="0018723B">
            <w:pPr>
              <w:rPr>
                <w:color w:val="auto"/>
                <w:sz w:val="26"/>
                <w:szCs w:val="26"/>
              </w:rPr>
            </w:pPr>
            <w:r>
              <w:rPr>
                <w:color w:val="auto"/>
                <w:sz w:val="26"/>
                <w:szCs w:val="26"/>
              </w:rPr>
              <w:t>- средний срок службы не менее 14 лет.</w:t>
            </w:r>
          </w:p>
        </w:tc>
        <w:tc>
          <w:tcPr>
            <w:tcW w:w="992" w:type="dxa"/>
          </w:tcPr>
          <w:p w:rsidR="006569EA" w:rsidRDefault="006569EA" w:rsidP="00D755CB">
            <w:pPr>
              <w:jc w:val="center"/>
              <w:rPr>
                <w:color w:val="auto"/>
                <w:sz w:val="26"/>
                <w:szCs w:val="26"/>
              </w:rPr>
            </w:pPr>
          </w:p>
          <w:p w:rsidR="00B53698" w:rsidRDefault="00B53698" w:rsidP="00D755CB">
            <w:pPr>
              <w:jc w:val="center"/>
              <w:rPr>
                <w:color w:val="auto"/>
                <w:sz w:val="26"/>
                <w:szCs w:val="26"/>
              </w:rPr>
            </w:pPr>
          </w:p>
          <w:p w:rsidR="00B53698" w:rsidRDefault="00B53698" w:rsidP="00D755CB">
            <w:pPr>
              <w:jc w:val="center"/>
              <w:rPr>
                <w:color w:val="auto"/>
                <w:sz w:val="26"/>
                <w:szCs w:val="26"/>
              </w:rPr>
            </w:pPr>
          </w:p>
          <w:p w:rsidR="00B53698" w:rsidRDefault="00B53698" w:rsidP="00D755CB">
            <w:pPr>
              <w:jc w:val="center"/>
              <w:rPr>
                <w:color w:val="auto"/>
                <w:sz w:val="26"/>
                <w:szCs w:val="26"/>
              </w:rPr>
            </w:pPr>
          </w:p>
          <w:p w:rsidR="00B53698" w:rsidRDefault="00B53698" w:rsidP="00D755CB">
            <w:pPr>
              <w:jc w:val="center"/>
              <w:rPr>
                <w:color w:val="auto"/>
                <w:sz w:val="26"/>
                <w:szCs w:val="26"/>
              </w:rPr>
            </w:pPr>
          </w:p>
          <w:p w:rsidR="00B53698" w:rsidRPr="00D755CB" w:rsidRDefault="00B53698" w:rsidP="00D755CB">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6569EA" w:rsidRDefault="006569EA" w:rsidP="00D755CB">
            <w:pPr>
              <w:jc w:val="center"/>
              <w:rPr>
                <w:color w:val="auto"/>
                <w:sz w:val="26"/>
                <w:szCs w:val="26"/>
              </w:rPr>
            </w:pPr>
          </w:p>
          <w:p w:rsidR="00B53698" w:rsidRDefault="00B53698" w:rsidP="00D755CB">
            <w:pPr>
              <w:jc w:val="center"/>
              <w:rPr>
                <w:color w:val="auto"/>
                <w:sz w:val="26"/>
                <w:szCs w:val="26"/>
              </w:rPr>
            </w:pPr>
          </w:p>
          <w:p w:rsidR="00B53698" w:rsidRDefault="00B53698" w:rsidP="00D755CB">
            <w:pPr>
              <w:jc w:val="center"/>
              <w:rPr>
                <w:color w:val="auto"/>
                <w:sz w:val="26"/>
                <w:szCs w:val="26"/>
              </w:rPr>
            </w:pPr>
          </w:p>
          <w:p w:rsidR="00B53698" w:rsidRDefault="00B53698" w:rsidP="00D755CB">
            <w:pPr>
              <w:jc w:val="center"/>
              <w:rPr>
                <w:color w:val="auto"/>
                <w:sz w:val="26"/>
                <w:szCs w:val="26"/>
              </w:rPr>
            </w:pPr>
          </w:p>
          <w:p w:rsidR="00B53698" w:rsidRDefault="00B53698" w:rsidP="00D755CB">
            <w:pPr>
              <w:jc w:val="center"/>
              <w:rPr>
                <w:color w:val="auto"/>
                <w:sz w:val="26"/>
                <w:szCs w:val="26"/>
              </w:rPr>
            </w:pPr>
          </w:p>
          <w:p w:rsidR="00B53698" w:rsidRPr="00D755CB" w:rsidRDefault="00B53698" w:rsidP="00D755CB">
            <w:pPr>
              <w:jc w:val="center"/>
              <w:rPr>
                <w:color w:val="auto"/>
                <w:sz w:val="26"/>
                <w:szCs w:val="26"/>
              </w:rPr>
            </w:pPr>
            <w:r>
              <w:rPr>
                <w:color w:val="auto"/>
                <w:sz w:val="26"/>
                <w:szCs w:val="26"/>
              </w:rPr>
              <w:t>4</w:t>
            </w:r>
          </w:p>
        </w:tc>
      </w:tr>
      <w:tr w:rsidR="006569EA" w:rsidRPr="00D755CB" w:rsidTr="006569EA">
        <w:tc>
          <w:tcPr>
            <w:tcW w:w="846" w:type="dxa"/>
          </w:tcPr>
          <w:p w:rsidR="006569EA" w:rsidRPr="00D755CB" w:rsidRDefault="00B53698" w:rsidP="00D755CB">
            <w:pPr>
              <w:jc w:val="center"/>
              <w:rPr>
                <w:color w:val="auto"/>
                <w:sz w:val="26"/>
                <w:szCs w:val="26"/>
              </w:rPr>
            </w:pPr>
            <w:r>
              <w:rPr>
                <w:color w:val="auto"/>
                <w:sz w:val="26"/>
                <w:szCs w:val="26"/>
              </w:rPr>
              <w:t>5</w:t>
            </w:r>
          </w:p>
        </w:tc>
        <w:tc>
          <w:tcPr>
            <w:tcW w:w="7229" w:type="dxa"/>
          </w:tcPr>
          <w:p w:rsidR="006569EA" w:rsidRDefault="00B53698" w:rsidP="00B53698">
            <w:pPr>
              <w:rPr>
                <w:color w:val="auto"/>
                <w:sz w:val="26"/>
                <w:szCs w:val="26"/>
              </w:rPr>
            </w:pPr>
            <w:r>
              <w:rPr>
                <w:color w:val="auto"/>
                <w:sz w:val="26"/>
                <w:szCs w:val="26"/>
              </w:rPr>
              <w:t>Источник вторичного питания со следующими характеристиками</w:t>
            </w:r>
            <w:r w:rsidRPr="00B53698">
              <w:rPr>
                <w:color w:val="auto"/>
                <w:sz w:val="26"/>
                <w:szCs w:val="26"/>
              </w:rPr>
              <w:t>:</w:t>
            </w:r>
          </w:p>
          <w:p w:rsidR="00B53698" w:rsidRDefault="00B53698" w:rsidP="00B53698">
            <w:pPr>
              <w:rPr>
                <w:color w:val="auto"/>
                <w:sz w:val="26"/>
                <w:szCs w:val="26"/>
              </w:rPr>
            </w:pPr>
            <w:r>
              <w:rPr>
                <w:color w:val="auto"/>
                <w:sz w:val="26"/>
                <w:szCs w:val="26"/>
              </w:rPr>
              <w:t>- напряжение питания (от однофазной сети переменного тока) 90-264В, 40-60Гц</w:t>
            </w:r>
            <w:r w:rsidRPr="00B53698">
              <w:rPr>
                <w:color w:val="auto"/>
                <w:sz w:val="26"/>
                <w:szCs w:val="26"/>
              </w:rPr>
              <w:t>;</w:t>
            </w:r>
          </w:p>
          <w:p w:rsidR="00B53698" w:rsidRDefault="00B53698" w:rsidP="00B53698">
            <w:pPr>
              <w:rPr>
                <w:color w:val="auto"/>
                <w:sz w:val="26"/>
                <w:szCs w:val="26"/>
              </w:rPr>
            </w:pPr>
            <w:r>
              <w:rPr>
                <w:color w:val="auto"/>
                <w:sz w:val="26"/>
                <w:szCs w:val="26"/>
              </w:rPr>
              <w:t>- максимальная выходная мощность 24В</w:t>
            </w:r>
            <w:r w:rsidRPr="003475A6">
              <w:rPr>
                <w:color w:val="auto"/>
                <w:sz w:val="26"/>
                <w:szCs w:val="26"/>
              </w:rPr>
              <w:t>;</w:t>
            </w:r>
          </w:p>
          <w:p w:rsidR="00B53698" w:rsidRDefault="00B53698" w:rsidP="00B53698">
            <w:pPr>
              <w:rPr>
                <w:color w:val="auto"/>
                <w:sz w:val="26"/>
                <w:szCs w:val="26"/>
              </w:rPr>
            </w:pPr>
            <w:r>
              <w:rPr>
                <w:color w:val="auto"/>
                <w:sz w:val="26"/>
                <w:szCs w:val="26"/>
              </w:rPr>
              <w:t>- выходное напряжение, В - 24±1%</w:t>
            </w:r>
            <w:r w:rsidRPr="003475A6">
              <w:rPr>
                <w:color w:val="auto"/>
                <w:sz w:val="26"/>
                <w:szCs w:val="26"/>
              </w:rPr>
              <w:t>;</w:t>
            </w:r>
          </w:p>
          <w:p w:rsidR="00B53698" w:rsidRDefault="00B53698" w:rsidP="00B53698">
            <w:pPr>
              <w:rPr>
                <w:color w:val="auto"/>
                <w:sz w:val="26"/>
                <w:szCs w:val="26"/>
              </w:rPr>
            </w:pPr>
            <w:r>
              <w:rPr>
                <w:color w:val="auto"/>
                <w:sz w:val="26"/>
                <w:szCs w:val="26"/>
              </w:rPr>
              <w:t>- ток потребления при номинальном напряжении сети и максимальной нагрузке 0,19 А</w:t>
            </w:r>
            <w:r w:rsidRPr="00B53698">
              <w:rPr>
                <w:color w:val="auto"/>
                <w:sz w:val="26"/>
                <w:szCs w:val="26"/>
              </w:rPr>
              <w:t>;</w:t>
            </w:r>
          </w:p>
          <w:p w:rsidR="00B53698" w:rsidRDefault="00B53698" w:rsidP="00B53698">
            <w:pPr>
              <w:rPr>
                <w:color w:val="auto"/>
                <w:sz w:val="26"/>
                <w:szCs w:val="26"/>
              </w:rPr>
            </w:pPr>
            <w:r>
              <w:rPr>
                <w:color w:val="auto"/>
                <w:sz w:val="26"/>
                <w:szCs w:val="26"/>
              </w:rPr>
              <w:t>- пульсация выходного напряжения от пика до пика не более 40мВ</w:t>
            </w:r>
            <w:r w:rsidRPr="00B53698">
              <w:rPr>
                <w:color w:val="auto"/>
                <w:sz w:val="26"/>
                <w:szCs w:val="26"/>
              </w:rPr>
              <w:t>;</w:t>
            </w:r>
          </w:p>
          <w:p w:rsidR="00B53698" w:rsidRDefault="00B53698" w:rsidP="00B53698">
            <w:pPr>
              <w:rPr>
                <w:color w:val="auto"/>
                <w:sz w:val="26"/>
                <w:szCs w:val="26"/>
              </w:rPr>
            </w:pPr>
            <w:r>
              <w:rPr>
                <w:color w:val="auto"/>
                <w:sz w:val="26"/>
                <w:szCs w:val="26"/>
              </w:rPr>
              <w:t>- КПД не менее 80 %</w:t>
            </w:r>
            <w:r w:rsidRPr="003475A6">
              <w:rPr>
                <w:color w:val="auto"/>
                <w:sz w:val="26"/>
                <w:szCs w:val="26"/>
              </w:rPr>
              <w:t>;</w:t>
            </w:r>
          </w:p>
          <w:p w:rsidR="00B53698" w:rsidRDefault="00B53698" w:rsidP="00B53698">
            <w:pPr>
              <w:rPr>
                <w:color w:val="auto"/>
                <w:sz w:val="26"/>
                <w:szCs w:val="26"/>
              </w:rPr>
            </w:pPr>
            <w:r>
              <w:rPr>
                <w:color w:val="auto"/>
                <w:sz w:val="26"/>
                <w:szCs w:val="26"/>
              </w:rPr>
              <w:t>- температура окружающей среды (</w:t>
            </w:r>
            <w:r w:rsidR="000E759B">
              <w:rPr>
                <w:color w:val="auto"/>
                <w:sz w:val="26"/>
                <w:szCs w:val="26"/>
              </w:rPr>
              <w:t>рабочая) от -10 до 60 °С</w:t>
            </w:r>
            <w:r w:rsidR="000E759B" w:rsidRPr="000E759B">
              <w:rPr>
                <w:color w:val="auto"/>
                <w:sz w:val="26"/>
                <w:szCs w:val="26"/>
              </w:rPr>
              <w:t>;</w:t>
            </w:r>
          </w:p>
          <w:p w:rsidR="000E759B" w:rsidRPr="000E759B" w:rsidRDefault="000E759B" w:rsidP="00B53698">
            <w:pPr>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p>
        </w:tc>
        <w:tc>
          <w:tcPr>
            <w:tcW w:w="992" w:type="dxa"/>
          </w:tcPr>
          <w:p w:rsidR="006569EA" w:rsidRDefault="006569EA" w:rsidP="00D755CB">
            <w:pPr>
              <w:jc w:val="center"/>
              <w:rPr>
                <w:color w:val="auto"/>
                <w:sz w:val="26"/>
                <w:szCs w:val="26"/>
              </w:rPr>
            </w:pPr>
          </w:p>
          <w:p w:rsidR="000E759B" w:rsidRDefault="000E759B" w:rsidP="00D755CB">
            <w:pPr>
              <w:jc w:val="center"/>
              <w:rPr>
                <w:color w:val="auto"/>
                <w:sz w:val="26"/>
                <w:szCs w:val="26"/>
              </w:rPr>
            </w:pPr>
          </w:p>
          <w:p w:rsidR="000E759B" w:rsidRDefault="000E759B" w:rsidP="00D755CB">
            <w:pPr>
              <w:jc w:val="center"/>
              <w:rPr>
                <w:color w:val="auto"/>
                <w:sz w:val="26"/>
                <w:szCs w:val="26"/>
              </w:rPr>
            </w:pPr>
          </w:p>
          <w:p w:rsidR="000E759B" w:rsidRDefault="000E759B" w:rsidP="00D755CB">
            <w:pPr>
              <w:jc w:val="center"/>
              <w:rPr>
                <w:color w:val="auto"/>
                <w:sz w:val="26"/>
                <w:szCs w:val="26"/>
              </w:rPr>
            </w:pPr>
          </w:p>
          <w:p w:rsidR="000E759B" w:rsidRPr="00D755CB" w:rsidRDefault="000E759B" w:rsidP="00D755CB">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6569EA" w:rsidRDefault="006569EA" w:rsidP="00D755CB">
            <w:pPr>
              <w:jc w:val="center"/>
              <w:rPr>
                <w:color w:val="auto"/>
                <w:sz w:val="26"/>
                <w:szCs w:val="26"/>
              </w:rPr>
            </w:pPr>
          </w:p>
          <w:p w:rsidR="000E759B" w:rsidRDefault="000E759B" w:rsidP="00D755CB">
            <w:pPr>
              <w:jc w:val="center"/>
              <w:rPr>
                <w:color w:val="auto"/>
                <w:sz w:val="26"/>
                <w:szCs w:val="26"/>
              </w:rPr>
            </w:pPr>
          </w:p>
          <w:p w:rsidR="000E759B" w:rsidRDefault="000E759B" w:rsidP="00D755CB">
            <w:pPr>
              <w:jc w:val="center"/>
              <w:rPr>
                <w:color w:val="auto"/>
                <w:sz w:val="26"/>
                <w:szCs w:val="26"/>
              </w:rPr>
            </w:pPr>
          </w:p>
          <w:p w:rsidR="000E759B" w:rsidRDefault="000E759B" w:rsidP="00D755CB">
            <w:pPr>
              <w:jc w:val="center"/>
              <w:rPr>
                <w:color w:val="auto"/>
                <w:sz w:val="26"/>
                <w:szCs w:val="26"/>
              </w:rPr>
            </w:pPr>
          </w:p>
          <w:p w:rsidR="000E759B" w:rsidRPr="00D755CB" w:rsidRDefault="000E759B" w:rsidP="00D755CB">
            <w:pPr>
              <w:jc w:val="center"/>
              <w:rPr>
                <w:color w:val="auto"/>
                <w:sz w:val="26"/>
                <w:szCs w:val="26"/>
              </w:rPr>
            </w:pPr>
            <w:r>
              <w:rPr>
                <w:color w:val="auto"/>
                <w:sz w:val="26"/>
                <w:szCs w:val="26"/>
              </w:rPr>
              <w:t>4</w:t>
            </w:r>
          </w:p>
        </w:tc>
      </w:tr>
      <w:tr w:rsidR="006569EA" w:rsidRPr="00D755CB" w:rsidTr="006569EA">
        <w:tc>
          <w:tcPr>
            <w:tcW w:w="846" w:type="dxa"/>
          </w:tcPr>
          <w:p w:rsidR="006569EA" w:rsidRPr="00D755CB" w:rsidRDefault="000E759B" w:rsidP="00D755CB">
            <w:pPr>
              <w:jc w:val="center"/>
              <w:rPr>
                <w:color w:val="auto"/>
                <w:sz w:val="26"/>
                <w:szCs w:val="26"/>
              </w:rPr>
            </w:pPr>
            <w:r>
              <w:rPr>
                <w:color w:val="auto"/>
                <w:sz w:val="26"/>
                <w:szCs w:val="26"/>
              </w:rPr>
              <w:t>6</w:t>
            </w:r>
          </w:p>
        </w:tc>
        <w:tc>
          <w:tcPr>
            <w:tcW w:w="7229" w:type="dxa"/>
          </w:tcPr>
          <w:p w:rsidR="006569EA" w:rsidRPr="003475A6" w:rsidRDefault="000E759B" w:rsidP="000E759B">
            <w:pPr>
              <w:rPr>
                <w:color w:val="auto"/>
                <w:sz w:val="26"/>
                <w:szCs w:val="26"/>
              </w:rPr>
            </w:pPr>
            <w:r>
              <w:rPr>
                <w:color w:val="auto"/>
                <w:sz w:val="26"/>
                <w:szCs w:val="26"/>
              </w:rPr>
              <w:t>Датчик давления</w:t>
            </w:r>
            <w:r w:rsidRPr="003475A6">
              <w:rPr>
                <w:color w:val="auto"/>
                <w:sz w:val="26"/>
                <w:szCs w:val="26"/>
              </w:rPr>
              <w:t>:</w:t>
            </w:r>
          </w:p>
          <w:p w:rsidR="000E759B" w:rsidRDefault="000E759B" w:rsidP="000E759B">
            <w:pPr>
              <w:rPr>
                <w:color w:val="auto"/>
                <w:sz w:val="26"/>
                <w:szCs w:val="26"/>
              </w:rPr>
            </w:pPr>
            <w:r>
              <w:rPr>
                <w:color w:val="auto"/>
                <w:sz w:val="26"/>
                <w:szCs w:val="26"/>
              </w:rPr>
              <w:t xml:space="preserve">- </w:t>
            </w:r>
            <w:r w:rsidRPr="000E759B">
              <w:rPr>
                <w:color w:val="auto"/>
                <w:sz w:val="26"/>
                <w:szCs w:val="26"/>
              </w:rPr>
              <w:t>максимальное давление 2,5 мПа</w:t>
            </w:r>
            <w:r w:rsidRPr="003475A6">
              <w:rPr>
                <w:color w:val="auto"/>
                <w:sz w:val="26"/>
                <w:szCs w:val="26"/>
              </w:rPr>
              <w:t>;</w:t>
            </w:r>
          </w:p>
          <w:p w:rsidR="000E759B" w:rsidRDefault="000E759B" w:rsidP="000E759B">
            <w:pPr>
              <w:rPr>
                <w:color w:val="auto"/>
                <w:sz w:val="26"/>
                <w:szCs w:val="26"/>
              </w:rPr>
            </w:pPr>
            <w:r>
              <w:rPr>
                <w:color w:val="auto"/>
                <w:sz w:val="26"/>
                <w:szCs w:val="26"/>
              </w:rPr>
              <w:t>- среда вода, пар</w:t>
            </w:r>
            <w:r w:rsidRPr="003475A6">
              <w:rPr>
                <w:color w:val="auto"/>
                <w:sz w:val="26"/>
                <w:szCs w:val="26"/>
              </w:rPr>
              <w:t>;</w:t>
            </w:r>
          </w:p>
          <w:p w:rsidR="000E759B" w:rsidRPr="000E759B" w:rsidRDefault="000E759B" w:rsidP="000E759B">
            <w:pPr>
              <w:rPr>
                <w:color w:val="auto"/>
                <w:sz w:val="26"/>
                <w:szCs w:val="26"/>
              </w:rPr>
            </w:pPr>
            <w:r>
              <w:rPr>
                <w:color w:val="auto"/>
                <w:sz w:val="26"/>
                <w:szCs w:val="26"/>
              </w:rPr>
              <w:lastRenderedPageBreak/>
              <w:t>- диапазон измерения температуры от 0 до 180 °С.</w:t>
            </w:r>
          </w:p>
        </w:tc>
        <w:tc>
          <w:tcPr>
            <w:tcW w:w="992" w:type="dxa"/>
          </w:tcPr>
          <w:p w:rsidR="006569EA" w:rsidRDefault="006569EA" w:rsidP="00D755CB">
            <w:pPr>
              <w:jc w:val="center"/>
              <w:rPr>
                <w:color w:val="auto"/>
                <w:sz w:val="26"/>
                <w:szCs w:val="26"/>
              </w:rPr>
            </w:pPr>
          </w:p>
          <w:p w:rsidR="000E759B" w:rsidRPr="00D755CB" w:rsidRDefault="000E759B" w:rsidP="00D755CB">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6569EA" w:rsidRDefault="006569EA" w:rsidP="00D755CB">
            <w:pPr>
              <w:jc w:val="center"/>
              <w:rPr>
                <w:color w:val="auto"/>
                <w:sz w:val="26"/>
                <w:szCs w:val="26"/>
              </w:rPr>
            </w:pPr>
          </w:p>
          <w:p w:rsidR="000E759B" w:rsidRPr="00D755CB" w:rsidRDefault="000E759B" w:rsidP="00D755CB">
            <w:pPr>
              <w:jc w:val="center"/>
              <w:rPr>
                <w:color w:val="auto"/>
                <w:sz w:val="26"/>
                <w:szCs w:val="26"/>
              </w:rPr>
            </w:pPr>
            <w:r>
              <w:rPr>
                <w:color w:val="auto"/>
                <w:sz w:val="26"/>
                <w:szCs w:val="26"/>
              </w:rPr>
              <w:t>4</w:t>
            </w:r>
          </w:p>
        </w:tc>
      </w:tr>
      <w:tr w:rsidR="006569EA" w:rsidRPr="00D755CB" w:rsidTr="006569EA">
        <w:tc>
          <w:tcPr>
            <w:tcW w:w="846" w:type="dxa"/>
          </w:tcPr>
          <w:p w:rsidR="006569EA" w:rsidRPr="00D755CB" w:rsidRDefault="000E759B" w:rsidP="00D755CB">
            <w:pPr>
              <w:jc w:val="center"/>
              <w:rPr>
                <w:color w:val="auto"/>
                <w:sz w:val="26"/>
                <w:szCs w:val="26"/>
              </w:rPr>
            </w:pPr>
            <w:r>
              <w:rPr>
                <w:color w:val="auto"/>
                <w:sz w:val="26"/>
                <w:szCs w:val="26"/>
              </w:rPr>
              <w:t>7</w:t>
            </w:r>
          </w:p>
        </w:tc>
        <w:tc>
          <w:tcPr>
            <w:tcW w:w="7229" w:type="dxa"/>
          </w:tcPr>
          <w:p w:rsidR="006569EA" w:rsidRDefault="000E759B" w:rsidP="006569EA">
            <w:pPr>
              <w:jc w:val="both"/>
              <w:rPr>
                <w:color w:val="auto"/>
                <w:sz w:val="26"/>
                <w:szCs w:val="26"/>
              </w:rPr>
            </w:pPr>
            <w:r>
              <w:rPr>
                <w:color w:val="auto"/>
                <w:sz w:val="26"/>
                <w:szCs w:val="26"/>
              </w:rPr>
              <w:t>Корпус металлический</w:t>
            </w:r>
            <w:r w:rsidRPr="003475A6">
              <w:rPr>
                <w:color w:val="auto"/>
                <w:sz w:val="26"/>
                <w:szCs w:val="26"/>
              </w:rPr>
              <w:t>:</w:t>
            </w:r>
          </w:p>
          <w:p w:rsidR="000E759B" w:rsidRDefault="000E759B" w:rsidP="006569EA">
            <w:pPr>
              <w:jc w:val="both"/>
              <w:rPr>
                <w:color w:val="auto"/>
                <w:sz w:val="26"/>
                <w:szCs w:val="26"/>
              </w:rPr>
            </w:pPr>
            <w:r>
              <w:rPr>
                <w:color w:val="auto"/>
                <w:sz w:val="26"/>
                <w:szCs w:val="26"/>
              </w:rPr>
              <w:t>- повышенная антикоррозийная стойкость</w:t>
            </w:r>
            <w:r w:rsidRPr="003475A6">
              <w:rPr>
                <w:color w:val="auto"/>
                <w:sz w:val="26"/>
                <w:szCs w:val="26"/>
              </w:rPr>
              <w:t>;</w:t>
            </w:r>
          </w:p>
          <w:p w:rsidR="000E759B" w:rsidRDefault="000E759B" w:rsidP="006569EA">
            <w:pPr>
              <w:jc w:val="both"/>
              <w:rPr>
                <w:color w:val="auto"/>
                <w:sz w:val="26"/>
                <w:szCs w:val="26"/>
              </w:rPr>
            </w:pPr>
            <w:r>
              <w:rPr>
                <w:color w:val="auto"/>
                <w:sz w:val="26"/>
                <w:szCs w:val="26"/>
              </w:rPr>
              <w:t>- высококачественное наружное покрытие</w:t>
            </w:r>
            <w:r w:rsidRPr="003475A6">
              <w:rPr>
                <w:color w:val="auto"/>
                <w:sz w:val="26"/>
                <w:szCs w:val="26"/>
              </w:rPr>
              <w:t>;</w:t>
            </w:r>
          </w:p>
          <w:p w:rsidR="000E759B" w:rsidRDefault="000E759B" w:rsidP="006569EA">
            <w:pPr>
              <w:jc w:val="both"/>
              <w:rPr>
                <w:color w:val="auto"/>
                <w:sz w:val="26"/>
                <w:szCs w:val="26"/>
              </w:rPr>
            </w:pPr>
            <w:r>
              <w:rPr>
                <w:color w:val="auto"/>
                <w:sz w:val="26"/>
                <w:szCs w:val="26"/>
              </w:rPr>
              <w:t xml:space="preserve">- степень защиты не менее </w:t>
            </w:r>
            <w:r>
              <w:rPr>
                <w:color w:val="auto"/>
                <w:sz w:val="26"/>
                <w:szCs w:val="26"/>
                <w:lang w:val="en-US"/>
              </w:rPr>
              <w:t>IP</w:t>
            </w:r>
            <w:r>
              <w:rPr>
                <w:color w:val="auto"/>
                <w:sz w:val="26"/>
                <w:szCs w:val="26"/>
              </w:rPr>
              <w:t>65</w:t>
            </w:r>
            <w:r w:rsidRPr="000E759B">
              <w:rPr>
                <w:color w:val="auto"/>
                <w:sz w:val="26"/>
                <w:szCs w:val="26"/>
              </w:rPr>
              <w:t>;</w:t>
            </w:r>
          </w:p>
          <w:p w:rsidR="000E759B" w:rsidRDefault="000E759B" w:rsidP="006569EA">
            <w:pPr>
              <w:jc w:val="both"/>
              <w:rPr>
                <w:color w:val="auto"/>
                <w:sz w:val="26"/>
                <w:szCs w:val="26"/>
              </w:rPr>
            </w:pPr>
            <w:r>
              <w:rPr>
                <w:color w:val="auto"/>
                <w:sz w:val="26"/>
                <w:szCs w:val="26"/>
              </w:rPr>
              <w:t>- высота не менее 450 мм., ширина не менее 350 мм., глубина не менее 250 мм.</w:t>
            </w:r>
            <w:r w:rsidRPr="000E759B">
              <w:rPr>
                <w:color w:val="auto"/>
                <w:sz w:val="26"/>
                <w:szCs w:val="26"/>
              </w:rPr>
              <w:t>:</w:t>
            </w:r>
          </w:p>
          <w:p w:rsidR="000E759B" w:rsidRPr="000E759B" w:rsidRDefault="000E759B" w:rsidP="006569EA">
            <w:pPr>
              <w:jc w:val="both"/>
              <w:rPr>
                <w:color w:val="auto"/>
                <w:sz w:val="26"/>
                <w:szCs w:val="26"/>
              </w:rPr>
            </w:pPr>
            <w:r>
              <w:rPr>
                <w:color w:val="auto"/>
                <w:sz w:val="26"/>
                <w:szCs w:val="26"/>
              </w:rPr>
              <w:t>срок службы не менее 5 лет.</w:t>
            </w:r>
          </w:p>
        </w:tc>
        <w:tc>
          <w:tcPr>
            <w:tcW w:w="992" w:type="dxa"/>
          </w:tcPr>
          <w:p w:rsidR="006569EA" w:rsidRDefault="006569EA" w:rsidP="00D755CB">
            <w:pPr>
              <w:jc w:val="center"/>
              <w:rPr>
                <w:color w:val="auto"/>
                <w:sz w:val="26"/>
                <w:szCs w:val="26"/>
              </w:rPr>
            </w:pPr>
          </w:p>
          <w:p w:rsidR="000E759B" w:rsidRDefault="000E759B" w:rsidP="00D755CB">
            <w:pPr>
              <w:jc w:val="center"/>
              <w:rPr>
                <w:color w:val="auto"/>
                <w:sz w:val="26"/>
                <w:szCs w:val="26"/>
              </w:rPr>
            </w:pPr>
          </w:p>
          <w:p w:rsidR="000E759B" w:rsidRDefault="000E759B" w:rsidP="00D755CB">
            <w:pPr>
              <w:jc w:val="center"/>
              <w:rPr>
                <w:color w:val="auto"/>
                <w:sz w:val="26"/>
                <w:szCs w:val="26"/>
              </w:rPr>
            </w:pPr>
          </w:p>
          <w:p w:rsidR="000E759B" w:rsidRPr="00D755CB" w:rsidRDefault="000E759B" w:rsidP="00D755CB">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6569EA" w:rsidRDefault="006569EA" w:rsidP="00D755CB">
            <w:pPr>
              <w:jc w:val="center"/>
              <w:rPr>
                <w:color w:val="auto"/>
                <w:sz w:val="26"/>
                <w:szCs w:val="26"/>
              </w:rPr>
            </w:pPr>
          </w:p>
          <w:p w:rsidR="000E759B" w:rsidRDefault="000E759B" w:rsidP="00D755CB">
            <w:pPr>
              <w:jc w:val="center"/>
              <w:rPr>
                <w:color w:val="auto"/>
                <w:sz w:val="26"/>
                <w:szCs w:val="26"/>
              </w:rPr>
            </w:pPr>
          </w:p>
          <w:p w:rsidR="000E759B" w:rsidRDefault="000E759B" w:rsidP="00D755CB">
            <w:pPr>
              <w:jc w:val="center"/>
              <w:rPr>
                <w:color w:val="auto"/>
                <w:sz w:val="26"/>
                <w:szCs w:val="26"/>
              </w:rPr>
            </w:pPr>
          </w:p>
          <w:p w:rsidR="000E759B" w:rsidRPr="00D755CB" w:rsidRDefault="000E759B" w:rsidP="00D755CB">
            <w:pPr>
              <w:jc w:val="center"/>
              <w:rPr>
                <w:color w:val="auto"/>
                <w:sz w:val="26"/>
                <w:szCs w:val="26"/>
              </w:rPr>
            </w:pPr>
            <w:r>
              <w:rPr>
                <w:color w:val="auto"/>
                <w:sz w:val="26"/>
                <w:szCs w:val="26"/>
              </w:rPr>
              <w:t>2</w:t>
            </w:r>
          </w:p>
        </w:tc>
      </w:tr>
      <w:tr w:rsidR="000E759B" w:rsidRPr="00D755CB" w:rsidTr="006569EA">
        <w:tc>
          <w:tcPr>
            <w:tcW w:w="846" w:type="dxa"/>
          </w:tcPr>
          <w:p w:rsidR="000E759B" w:rsidRPr="00D755CB" w:rsidRDefault="000E759B" w:rsidP="00D755CB">
            <w:pPr>
              <w:jc w:val="center"/>
              <w:rPr>
                <w:color w:val="auto"/>
                <w:sz w:val="26"/>
                <w:szCs w:val="26"/>
              </w:rPr>
            </w:pPr>
            <w:r>
              <w:rPr>
                <w:color w:val="auto"/>
                <w:sz w:val="26"/>
                <w:szCs w:val="26"/>
              </w:rPr>
              <w:t>8</w:t>
            </w:r>
          </w:p>
        </w:tc>
        <w:tc>
          <w:tcPr>
            <w:tcW w:w="7229" w:type="dxa"/>
          </w:tcPr>
          <w:p w:rsidR="000E759B" w:rsidRDefault="000E759B" w:rsidP="000E759B">
            <w:pPr>
              <w:rPr>
                <w:color w:val="auto"/>
                <w:sz w:val="26"/>
                <w:szCs w:val="26"/>
              </w:rPr>
            </w:pPr>
            <w:r>
              <w:rPr>
                <w:color w:val="auto"/>
                <w:sz w:val="26"/>
                <w:szCs w:val="26"/>
              </w:rPr>
              <w:t>Запорная арматура (стальная)</w:t>
            </w:r>
            <w:r w:rsidRPr="00203BF4">
              <w:rPr>
                <w:color w:val="auto"/>
                <w:sz w:val="26"/>
                <w:szCs w:val="26"/>
              </w:rPr>
              <w:t>:</w:t>
            </w:r>
          </w:p>
          <w:p w:rsidR="000E759B" w:rsidRDefault="000E759B" w:rsidP="000E759B">
            <w:pPr>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250 мм.</w:t>
            </w:r>
            <w:r w:rsidRPr="000E759B">
              <w:rPr>
                <w:color w:val="auto"/>
                <w:sz w:val="26"/>
                <w:szCs w:val="26"/>
              </w:rPr>
              <w:t>;</w:t>
            </w:r>
          </w:p>
          <w:p w:rsidR="000E759B" w:rsidRDefault="000E759B" w:rsidP="000E759B">
            <w:pPr>
              <w:rPr>
                <w:color w:val="auto"/>
                <w:sz w:val="26"/>
                <w:szCs w:val="26"/>
              </w:rPr>
            </w:pPr>
            <w:r>
              <w:rPr>
                <w:color w:val="auto"/>
                <w:sz w:val="26"/>
                <w:szCs w:val="26"/>
              </w:rPr>
              <w:t>- максимальное давление 25атм</w:t>
            </w:r>
            <w:r w:rsidRPr="003475A6">
              <w:rPr>
                <w:color w:val="auto"/>
                <w:sz w:val="26"/>
                <w:szCs w:val="26"/>
              </w:rPr>
              <w:t>;</w:t>
            </w:r>
          </w:p>
          <w:p w:rsidR="000E759B" w:rsidRDefault="000E759B" w:rsidP="000E759B">
            <w:pPr>
              <w:rPr>
                <w:color w:val="auto"/>
                <w:sz w:val="26"/>
                <w:szCs w:val="26"/>
              </w:rPr>
            </w:pPr>
            <w:r>
              <w:rPr>
                <w:color w:val="auto"/>
                <w:sz w:val="26"/>
                <w:szCs w:val="26"/>
              </w:rPr>
              <w:t>- рабочая температура от – 40 до 425 °С;</w:t>
            </w:r>
          </w:p>
          <w:p w:rsidR="000E759B" w:rsidRDefault="000E759B" w:rsidP="000E759B">
            <w:pPr>
              <w:rPr>
                <w:color w:val="auto"/>
                <w:sz w:val="26"/>
                <w:szCs w:val="26"/>
              </w:rPr>
            </w:pPr>
            <w:r>
              <w:rPr>
                <w:color w:val="auto"/>
                <w:sz w:val="26"/>
                <w:szCs w:val="26"/>
              </w:rPr>
              <w:t>- рабочая среда</w:t>
            </w:r>
            <w:r w:rsidRPr="000E759B">
              <w:rPr>
                <w:color w:val="auto"/>
                <w:sz w:val="26"/>
                <w:szCs w:val="26"/>
              </w:rPr>
              <w:t>:</w:t>
            </w:r>
            <w:r>
              <w:rPr>
                <w:color w:val="auto"/>
                <w:sz w:val="26"/>
                <w:szCs w:val="26"/>
              </w:rPr>
              <w:t xml:space="preserve"> жидкости и газы, неагрессивные к материалам запорной арматуры</w:t>
            </w:r>
            <w:r w:rsidRPr="000E759B">
              <w:rPr>
                <w:color w:val="auto"/>
                <w:sz w:val="26"/>
                <w:szCs w:val="26"/>
              </w:rPr>
              <w:t>;</w:t>
            </w:r>
          </w:p>
          <w:p w:rsidR="000E759B" w:rsidRDefault="000E759B" w:rsidP="000E759B">
            <w:pPr>
              <w:rPr>
                <w:color w:val="auto"/>
                <w:sz w:val="26"/>
                <w:szCs w:val="26"/>
              </w:rPr>
            </w:pPr>
            <w:r>
              <w:rPr>
                <w:color w:val="auto"/>
                <w:sz w:val="26"/>
                <w:szCs w:val="26"/>
              </w:rPr>
              <w:t xml:space="preserve">- </w:t>
            </w:r>
            <w:r w:rsidR="00704FD2">
              <w:rPr>
                <w:color w:val="auto"/>
                <w:sz w:val="26"/>
                <w:szCs w:val="26"/>
              </w:rPr>
              <w:t>материал корпуса сталь 20х13 ГОСТ 5632-72</w:t>
            </w:r>
            <w:r w:rsidR="00704FD2" w:rsidRPr="00704FD2">
              <w:rPr>
                <w:color w:val="auto"/>
                <w:sz w:val="26"/>
                <w:szCs w:val="26"/>
              </w:rPr>
              <w:t>;</w:t>
            </w:r>
          </w:p>
          <w:p w:rsidR="00704FD2" w:rsidRDefault="00704FD2" w:rsidP="000E759B">
            <w:pPr>
              <w:rPr>
                <w:color w:val="auto"/>
                <w:sz w:val="26"/>
                <w:szCs w:val="26"/>
              </w:rPr>
            </w:pPr>
            <w:r>
              <w:rPr>
                <w:color w:val="auto"/>
                <w:sz w:val="26"/>
                <w:szCs w:val="26"/>
              </w:rPr>
              <w:t>- присоединение фланцевое</w:t>
            </w:r>
            <w:r w:rsidRPr="003475A6">
              <w:rPr>
                <w:color w:val="auto"/>
                <w:sz w:val="26"/>
                <w:szCs w:val="26"/>
              </w:rPr>
              <w:t>;</w:t>
            </w:r>
          </w:p>
          <w:p w:rsidR="00704FD2" w:rsidRPr="00704FD2" w:rsidRDefault="00704FD2" w:rsidP="000E759B">
            <w:pPr>
              <w:rPr>
                <w:color w:val="auto"/>
                <w:sz w:val="26"/>
                <w:szCs w:val="26"/>
              </w:rPr>
            </w:pPr>
            <w:r>
              <w:rPr>
                <w:color w:val="auto"/>
                <w:sz w:val="26"/>
                <w:szCs w:val="26"/>
              </w:rPr>
              <w:t>- уплотнение метал по металлу.</w:t>
            </w:r>
          </w:p>
        </w:tc>
        <w:tc>
          <w:tcPr>
            <w:tcW w:w="992" w:type="dxa"/>
          </w:tcPr>
          <w:p w:rsidR="000E759B" w:rsidRDefault="000E759B"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Pr="00D755CB" w:rsidRDefault="00704FD2" w:rsidP="00D755CB">
            <w:pPr>
              <w:jc w:val="center"/>
              <w:rPr>
                <w:color w:val="auto"/>
                <w:sz w:val="26"/>
                <w:szCs w:val="26"/>
              </w:rPr>
            </w:pPr>
            <w:r>
              <w:rPr>
                <w:color w:val="auto"/>
                <w:sz w:val="26"/>
                <w:szCs w:val="26"/>
              </w:rPr>
              <w:t>шт.</w:t>
            </w:r>
          </w:p>
        </w:tc>
        <w:tc>
          <w:tcPr>
            <w:tcW w:w="1134" w:type="dxa"/>
          </w:tcPr>
          <w:p w:rsidR="000E759B" w:rsidRDefault="000E759B"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Pr="00D755CB" w:rsidRDefault="00704FD2" w:rsidP="00D755CB">
            <w:pPr>
              <w:jc w:val="center"/>
              <w:rPr>
                <w:color w:val="auto"/>
                <w:sz w:val="26"/>
                <w:szCs w:val="26"/>
              </w:rPr>
            </w:pPr>
            <w:r>
              <w:rPr>
                <w:color w:val="auto"/>
                <w:sz w:val="26"/>
                <w:szCs w:val="26"/>
              </w:rPr>
              <w:t>3</w:t>
            </w:r>
          </w:p>
        </w:tc>
      </w:tr>
      <w:tr w:rsidR="000E759B" w:rsidRPr="00D755CB" w:rsidTr="006569EA">
        <w:tc>
          <w:tcPr>
            <w:tcW w:w="846" w:type="dxa"/>
          </w:tcPr>
          <w:p w:rsidR="000E759B" w:rsidRPr="00D755CB" w:rsidRDefault="00704FD2" w:rsidP="00D755CB">
            <w:pPr>
              <w:jc w:val="center"/>
              <w:rPr>
                <w:color w:val="auto"/>
                <w:sz w:val="26"/>
                <w:szCs w:val="26"/>
              </w:rPr>
            </w:pPr>
            <w:r>
              <w:rPr>
                <w:color w:val="auto"/>
                <w:sz w:val="26"/>
                <w:szCs w:val="26"/>
              </w:rPr>
              <w:t>9</w:t>
            </w:r>
          </w:p>
        </w:tc>
        <w:tc>
          <w:tcPr>
            <w:tcW w:w="7229" w:type="dxa"/>
          </w:tcPr>
          <w:p w:rsidR="00704FD2" w:rsidRDefault="00704FD2" w:rsidP="00704FD2">
            <w:pPr>
              <w:rPr>
                <w:color w:val="auto"/>
                <w:sz w:val="26"/>
                <w:szCs w:val="26"/>
              </w:rPr>
            </w:pPr>
            <w:r>
              <w:rPr>
                <w:color w:val="auto"/>
                <w:sz w:val="26"/>
                <w:szCs w:val="26"/>
              </w:rPr>
              <w:t>Запорная арматура (стальная)</w:t>
            </w:r>
            <w:r w:rsidRPr="00704FD2">
              <w:rPr>
                <w:color w:val="auto"/>
                <w:sz w:val="26"/>
                <w:szCs w:val="26"/>
              </w:rPr>
              <w:t>:</w:t>
            </w:r>
          </w:p>
          <w:p w:rsidR="00704FD2" w:rsidRDefault="00704FD2" w:rsidP="00704FD2">
            <w:pPr>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100 мм.</w:t>
            </w:r>
            <w:r w:rsidRPr="000E759B">
              <w:rPr>
                <w:color w:val="auto"/>
                <w:sz w:val="26"/>
                <w:szCs w:val="26"/>
              </w:rPr>
              <w:t>;</w:t>
            </w:r>
          </w:p>
          <w:p w:rsidR="00704FD2" w:rsidRDefault="00704FD2" w:rsidP="00704FD2">
            <w:pPr>
              <w:rPr>
                <w:color w:val="auto"/>
                <w:sz w:val="26"/>
                <w:szCs w:val="26"/>
              </w:rPr>
            </w:pPr>
            <w:r>
              <w:rPr>
                <w:color w:val="auto"/>
                <w:sz w:val="26"/>
                <w:szCs w:val="26"/>
              </w:rPr>
              <w:t>- максимальное давление 25атм</w:t>
            </w:r>
            <w:r w:rsidRPr="00704FD2">
              <w:rPr>
                <w:color w:val="auto"/>
                <w:sz w:val="26"/>
                <w:szCs w:val="26"/>
              </w:rPr>
              <w:t>;</w:t>
            </w:r>
          </w:p>
          <w:p w:rsidR="00704FD2" w:rsidRDefault="00704FD2" w:rsidP="00704FD2">
            <w:pPr>
              <w:rPr>
                <w:color w:val="auto"/>
                <w:sz w:val="26"/>
                <w:szCs w:val="26"/>
              </w:rPr>
            </w:pPr>
            <w:r>
              <w:rPr>
                <w:color w:val="auto"/>
                <w:sz w:val="26"/>
                <w:szCs w:val="26"/>
              </w:rPr>
              <w:t>- рабочая температура от – 40 до 425 °С;</w:t>
            </w:r>
          </w:p>
          <w:p w:rsidR="00704FD2" w:rsidRDefault="00704FD2" w:rsidP="00704FD2">
            <w:pPr>
              <w:rPr>
                <w:color w:val="auto"/>
                <w:sz w:val="26"/>
                <w:szCs w:val="26"/>
              </w:rPr>
            </w:pPr>
            <w:r>
              <w:rPr>
                <w:color w:val="auto"/>
                <w:sz w:val="26"/>
                <w:szCs w:val="26"/>
              </w:rPr>
              <w:t>- рабочая среда</w:t>
            </w:r>
            <w:r w:rsidRPr="000E759B">
              <w:rPr>
                <w:color w:val="auto"/>
                <w:sz w:val="26"/>
                <w:szCs w:val="26"/>
              </w:rPr>
              <w:t>:</w:t>
            </w:r>
            <w:r>
              <w:rPr>
                <w:color w:val="auto"/>
                <w:sz w:val="26"/>
                <w:szCs w:val="26"/>
              </w:rPr>
              <w:t xml:space="preserve"> жидкости и газы, неагрессивные к материалам запорной арматуры</w:t>
            </w:r>
            <w:r w:rsidRPr="000E759B">
              <w:rPr>
                <w:color w:val="auto"/>
                <w:sz w:val="26"/>
                <w:szCs w:val="26"/>
              </w:rPr>
              <w:t>;</w:t>
            </w:r>
          </w:p>
          <w:p w:rsidR="00704FD2" w:rsidRDefault="00704FD2" w:rsidP="00704FD2">
            <w:pPr>
              <w:rPr>
                <w:color w:val="auto"/>
                <w:sz w:val="26"/>
                <w:szCs w:val="26"/>
              </w:rPr>
            </w:pPr>
            <w:r>
              <w:rPr>
                <w:color w:val="auto"/>
                <w:sz w:val="26"/>
                <w:szCs w:val="26"/>
              </w:rPr>
              <w:t>- материал корпуса сталь 20х13 ГОСТ 5632-72</w:t>
            </w:r>
            <w:r w:rsidRPr="00704FD2">
              <w:rPr>
                <w:color w:val="auto"/>
                <w:sz w:val="26"/>
                <w:szCs w:val="26"/>
              </w:rPr>
              <w:t>;</w:t>
            </w:r>
          </w:p>
          <w:p w:rsidR="00704FD2" w:rsidRDefault="00704FD2" w:rsidP="00704FD2">
            <w:pPr>
              <w:rPr>
                <w:color w:val="auto"/>
                <w:sz w:val="26"/>
                <w:szCs w:val="26"/>
              </w:rPr>
            </w:pPr>
            <w:r>
              <w:rPr>
                <w:color w:val="auto"/>
                <w:sz w:val="26"/>
                <w:szCs w:val="26"/>
              </w:rPr>
              <w:t>- присоединение фланцевое</w:t>
            </w:r>
            <w:r w:rsidRPr="003475A6">
              <w:rPr>
                <w:color w:val="auto"/>
                <w:sz w:val="26"/>
                <w:szCs w:val="26"/>
              </w:rPr>
              <w:t>;</w:t>
            </w:r>
          </w:p>
          <w:p w:rsidR="000E759B" w:rsidRPr="00D755CB" w:rsidRDefault="00704FD2" w:rsidP="00704FD2">
            <w:pPr>
              <w:jc w:val="both"/>
              <w:rPr>
                <w:color w:val="auto"/>
                <w:sz w:val="26"/>
                <w:szCs w:val="26"/>
              </w:rPr>
            </w:pPr>
            <w:r>
              <w:rPr>
                <w:color w:val="auto"/>
                <w:sz w:val="26"/>
                <w:szCs w:val="26"/>
              </w:rPr>
              <w:t>- уплотнение метал по металлу.</w:t>
            </w:r>
          </w:p>
        </w:tc>
        <w:tc>
          <w:tcPr>
            <w:tcW w:w="992" w:type="dxa"/>
          </w:tcPr>
          <w:p w:rsidR="000E759B" w:rsidRDefault="000E759B"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Pr="00D755CB" w:rsidRDefault="00704FD2" w:rsidP="00D755CB">
            <w:pPr>
              <w:jc w:val="center"/>
              <w:rPr>
                <w:color w:val="auto"/>
                <w:sz w:val="26"/>
                <w:szCs w:val="26"/>
              </w:rPr>
            </w:pPr>
            <w:r>
              <w:rPr>
                <w:color w:val="auto"/>
                <w:sz w:val="26"/>
                <w:szCs w:val="26"/>
              </w:rPr>
              <w:t>шт.</w:t>
            </w:r>
          </w:p>
        </w:tc>
        <w:tc>
          <w:tcPr>
            <w:tcW w:w="1134" w:type="dxa"/>
          </w:tcPr>
          <w:p w:rsidR="000E759B" w:rsidRDefault="000E759B"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Default="00704FD2" w:rsidP="00D755CB">
            <w:pPr>
              <w:jc w:val="center"/>
              <w:rPr>
                <w:color w:val="auto"/>
                <w:sz w:val="26"/>
                <w:szCs w:val="26"/>
              </w:rPr>
            </w:pPr>
          </w:p>
          <w:p w:rsidR="00704FD2" w:rsidRPr="00D755CB" w:rsidRDefault="00704FD2" w:rsidP="00D755CB">
            <w:pPr>
              <w:jc w:val="center"/>
              <w:rPr>
                <w:color w:val="auto"/>
                <w:sz w:val="26"/>
                <w:szCs w:val="26"/>
              </w:rPr>
            </w:pPr>
            <w:r>
              <w:rPr>
                <w:color w:val="auto"/>
                <w:sz w:val="26"/>
                <w:szCs w:val="26"/>
              </w:rPr>
              <w:t>3</w:t>
            </w:r>
          </w:p>
        </w:tc>
      </w:tr>
      <w:tr w:rsidR="000E759B" w:rsidRPr="00D755CB" w:rsidTr="006569EA">
        <w:tc>
          <w:tcPr>
            <w:tcW w:w="846" w:type="dxa"/>
          </w:tcPr>
          <w:p w:rsidR="000E759B" w:rsidRPr="00D755CB" w:rsidRDefault="00F74704" w:rsidP="00D755CB">
            <w:pPr>
              <w:jc w:val="center"/>
              <w:rPr>
                <w:color w:val="auto"/>
                <w:sz w:val="26"/>
                <w:szCs w:val="26"/>
              </w:rPr>
            </w:pPr>
            <w:r>
              <w:rPr>
                <w:color w:val="auto"/>
                <w:sz w:val="26"/>
                <w:szCs w:val="26"/>
              </w:rPr>
              <w:t>10</w:t>
            </w:r>
          </w:p>
        </w:tc>
        <w:tc>
          <w:tcPr>
            <w:tcW w:w="7229" w:type="dxa"/>
          </w:tcPr>
          <w:p w:rsidR="000E759B" w:rsidRDefault="00F74704" w:rsidP="006569EA">
            <w:pPr>
              <w:jc w:val="both"/>
              <w:rPr>
                <w:color w:val="auto"/>
                <w:sz w:val="26"/>
                <w:szCs w:val="26"/>
              </w:rPr>
            </w:pPr>
            <w:r>
              <w:rPr>
                <w:color w:val="auto"/>
                <w:sz w:val="26"/>
                <w:szCs w:val="26"/>
              </w:rPr>
              <w:t>Фланцы плоские стальные приварные</w:t>
            </w:r>
            <w:r w:rsidRPr="00203BF4">
              <w:rPr>
                <w:color w:val="auto"/>
                <w:sz w:val="26"/>
                <w:szCs w:val="26"/>
              </w:rPr>
              <w:t>:</w:t>
            </w:r>
          </w:p>
          <w:p w:rsidR="00F74704" w:rsidRPr="00F74704" w:rsidRDefault="00F74704" w:rsidP="006569EA">
            <w:pPr>
              <w:jc w:val="both"/>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250 мм.</w:t>
            </w:r>
            <w:r w:rsidRPr="00F74704">
              <w:rPr>
                <w:color w:val="auto"/>
                <w:sz w:val="26"/>
                <w:szCs w:val="26"/>
              </w:rPr>
              <w:t>;</w:t>
            </w:r>
          </w:p>
          <w:p w:rsidR="00F74704" w:rsidRDefault="00F74704" w:rsidP="006569EA">
            <w:pPr>
              <w:jc w:val="both"/>
              <w:rPr>
                <w:color w:val="auto"/>
                <w:sz w:val="26"/>
                <w:szCs w:val="26"/>
              </w:rPr>
            </w:pPr>
            <w:r>
              <w:rPr>
                <w:color w:val="auto"/>
                <w:sz w:val="26"/>
                <w:szCs w:val="26"/>
              </w:rPr>
              <w:t>- рабочее давление не менее 2,5 мПа</w:t>
            </w:r>
            <w:r w:rsidRPr="00F74704">
              <w:rPr>
                <w:color w:val="auto"/>
                <w:sz w:val="26"/>
                <w:szCs w:val="26"/>
              </w:rPr>
              <w:t>;</w:t>
            </w:r>
          </w:p>
          <w:p w:rsidR="00F74704" w:rsidRPr="00F74704" w:rsidRDefault="00F74704" w:rsidP="006569EA">
            <w:pPr>
              <w:jc w:val="both"/>
              <w:rPr>
                <w:color w:val="auto"/>
                <w:sz w:val="26"/>
                <w:szCs w:val="26"/>
              </w:rPr>
            </w:pPr>
            <w:r>
              <w:rPr>
                <w:color w:val="auto"/>
                <w:sz w:val="26"/>
                <w:szCs w:val="26"/>
              </w:rPr>
              <w:t>- исполнение ГОСТ 12820-80.</w:t>
            </w:r>
          </w:p>
        </w:tc>
        <w:tc>
          <w:tcPr>
            <w:tcW w:w="992" w:type="dxa"/>
          </w:tcPr>
          <w:p w:rsidR="000E759B" w:rsidRDefault="000E759B" w:rsidP="00D755CB">
            <w:pPr>
              <w:jc w:val="center"/>
              <w:rPr>
                <w:color w:val="auto"/>
                <w:sz w:val="26"/>
                <w:szCs w:val="26"/>
              </w:rPr>
            </w:pPr>
          </w:p>
          <w:p w:rsidR="00F74704" w:rsidRPr="00D755CB" w:rsidRDefault="00F74704" w:rsidP="00D755CB">
            <w:pPr>
              <w:jc w:val="center"/>
              <w:rPr>
                <w:color w:val="auto"/>
                <w:sz w:val="26"/>
                <w:szCs w:val="26"/>
              </w:rPr>
            </w:pPr>
            <w:r>
              <w:rPr>
                <w:color w:val="auto"/>
                <w:sz w:val="26"/>
                <w:szCs w:val="26"/>
              </w:rPr>
              <w:t>шт.</w:t>
            </w:r>
          </w:p>
        </w:tc>
        <w:tc>
          <w:tcPr>
            <w:tcW w:w="1134" w:type="dxa"/>
          </w:tcPr>
          <w:p w:rsidR="000E759B" w:rsidRDefault="000E759B" w:rsidP="00D755CB">
            <w:pPr>
              <w:jc w:val="center"/>
              <w:rPr>
                <w:color w:val="auto"/>
                <w:sz w:val="26"/>
                <w:szCs w:val="26"/>
              </w:rPr>
            </w:pPr>
          </w:p>
          <w:p w:rsidR="00F74704" w:rsidRPr="00D755CB" w:rsidRDefault="00F74704" w:rsidP="00D755CB">
            <w:pPr>
              <w:jc w:val="center"/>
              <w:rPr>
                <w:color w:val="auto"/>
                <w:sz w:val="26"/>
                <w:szCs w:val="26"/>
              </w:rPr>
            </w:pPr>
            <w:r>
              <w:rPr>
                <w:color w:val="auto"/>
                <w:sz w:val="26"/>
                <w:szCs w:val="26"/>
              </w:rPr>
              <w:t>6</w:t>
            </w:r>
          </w:p>
        </w:tc>
      </w:tr>
      <w:tr w:rsidR="000E759B" w:rsidRPr="00D755CB" w:rsidTr="006569EA">
        <w:tc>
          <w:tcPr>
            <w:tcW w:w="846" w:type="dxa"/>
          </w:tcPr>
          <w:p w:rsidR="000E759B" w:rsidRPr="00D755CB" w:rsidRDefault="00B1021B" w:rsidP="00D755CB">
            <w:pPr>
              <w:jc w:val="center"/>
              <w:rPr>
                <w:color w:val="auto"/>
                <w:sz w:val="26"/>
                <w:szCs w:val="26"/>
              </w:rPr>
            </w:pPr>
            <w:r>
              <w:rPr>
                <w:color w:val="auto"/>
                <w:sz w:val="26"/>
                <w:szCs w:val="26"/>
              </w:rPr>
              <w:t>11</w:t>
            </w:r>
          </w:p>
        </w:tc>
        <w:tc>
          <w:tcPr>
            <w:tcW w:w="7229" w:type="dxa"/>
          </w:tcPr>
          <w:p w:rsidR="00F74704" w:rsidRDefault="00F74704" w:rsidP="00F74704">
            <w:pPr>
              <w:jc w:val="both"/>
              <w:rPr>
                <w:color w:val="auto"/>
                <w:sz w:val="26"/>
                <w:szCs w:val="26"/>
              </w:rPr>
            </w:pPr>
            <w:r>
              <w:rPr>
                <w:color w:val="auto"/>
                <w:sz w:val="26"/>
                <w:szCs w:val="26"/>
              </w:rPr>
              <w:t>Фланцы плоские стальные приварные</w:t>
            </w:r>
            <w:r w:rsidRPr="00F74704">
              <w:rPr>
                <w:color w:val="auto"/>
                <w:sz w:val="26"/>
                <w:szCs w:val="26"/>
              </w:rPr>
              <w:t>:</w:t>
            </w:r>
          </w:p>
          <w:p w:rsidR="00F74704" w:rsidRPr="00F74704" w:rsidRDefault="00F74704" w:rsidP="00F74704">
            <w:pPr>
              <w:jc w:val="both"/>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100 мм.</w:t>
            </w:r>
            <w:r w:rsidRPr="00F74704">
              <w:rPr>
                <w:color w:val="auto"/>
                <w:sz w:val="26"/>
                <w:szCs w:val="26"/>
              </w:rPr>
              <w:t>;</w:t>
            </w:r>
          </w:p>
          <w:p w:rsidR="00F74704" w:rsidRDefault="00F74704" w:rsidP="00F74704">
            <w:pPr>
              <w:jc w:val="both"/>
              <w:rPr>
                <w:color w:val="auto"/>
                <w:sz w:val="26"/>
                <w:szCs w:val="26"/>
              </w:rPr>
            </w:pPr>
            <w:r>
              <w:rPr>
                <w:color w:val="auto"/>
                <w:sz w:val="26"/>
                <w:szCs w:val="26"/>
              </w:rPr>
              <w:t>- рабочее давление не менее 2,5 мПа</w:t>
            </w:r>
            <w:r w:rsidRPr="00F74704">
              <w:rPr>
                <w:color w:val="auto"/>
                <w:sz w:val="26"/>
                <w:szCs w:val="26"/>
              </w:rPr>
              <w:t>;</w:t>
            </w:r>
          </w:p>
          <w:p w:rsidR="000E759B" w:rsidRPr="00D755CB" w:rsidRDefault="00F74704" w:rsidP="00F74704">
            <w:pPr>
              <w:jc w:val="both"/>
              <w:rPr>
                <w:color w:val="auto"/>
                <w:sz w:val="26"/>
                <w:szCs w:val="26"/>
              </w:rPr>
            </w:pPr>
            <w:r>
              <w:rPr>
                <w:color w:val="auto"/>
                <w:sz w:val="26"/>
                <w:szCs w:val="26"/>
              </w:rPr>
              <w:t>- исполнение ГОСТ 12820-80.</w:t>
            </w:r>
          </w:p>
        </w:tc>
        <w:tc>
          <w:tcPr>
            <w:tcW w:w="992" w:type="dxa"/>
          </w:tcPr>
          <w:p w:rsidR="000E759B" w:rsidRDefault="000E759B" w:rsidP="00D755CB">
            <w:pPr>
              <w:jc w:val="center"/>
              <w:rPr>
                <w:color w:val="auto"/>
                <w:sz w:val="26"/>
                <w:szCs w:val="26"/>
              </w:rPr>
            </w:pPr>
          </w:p>
          <w:p w:rsidR="00F74704" w:rsidRPr="00D755CB" w:rsidRDefault="00F74704" w:rsidP="00D755CB">
            <w:pPr>
              <w:jc w:val="center"/>
              <w:rPr>
                <w:color w:val="auto"/>
                <w:sz w:val="26"/>
                <w:szCs w:val="26"/>
              </w:rPr>
            </w:pPr>
            <w:r>
              <w:rPr>
                <w:color w:val="auto"/>
                <w:sz w:val="26"/>
                <w:szCs w:val="26"/>
              </w:rPr>
              <w:t>шт.</w:t>
            </w:r>
          </w:p>
        </w:tc>
        <w:tc>
          <w:tcPr>
            <w:tcW w:w="1134" w:type="dxa"/>
          </w:tcPr>
          <w:p w:rsidR="000E759B" w:rsidRDefault="000E759B" w:rsidP="00D755CB">
            <w:pPr>
              <w:jc w:val="center"/>
              <w:rPr>
                <w:color w:val="auto"/>
                <w:sz w:val="26"/>
                <w:szCs w:val="26"/>
              </w:rPr>
            </w:pPr>
          </w:p>
          <w:p w:rsidR="00F74704" w:rsidRPr="00D755CB" w:rsidRDefault="00F74704" w:rsidP="00D755CB">
            <w:pPr>
              <w:jc w:val="center"/>
              <w:rPr>
                <w:color w:val="auto"/>
                <w:sz w:val="26"/>
                <w:szCs w:val="26"/>
              </w:rPr>
            </w:pPr>
            <w:r>
              <w:rPr>
                <w:color w:val="auto"/>
                <w:sz w:val="26"/>
                <w:szCs w:val="26"/>
              </w:rPr>
              <w:t>6</w:t>
            </w:r>
          </w:p>
        </w:tc>
      </w:tr>
      <w:tr w:rsidR="00B1021B" w:rsidRPr="00D755CB" w:rsidTr="006569EA">
        <w:tc>
          <w:tcPr>
            <w:tcW w:w="846" w:type="dxa"/>
          </w:tcPr>
          <w:p w:rsidR="00B1021B" w:rsidRDefault="00B1021B" w:rsidP="00D755CB">
            <w:pPr>
              <w:jc w:val="center"/>
              <w:rPr>
                <w:color w:val="auto"/>
                <w:sz w:val="26"/>
                <w:szCs w:val="26"/>
              </w:rPr>
            </w:pPr>
            <w:r>
              <w:rPr>
                <w:color w:val="auto"/>
                <w:sz w:val="26"/>
                <w:szCs w:val="26"/>
              </w:rPr>
              <w:t>12</w:t>
            </w:r>
          </w:p>
        </w:tc>
        <w:tc>
          <w:tcPr>
            <w:tcW w:w="7229" w:type="dxa"/>
          </w:tcPr>
          <w:p w:rsidR="00B1021B" w:rsidRDefault="00B1021B" w:rsidP="00F74704">
            <w:pPr>
              <w:jc w:val="both"/>
              <w:rPr>
                <w:color w:val="auto"/>
                <w:sz w:val="26"/>
                <w:szCs w:val="26"/>
              </w:rPr>
            </w:pPr>
            <w:r>
              <w:rPr>
                <w:color w:val="auto"/>
                <w:sz w:val="26"/>
                <w:szCs w:val="26"/>
              </w:rPr>
              <w:t xml:space="preserve">Стальная цельнотянутая горячедеформированная труба </w:t>
            </w:r>
            <w:proofErr w:type="spellStart"/>
            <w:r>
              <w:rPr>
                <w:color w:val="auto"/>
                <w:sz w:val="26"/>
                <w:szCs w:val="26"/>
              </w:rPr>
              <w:t>Ду</w:t>
            </w:r>
            <w:proofErr w:type="spellEnd"/>
            <w:r>
              <w:rPr>
                <w:color w:val="auto"/>
                <w:sz w:val="26"/>
                <w:szCs w:val="26"/>
              </w:rPr>
              <w:t xml:space="preserve"> 273 мм., толщина стенки 8 мм., ГОСТ 8731-74</w:t>
            </w:r>
          </w:p>
        </w:tc>
        <w:tc>
          <w:tcPr>
            <w:tcW w:w="992" w:type="dxa"/>
          </w:tcPr>
          <w:p w:rsidR="00B1021B" w:rsidRDefault="00B1021B" w:rsidP="00D755CB">
            <w:pPr>
              <w:jc w:val="center"/>
              <w:rPr>
                <w:color w:val="auto"/>
                <w:sz w:val="26"/>
                <w:szCs w:val="26"/>
              </w:rPr>
            </w:pPr>
            <w:r>
              <w:rPr>
                <w:color w:val="auto"/>
                <w:sz w:val="26"/>
                <w:szCs w:val="26"/>
              </w:rPr>
              <w:t>м.</w:t>
            </w:r>
          </w:p>
        </w:tc>
        <w:tc>
          <w:tcPr>
            <w:tcW w:w="1134" w:type="dxa"/>
          </w:tcPr>
          <w:p w:rsidR="00B1021B" w:rsidRDefault="00B1021B" w:rsidP="00D755CB">
            <w:pPr>
              <w:jc w:val="center"/>
              <w:rPr>
                <w:color w:val="auto"/>
                <w:sz w:val="26"/>
                <w:szCs w:val="26"/>
              </w:rPr>
            </w:pPr>
            <w:r>
              <w:rPr>
                <w:color w:val="auto"/>
                <w:sz w:val="26"/>
                <w:szCs w:val="26"/>
              </w:rPr>
              <w:t>40</w:t>
            </w:r>
          </w:p>
        </w:tc>
      </w:tr>
      <w:tr w:rsidR="00B1021B" w:rsidRPr="00D755CB" w:rsidTr="006569EA">
        <w:tc>
          <w:tcPr>
            <w:tcW w:w="846" w:type="dxa"/>
          </w:tcPr>
          <w:p w:rsidR="00B1021B" w:rsidRDefault="00B1021B" w:rsidP="00D755CB">
            <w:pPr>
              <w:jc w:val="center"/>
              <w:rPr>
                <w:color w:val="auto"/>
                <w:sz w:val="26"/>
                <w:szCs w:val="26"/>
              </w:rPr>
            </w:pPr>
            <w:r>
              <w:rPr>
                <w:color w:val="auto"/>
                <w:sz w:val="26"/>
                <w:szCs w:val="26"/>
              </w:rPr>
              <w:t>13</w:t>
            </w:r>
          </w:p>
        </w:tc>
        <w:tc>
          <w:tcPr>
            <w:tcW w:w="7229" w:type="dxa"/>
          </w:tcPr>
          <w:p w:rsidR="00B1021B" w:rsidRDefault="00B1021B" w:rsidP="00B1021B">
            <w:pPr>
              <w:jc w:val="both"/>
              <w:rPr>
                <w:color w:val="auto"/>
                <w:sz w:val="26"/>
                <w:szCs w:val="26"/>
              </w:rPr>
            </w:pPr>
            <w:r>
              <w:rPr>
                <w:color w:val="auto"/>
                <w:sz w:val="26"/>
                <w:szCs w:val="26"/>
              </w:rPr>
              <w:t xml:space="preserve">Стальная цельнотянутая горячедеформированная труба </w:t>
            </w:r>
            <w:proofErr w:type="spellStart"/>
            <w:r>
              <w:rPr>
                <w:color w:val="auto"/>
                <w:sz w:val="26"/>
                <w:szCs w:val="26"/>
              </w:rPr>
              <w:t>Ду</w:t>
            </w:r>
            <w:proofErr w:type="spellEnd"/>
            <w:r>
              <w:rPr>
                <w:color w:val="auto"/>
                <w:sz w:val="26"/>
                <w:szCs w:val="26"/>
              </w:rPr>
              <w:t xml:space="preserve"> 219 мм., толщина стенки 6 мм., ГОСТ 8731-74</w:t>
            </w:r>
          </w:p>
        </w:tc>
        <w:tc>
          <w:tcPr>
            <w:tcW w:w="992" w:type="dxa"/>
          </w:tcPr>
          <w:p w:rsidR="00B1021B" w:rsidRDefault="00B1021B" w:rsidP="00D755CB">
            <w:pPr>
              <w:jc w:val="center"/>
              <w:rPr>
                <w:color w:val="auto"/>
                <w:sz w:val="26"/>
                <w:szCs w:val="26"/>
              </w:rPr>
            </w:pPr>
            <w:r>
              <w:rPr>
                <w:color w:val="auto"/>
                <w:sz w:val="26"/>
                <w:szCs w:val="26"/>
              </w:rPr>
              <w:t>м.</w:t>
            </w:r>
          </w:p>
        </w:tc>
        <w:tc>
          <w:tcPr>
            <w:tcW w:w="1134" w:type="dxa"/>
          </w:tcPr>
          <w:p w:rsidR="00B1021B" w:rsidRDefault="00B1021B" w:rsidP="00D755CB">
            <w:pPr>
              <w:jc w:val="center"/>
              <w:rPr>
                <w:color w:val="auto"/>
                <w:sz w:val="26"/>
                <w:szCs w:val="26"/>
              </w:rPr>
            </w:pPr>
            <w:r>
              <w:rPr>
                <w:color w:val="auto"/>
                <w:sz w:val="26"/>
                <w:szCs w:val="26"/>
              </w:rPr>
              <w:t>8</w:t>
            </w:r>
          </w:p>
        </w:tc>
      </w:tr>
      <w:tr w:rsidR="00B1021B" w:rsidRPr="00D755CB" w:rsidTr="006569EA">
        <w:tc>
          <w:tcPr>
            <w:tcW w:w="846" w:type="dxa"/>
          </w:tcPr>
          <w:p w:rsidR="00B1021B" w:rsidRDefault="00B1021B" w:rsidP="00D755CB">
            <w:pPr>
              <w:jc w:val="center"/>
              <w:rPr>
                <w:color w:val="auto"/>
                <w:sz w:val="26"/>
                <w:szCs w:val="26"/>
              </w:rPr>
            </w:pPr>
            <w:r>
              <w:rPr>
                <w:color w:val="auto"/>
                <w:sz w:val="26"/>
                <w:szCs w:val="26"/>
              </w:rPr>
              <w:t>14</w:t>
            </w:r>
          </w:p>
        </w:tc>
        <w:tc>
          <w:tcPr>
            <w:tcW w:w="7229" w:type="dxa"/>
          </w:tcPr>
          <w:p w:rsidR="00B1021B" w:rsidRPr="00B1021B" w:rsidRDefault="00B1021B" w:rsidP="00F74704">
            <w:pPr>
              <w:jc w:val="both"/>
              <w:rPr>
                <w:color w:val="auto"/>
                <w:sz w:val="26"/>
                <w:szCs w:val="26"/>
              </w:rPr>
            </w:pPr>
            <w:r>
              <w:rPr>
                <w:color w:val="auto"/>
                <w:sz w:val="26"/>
                <w:szCs w:val="26"/>
              </w:rPr>
              <w:t xml:space="preserve">Отвод 90° из стали марки 15х15М с радиусом кривизны </w:t>
            </w:r>
            <w:r>
              <w:rPr>
                <w:color w:val="auto"/>
                <w:sz w:val="26"/>
                <w:szCs w:val="26"/>
                <w:lang w:val="en-US"/>
              </w:rPr>
              <w:t>R</w:t>
            </w:r>
            <w:r>
              <w:rPr>
                <w:color w:val="auto"/>
                <w:sz w:val="26"/>
                <w:szCs w:val="26"/>
              </w:rPr>
              <w:t xml:space="preserve"> менее 1,5Ду на давление до 16Мпа, номинальный диаметр 250 мм., наружный диаметр 273 мм., толщина стенки 9 мм., ГОСТ 17375-2001</w:t>
            </w:r>
          </w:p>
        </w:tc>
        <w:tc>
          <w:tcPr>
            <w:tcW w:w="992" w:type="dxa"/>
          </w:tcPr>
          <w:p w:rsidR="00B1021B" w:rsidRDefault="00B1021B" w:rsidP="00D755CB">
            <w:pPr>
              <w:jc w:val="center"/>
              <w:rPr>
                <w:color w:val="auto"/>
                <w:sz w:val="26"/>
                <w:szCs w:val="26"/>
              </w:rPr>
            </w:pPr>
          </w:p>
          <w:p w:rsidR="00B1021B" w:rsidRDefault="00B1021B" w:rsidP="00D755CB">
            <w:pPr>
              <w:jc w:val="center"/>
              <w:rPr>
                <w:color w:val="auto"/>
                <w:sz w:val="26"/>
                <w:szCs w:val="26"/>
              </w:rPr>
            </w:pPr>
            <w:r>
              <w:rPr>
                <w:color w:val="auto"/>
                <w:sz w:val="26"/>
                <w:szCs w:val="26"/>
              </w:rPr>
              <w:t>шт.</w:t>
            </w:r>
          </w:p>
        </w:tc>
        <w:tc>
          <w:tcPr>
            <w:tcW w:w="1134" w:type="dxa"/>
          </w:tcPr>
          <w:p w:rsidR="00B1021B" w:rsidRDefault="00B1021B" w:rsidP="00D755CB">
            <w:pPr>
              <w:jc w:val="center"/>
              <w:rPr>
                <w:color w:val="auto"/>
                <w:sz w:val="26"/>
                <w:szCs w:val="26"/>
              </w:rPr>
            </w:pPr>
          </w:p>
          <w:p w:rsidR="00B1021B" w:rsidRDefault="00B1021B" w:rsidP="00D755CB">
            <w:pPr>
              <w:jc w:val="center"/>
              <w:rPr>
                <w:color w:val="auto"/>
                <w:sz w:val="26"/>
                <w:szCs w:val="26"/>
              </w:rPr>
            </w:pPr>
            <w:r>
              <w:rPr>
                <w:color w:val="auto"/>
                <w:sz w:val="26"/>
                <w:szCs w:val="26"/>
              </w:rPr>
              <w:t>14</w:t>
            </w:r>
          </w:p>
        </w:tc>
      </w:tr>
      <w:tr w:rsidR="00B1021B" w:rsidRPr="00D755CB" w:rsidTr="006569EA">
        <w:tc>
          <w:tcPr>
            <w:tcW w:w="846" w:type="dxa"/>
          </w:tcPr>
          <w:p w:rsidR="00B1021B" w:rsidRDefault="00B1021B" w:rsidP="00D755CB">
            <w:pPr>
              <w:jc w:val="center"/>
              <w:rPr>
                <w:color w:val="auto"/>
                <w:sz w:val="26"/>
                <w:szCs w:val="26"/>
              </w:rPr>
            </w:pPr>
            <w:r>
              <w:rPr>
                <w:color w:val="auto"/>
                <w:sz w:val="26"/>
                <w:szCs w:val="26"/>
              </w:rPr>
              <w:t>15</w:t>
            </w:r>
          </w:p>
        </w:tc>
        <w:tc>
          <w:tcPr>
            <w:tcW w:w="7229" w:type="dxa"/>
          </w:tcPr>
          <w:p w:rsidR="00B1021B" w:rsidRDefault="00B1021B" w:rsidP="00F74704">
            <w:pPr>
              <w:jc w:val="both"/>
              <w:rPr>
                <w:color w:val="auto"/>
                <w:sz w:val="26"/>
                <w:szCs w:val="26"/>
              </w:rPr>
            </w:pPr>
            <w:r>
              <w:rPr>
                <w:color w:val="auto"/>
                <w:sz w:val="26"/>
                <w:szCs w:val="26"/>
              </w:rPr>
              <w:t xml:space="preserve">Стальная цельнотянутая горячедеформированная труба </w:t>
            </w:r>
            <w:proofErr w:type="spellStart"/>
            <w:r>
              <w:rPr>
                <w:color w:val="auto"/>
                <w:sz w:val="26"/>
                <w:szCs w:val="26"/>
              </w:rPr>
              <w:t>Ду</w:t>
            </w:r>
            <w:proofErr w:type="spellEnd"/>
            <w:r>
              <w:rPr>
                <w:color w:val="auto"/>
                <w:sz w:val="26"/>
                <w:szCs w:val="26"/>
              </w:rPr>
              <w:t xml:space="preserve"> 108 мм., толщина стенки 6 мм., ГОСТ 8731-74</w:t>
            </w:r>
          </w:p>
        </w:tc>
        <w:tc>
          <w:tcPr>
            <w:tcW w:w="992" w:type="dxa"/>
          </w:tcPr>
          <w:p w:rsidR="00B1021B" w:rsidRDefault="00B1021B" w:rsidP="00D755CB">
            <w:pPr>
              <w:jc w:val="center"/>
              <w:rPr>
                <w:color w:val="auto"/>
                <w:sz w:val="26"/>
                <w:szCs w:val="26"/>
              </w:rPr>
            </w:pPr>
            <w:r>
              <w:rPr>
                <w:color w:val="auto"/>
                <w:sz w:val="26"/>
                <w:szCs w:val="26"/>
              </w:rPr>
              <w:t>м.</w:t>
            </w:r>
          </w:p>
        </w:tc>
        <w:tc>
          <w:tcPr>
            <w:tcW w:w="1134" w:type="dxa"/>
          </w:tcPr>
          <w:p w:rsidR="00B1021B" w:rsidRDefault="00B1021B" w:rsidP="00D755CB">
            <w:pPr>
              <w:jc w:val="center"/>
              <w:rPr>
                <w:color w:val="auto"/>
                <w:sz w:val="26"/>
                <w:szCs w:val="26"/>
              </w:rPr>
            </w:pPr>
            <w:r>
              <w:rPr>
                <w:color w:val="auto"/>
                <w:sz w:val="26"/>
                <w:szCs w:val="26"/>
              </w:rPr>
              <w:t>48</w:t>
            </w:r>
          </w:p>
        </w:tc>
      </w:tr>
      <w:tr w:rsidR="00B1021B" w:rsidRPr="00D755CB" w:rsidTr="006569EA">
        <w:tc>
          <w:tcPr>
            <w:tcW w:w="846" w:type="dxa"/>
          </w:tcPr>
          <w:p w:rsidR="00B1021B" w:rsidRDefault="00B1021B" w:rsidP="00D755CB">
            <w:pPr>
              <w:jc w:val="center"/>
              <w:rPr>
                <w:color w:val="auto"/>
                <w:sz w:val="26"/>
                <w:szCs w:val="26"/>
              </w:rPr>
            </w:pPr>
            <w:r>
              <w:rPr>
                <w:color w:val="auto"/>
                <w:sz w:val="26"/>
                <w:szCs w:val="26"/>
              </w:rPr>
              <w:t>16</w:t>
            </w:r>
          </w:p>
        </w:tc>
        <w:tc>
          <w:tcPr>
            <w:tcW w:w="7229" w:type="dxa"/>
          </w:tcPr>
          <w:p w:rsidR="00B1021B" w:rsidRDefault="00B1021B" w:rsidP="00B1021B">
            <w:pPr>
              <w:jc w:val="both"/>
              <w:rPr>
                <w:color w:val="auto"/>
                <w:sz w:val="26"/>
                <w:szCs w:val="26"/>
              </w:rPr>
            </w:pPr>
            <w:r>
              <w:rPr>
                <w:color w:val="auto"/>
                <w:sz w:val="26"/>
                <w:szCs w:val="26"/>
              </w:rPr>
              <w:t xml:space="preserve">Отвод 90° из стали марки 15х15М с радиусом кривизны </w:t>
            </w:r>
            <w:r>
              <w:rPr>
                <w:color w:val="auto"/>
                <w:sz w:val="26"/>
                <w:szCs w:val="26"/>
                <w:lang w:val="en-US"/>
              </w:rPr>
              <w:t>R</w:t>
            </w:r>
            <w:r>
              <w:rPr>
                <w:color w:val="auto"/>
                <w:sz w:val="26"/>
                <w:szCs w:val="26"/>
              </w:rPr>
              <w:t xml:space="preserve"> менее 1,5Ду на давление до 16Мпа, номинальный диаметр 100 мм., наружный диаметр 108 мм., толщина стенки 6 мм., ГОСТ 17375-2001</w:t>
            </w:r>
          </w:p>
        </w:tc>
        <w:tc>
          <w:tcPr>
            <w:tcW w:w="992" w:type="dxa"/>
          </w:tcPr>
          <w:p w:rsidR="00B1021B" w:rsidRDefault="00B1021B" w:rsidP="00D755CB">
            <w:pPr>
              <w:jc w:val="center"/>
              <w:rPr>
                <w:color w:val="auto"/>
                <w:sz w:val="26"/>
                <w:szCs w:val="26"/>
              </w:rPr>
            </w:pPr>
          </w:p>
          <w:p w:rsidR="00B1021B" w:rsidRDefault="00B1021B" w:rsidP="00D755CB">
            <w:pPr>
              <w:jc w:val="center"/>
              <w:rPr>
                <w:color w:val="auto"/>
                <w:sz w:val="26"/>
                <w:szCs w:val="26"/>
              </w:rPr>
            </w:pPr>
            <w:r>
              <w:rPr>
                <w:color w:val="auto"/>
                <w:sz w:val="26"/>
                <w:szCs w:val="26"/>
              </w:rPr>
              <w:t>шт.</w:t>
            </w:r>
          </w:p>
        </w:tc>
        <w:tc>
          <w:tcPr>
            <w:tcW w:w="1134" w:type="dxa"/>
          </w:tcPr>
          <w:p w:rsidR="00B1021B" w:rsidRDefault="00B1021B" w:rsidP="00D755CB">
            <w:pPr>
              <w:jc w:val="center"/>
              <w:rPr>
                <w:color w:val="auto"/>
                <w:sz w:val="26"/>
                <w:szCs w:val="26"/>
              </w:rPr>
            </w:pPr>
          </w:p>
          <w:p w:rsidR="00B1021B" w:rsidRDefault="00B1021B" w:rsidP="00D755CB">
            <w:pPr>
              <w:jc w:val="center"/>
              <w:rPr>
                <w:color w:val="auto"/>
                <w:sz w:val="26"/>
                <w:szCs w:val="26"/>
              </w:rPr>
            </w:pPr>
            <w:r>
              <w:rPr>
                <w:color w:val="auto"/>
                <w:sz w:val="26"/>
                <w:szCs w:val="26"/>
              </w:rPr>
              <w:t>14</w:t>
            </w:r>
          </w:p>
        </w:tc>
      </w:tr>
      <w:tr w:rsidR="00B1021B" w:rsidRPr="00D755CB" w:rsidTr="006569EA">
        <w:tc>
          <w:tcPr>
            <w:tcW w:w="846" w:type="dxa"/>
          </w:tcPr>
          <w:p w:rsidR="00B1021B" w:rsidRDefault="00B1021B" w:rsidP="00D755CB">
            <w:pPr>
              <w:jc w:val="center"/>
              <w:rPr>
                <w:color w:val="auto"/>
                <w:sz w:val="26"/>
                <w:szCs w:val="26"/>
              </w:rPr>
            </w:pPr>
          </w:p>
        </w:tc>
        <w:tc>
          <w:tcPr>
            <w:tcW w:w="7229" w:type="dxa"/>
          </w:tcPr>
          <w:p w:rsidR="00B1021B" w:rsidRDefault="00B1021B" w:rsidP="00F74704">
            <w:pPr>
              <w:jc w:val="both"/>
              <w:rPr>
                <w:color w:val="auto"/>
                <w:sz w:val="26"/>
                <w:szCs w:val="26"/>
              </w:rPr>
            </w:pPr>
          </w:p>
        </w:tc>
        <w:tc>
          <w:tcPr>
            <w:tcW w:w="992" w:type="dxa"/>
          </w:tcPr>
          <w:p w:rsidR="00B1021B" w:rsidRDefault="00B1021B" w:rsidP="00D755CB">
            <w:pPr>
              <w:jc w:val="center"/>
              <w:rPr>
                <w:color w:val="auto"/>
                <w:sz w:val="26"/>
                <w:szCs w:val="26"/>
              </w:rPr>
            </w:pPr>
          </w:p>
        </w:tc>
        <w:tc>
          <w:tcPr>
            <w:tcW w:w="1134" w:type="dxa"/>
          </w:tcPr>
          <w:p w:rsidR="00B1021B" w:rsidRDefault="00B1021B" w:rsidP="00D755CB">
            <w:pPr>
              <w:jc w:val="center"/>
              <w:rPr>
                <w:color w:val="auto"/>
                <w:sz w:val="26"/>
                <w:szCs w:val="26"/>
              </w:rPr>
            </w:pPr>
          </w:p>
        </w:tc>
      </w:tr>
    </w:tbl>
    <w:p w:rsidR="003D711C" w:rsidRDefault="003D711C" w:rsidP="00EF4E3E">
      <w:pPr>
        <w:pStyle w:val="a3"/>
        <w:suppressAutoHyphens/>
        <w:ind w:right="67"/>
        <w:jc w:val="both"/>
        <w:rPr>
          <w:b w:val="0"/>
          <w:i/>
          <w:sz w:val="22"/>
          <w:szCs w:val="22"/>
        </w:rPr>
      </w:pPr>
    </w:p>
    <w:p w:rsidR="00F74704" w:rsidRDefault="00F74704"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p>
    <w:p w:rsidR="0053735F" w:rsidRDefault="0053735F" w:rsidP="00EF4E3E">
      <w:pPr>
        <w:pStyle w:val="a3"/>
        <w:suppressAutoHyphens/>
        <w:ind w:right="67"/>
        <w:jc w:val="both"/>
        <w:rPr>
          <w:b w:val="0"/>
          <w:i/>
          <w:sz w:val="22"/>
          <w:szCs w:val="22"/>
        </w:rPr>
      </w:pPr>
    </w:p>
    <w:p w:rsidR="000D4509" w:rsidRDefault="000D4509" w:rsidP="009528D0">
      <w:pPr>
        <w:pStyle w:val="a3"/>
        <w:tabs>
          <w:tab w:val="left" w:pos="300"/>
          <w:tab w:val="right" w:pos="9615"/>
        </w:tabs>
        <w:suppressAutoHyphens/>
        <w:ind w:right="306"/>
        <w:rPr>
          <w:b w:val="0"/>
          <w:sz w:val="22"/>
          <w:szCs w:val="22"/>
        </w:rPr>
      </w:pPr>
      <w:r>
        <w:rPr>
          <w:b w:val="0"/>
          <w:sz w:val="22"/>
          <w:szCs w:val="22"/>
        </w:rPr>
        <w:tab/>
      </w:r>
      <w:r>
        <w:rPr>
          <w:b w:val="0"/>
          <w:sz w:val="22"/>
          <w:szCs w:val="22"/>
        </w:rPr>
        <w:tab/>
      </w:r>
    </w:p>
    <w:p w:rsidR="0040015D" w:rsidRPr="009528D0" w:rsidRDefault="000D4509" w:rsidP="000D4509">
      <w:pPr>
        <w:pStyle w:val="a3"/>
        <w:tabs>
          <w:tab w:val="left" w:pos="7655"/>
          <w:tab w:val="right" w:pos="9615"/>
        </w:tabs>
        <w:suppressAutoHyphens/>
        <w:ind w:right="306"/>
        <w:rPr>
          <w:b w:val="0"/>
          <w:i/>
          <w:sz w:val="22"/>
          <w:szCs w:val="22"/>
        </w:rPr>
      </w:pPr>
      <w:r>
        <w:rPr>
          <w:b w:val="0"/>
          <w:sz w:val="22"/>
          <w:szCs w:val="22"/>
        </w:rPr>
        <w:tab/>
      </w:r>
      <w:r>
        <w:rPr>
          <w:b w:val="0"/>
          <w:sz w:val="22"/>
          <w:szCs w:val="22"/>
        </w:rPr>
        <w:tab/>
      </w:r>
      <w:r w:rsidR="009528D0">
        <w:rPr>
          <w:b w:val="0"/>
          <w:sz w:val="22"/>
          <w:szCs w:val="22"/>
        </w:rPr>
        <w:t>Приложение № 1</w:t>
      </w:r>
    </w:p>
    <w:p w:rsidR="0040015D" w:rsidRPr="00D404BA" w:rsidRDefault="0040015D" w:rsidP="000D4509">
      <w:pPr>
        <w:ind w:left="7080" w:firstLine="708"/>
        <w:rPr>
          <w:sz w:val="22"/>
          <w:szCs w:val="22"/>
        </w:rPr>
      </w:pPr>
      <w:r w:rsidRPr="00D404BA">
        <w:rPr>
          <w:sz w:val="22"/>
          <w:szCs w:val="22"/>
        </w:rPr>
        <w:t>к запросу котировок цен</w:t>
      </w:r>
    </w:p>
    <w:p w:rsidR="0040015D" w:rsidRPr="00D739AF" w:rsidRDefault="009528D0" w:rsidP="000D4509">
      <w:pPr>
        <w:ind w:left="7080" w:firstLine="708"/>
        <w:rPr>
          <w:color w:val="auto"/>
          <w:sz w:val="24"/>
        </w:rPr>
      </w:pPr>
      <w:r w:rsidRPr="00D739AF">
        <w:rPr>
          <w:color w:val="auto"/>
          <w:sz w:val="22"/>
          <w:szCs w:val="22"/>
        </w:rPr>
        <w:t xml:space="preserve">№ </w:t>
      </w:r>
      <w:r w:rsidR="006108B7" w:rsidRPr="0035357A">
        <w:rPr>
          <w:color w:val="auto"/>
          <w:sz w:val="24"/>
        </w:rPr>
        <w:t>З</w:t>
      </w:r>
      <w:r w:rsidR="009928F7" w:rsidRPr="0035357A">
        <w:rPr>
          <w:color w:val="auto"/>
          <w:sz w:val="24"/>
        </w:rPr>
        <w:t>К</w:t>
      </w:r>
      <w:r w:rsidR="000F0A5E">
        <w:rPr>
          <w:color w:val="auto"/>
          <w:sz w:val="24"/>
        </w:rPr>
        <w:t>/12</w:t>
      </w:r>
      <w:r w:rsidR="009928F7">
        <w:rPr>
          <w:color w:val="auto"/>
          <w:sz w:val="24"/>
        </w:rPr>
        <w:t>-ВВРЗ/2020</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747100">
        <w:rPr>
          <w:b/>
          <w:color w:val="000000" w:themeColor="text1"/>
          <w:szCs w:val="28"/>
        </w:rPr>
        <w:t>/12</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9928F7" w:rsidRPr="006108B7">
        <w:rPr>
          <w:b/>
          <w:color w:val="000000" w:themeColor="text1"/>
          <w:szCs w:val="28"/>
        </w:rPr>
        <w:t>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747100">
        <w:rPr>
          <w:b/>
          <w:color w:val="000000" w:themeColor="text1"/>
          <w:szCs w:val="28"/>
        </w:rPr>
        <w:t>ЗК/12</w:t>
      </w:r>
      <w:r w:rsidR="006108B7" w:rsidRPr="006108B7">
        <w:rPr>
          <w:b/>
          <w:color w:val="000000" w:themeColor="text1"/>
          <w:szCs w:val="28"/>
        </w:rPr>
        <w:t>-ВВРЗ/2020</w:t>
      </w:r>
      <w:r w:rsidR="00FE34DE">
        <w:rPr>
          <w:b/>
          <w:color w:val="000000" w:themeColor="text1"/>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747100">
        <w:rPr>
          <w:szCs w:val="28"/>
        </w:rPr>
        <w:t>поставку приборов учета тепловой энергии (теплоносителя)</w:t>
      </w:r>
      <w:r w:rsidR="006D7949">
        <w:rPr>
          <w:szCs w:val="28"/>
        </w:rPr>
        <w:t>,</w:t>
      </w:r>
      <w:r w:rsidR="00AF2A84">
        <w:rPr>
          <w:szCs w:val="28"/>
        </w:rPr>
        <w:t xml:space="preserve"> </w:t>
      </w:r>
      <w:r w:rsidR="00747100">
        <w:rPr>
          <w:szCs w:val="28"/>
        </w:rPr>
        <w:t xml:space="preserve">для нужд </w:t>
      </w:r>
      <w:r w:rsidR="006D7949">
        <w:rPr>
          <w:szCs w:val="28"/>
        </w:rPr>
        <w:t xml:space="preserve"> Воронежского ВРЗ АО </w:t>
      </w:r>
      <w:r w:rsidR="009928F7">
        <w:rPr>
          <w:szCs w:val="28"/>
        </w:rPr>
        <w:t>«ВРМ» в 2020</w:t>
      </w:r>
      <w:r w:rsidR="006D7949" w:rsidRPr="00806DAC">
        <w:rPr>
          <w:szCs w:val="28"/>
        </w:rPr>
        <w:t xml:space="preserve"> г.</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w:t>
      </w:r>
      <w:proofErr w:type="spellStart"/>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w:t>
      </w:r>
      <w:proofErr w:type="spellStart"/>
      <w:r w:rsidRPr="00DC711F">
        <w:rPr>
          <w:rFonts w:ascii="Times New Roman" w:hAnsi="Times New Roman" w:cs="Times New Roman"/>
          <w:szCs w:val="28"/>
        </w:rPr>
        <w:t>ен</w:t>
      </w:r>
      <w:proofErr w:type="spellEnd"/>
      <w:r w:rsidRPr="00DC711F">
        <w:rPr>
          <w:rFonts w:ascii="Times New Roman" w:hAnsi="Times New Roman" w:cs="Times New Roman"/>
          <w:szCs w:val="28"/>
        </w:rPr>
        <w:t>)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524DD7">
        <w:rPr>
          <w:szCs w:val="20"/>
        </w:rPr>
        <w:lastRenderedPageBreak/>
        <w:t xml:space="preserve">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 xml:space="preserve">выполненных </w:t>
      </w:r>
      <w:proofErr w:type="spellStart"/>
      <w:r w:rsidR="00DD5D3D" w:rsidRPr="00DD5D3D">
        <w:rPr>
          <w:szCs w:val="28"/>
        </w:rPr>
        <w:t>Работ</w:t>
      </w:r>
      <w:r w:rsidRPr="00DD5D3D">
        <w:rPr>
          <w:szCs w:val="28"/>
        </w:rPr>
        <w:t>по</w:t>
      </w:r>
      <w:proofErr w:type="spellEnd"/>
      <w:r w:rsidRPr="00DD5D3D">
        <w:rPr>
          <w:szCs w:val="28"/>
        </w:rPr>
        <w:t xml:space="preserve">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w:t>
      </w:r>
      <w:bookmarkStart w:id="1" w:name="_GoBack"/>
      <w:bookmarkEnd w:id="1"/>
      <w:r w:rsidRPr="00D404BA">
        <w:rPr>
          <w:rFonts w:eastAsia="MS Mincho"/>
          <w:b w:val="0"/>
          <w:sz w:val="28"/>
          <w:szCs w:val="28"/>
        </w:rPr>
        <w:t xml:space="preserve">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2A422E" w:rsidP="0042131A">
      <w:pPr>
        <w:pStyle w:val="a3"/>
        <w:suppressAutoHyphens/>
        <w:ind w:right="306" w:firstLine="567"/>
        <w:rPr>
          <w:sz w:val="22"/>
          <w:szCs w:val="22"/>
        </w:rPr>
      </w:pP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747100" w:rsidRDefault="00747100" w:rsidP="0042131A">
      <w:pPr>
        <w:pStyle w:val="a3"/>
        <w:suppressAutoHyphens/>
        <w:ind w:right="306" w:firstLine="567"/>
        <w:rPr>
          <w:sz w:val="22"/>
          <w:szCs w:val="22"/>
        </w:rPr>
      </w:pPr>
    </w:p>
    <w:p w:rsidR="00747100" w:rsidRDefault="00747100" w:rsidP="0042131A">
      <w:pPr>
        <w:pStyle w:val="a3"/>
        <w:suppressAutoHyphens/>
        <w:ind w:right="306" w:firstLine="567"/>
        <w:rPr>
          <w:sz w:val="22"/>
          <w:szCs w:val="22"/>
        </w:rPr>
      </w:pPr>
    </w:p>
    <w:p w:rsidR="00FB26B3" w:rsidRDefault="00FB26B3" w:rsidP="0042131A">
      <w:pPr>
        <w:pStyle w:val="a3"/>
        <w:suppressAutoHyphens/>
        <w:ind w:right="306" w:firstLine="567"/>
        <w:rPr>
          <w:sz w:val="22"/>
          <w:szCs w:val="22"/>
        </w:rPr>
      </w:pPr>
    </w:p>
    <w:p w:rsidR="00FB26B3" w:rsidRDefault="00FB26B3"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FB26B3" w:rsidRDefault="00FB26B3" w:rsidP="0042131A">
      <w:pPr>
        <w:pStyle w:val="a3"/>
        <w:suppressAutoHyphens/>
        <w:ind w:right="306" w:firstLine="567"/>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p>
    <w:p w:rsidR="0040015D" w:rsidRPr="0053735F" w:rsidRDefault="0040015D" w:rsidP="0053735F">
      <w:pPr>
        <w:ind w:left="6372" w:firstLine="708"/>
        <w:jc w:val="center"/>
        <w:rPr>
          <w:bCs/>
          <w:color w:val="FF0000"/>
          <w:sz w:val="32"/>
          <w:szCs w:val="28"/>
        </w:rPr>
      </w:pPr>
      <w:r w:rsidRPr="0042131A">
        <w:rPr>
          <w:color w:val="000000" w:themeColor="text1"/>
          <w:sz w:val="22"/>
          <w:szCs w:val="22"/>
        </w:rPr>
        <w:t>№</w:t>
      </w:r>
      <w:r w:rsidR="000F0A5E">
        <w:rPr>
          <w:color w:val="000000" w:themeColor="text1"/>
          <w:sz w:val="24"/>
        </w:rPr>
        <w:t>ЗК/12</w:t>
      </w:r>
      <w:r w:rsidR="006108B7" w:rsidRPr="006108B7">
        <w:rPr>
          <w:color w:val="000000" w:themeColor="text1"/>
          <w:sz w:val="24"/>
        </w:rPr>
        <w:t>-ВВРЗ/2020</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w:t>
      </w:r>
      <w:proofErr w:type="spellStart"/>
      <w:r w:rsidRPr="00D404BA">
        <w:rPr>
          <w:color w:val="auto"/>
        </w:rPr>
        <w:t>о</w:t>
      </w:r>
      <w:r w:rsidR="00080506">
        <w:rPr>
          <w:color w:val="auto"/>
        </w:rPr>
        <w:t>бучастник</w:t>
      </w:r>
      <w:r w:rsidRPr="00D404BA">
        <w:rPr>
          <w:color w:val="auto"/>
        </w:rPr>
        <w:t>е</w:t>
      </w:r>
      <w:proofErr w:type="spellEnd"/>
      <w:r w:rsidRPr="00D404BA">
        <w:rPr>
          <w:color w:val="auto"/>
        </w:rPr>
        <w:t>:</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AD2025" w:rsidRDefault="00AD2025" w:rsidP="0040015D">
      <w:pPr>
        <w:pStyle w:val="a3"/>
        <w:ind w:firstLine="567"/>
        <w:jc w:val="right"/>
        <w:rPr>
          <w:b w:val="0"/>
          <w:sz w:val="22"/>
          <w:szCs w:val="22"/>
        </w:rPr>
      </w:pPr>
    </w:p>
    <w:p w:rsidR="00AD2025" w:rsidRDefault="00AD2025"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Pr>
          <w:sz w:val="24"/>
        </w:rPr>
        <w:tab/>
      </w:r>
      <w:r>
        <w:rPr>
          <w:sz w:val="24"/>
        </w:rPr>
        <w:tab/>
      </w:r>
      <w:r w:rsidR="0040015D" w:rsidRPr="00F1482E">
        <w:rPr>
          <w:color w:val="000000" w:themeColor="text1"/>
          <w:sz w:val="24"/>
        </w:rPr>
        <w:t>№</w:t>
      </w:r>
      <w:r w:rsidR="000F0A5E">
        <w:rPr>
          <w:color w:val="000000" w:themeColor="text1"/>
          <w:sz w:val="24"/>
        </w:rPr>
        <w:t>ЗК/12</w:t>
      </w:r>
      <w:r w:rsidR="006108B7" w:rsidRPr="00640DBC">
        <w:rPr>
          <w:color w:val="000000" w:themeColor="text1"/>
          <w:sz w:val="24"/>
        </w:rPr>
        <w:t>-</w:t>
      </w:r>
      <w:r w:rsidR="006108B7" w:rsidRPr="006108B7">
        <w:rPr>
          <w:color w:val="000000" w:themeColor="text1"/>
          <w:sz w:val="24"/>
        </w:rPr>
        <w:t>ВВРЗ/2020</w:t>
      </w:r>
      <w:r w:rsidR="0040015D" w:rsidRPr="00F1482E">
        <w:rPr>
          <w:sz w:val="24"/>
        </w:rPr>
        <w:tab/>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40015D" w:rsidP="0040015D">
      <w:pPr>
        <w:rPr>
          <w:bCs/>
        </w:rPr>
      </w:pPr>
      <w:r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0F0A5E">
        <w:rPr>
          <w:color w:val="000000" w:themeColor="text1"/>
          <w:sz w:val="24"/>
        </w:rPr>
        <w:t>ЗК/12</w:t>
      </w:r>
      <w:r w:rsidR="006108B7" w:rsidRPr="006108B7">
        <w:rPr>
          <w:color w:val="000000" w:themeColor="text1"/>
          <w:sz w:val="24"/>
        </w:rPr>
        <w:t>-ВВРЗ/2020</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124"/>
        <w:gridCol w:w="1207"/>
        <w:gridCol w:w="1006"/>
        <w:gridCol w:w="1703"/>
        <w:gridCol w:w="886"/>
        <w:gridCol w:w="1657"/>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511560" w:rsidP="00511560">
            <w:pPr>
              <w:suppressAutoHyphens/>
              <w:rPr>
                <w:szCs w:val="28"/>
              </w:rPr>
            </w:pPr>
            <w:r>
              <w:rPr>
                <w:szCs w:val="28"/>
              </w:rPr>
              <w:t>Поставка приборов учета тепловой энергии (теплоносителя)</w:t>
            </w:r>
            <w:r w:rsidR="00AC51E4" w:rsidRPr="00B25D18">
              <w:rPr>
                <w:szCs w:val="28"/>
              </w:rPr>
              <w:t>,</w:t>
            </w:r>
            <w:r w:rsidR="000D4509">
              <w:rPr>
                <w:szCs w:val="28"/>
              </w:rPr>
              <w:t xml:space="preserve"> </w:t>
            </w:r>
            <w:r>
              <w:t>для нужд</w:t>
            </w:r>
            <w:r w:rsidR="00AC51E4" w:rsidRPr="00EF1917">
              <w:t xml:space="preserve"> Воронежского ВРЗ АО «ВРМ»,</w:t>
            </w:r>
            <w:r w:rsidR="00BA5C2C">
              <w:t xml:space="preserve"> в 2020</w:t>
            </w:r>
            <w:r w:rsidR="00AC51E4" w:rsidRPr="00EF1917">
              <w:t>году</w:t>
            </w:r>
          </w:p>
        </w:tc>
        <w:tc>
          <w:tcPr>
            <w:tcW w:w="1179" w:type="dxa"/>
            <w:vAlign w:val="center"/>
          </w:tcPr>
          <w:p w:rsidR="00636CF2" w:rsidRPr="00636CF2" w:rsidRDefault="00F74704" w:rsidP="002A4412">
            <w:pPr>
              <w:suppressAutoHyphens/>
              <w:jc w:val="center"/>
              <w:rPr>
                <w:szCs w:val="28"/>
              </w:rPr>
            </w:pPr>
            <w:proofErr w:type="spellStart"/>
            <w:r>
              <w:rPr>
                <w:szCs w:val="28"/>
              </w:rPr>
              <w:t>компл</w:t>
            </w:r>
            <w:proofErr w:type="spellEnd"/>
            <w:r w:rsidR="00636CF2" w:rsidRPr="00636CF2">
              <w:rPr>
                <w:szCs w:val="28"/>
              </w:rPr>
              <w:t>.</w:t>
            </w:r>
          </w:p>
        </w:tc>
        <w:tc>
          <w:tcPr>
            <w:tcW w:w="983" w:type="dxa"/>
            <w:vAlign w:val="center"/>
          </w:tcPr>
          <w:p w:rsidR="00636CF2" w:rsidRPr="00636CF2" w:rsidRDefault="00F74704" w:rsidP="002A4412">
            <w:pPr>
              <w:suppressAutoHyphens/>
              <w:jc w:val="center"/>
              <w:rPr>
                <w:szCs w:val="28"/>
              </w:rPr>
            </w:pPr>
            <w:r>
              <w:rPr>
                <w:szCs w:val="28"/>
              </w:rPr>
              <w:t>2</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w:t>
      </w:r>
      <w:r w:rsidR="000D4509">
        <w:rPr>
          <w:sz w:val="28"/>
          <w:szCs w:val="28"/>
        </w:rPr>
        <w:t xml:space="preserve"> </w:t>
      </w:r>
      <w:r w:rsidR="00636CF2"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rsidRPr="00CB75F2">
        <w:t>(Должность, подпись, ФИО)                                                (печать)</w:t>
      </w: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511560" w:rsidRDefault="00511560" w:rsidP="00D866A0">
      <w:pPr>
        <w:pStyle w:val="a3"/>
      </w:pPr>
    </w:p>
    <w:p w:rsidR="00D56CF8" w:rsidRPr="00D866A0" w:rsidRDefault="00D56CF8" w:rsidP="000D4509">
      <w:pPr>
        <w:pStyle w:val="a3"/>
        <w:ind w:left="7080"/>
      </w:pPr>
      <w:r w:rsidRPr="00294485">
        <w:rPr>
          <w:b w:val="0"/>
          <w:color w:val="auto"/>
          <w:sz w:val="22"/>
          <w:szCs w:val="22"/>
        </w:rPr>
        <w:lastRenderedPageBreak/>
        <w:t>Приложение № 4</w:t>
      </w:r>
    </w:p>
    <w:p w:rsidR="00D56CF8" w:rsidRPr="00294485" w:rsidRDefault="00D56CF8" w:rsidP="000D4509">
      <w:pPr>
        <w:ind w:left="6372" w:firstLine="708"/>
        <w:rPr>
          <w:color w:val="auto"/>
          <w:sz w:val="22"/>
          <w:szCs w:val="22"/>
        </w:rPr>
      </w:pPr>
      <w:r w:rsidRPr="00294485">
        <w:rPr>
          <w:color w:val="auto"/>
          <w:sz w:val="22"/>
          <w:szCs w:val="22"/>
        </w:rPr>
        <w:t xml:space="preserve">к запросу котировок цен </w:t>
      </w:r>
    </w:p>
    <w:p w:rsidR="00582D17" w:rsidRPr="00294485" w:rsidRDefault="000D4509" w:rsidP="000D4509">
      <w:pPr>
        <w:tabs>
          <w:tab w:val="left" w:pos="7088"/>
          <w:tab w:val="right" w:pos="9638"/>
        </w:tabs>
        <w:rPr>
          <w:color w:val="auto"/>
          <w:sz w:val="24"/>
        </w:rPr>
      </w:pPr>
      <w:r>
        <w:rPr>
          <w:color w:val="auto"/>
          <w:sz w:val="22"/>
          <w:szCs w:val="22"/>
        </w:rPr>
        <w:tab/>
      </w:r>
      <w:r w:rsidR="00D56CF8" w:rsidRPr="00294485">
        <w:rPr>
          <w:color w:val="auto"/>
          <w:sz w:val="22"/>
          <w:szCs w:val="22"/>
        </w:rPr>
        <w:t>№</w:t>
      </w:r>
      <w:r w:rsidR="000F0A5E">
        <w:rPr>
          <w:color w:val="000000" w:themeColor="text1"/>
          <w:sz w:val="24"/>
        </w:rPr>
        <w:t>ЗК/12</w:t>
      </w:r>
      <w:r w:rsidR="006108B7" w:rsidRPr="006108B7">
        <w:rPr>
          <w:color w:val="000000" w:themeColor="text1"/>
          <w:sz w:val="24"/>
        </w:rPr>
        <w:t>-ВВРЗ/2020</w:t>
      </w:r>
    </w:p>
    <w:p w:rsidR="00582D17" w:rsidRPr="00294485" w:rsidRDefault="00582D17" w:rsidP="00582D17">
      <w:pPr>
        <w:jc w:val="center"/>
        <w:rPr>
          <w:color w:val="auto"/>
          <w:sz w:val="24"/>
        </w:rPr>
      </w:pPr>
    </w:p>
    <w:p w:rsidR="009F6C85" w:rsidRDefault="00582D17" w:rsidP="00582D17">
      <w:pPr>
        <w:jc w:val="center"/>
        <w:rPr>
          <w:rFonts w:eastAsia="Arial Unicode MS"/>
          <w:b/>
          <w:color w:val="auto"/>
          <w:sz w:val="26"/>
          <w:szCs w:val="26"/>
        </w:rPr>
      </w:pPr>
      <w:r w:rsidRPr="00294485">
        <w:rPr>
          <w:rFonts w:eastAsia="Arial Unicode MS"/>
          <w:b/>
          <w:color w:val="auto"/>
          <w:sz w:val="26"/>
          <w:szCs w:val="26"/>
        </w:rPr>
        <w:t xml:space="preserve">ДОГОВОР </w:t>
      </w:r>
    </w:p>
    <w:p w:rsidR="00582D17" w:rsidRPr="00294485" w:rsidRDefault="009F6C85" w:rsidP="00582D17">
      <w:pPr>
        <w:jc w:val="center"/>
        <w:rPr>
          <w:rFonts w:eastAsia="Arial Unicode MS"/>
          <w:b/>
          <w:bCs/>
          <w:color w:val="auto"/>
          <w:sz w:val="26"/>
          <w:szCs w:val="26"/>
        </w:rPr>
      </w:pPr>
      <w:r>
        <w:rPr>
          <w:rFonts w:eastAsia="Arial Unicode MS"/>
          <w:b/>
          <w:color w:val="auto"/>
          <w:sz w:val="26"/>
          <w:szCs w:val="26"/>
        </w:rPr>
        <w:t>ПОСТАВКИ ОБОРУДОВАНИЯ</w:t>
      </w:r>
      <w:r w:rsidR="00582D17" w:rsidRPr="00294485">
        <w:rPr>
          <w:rFonts w:eastAsia="Arial Unicode MS"/>
          <w:b/>
          <w:color w:val="auto"/>
          <w:sz w:val="26"/>
          <w:szCs w:val="26"/>
        </w:rPr>
        <w:t xml:space="preserve"> </w:t>
      </w:r>
      <w:r w:rsidR="00582D17"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w:t>
      </w:r>
      <w:r w:rsidR="00C41820">
        <w:rPr>
          <w:bCs/>
          <w:color w:val="auto"/>
          <w:sz w:val="26"/>
          <w:szCs w:val="26"/>
        </w:rPr>
        <w:t>о</w:t>
      </w:r>
      <w:r w:rsidR="00D23FA5">
        <w:rPr>
          <w:bCs/>
          <w:color w:val="auto"/>
          <w:sz w:val="26"/>
          <w:szCs w:val="26"/>
        </w:rPr>
        <w:t>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r w:rsidRPr="00294485">
        <w:rPr>
          <w:bCs/>
          <w:color w:val="auto"/>
          <w:sz w:val="26"/>
          <w:szCs w:val="26"/>
        </w:rPr>
        <w:t>Акционерное Общество «Вагонреммаш» (АО «ВРМ»), именуемое в дальнейшем «</w:t>
      </w:r>
      <w:r w:rsidR="00637EF9">
        <w:rPr>
          <w:bCs/>
          <w:color w:val="auto"/>
          <w:sz w:val="26"/>
          <w:szCs w:val="26"/>
        </w:rPr>
        <w:t>Покупатель</w:t>
      </w:r>
      <w:r w:rsidRPr="00294485">
        <w:rPr>
          <w:bCs/>
          <w:color w:val="auto"/>
          <w:sz w:val="26"/>
          <w:szCs w:val="26"/>
        </w:rPr>
        <w:t xml:space="preserve">», в лице директора </w:t>
      </w:r>
      <w:r w:rsidR="00C41820">
        <w:rPr>
          <w:bCs/>
          <w:color w:val="auto"/>
          <w:sz w:val="26"/>
          <w:szCs w:val="26"/>
        </w:rPr>
        <w:t xml:space="preserve">Воронежского ВРЗ АО «ВРМ» </w:t>
      </w:r>
      <w:r w:rsidR="00D23FA5">
        <w:rPr>
          <w:bCs/>
          <w:color w:val="auto"/>
          <w:sz w:val="26"/>
          <w:szCs w:val="26"/>
        </w:rPr>
        <w:t>Ижокина Геннадия Васильевича</w:t>
      </w:r>
      <w:r w:rsidRPr="00294485">
        <w:rPr>
          <w:bCs/>
          <w:color w:val="auto"/>
          <w:sz w:val="26"/>
          <w:szCs w:val="26"/>
        </w:rPr>
        <w:t xml:space="preserve">, действующего на основании </w:t>
      </w:r>
      <w:r w:rsidR="00D23FA5">
        <w:rPr>
          <w:bCs/>
          <w:color w:val="auto"/>
          <w:sz w:val="26"/>
          <w:szCs w:val="26"/>
        </w:rPr>
        <w:t>Доверенности № ВРМ-112/19 от 23.12.2019 г.</w:t>
      </w:r>
      <w:r w:rsidRPr="00294485">
        <w:rPr>
          <w:bCs/>
          <w:color w:val="auto"/>
          <w:sz w:val="26"/>
          <w:szCs w:val="26"/>
        </w:rPr>
        <w:t>, с одной стороны и __________________________ именуемое в дальнейшем «</w:t>
      </w:r>
      <w:r w:rsidR="00637EF9">
        <w:rPr>
          <w:color w:val="auto"/>
          <w:spacing w:val="2"/>
          <w:sz w:val="26"/>
          <w:szCs w:val="26"/>
        </w:rPr>
        <w:t>Поставщик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w:t>
      </w:r>
      <w:r w:rsidR="009F6C85">
        <w:rPr>
          <w:rFonts w:eastAsia="Arial Unicode MS"/>
          <w:color w:val="auto"/>
          <w:sz w:val="26"/>
          <w:szCs w:val="26"/>
        </w:rPr>
        <w:t xml:space="preserve">Предметом договора является </w:t>
      </w:r>
      <w:r w:rsidR="00747100">
        <w:rPr>
          <w:sz w:val="26"/>
          <w:szCs w:val="26"/>
        </w:rPr>
        <w:t>поставк</w:t>
      </w:r>
      <w:r w:rsidR="009F6C85">
        <w:rPr>
          <w:sz w:val="26"/>
          <w:szCs w:val="26"/>
        </w:rPr>
        <w:t>а</w:t>
      </w:r>
      <w:r w:rsidR="00747100">
        <w:rPr>
          <w:sz w:val="26"/>
          <w:szCs w:val="26"/>
        </w:rPr>
        <w:t xml:space="preserve"> приборов учета тепловой энергии (теплоносителя)</w:t>
      </w:r>
      <w:r w:rsidR="003C4BA6">
        <w:rPr>
          <w:sz w:val="26"/>
          <w:szCs w:val="26"/>
        </w:rPr>
        <w:t xml:space="preserve"> (далее – Оборудование)</w:t>
      </w:r>
      <w:r w:rsidR="00747100">
        <w:rPr>
          <w:color w:val="auto"/>
          <w:sz w:val="26"/>
          <w:szCs w:val="26"/>
        </w:rPr>
        <w:t xml:space="preserve"> на объект</w:t>
      </w:r>
      <w:r w:rsidRPr="00294485">
        <w:rPr>
          <w:color w:val="auto"/>
          <w:sz w:val="26"/>
          <w:szCs w:val="26"/>
        </w:rPr>
        <w:t>, расположенн</w:t>
      </w:r>
      <w:r w:rsidR="003C4BA6">
        <w:rPr>
          <w:color w:val="auto"/>
          <w:sz w:val="26"/>
          <w:szCs w:val="26"/>
        </w:rPr>
        <w:t>ый</w:t>
      </w:r>
      <w:r w:rsidRPr="00294485">
        <w:rPr>
          <w:color w:val="auto"/>
          <w:sz w:val="26"/>
          <w:szCs w:val="26"/>
        </w:rPr>
        <w:t xml:space="preserve"> по адресу: г. Воронеж, пер. Богдана Хмельницкого, д.1.</w:t>
      </w:r>
    </w:p>
    <w:p w:rsidR="00582D17" w:rsidRPr="00294485" w:rsidRDefault="00582D17" w:rsidP="00203BF4">
      <w:pPr>
        <w:ind w:firstLine="567"/>
        <w:jc w:val="both"/>
        <w:rPr>
          <w:rFonts w:eastAsia="Arial Unicode MS"/>
          <w:color w:val="auto"/>
          <w:sz w:val="26"/>
          <w:szCs w:val="26"/>
        </w:rPr>
      </w:pPr>
      <w:r w:rsidRPr="00294485">
        <w:rPr>
          <w:rFonts w:eastAsia="Arial Unicode MS"/>
          <w:color w:val="auto"/>
          <w:sz w:val="26"/>
          <w:szCs w:val="26"/>
        </w:rPr>
        <w:t xml:space="preserve">1.2. </w:t>
      </w:r>
      <w:r w:rsidR="009F6C85" w:rsidRPr="00294485">
        <w:rPr>
          <w:bCs/>
          <w:color w:val="auto"/>
          <w:spacing w:val="-8"/>
          <w:sz w:val="26"/>
          <w:szCs w:val="26"/>
        </w:rPr>
        <w:t>Настоящий Договор заключен на основании запроса котировок цен. П</w:t>
      </w:r>
      <w:r w:rsidR="009F6C85" w:rsidRPr="00294485">
        <w:rPr>
          <w:color w:val="auto"/>
          <w:sz w:val="26"/>
          <w:szCs w:val="26"/>
        </w:rPr>
        <w:t>ротокол конкурсной комиссии Воронежского ВРЗ АО «ВРМ» № __</w:t>
      </w:r>
      <w:r w:rsidR="009F6C85">
        <w:rPr>
          <w:color w:val="auto"/>
          <w:sz w:val="26"/>
          <w:szCs w:val="26"/>
        </w:rPr>
        <w:t>_____ от «___» ____________ 2020</w:t>
      </w:r>
      <w:r w:rsidR="00203BF4">
        <w:rPr>
          <w:color w:val="auto"/>
          <w:sz w:val="26"/>
          <w:szCs w:val="26"/>
        </w:rPr>
        <w:t xml:space="preserve"> </w:t>
      </w:r>
      <w:r w:rsidR="009F6C85">
        <w:rPr>
          <w:color w:val="auto"/>
          <w:sz w:val="26"/>
          <w:szCs w:val="26"/>
        </w:rPr>
        <w:t>г</w:t>
      </w:r>
      <w:r w:rsidRPr="00294485">
        <w:rPr>
          <w:rFonts w:eastAsia="Arial Unicode MS"/>
          <w:color w:val="auto"/>
          <w:sz w:val="26"/>
          <w:szCs w:val="26"/>
        </w:rPr>
        <w:t>.</w:t>
      </w:r>
    </w:p>
    <w:p w:rsidR="00582D17" w:rsidRPr="00294485" w:rsidRDefault="00582D17" w:rsidP="00203BF4">
      <w:pPr>
        <w:ind w:firstLine="567"/>
        <w:contextualSpacing/>
        <w:jc w:val="both"/>
        <w:rPr>
          <w:rFonts w:eastAsia="Arial Unicode MS"/>
          <w:color w:val="auto"/>
          <w:sz w:val="26"/>
          <w:szCs w:val="26"/>
        </w:rPr>
      </w:pPr>
      <w:r w:rsidRPr="00294485">
        <w:rPr>
          <w:rFonts w:eastAsia="Arial Unicode MS"/>
          <w:color w:val="auto"/>
          <w:sz w:val="26"/>
          <w:szCs w:val="26"/>
        </w:rPr>
        <w:t xml:space="preserve">1.3. </w:t>
      </w:r>
      <w:r w:rsidR="009F6C85">
        <w:rPr>
          <w:rFonts w:eastAsia="Arial Unicode MS"/>
          <w:color w:val="auto"/>
          <w:sz w:val="26"/>
          <w:szCs w:val="26"/>
        </w:rPr>
        <w:t>Оборудование поставляется в строгом соответствии с</w:t>
      </w:r>
      <w:r w:rsidRPr="00294485">
        <w:rPr>
          <w:rFonts w:eastAsia="Arial Unicode MS"/>
          <w:color w:val="auto"/>
          <w:sz w:val="26"/>
          <w:szCs w:val="26"/>
        </w:rPr>
        <w:t xml:space="preserve"> Техническ</w:t>
      </w:r>
      <w:r w:rsidR="009F6C85">
        <w:rPr>
          <w:rFonts w:eastAsia="Arial Unicode MS"/>
          <w:color w:val="auto"/>
          <w:sz w:val="26"/>
          <w:szCs w:val="26"/>
        </w:rPr>
        <w:t>им</w:t>
      </w:r>
      <w:r w:rsidRPr="00294485">
        <w:rPr>
          <w:rFonts w:eastAsia="Arial Unicode MS"/>
          <w:color w:val="auto"/>
          <w:sz w:val="26"/>
          <w:szCs w:val="26"/>
        </w:rPr>
        <w:t xml:space="preserve"> задани</w:t>
      </w:r>
      <w:r w:rsidR="009F6C85">
        <w:rPr>
          <w:rFonts w:eastAsia="Arial Unicode MS"/>
          <w:color w:val="auto"/>
          <w:sz w:val="26"/>
          <w:szCs w:val="26"/>
        </w:rPr>
        <w:t>ем</w:t>
      </w:r>
      <w:r w:rsidRPr="00294485">
        <w:rPr>
          <w:rFonts w:eastAsia="Arial Unicode MS"/>
          <w:color w:val="auto"/>
          <w:sz w:val="26"/>
          <w:szCs w:val="26"/>
        </w:rPr>
        <w:t xml:space="preserve"> (Приложение № 1), являющемся неотъемлемой частью настоящего Договора.</w:t>
      </w:r>
    </w:p>
    <w:p w:rsidR="00582D17" w:rsidRPr="00F66760" w:rsidRDefault="00203BF4" w:rsidP="003940D5">
      <w:pPr>
        <w:spacing w:before="120" w:after="120"/>
        <w:jc w:val="both"/>
        <w:rPr>
          <w:rFonts w:eastAsia="Arial Unicode MS"/>
          <w:b/>
          <w:bCs/>
          <w:color w:val="FF0000"/>
          <w:sz w:val="26"/>
          <w:szCs w:val="26"/>
        </w:rPr>
      </w:pPr>
      <w:r>
        <w:rPr>
          <w:rFonts w:eastAsia="Arial Unicode MS"/>
          <w:bCs/>
          <w:color w:val="auto"/>
          <w:sz w:val="26"/>
          <w:szCs w:val="26"/>
        </w:rPr>
        <w:t xml:space="preserve">        </w:t>
      </w:r>
      <w:r w:rsidR="009F6C85">
        <w:rPr>
          <w:rFonts w:eastAsia="Arial Unicode MS"/>
          <w:bCs/>
          <w:color w:val="auto"/>
          <w:sz w:val="26"/>
          <w:szCs w:val="26"/>
        </w:rPr>
        <w:t>1.</w:t>
      </w:r>
      <w:r w:rsidR="003C4BA6">
        <w:rPr>
          <w:rFonts w:eastAsia="Arial Unicode MS"/>
          <w:bCs/>
          <w:color w:val="auto"/>
          <w:sz w:val="26"/>
          <w:szCs w:val="26"/>
        </w:rPr>
        <w:t>4</w:t>
      </w:r>
      <w:r w:rsidR="003940D5" w:rsidRPr="00E6466B">
        <w:rPr>
          <w:rFonts w:eastAsia="Arial Unicode MS"/>
          <w:bCs/>
          <w:color w:val="auto"/>
          <w:sz w:val="26"/>
          <w:szCs w:val="26"/>
        </w:rPr>
        <w:t>.</w:t>
      </w:r>
      <w:r w:rsidR="003C4BA6">
        <w:rPr>
          <w:rFonts w:eastAsia="Arial Unicode MS"/>
          <w:bCs/>
          <w:color w:val="auto"/>
          <w:sz w:val="26"/>
          <w:szCs w:val="26"/>
        </w:rPr>
        <w:t xml:space="preserve"> </w:t>
      </w:r>
      <w:r w:rsidR="003940D5" w:rsidRPr="00864929">
        <w:rPr>
          <w:sz w:val="26"/>
          <w:szCs w:val="26"/>
        </w:rPr>
        <w:t xml:space="preserve">Стороны признают, что настоящий Договор заключается в условиях распространения </w:t>
      </w:r>
      <w:proofErr w:type="spellStart"/>
      <w:r w:rsidR="003940D5" w:rsidRPr="00864929">
        <w:rPr>
          <w:sz w:val="26"/>
          <w:szCs w:val="26"/>
        </w:rPr>
        <w:t>коронавирусной</w:t>
      </w:r>
      <w:proofErr w:type="spellEnd"/>
      <w:r w:rsidR="003940D5" w:rsidRPr="00864929">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9F6C85" w:rsidRDefault="009F6C85" w:rsidP="009F6C85">
      <w:pPr>
        <w:ind w:firstLine="709"/>
        <w:jc w:val="center"/>
        <w:rPr>
          <w:rFonts w:eastAsia="Arial Unicode MS"/>
          <w:b/>
          <w:color w:val="auto"/>
          <w:sz w:val="26"/>
          <w:szCs w:val="26"/>
        </w:rPr>
      </w:pPr>
      <w:r>
        <w:rPr>
          <w:b/>
          <w:caps/>
          <w:sz w:val="26"/>
          <w:szCs w:val="26"/>
        </w:rPr>
        <w:t>2.</w:t>
      </w:r>
      <w:r w:rsidRPr="0041674B">
        <w:rPr>
          <w:b/>
          <w:caps/>
          <w:sz w:val="26"/>
          <w:szCs w:val="26"/>
        </w:rPr>
        <w:t>УСЛОВИЯ ПОСТАВКИ Оборудования</w:t>
      </w:r>
    </w:p>
    <w:p w:rsidR="009F6C85" w:rsidRDefault="009F6C85" w:rsidP="00582D17">
      <w:pPr>
        <w:ind w:firstLine="709"/>
        <w:jc w:val="both"/>
        <w:rPr>
          <w:rFonts w:eastAsia="Arial Unicode MS"/>
          <w:b/>
          <w:color w:val="auto"/>
          <w:sz w:val="26"/>
          <w:szCs w:val="26"/>
        </w:rPr>
      </w:pPr>
    </w:p>
    <w:p w:rsidR="003C4BA6" w:rsidRPr="00294485" w:rsidRDefault="009F6C85" w:rsidP="00987835">
      <w:pPr>
        <w:ind w:firstLine="709"/>
        <w:contextualSpacing/>
        <w:jc w:val="both"/>
        <w:rPr>
          <w:rFonts w:eastAsia="Arial Unicode MS"/>
          <w:color w:val="auto"/>
          <w:sz w:val="26"/>
          <w:szCs w:val="26"/>
        </w:rPr>
      </w:pPr>
      <w:r w:rsidRPr="003E2636">
        <w:rPr>
          <w:sz w:val="26"/>
          <w:szCs w:val="26"/>
        </w:rPr>
        <w:t xml:space="preserve">2.1. </w:t>
      </w:r>
      <w:r w:rsidR="003C4BA6">
        <w:rPr>
          <w:rFonts w:eastAsia="Arial Unicode MS"/>
          <w:color w:val="auto"/>
          <w:sz w:val="26"/>
          <w:szCs w:val="26"/>
        </w:rPr>
        <w:t>Поставщик</w:t>
      </w:r>
      <w:r w:rsidR="003C4BA6" w:rsidRPr="00294485">
        <w:rPr>
          <w:rFonts w:eastAsia="Arial Unicode MS"/>
          <w:color w:val="auto"/>
          <w:sz w:val="26"/>
          <w:szCs w:val="26"/>
        </w:rPr>
        <w:t xml:space="preserve"> обязуется </w:t>
      </w:r>
      <w:r w:rsidR="003C4BA6">
        <w:rPr>
          <w:rFonts w:eastAsia="Arial Unicode MS"/>
          <w:color w:val="auto"/>
          <w:sz w:val="26"/>
          <w:szCs w:val="26"/>
        </w:rPr>
        <w:t>поставить оборудование</w:t>
      </w:r>
      <w:r w:rsidR="003C4BA6" w:rsidRPr="00294485">
        <w:rPr>
          <w:rFonts w:eastAsia="Arial Unicode MS"/>
          <w:color w:val="auto"/>
          <w:sz w:val="26"/>
          <w:szCs w:val="26"/>
        </w:rPr>
        <w:t xml:space="preserve"> </w:t>
      </w:r>
      <w:r w:rsidR="003C4BA6">
        <w:rPr>
          <w:rFonts w:eastAsia="Arial Unicode MS"/>
          <w:color w:val="auto"/>
          <w:sz w:val="26"/>
          <w:szCs w:val="26"/>
        </w:rPr>
        <w:t xml:space="preserve">до 30.12.2020 </w:t>
      </w:r>
      <w:r w:rsidR="003C4BA6" w:rsidRPr="00294485">
        <w:rPr>
          <w:rFonts w:eastAsia="Arial Unicode MS"/>
          <w:color w:val="auto"/>
          <w:sz w:val="26"/>
          <w:szCs w:val="26"/>
        </w:rPr>
        <w:t>г.</w:t>
      </w:r>
    </w:p>
    <w:p w:rsidR="009F6C85" w:rsidRPr="003E2636" w:rsidRDefault="009F6C85" w:rsidP="00987835">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9F6C85" w:rsidRPr="003E2636" w:rsidRDefault="009F6C85" w:rsidP="00987835">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9F6C85" w:rsidRPr="003E2636" w:rsidRDefault="009F6C85" w:rsidP="009F6C85">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Pr>
          <w:sz w:val="26"/>
          <w:szCs w:val="26"/>
        </w:rPr>
        <w:t>394010,г. Воронеж, переулок Богдана Хмельницкого, д.1.</w:t>
      </w:r>
    </w:p>
    <w:p w:rsidR="009F6C85" w:rsidRPr="003E2636" w:rsidRDefault="009F6C85" w:rsidP="009F6C85">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9F6C85" w:rsidRPr="003E2636" w:rsidRDefault="009F6C85" w:rsidP="009F6C85">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xml:space="preserve">.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w:t>
      </w:r>
      <w:r w:rsidRPr="003E2636">
        <w:rPr>
          <w:sz w:val="26"/>
          <w:szCs w:val="26"/>
        </w:rPr>
        <w:lastRenderedPageBreak/>
        <w:t>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9F6C85" w:rsidRPr="003E2636" w:rsidRDefault="009F6C85" w:rsidP="009F6C85">
      <w:pPr>
        <w:shd w:val="clear" w:color="auto" w:fill="FFFFFF"/>
        <w:ind w:firstLine="709"/>
        <w:jc w:val="both"/>
        <w:rPr>
          <w:sz w:val="26"/>
          <w:szCs w:val="26"/>
        </w:rPr>
      </w:pPr>
      <w:r w:rsidRPr="003E2636">
        <w:rPr>
          <w:sz w:val="26"/>
          <w:szCs w:val="26"/>
        </w:rPr>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9F6C85" w:rsidRPr="003E2636" w:rsidRDefault="009F6C85" w:rsidP="009F6C85">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82D17" w:rsidRPr="00294485" w:rsidRDefault="00173FEA" w:rsidP="00582D17">
      <w:pPr>
        <w:spacing w:before="120" w:after="120"/>
        <w:jc w:val="center"/>
        <w:rPr>
          <w:rFonts w:eastAsia="Arial Unicode MS"/>
          <w:b/>
          <w:bCs/>
          <w:color w:val="auto"/>
          <w:sz w:val="26"/>
          <w:szCs w:val="26"/>
        </w:rPr>
      </w:pPr>
      <w:r>
        <w:rPr>
          <w:rFonts w:eastAsia="Arial Unicode MS"/>
          <w:b/>
          <w:bCs/>
          <w:color w:val="auto"/>
          <w:sz w:val="26"/>
          <w:szCs w:val="26"/>
        </w:rPr>
        <w:t>3</w:t>
      </w:r>
      <w:r w:rsidR="00582D17" w:rsidRPr="00294485">
        <w:rPr>
          <w:rFonts w:eastAsia="Arial Unicode MS"/>
          <w:b/>
          <w:bCs/>
          <w:color w:val="auto"/>
          <w:sz w:val="26"/>
          <w:szCs w:val="26"/>
        </w:rPr>
        <w:t xml:space="preserve">. ЦЕНА </w:t>
      </w:r>
      <w:r w:rsidR="00A45297">
        <w:rPr>
          <w:rFonts w:eastAsia="Arial Unicode MS"/>
          <w:b/>
          <w:bCs/>
          <w:color w:val="auto"/>
          <w:sz w:val="26"/>
          <w:szCs w:val="26"/>
        </w:rPr>
        <w:t>ДОГОВОРА</w:t>
      </w:r>
      <w:r w:rsidR="00582D17" w:rsidRPr="00294485">
        <w:rPr>
          <w:rFonts w:eastAsia="Arial Unicode MS"/>
          <w:b/>
          <w:bCs/>
          <w:color w:val="auto"/>
          <w:sz w:val="26"/>
          <w:szCs w:val="26"/>
        </w:rPr>
        <w:t xml:space="preserve"> И ПОРЯДОК ОПЛАТЫ</w:t>
      </w:r>
    </w:p>
    <w:p w:rsidR="006D655D" w:rsidRPr="006D655D" w:rsidRDefault="006D655D" w:rsidP="006D655D">
      <w:pPr>
        <w:shd w:val="clear" w:color="auto" w:fill="FFFFFF"/>
        <w:ind w:firstLine="709"/>
        <w:jc w:val="both"/>
        <w:rPr>
          <w:color w:val="auto"/>
          <w:sz w:val="26"/>
          <w:szCs w:val="26"/>
        </w:rPr>
      </w:pPr>
      <w:r w:rsidRPr="006D655D">
        <w:rPr>
          <w:color w:val="auto"/>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(___%) ________ (____________) рублей, ______ копеек.</w:t>
      </w:r>
    </w:p>
    <w:p w:rsidR="006D655D" w:rsidRPr="006D655D" w:rsidRDefault="006D655D" w:rsidP="006D655D">
      <w:pPr>
        <w:tabs>
          <w:tab w:val="left" w:pos="-567"/>
          <w:tab w:val="left" w:pos="-426"/>
        </w:tabs>
        <w:ind w:firstLine="709"/>
        <w:jc w:val="both"/>
        <w:rPr>
          <w:color w:val="auto"/>
          <w:sz w:val="26"/>
          <w:szCs w:val="26"/>
        </w:rPr>
      </w:pPr>
      <w:r w:rsidRPr="006D655D">
        <w:rPr>
          <w:color w:val="auto"/>
          <w:sz w:val="26"/>
          <w:szCs w:val="26"/>
        </w:rPr>
        <w:t>Цена также включает в себя:</w:t>
      </w:r>
    </w:p>
    <w:p w:rsidR="006D655D" w:rsidRPr="006D655D" w:rsidRDefault="006D655D" w:rsidP="006D655D">
      <w:pPr>
        <w:tabs>
          <w:tab w:val="left" w:pos="-567"/>
          <w:tab w:val="left" w:pos="-426"/>
        </w:tabs>
        <w:ind w:firstLine="709"/>
        <w:jc w:val="both"/>
        <w:rPr>
          <w:bCs/>
          <w:color w:val="auto"/>
          <w:sz w:val="26"/>
          <w:szCs w:val="26"/>
        </w:rPr>
      </w:pPr>
      <w:r w:rsidRPr="006D655D">
        <w:rPr>
          <w:bCs/>
          <w:color w:val="auto"/>
          <w:sz w:val="26"/>
          <w:szCs w:val="26"/>
        </w:rPr>
        <w:t>- доставку;</w:t>
      </w:r>
    </w:p>
    <w:p w:rsidR="006D655D" w:rsidRPr="006D655D" w:rsidRDefault="006D655D" w:rsidP="006D655D">
      <w:pPr>
        <w:tabs>
          <w:tab w:val="left" w:pos="-567"/>
          <w:tab w:val="left" w:pos="-426"/>
        </w:tabs>
        <w:ind w:firstLine="709"/>
        <w:jc w:val="both"/>
        <w:rPr>
          <w:b/>
          <w:bCs/>
          <w:i/>
          <w:color w:val="auto"/>
          <w:sz w:val="26"/>
          <w:szCs w:val="26"/>
        </w:rPr>
      </w:pPr>
      <w:r w:rsidRPr="006D655D">
        <w:rPr>
          <w:bCs/>
          <w:color w:val="auto"/>
          <w:sz w:val="26"/>
          <w:szCs w:val="26"/>
        </w:rPr>
        <w:t>- транспортировку к месту монтажа;</w:t>
      </w:r>
    </w:p>
    <w:p w:rsidR="006D655D" w:rsidRPr="006D655D" w:rsidRDefault="006D655D" w:rsidP="006D655D">
      <w:pPr>
        <w:tabs>
          <w:tab w:val="left" w:pos="-567"/>
          <w:tab w:val="left" w:pos="-426"/>
        </w:tabs>
        <w:ind w:firstLine="709"/>
        <w:jc w:val="both"/>
        <w:rPr>
          <w:b/>
          <w:bCs/>
          <w:i/>
          <w:color w:val="auto"/>
          <w:sz w:val="26"/>
          <w:szCs w:val="26"/>
        </w:rPr>
      </w:pPr>
      <w:r w:rsidRPr="006D655D">
        <w:rPr>
          <w:bCs/>
          <w:color w:val="auto"/>
          <w:sz w:val="26"/>
          <w:szCs w:val="26"/>
        </w:rPr>
        <w:t>- таможенное оформление;</w:t>
      </w:r>
    </w:p>
    <w:p w:rsidR="006D655D" w:rsidRPr="006D655D" w:rsidRDefault="006D655D" w:rsidP="006D655D">
      <w:pPr>
        <w:ind w:firstLine="709"/>
        <w:jc w:val="both"/>
        <w:rPr>
          <w:color w:val="auto"/>
          <w:sz w:val="26"/>
          <w:szCs w:val="26"/>
        </w:rPr>
      </w:pPr>
      <w:r w:rsidRPr="006D655D">
        <w:rPr>
          <w:color w:val="auto"/>
          <w:sz w:val="26"/>
          <w:szCs w:val="26"/>
        </w:rPr>
        <w:t>- инструктаж (первичное обучение) персонала;</w:t>
      </w:r>
    </w:p>
    <w:p w:rsidR="006D655D" w:rsidRPr="006D655D" w:rsidRDefault="006D655D" w:rsidP="006D655D">
      <w:pPr>
        <w:ind w:firstLine="709"/>
        <w:jc w:val="both"/>
        <w:rPr>
          <w:color w:val="auto"/>
          <w:sz w:val="26"/>
          <w:szCs w:val="26"/>
        </w:rPr>
      </w:pPr>
      <w:r w:rsidRPr="006D655D">
        <w:rPr>
          <w:color w:val="auto"/>
          <w:sz w:val="26"/>
          <w:szCs w:val="26"/>
        </w:rPr>
        <w:t>- накладные и прочие расходы;</w:t>
      </w:r>
    </w:p>
    <w:p w:rsidR="006D655D" w:rsidRPr="006D655D" w:rsidRDefault="006D655D" w:rsidP="006D655D">
      <w:pPr>
        <w:ind w:firstLine="709"/>
        <w:jc w:val="both"/>
        <w:rPr>
          <w:color w:val="auto"/>
          <w:sz w:val="26"/>
          <w:szCs w:val="26"/>
        </w:rPr>
      </w:pPr>
      <w:r w:rsidRPr="006D655D">
        <w:rPr>
          <w:color w:val="auto"/>
          <w:sz w:val="26"/>
          <w:szCs w:val="26"/>
        </w:rPr>
        <w:t>- НДС и другие налоги.</w:t>
      </w:r>
    </w:p>
    <w:p w:rsidR="006D655D" w:rsidRPr="006D655D" w:rsidRDefault="006D655D" w:rsidP="006D655D">
      <w:pPr>
        <w:shd w:val="clear" w:color="auto" w:fill="FFFFFF"/>
        <w:ind w:firstLine="709"/>
        <w:jc w:val="both"/>
        <w:rPr>
          <w:color w:val="auto"/>
          <w:sz w:val="26"/>
          <w:szCs w:val="26"/>
        </w:rPr>
      </w:pPr>
      <w:r w:rsidRPr="006D655D">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D655D" w:rsidRPr="006D655D" w:rsidRDefault="006D655D" w:rsidP="006D655D">
      <w:pPr>
        <w:shd w:val="clear" w:color="auto" w:fill="FFFFFF"/>
        <w:ind w:firstLine="709"/>
        <w:jc w:val="both"/>
        <w:rPr>
          <w:color w:val="auto"/>
          <w:sz w:val="26"/>
          <w:szCs w:val="26"/>
        </w:rPr>
      </w:pPr>
      <w:r w:rsidRPr="006D655D">
        <w:rPr>
          <w:color w:val="auto"/>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D655D" w:rsidRPr="006D655D" w:rsidRDefault="006D655D" w:rsidP="006D655D">
      <w:pPr>
        <w:shd w:val="clear" w:color="auto" w:fill="FFFFFF"/>
        <w:ind w:firstLine="709"/>
        <w:jc w:val="both"/>
        <w:rPr>
          <w:color w:val="auto"/>
          <w:sz w:val="26"/>
          <w:szCs w:val="26"/>
        </w:rPr>
      </w:pPr>
      <w:r w:rsidRPr="006D655D">
        <w:rPr>
          <w:color w:val="auto"/>
          <w:sz w:val="26"/>
          <w:szCs w:val="26"/>
        </w:rPr>
        <w:t>3.4. Датой оплаты считается дата списания денежных средств с расчетного счета Покупателя.</w:t>
      </w:r>
    </w:p>
    <w:p w:rsidR="006D655D" w:rsidRPr="006D655D" w:rsidRDefault="006D655D" w:rsidP="006D655D">
      <w:pPr>
        <w:ind w:firstLine="709"/>
        <w:jc w:val="both"/>
        <w:rPr>
          <w:color w:val="auto"/>
          <w:sz w:val="26"/>
          <w:szCs w:val="26"/>
        </w:rPr>
      </w:pPr>
      <w:r w:rsidRPr="006D655D">
        <w:rPr>
          <w:bCs/>
          <w:color w:val="auto"/>
          <w:spacing w:val="-8"/>
          <w:sz w:val="26"/>
          <w:szCs w:val="26"/>
        </w:rPr>
        <w:t xml:space="preserve">3.5. </w:t>
      </w:r>
      <w:r w:rsidRPr="006D655D">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173FEA" w:rsidP="00582D17">
      <w:pPr>
        <w:tabs>
          <w:tab w:val="left" w:pos="0"/>
        </w:tabs>
        <w:suppressAutoHyphens/>
        <w:spacing w:before="120" w:after="120" w:line="228" w:lineRule="auto"/>
        <w:jc w:val="center"/>
        <w:rPr>
          <w:rFonts w:eastAsia="Arial Unicode MS"/>
          <w:b/>
          <w:bCs/>
          <w:color w:val="auto"/>
          <w:sz w:val="26"/>
          <w:szCs w:val="26"/>
        </w:rPr>
      </w:pPr>
      <w:r>
        <w:rPr>
          <w:rFonts w:eastAsia="Arial Unicode MS"/>
          <w:b/>
          <w:bCs/>
          <w:color w:val="auto"/>
          <w:sz w:val="26"/>
          <w:szCs w:val="26"/>
        </w:rPr>
        <w:t>4</w:t>
      </w:r>
      <w:r w:rsidR="00582D17" w:rsidRPr="00294485">
        <w:rPr>
          <w:rFonts w:eastAsia="Arial Unicode MS"/>
          <w:b/>
          <w:bCs/>
          <w:color w:val="auto"/>
          <w:sz w:val="26"/>
          <w:szCs w:val="26"/>
        </w:rPr>
        <w:t xml:space="preserve">. ПОРЯДОК </w:t>
      </w:r>
      <w:r>
        <w:rPr>
          <w:rFonts w:eastAsia="Arial Unicode MS"/>
          <w:b/>
          <w:bCs/>
          <w:color w:val="auto"/>
          <w:sz w:val="26"/>
          <w:szCs w:val="26"/>
        </w:rPr>
        <w:t>ПЕРЕДАЧИ ОБОРУДОВАНИЯ</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w:t>
      </w:r>
      <w:r w:rsidRPr="00173FEA">
        <w:rPr>
          <w:sz w:val="26"/>
          <w:szCs w:val="26"/>
        </w:rPr>
        <w:lastRenderedPageBreak/>
        <w:t>настоящего Договора, до момента исполнения Поставщиком своих обязательств по поставке и монтажу и пуско-наладке Оборудования.</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 xml:space="preserve">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w:t>
      </w:r>
      <w:proofErr w:type="spellStart"/>
      <w:r w:rsidRPr="00173FEA">
        <w:rPr>
          <w:sz w:val="26"/>
          <w:szCs w:val="26"/>
        </w:rPr>
        <w:t>п.п</w:t>
      </w:r>
      <w:proofErr w:type="spellEnd"/>
      <w:r w:rsidRPr="00173FEA">
        <w:rPr>
          <w:sz w:val="26"/>
          <w:szCs w:val="26"/>
        </w:rPr>
        <w:t>. 4.3 - 4.6 настоящего Договора, Покупатель имеет право по своему усмотрению:</w:t>
      </w:r>
    </w:p>
    <w:p w:rsidR="00173FEA" w:rsidRPr="00173FEA" w:rsidRDefault="00173FEA" w:rsidP="00173FEA">
      <w:pPr>
        <w:shd w:val="clear" w:color="auto" w:fill="FFFFFF"/>
        <w:ind w:firstLine="709"/>
        <w:jc w:val="both"/>
        <w:rPr>
          <w:sz w:val="26"/>
          <w:szCs w:val="26"/>
        </w:rPr>
      </w:pPr>
      <w:r w:rsidRPr="00173FEA">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173FEA" w:rsidRPr="00173FEA" w:rsidRDefault="00173FEA" w:rsidP="00173FEA">
      <w:pPr>
        <w:suppressAutoHyphens/>
        <w:ind w:firstLine="709"/>
        <w:jc w:val="both"/>
        <w:rPr>
          <w:rFonts w:eastAsia="Arial Unicode MS"/>
          <w:sz w:val="26"/>
          <w:szCs w:val="26"/>
        </w:rPr>
      </w:pPr>
      <w:r w:rsidRPr="00173FEA">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sidRPr="00173FEA">
        <w:rPr>
          <w:rFonts w:eastAsia="Arial Unicode MS"/>
          <w:sz w:val="26"/>
          <w:szCs w:val="26"/>
        </w:rPr>
        <w:t>Поставщик обязуется выполнить требование Покупателя.</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173FEA" w:rsidRPr="00173FEA" w:rsidRDefault="00173FEA" w:rsidP="00173FEA">
      <w:pPr>
        <w:numPr>
          <w:ilvl w:val="0"/>
          <w:numId w:val="25"/>
        </w:numPr>
        <w:shd w:val="clear" w:color="auto" w:fill="FFFFFF"/>
        <w:ind w:left="0" w:firstLine="709"/>
        <w:jc w:val="both"/>
        <w:rPr>
          <w:sz w:val="26"/>
          <w:szCs w:val="26"/>
        </w:rPr>
      </w:pPr>
      <w:r w:rsidRPr="00173FEA">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173FEA" w:rsidRPr="00173FEA" w:rsidRDefault="00173FEA" w:rsidP="00173FEA">
      <w:pPr>
        <w:shd w:val="clear" w:color="auto" w:fill="FFFFFF"/>
        <w:spacing w:before="120" w:after="120"/>
        <w:jc w:val="center"/>
        <w:outlineLvl w:val="3"/>
        <w:rPr>
          <w:b/>
          <w:caps/>
          <w:sz w:val="26"/>
          <w:szCs w:val="26"/>
        </w:rPr>
      </w:pPr>
      <w:r w:rsidRPr="00173FEA">
        <w:rPr>
          <w:b/>
          <w:caps/>
          <w:sz w:val="26"/>
          <w:szCs w:val="26"/>
        </w:rPr>
        <w:t>5. ОТВЕТСТВЕННОСТЬ СТОРОН</w:t>
      </w:r>
    </w:p>
    <w:p w:rsidR="00173FEA" w:rsidRPr="00173FEA" w:rsidRDefault="00173FEA" w:rsidP="00173FEA">
      <w:pPr>
        <w:numPr>
          <w:ilvl w:val="0"/>
          <w:numId w:val="26"/>
        </w:numPr>
        <w:shd w:val="clear" w:color="auto" w:fill="FFFFFF"/>
        <w:ind w:left="0" w:firstLine="709"/>
        <w:jc w:val="both"/>
        <w:rPr>
          <w:sz w:val="26"/>
          <w:szCs w:val="26"/>
        </w:rPr>
      </w:pPr>
      <w:r w:rsidRPr="00173FEA">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173FEA">
        <w:rPr>
          <w:sz w:val="26"/>
          <w:szCs w:val="26"/>
        </w:rPr>
        <w:t xml:space="preserve"> в порядке и на основаниях, предусмотренных действующим законодательством Российской Федерации.</w:t>
      </w:r>
    </w:p>
    <w:p w:rsidR="00173FEA" w:rsidRPr="00173FEA" w:rsidRDefault="00173FEA" w:rsidP="00173FEA">
      <w:pPr>
        <w:numPr>
          <w:ilvl w:val="0"/>
          <w:numId w:val="26"/>
        </w:numPr>
        <w:shd w:val="clear" w:color="auto" w:fill="FFFFFF"/>
        <w:tabs>
          <w:tab w:val="left" w:pos="0"/>
        </w:tabs>
        <w:ind w:left="0" w:firstLine="709"/>
        <w:jc w:val="both"/>
        <w:rPr>
          <w:rFonts w:eastAsia="Calibri"/>
          <w:sz w:val="26"/>
          <w:szCs w:val="26"/>
          <w:lang w:eastAsia="en-US"/>
        </w:rPr>
      </w:pPr>
      <w:r w:rsidRPr="00173FEA">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173FEA" w:rsidRPr="00173FEA" w:rsidRDefault="00173FEA" w:rsidP="00173FEA">
      <w:pPr>
        <w:numPr>
          <w:ilvl w:val="0"/>
          <w:numId w:val="26"/>
        </w:numPr>
        <w:shd w:val="clear" w:color="auto" w:fill="FFFFFF"/>
        <w:tabs>
          <w:tab w:val="left" w:pos="0"/>
        </w:tabs>
        <w:ind w:left="0" w:firstLine="709"/>
        <w:jc w:val="both"/>
        <w:rPr>
          <w:sz w:val="26"/>
          <w:szCs w:val="26"/>
        </w:rPr>
      </w:pPr>
      <w:r w:rsidRPr="00173FEA">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173FEA" w:rsidRPr="00173FEA" w:rsidRDefault="00173FEA" w:rsidP="00173FEA">
      <w:pPr>
        <w:numPr>
          <w:ilvl w:val="0"/>
          <w:numId w:val="26"/>
        </w:numPr>
        <w:shd w:val="clear" w:color="auto" w:fill="FFFFFF"/>
        <w:tabs>
          <w:tab w:val="left" w:pos="0"/>
        </w:tabs>
        <w:ind w:left="0" w:firstLine="709"/>
        <w:jc w:val="both"/>
        <w:rPr>
          <w:sz w:val="26"/>
          <w:szCs w:val="26"/>
        </w:rPr>
      </w:pPr>
      <w:r w:rsidRPr="00173FEA">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173FEA" w:rsidRPr="00173FEA" w:rsidRDefault="00173FEA" w:rsidP="00173FEA">
      <w:pPr>
        <w:numPr>
          <w:ilvl w:val="0"/>
          <w:numId w:val="26"/>
        </w:numPr>
        <w:shd w:val="clear" w:color="auto" w:fill="FFFFFF"/>
        <w:tabs>
          <w:tab w:val="left" w:pos="0"/>
        </w:tabs>
        <w:ind w:left="0" w:firstLine="709"/>
        <w:jc w:val="both"/>
        <w:rPr>
          <w:rFonts w:eastAsia="Calibri"/>
          <w:iCs/>
          <w:sz w:val="26"/>
          <w:szCs w:val="26"/>
          <w:lang w:eastAsia="en-US"/>
        </w:rPr>
      </w:pPr>
      <w:r w:rsidRPr="00173FEA">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173FEA" w:rsidRPr="00173FEA" w:rsidRDefault="00173FEA" w:rsidP="00173FEA">
      <w:pPr>
        <w:numPr>
          <w:ilvl w:val="0"/>
          <w:numId w:val="26"/>
        </w:numPr>
        <w:shd w:val="clear" w:color="auto" w:fill="FFFFFF"/>
        <w:tabs>
          <w:tab w:val="left" w:pos="0"/>
        </w:tabs>
        <w:ind w:left="0" w:firstLine="709"/>
        <w:jc w:val="both"/>
        <w:rPr>
          <w:rFonts w:eastAsia="Calibri"/>
          <w:sz w:val="26"/>
          <w:szCs w:val="26"/>
          <w:lang w:eastAsia="en-US"/>
        </w:rPr>
      </w:pPr>
      <w:r w:rsidRPr="00173FEA">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B96E5B" w:rsidRPr="00B96E5B" w:rsidRDefault="00173FEA" w:rsidP="00B96E5B">
      <w:pPr>
        <w:tabs>
          <w:tab w:val="left" w:pos="0"/>
        </w:tabs>
        <w:suppressAutoHyphens/>
        <w:spacing w:before="120" w:after="120" w:line="228" w:lineRule="auto"/>
        <w:ind w:firstLine="709"/>
        <w:jc w:val="both"/>
        <w:rPr>
          <w:rFonts w:eastAsia="Calibri"/>
          <w:sz w:val="26"/>
          <w:szCs w:val="26"/>
          <w:lang w:eastAsia="en-US"/>
        </w:rPr>
      </w:pPr>
      <w:r>
        <w:rPr>
          <w:rFonts w:eastAsia="Calibri"/>
          <w:sz w:val="26"/>
          <w:szCs w:val="26"/>
          <w:lang w:eastAsia="en-US"/>
        </w:rPr>
        <w:lastRenderedPageBreak/>
        <w:t xml:space="preserve">5.7. </w:t>
      </w:r>
      <w:r w:rsidRPr="00173FEA">
        <w:rPr>
          <w:rFonts w:eastAsia="Calibri"/>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173FEA" w:rsidRPr="00173FEA" w:rsidRDefault="00173FEA" w:rsidP="00173FEA">
      <w:pPr>
        <w:shd w:val="clear" w:color="auto" w:fill="FFFFFF"/>
        <w:spacing w:before="120" w:after="120"/>
        <w:jc w:val="center"/>
        <w:outlineLvl w:val="3"/>
        <w:rPr>
          <w:b/>
          <w:caps/>
          <w:sz w:val="26"/>
          <w:szCs w:val="26"/>
        </w:rPr>
      </w:pPr>
      <w:r w:rsidRPr="00173FEA">
        <w:rPr>
          <w:b/>
          <w:caps/>
          <w:sz w:val="26"/>
          <w:szCs w:val="26"/>
        </w:rPr>
        <w:t>6. УПАКОВКА, МАРКИРОВКА И ОТГРУЗКА</w:t>
      </w:r>
    </w:p>
    <w:p w:rsidR="00173FEA" w:rsidRPr="00173FEA" w:rsidRDefault="00173FEA" w:rsidP="00173FEA">
      <w:pPr>
        <w:shd w:val="clear" w:color="auto" w:fill="FFFFFF"/>
        <w:ind w:firstLine="709"/>
        <w:jc w:val="both"/>
        <w:rPr>
          <w:sz w:val="26"/>
          <w:szCs w:val="26"/>
        </w:rPr>
      </w:pPr>
      <w:r w:rsidRPr="00173FEA">
        <w:rPr>
          <w:sz w:val="26"/>
          <w:szCs w:val="26"/>
        </w:rPr>
        <w:t>6.1. Поставщик обязуется обеспечить передачу Оборудования в упаковке, обеспечивающей его сохранность от повреждений.</w:t>
      </w:r>
    </w:p>
    <w:p w:rsidR="00173FEA" w:rsidRPr="00173FEA" w:rsidRDefault="00173FEA" w:rsidP="00173FEA">
      <w:pPr>
        <w:shd w:val="clear" w:color="auto" w:fill="FFFFFF"/>
        <w:ind w:firstLine="709"/>
        <w:jc w:val="both"/>
        <w:rPr>
          <w:sz w:val="26"/>
          <w:szCs w:val="26"/>
        </w:rPr>
      </w:pPr>
      <w:r w:rsidRPr="00173FEA">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173FEA" w:rsidRDefault="00173FEA" w:rsidP="00173FEA">
      <w:pPr>
        <w:shd w:val="clear" w:color="auto" w:fill="FFFFFF"/>
        <w:ind w:firstLine="709"/>
        <w:jc w:val="both"/>
        <w:rPr>
          <w:sz w:val="26"/>
          <w:szCs w:val="26"/>
        </w:rPr>
      </w:pPr>
      <w:r w:rsidRPr="00173FEA">
        <w:rPr>
          <w:sz w:val="26"/>
          <w:szCs w:val="26"/>
        </w:rPr>
        <w:t>6.3. Тара является невозвратной.</w:t>
      </w:r>
    </w:p>
    <w:p w:rsidR="00EB4999" w:rsidRPr="00173FEA" w:rsidRDefault="00EB4999" w:rsidP="00173FEA">
      <w:pPr>
        <w:shd w:val="clear" w:color="auto" w:fill="FFFFFF"/>
        <w:ind w:firstLine="709"/>
        <w:jc w:val="both"/>
        <w:rPr>
          <w:sz w:val="26"/>
          <w:szCs w:val="26"/>
        </w:rPr>
      </w:pPr>
    </w:p>
    <w:p w:rsidR="00173FEA" w:rsidRPr="00173FEA" w:rsidRDefault="00173FEA" w:rsidP="00173FEA">
      <w:pPr>
        <w:shd w:val="clear" w:color="auto" w:fill="FFFFFF"/>
        <w:spacing w:before="120" w:after="120"/>
        <w:jc w:val="center"/>
        <w:outlineLvl w:val="3"/>
        <w:rPr>
          <w:b/>
          <w:caps/>
          <w:sz w:val="26"/>
          <w:szCs w:val="26"/>
        </w:rPr>
      </w:pPr>
      <w:r w:rsidRPr="00173FEA">
        <w:rPr>
          <w:b/>
          <w:caps/>
          <w:sz w:val="26"/>
          <w:szCs w:val="26"/>
        </w:rPr>
        <w:t>7. ГАРАНТИЙНЫЕ ОБЯЗАТЕЛЬСТВА И ПОСЛЕГАРАНТИЙНОЕ ОБСЛУЖИВАНИЕ</w:t>
      </w:r>
    </w:p>
    <w:p w:rsidR="00173FEA" w:rsidRPr="00173FEA" w:rsidRDefault="00173FEA" w:rsidP="00173FEA">
      <w:pPr>
        <w:shd w:val="clear" w:color="auto" w:fill="FFFFFF"/>
        <w:ind w:firstLine="709"/>
        <w:jc w:val="both"/>
        <w:rPr>
          <w:sz w:val="26"/>
          <w:szCs w:val="26"/>
        </w:rPr>
      </w:pPr>
      <w:r w:rsidRPr="00173FEA">
        <w:rPr>
          <w:sz w:val="26"/>
          <w:szCs w:val="26"/>
        </w:rPr>
        <w:t xml:space="preserve">7.1. Поставщик предоставляет Покупателю гарантию на поставленное Оборудование </w:t>
      </w:r>
      <w:r w:rsidR="008017C6">
        <w:rPr>
          <w:sz w:val="26"/>
          <w:szCs w:val="26"/>
        </w:rPr>
        <w:t>24 (двадцать четыре</w:t>
      </w:r>
      <w:r w:rsidRPr="00173FEA">
        <w:rPr>
          <w:sz w:val="26"/>
          <w:szCs w:val="26"/>
        </w:rPr>
        <w:t>) месяц</w:t>
      </w:r>
      <w:r w:rsidR="008017C6">
        <w:rPr>
          <w:sz w:val="26"/>
          <w:szCs w:val="26"/>
        </w:rPr>
        <w:t>а</w:t>
      </w:r>
      <w:r w:rsidRPr="00173FEA">
        <w:rPr>
          <w:sz w:val="26"/>
          <w:szCs w:val="26"/>
        </w:rPr>
        <w:t xml:space="preserve">, с даты подписания Акта приема-передачи Оборудования. </w:t>
      </w:r>
    </w:p>
    <w:p w:rsidR="00173FEA" w:rsidRPr="00173FEA" w:rsidRDefault="00173FEA" w:rsidP="00173FEA">
      <w:pPr>
        <w:shd w:val="clear" w:color="auto" w:fill="FFFFFF"/>
        <w:ind w:firstLine="709"/>
        <w:jc w:val="both"/>
        <w:rPr>
          <w:sz w:val="26"/>
          <w:szCs w:val="26"/>
        </w:rPr>
      </w:pPr>
      <w:r w:rsidRPr="00173FEA">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173FEA" w:rsidRPr="00173FEA" w:rsidRDefault="00173FEA" w:rsidP="00173FEA">
      <w:pPr>
        <w:shd w:val="clear" w:color="auto" w:fill="FFFFFF"/>
        <w:ind w:firstLine="709"/>
        <w:jc w:val="both"/>
        <w:rPr>
          <w:sz w:val="26"/>
          <w:szCs w:val="26"/>
        </w:rPr>
      </w:pPr>
      <w:r w:rsidRPr="00173FEA">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173FEA" w:rsidRPr="00173FEA" w:rsidRDefault="00173FEA" w:rsidP="00173FEA">
      <w:pPr>
        <w:shd w:val="clear" w:color="auto" w:fill="FFFFFF"/>
        <w:ind w:firstLine="709"/>
        <w:jc w:val="both"/>
        <w:rPr>
          <w:sz w:val="26"/>
          <w:szCs w:val="26"/>
        </w:rPr>
      </w:pPr>
      <w:r w:rsidRPr="00173FEA">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173FEA" w:rsidRPr="00173FEA" w:rsidRDefault="00173FEA" w:rsidP="00173FEA">
      <w:pPr>
        <w:shd w:val="clear" w:color="auto" w:fill="FFFFFF"/>
        <w:ind w:firstLine="709"/>
        <w:jc w:val="both"/>
        <w:rPr>
          <w:sz w:val="26"/>
          <w:szCs w:val="26"/>
        </w:rPr>
      </w:pPr>
      <w:r w:rsidRPr="00173FEA">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173FEA" w:rsidRPr="00173FEA" w:rsidRDefault="00173FEA" w:rsidP="00173FEA">
      <w:pPr>
        <w:shd w:val="clear" w:color="auto" w:fill="FFFFFF"/>
        <w:ind w:firstLine="709"/>
        <w:jc w:val="both"/>
        <w:rPr>
          <w:sz w:val="26"/>
          <w:szCs w:val="26"/>
        </w:rPr>
      </w:pPr>
      <w:r w:rsidRPr="00173FEA">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173FEA" w:rsidRPr="00173FEA" w:rsidRDefault="00173FEA" w:rsidP="00173FEA">
      <w:pPr>
        <w:shd w:val="clear" w:color="auto" w:fill="FFFFFF"/>
        <w:ind w:firstLine="709"/>
        <w:jc w:val="both"/>
        <w:rPr>
          <w:sz w:val="26"/>
          <w:szCs w:val="26"/>
        </w:rPr>
      </w:pPr>
      <w:r w:rsidRPr="00173FEA">
        <w:rPr>
          <w:sz w:val="26"/>
          <w:szCs w:val="26"/>
        </w:rPr>
        <w:t>Электронный адрес _________________.</w:t>
      </w:r>
    </w:p>
    <w:p w:rsidR="00173FEA" w:rsidRPr="00173FEA" w:rsidRDefault="00173FEA" w:rsidP="00173FEA">
      <w:pPr>
        <w:shd w:val="clear" w:color="auto" w:fill="FFFFFF"/>
        <w:ind w:firstLine="709"/>
        <w:jc w:val="both"/>
        <w:rPr>
          <w:sz w:val="26"/>
          <w:szCs w:val="26"/>
        </w:rPr>
      </w:pPr>
      <w:r w:rsidRPr="00173FEA">
        <w:rPr>
          <w:sz w:val="26"/>
          <w:szCs w:val="26"/>
        </w:rPr>
        <w:t>Контактный телефон _______________.</w:t>
      </w:r>
    </w:p>
    <w:p w:rsidR="00173FEA" w:rsidRPr="00173FEA" w:rsidRDefault="00173FEA" w:rsidP="00173FEA">
      <w:pPr>
        <w:shd w:val="clear" w:color="auto" w:fill="FFFFFF"/>
        <w:ind w:firstLine="709"/>
        <w:jc w:val="both"/>
        <w:rPr>
          <w:sz w:val="26"/>
          <w:szCs w:val="26"/>
        </w:rPr>
      </w:pPr>
      <w:r w:rsidRPr="00173FEA">
        <w:rPr>
          <w:sz w:val="26"/>
          <w:szCs w:val="26"/>
        </w:rPr>
        <w:t>Контактное лицо ___________________.</w:t>
      </w:r>
    </w:p>
    <w:p w:rsidR="00173FEA" w:rsidRPr="00173FEA" w:rsidRDefault="00173FEA" w:rsidP="00173FEA">
      <w:pPr>
        <w:shd w:val="clear" w:color="auto" w:fill="FFFFFF"/>
        <w:ind w:firstLine="709"/>
        <w:jc w:val="both"/>
        <w:rPr>
          <w:sz w:val="26"/>
          <w:szCs w:val="26"/>
        </w:rPr>
      </w:pPr>
      <w:r w:rsidRPr="00173FEA">
        <w:rPr>
          <w:sz w:val="26"/>
          <w:szCs w:val="26"/>
        </w:rPr>
        <w:t>Время консультаций ________________.</w:t>
      </w:r>
    </w:p>
    <w:p w:rsidR="00173FEA" w:rsidRPr="00173FEA" w:rsidRDefault="00173FEA" w:rsidP="00173FEA">
      <w:pPr>
        <w:shd w:val="clear" w:color="auto" w:fill="FFFFFF"/>
        <w:ind w:firstLine="709"/>
        <w:jc w:val="both"/>
        <w:rPr>
          <w:sz w:val="26"/>
          <w:szCs w:val="26"/>
        </w:rPr>
      </w:pPr>
      <w:r w:rsidRPr="00173FEA">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173FEA" w:rsidRPr="00173FEA" w:rsidRDefault="00173FEA" w:rsidP="00173FEA">
      <w:pPr>
        <w:shd w:val="clear" w:color="auto" w:fill="FFFFFF"/>
        <w:ind w:firstLine="709"/>
        <w:jc w:val="both"/>
        <w:rPr>
          <w:sz w:val="26"/>
          <w:szCs w:val="26"/>
        </w:rPr>
      </w:pPr>
      <w:r w:rsidRPr="00173FEA">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173FEA" w:rsidRPr="00173FEA" w:rsidRDefault="00173FEA" w:rsidP="00173FEA">
      <w:pPr>
        <w:shd w:val="clear" w:color="auto" w:fill="FFFFFF"/>
        <w:ind w:firstLine="709"/>
        <w:jc w:val="both"/>
        <w:rPr>
          <w:sz w:val="26"/>
          <w:szCs w:val="26"/>
        </w:rPr>
      </w:pPr>
      <w:r w:rsidRPr="00173FEA">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173FEA" w:rsidRPr="00173FEA" w:rsidRDefault="00173FEA" w:rsidP="00173FEA">
      <w:pPr>
        <w:shd w:val="clear" w:color="auto" w:fill="FFFFFF"/>
        <w:ind w:firstLine="709"/>
        <w:jc w:val="both"/>
        <w:rPr>
          <w:sz w:val="26"/>
          <w:szCs w:val="26"/>
        </w:rPr>
      </w:pPr>
      <w:r w:rsidRPr="00173FEA">
        <w:rPr>
          <w:sz w:val="26"/>
          <w:szCs w:val="26"/>
        </w:rPr>
        <w:lastRenderedPageBreak/>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3829A9" w:rsidRPr="003829A9" w:rsidRDefault="003829A9" w:rsidP="003829A9">
      <w:pPr>
        <w:shd w:val="clear" w:color="auto" w:fill="FFFFFF"/>
        <w:spacing w:before="120" w:after="120"/>
        <w:jc w:val="center"/>
        <w:outlineLvl w:val="3"/>
        <w:rPr>
          <w:b/>
          <w:caps/>
          <w:color w:val="auto"/>
          <w:sz w:val="26"/>
          <w:szCs w:val="26"/>
        </w:rPr>
      </w:pPr>
      <w:r w:rsidRPr="003829A9">
        <w:rPr>
          <w:b/>
          <w:caps/>
          <w:color w:val="auto"/>
          <w:sz w:val="26"/>
          <w:szCs w:val="26"/>
        </w:rPr>
        <w:t>8. ОБСТОЯТЕЛЬСТВА НЕПРЕОДОЛИМОЙ СИЛЫ (ФОРС-МАЖОР)</w:t>
      </w:r>
    </w:p>
    <w:p w:rsidR="003829A9" w:rsidRPr="003829A9" w:rsidRDefault="003829A9" w:rsidP="003829A9">
      <w:pPr>
        <w:shd w:val="clear" w:color="auto" w:fill="FFFFFF"/>
        <w:ind w:firstLine="709"/>
        <w:jc w:val="both"/>
        <w:rPr>
          <w:color w:val="auto"/>
          <w:sz w:val="26"/>
          <w:szCs w:val="26"/>
        </w:rPr>
      </w:pPr>
      <w:r w:rsidRPr="003829A9">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3829A9" w:rsidRPr="003829A9" w:rsidRDefault="003829A9" w:rsidP="003829A9">
      <w:pPr>
        <w:shd w:val="clear" w:color="auto" w:fill="FFFFFF"/>
        <w:ind w:firstLine="709"/>
        <w:jc w:val="both"/>
        <w:rPr>
          <w:color w:val="auto"/>
          <w:sz w:val="26"/>
          <w:szCs w:val="26"/>
        </w:rPr>
      </w:pPr>
      <w:r w:rsidRPr="003829A9">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3829A9" w:rsidRPr="003829A9" w:rsidRDefault="003829A9" w:rsidP="003829A9">
      <w:pPr>
        <w:shd w:val="clear" w:color="auto" w:fill="FFFFFF"/>
        <w:ind w:firstLine="709"/>
        <w:jc w:val="both"/>
        <w:rPr>
          <w:color w:val="auto"/>
          <w:sz w:val="26"/>
          <w:szCs w:val="26"/>
        </w:rPr>
      </w:pPr>
      <w:r w:rsidRPr="003829A9">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3829A9" w:rsidRPr="003829A9" w:rsidRDefault="003829A9" w:rsidP="003829A9">
      <w:pPr>
        <w:shd w:val="clear" w:color="auto" w:fill="FFFFFF"/>
        <w:ind w:firstLine="709"/>
        <w:jc w:val="both"/>
        <w:rPr>
          <w:color w:val="auto"/>
          <w:sz w:val="26"/>
          <w:szCs w:val="26"/>
        </w:rPr>
      </w:pPr>
      <w:r w:rsidRPr="003829A9">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3829A9" w:rsidRPr="003829A9" w:rsidRDefault="003829A9" w:rsidP="003829A9">
      <w:pPr>
        <w:shd w:val="clear" w:color="auto" w:fill="FFFFFF"/>
        <w:spacing w:before="120" w:after="120"/>
        <w:jc w:val="center"/>
        <w:outlineLvl w:val="3"/>
        <w:rPr>
          <w:b/>
          <w:caps/>
          <w:color w:val="auto"/>
          <w:sz w:val="26"/>
          <w:szCs w:val="26"/>
        </w:rPr>
      </w:pPr>
      <w:r w:rsidRPr="003829A9">
        <w:rPr>
          <w:b/>
          <w:caps/>
          <w:color w:val="auto"/>
          <w:sz w:val="26"/>
          <w:szCs w:val="26"/>
        </w:rPr>
        <w:t>9. ПОРЯДОК РАЗРЕШЕНИЯ СПОРОВ</w:t>
      </w:r>
    </w:p>
    <w:p w:rsidR="003829A9" w:rsidRPr="003829A9" w:rsidRDefault="003829A9" w:rsidP="003829A9">
      <w:pPr>
        <w:widowControl w:val="0"/>
        <w:tabs>
          <w:tab w:val="left" w:pos="0"/>
          <w:tab w:val="left" w:pos="930"/>
        </w:tabs>
        <w:autoSpaceDE w:val="0"/>
        <w:autoSpaceDN w:val="0"/>
        <w:adjustRightInd w:val="0"/>
        <w:ind w:firstLine="709"/>
        <w:jc w:val="both"/>
        <w:rPr>
          <w:bCs/>
          <w:color w:val="auto"/>
          <w:spacing w:val="-8"/>
          <w:sz w:val="26"/>
          <w:szCs w:val="26"/>
        </w:rPr>
      </w:pPr>
      <w:r w:rsidRPr="003829A9">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829A9" w:rsidRPr="003829A9" w:rsidRDefault="003829A9" w:rsidP="003829A9">
      <w:pPr>
        <w:widowControl w:val="0"/>
        <w:tabs>
          <w:tab w:val="left" w:pos="0"/>
          <w:tab w:val="left" w:pos="930"/>
        </w:tabs>
        <w:autoSpaceDE w:val="0"/>
        <w:autoSpaceDN w:val="0"/>
        <w:adjustRightInd w:val="0"/>
        <w:ind w:firstLine="709"/>
        <w:jc w:val="both"/>
        <w:rPr>
          <w:bCs/>
          <w:color w:val="auto"/>
          <w:spacing w:val="-8"/>
          <w:sz w:val="26"/>
          <w:szCs w:val="26"/>
        </w:rPr>
      </w:pPr>
      <w:r w:rsidRPr="003829A9">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3829A9" w:rsidRPr="003829A9" w:rsidRDefault="003829A9" w:rsidP="003829A9">
      <w:pPr>
        <w:widowControl w:val="0"/>
        <w:tabs>
          <w:tab w:val="left" w:pos="0"/>
          <w:tab w:val="left" w:pos="930"/>
        </w:tabs>
        <w:autoSpaceDE w:val="0"/>
        <w:autoSpaceDN w:val="0"/>
        <w:adjustRightInd w:val="0"/>
        <w:ind w:firstLine="709"/>
        <w:jc w:val="both"/>
        <w:rPr>
          <w:bCs/>
          <w:color w:val="auto"/>
          <w:spacing w:val="-8"/>
          <w:sz w:val="26"/>
          <w:szCs w:val="26"/>
        </w:rPr>
      </w:pPr>
      <w:r w:rsidRPr="003829A9">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w:t>
      </w:r>
      <w:r w:rsidR="00BD08A0" w:rsidRPr="00294485">
        <w:rPr>
          <w:bCs/>
          <w:color w:val="auto"/>
          <w:spacing w:val="-8"/>
          <w:sz w:val="26"/>
          <w:szCs w:val="26"/>
        </w:rPr>
        <w:t>Арбитражный суд Воронежской области</w:t>
      </w:r>
      <w:r w:rsidRPr="003829A9">
        <w:rPr>
          <w:bCs/>
          <w:color w:val="auto"/>
          <w:spacing w:val="-8"/>
          <w:sz w:val="26"/>
          <w:szCs w:val="26"/>
        </w:rPr>
        <w:t xml:space="preserve">. </w:t>
      </w:r>
    </w:p>
    <w:p w:rsidR="003829A9" w:rsidRPr="003829A9" w:rsidRDefault="003829A9" w:rsidP="003829A9">
      <w:pPr>
        <w:spacing w:before="120" w:after="120"/>
        <w:jc w:val="center"/>
        <w:outlineLvl w:val="3"/>
        <w:rPr>
          <w:b/>
          <w:bCs/>
          <w:color w:val="auto"/>
          <w:sz w:val="26"/>
          <w:szCs w:val="26"/>
        </w:rPr>
      </w:pPr>
      <w:r w:rsidRPr="003829A9">
        <w:rPr>
          <w:b/>
          <w:bCs/>
          <w:color w:val="auto"/>
          <w:sz w:val="26"/>
          <w:szCs w:val="26"/>
        </w:rPr>
        <w:t>10. КОНФИДЕНЦИАЛЬНОСТЬ</w:t>
      </w:r>
    </w:p>
    <w:p w:rsidR="003829A9" w:rsidRPr="003829A9" w:rsidRDefault="003829A9" w:rsidP="003829A9">
      <w:pPr>
        <w:ind w:firstLine="709"/>
        <w:jc w:val="both"/>
        <w:rPr>
          <w:bCs/>
          <w:color w:val="auto"/>
          <w:sz w:val="26"/>
          <w:szCs w:val="26"/>
        </w:rPr>
      </w:pPr>
      <w:r w:rsidRPr="003829A9">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829A9" w:rsidRPr="003829A9" w:rsidRDefault="003829A9" w:rsidP="003829A9">
      <w:pPr>
        <w:ind w:firstLine="709"/>
        <w:jc w:val="both"/>
        <w:rPr>
          <w:bCs/>
          <w:color w:val="auto"/>
          <w:sz w:val="26"/>
          <w:szCs w:val="26"/>
        </w:rPr>
      </w:pPr>
      <w:r w:rsidRPr="003829A9">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829A9" w:rsidRPr="003829A9" w:rsidRDefault="003829A9" w:rsidP="003829A9">
      <w:pPr>
        <w:ind w:firstLine="709"/>
        <w:jc w:val="both"/>
        <w:rPr>
          <w:bCs/>
          <w:color w:val="auto"/>
          <w:sz w:val="26"/>
          <w:szCs w:val="26"/>
        </w:rPr>
      </w:pPr>
      <w:r w:rsidRPr="003829A9">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829A9" w:rsidRPr="003829A9" w:rsidRDefault="003829A9" w:rsidP="003829A9">
      <w:pPr>
        <w:ind w:firstLine="709"/>
        <w:jc w:val="both"/>
        <w:rPr>
          <w:bCs/>
          <w:color w:val="auto"/>
          <w:sz w:val="26"/>
          <w:szCs w:val="26"/>
        </w:rPr>
      </w:pPr>
      <w:r w:rsidRPr="003829A9">
        <w:rPr>
          <w:bCs/>
          <w:color w:val="auto"/>
          <w:sz w:val="26"/>
          <w:szCs w:val="26"/>
        </w:rPr>
        <w:t xml:space="preserve">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w:t>
      </w:r>
      <w:r w:rsidRPr="003829A9">
        <w:rPr>
          <w:bCs/>
          <w:color w:val="auto"/>
          <w:sz w:val="26"/>
          <w:szCs w:val="26"/>
        </w:rPr>
        <w:lastRenderedPageBreak/>
        <w:t>понесенные в этой связи убытки в объеме, предусмотренном действующим законодательством Российской Федерации.</w:t>
      </w:r>
    </w:p>
    <w:p w:rsidR="003829A9" w:rsidRPr="003829A9" w:rsidRDefault="003829A9" w:rsidP="003829A9">
      <w:pPr>
        <w:ind w:firstLine="709"/>
        <w:jc w:val="both"/>
        <w:rPr>
          <w:bCs/>
          <w:color w:val="auto"/>
          <w:sz w:val="26"/>
          <w:szCs w:val="26"/>
        </w:rPr>
      </w:pPr>
      <w:r w:rsidRPr="003829A9">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829A9" w:rsidRPr="003829A9" w:rsidRDefault="003829A9" w:rsidP="003829A9">
      <w:pPr>
        <w:shd w:val="clear" w:color="auto" w:fill="FFFFFF"/>
        <w:spacing w:before="120" w:after="120"/>
        <w:jc w:val="center"/>
        <w:outlineLvl w:val="3"/>
        <w:rPr>
          <w:b/>
          <w:caps/>
          <w:color w:val="auto"/>
          <w:sz w:val="26"/>
          <w:szCs w:val="26"/>
        </w:rPr>
      </w:pPr>
      <w:r w:rsidRPr="003829A9">
        <w:rPr>
          <w:b/>
          <w:caps/>
          <w:color w:val="auto"/>
          <w:sz w:val="26"/>
          <w:szCs w:val="26"/>
        </w:rPr>
        <w:t>11. СРОК ДЕЙСТВИЯ И РАСТОРЖЕНИЯ ДОГОВОРА</w:t>
      </w:r>
    </w:p>
    <w:p w:rsidR="003829A9" w:rsidRPr="003829A9" w:rsidRDefault="003829A9" w:rsidP="003829A9">
      <w:pPr>
        <w:shd w:val="clear" w:color="auto" w:fill="FFFFFF"/>
        <w:ind w:firstLine="709"/>
        <w:jc w:val="both"/>
        <w:rPr>
          <w:color w:val="auto"/>
          <w:sz w:val="26"/>
          <w:szCs w:val="26"/>
        </w:rPr>
      </w:pPr>
      <w:r w:rsidRPr="003829A9">
        <w:rPr>
          <w:color w:val="auto"/>
          <w:sz w:val="26"/>
          <w:szCs w:val="26"/>
        </w:rPr>
        <w:t>11.1. Настоящий договор вступает в силу с даты подписания и действует до полного исполнения Сторонами обязательств.</w:t>
      </w:r>
    </w:p>
    <w:p w:rsidR="003829A9" w:rsidRPr="003829A9" w:rsidRDefault="003829A9" w:rsidP="003829A9">
      <w:pPr>
        <w:shd w:val="clear" w:color="auto" w:fill="FFFFFF"/>
        <w:ind w:firstLine="709"/>
        <w:jc w:val="both"/>
        <w:rPr>
          <w:color w:val="auto"/>
          <w:sz w:val="26"/>
          <w:szCs w:val="26"/>
        </w:rPr>
      </w:pPr>
      <w:r w:rsidRPr="003829A9">
        <w:rPr>
          <w:color w:val="auto"/>
          <w:sz w:val="26"/>
          <w:szCs w:val="26"/>
        </w:rPr>
        <w:t>Срок поставки Оборудования до</w:t>
      </w:r>
      <w:r w:rsidR="00BD08A0">
        <w:rPr>
          <w:color w:val="auto"/>
          <w:sz w:val="26"/>
          <w:szCs w:val="26"/>
        </w:rPr>
        <w:t xml:space="preserve"> 31.12.2020 г.</w:t>
      </w:r>
    </w:p>
    <w:p w:rsidR="003829A9" w:rsidRPr="003829A9" w:rsidRDefault="003829A9" w:rsidP="003829A9">
      <w:pPr>
        <w:widowControl w:val="0"/>
        <w:shd w:val="clear" w:color="auto" w:fill="FFFFFF"/>
        <w:autoSpaceDE w:val="0"/>
        <w:autoSpaceDN w:val="0"/>
        <w:adjustRightInd w:val="0"/>
        <w:ind w:firstLine="709"/>
        <w:jc w:val="both"/>
        <w:rPr>
          <w:color w:val="auto"/>
          <w:sz w:val="26"/>
          <w:szCs w:val="26"/>
        </w:rPr>
      </w:pPr>
      <w:r w:rsidRPr="003829A9">
        <w:rPr>
          <w:color w:val="auto"/>
          <w:sz w:val="26"/>
          <w:szCs w:val="26"/>
        </w:rPr>
        <w:t xml:space="preserve">11.2. Настоящий Договор может быть расторгнут по письменному соглашению Сторон, а также в одностороннем порядке, по инициативе Покупателя при условии письменного уведомления Поставщика, не менее чем за 30 (тридцать) календарных дней до предполагаемой даты расторжения. </w:t>
      </w:r>
      <w:r w:rsidRPr="003829A9">
        <w:rPr>
          <w:rFonts w:eastAsia="Arial Unicode MS"/>
          <w:color w:val="auto"/>
          <w:sz w:val="26"/>
          <w:szCs w:val="26"/>
        </w:rPr>
        <w:t>В этом случае Поставщик возмещает все убытки Покупателя, вызванные виновными действиями Поставщика.</w:t>
      </w:r>
    </w:p>
    <w:p w:rsidR="00141470" w:rsidRPr="00294485" w:rsidRDefault="00EB4999" w:rsidP="00141470">
      <w:pPr>
        <w:spacing w:before="120" w:after="120"/>
        <w:jc w:val="center"/>
        <w:rPr>
          <w:rFonts w:eastAsia="Arial Unicode MS"/>
          <w:b/>
          <w:bCs/>
          <w:color w:val="auto"/>
          <w:sz w:val="26"/>
          <w:szCs w:val="26"/>
        </w:rPr>
      </w:pPr>
      <w:r>
        <w:rPr>
          <w:rFonts w:eastAsia="Arial Unicode MS"/>
          <w:b/>
          <w:color w:val="auto"/>
          <w:sz w:val="26"/>
          <w:szCs w:val="26"/>
        </w:rPr>
        <w:t>12</w:t>
      </w:r>
      <w:r w:rsidR="00141470" w:rsidRPr="00294485">
        <w:rPr>
          <w:rFonts w:eastAsia="Arial Unicode MS"/>
          <w:b/>
          <w:color w:val="auto"/>
          <w:sz w:val="26"/>
          <w:szCs w:val="26"/>
        </w:rPr>
        <w:t xml:space="preserve">. </w:t>
      </w:r>
      <w:r w:rsidR="00141470" w:rsidRPr="00294485">
        <w:rPr>
          <w:rFonts w:eastAsia="Arial Unicode MS"/>
          <w:b/>
          <w:bCs/>
          <w:color w:val="auto"/>
          <w:sz w:val="26"/>
          <w:szCs w:val="26"/>
        </w:rPr>
        <w:t>ЗАКЛЮЧИТЕЛЬНЫЕ ПОЛОЖЕНИЯ</w:t>
      </w:r>
    </w:p>
    <w:p w:rsidR="00EB4999" w:rsidRPr="00EB4999" w:rsidRDefault="00EB4999" w:rsidP="00EB4999">
      <w:pPr>
        <w:shd w:val="clear" w:color="auto" w:fill="FFFFFF"/>
        <w:ind w:firstLine="709"/>
        <w:jc w:val="both"/>
        <w:rPr>
          <w:sz w:val="26"/>
          <w:szCs w:val="26"/>
        </w:rPr>
      </w:pPr>
      <w:r w:rsidRPr="00EB4999">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EB4999" w:rsidRPr="00EB4999" w:rsidRDefault="00EB4999" w:rsidP="00EB4999">
      <w:pPr>
        <w:shd w:val="clear" w:color="auto" w:fill="FFFFFF"/>
        <w:ind w:firstLine="709"/>
        <w:jc w:val="both"/>
        <w:rPr>
          <w:sz w:val="26"/>
          <w:szCs w:val="26"/>
        </w:rPr>
      </w:pPr>
      <w:r w:rsidRPr="00EB4999">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EB4999" w:rsidRPr="00EB4999" w:rsidRDefault="00EB4999" w:rsidP="00EB4999">
      <w:pPr>
        <w:shd w:val="clear" w:color="auto" w:fill="FFFFFF"/>
        <w:ind w:firstLine="709"/>
        <w:jc w:val="both"/>
        <w:rPr>
          <w:sz w:val="26"/>
          <w:szCs w:val="26"/>
        </w:rPr>
      </w:pPr>
      <w:r w:rsidRPr="00EB4999">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EB4999" w:rsidRPr="00EB4999" w:rsidRDefault="00EB4999" w:rsidP="00EB4999">
      <w:pPr>
        <w:shd w:val="clear" w:color="auto" w:fill="FFFFFF"/>
        <w:ind w:firstLine="709"/>
        <w:jc w:val="both"/>
        <w:rPr>
          <w:sz w:val="26"/>
          <w:szCs w:val="26"/>
        </w:rPr>
      </w:pPr>
      <w:r w:rsidRPr="00EB4999">
        <w:rPr>
          <w:sz w:val="26"/>
          <w:szCs w:val="26"/>
        </w:rPr>
        <w:t>12.4. Настоящий Договор заключается в двух экземплярах, по одному для каждой Стороны.</w:t>
      </w:r>
    </w:p>
    <w:p w:rsidR="00EB4999" w:rsidRPr="00EB4999" w:rsidRDefault="00EB4999" w:rsidP="00EB4999">
      <w:pPr>
        <w:shd w:val="clear" w:color="auto" w:fill="FFFFFF"/>
        <w:ind w:firstLine="709"/>
        <w:jc w:val="both"/>
        <w:rPr>
          <w:sz w:val="26"/>
          <w:szCs w:val="26"/>
        </w:rPr>
      </w:pPr>
      <w:r w:rsidRPr="00EB4999">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141470" w:rsidRDefault="00EB4999" w:rsidP="001E5BD6">
      <w:pPr>
        <w:shd w:val="clear" w:color="auto" w:fill="FFFFFF"/>
        <w:suppressAutoHyphens/>
        <w:ind w:left="-284" w:firstLine="992"/>
        <w:contextualSpacing/>
        <w:jc w:val="both"/>
        <w:rPr>
          <w:bCs/>
          <w:iCs/>
          <w:sz w:val="26"/>
          <w:szCs w:val="26"/>
        </w:rPr>
      </w:pPr>
      <w:r w:rsidRPr="00EB4999">
        <w:rPr>
          <w:bCs/>
          <w:iCs/>
          <w:sz w:val="26"/>
          <w:szCs w:val="26"/>
        </w:rPr>
        <w:t>12.6. Поставщик гарантирует, что на момент заключения настоящего Договора предостави</w:t>
      </w:r>
      <w:r w:rsidR="001E5BD6">
        <w:rPr>
          <w:bCs/>
          <w:iCs/>
          <w:sz w:val="26"/>
          <w:szCs w:val="26"/>
        </w:rPr>
        <w:t>ть</w:t>
      </w:r>
      <w:r w:rsidRPr="00EB4999">
        <w:rPr>
          <w:bCs/>
          <w:iCs/>
          <w:sz w:val="26"/>
          <w:szCs w:val="26"/>
        </w:rPr>
        <w:t xml:space="preserve"> Покупателю всю необходимую достоверную инф</w:t>
      </w:r>
      <w:r w:rsidR="001E5BD6">
        <w:rPr>
          <w:bCs/>
          <w:iCs/>
          <w:sz w:val="26"/>
          <w:szCs w:val="26"/>
        </w:rPr>
        <w:t xml:space="preserve">ормацию по форме Приложения № </w:t>
      </w:r>
      <w:r w:rsidR="006D655D">
        <w:rPr>
          <w:bCs/>
          <w:iCs/>
          <w:sz w:val="26"/>
          <w:szCs w:val="26"/>
        </w:rPr>
        <w:t>4</w:t>
      </w:r>
      <w:r w:rsidRPr="00EB4999">
        <w:rPr>
          <w:bCs/>
          <w:iCs/>
          <w:sz w:val="26"/>
          <w:szCs w:val="26"/>
        </w:rPr>
        <w:t>.</w:t>
      </w:r>
    </w:p>
    <w:p w:rsidR="00EB4999" w:rsidRPr="00141470" w:rsidRDefault="00EB4999" w:rsidP="00EB4999">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Форма «</w:t>
      </w:r>
      <w:r w:rsidR="008A193F">
        <w:rPr>
          <w:rFonts w:eastAsia="Arial Unicode MS"/>
          <w:sz w:val="26"/>
          <w:szCs w:val="26"/>
        </w:rPr>
        <w:t>Акта приема передачи оборудования</w:t>
      </w:r>
      <w:r w:rsidRPr="00A83A39">
        <w:rPr>
          <w:rFonts w:eastAsia="Arial Unicode MS"/>
          <w:sz w:val="26"/>
          <w:szCs w:val="26"/>
        </w:rPr>
        <w:t>»;</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008A193F">
        <w:rPr>
          <w:rFonts w:eastAsia="Calibri"/>
          <w:sz w:val="26"/>
          <w:szCs w:val="26"/>
        </w:rPr>
        <w:t>на транспортные услуги</w:t>
      </w:r>
      <w:r w:rsidRPr="00A83A39">
        <w:rPr>
          <w:rFonts w:eastAsia="Calibri"/>
          <w:sz w:val="26"/>
          <w:szCs w:val="26"/>
        </w:rPr>
        <w:t>»;</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582D17" w:rsidRPr="00582D17" w:rsidRDefault="00EB4999" w:rsidP="00582D17">
      <w:pPr>
        <w:shd w:val="clear" w:color="auto" w:fill="FFFFFF"/>
        <w:spacing w:before="240" w:after="240"/>
        <w:jc w:val="center"/>
        <w:rPr>
          <w:rFonts w:eastAsia="Arial Unicode MS"/>
          <w:b/>
          <w:bCs/>
          <w:sz w:val="26"/>
          <w:szCs w:val="26"/>
        </w:rPr>
      </w:pPr>
      <w:r>
        <w:rPr>
          <w:rFonts w:eastAsia="Arial Unicode MS"/>
          <w:b/>
          <w:bCs/>
          <w:sz w:val="26"/>
          <w:szCs w:val="26"/>
        </w:rPr>
        <w:t>13</w:t>
      </w:r>
      <w:r w:rsidR="00582D17" w:rsidRPr="00582D17">
        <w:rPr>
          <w:rFonts w:eastAsia="Arial Unicode MS"/>
          <w:b/>
          <w:bCs/>
          <w:sz w:val="26"/>
          <w:szCs w:val="26"/>
        </w:rPr>
        <w:t>. ЮРИДИЧЕСКИЕ АДРЕСА И БАНКОВСКИЕ РЕКВИЗИТЫ СТОРОН</w:t>
      </w:r>
    </w:p>
    <w:tbl>
      <w:tblPr>
        <w:tblW w:w="9850" w:type="dxa"/>
        <w:tblLook w:val="0000" w:firstRow="0" w:lastRow="0" w:firstColumn="0" w:lastColumn="0" w:noHBand="0" w:noVBand="0"/>
      </w:tblPr>
      <w:tblGrid>
        <w:gridCol w:w="9850"/>
      </w:tblGrid>
      <w:tr w:rsidR="00582D17" w:rsidRPr="00582D17" w:rsidTr="00582D17">
        <w:trPr>
          <w:trHeight w:val="1753"/>
        </w:trPr>
        <w:tc>
          <w:tcPr>
            <w:tcW w:w="9850" w:type="dxa"/>
          </w:tcPr>
          <w:tbl>
            <w:tblPr>
              <w:tblW w:w="9634" w:type="dxa"/>
              <w:tblLook w:val="01E0" w:firstRow="1" w:lastRow="1" w:firstColumn="1" w:lastColumn="1" w:noHBand="0" w:noVBand="0"/>
            </w:tblPr>
            <w:tblGrid>
              <w:gridCol w:w="4957"/>
              <w:gridCol w:w="4677"/>
            </w:tblGrid>
            <w:tr w:rsidR="00582D17" w:rsidRPr="00582D17" w:rsidTr="00582D17">
              <w:trPr>
                <w:trHeight w:val="545"/>
              </w:trPr>
              <w:tc>
                <w:tcPr>
                  <w:tcW w:w="4957" w:type="dxa"/>
                </w:tcPr>
                <w:p w:rsidR="00582D17" w:rsidRPr="00582D17" w:rsidRDefault="008A193F" w:rsidP="00582D17">
                  <w:pPr>
                    <w:rPr>
                      <w:b/>
                      <w:bCs/>
                      <w:color w:val="auto"/>
                      <w:sz w:val="26"/>
                      <w:szCs w:val="26"/>
                    </w:rPr>
                  </w:pPr>
                  <w:r>
                    <w:rPr>
                      <w:b/>
                      <w:bCs/>
                      <w:color w:val="auto"/>
                      <w:sz w:val="26"/>
                      <w:szCs w:val="26"/>
                    </w:rPr>
                    <w:t>Покупатель</w:t>
                  </w:r>
                  <w:r w:rsidR="00582D17" w:rsidRPr="00582D17">
                    <w:rPr>
                      <w:b/>
                      <w:bCs/>
                      <w:color w:val="auto"/>
                      <w:sz w:val="26"/>
                      <w:szCs w:val="26"/>
                    </w:rPr>
                    <w:t xml:space="preserve">: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8A193F" w:rsidP="00582D17">
                  <w:pPr>
                    <w:widowControl w:val="0"/>
                    <w:snapToGrid w:val="0"/>
                    <w:ind w:left="34"/>
                    <w:rPr>
                      <w:b/>
                      <w:color w:val="auto"/>
                      <w:sz w:val="26"/>
                      <w:szCs w:val="26"/>
                    </w:rPr>
                  </w:pPr>
                  <w:r>
                    <w:rPr>
                      <w:b/>
                      <w:color w:val="auto"/>
                      <w:sz w:val="26"/>
                      <w:szCs w:val="26"/>
                    </w:rPr>
                    <w:t>Поставщик</w:t>
                  </w:r>
                  <w:r w:rsidR="00582D17" w:rsidRPr="00582D17">
                    <w:rPr>
                      <w:b/>
                      <w:color w:val="auto"/>
                      <w:sz w:val="26"/>
                      <w:szCs w:val="26"/>
                    </w:rPr>
                    <w:t xml:space="preserve">: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w:t>
                  </w:r>
                  <w:r w:rsidR="003D62D0">
                    <w:rPr>
                      <w:color w:val="auto"/>
                      <w:sz w:val="26"/>
                      <w:szCs w:val="26"/>
                    </w:rPr>
                    <w:t xml:space="preserve"> </w:t>
                  </w:r>
                  <w:r w:rsidRPr="00582D17">
                    <w:rPr>
                      <w:color w:val="auto"/>
                      <w:sz w:val="26"/>
                      <w:szCs w:val="26"/>
                    </w:rPr>
                    <w:t>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3D62D0" w:rsidP="00582D17">
                  <w:pPr>
                    <w:jc w:val="both"/>
                    <w:rPr>
                      <w:color w:val="auto"/>
                      <w:sz w:val="26"/>
                      <w:szCs w:val="26"/>
                    </w:rPr>
                  </w:pPr>
                  <w:r>
                    <w:rPr>
                      <w:color w:val="auto"/>
                      <w:sz w:val="26"/>
                      <w:szCs w:val="26"/>
                    </w:rPr>
                    <w:t xml:space="preserve">Банке </w:t>
                  </w:r>
                  <w:r w:rsidR="00582D17" w:rsidRPr="001A7079">
                    <w:rPr>
                      <w:color w:val="auto"/>
                      <w:sz w:val="26"/>
                      <w:szCs w:val="26"/>
                    </w:rPr>
                    <w:t>ВТБ   (ПАО) в  г. Москва</w:t>
                  </w:r>
                </w:p>
                <w:p w:rsidR="00582D17" w:rsidRPr="00582D17" w:rsidRDefault="00582D17" w:rsidP="00582D17">
                  <w:pPr>
                    <w:rPr>
                      <w:color w:val="auto"/>
                      <w:sz w:val="26"/>
                      <w:szCs w:val="26"/>
                    </w:rPr>
                  </w:pPr>
                  <w:r w:rsidRPr="00582D17">
                    <w:rPr>
                      <w:b/>
                      <w:color w:val="auto"/>
                      <w:sz w:val="26"/>
                      <w:szCs w:val="26"/>
                    </w:rPr>
                    <w:lastRenderedPageBreak/>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3D62D0" w:rsidP="00582D17">
                  <w:pPr>
                    <w:jc w:val="both"/>
                    <w:rPr>
                      <w:color w:val="auto"/>
                      <w:sz w:val="26"/>
                      <w:szCs w:val="26"/>
                    </w:rPr>
                  </w:pPr>
                  <w:r>
                    <w:rPr>
                      <w:color w:val="auto"/>
                      <w:sz w:val="26"/>
                      <w:szCs w:val="26"/>
                    </w:rPr>
                    <w:t xml:space="preserve">в </w:t>
                  </w:r>
                  <w:r w:rsidR="00582D17" w:rsidRPr="00582D17">
                    <w:rPr>
                      <w:color w:val="auto"/>
                      <w:sz w:val="26"/>
                      <w:szCs w:val="26"/>
                    </w:rPr>
                    <w:t>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203BF4" w:rsidRDefault="00582D17" w:rsidP="00582D17">
                  <w:pPr>
                    <w:jc w:val="both"/>
                    <w:rPr>
                      <w:color w:val="auto"/>
                      <w:sz w:val="26"/>
                      <w:szCs w:val="26"/>
                      <w:lang w:val="en-US"/>
                    </w:rPr>
                  </w:pPr>
                  <w:r w:rsidRPr="00582D17">
                    <w:rPr>
                      <w:bCs/>
                      <w:color w:val="auto"/>
                      <w:sz w:val="26"/>
                      <w:szCs w:val="26"/>
                      <w:lang w:val="en-US"/>
                    </w:rPr>
                    <w:t>E</w:t>
                  </w:r>
                  <w:r w:rsidRPr="00203BF4">
                    <w:rPr>
                      <w:bCs/>
                      <w:color w:val="auto"/>
                      <w:sz w:val="26"/>
                      <w:szCs w:val="26"/>
                      <w:lang w:val="en-US"/>
                    </w:rPr>
                    <w:t>-</w:t>
                  </w:r>
                  <w:r w:rsidRPr="00582D17">
                    <w:rPr>
                      <w:bCs/>
                      <w:color w:val="auto"/>
                      <w:sz w:val="26"/>
                      <w:szCs w:val="26"/>
                      <w:lang w:val="en-US"/>
                    </w:rPr>
                    <w:t>mail</w:t>
                  </w:r>
                  <w:r w:rsidRPr="00203BF4">
                    <w:rPr>
                      <w:bCs/>
                      <w:color w:val="auto"/>
                      <w:sz w:val="26"/>
                      <w:szCs w:val="26"/>
                      <w:lang w:val="en-US"/>
                    </w:rPr>
                    <w:t xml:space="preserve">:  </w:t>
                  </w:r>
                  <w:r w:rsidRPr="00582D17">
                    <w:rPr>
                      <w:color w:val="auto"/>
                      <w:sz w:val="26"/>
                      <w:szCs w:val="26"/>
                      <w:lang w:val="en-US"/>
                    </w:rPr>
                    <w:t>vvrz</w:t>
                  </w:r>
                  <w:r w:rsidRPr="00203BF4">
                    <w:rPr>
                      <w:color w:val="auto"/>
                      <w:sz w:val="26"/>
                      <w:szCs w:val="26"/>
                      <w:lang w:val="en-US"/>
                    </w:rPr>
                    <w:t>@</w:t>
                  </w:r>
                  <w:r w:rsidRPr="00582D17">
                    <w:rPr>
                      <w:color w:val="auto"/>
                      <w:sz w:val="26"/>
                      <w:szCs w:val="26"/>
                      <w:lang w:val="en-US"/>
                    </w:rPr>
                    <w:t>vwrz</w:t>
                  </w:r>
                  <w:r w:rsidRPr="00203BF4">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lastRenderedPageBreak/>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lastRenderedPageBreak/>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w:t>
                  </w:r>
                  <w:r w:rsidR="008A193F">
                    <w:rPr>
                      <w:b/>
                      <w:color w:val="auto"/>
                      <w:sz w:val="26"/>
                      <w:szCs w:val="26"/>
                    </w:rPr>
                    <w:t>Покупателя</w:t>
                  </w:r>
                  <w:r w:rsidRPr="00582D17">
                    <w:rPr>
                      <w:b/>
                      <w:color w:val="auto"/>
                      <w:sz w:val="26"/>
                      <w:szCs w:val="26"/>
                    </w:rPr>
                    <w:t xml:space="preserve">  </w:t>
                  </w:r>
                </w:p>
                <w:p w:rsidR="00582D17" w:rsidRPr="008A193F" w:rsidRDefault="00E56842" w:rsidP="00582D17">
                  <w:pPr>
                    <w:shd w:val="clear" w:color="auto" w:fill="FFFFFF"/>
                    <w:rPr>
                      <w:b/>
                      <w:color w:val="auto"/>
                      <w:sz w:val="26"/>
                      <w:szCs w:val="26"/>
                    </w:rPr>
                  </w:pPr>
                  <w:r w:rsidRPr="008A193F">
                    <w:rPr>
                      <w:b/>
                      <w:color w:val="auto"/>
                      <w:sz w:val="26"/>
                      <w:szCs w:val="26"/>
                    </w:rPr>
                    <w:t xml:space="preserve">Директор </w:t>
                  </w:r>
                  <w:r w:rsidR="008A193F" w:rsidRPr="008A193F">
                    <w:rPr>
                      <w:b/>
                      <w:color w:val="auto"/>
                      <w:sz w:val="26"/>
                      <w:szCs w:val="26"/>
                    </w:rPr>
                    <w:t>Воронежского</w:t>
                  </w:r>
                </w:p>
                <w:p w:rsidR="00582D17" w:rsidRPr="008A193F" w:rsidRDefault="008A193F" w:rsidP="00582D17">
                  <w:pPr>
                    <w:shd w:val="clear" w:color="auto" w:fill="FFFFFF"/>
                    <w:rPr>
                      <w:b/>
                      <w:color w:val="auto"/>
                      <w:sz w:val="26"/>
                      <w:szCs w:val="26"/>
                    </w:rPr>
                  </w:pPr>
                  <w:r w:rsidRPr="008A193F">
                    <w:rPr>
                      <w:b/>
                      <w:color w:val="auto"/>
                      <w:sz w:val="26"/>
                      <w:szCs w:val="26"/>
                    </w:rPr>
                    <w:t xml:space="preserve">ВРЗ </w:t>
                  </w:r>
                  <w:r w:rsidR="00582D17" w:rsidRPr="008A193F">
                    <w:rPr>
                      <w:b/>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r>
                    <w:rPr>
                      <w:color w:val="auto"/>
                      <w:sz w:val="26"/>
                      <w:szCs w:val="26"/>
                    </w:rPr>
                    <w:t>____________________</w:t>
                  </w:r>
                  <w:proofErr w:type="spellStart"/>
                  <w:r>
                    <w:rPr>
                      <w:color w:val="auto"/>
                      <w:sz w:val="26"/>
                      <w:szCs w:val="26"/>
                    </w:rPr>
                    <w:t>Г.В.Ижокин</w:t>
                  </w:r>
                  <w:proofErr w:type="spellEnd"/>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 xml:space="preserve">От </w:t>
                  </w:r>
                  <w:r w:rsidR="008A193F">
                    <w:rPr>
                      <w:b/>
                      <w:color w:val="auto"/>
                      <w:sz w:val="26"/>
                      <w:szCs w:val="26"/>
                    </w:rPr>
                    <w:t>Поставщика</w:t>
                  </w:r>
                </w:p>
                <w:p w:rsidR="00582D17" w:rsidRPr="00582D17" w:rsidRDefault="00582D17" w:rsidP="00582D17">
                  <w:pPr>
                    <w:widowControl w:val="0"/>
                    <w:snapToGrid w:val="0"/>
                    <w:rPr>
                      <w:color w:val="auto"/>
                      <w:sz w:val="26"/>
                      <w:szCs w:val="26"/>
                    </w:rPr>
                  </w:pPr>
                  <w:r w:rsidRPr="00582D17">
                    <w:rPr>
                      <w:color w:val="auto"/>
                      <w:sz w:val="26"/>
                      <w:szCs w:val="26"/>
                    </w:rPr>
                    <w:t xml:space="preserve">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p>
                <w:p w:rsidR="00582D17" w:rsidRPr="00582D17" w:rsidRDefault="00582D17" w:rsidP="00582D17">
                  <w:pPr>
                    <w:rPr>
                      <w:color w:val="auto"/>
                      <w:sz w:val="26"/>
                      <w:szCs w:val="26"/>
                    </w:rPr>
                  </w:pP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proofErr w:type="spellStart"/>
                  <w:r w:rsidRPr="00582D17">
                    <w:rPr>
                      <w:color w:val="auto"/>
                      <w:sz w:val="26"/>
                      <w:szCs w:val="26"/>
                    </w:rPr>
                    <w:t>м.п</w:t>
                  </w:r>
                  <w:proofErr w:type="spellEnd"/>
                  <w:r w:rsidRPr="00582D17">
                    <w:rPr>
                      <w:color w:val="auto"/>
                      <w:sz w:val="26"/>
                      <w:szCs w:val="26"/>
                    </w:rPr>
                    <w:t>.</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0D4509" w:rsidRDefault="009C19A8" w:rsidP="000D4509">
      <w:pPr>
        <w:ind w:left="6372" w:firstLine="708"/>
        <w:jc w:val="both"/>
        <w:rPr>
          <w:rFonts w:eastAsia="Arial Unicode MS"/>
          <w:sz w:val="24"/>
        </w:rPr>
      </w:pPr>
      <w:r w:rsidRPr="000D4509">
        <w:rPr>
          <w:rFonts w:eastAsia="Arial Unicode MS"/>
          <w:sz w:val="24"/>
        </w:rPr>
        <w:lastRenderedPageBreak/>
        <w:t>Приложение № 1</w:t>
      </w:r>
    </w:p>
    <w:p w:rsidR="009C19A8" w:rsidRPr="000D4509" w:rsidRDefault="009C19A8" w:rsidP="000D4509">
      <w:pPr>
        <w:ind w:left="6372" w:firstLine="708"/>
        <w:jc w:val="both"/>
        <w:rPr>
          <w:rFonts w:eastAsia="Arial Unicode MS"/>
          <w:sz w:val="24"/>
        </w:rPr>
      </w:pPr>
      <w:r w:rsidRPr="000D4509">
        <w:rPr>
          <w:rFonts w:eastAsia="Arial Unicode MS"/>
          <w:sz w:val="24"/>
        </w:rPr>
        <w:t>к Договору №______</w:t>
      </w:r>
    </w:p>
    <w:p w:rsidR="009C19A8" w:rsidRPr="009C19A8" w:rsidRDefault="000D4509" w:rsidP="000D4509">
      <w:pPr>
        <w:ind w:left="6372" w:firstLine="708"/>
        <w:jc w:val="both"/>
        <w:rPr>
          <w:rFonts w:eastAsia="Arial Unicode MS"/>
          <w:sz w:val="26"/>
          <w:szCs w:val="26"/>
        </w:rPr>
      </w:pPr>
      <w:r>
        <w:rPr>
          <w:rFonts w:eastAsia="Arial Unicode MS"/>
          <w:sz w:val="24"/>
        </w:rPr>
        <w:t xml:space="preserve">от «___» _________ </w:t>
      </w:r>
      <w:r w:rsidR="009C19A8" w:rsidRPr="000D4509">
        <w:rPr>
          <w:rFonts w:eastAsia="Arial Unicode MS"/>
          <w:sz w:val="24"/>
        </w:rPr>
        <w:t>2020 г</w:t>
      </w:r>
    </w:p>
    <w:p w:rsidR="009C19A8" w:rsidRPr="009C19A8" w:rsidRDefault="009C19A8" w:rsidP="00AD2025">
      <w:pP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AF2A84" w:rsidRDefault="00BD08A0" w:rsidP="00AF2A84">
      <w:pPr>
        <w:ind w:firstLine="708"/>
        <w:jc w:val="both"/>
        <w:rPr>
          <w:color w:val="auto"/>
          <w:szCs w:val="28"/>
        </w:rPr>
      </w:pPr>
      <w:r>
        <w:rPr>
          <w:color w:val="auto"/>
          <w:szCs w:val="28"/>
        </w:rPr>
        <w:t>на</w:t>
      </w:r>
      <w:r w:rsidR="00AF2A84" w:rsidRPr="0019703D">
        <w:rPr>
          <w:color w:val="auto"/>
          <w:szCs w:val="28"/>
        </w:rPr>
        <w:t xml:space="preserve"> </w:t>
      </w:r>
      <w:r w:rsidR="00AF2A84">
        <w:rPr>
          <w:szCs w:val="28"/>
        </w:rPr>
        <w:t>поставк</w:t>
      </w:r>
      <w:r>
        <w:rPr>
          <w:szCs w:val="28"/>
        </w:rPr>
        <w:t>у</w:t>
      </w:r>
      <w:r w:rsidR="00AF2A84">
        <w:rPr>
          <w:szCs w:val="28"/>
        </w:rPr>
        <w:t xml:space="preserve"> приборов учета тепловой энергии (теплоносителя), для нужд</w:t>
      </w:r>
      <w:r w:rsidR="00AF2A84" w:rsidRPr="0019703D">
        <w:rPr>
          <w:color w:val="auto"/>
          <w:szCs w:val="28"/>
        </w:rPr>
        <w:t xml:space="preserve"> Воронежского ВРЗ АО «ВРМ», расположенно</w:t>
      </w:r>
      <w:r w:rsidR="00AF2A84">
        <w:rPr>
          <w:color w:val="auto"/>
          <w:szCs w:val="28"/>
        </w:rPr>
        <w:t>го</w:t>
      </w:r>
      <w:r w:rsidR="00AF2A84" w:rsidRPr="0019703D">
        <w:rPr>
          <w:color w:val="auto"/>
          <w:szCs w:val="28"/>
        </w:rPr>
        <w:t xml:space="preserve"> по адресу: г. Воронеж,</w:t>
      </w:r>
      <w:r w:rsidR="00AF2A84">
        <w:rPr>
          <w:color w:val="auto"/>
          <w:szCs w:val="28"/>
        </w:rPr>
        <w:t xml:space="preserve"> пер. Богдана Хмельницкого, д.1, в 2020 году.</w:t>
      </w:r>
    </w:p>
    <w:p w:rsidR="00AF2A84" w:rsidRPr="005A38F7" w:rsidRDefault="00AF2A84" w:rsidP="00AF2A84">
      <w:pPr>
        <w:ind w:left="-29" w:firstLine="708"/>
        <w:jc w:val="both"/>
        <w:rPr>
          <w:color w:val="auto"/>
          <w:szCs w:val="28"/>
        </w:rPr>
      </w:pPr>
      <w:r w:rsidRPr="005A38F7">
        <w:rPr>
          <w:color w:val="auto"/>
          <w:szCs w:val="28"/>
        </w:rPr>
        <w:t xml:space="preserve">Гарантийный срок должен составлять не менее 24 месяцев от даты </w:t>
      </w:r>
      <w:r>
        <w:rPr>
          <w:color w:val="auto"/>
          <w:szCs w:val="28"/>
        </w:rPr>
        <w:t>поставки</w:t>
      </w:r>
      <w:r w:rsidRPr="005A38F7">
        <w:rPr>
          <w:color w:val="auto"/>
          <w:szCs w:val="28"/>
        </w:rPr>
        <w:t xml:space="preserve"> оборудования.  </w:t>
      </w:r>
    </w:p>
    <w:p w:rsidR="00AF2A84" w:rsidRDefault="00AF2A84" w:rsidP="00AF2A84">
      <w:pPr>
        <w:jc w:val="both"/>
        <w:rPr>
          <w:color w:val="auto"/>
          <w:szCs w:val="28"/>
        </w:rPr>
      </w:pPr>
      <w:r w:rsidRPr="0019703D">
        <w:rPr>
          <w:color w:val="auto"/>
          <w:szCs w:val="28"/>
        </w:rPr>
        <w:tab/>
        <w:t>В це</w:t>
      </w:r>
      <w:r>
        <w:rPr>
          <w:color w:val="auto"/>
          <w:szCs w:val="28"/>
        </w:rPr>
        <w:t>лях учета тепловой энергии поставляемой сторонним потребителям</w:t>
      </w:r>
      <w:r w:rsidRPr="0019703D">
        <w:rPr>
          <w:color w:val="auto"/>
          <w:szCs w:val="28"/>
        </w:rPr>
        <w:t xml:space="preserve">, планируется </w:t>
      </w:r>
      <w:r>
        <w:rPr>
          <w:color w:val="auto"/>
          <w:szCs w:val="28"/>
        </w:rPr>
        <w:t>поставка следующего оборудования</w:t>
      </w:r>
      <w:r w:rsidRPr="0019703D">
        <w:rPr>
          <w:color w:val="auto"/>
          <w:szCs w:val="28"/>
        </w:rPr>
        <w:t>:</w:t>
      </w:r>
    </w:p>
    <w:tbl>
      <w:tblPr>
        <w:tblStyle w:val="a9"/>
        <w:tblW w:w="10201" w:type="dxa"/>
        <w:tblLook w:val="04A0" w:firstRow="1" w:lastRow="0" w:firstColumn="1" w:lastColumn="0" w:noHBand="0" w:noVBand="1"/>
      </w:tblPr>
      <w:tblGrid>
        <w:gridCol w:w="846"/>
        <w:gridCol w:w="7229"/>
        <w:gridCol w:w="992"/>
        <w:gridCol w:w="1134"/>
      </w:tblGrid>
      <w:tr w:rsidR="00AF2A84" w:rsidRPr="00D755CB" w:rsidTr="00AF2A84">
        <w:tc>
          <w:tcPr>
            <w:tcW w:w="846" w:type="dxa"/>
            <w:vAlign w:val="center"/>
          </w:tcPr>
          <w:p w:rsidR="00AF2A84" w:rsidRPr="00D755CB" w:rsidRDefault="00AF2A84" w:rsidP="00AF2A84">
            <w:pPr>
              <w:jc w:val="center"/>
              <w:rPr>
                <w:b/>
                <w:bCs/>
                <w:color w:val="262626" w:themeColor="text1" w:themeTint="D9"/>
                <w:sz w:val="26"/>
                <w:szCs w:val="26"/>
              </w:rPr>
            </w:pPr>
            <w:r w:rsidRPr="00D755CB">
              <w:rPr>
                <w:b/>
                <w:bCs/>
                <w:color w:val="262626" w:themeColor="text1" w:themeTint="D9"/>
                <w:sz w:val="26"/>
                <w:szCs w:val="26"/>
              </w:rPr>
              <w:t xml:space="preserve">№ </w:t>
            </w:r>
            <w:proofErr w:type="spellStart"/>
            <w:r w:rsidRPr="00D755CB">
              <w:rPr>
                <w:b/>
                <w:bCs/>
                <w:color w:val="262626" w:themeColor="text1" w:themeTint="D9"/>
                <w:sz w:val="26"/>
                <w:szCs w:val="26"/>
              </w:rPr>
              <w:t>п.п</w:t>
            </w:r>
            <w:proofErr w:type="spellEnd"/>
            <w:r w:rsidRPr="00D755CB">
              <w:rPr>
                <w:b/>
                <w:bCs/>
                <w:color w:val="262626" w:themeColor="text1" w:themeTint="D9"/>
                <w:sz w:val="26"/>
                <w:szCs w:val="26"/>
              </w:rPr>
              <w:t>.</w:t>
            </w:r>
          </w:p>
        </w:tc>
        <w:tc>
          <w:tcPr>
            <w:tcW w:w="7229" w:type="dxa"/>
            <w:vAlign w:val="center"/>
          </w:tcPr>
          <w:p w:rsidR="00AF2A84" w:rsidRPr="00D755CB" w:rsidRDefault="00AF2A84" w:rsidP="00AF2A84">
            <w:pPr>
              <w:jc w:val="center"/>
              <w:rPr>
                <w:b/>
                <w:bCs/>
                <w:color w:val="262626" w:themeColor="text1" w:themeTint="D9"/>
                <w:sz w:val="26"/>
                <w:szCs w:val="26"/>
              </w:rPr>
            </w:pPr>
            <w:r w:rsidRPr="00D755CB">
              <w:rPr>
                <w:b/>
                <w:bCs/>
                <w:color w:val="262626" w:themeColor="text1" w:themeTint="D9"/>
                <w:sz w:val="26"/>
                <w:szCs w:val="26"/>
              </w:rPr>
              <w:t>Наименование</w:t>
            </w:r>
            <w:r>
              <w:rPr>
                <w:b/>
                <w:bCs/>
                <w:color w:val="262626" w:themeColor="text1" w:themeTint="D9"/>
                <w:sz w:val="26"/>
                <w:szCs w:val="26"/>
              </w:rPr>
              <w:t>, характеристики</w:t>
            </w:r>
            <w:r w:rsidRPr="00D755CB">
              <w:rPr>
                <w:b/>
                <w:bCs/>
                <w:color w:val="262626" w:themeColor="text1" w:themeTint="D9"/>
                <w:sz w:val="26"/>
                <w:szCs w:val="26"/>
              </w:rPr>
              <w:t xml:space="preserve"> поставляемого оборудования и комплектующих</w:t>
            </w:r>
          </w:p>
        </w:tc>
        <w:tc>
          <w:tcPr>
            <w:tcW w:w="992" w:type="dxa"/>
          </w:tcPr>
          <w:p w:rsidR="00AF2A84" w:rsidRPr="00D755CB" w:rsidRDefault="00AF2A84" w:rsidP="00AF2A84">
            <w:pPr>
              <w:jc w:val="center"/>
              <w:rPr>
                <w:b/>
                <w:color w:val="262626" w:themeColor="text1" w:themeTint="D9"/>
                <w:sz w:val="26"/>
                <w:szCs w:val="26"/>
              </w:rPr>
            </w:pPr>
          </w:p>
          <w:p w:rsidR="00AF2A84" w:rsidRPr="00D755CB" w:rsidRDefault="00AF2A84" w:rsidP="00AF2A84">
            <w:pPr>
              <w:jc w:val="center"/>
              <w:rPr>
                <w:b/>
                <w:color w:val="262626" w:themeColor="text1" w:themeTint="D9"/>
                <w:sz w:val="26"/>
                <w:szCs w:val="26"/>
              </w:rPr>
            </w:pPr>
            <w:r w:rsidRPr="00D755CB">
              <w:rPr>
                <w:b/>
                <w:color w:val="262626" w:themeColor="text1" w:themeTint="D9"/>
                <w:sz w:val="26"/>
                <w:szCs w:val="26"/>
              </w:rPr>
              <w:t xml:space="preserve">Ед. </w:t>
            </w:r>
            <w:proofErr w:type="spellStart"/>
            <w:r w:rsidRPr="00D755CB">
              <w:rPr>
                <w:b/>
                <w:color w:val="262626" w:themeColor="text1" w:themeTint="D9"/>
                <w:sz w:val="26"/>
                <w:szCs w:val="26"/>
              </w:rPr>
              <w:t>измер</w:t>
            </w:r>
            <w:proofErr w:type="spellEnd"/>
            <w:r w:rsidRPr="00D755CB">
              <w:rPr>
                <w:b/>
                <w:color w:val="262626" w:themeColor="text1" w:themeTint="D9"/>
                <w:sz w:val="26"/>
                <w:szCs w:val="26"/>
              </w:rPr>
              <w:t>.</w:t>
            </w:r>
          </w:p>
        </w:tc>
        <w:tc>
          <w:tcPr>
            <w:tcW w:w="1134" w:type="dxa"/>
          </w:tcPr>
          <w:p w:rsidR="00AF2A84" w:rsidRPr="00D755CB" w:rsidRDefault="00AF2A84" w:rsidP="00AF2A84">
            <w:pPr>
              <w:jc w:val="center"/>
              <w:rPr>
                <w:b/>
                <w:color w:val="262626" w:themeColor="text1" w:themeTint="D9"/>
                <w:sz w:val="26"/>
                <w:szCs w:val="26"/>
              </w:rPr>
            </w:pPr>
          </w:p>
          <w:p w:rsidR="00AF2A84" w:rsidRPr="00D755CB" w:rsidRDefault="00AF2A84" w:rsidP="00AF2A84">
            <w:pPr>
              <w:jc w:val="center"/>
              <w:rPr>
                <w:b/>
                <w:color w:val="262626" w:themeColor="text1" w:themeTint="D9"/>
                <w:sz w:val="26"/>
                <w:szCs w:val="26"/>
              </w:rPr>
            </w:pPr>
            <w:r w:rsidRPr="00D755CB">
              <w:rPr>
                <w:b/>
                <w:color w:val="262626" w:themeColor="text1" w:themeTint="D9"/>
                <w:sz w:val="26"/>
                <w:szCs w:val="26"/>
              </w:rPr>
              <w:t>Кол-во</w:t>
            </w:r>
          </w:p>
        </w:tc>
      </w:tr>
      <w:tr w:rsidR="00AF2A84" w:rsidRPr="00D755CB" w:rsidTr="00AF2A84">
        <w:tc>
          <w:tcPr>
            <w:tcW w:w="846" w:type="dxa"/>
          </w:tcPr>
          <w:p w:rsidR="00AF2A84" w:rsidRPr="00D755CB" w:rsidRDefault="00AF2A84" w:rsidP="00AF2A84">
            <w:pPr>
              <w:jc w:val="center"/>
              <w:rPr>
                <w:color w:val="auto"/>
                <w:sz w:val="26"/>
                <w:szCs w:val="26"/>
              </w:rPr>
            </w:pPr>
            <w:r w:rsidRPr="00D755CB">
              <w:rPr>
                <w:color w:val="auto"/>
                <w:sz w:val="26"/>
                <w:szCs w:val="26"/>
              </w:rPr>
              <w:t>1</w:t>
            </w:r>
          </w:p>
        </w:tc>
        <w:tc>
          <w:tcPr>
            <w:tcW w:w="7229" w:type="dxa"/>
          </w:tcPr>
          <w:p w:rsidR="00AF2A84" w:rsidRPr="00D755CB" w:rsidRDefault="00AF2A84" w:rsidP="00AF2A84">
            <w:pPr>
              <w:pStyle w:val="a7"/>
              <w:ind w:left="0"/>
              <w:rPr>
                <w:color w:val="262626" w:themeColor="text1" w:themeTint="D9"/>
                <w:sz w:val="26"/>
                <w:szCs w:val="26"/>
              </w:rPr>
            </w:pPr>
            <w:r w:rsidRPr="00D755CB">
              <w:rPr>
                <w:color w:val="262626" w:themeColor="text1" w:themeTint="D9"/>
                <w:sz w:val="26"/>
                <w:szCs w:val="26"/>
              </w:rPr>
              <w:t>Теплосчетчик регистратор со следующими характеристиками:</w:t>
            </w:r>
          </w:p>
          <w:p w:rsidR="00AF2A84" w:rsidRPr="00D755CB" w:rsidRDefault="00AF2A84" w:rsidP="00AF2A84">
            <w:pPr>
              <w:rPr>
                <w:color w:val="262626" w:themeColor="text1" w:themeTint="D9"/>
                <w:sz w:val="26"/>
                <w:szCs w:val="26"/>
              </w:rPr>
            </w:pPr>
            <w:r w:rsidRPr="00D755CB">
              <w:rPr>
                <w:color w:val="262626" w:themeColor="text1" w:themeTint="D9"/>
                <w:sz w:val="26"/>
                <w:szCs w:val="26"/>
              </w:rPr>
              <w:t xml:space="preserve">- количество контролируемых </w:t>
            </w:r>
            <w:proofErr w:type="spellStart"/>
            <w:r w:rsidRPr="00D755CB">
              <w:rPr>
                <w:color w:val="262626" w:themeColor="text1" w:themeTint="D9"/>
                <w:sz w:val="26"/>
                <w:szCs w:val="26"/>
              </w:rPr>
              <w:t>теплосистем</w:t>
            </w:r>
            <w:proofErr w:type="spellEnd"/>
            <w:r w:rsidRPr="00D755CB">
              <w:rPr>
                <w:color w:val="262626" w:themeColor="text1" w:themeTint="D9"/>
                <w:sz w:val="26"/>
                <w:szCs w:val="26"/>
              </w:rPr>
              <w:t xml:space="preserve"> не менее 3;</w:t>
            </w:r>
          </w:p>
          <w:p w:rsidR="00AF2A84" w:rsidRPr="00D755CB" w:rsidRDefault="00AF2A84" w:rsidP="00AF2A84">
            <w:pPr>
              <w:rPr>
                <w:color w:val="262626" w:themeColor="text1" w:themeTint="D9"/>
                <w:sz w:val="26"/>
                <w:szCs w:val="26"/>
              </w:rPr>
            </w:pPr>
            <w:r w:rsidRPr="00D755CB">
              <w:rPr>
                <w:color w:val="262626" w:themeColor="text1" w:themeTint="D9"/>
                <w:sz w:val="26"/>
                <w:szCs w:val="26"/>
              </w:rPr>
              <w:t xml:space="preserve">- номинальный диаметр, </w:t>
            </w:r>
            <w:r w:rsidRPr="00D755CB">
              <w:rPr>
                <w:color w:val="262626" w:themeColor="text1" w:themeTint="D9"/>
                <w:sz w:val="26"/>
                <w:szCs w:val="26"/>
                <w:lang w:val="en-US"/>
              </w:rPr>
              <w:t>DN</w:t>
            </w:r>
            <w:r w:rsidRPr="00D755CB">
              <w:rPr>
                <w:color w:val="262626" w:themeColor="text1" w:themeTint="D9"/>
                <w:sz w:val="26"/>
                <w:szCs w:val="26"/>
              </w:rPr>
              <w:t xml:space="preserve"> от 10 до 5000;</w:t>
            </w:r>
          </w:p>
          <w:p w:rsidR="00AF2A84" w:rsidRPr="00D755CB" w:rsidRDefault="00AF2A84" w:rsidP="00AF2A84">
            <w:pPr>
              <w:rPr>
                <w:color w:val="262626" w:themeColor="text1" w:themeTint="D9"/>
                <w:sz w:val="26"/>
                <w:szCs w:val="26"/>
              </w:rPr>
            </w:pPr>
            <w:r w:rsidRPr="00D755CB">
              <w:rPr>
                <w:color w:val="262626" w:themeColor="text1" w:themeTint="D9"/>
                <w:sz w:val="26"/>
                <w:szCs w:val="26"/>
              </w:rPr>
              <w:t>- диапазон измерения среднего объема расхода, м3/ч от 0,01 до 1 000 000;</w:t>
            </w:r>
          </w:p>
          <w:p w:rsidR="00AF2A84" w:rsidRPr="00D755CB" w:rsidRDefault="00AF2A84" w:rsidP="00AF2A84">
            <w:pPr>
              <w:rPr>
                <w:color w:val="262626" w:themeColor="text1" w:themeTint="D9"/>
                <w:sz w:val="26"/>
                <w:szCs w:val="26"/>
              </w:rPr>
            </w:pPr>
            <w:r w:rsidRPr="00D755CB">
              <w:rPr>
                <w:color w:val="262626" w:themeColor="text1" w:themeTint="D9"/>
                <w:sz w:val="26"/>
                <w:szCs w:val="26"/>
              </w:rPr>
              <w:t>- диапазон измерения температуры, °С от -50 до 180;</w:t>
            </w:r>
          </w:p>
          <w:p w:rsidR="00AF2A84" w:rsidRPr="00D755CB" w:rsidRDefault="00AF2A84" w:rsidP="00AF2A84">
            <w:pPr>
              <w:rPr>
                <w:color w:val="262626" w:themeColor="text1" w:themeTint="D9"/>
                <w:sz w:val="26"/>
                <w:szCs w:val="26"/>
              </w:rPr>
            </w:pPr>
            <w:r w:rsidRPr="00D755CB">
              <w:rPr>
                <w:color w:val="262626" w:themeColor="text1" w:themeTint="D9"/>
                <w:sz w:val="26"/>
                <w:szCs w:val="26"/>
              </w:rPr>
              <w:t>- относительная погрешность измерения количества тепла, % не более ±5,0;</w:t>
            </w:r>
          </w:p>
          <w:p w:rsidR="00AF2A84" w:rsidRPr="00D755CB" w:rsidRDefault="00AF2A84" w:rsidP="00AF2A84">
            <w:pPr>
              <w:rPr>
                <w:color w:val="262626" w:themeColor="text1" w:themeTint="D9"/>
                <w:sz w:val="26"/>
                <w:szCs w:val="26"/>
              </w:rPr>
            </w:pPr>
            <w:r w:rsidRPr="00D755CB">
              <w:rPr>
                <w:color w:val="262626" w:themeColor="text1" w:themeTint="D9"/>
                <w:sz w:val="26"/>
                <w:szCs w:val="26"/>
              </w:rPr>
              <w:t xml:space="preserve">- температура окружающей среды для </w:t>
            </w:r>
            <w:proofErr w:type="spellStart"/>
            <w:r w:rsidRPr="00D755CB">
              <w:rPr>
                <w:color w:val="262626" w:themeColor="text1" w:themeTint="D9"/>
                <w:sz w:val="26"/>
                <w:szCs w:val="26"/>
              </w:rPr>
              <w:t>тепловычислителя</w:t>
            </w:r>
            <w:proofErr w:type="spellEnd"/>
            <w:r w:rsidRPr="00D755CB">
              <w:rPr>
                <w:color w:val="262626" w:themeColor="text1" w:themeTint="D9"/>
                <w:sz w:val="26"/>
                <w:szCs w:val="26"/>
              </w:rPr>
              <w:t>, °С от 5 до 50;</w:t>
            </w:r>
          </w:p>
          <w:p w:rsidR="00AF2A84" w:rsidRPr="00D755CB" w:rsidRDefault="00AF2A84" w:rsidP="00AF2A84">
            <w:pPr>
              <w:rPr>
                <w:color w:val="262626" w:themeColor="text1" w:themeTint="D9"/>
                <w:sz w:val="26"/>
                <w:szCs w:val="26"/>
              </w:rPr>
            </w:pPr>
            <w:r w:rsidRPr="00D755CB">
              <w:rPr>
                <w:color w:val="262626" w:themeColor="text1" w:themeTint="D9"/>
                <w:sz w:val="26"/>
                <w:szCs w:val="26"/>
              </w:rPr>
              <w:t>- длина линии связи между вычислителем и первичными преобразователями, м – не менее 300;</w:t>
            </w:r>
          </w:p>
          <w:p w:rsidR="00AF2A84" w:rsidRPr="00D755CB" w:rsidRDefault="00AF2A84" w:rsidP="00AF2A84">
            <w:pPr>
              <w:rPr>
                <w:color w:val="262626" w:themeColor="text1" w:themeTint="D9"/>
                <w:sz w:val="26"/>
                <w:szCs w:val="26"/>
              </w:rPr>
            </w:pPr>
            <w:r w:rsidRPr="00D755CB">
              <w:rPr>
                <w:color w:val="262626" w:themeColor="text1" w:themeTint="D9"/>
                <w:sz w:val="26"/>
                <w:szCs w:val="26"/>
              </w:rPr>
              <w:t>- глубина архивов измерительной информации, записей:</w:t>
            </w:r>
          </w:p>
          <w:p w:rsidR="00AF2A84" w:rsidRPr="00D755CB" w:rsidRDefault="00AF2A84" w:rsidP="00AF2A84">
            <w:pPr>
              <w:rPr>
                <w:color w:val="262626" w:themeColor="text1" w:themeTint="D9"/>
                <w:sz w:val="26"/>
                <w:szCs w:val="26"/>
              </w:rPr>
            </w:pPr>
            <w:r w:rsidRPr="00D755CB">
              <w:rPr>
                <w:color w:val="262626" w:themeColor="text1" w:themeTint="D9"/>
                <w:sz w:val="26"/>
                <w:szCs w:val="26"/>
              </w:rPr>
              <w:t>часового 1440 (60 суток),</w:t>
            </w:r>
          </w:p>
          <w:p w:rsidR="00AF2A84" w:rsidRPr="00D755CB" w:rsidRDefault="00AF2A84" w:rsidP="00AF2A84">
            <w:pPr>
              <w:rPr>
                <w:color w:val="262626" w:themeColor="text1" w:themeTint="D9"/>
                <w:sz w:val="26"/>
                <w:szCs w:val="26"/>
              </w:rPr>
            </w:pPr>
            <w:r w:rsidRPr="00D755CB">
              <w:rPr>
                <w:color w:val="262626" w:themeColor="text1" w:themeTint="D9"/>
                <w:sz w:val="26"/>
                <w:szCs w:val="26"/>
              </w:rPr>
              <w:t>суточного 186 (6 месяцев),</w:t>
            </w:r>
          </w:p>
          <w:p w:rsidR="00AF2A84" w:rsidRPr="00D755CB" w:rsidRDefault="00AF2A84" w:rsidP="00AF2A84">
            <w:pPr>
              <w:rPr>
                <w:color w:val="262626" w:themeColor="text1" w:themeTint="D9"/>
                <w:sz w:val="26"/>
                <w:szCs w:val="26"/>
              </w:rPr>
            </w:pPr>
            <w:r w:rsidRPr="00D755CB">
              <w:rPr>
                <w:color w:val="262626" w:themeColor="text1" w:themeTint="D9"/>
                <w:sz w:val="26"/>
                <w:szCs w:val="26"/>
              </w:rPr>
              <w:t>месячного 48 (4 года);</w:t>
            </w:r>
          </w:p>
          <w:p w:rsidR="00AF2A84" w:rsidRPr="00D755CB" w:rsidRDefault="00AF2A84" w:rsidP="00AF2A84">
            <w:pPr>
              <w:jc w:val="both"/>
              <w:rPr>
                <w:color w:val="auto"/>
                <w:sz w:val="26"/>
                <w:szCs w:val="26"/>
              </w:rPr>
            </w:pPr>
            <w:r w:rsidRPr="00D755CB">
              <w:rPr>
                <w:color w:val="262626" w:themeColor="text1" w:themeTint="D9"/>
                <w:sz w:val="26"/>
                <w:szCs w:val="26"/>
              </w:rPr>
              <w:t xml:space="preserve">- питание </w:t>
            </w:r>
            <w:proofErr w:type="spellStart"/>
            <w:r w:rsidRPr="00D755CB">
              <w:rPr>
                <w:color w:val="262626" w:themeColor="text1" w:themeTint="D9"/>
                <w:sz w:val="26"/>
                <w:szCs w:val="26"/>
              </w:rPr>
              <w:t>тепловычислителя</w:t>
            </w:r>
            <w:proofErr w:type="spellEnd"/>
            <w:r w:rsidRPr="00D755CB">
              <w:rPr>
                <w:color w:val="262626" w:themeColor="text1" w:themeTint="D9"/>
                <w:sz w:val="26"/>
                <w:szCs w:val="26"/>
              </w:rPr>
              <w:t xml:space="preserve"> внешнее питание 24В, встроенная батарея 3,6В.</w:t>
            </w:r>
          </w:p>
        </w:tc>
        <w:tc>
          <w:tcPr>
            <w:tcW w:w="992" w:type="dxa"/>
          </w:tcPr>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
          <w:p w:rsidR="00AF2A84" w:rsidRPr="00D755CB" w:rsidRDefault="00AF2A84" w:rsidP="00AF2A84">
            <w:pPr>
              <w:jc w:val="center"/>
              <w:rPr>
                <w:color w:val="auto"/>
                <w:sz w:val="26"/>
                <w:szCs w:val="26"/>
              </w:rPr>
            </w:pPr>
            <w:proofErr w:type="spellStart"/>
            <w:r w:rsidRPr="00D755CB">
              <w:rPr>
                <w:color w:val="auto"/>
                <w:sz w:val="26"/>
                <w:szCs w:val="26"/>
              </w:rPr>
              <w:t>компл</w:t>
            </w:r>
            <w:proofErr w:type="spellEnd"/>
            <w:r w:rsidRPr="00D755CB">
              <w:rPr>
                <w:color w:val="auto"/>
                <w:sz w:val="26"/>
                <w:szCs w:val="26"/>
              </w:rPr>
              <w:t>.</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2</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2</w:t>
            </w:r>
          </w:p>
        </w:tc>
        <w:tc>
          <w:tcPr>
            <w:tcW w:w="7229" w:type="dxa"/>
          </w:tcPr>
          <w:p w:rsidR="00AF2A84" w:rsidRDefault="00AF2A84" w:rsidP="00AF2A84">
            <w:pPr>
              <w:jc w:val="both"/>
              <w:rPr>
                <w:color w:val="auto"/>
                <w:sz w:val="26"/>
                <w:szCs w:val="26"/>
              </w:rPr>
            </w:pPr>
            <w:r>
              <w:rPr>
                <w:color w:val="auto"/>
                <w:sz w:val="26"/>
                <w:szCs w:val="26"/>
              </w:rPr>
              <w:t>Расходомер со следующими характеристиками</w:t>
            </w:r>
            <w:r w:rsidRPr="00AF2A84">
              <w:rPr>
                <w:color w:val="auto"/>
                <w:sz w:val="26"/>
                <w:szCs w:val="26"/>
              </w:rPr>
              <w:t>:</w:t>
            </w:r>
          </w:p>
          <w:p w:rsidR="00AF2A84" w:rsidRDefault="00AF2A84" w:rsidP="00AF2A84">
            <w:pPr>
              <w:jc w:val="both"/>
              <w:rPr>
                <w:color w:val="auto"/>
                <w:sz w:val="26"/>
                <w:szCs w:val="26"/>
              </w:rPr>
            </w:pPr>
            <w:r>
              <w:rPr>
                <w:color w:val="auto"/>
                <w:sz w:val="26"/>
                <w:szCs w:val="26"/>
              </w:rPr>
              <w:t>- присоединяемый диаметр не менее 200мм</w:t>
            </w:r>
            <w:r w:rsidRPr="00D755CB">
              <w:rPr>
                <w:color w:val="auto"/>
                <w:sz w:val="26"/>
                <w:szCs w:val="26"/>
              </w:rPr>
              <w:t>;</w:t>
            </w:r>
          </w:p>
          <w:p w:rsidR="00AF2A84" w:rsidRDefault="00AF2A84" w:rsidP="00AF2A84">
            <w:pPr>
              <w:jc w:val="both"/>
              <w:rPr>
                <w:color w:val="auto"/>
                <w:sz w:val="26"/>
                <w:szCs w:val="26"/>
              </w:rPr>
            </w:pPr>
            <w:r>
              <w:rPr>
                <w:color w:val="auto"/>
                <w:sz w:val="26"/>
                <w:szCs w:val="26"/>
              </w:rPr>
              <w:t>- измеряемый средний объем расхода жидкости, м3/ч не менее 1140</w:t>
            </w:r>
            <w:r w:rsidRPr="00D755CB">
              <w:rPr>
                <w:color w:val="auto"/>
                <w:sz w:val="26"/>
                <w:szCs w:val="26"/>
              </w:rPr>
              <w:t>;</w:t>
            </w:r>
          </w:p>
          <w:p w:rsidR="00AF2A84" w:rsidRDefault="00AF2A84" w:rsidP="00AF2A84">
            <w:pPr>
              <w:jc w:val="both"/>
              <w:rPr>
                <w:color w:val="auto"/>
                <w:sz w:val="26"/>
                <w:szCs w:val="26"/>
              </w:rPr>
            </w:pPr>
            <w:r>
              <w:rPr>
                <w:color w:val="auto"/>
                <w:sz w:val="26"/>
                <w:szCs w:val="26"/>
              </w:rPr>
              <w:t>- давление в трубопроводе, мПа не менее 2,5</w:t>
            </w:r>
            <w:r w:rsidRPr="00D755CB">
              <w:rPr>
                <w:color w:val="auto"/>
                <w:sz w:val="26"/>
                <w:szCs w:val="26"/>
              </w:rPr>
              <w:t>;</w:t>
            </w:r>
          </w:p>
          <w:p w:rsidR="00AF2A84" w:rsidRDefault="00AF2A84" w:rsidP="00AF2A84">
            <w:pPr>
              <w:jc w:val="both"/>
              <w:rPr>
                <w:color w:val="auto"/>
                <w:sz w:val="26"/>
                <w:szCs w:val="26"/>
              </w:rPr>
            </w:pPr>
            <w:r>
              <w:rPr>
                <w:color w:val="auto"/>
                <w:sz w:val="26"/>
                <w:szCs w:val="26"/>
              </w:rPr>
              <w:t>- диапазон рабочей температуры жидкости, °С от -10 до 150</w:t>
            </w:r>
            <w:r w:rsidRPr="00D755CB">
              <w:rPr>
                <w:color w:val="auto"/>
                <w:sz w:val="26"/>
                <w:szCs w:val="26"/>
              </w:rPr>
              <w:t>;</w:t>
            </w:r>
          </w:p>
          <w:p w:rsidR="00AF2A84" w:rsidRDefault="00AF2A84" w:rsidP="00AF2A84">
            <w:pPr>
              <w:jc w:val="both"/>
              <w:rPr>
                <w:color w:val="auto"/>
                <w:sz w:val="26"/>
                <w:szCs w:val="26"/>
              </w:rPr>
            </w:pPr>
            <w:r>
              <w:rPr>
                <w:color w:val="auto"/>
                <w:sz w:val="26"/>
                <w:szCs w:val="26"/>
              </w:rPr>
              <w:t>- минимальная длина прямолинейных участков до и после расходомера 3</w:t>
            </w:r>
            <w:r>
              <w:rPr>
                <w:color w:val="auto"/>
                <w:sz w:val="26"/>
                <w:szCs w:val="26"/>
                <w:lang w:val="en-US"/>
              </w:rPr>
              <w:t>D</w:t>
            </w:r>
            <w:r>
              <w:rPr>
                <w:color w:val="auto"/>
                <w:sz w:val="26"/>
                <w:szCs w:val="26"/>
              </w:rPr>
              <w:t xml:space="preserve"> и 1</w:t>
            </w:r>
            <w:r>
              <w:rPr>
                <w:color w:val="auto"/>
                <w:sz w:val="26"/>
                <w:szCs w:val="26"/>
                <w:lang w:val="en-US"/>
              </w:rPr>
              <w:t>D</w:t>
            </w:r>
            <w:r w:rsidRPr="00D755CB">
              <w:rPr>
                <w:color w:val="auto"/>
                <w:sz w:val="26"/>
                <w:szCs w:val="26"/>
              </w:rPr>
              <w:t>;</w:t>
            </w:r>
          </w:p>
          <w:p w:rsidR="00AF2A84" w:rsidRDefault="00AF2A84" w:rsidP="00AF2A84">
            <w:pPr>
              <w:jc w:val="both"/>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r w:rsidRPr="00AF2A84">
              <w:rPr>
                <w:color w:val="auto"/>
                <w:sz w:val="26"/>
                <w:szCs w:val="26"/>
              </w:rPr>
              <w:t>;</w:t>
            </w:r>
          </w:p>
          <w:p w:rsidR="00AF2A84" w:rsidRPr="00AF2A84" w:rsidRDefault="00AF2A84" w:rsidP="00AF2A84">
            <w:pPr>
              <w:jc w:val="both"/>
              <w:rPr>
                <w:color w:val="auto"/>
                <w:sz w:val="26"/>
                <w:szCs w:val="26"/>
              </w:rPr>
            </w:pPr>
            <w:r>
              <w:rPr>
                <w:color w:val="auto"/>
                <w:sz w:val="26"/>
                <w:szCs w:val="26"/>
              </w:rPr>
              <w:t>- напряжение питания расходомера 24В</w:t>
            </w:r>
            <w:r w:rsidRPr="00AF2A84">
              <w:rPr>
                <w:color w:val="auto"/>
                <w:sz w:val="26"/>
                <w:szCs w:val="26"/>
              </w:rPr>
              <w:t>;</w:t>
            </w:r>
          </w:p>
          <w:p w:rsidR="00AF2A84" w:rsidRDefault="00AF2A84" w:rsidP="00AF2A84">
            <w:pPr>
              <w:jc w:val="both"/>
              <w:rPr>
                <w:color w:val="auto"/>
                <w:sz w:val="26"/>
                <w:szCs w:val="26"/>
              </w:rPr>
            </w:pPr>
            <w:r w:rsidRPr="00D755CB">
              <w:rPr>
                <w:color w:val="auto"/>
                <w:sz w:val="26"/>
                <w:szCs w:val="26"/>
              </w:rPr>
              <w:t>-</w:t>
            </w:r>
            <w:r>
              <w:rPr>
                <w:color w:val="auto"/>
                <w:sz w:val="26"/>
                <w:szCs w:val="26"/>
              </w:rPr>
              <w:t>потребляемая мощность не более 5,0 Вт</w:t>
            </w:r>
            <w:r w:rsidRPr="00D755CB">
              <w:rPr>
                <w:color w:val="auto"/>
                <w:sz w:val="26"/>
                <w:szCs w:val="26"/>
              </w:rPr>
              <w:t>;</w:t>
            </w:r>
          </w:p>
          <w:p w:rsidR="00AF2A84" w:rsidRDefault="00AF2A84" w:rsidP="00AF2A84">
            <w:pPr>
              <w:jc w:val="both"/>
              <w:rPr>
                <w:color w:val="auto"/>
                <w:sz w:val="26"/>
                <w:szCs w:val="26"/>
              </w:rPr>
            </w:pPr>
            <w:r>
              <w:rPr>
                <w:color w:val="auto"/>
                <w:sz w:val="26"/>
                <w:szCs w:val="26"/>
              </w:rPr>
              <w:t>- средняя наработка на отказ – 200 000ч.</w:t>
            </w:r>
            <w:r w:rsidRPr="00D755CB">
              <w:rPr>
                <w:color w:val="auto"/>
                <w:sz w:val="26"/>
                <w:szCs w:val="26"/>
              </w:rPr>
              <w:t>;</w:t>
            </w:r>
          </w:p>
          <w:p w:rsidR="00AF2A84" w:rsidRDefault="00AF2A84" w:rsidP="00AF2A84">
            <w:pPr>
              <w:jc w:val="both"/>
              <w:rPr>
                <w:color w:val="auto"/>
                <w:sz w:val="26"/>
                <w:szCs w:val="26"/>
              </w:rPr>
            </w:pPr>
            <w:r>
              <w:rPr>
                <w:color w:val="auto"/>
                <w:sz w:val="26"/>
                <w:szCs w:val="26"/>
              </w:rPr>
              <w:t>- средний срок службы не менее 12 лет</w:t>
            </w:r>
            <w:r w:rsidRPr="00D755CB">
              <w:rPr>
                <w:color w:val="auto"/>
                <w:sz w:val="26"/>
                <w:szCs w:val="26"/>
              </w:rPr>
              <w:t>;</w:t>
            </w:r>
          </w:p>
          <w:p w:rsidR="00AF2A84" w:rsidRPr="00D755CB" w:rsidRDefault="00AF2A84" w:rsidP="00AF2A84">
            <w:pPr>
              <w:jc w:val="both"/>
              <w:rPr>
                <w:color w:val="auto"/>
                <w:sz w:val="26"/>
                <w:szCs w:val="26"/>
              </w:rPr>
            </w:pPr>
            <w:r>
              <w:rPr>
                <w:color w:val="auto"/>
                <w:sz w:val="26"/>
                <w:szCs w:val="26"/>
              </w:rPr>
              <w:t>- гарантийный срок эксплуатации не менее 72 мес.</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rPr>
                <w:color w:val="auto"/>
                <w:sz w:val="26"/>
                <w:szCs w:val="26"/>
              </w:rPr>
            </w:pPr>
          </w:p>
          <w:p w:rsidR="00AF2A84" w:rsidRPr="00D755CB" w:rsidRDefault="00AF2A84" w:rsidP="00AF2A84">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rPr>
                <w:color w:val="auto"/>
                <w:sz w:val="26"/>
                <w:szCs w:val="26"/>
              </w:rPr>
            </w:pPr>
          </w:p>
          <w:p w:rsidR="00AF2A84" w:rsidRPr="00D755CB" w:rsidRDefault="00AF2A84" w:rsidP="00AF2A84">
            <w:pPr>
              <w:jc w:val="center"/>
              <w:rPr>
                <w:color w:val="auto"/>
                <w:sz w:val="26"/>
                <w:szCs w:val="26"/>
              </w:rPr>
            </w:pPr>
            <w:r>
              <w:rPr>
                <w:color w:val="auto"/>
                <w:sz w:val="26"/>
                <w:szCs w:val="26"/>
              </w:rPr>
              <w:t>2</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3</w:t>
            </w:r>
          </w:p>
        </w:tc>
        <w:tc>
          <w:tcPr>
            <w:tcW w:w="7229" w:type="dxa"/>
          </w:tcPr>
          <w:p w:rsidR="00AF2A84" w:rsidRDefault="00AF2A84" w:rsidP="00AF2A84">
            <w:pPr>
              <w:jc w:val="both"/>
              <w:rPr>
                <w:color w:val="auto"/>
                <w:sz w:val="26"/>
                <w:szCs w:val="26"/>
              </w:rPr>
            </w:pPr>
            <w:r>
              <w:rPr>
                <w:color w:val="auto"/>
                <w:sz w:val="26"/>
                <w:szCs w:val="26"/>
              </w:rPr>
              <w:t>Расходомер со следующими характеристиками</w:t>
            </w:r>
            <w:r w:rsidRPr="0018723B">
              <w:rPr>
                <w:color w:val="auto"/>
                <w:sz w:val="26"/>
                <w:szCs w:val="26"/>
              </w:rPr>
              <w:t>:</w:t>
            </w:r>
          </w:p>
          <w:p w:rsidR="00AF2A84" w:rsidRDefault="00AF2A84" w:rsidP="00AF2A84">
            <w:pPr>
              <w:jc w:val="both"/>
              <w:rPr>
                <w:color w:val="auto"/>
                <w:sz w:val="26"/>
                <w:szCs w:val="26"/>
              </w:rPr>
            </w:pPr>
            <w:r>
              <w:rPr>
                <w:color w:val="auto"/>
                <w:sz w:val="26"/>
                <w:szCs w:val="26"/>
              </w:rPr>
              <w:t>- присоединяемый диаметр не менее 100мм</w:t>
            </w:r>
            <w:r w:rsidRPr="00D755CB">
              <w:rPr>
                <w:color w:val="auto"/>
                <w:sz w:val="26"/>
                <w:szCs w:val="26"/>
              </w:rPr>
              <w:t>;</w:t>
            </w:r>
          </w:p>
          <w:p w:rsidR="00AF2A84" w:rsidRDefault="00AF2A84" w:rsidP="00AF2A84">
            <w:pPr>
              <w:jc w:val="both"/>
              <w:rPr>
                <w:color w:val="auto"/>
                <w:sz w:val="26"/>
                <w:szCs w:val="26"/>
              </w:rPr>
            </w:pPr>
            <w:r>
              <w:rPr>
                <w:color w:val="auto"/>
                <w:sz w:val="26"/>
                <w:szCs w:val="26"/>
              </w:rPr>
              <w:lastRenderedPageBreak/>
              <w:t>- измеряемый средний объем расхода жидкости, м3/ч не менее 290</w:t>
            </w:r>
            <w:r w:rsidRPr="00D755CB">
              <w:rPr>
                <w:color w:val="auto"/>
                <w:sz w:val="26"/>
                <w:szCs w:val="26"/>
              </w:rPr>
              <w:t>;</w:t>
            </w:r>
          </w:p>
          <w:p w:rsidR="00AF2A84" w:rsidRDefault="00AF2A84" w:rsidP="00AF2A84">
            <w:pPr>
              <w:jc w:val="both"/>
              <w:rPr>
                <w:color w:val="auto"/>
                <w:sz w:val="26"/>
                <w:szCs w:val="26"/>
              </w:rPr>
            </w:pPr>
            <w:r>
              <w:rPr>
                <w:color w:val="auto"/>
                <w:sz w:val="26"/>
                <w:szCs w:val="26"/>
              </w:rPr>
              <w:t>- давление в трубопроводе, Мпа не менее 2,5</w:t>
            </w:r>
            <w:r w:rsidRPr="00D755CB">
              <w:rPr>
                <w:color w:val="auto"/>
                <w:sz w:val="26"/>
                <w:szCs w:val="26"/>
              </w:rPr>
              <w:t>;</w:t>
            </w:r>
          </w:p>
          <w:p w:rsidR="00AF2A84" w:rsidRDefault="00AF2A84" w:rsidP="00AF2A84">
            <w:pPr>
              <w:jc w:val="both"/>
              <w:rPr>
                <w:color w:val="auto"/>
                <w:sz w:val="26"/>
                <w:szCs w:val="26"/>
              </w:rPr>
            </w:pPr>
            <w:r>
              <w:rPr>
                <w:color w:val="auto"/>
                <w:sz w:val="26"/>
                <w:szCs w:val="26"/>
              </w:rPr>
              <w:t>- диапазон рабочей температуры жидкости, °С от -10 до 150</w:t>
            </w:r>
            <w:r w:rsidRPr="00D755CB">
              <w:rPr>
                <w:color w:val="auto"/>
                <w:sz w:val="26"/>
                <w:szCs w:val="26"/>
              </w:rPr>
              <w:t>;</w:t>
            </w:r>
          </w:p>
          <w:p w:rsidR="00AF2A84" w:rsidRDefault="00AF2A84" w:rsidP="00AF2A84">
            <w:pPr>
              <w:jc w:val="both"/>
              <w:rPr>
                <w:color w:val="auto"/>
                <w:sz w:val="26"/>
                <w:szCs w:val="26"/>
              </w:rPr>
            </w:pPr>
            <w:r>
              <w:rPr>
                <w:color w:val="auto"/>
                <w:sz w:val="26"/>
                <w:szCs w:val="26"/>
              </w:rPr>
              <w:t>- минимальная длина прямолинейных участков до и после расходомера 3</w:t>
            </w:r>
            <w:r>
              <w:rPr>
                <w:color w:val="auto"/>
                <w:sz w:val="26"/>
                <w:szCs w:val="26"/>
                <w:lang w:val="en-US"/>
              </w:rPr>
              <w:t>D</w:t>
            </w:r>
            <w:r>
              <w:rPr>
                <w:color w:val="auto"/>
                <w:sz w:val="26"/>
                <w:szCs w:val="26"/>
              </w:rPr>
              <w:t xml:space="preserve"> и 1</w:t>
            </w:r>
            <w:r>
              <w:rPr>
                <w:color w:val="auto"/>
                <w:sz w:val="26"/>
                <w:szCs w:val="26"/>
                <w:lang w:val="en-US"/>
              </w:rPr>
              <w:t>D</w:t>
            </w:r>
            <w:r w:rsidRPr="00D755CB">
              <w:rPr>
                <w:color w:val="auto"/>
                <w:sz w:val="26"/>
                <w:szCs w:val="26"/>
              </w:rPr>
              <w:t>;</w:t>
            </w:r>
          </w:p>
          <w:p w:rsidR="00AF2A84" w:rsidRDefault="00AF2A84" w:rsidP="00AF2A84">
            <w:pPr>
              <w:jc w:val="both"/>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r w:rsidRPr="0018723B">
              <w:rPr>
                <w:color w:val="auto"/>
                <w:sz w:val="26"/>
                <w:szCs w:val="26"/>
              </w:rPr>
              <w:t>;</w:t>
            </w:r>
          </w:p>
          <w:p w:rsidR="00AF2A84" w:rsidRPr="0018723B" w:rsidRDefault="00AF2A84" w:rsidP="00AF2A84">
            <w:pPr>
              <w:jc w:val="both"/>
              <w:rPr>
                <w:color w:val="auto"/>
                <w:sz w:val="26"/>
                <w:szCs w:val="26"/>
              </w:rPr>
            </w:pPr>
            <w:r>
              <w:rPr>
                <w:color w:val="auto"/>
                <w:sz w:val="26"/>
                <w:szCs w:val="26"/>
              </w:rPr>
              <w:t>- напряжение питания расходомера 24В</w:t>
            </w:r>
            <w:r w:rsidRPr="0018723B">
              <w:rPr>
                <w:color w:val="auto"/>
                <w:sz w:val="26"/>
                <w:szCs w:val="26"/>
              </w:rPr>
              <w:t>;</w:t>
            </w:r>
          </w:p>
          <w:p w:rsidR="00AF2A84" w:rsidRDefault="00AF2A84" w:rsidP="00AF2A84">
            <w:pPr>
              <w:jc w:val="both"/>
              <w:rPr>
                <w:color w:val="auto"/>
                <w:sz w:val="26"/>
                <w:szCs w:val="26"/>
              </w:rPr>
            </w:pPr>
            <w:r w:rsidRPr="00D755CB">
              <w:rPr>
                <w:color w:val="auto"/>
                <w:sz w:val="26"/>
                <w:szCs w:val="26"/>
              </w:rPr>
              <w:t>-</w:t>
            </w:r>
            <w:r>
              <w:rPr>
                <w:color w:val="auto"/>
                <w:sz w:val="26"/>
                <w:szCs w:val="26"/>
              </w:rPr>
              <w:t>потребляемая мощность не более 5,0 Вт</w:t>
            </w:r>
            <w:r w:rsidRPr="00D755CB">
              <w:rPr>
                <w:color w:val="auto"/>
                <w:sz w:val="26"/>
                <w:szCs w:val="26"/>
              </w:rPr>
              <w:t>;</w:t>
            </w:r>
          </w:p>
          <w:p w:rsidR="00AF2A84" w:rsidRDefault="00AF2A84" w:rsidP="00AF2A84">
            <w:pPr>
              <w:jc w:val="both"/>
              <w:rPr>
                <w:color w:val="auto"/>
                <w:sz w:val="26"/>
                <w:szCs w:val="26"/>
              </w:rPr>
            </w:pPr>
            <w:r>
              <w:rPr>
                <w:color w:val="auto"/>
                <w:sz w:val="26"/>
                <w:szCs w:val="26"/>
              </w:rPr>
              <w:t>- средняя наработка на отказ – 200 000ч.</w:t>
            </w:r>
            <w:r w:rsidRPr="00D755CB">
              <w:rPr>
                <w:color w:val="auto"/>
                <w:sz w:val="26"/>
                <w:szCs w:val="26"/>
              </w:rPr>
              <w:t>;</w:t>
            </w:r>
          </w:p>
          <w:p w:rsidR="00AF2A84" w:rsidRDefault="00AF2A84" w:rsidP="00AF2A84">
            <w:pPr>
              <w:jc w:val="both"/>
              <w:rPr>
                <w:color w:val="auto"/>
                <w:sz w:val="26"/>
                <w:szCs w:val="26"/>
              </w:rPr>
            </w:pPr>
            <w:r>
              <w:rPr>
                <w:color w:val="auto"/>
                <w:sz w:val="26"/>
                <w:szCs w:val="26"/>
              </w:rPr>
              <w:t>- средний срок службы не менее 12 лет</w:t>
            </w:r>
            <w:r w:rsidRPr="00D755CB">
              <w:rPr>
                <w:color w:val="auto"/>
                <w:sz w:val="26"/>
                <w:szCs w:val="26"/>
              </w:rPr>
              <w:t>;</w:t>
            </w:r>
          </w:p>
          <w:p w:rsidR="00AF2A84" w:rsidRPr="00D755CB" w:rsidRDefault="00AF2A84" w:rsidP="00AF2A84">
            <w:pPr>
              <w:jc w:val="both"/>
              <w:rPr>
                <w:color w:val="auto"/>
                <w:sz w:val="26"/>
                <w:szCs w:val="26"/>
              </w:rPr>
            </w:pPr>
            <w:r>
              <w:rPr>
                <w:color w:val="auto"/>
                <w:sz w:val="26"/>
                <w:szCs w:val="26"/>
              </w:rPr>
              <w:t>- гарантийный срок эксплуатации не менее 72 мес.</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2</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lastRenderedPageBreak/>
              <w:t>4</w:t>
            </w:r>
          </w:p>
        </w:tc>
        <w:tc>
          <w:tcPr>
            <w:tcW w:w="7229" w:type="dxa"/>
          </w:tcPr>
          <w:p w:rsidR="00AF2A84" w:rsidRDefault="00AF2A84" w:rsidP="00AF2A84">
            <w:pPr>
              <w:rPr>
                <w:color w:val="auto"/>
                <w:sz w:val="26"/>
                <w:szCs w:val="26"/>
              </w:rPr>
            </w:pPr>
            <w:r>
              <w:rPr>
                <w:color w:val="auto"/>
                <w:sz w:val="26"/>
                <w:szCs w:val="26"/>
              </w:rPr>
              <w:t>Преобразователь сопротивления со следующими характеристиками</w:t>
            </w:r>
            <w:r w:rsidRPr="0018723B">
              <w:rPr>
                <w:color w:val="auto"/>
                <w:sz w:val="26"/>
                <w:szCs w:val="26"/>
              </w:rPr>
              <w:t>:</w:t>
            </w:r>
          </w:p>
          <w:p w:rsidR="00AF2A84" w:rsidRDefault="00AF2A84" w:rsidP="00AF2A84">
            <w:pPr>
              <w:rPr>
                <w:color w:val="auto"/>
                <w:sz w:val="26"/>
                <w:szCs w:val="26"/>
              </w:rPr>
            </w:pPr>
            <w:r w:rsidRPr="00B53698">
              <w:rPr>
                <w:color w:val="auto"/>
                <w:sz w:val="26"/>
                <w:szCs w:val="26"/>
              </w:rPr>
              <w:t xml:space="preserve">- </w:t>
            </w:r>
            <w:r>
              <w:rPr>
                <w:color w:val="auto"/>
                <w:sz w:val="26"/>
                <w:szCs w:val="26"/>
              </w:rPr>
              <w:t>диапазон измеряемой температуры от 0 до 180 °С</w:t>
            </w:r>
            <w:r w:rsidRPr="00B53698">
              <w:rPr>
                <w:color w:val="auto"/>
                <w:sz w:val="26"/>
                <w:szCs w:val="26"/>
              </w:rPr>
              <w:t>;</w:t>
            </w:r>
          </w:p>
          <w:p w:rsidR="00AF2A84" w:rsidRDefault="00AF2A84" w:rsidP="00AF2A84">
            <w:pPr>
              <w:rPr>
                <w:color w:val="auto"/>
                <w:sz w:val="26"/>
                <w:szCs w:val="26"/>
              </w:rPr>
            </w:pPr>
            <w:r>
              <w:rPr>
                <w:color w:val="auto"/>
                <w:sz w:val="26"/>
                <w:szCs w:val="26"/>
              </w:rPr>
              <w:t xml:space="preserve">- номинальное значение сопротивления </w:t>
            </w:r>
            <w:r>
              <w:rPr>
                <w:color w:val="auto"/>
                <w:sz w:val="26"/>
                <w:szCs w:val="26"/>
                <w:lang w:val="en-US"/>
              </w:rPr>
              <w:t>Pt</w:t>
            </w:r>
            <w:r>
              <w:rPr>
                <w:color w:val="auto"/>
                <w:sz w:val="26"/>
                <w:szCs w:val="26"/>
              </w:rPr>
              <w:t xml:space="preserve">100, </w:t>
            </w:r>
            <w:r>
              <w:rPr>
                <w:color w:val="auto"/>
                <w:sz w:val="26"/>
                <w:szCs w:val="26"/>
                <w:lang w:val="en-US"/>
              </w:rPr>
              <w:t>Pt</w:t>
            </w:r>
            <w:r>
              <w:rPr>
                <w:color w:val="auto"/>
                <w:sz w:val="26"/>
                <w:szCs w:val="26"/>
              </w:rPr>
              <w:t>500</w:t>
            </w:r>
            <w:r w:rsidRPr="00B53698">
              <w:rPr>
                <w:color w:val="auto"/>
                <w:sz w:val="26"/>
                <w:szCs w:val="26"/>
              </w:rPr>
              <w:t>;</w:t>
            </w:r>
          </w:p>
          <w:p w:rsidR="00AF2A84" w:rsidRDefault="00AF2A84" w:rsidP="00AF2A84">
            <w:pPr>
              <w:rPr>
                <w:color w:val="auto"/>
                <w:sz w:val="26"/>
                <w:szCs w:val="26"/>
              </w:rPr>
            </w:pPr>
            <w:r>
              <w:rPr>
                <w:color w:val="auto"/>
                <w:sz w:val="26"/>
                <w:szCs w:val="26"/>
              </w:rPr>
              <w:t>- диапазон измерения разности температур в пределах 180 °С</w:t>
            </w:r>
            <w:r w:rsidRPr="00B53698">
              <w:rPr>
                <w:color w:val="auto"/>
                <w:sz w:val="26"/>
                <w:szCs w:val="26"/>
              </w:rPr>
              <w:t>;</w:t>
            </w:r>
          </w:p>
          <w:p w:rsidR="00AF2A84" w:rsidRDefault="00AF2A84" w:rsidP="00AF2A84">
            <w:pPr>
              <w:rPr>
                <w:color w:val="auto"/>
                <w:sz w:val="26"/>
                <w:szCs w:val="26"/>
              </w:rPr>
            </w:pPr>
            <w:r>
              <w:rPr>
                <w:color w:val="auto"/>
                <w:sz w:val="26"/>
                <w:szCs w:val="26"/>
              </w:rPr>
              <w:t>- класс допуска одиночных преобразователей температуры – А</w:t>
            </w:r>
            <w:r w:rsidRPr="00B53698">
              <w:rPr>
                <w:color w:val="auto"/>
                <w:sz w:val="26"/>
                <w:szCs w:val="26"/>
              </w:rPr>
              <w:t>;</w:t>
            </w:r>
          </w:p>
          <w:p w:rsidR="00AF2A84" w:rsidRDefault="00AF2A84" w:rsidP="00AF2A84">
            <w:pPr>
              <w:rPr>
                <w:color w:val="auto"/>
                <w:sz w:val="26"/>
                <w:szCs w:val="26"/>
              </w:rPr>
            </w:pPr>
            <w:r>
              <w:rPr>
                <w:color w:val="auto"/>
                <w:sz w:val="26"/>
                <w:szCs w:val="26"/>
              </w:rPr>
              <w:t>- класс точности согласованной пары – 1</w:t>
            </w:r>
            <w:r w:rsidRPr="00AF2A84">
              <w:rPr>
                <w:color w:val="auto"/>
                <w:sz w:val="26"/>
                <w:szCs w:val="26"/>
              </w:rPr>
              <w:t>;</w:t>
            </w:r>
          </w:p>
          <w:p w:rsidR="00AF2A84" w:rsidRDefault="00AF2A84" w:rsidP="00AF2A84">
            <w:pPr>
              <w:rPr>
                <w:color w:val="auto"/>
                <w:sz w:val="26"/>
                <w:szCs w:val="26"/>
              </w:rPr>
            </w:pPr>
            <w:r>
              <w:rPr>
                <w:color w:val="auto"/>
                <w:sz w:val="26"/>
                <w:szCs w:val="26"/>
              </w:rPr>
              <w:t>- длина монтажной части 50 мм.</w:t>
            </w:r>
            <w:r w:rsidRPr="00AF2A84">
              <w:rPr>
                <w:color w:val="auto"/>
                <w:sz w:val="26"/>
                <w:szCs w:val="26"/>
              </w:rPr>
              <w:t>;</w:t>
            </w:r>
          </w:p>
          <w:p w:rsidR="00AF2A84" w:rsidRDefault="00AF2A84" w:rsidP="00AF2A84">
            <w:pPr>
              <w:jc w:val="both"/>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r w:rsidRPr="0018723B">
              <w:rPr>
                <w:color w:val="auto"/>
                <w:sz w:val="26"/>
                <w:szCs w:val="26"/>
              </w:rPr>
              <w:t>;</w:t>
            </w:r>
          </w:p>
          <w:p w:rsidR="00AF2A84" w:rsidRDefault="00AF2A84" w:rsidP="00AF2A84">
            <w:pPr>
              <w:rPr>
                <w:color w:val="auto"/>
                <w:sz w:val="26"/>
                <w:szCs w:val="26"/>
              </w:rPr>
            </w:pPr>
            <w:r>
              <w:rPr>
                <w:color w:val="auto"/>
                <w:sz w:val="26"/>
                <w:szCs w:val="26"/>
              </w:rPr>
              <w:t>- температура окружающей среды от – 50 до 100 °С</w:t>
            </w:r>
            <w:r w:rsidRPr="00B53698">
              <w:rPr>
                <w:color w:val="auto"/>
                <w:sz w:val="26"/>
                <w:szCs w:val="26"/>
              </w:rPr>
              <w:t>;</w:t>
            </w:r>
          </w:p>
          <w:p w:rsidR="00AF2A84" w:rsidRPr="00B53698" w:rsidRDefault="00AF2A84" w:rsidP="00AF2A84">
            <w:pPr>
              <w:rPr>
                <w:color w:val="auto"/>
                <w:sz w:val="26"/>
                <w:szCs w:val="26"/>
              </w:rPr>
            </w:pPr>
            <w:r>
              <w:rPr>
                <w:color w:val="auto"/>
                <w:sz w:val="26"/>
                <w:szCs w:val="26"/>
              </w:rPr>
              <w:t>- средний срок службы не менее 14 лет.</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4</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5</w:t>
            </w:r>
          </w:p>
        </w:tc>
        <w:tc>
          <w:tcPr>
            <w:tcW w:w="7229" w:type="dxa"/>
          </w:tcPr>
          <w:p w:rsidR="00AF2A84" w:rsidRDefault="00AF2A84" w:rsidP="00AF2A84">
            <w:pPr>
              <w:rPr>
                <w:color w:val="auto"/>
                <w:sz w:val="26"/>
                <w:szCs w:val="26"/>
              </w:rPr>
            </w:pPr>
            <w:r>
              <w:rPr>
                <w:color w:val="auto"/>
                <w:sz w:val="26"/>
                <w:szCs w:val="26"/>
              </w:rPr>
              <w:t>Источник вторичного питания со следующими характеристиками</w:t>
            </w:r>
            <w:r w:rsidRPr="00B53698">
              <w:rPr>
                <w:color w:val="auto"/>
                <w:sz w:val="26"/>
                <w:szCs w:val="26"/>
              </w:rPr>
              <w:t>:</w:t>
            </w:r>
          </w:p>
          <w:p w:rsidR="00AF2A84" w:rsidRDefault="00AF2A84" w:rsidP="00AF2A84">
            <w:pPr>
              <w:rPr>
                <w:color w:val="auto"/>
                <w:sz w:val="26"/>
                <w:szCs w:val="26"/>
              </w:rPr>
            </w:pPr>
            <w:r>
              <w:rPr>
                <w:color w:val="auto"/>
                <w:sz w:val="26"/>
                <w:szCs w:val="26"/>
              </w:rPr>
              <w:t>- напряжение питания (от однофазной сети переменного тока) 90-264В, 40-60Гц</w:t>
            </w:r>
            <w:r w:rsidRPr="00B53698">
              <w:rPr>
                <w:color w:val="auto"/>
                <w:sz w:val="26"/>
                <w:szCs w:val="26"/>
              </w:rPr>
              <w:t>;</w:t>
            </w:r>
          </w:p>
          <w:p w:rsidR="00AF2A84" w:rsidRDefault="00AF2A84" w:rsidP="00AF2A84">
            <w:pPr>
              <w:rPr>
                <w:color w:val="auto"/>
                <w:sz w:val="26"/>
                <w:szCs w:val="26"/>
              </w:rPr>
            </w:pPr>
            <w:r>
              <w:rPr>
                <w:color w:val="auto"/>
                <w:sz w:val="26"/>
                <w:szCs w:val="26"/>
              </w:rPr>
              <w:t>- максимальная выходная мощность 24В</w:t>
            </w:r>
            <w:r w:rsidRPr="00AF2A84">
              <w:rPr>
                <w:color w:val="auto"/>
                <w:sz w:val="26"/>
                <w:szCs w:val="26"/>
              </w:rPr>
              <w:t>;</w:t>
            </w:r>
          </w:p>
          <w:p w:rsidR="00AF2A84" w:rsidRDefault="00AF2A84" w:rsidP="00AF2A84">
            <w:pPr>
              <w:rPr>
                <w:color w:val="auto"/>
                <w:sz w:val="26"/>
                <w:szCs w:val="26"/>
              </w:rPr>
            </w:pPr>
            <w:r>
              <w:rPr>
                <w:color w:val="auto"/>
                <w:sz w:val="26"/>
                <w:szCs w:val="26"/>
              </w:rPr>
              <w:t>- выходное напряжение, В - 24±1%</w:t>
            </w:r>
            <w:r w:rsidRPr="00AF2A84">
              <w:rPr>
                <w:color w:val="auto"/>
                <w:sz w:val="26"/>
                <w:szCs w:val="26"/>
              </w:rPr>
              <w:t>;</w:t>
            </w:r>
          </w:p>
          <w:p w:rsidR="00AF2A84" w:rsidRDefault="00AF2A84" w:rsidP="00AF2A84">
            <w:pPr>
              <w:rPr>
                <w:color w:val="auto"/>
                <w:sz w:val="26"/>
                <w:szCs w:val="26"/>
              </w:rPr>
            </w:pPr>
            <w:r>
              <w:rPr>
                <w:color w:val="auto"/>
                <w:sz w:val="26"/>
                <w:szCs w:val="26"/>
              </w:rPr>
              <w:t>- ток потребления при номинальном напряжении сети и максимальной нагрузке 0,19 А</w:t>
            </w:r>
            <w:r w:rsidRPr="00B53698">
              <w:rPr>
                <w:color w:val="auto"/>
                <w:sz w:val="26"/>
                <w:szCs w:val="26"/>
              </w:rPr>
              <w:t>;</w:t>
            </w:r>
          </w:p>
          <w:p w:rsidR="00AF2A84" w:rsidRDefault="00AF2A84" w:rsidP="00AF2A84">
            <w:pPr>
              <w:rPr>
                <w:color w:val="auto"/>
                <w:sz w:val="26"/>
                <w:szCs w:val="26"/>
              </w:rPr>
            </w:pPr>
            <w:r>
              <w:rPr>
                <w:color w:val="auto"/>
                <w:sz w:val="26"/>
                <w:szCs w:val="26"/>
              </w:rPr>
              <w:t>- пульсация выходного напряжения от пика до пика не более 40мВ</w:t>
            </w:r>
            <w:r w:rsidRPr="00B53698">
              <w:rPr>
                <w:color w:val="auto"/>
                <w:sz w:val="26"/>
                <w:szCs w:val="26"/>
              </w:rPr>
              <w:t>;</w:t>
            </w:r>
          </w:p>
          <w:p w:rsidR="00AF2A84" w:rsidRDefault="00AF2A84" w:rsidP="00AF2A84">
            <w:pPr>
              <w:rPr>
                <w:color w:val="auto"/>
                <w:sz w:val="26"/>
                <w:szCs w:val="26"/>
              </w:rPr>
            </w:pPr>
            <w:r>
              <w:rPr>
                <w:color w:val="auto"/>
                <w:sz w:val="26"/>
                <w:szCs w:val="26"/>
              </w:rPr>
              <w:t>- КПД не менее 80 %</w:t>
            </w:r>
            <w:r w:rsidRPr="00AF2A84">
              <w:rPr>
                <w:color w:val="auto"/>
                <w:sz w:val="26"/>
                <w:szCs w:val="26"/>
              </w:rPr>
              <w:t>;</w:t>
            </w:r>
          </w:p>
          <w:p w:rsidR="00AF2A84" w:rsidRDefault="00AF2A84" w:rsidP="00AF2A84">
            <w:pPr>
              <w:rPr>
                <w:color w:val="auto"/>
                <w:sz w:val="26"/>
                <w:szCs w:val="26"/>
              </w:rPr>
            </w:pPr>
            <w:r>
              <w:rPr>
                <w:color w:val="auto"/>
                <w:sz w:val="26"/>
                <w:szCs w:val="26"/>
              </w:rPr>
              <w:t>- температура окружающей среды (рабочая) от -10 до 60 °С</w:t>
            </w:r>
            <w:r w:rsidRPr="000E759B">
              <w:rPr>
                <w:color w:val="auto"/>
                <w:sz w:val="26"/>
                <w:szCs w:val="26"/>
              </w:rPr>
              <w:t>;</w:t>
            </w:r>
          </w:p>
          <w:p w:rsidR="00AF2A84" w:rsidRPr="000E759B" w:rsidRDefault="00AF2A84" w:rsidP="00AF2A84">
            <w:pPr>
              <w:rPr>
                <w:color w:val="auto"/>
                <w:sz w:val="26"/>
                <w:szCs w:val="26"/>
              </w:rPr>
            </w:pPr>
            <w:r>
              <w:rPr>
                <w:color w:val="auto"/>
                <w:sz w:val="26"/>
                <w:szCs w:val="26"/>
              </w:rPr>
              <w:t xml:space="preserve">- степень защиты </w:t>
            </w:r>
            <w:r>
              <w:rPr>
                <w:color w:val="auto"/>
                <w:sz w:val="26"/>
                <w:szCs w:val="26"/>
                <w:lang w:val="en-US"/>
              </w:rPr>
              <w:t>IP</w:t>
            </w:r>
            <w:r>
              <w:rPr>
                <w:color w:val="auto"/>
                <w:sz w:val="26"/>
                <w:szCs w:val="26"/>
              </w:rPr>
              <w:t>65.</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462A7D" w:rsidRDefault="00462A7D" w:rsidP="00AF2A84">
            <w:pPr>
              <w:jc w:val="center"/>
              <w:rPr>
                <w:color w:val="auto"/>
                <w:sz w:val="26"/>
                <w:szCs w:val="26"/>
              </w:rPr>
            </w:pPr>
          </w:p>
          <w:p w:rsidR="00AF2A84" w:rsidRPr="00D755CB" w:rsidRDefault="00AF2A84" w:rsidP="00AF2A84">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462A7D" w:rsidRDefault="00462A7D"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4</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6</w:t>
            </w:r>
          </w:p>
        </w:tc>
        <w:tc>
          <w:tcPr>
            <w:tcW w:w="7229" w:type="dxa"/>
          </w:tcPr>
          <w:p w:rsidR="00AF2A84" w:rsidRPr="00AF2A84" w:rsidRDefault="00AF2A84" w:rsidP="00AF2A84">
            <w:pPr>
              <w:rPr>
                <w:color w:val="auto"/>
                <w:sz w:val="26"/>
                <w:szCs w:val="26"/>
              </w:rPr>
            </w:pPr>
            <w:r>
              <w:rPr>
                <w:color w:val="auto"/>
                <w:sz w:val="26"/>
                <w:szCs w:val="26"/>
              </w:rPr>
              <w:t>Датчик давления</w:t>
            </w:r>
            <w:r w:rsidRPr="00AF2A84">
              <w:rPr>
                <w:color w:val="auto"/>
                <w:sz w:val="26"/>
                <w:szCs w:val="26"/>
              </w:rPr>
              <w:t>:</w:t>
            </w:r>
          </w:p>
          <w:p w:rsidR="00AF2A84" w:rsidRDefault="00AF2A84" w:rsidP="00AF2A84">
            <w:pPr>
              <w:rPr>
                <w:color w:val="auto"/>
                <w:sz w:val="26"/>
                <w:szCs w:val="26"/>
              </w:rPr>
            </w:pPr>
            <w:r>
              <w:rPr>
                <w:color w:val="auto"/>
                <w:sz w:val="26"/>
                <w:szCs w:val="26"/>
              </w:rPr>
              <w:t xml:space="preserve">- </w:t>
            </w:r>
            <w:r w:rsidRPr="000E759B">
              <w:rPr>
                <w:color w:val="auto"/>
                <w:sz w:val="26"/>
                <w:szCs w:val="26"/>
              </w:rPr>
              <w:t>максимальное давление 2,5 мПа</w:t>
            </w:r>
            <w:r w:rsidRPr="00AF2A84">
              <w:rPr>
                <w:color w:val="auto"/>
                <w:sz w:val="26"/>
                <w:szCs w:val="26"/>
              </w:rPr>
              <w:t>;</w:t>
            </w:r>
          </w:p>
          <w:p w:rsidR="00AF2A84" w:rsidRDefault="00AF2A84" w:rsidP="00AF2A84">
            <w:pPr>
              <w:rPr>
                <w:color w:val="auto"/>
                <w:sz w:val="26"/>
                <w:szCs w:val="26"/>
              </w:rPr>
            </w:pPr>
            <w:r>
              <w:rPr>
                <w:color w:val="auto"/>
                <w:sz w:val="26"/>
                <w:szCs w:val="26"/>
              </w:rPr>
              <w:t>- среда вода, пар</w:t>
            </w:r>
            <w:r w:rsidRPr="00AF2A84">
              <w:rPr>
                <w:color w:val="auto"/>
                <w:sz w:val="26"/>
                <w:szCs w:val="26"/>
              </w:rPr>
              <w:t>;</w:t>
            </w:r>
          </w:p>
          <w:p w:rsidR="00AF2A84" w:rsidRPr="000E759B" w:rsidRDefault="00AF2A84" w:rsidP="00AF2A84">
            <w:pPr>
              <w:rPr>
                <w:color w:val="auto"/>
                <w:sz w:val="26"/>
                <w:szCs w:val="26"/>
              </w:rPr>
            </w:pPr>
            <w:r>
              <w:rPr>
                <w:color w:val="auto"/>
                <w:sz w:val="26"/>
                <w:szCs w:val="26"/>
              </w:rPr>
              <w:t>- диапазон измерения температуры от 0 до 180 °С.</w:t>
            </w:r>
          </w:p>
        </w:tc>
        <w:tc>
          <w:tcPr>
            <w:tcW w:w="992" w:type="dxa"/>
          </w:tcPr>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4</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7</w:t>
            </w:r>
          </w:p>
        </w:tc>
        <w:tc>
          <w:tcPr>
            <w:tcW w:w="7229" w:type="dxa"/>
          </w:tcPr>
          <w:p w:rsidR="00AF2A84" w:rsidRDefault="00AF2A84" w:rsidP="00AF2A84">
            <w:pPr>
              <w:jc w:val="both"/>
              <w:rPr>
                <w:color w:val="auto"/>
                <w:sz w:val="26"/>
                <w:szCs w:val="26"/>
              </w:rPr>
            </w:pPr>
            <w:r>
              <w:rPr>
                <w:color w:val="auto"/>
                <w:sz w:val="26"/>
                <w:szCs w:val="26"/>
              </w:rPr>
              <w:t>Корпус металлический</w:t>
            </w:r>
            <w:r w:rsidRPr="00AF2A84">
              <w:rPr>
                <w:color w:val="auto"/>
                <w:sz w:val="26"/>
                <w:szCs w:val="26"/>
              </w:rPr>
              <w:t>:</w:t>
            </w:r>
          </w:p>
          <w:p w:rsidR="00AF2A84" w:rsidRDefault="00AF2A84" w:rsidP="00AF2A84">
            <w:pPr>
              <w:jc w:val="both"/>
              <w:rPr>
                <w:color w:val="auto"/>
                <w:sz w:val="26"/>
                <w:szCs w:val="26"/>
              </w:rPr>
            </w:pPr>
            <w:r>
              <w:rPr>
                <w:color w:val="auto"/>
                <w:sz w:val="26"/>
                <w:szCs w:val="26"/>
              </w:rPr>
              <w:t>- повышенная антикоррозийная стойкость</w:t>
            </w:r>
            <w:r w:rsidRPr="00AF2A84">
              <w:rPr>
                <w:color w:val="auto"/>
                <w:sz w:val="26"/>
                <w:szCs w:val="26"/>
              </w:rPr>
              <w:t>;</w:t>
            </w:r>
          </w:p>
          <w:p w:rsidR="00AF2A84" w:rsidRDefault="00AF2A84" w:rsidP="00AF2A84">
            <w:pPr>
              <w:jc w:val="both"/>
              <w:rPr>
                <w:color w:val="auto"/>
                <w:sz w:val="26"/>
                <w:szCs w:val="26"/>
              </w:rPr>
            </w:pPr>
            <w:r>
              <w:rPr>
                <w:color w:val="auto"/>
                <w:sz w:val="26"/>
                <w:szCs w:val="26"/>
              </w:rPr>
              <w:t>- высококачественное наружное покрытие</w:t>
            </w:r>
            <w:r w:rsidRPr="00AF2A84">
              <w:rPr>
                <w:color w:val="auto"/>
                <w:sz w:val="26"/>
                <w:szCs w:val="26"/>
              </w:rPr>
              <w:t>;</w:t>
            </w:r>
          </w:p>
          <w:p w:rsidR="00AF2A84" w:rsidRDefault="00AF2A84" w:rsidP="00AF2A84">
            <w:pPr>
              <w:jc w:val="both"/>
              <w:rPr>
                <w:color w:val="auto"/>
                <w:sz w:val="26"/>
                <w:szCs w:val="26"/>
              </w:rPr>
            </w:pPr>
            <w:r>
              <w:rPr>
                <w:color w:val="auto"/>
                <w:sz w:val="26"/>
                <w:szCs w:val="26"/>
              </w:rPr>
              <w:t xml:space="preserve">- степень защиты не менее </w:t>
            </w:r>
            <w:r>
              <w:rPr>
                <w:color w:val="auto"/>
                <w:sz w:val="26"/>
                <w:szCs w:val="26"/>
                <w:lang w:val="en-US"/>
              </w:rPr>
              <w:t>IP</w:t>
            </w:r>
            <w:r>
              <w:rPr>
                <w:color w:val="auto"/>
                <w:sz w:val="26"/>
                <w:szCs w:val="26"/>
              </w:rPr>
              <w:t>65</w:t>
            </w:r>
            <w:r w:rsidRPr="000E759B">
              <w:rPr>
                <w:color w:val="auto"/>
                <w:sz w:val="26"/>
                <w:szCs w:val="26"/>
              </w:rPr>
              <w:t>;</w:t>
            </w:r>
          </w:p>
          <w:p w:rsidR="00AF2A84" w:rsidRDefault="00AF2A84" w:rsidP="00AF2A84">
            <w:pPr>
              <w:jc w:val="both"/>
              <w:rPr>
                <w:color w:val="auto"/>
                <w:sz w:val="26"/>
                <w:szCs w:val="26"/>
              </w:rPr>
            </w:pPr>
            <w:r>
              <w:rPr>
                <w:color w:val="auto"/>
                <w:sz w:val="26"/>
                <w:szCs w:val="26"/>
              </w:rPr>
              <w:t>- высота не менее 450 мм., ширина не менее 350 мм., глубина не менее 250 мм.</w:t>
            </w:r>
            <w:r w:rsidRPr="000E759B">
              <w:rPr>
                <w:color w:val="auto"/>
                <w:sz w:val="26"/>
                <w:szCs w:val="26"/>
              </w:rPr>
              <w:t>:</w:t>
            </w:r>
          </w:p>
          <w:p w:rsidR="00AF2A84" w:rsidRPr="000E759B" w:rsidRDefault="00AF2A84" w:rsidP="00AF2A84">
            <w:pPr>
              <w:jc w:val="both"/>
              <w:rPr>
                <w:color w:val="auto"/>
                <w:sz w:val="26"/>
                <w:szCs w:val="26"/>
              </w:rPr>
            </w:pPr>
            <w:r>
              <w:rPr>
                <w:color w:val="auto"/>
                <w:sz w:val="26"/>
                <w:szCs w:val="26"/>
              </w:rPr>
              <w:t>срок службы не менее 5 лет.</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proofErr w:type="spellStart"/>
            <w:r>
              <w:rPr>
                <w:color w:val="auto"/>
                <w:sz w:val="26"/>
                <w:szCs w:val="26"/>
              </w:rPr>
              <w:t>компл</w:t>
            </w:r>
            <w:proofErr w:type="spellEnd"/>
            <w:r>
              <w:rPr>
                <w:color w:val="auto"/>
                <w:sz w:val="26"/>
                <w:szCs w:val="26"/>
              </w:rPr>
              <w:t>.</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2</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8</w:t>
            </w:r>
          </w:p>
        </w:tc>
        <w:tc>
          <w:tcPr>
            <w:tcW w:w="7229" w:type="dxa"/>
          </w:tcPr>
          <w:p w:rsidR="00AF2A84" w:rsidRDefault="00AF2A84" w:rsidP="00AF2A84">
            <w:pPr>
              <w:rPr>
                <w:color w:val="auto"/>
                <w:sz w:val="26"/>
                <w:szCs w:val="26"/>
              </w:rPr>
            </w:pPr>
            <w:r>
              <w:rPr>
                <w:color w:val="auto"/>
                <w:sz w:val="26"/>
                <w:szCs w:val="26"/>
              </w:rPr>
              <w:t>Запорная арматура (стальная)</w:t>
            </w:r>
            <w:r w:rsidRPr="00AF2A84">
              <w:rPr>
                <w:color w:val="auto"/>
                <w:sz w:val="26"/>
                <w:szCs w:val="26"/>
              </w:rPr>
              <w:t>:</w:t>
            </w:r>
          </w:p>
          <w:p w:rsidR="00AF2A84" w:rsidRDefault="00AF2A84" w:rsidP="00AF2A84">
            <w:pPr>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250 мм.</w:t>
            </w:r>
            <w:r w:rsidRPr="000E759B">
              <w:rPr>
                <w:color w:val="auto"/>
                <w:sz w:val="26"/>
                <w:szCs w:val="26"/>
              </w:rPr>
              <w:t>;</w:t>
            </w:r>
          </w:p>
          <w:p w:rsidR="00AF2A84" w:rsidRDefault="00AF2A84" w:rsidP="00AF2A84">
            <w:pPr>
              <w:rPr>
                <w:color w:val="auto"/>
                <w:sz w:val="26"/>
                <w:szCs w:val="26"/>
              </w:rPr>
            </w:pPr>
            <w:r>
              <w:rPr>
                <w:color w:val="auto"/>
                <w:sz w:val="26"/>
                <w:szCs w:val="26"/>
              </w:rPr>
              <w:lastRenderedPageBreak/>
              <w:t>- максимальное давление 25атм</w:t>
            </w:r>
            <w:r w:rsidRPr="00AF2A84">
              <w:rPr>
                <w:color w:val="auto"/>
                <w:sz w:val="26"/>
                <w:szCs w:val="26"/>
              </w:rPr>
              <w:t>;</w:t>
            </w:r>
          </w:p>
          <w:p w:rsidR="00AF2A84" w:rsidRDefault="00AF2A84" w:rsidP="00AF2A84">
            <w:pPr>
              <w:rPr>
                <w:color w:val="auto"/>
                <w:sz w:val="26"/>
                <w:szCs w:val="26"/>
              </w:rPr>
            </w:pPr>
            <w:r>
              <w:rPr>
                <w:color w:val="auto"/>
                <w:sz w:val="26"/>
                <w:szCs w:val="26"/>
              </w:rPr>
              <w:t>- рабочая температура от – 40 до 425 °С;</w:t>
            </w:r>
          </w:p>
          <w:p w:rsidR="00AF2A84" w:rsidRDefault="00AF2A84" w:rsidP="00AF2A84">
            <w:pPr>
              <w:rPr>
                <w:color w:val="auto"/>
                <w:sz w:val="26"/>
                <w:szCs w:val="26"/>
              </w:rPr>
            </w:pPr>
            <w:r>
              <w:rPr>
                <w:color w:val="auto"/>
                <w:sz w:val="26"/>
                <w:szCs w:val="26"/>
              </w:rPr>
              <w:t>- рабочая среда</w:t>
            </w:r>
            <w:r w:rsidRPr="000E759B">
              <w:rPr>
                <w:color w:val="auto"/>
                <w:sz w:val="26"/>
                <w:szCs w:val="26"/>
              </w:rPr>
              <w:t>:</w:t>
            </w:r>
            <w:r>
              <w:rPr>
                <w:color w:val="auto"/>
                <w:sz w:val="26"/>
                <w:szCs w:val="26"/>
              </w:rPr>
              <w:t xml:space="preserve"> жидкости и газы, неагрессивные к материалам запорной арматуры</w:t>
            </w:r>
            <w:r w:rsidRPr="000E759B">
              <w:rPr>
                <w:color w:val="auto"/>
                <w:sz w:val="26"/>
                <w:szCs w:val="26"/>
              </w:rPr>
              <w:t>;</w:t>
            </w:r>
          </w:p>
          <w:p w:rsidR="00AF2A84" w:rsidRDefault="00AF2A84" w:rsidP="00AF2A84">
            <w:pPr>
              <w:rPr>
                <w:color w:val="auto"/>
                <w:sz w:val="26"/>
                <w:szCs w:val="26"/>
              </w:rPr>
            </w:pPr>
            <w:r>
              <w:rPr>
                <w:color w:val="auto"/>
                <w:sz w:val="26"/>
                <w:szCs w:val="26"/>
              </w:rPr>
              <w:t>- материал корпуса сталь 20х13 ГОСТ 5632-72</w:t>
            </w:r>
            <w:r w:rsidRPr="00704FD2">
              <w:rPr>
                <w:color w:val="auto"/>
                <w:sz w:val="26"/>
                <w:szCs w:val="26"/>
              </w:rPr>
              <w:t>;</w:t>
            </w:r>
          </w:p>
          <w:p w:rsidR="00AF2A84" w:rsidRDefault="00AF2A84" w:rsidP="00AF2A84">
            <w:pPr>
              <w:rPr>
                <w:color w:val="auto"/>
                <w:sz w:val="26"/>
                <w:szCs w:val="26"/>
              </w:rPr>
            </w:pPr>
            <w:r>
              <w:rPr>
                <w:color w:val="auto"/>
                <w:sz w:val="26"/>
                <w:szCs w:val="26"/>
              </w:rPr>
              <w:t>- присоединение фланцевое</w:t>
            </w:r>
            <w:r w:rsidRPr="00AF2A84">
              <w:rPr>
                <w:color w:val="auto"/>
                <w:sz w:val="26"/>
                <w:szCs w:val="26"/>
              </w:rPr>
              <w:t>;</w:t>
            </w:r>
          </w:p>
          <w:p w:rsidR="00AF2A84" w:rsidRPr="00704FD2" w:rsidRDefault="00AF2A84" w:rsidP="00AF2A84">
            <w:pPr>
              <w:rPr>
                <w:color w:val="auto"/>
                <w:sz w:val="26"/>
                <w:szCs w:val="26"/>
              </w:rPr>
            </w:pPr>
            <w:r>
              <w:rPr>
                <w:color w:val="auto"/>
                <w:sz w:val="26"/>
                <w:szCs w:val="26"/>
              </w:rPr>
              <w:t>- уплотнение метал по металлу.</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шт.</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3</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lastRenderedPageBreak/>
              <w:t>9</w:t>
            </w:r>
          </w:p>
        </w:tc>
        <w:tc>
          <w:tcPr>
            <w:tcW w:w="7229" w:type="dxa"/>
          </w:tcPr>
          <w:p w:rsidR="00AF2A84" w:rsidRDefault="00AF2A84" w:rsidP="00AF2A84">
            <w:pPr>
              <w:rPr>
                <w:color w:val="auto"/>
                <w:sz w:val="26"/>
                <w:szCs w:val="26"/>
              </w:rPr>
            </w:pPr>
            <w:r>
              <w:rPr>
                <w:color w:val="auto"/>
                <w:sz w:val="26"/>
                <w:szCs w:val="26"/>
              </w:rPr>
              <w:t>Запорная арматура (стальная)</w:t>
            </w:r>
            <w:r w:rsidRPr="00704FD2">
              <w:rPr>
                <w:color w:val="auto"/>
                <w:sz w:val="26"/>
                <w:szCs w:val="26"/>
              </w:rPr>
              <w:t>:</w:t>
            </w:r>
          </w:p>
          <w:p w:rsidR="00AF2A84" w:rsidRDefault="00AF2A84" w:rsidP="00AF2A84">
            <w:pPr>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100 мм.</w:t>
            </w:r>
            <w:r w:rsidRPr="000E759B">
              <w:rPr>
                <w:color w:val="auto"/>
                <w:sz w:val="26"/>
                <w:szCs w:val="26"/>
              </w:rPr>
              <w:t>;</w:t>
            </w:r>
          </w:p>
          <w:p w:rsidR="00AF2A84" w:rsidRDefault="00AF2A84" w:rsidP="00AF2A84">
            <w:pPr>
              <w:rPr>
                <w:color w:val="auto"/>
                <w:sz w:val="26"/>
                <w:szCs w:val="26"/>
              </w:rPr>
            </w:pPr>
            <w:r>
              <w:rPr>
                <w:color w:val="auto"/>
                <w:sz w:val="26"/>
                <w:szCs w:val="26"/>
              </w:rPr>
              <w:t>- максимальное давление 25атм</w:t>
            </w:r>
            <w:r w:rsidRPr="00704FD2">
              <w:rPr>
                <w:color w:val="auto"/>
                <w:sz w:val="26"/>
                <w:szCs w:val="26"/>
              </w:rPr>
              <w:t>;</w:t>
            </w:r>
          </w:p>
          <w:p w:rsidR="00AF2A84" w:rsidRDefault="00AF2A84" w:rsidP="00AF2A84">
            <w:pPr>
              <w:rPr>
                <w:color w:val="auto"/>
                <w:sz w:val="26"/>
                <w:szCs w:val="26"/>
              </w:rPr>
            </w:pPr>
            <w:r>
              <w:rPr>
                <w:color w:val="auto"/>
                <w:sz w:val="26"/>
                <w:szCs w:val="26"/>
              </w:rPr>
              <w:t>- рабочая температура от – 40 до 425 °С;</w:t>
            </w:r>
          </w:p>
          <w:p w:rsidR="00AF2A84" w:rsidRDefault="00AF2A84" w:rsidP="00AF2A84">
            <w:pPr>
              <w:rPr>
                <w:color w:val="auto"/>
                <w:sz w:val="26"/>
                <w:szCs w:val="26"/>
              </w:rPr>
            </w:pPr>
            <w:r>
              <w:rPr>
                <w:color w:val="auto"/>
                <w:sz w:val="26"/>
                <w:szCs w:val="26"/>
              </w:rPr>
              <w:t>- рабочая среда</w:t>
            </w:r>
            <w:r w:rsidRPr="000E759B">
              <w:rPr>
                <w:color w:val="auto"/>
                <w:sz w:val="26"/>
                <w:szCs w:val="26"/>
              </w:rPr>
              <w:t>:</w:t>
            </w:r>
            <w:r>
              <w:rPr>
                <w:color w:val="auto"/>
                <w:sz w:val="26"/>
                <w:szCs w:val="26"/>
              </w:rPr>
              <w:t xml:space="preserve"> жидкости и газы, неагрессивные к материалам запорной арматуры</w:t>
            </w:r>
            <w:r w:rsidRPr="000E759B">
              <w:rPr>
                <w:color w:val="auto"/>
                <w:sz w:val="26"/>
                <w:szCs w:val="26"/>
              </w:rPr>
              <w:t>;</w:t>
            </w:r>
          </w:p>
          <w:p w:rsidR="00AF2A84" w:rsidRDefault="00AF2A84" w:rsidP="00AF2A84">
            <w:pPr>
              <w:rPr>
                <w:color w:val="auto"/>
                <w:sz w:val="26"/>
                <w:szCs w:val="26"/>
              </w:rPr>
            </w:pPr>
            <w:r>
              <w:rPr>
                <w:color w:val="auto"/>
                <w:sz w:val="26"/>
                <w:szCs w:val="26"/>
              </w:rPr>
              <w:t>- материал корпуса сталь 20х13 ГОСТ 5632-72</w:t>
            </w:r>
            <w:r w:rsidRPr="00704FD2">
              <w:rPr>
                <w:color w:val="auto"/>
                <w:sz w:val="26"/>
                <w:szCs w:val="26"/>
              </w:rPr>
              <w:t>;</w:t>
            </w:r>
          </w:p>
          <w:p w:rsidR="00AF2A84" w:rsidRDefault="00AF2A84" w:rsidP="00AF2A84">
            <w:pPr>
              <w:rPr>
                <w:color w:val="auto"/>
                <w:sz w:val="26"/>
                <w:szCs w:val="26"/>
              </w:rPr>
            </w:pPr>
            <w:r>
              <w:rPr>
                <w:color w:val="auto"/>
                <w:sz w:val="26"/>
                <w:szCs w:val="26"/>
              </w:rPr>
              <w:t>- присоединение фланцевое</w:t>
            </w:r>
            <w:r w:rsidRPr="00AF2A84">
              <w:rPr>
                <w:color w:val="auto"/>
                <w:sz w:val="26"/>
                <w:szCs w:val="26"/>
              </w:rPr>
              <w:t>;</w:t>
            </w:r>
          </w:p>
          <w:p w:rsidR="00AF2A84" w:rsidRPr="00D755CB" w:rsidRDefault="00AF2A84" w:rsidP="00AF2A84">
            <w:pPr>
              <w:jc w:val="both"/>
              <w:rPr>
                <w:color w:val="auto"/>
                <w:sz w:val="26"/>
                <w:szCs w:val="26"/>
              </w:rPr>
            </w:pPr>
            <w:r>
              <w:rPr>
                <w:color w:val="auto"/>
                <w:sz w:val="26"/>
                <w:szCs w:val="26"/>
              </w:rPr>
              <w:t>- уплотнение метал по металлу.</w:t>
            </w:r>
          </w:p>
        </w:tc>
        <w:tc>
          <w:tcPr>
            <w:tcW w:w="992"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шт.</w:t>
            </w:r>
          </w:p>
        </w:tc>
        <w:tc>
          <w:tcPr>
            <w:tcW w:w="1134" w:type="dxa"/>
          </w:tcPr>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3</w:t>
            </w:r>
          </w:p>
        </w:tc>
      </w:tr>
      <w:tr w:rsidR="00AF2A84" w:rsidRPr="00D755CB" w:rsidTr="00AF2A84">
        <w:tc>
          <w:tcPr>
            <w:tcW w:w="846" w:type="dxa"/>
          </w:tcPr>
          <w:p w:rsidR="00AF2A84" w:rsidRPr="00D755CB" w:rsidRDefault="00AF2A84" w:rsidP="00AF2A84">
            <w:pPr>
              <w:jc w:val="center"/>
              <w:rPr>
                <w:color w:val="auto"/>
                <w:sz w:val="26"/>
                <w:szCs w:val="26"/>
              </w:rPr>
            </w:pPr>
            <w:r>
              <w:rPr>
                <w:color w:val="auto"/>
                <w:sz w:val="26"/>
                <w:szCs w:val="26"/>
              </w:rPr>
              <w:t>10</w:t>
            </w:r>
          </w:p>
        </w:tc>
        <w:tc>
          <w:tcPr>
            <w:tcW w:w="7229" w:type="dxa"/>
          </w:tcPr>
          <w:p w:rsidR="00AF2A84" w:rsidRDefault="00AF2A84" w:rsidP="00AF2A84">
            <w:pPr>
              <w:jc w:val="both"/>
              <w:rPr>
                <w:color w:val="auto"/>
                <w:sz w:val="26"/>
                <w:szCs w:val="26"/>
              </w:rPr>
            </w:pPr>
            <w:r>
              <w:rPr>
                <w:color w:val="auto"/>
                <w:sz w:val="26"/>
                <w:szCs w:val="26"/>
              </w:rPr>
              <w:t>Фланцы плоские стальные приварные</w:t>
            </w:r>
            <w:r w:rsidRPr="00AF2A84">
              <w:rPr>
                <w:color w:val="auto"/>
                <w:sz w:val="26"/>
                <w:szCs w:val="26"/>
              </w:rPr>
              <w:t>:</w:t>
            </w:r>
          </w:p>
          <w:p w:rsidR="00AF2A84" w:rsidRPr="00F74704" w:rsidRDefault="00AF2A84" w:rsidP="00AF2A84">
            <w:pPr>
              <w:jc w:val="both"/>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250 мм.</w:t>
            </w:r>
            <w:r w:rsidRPr="00F74704">
              <w:rPr>
                <w:color w:val="auto"/>
                <w:sz w:val="26"/>
                <w:szCs w:val="26"/>
              </w:rPr>
              <w:t>;</w:t>
            </w:r>
          </w:p>
          <w:p w:rsidR="00AF2A84" w:rsidRDefault="00AF2A84" w:rsidP="00AF2A84">
            <w:pPr>
              <w:jc w:val="both"/>
              <w:rPr>
                <w:color w:val="auto"/>
                <w:sz w:val="26"/>
                <w:szCs w:val="26"/>
              </w:rPr>
            </w:pPr>
            <w:r>
              <w:rPr>
                <w:color w:val="auto"/>
                <w:sz w:val="26"/>
                <w:szCs w:val="26"/>
              </w:rPr>
              <w:t>- рабочее давление не менее 2,5 мПа</w:t>
            </w:r>
            <w:r w:rsidRPr="00F74704">
              <w:rPr>
                <w:color w:val="auto"/>
                <w:sz w:val="26"/>
                <w:szCs w:val="26"/>
              </w:rPr>
              <w:t>;</w:t>
            </w:r>
          </w:p>
          <w:p w:rsidR="00AF2A84" w:rsidRPr="00F74704" w:rsidRDefault="00AF2A84" w:rsidP="00AF2A84">
            <w:pPr>
              <w:jc w:val="both"/>
              <w:rPr>
                <w:color w:val="auto"/>
                <w:sz w:val="26"/>
                <w:szCs w:val="26"/>
              </w:rPr>
            </w:pPr>
            <w:r>
              <w:rPr>
                <w:color w:val="auto"/>
                <w:sz w:val="26"/>
                <w:szCs w:val="26"/>
              </w:rPr>
              <w:t>- исполнение ГОСТ 12820-80.</w:t>
            </w:r>
          </w:p>
        </w:tc>
        <w:tc>
          <w:tcPr>
            <w:tcW w:w="992" w:type="dxa"/>
          </w:tcPr>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шт.</w:t>
            </w:r>
          </w:p>
        </w:tc>
        <w:tc>
          <w:tcPr>
            <w:tcW w:w="1134" w:type="dxa"/>
          </w:tcPr>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6</w:t>
            </w:r>
          </w:p>
        </w:tc>
      </w:tr>
      <w:tr w:rsidR="00AF2A84" w:rsidRPr="00D755CB" w:rsidTr="00AF2A84">
        <w:tc>
          <w:tcPr>
            <w:tcW w:w="846" w:type="dxa"/>
          </w:tcPr>
          <w:p w:rsidR="00AF2A84" w:rsidRPr="00D755CB" w:rsidRDefault="00AF2A84" w:rsidP="00AF2A84">
            <w:pPr>
              <w:jc w:val="center"/>
              <w:rPr>
                <w:color w:val="auto"/>
                <w:sz w:val="26"/>
                <w:szCs w:val="26"/>
              </w:rPr>
            </w:pPr>
          </w:p>
        </w:tc>
        <w:tc>
          <w:tcPr>
            <w:tcW w:w="7229" w:type="dxa"/>
          </w:tcPr>
          <w:p w:rsidR="00AF2A84" w:rsidRDefault="00AF2A84" w:rsidP="00AF2A84">
            <w:pPr>
              <w:jc w:val="both"/>
              <w:rPr>
                <w:color w:val="auto"/>
                <w:sz w:val="26"/>
                <w:szCs w:val="26"/>
              </w:rPr>
            </w:pPr>
            <w:r>
              <w:rPr>
                <w:color w:val="auto"/>
                <w:sz w:val="26"/>
                <w:szCs w:val="26"/>
              </w:rPr>
              <w:t>Фланцы плоские стальные приварные</w:t>
            </w:r>
            <w:r w:rsidRPr="00F74704">
              <w:rPr>
                <w:color w:val="auto"/>
                <w:sz w:val="26"/>
                <w:szCs w:val="26"/>
              </w:rPr>
              <w:t>:</w:t>
            </w:r>
          </w:p>
          <w:p w:rsidR="00AF2A84" w:rsidRPr="00F74704" w:rsidRDefault="00AF2A84" w:rsidP="00AF2A84">
            <w:pPr>
              <w:jc w:val="both"/>
              <w:rPr>
                <w:color w:val="auto"/>
                <w:sz w:val="26"/>
                <w:szCs w:val="26"/>
              </w:rPr>
            </w:pPr>
            <w:r>
              <w:rPr>
                <w:color w:val="auto"/>
                <w:sz w:val="26"/>
                <w:szCs w:val="26"/>
              </w:rPr>
              <w:t xml:space="preserve">- диаметр присоединяемого размера </w:t>
            </w:r>
            <w:proofErr w:type="spellStart"/>
            <w:r>
              <w:rPr>
                <w:color w:val="auto"/>
                <w:sz w:val="26"/>
                <w:szCs w:val="26"/>
              </w:rPr>
              <w:t>Ду</w:t>
            </w:r>
            <w:proofErr w:type="spellEnd"/>
            <w:r>
              <w:rPr>
                <w:color w:val="auto"/>
                <w:sz w:val="26"/>
                <w:szCs w:val="26"/>
              </w:rPr>
              <w:t xml:space="preserve"> 100 мм.</w:t>
            </w:r>
            <w:r w:rsidRPr="00F74704">
              <w:rPr>
                <w:color w:val="auto"/>
                <w:sz w:val="26"/>
                <w:szCs w:val="26"/>
              </w:rPr>
              <w:t>;</w:t>
            </w:r>
          </w:p>
          <w:p w:rsidR="00AF2A84" w:rsidRDefault="00AF2A84" w:rsidP="00AF2A84">
            <w:pPr>
              <w:jc w:val="both"/>
              <w:rPr>
                <w:color w:val="auto"/>
                <w:sz w:val="26"/>
                <w:szCs w:val="26"/>
              </w:rPr>
            </w:pPr>
            <w:r>
              <w:rPr>
                <w:color w:val="auto"/>
                <w:sz w:val="26"/>
                <w:szCs w:val="26"/>
              </w:rPr>
              <w:t>- рабочее давление не менее 2,5 мПа</w:t>
            </w:r>
            <w:r w:rsidRPr="00F74704">
              <w:rPr>
                <w:color w:val="auto"/>
                <w:sz w:val="26"/>
                <w:szCs w:val="26"/>
              </w:rPr>
              <w:t>;</w:t>
            </w:r>
          </w:p>
          <w:p w:rsidR="00AF2A84" w:rsidRPr="00D755CB" w:rsidRDefault="00AF2A84" w:rsidP="00AF2A84">
            <w:pPr>
              <w:jc w:val="both"/>
              <w:rPr>
                <w:color w:val="auto"/>
                <w:sz w:val="26"/>
                <w:szCs w:val="26"/>
              </w:rPr>
            </w:pPr>
            <w:r>
              <w:rPr>
                <w:color w:val="auto"/>
                <w:sz w:val="26"/>
                <w:szCs w:val="26"/>
              </w:rPr>
              <w:t>- исполнение ГОСТ 12820-80.</w:t>
            </w:r>
          </w:p>
        </w:tc>
        <w:tc>
          <w:tcPr>
            <w:tcW w:w="992" w:type="dxa"/>
          </w:tcPr>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шт.</w:t>
            </w:r>
          </w:p>
        </w:tc>
        <w:tc>
          <w:tcPr>
            <w:tcW w:w="1134" w:type="dxa"/>
          </w:tcPr>
          <w:p w:rsidR="00AF2A84" w:rsidRDefault="00AF2A84" w:rsidP="00AF2A84">
            <w:pPr>
              <w:jc w:val="center"/>
              <w:rPr>
                <w:color w:val="auto"/>
                <w:sz w:val="26"/>
                <w:szCs w:val="26"/>
              </w:rPr>
            </w:pPr>
          </w:p>
          <w:p w:rsidR="00AF2A84" w:rsidRPr="00D755CB" w:rsidRDefault="00AF2A84" w:rsidP="00AF2A84">
            <w:pPr>
              <w:jc w:val="center"/>
              <w:rPr>
                <w:color w:val="auto"/>
                <w:sz w:val="26"/>
                <w:szCs w:val="26"/>
              </w:rPr>
            </w:pPr>
            <w:r>
              <w:rPr>
                <w:color w:val="auto"/>
                <w:sz w:val="26"/>
                <w:szCs w:val="26"/>
              </w:rPr>
              <w:t>6</w:t>
            </w:r>
          </w:p>
        </w:tc>
      </w:tr>
    </w:tbl>
    <w:p w:rsidR="00AD2025" w:rsidRPr="009C19A8" w:rsidRDefault="00AD2025" w:rsidP="009C19A8">
      <w:pPr>
        <w:jc w:val="both"/>
        <w:rPr>
          <w:sz w:val="26"/>
          <w:szCs w:val="26"/>
        </w:rPr>
      </w:pPr>
    </w:p>
    <w:p w:rsidR="009C19A8" w:rsidRPr="009C19A8" w:rsidRDefault="009C19A8" w:rsidP="008A193F">
      <w:pPr>
        <w:jc w:val="both"/>
        <w:rPr>
          <w:sz w:val="26"/>
          <w:szCs w:val="26"/>
        </w:rPr>
      </w:pPr>
      <w:r w:rsidRPr="009C19A8">
        <w:rPr>
          <w:sz w:val="26"/>
          <w:szCs w:val="26"/>
        </w:rPr>
        <w:t xml:space="preserve">         </w:t>
      </w: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9C19A8" w:rsidRPr="000D4509" w:rsidTr="007942F3">
        <w:tc>
          <w:tcPr>
            <w:tcW w:w="5211" w:type="dxa"/>
          </w:tcPr>
          <w:p w:rsidR="009C19A8" w:rsidRPr="000D4509" w:rsidRDefault="009C19A8" w:rsidP="008A193F">
            <w:pPr>
              <w:shd w:val="clear" w:color="auto" w:fill="FFFFFF"/>
              <w:rPr>
                <w:b/>
                <w:bCs/>
                <w:szCs w:val="28"/>
              </w:rPr>
            </w:pPr>
            <w:r w:rsidRPr="000D4509">
              <w:rPr>
                <w:b/>
                <w:bCs/>
                <w:szCs w:val="28"/>
              </w:rPr>
              <w:t xml:space="preserve">От </w:t>
            </w:r>
            <w:r w:rsidR="008A193F">
              <w:rPr>
                <w:b/>
                <w:bCs/>
                <w:szCs w:val="28"/>
              </w:rPr>
              <w:t>Покупателя</w:t>
            </w:r>
            <w:r w:rsidRPr="000D4509">
              <w:rPr>
                <w:b/>
                <w:bCs/>
                <w:szCs w:val="28"/>
              </w:rPr>
              <w:t xml:space="preserve"> </w:t>
            </w:r>
          </w:p>
        </w:tc>
        <w:tc>
          <w:tcPr>
            <w:tcW w:w="4678" w:type="dxa"/>
          </w:tcPr>
          <w:p w:rsidR="009C19A8" w:rsidRPr="000D4509" w:rsidRDefault="009C19A8" w:rsidP="008A193F">
            <w:pPr>
              <w:shd w:val="clear" w:color="auto" w:fill="FFFFFF"/>
              <w:rPr>
                <w:b/>
                <w:bCs/>
                <w:szCs w:val="28"/>
              </w:rPr>
            </w:pPr>
            <w:r w:rsidRPr="000D4509">
              <w:rPr>
                <w:b/>
                <w:bCs/>
                <w:szCs w:val="28"/>
              </w:rPr>
              <w:t xml:space="preserve">От </w:t>
            </w:r>
            <w:r w:rsidR="008A193F">
              <w:rPr>
                <w:b/>
                <w:bCs/>
                <w:szCs w:val="28"/>
              </w:rPr>
              <w:t>Поставщика</w:t>
            </w:r>
          </w:p>
        </w:tc>
      </w:tr>
      <w:tr w:rsidR="009C19A8" w:rsidRPr="000D4509" w:rsidTr="007942F3">
        <w:trPr>
          <w:trHeight w:val="60"/>
        </w:trPr>
        <w:tc>
          <w:tcPr>
            <w:tcW w:w="5211" w:type="dxa"/>
          </w:tcPr>
          <w:p w:rsidR="009C19A8" w:rsidRPr="000D4509" w:rsidRDefault="009C19A8" w:rsidP="007942F3">
            <w:pPr>
              <w:shd w:val="clear" w:color="auto" w:fill="FFFFFF"/>
              <w:rPr>
                <w:szCs w:val="28"/>
              </w:rPr>
            </w:pPr>
            <w:r w:rsidRPr="000D4509">
              <w:rPr>
                <w:szCs w:val="28"/>
              </w:rPr>
              <w:t xml:space="preserve">Директор Воронежского ВРЗ  </w:t>
            </w:r>
          </w:p>
          <w:p w:rsidR="009C19A8" w:rsidRPr="000D4509" w:rsidRDefault="009C19A8" w:rsidP="007942F3">
            <w:pPr>
              <w:shd w:val="clear" w:color="auto" w:fill="FFFFFF"/>
              <w:rPr>
                <w:szCs w:val="28"/>
              </w:rPr>
            </w:pPr>
            <w:r w:rsidRPr="000D4509">
              <w:rPr>
                <w:szCs w:val="28"/>
              </w:rPr>
              <w:t>АО «ВРМ»</w:t>
            </w:r>
          </w:p>
          <w:p w:rsidR="009C19A8" w:rsidRPr="000D4509" w:rsidRDefault="009C19A8" w:rsidP="007942F3">
            <w:pPr>
              <w:shd w:val="clear" w:color="auto" w:fill="FFFFFF"/>
              <w:rPr>
                <w:szCs w:val="28"/>
              </w:rPr>
            </w:pPr>
            <w:r w:rsidRPr="000D4509">
              <w:rPr>
                <w:szCs w:val="28"/>
              </w:rPr>
              <w:t xml:space="preserve">____________________Г.В. </w:t>
            </w:r>
            <w:proofErr w:type="spellStart"/>
            <w:r w:rsidRPr="000D4509">
              <w:rPr>
                <w:szCs w:val="28"/>
              </w:rPr>
              <w:t>Ижокин</w:t>
            </w:r>
            <w:proofErr w:type="spellEnd"/>
          </w:p>
          <w:p w:rsidR="009C19A8" w:rsidRPr="000D4509" w:rsidRDefault="009C19A8" w:rsidP="007942F3">
            <w:pPr>
              <w:shd w:val="clear" w:color="auto" w:fill="FFFFFF"/>
              <w:rPr>
                <w:szCs w:val="28"/>
              </w:rPr>
            </w:pPr>
            <w:r w:rsidRPr="000D4509">
              <w:rPr>
                <w:szCs w:val="28"/>
              </w:rPr>
              <w:t>(подпись)</w:t>
            </w:r>
          </w:p>
          <w:p w:rsidR="009C19A8" w:rsidRPr="000D4509" w:rsidRDefault="009C19A8" w:rsidP="007942F3">
            <w:pPr>
              <w:shd w:val="clear" w:color="auto" w:fill="FFFFFF"/>
              <w:rPr>
                <w:szCs w:val="28"/>
              </w:rPr>
            </w:pPr>
            <w:r w:rsidRPr="000D4509">
              <w:rPr>
                <w:szCs w:val="28"/>
              </w:rPr>
              <w:t>М.П.</w:t>
            </w:r>
          </w:p>
        </w:tc>
        <w:tc>
          <w:tcPr>
            <w:tcW w:w="4678" w:type="dxa"/>
          </w:tcPr>
          <w:p w:rsidR="009C19A8" w:rsidRPr="000D4509" w:rsidRDefault="009C19A8" w:rsidP="007942F3">
            <w:pPr>
              <w:shd w:val="clear" w:color="auto" w:fill="FFFFFF"/>
              <w:rPr>
                <w:szCs w:val="28"/>
              </w:rPr>
            </w:pPr>
            <w:r w:rsidRPr="000D4509">
              <w:rPr>
                <w:szCs w:val="28"/>
              </w:rPr>
              <w:t>_________________________</w:t>
            </w:r>
          </w:p>
          <w:p w:rsidR="009C19A8" w:rsidRPr="000D4509" w:rsidRDefault="009C19A8" w:rsidP="007942F3">
            <w:pPr>
              <w:shd w:val="clear" w:color="auto" w:fill="FFFFFF"/>
              <w:rPr>
                <w:szCs w:val="28"/>
              </w:rPr>
            </w:pPr>
          </w:p>
          <w:p w:rsidR="009C19A8" w:rsidRPr="000D4509" w:rsidRDefault="009C19A8" w:rsidP="007942F3">
            <w:pPr>
              <w:shd w:val="clear" w:color="auto" w:fill="FFFFFF"/>
              <w:rPr>
                <w:szCs w:val="28"/>
              </w:rPr>
            </w:pPr>
            <w:r w:rsidRPr="000D4509">
              <w:rPr>
                <w:szCs w:val="28"/>
              </w:rPr>
              <w:t>_________________________</w:t>
            </w:r>
          </w:p>
          <w:p w:rsidR="009C19A8" w:rsidRPr="000D4509" w:rsidRDefault="009C19A8" w:rsidP="007942F3">
            <w:pPr>
              <w:shd w:val="clear" w:color="auto" w:fill="FFFFFF"/>
              <w:rPr>
                <w:szCs w:val="28"/>
              </w:rPr>
            </w:pPr>
            <w:r w:rsidRPr="000D4509">
              <w:rPr>
                <w:szCs w:val="28"/>
              </w:rPr>
              <w:t>(подпись)</w:t>
            </w:r>
          </w:p>
          <w:p w:rsidR="009C19A8" w:rsidRPr="000D4509" w:rsidRDefault="009C19A8" w:rsidP="007942F3">
            <w:pPr>
              <w:shd w:val="clear" w:color="auto" w:fill="FFFFFF"/>
              <w:rPr>
                <w:szCs w:val="28"/>
              </w:rPr>
            </w:pPr>
            <w:r w:rsidRPr="000D4509">
              <w:rPr>
                <w:szCs w:val="28"/>
              </w:rPr>
              <w:t>М.П.</w:t>
            </w:r>
          </w:p>
        </w:tc>
      </w:tr>
    </w:tbl>
    <w:p w:rsidR="009C19A8" w:rsidRDefault="009C19A8" w:rsidP="00FE34DE">
      <w:pPr>
        <w:jc w:val="both"/>
        <w:rPr>
          <w:rFonts w:eastAsia="Arial Unicode MS"/>
          <w:sz w:val="26"/>
          <w:szCs w:val="26"/>
        </w:rPr>
      </w:pPr>
      <w:r w:rsidRPr="009C19A8">
        <w:rPr>
          <w:rFonts w:eastAsia="Arial Unicode MS"/>
          <w:sz w:val="26"/>
          <w:szCs w:val="26"/>
        </w:rPr>
        <w:br w:type="page"/>
      </w: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1"/>
        <w:gridCol w:w="5105"/>
      </w:tblGrid>
      <w:tr w:rsidR="008A193F" w:rsidRPr="008A193F" w:rsidTr="003C4BA6">
        <w:tc>
          <w:tcPr>
            <w:tcW w:w="5211" w:type="dxa"/>
          </w:tcPr>
          <w:p w:rsidR="008A193F" w:rsidRPr="008A193F" w:rsidRDefault="008A193F" w:rsidP="008A193F">
            <w:pPr>
              <w:widowControl w:val="0"/>
              <w:autoSpaceDE w:val="0"/>
              <w:autoSpaceDN w:val="0"/>
              <w:adjustRightInd w:val="0"/>
              <w:rPr>
                <w:b/>
                <w:sz w:val="26"/>
                <w:szCs w:val="26"/>
              </w:rPr>
            </w:pPr>
            <w:r w:rsidRPr="008A193F">
              <w:rPr>
                <w:b/>
                <w:sz w:val="26"/>
                <w:szCs w:val="26"/>
              </w:rPr>
              <w:lastRenderedPageBreak/>
              <w:t>ФОРМА</w:t>
            </w:r>
          </w:p>
        </w:tc>
        <w:tc>
          <w:tcPr>
            <w:tcW w:w="5211" w:type="dxa"/>
          </w:tcPr>
          <w:p w:rsidR="008A193F" w:rsidRPr="008A193F" w:rsidRDefault="008A193F" w:rsidP="008A193F">
            <w:pPr>
              <w:widowControl w:val="0"/>
              <w:shd w:val="clear" w:color="auto" w:fill="FFFFFF"/>
              <w:autoSpaceDE w:val="0"/>
              <w:autoSpaceDN w:val="0"/>
              <w:adjustRightInd w:val="0"/>
              <w:jc w:val="right"/>
              <w:rPr>
                <w:bCs/>
                <w:iCs/>
                <w:sz w:val="24"/>
              </w:rPr>
            </w:pPr>
            <w:r w:rsidRPr="001E5BD6">
              <w:rPr>
                <w:bCs/>
                <w:iCs/>
                <w:spacing w:val="-14"/>
                <w:sz w:val="24"/>
              </w:rPr>
              <w:t>Приложение № 2</w:t>
            </w:r>
          </w:p>
          <w:p w:rsidR="008A193F" w:rsidRPr="008A193F" w:rsidRDefault="008A193F" w:rsidP="008A193F">
            <w:pPr>
              <w:widowControl w:val="0"/>
              <w:autoSpaceDE w:val="0"/>
              <w:autoSpaceDN w:val="0"/>
              <w:adjustRightInd w:val="0"/>
              <w:jc w:val="right"/>
              <w:rPr>
                <w:bCs/>
                <w:iCs/>
                <w:spacing w:val="-14"/>
                <w:sz w:val="24"/>
              </w:rPr>
            </w:pPr>
            <w:r w:rsidRPr="008A193F">
              <w:rPr>
                <w:bCs/>
                <w:iCs/>
                <w:spacing w:val="-11"/>
                <w:sz w:val="24"/>
              </w:rPr>
              <w:t xml:space="preserve">к </w:t>
            </w:r>
            <w:r w:rsidRPr="008A193F">
              <w:rPr>
                <w:bCs/>
                <w:iCs/>
                <w:spacing w:val="-14"/>
                <w:sz w:val="24"/>
              </w:rPr>
              <w:t>Договору № _________</w:t>
            </w:r>
          </w:p>
          <w:p w:rsidR="008A193F" w:rsidRPr="008A193F" w:rsidRDefault="008A193F" w:rsidP="008A193F">
            <w:pPr>
              <w:widowControl w:val="0"/>
              <w:autoSpaceDE w:val="0"/>
              <w:autoSpaceDN w:val="0"/>
              <w:adjustRightInd w:val="0"/>
              <w:jc w:val="right"/>
              <w:rPr>
                <w:b/>
                <w:sz w:val="26"/>
                <w:szCs w:val="26"/>
              </w:rPr>
            </w:pPr>
            <w:r w:rsidRPr="008A193F">
              <w:rPr>
                <w:bCs/>
                <w:iCs/>
                <w:spacing w:val="-14"/>
                <w:sz w:val="24"/>
              </w:rPr>
              <w:t xml:space="preserve">от </w:t>
            </w:r>
            <w:r w:rsidRPr="008A193F">
              <w:rPr>
                <w:bCs/>
                <w:iCs/>
                <w:sz w:val="24"/>
              </w:rPr>
              <w:t>«__» ______ 20__ г.</w:t>
            </w:r>
          </w:p>
        </w:tc>
      </w:tr>
    </w:tbl>
    <w:p w:rsidR="008A193F" w:rsidRPr="008A193F" w:rsidRDefault="008A193F" w:rsidP="008A193F">
      <w:pPr>
        <w:widowControl w:val="0"/>
        <w:shd w:val="clear" w:color="auto" w:fill="FFFFFF"/>
        <w:autoSpaceDE w:val="0"/>
        <w:autoSpaceDN w:val="0"/>
        <w:adjustRightInd w:val="0"/>
        <w:jc w:val="center"/>
        <w:rPr>
          <w:b/>
          <w:sz w:val="26"/>
          <w:szCs w:val="26"/>
        </w:rPr>
      </w:pPr>
    </w:p>
    <w:p w:rsidR="008A193F" w:rsidRPr="008A193F" w:rsidRDefault="008A193F" w:rsidP="008A193F">
      <w:pPr>
        <w:widowControl w:val="0"/>
        <w:shd w:val="clear" w:color="auto" w:fill="FFFFFF"/>
        <w:autoSpaceDE w:val="0"/>
        <w:autoSpaceDN w:val="0"/>
        <w:adjustRightInd w:val="0"/>
        <w:jc w:val="center"/>
        <w:rPr>
          <w:b/>
          <w:sz w:val="26"/>
          <w:szCs w:val="26"/>
        </w:rPr>
      </w:pPr>
    </w:p>
    <w:p w:rsidR="008A193F" w:rsidRPr="008A193F" w:rsidRDefault="008A193F" w:rsidP="008A193F">
      <w:pPr>
        <w:widowControl w:val="0"/>
        <w:shd w:val="clear" w:color="auto" w:fill="FFFFFF"/>
        <w:autoSpaceDE w:val="0"/>
        <w:autoSpaceDN w:val="0"/>
        <w:adjustRightInd w:val="0"/>
        <w:jc w:val="center"/>
        <w:rPr>
          <w:b/>
          <w:sz w:val="26"/>
          <w:szCs w:val="26"/>
        </w:rPr>
      </w:pPr>
    </w:p>
    <w:p w:rsidR="008A193F" w:rsidRPr="008A193F" w:rsidRDefault="008A193F" w:rsidP="008A193F">
      <w:pPr>
        <w:widowControl w:val="0"/>
        <w:shd w:val="clear" w:color="auto" w:fill="FFFFFF"/>
        <w:autoSpaceDE w:val="0"/>
        <w:autoSpaceDN w:val="0"/>
        <w:adjustRightInd w:val="0"/>
        <w:jc w:val="center"/>
        <w:rPr>
          <w:b/>
          <w:sz w:val="26"/>
          <w:szCs w:val="26"/>
        </w:rPr>
      </w:pPr>
    </w:p>
    <w:p w:rsidR="008A193F" w:rsidRPr="008A193F" w:rsidRDefault="008A193F" w:rsidP="008A193F">
      <w:pPr>
        <w:widowControl w:val="0"/>
        <w:shd w:val="clear" w:color="auto" w:fill="FFFFFF"/>
        <w:autoSpaceDE w:val="0"/>
        <w:autoSpaceDN w:val="0"/>
        <w:adjustRightInd w:val="0"/>
        <w:jc w:val="center"/>
        <w:rPr>
          <w:b/>
          <w:sz w:val="26"/>
          <w:szCs w:val="26"/>
        </w:rPr>
      </w:pPr>
      <w:r w:rsidRPr="008A193F">
        <w:rPr>
          <w:b/>
          <w:sz w:val="26"/>
          <w:szCs w:val="26"/>
        </w:rPr>
        <w:t>Акт приема-передачи Оборудования № ___</w:t>
      </w:r>
    </w:p>
    <w:p w:rsidR="008A193F" w:rsidRPr="008A193F" w:rsidRDefault="008A193F" w:rsidP="008A193F">
      <w:pPr>
        <w:widowControl w:val="0"/>
        <w:shd w:val="clear" w:color="auto" w:fill="FFFFFF"/>
        <w:autoSpaceDE w:val="0"/>
        <w:autoSpaceDN w:val="0"/>
        <w:adjustRightInd w:val="0"/>
        <w:jc w:val="center"/>
        <w:rPr>
          <w:b/>
          <w:sz w:val="26"/>
          <w:szCs w:val="26"/>
        </w:rPr>
      </w:pP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8A193F" w:rsidRPr="008A193F" w:rsidTr="003C4BA6">
        <w:tc>
          <w:tcPr>
            <w:tcW w:w="5027" w:type="dxa"/>
          </w:tcPr>
          <w:p w:rsidR="008A193F" w:rsidRPr="008A193F" w:rsidRDefault="008A193F" w:rsidP="008A193F">
            <w:pPr>
              <w:widowControl w:val="0"/>
              <w:autoSpaceDE w:val="0"/>
              <w:autoSpaceDN w:val="0"/>
              <w:adjustRightInd w:val="0"/>
              <w:rPr>
                <w:b/>
                <w:sz w:val="26"/>
                <w:szCs w:val="26"/>
              </w:rPr>
            </w:pPr>
            <w:r w:rsidRPr="008A193F">
              <w:rPr>
                <w:b/>
                <w:bCs/>
                <w:iCs/>
                <w:sz w:val="26"/>
                <w:szCs w:val="26"/>
              </w:rPr>
              <w:t>г. Воронеж</w:t>
            </w:r>
          </w:p>
        </w:tc>
        <w:tc>
          <w:tcPr>
            <w:tcW w:w="5027" w:type="dxa"/>
          </w:tcPr>
          <w:p w:rsidR="008A193F" w:rsidRPr="008A193F" w:rsidRDefault="008A193F" w:rsidP="008A193F">
            <w:pPr>
              <w:widowControl w:val="0"/>
              <w:shd w:val="clear" w:color="auto" w:fill="FFFFFF"/>
              <w:autoSpaceDE w:val="0"/>
              <w:autoSpaceDN w:val="0"/>
              <w:adjustRightInd w:val="0"/>
              <w:jc w:val="right"/>
              <w:rPr>
                <w:b/>
                <w:bCs/>
                <w:iCs/>
                <w:sz w:val="26"/>
                <w:szCs w:val="26"/>
              </w:rPr>
            </w:pPr>
            <w:r w:rsidRPr="008A193F">
              <w:rPr>
                <w:b/>
                <w:bCs/>
                <w:iCs/>
                <w:sz w:val="26"/>
                <w:szCs w:val="26"/>
              </w:rPr>
              <w:t>«____» __________ 20___г.</w:t>
            </w:r>
          </w:p>
        </w:tc>
      </w:tr>
    </w:tbl>
    <w:p w:rsidR="008A193F" w:rsidRPr="008A193F" w:rsidRDefault="008A193F" w:rsidP="008A193F">
      <w:pPr>
        <w:widowControl w:val="0"/>
        <w:shd w:val="clear" w:color="auto" w:fill="FFFFFF"/>
        <w:autoSpaceDE w:val="0"/>
        <w:autoSpaceDN w:val="0"/>
        <w:adjustRightInd w:val="0"/>
        <w:jc w:val="both"/>
        <w:rPr>
          <w:b/>
          <w:sz w:val="26"/>
          <w:szCs w:val="26"/>
        </w:rPr>
      </w:pPr>
      <w:r w:rsidRPr="008A193F">
        <w:rPr>
          <w:b/>
          <w:bCs/>
          <w:iCs/>
          <w:sz w:val="26"/>
          <w:szCs w:val="26"/>
        </w:rPr>
        <w:tab/>
      </w:r>
      <w:r w:rsidRPr="008A193F">
        <w:rPr>
          <w:b/>
          <w:bCs/>
          <w:iCs/>
          <w:sz w:val="26"/>
          <w:szCs w:val="26"/>
        </w:rPr>
        <w:tab/>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bCs/>
          <w:sz w:val="26"/>
          <w:szCs w:val="26"/>
        </w:rPr>
        <w:t>Акционерное Общество «Вагонреммаш» (АО «ВРМ»)</w:t>
      </w:r>
      <w:r w:rsidRPr="008A193F">
        <w:rPr>
          <w:b/>
          <w:iCs/>
          <w:sz w:val="26"/>
          <w:szCs w:val="26"/>
        </w:rPr>
        <w:t xml:space="preserve">, </w:t>
      </w:r>
      <w:r w:rsidRPr="008A193F">
        <w:rPr>
          <w:iCs/>
          <w:sz w:val="26"/>
          <w:szCs w:val="26"/>
        </w:rPr>
        <w:t>именуемое в</w:t>
      </w:r>
      <w:r w:rsidRPr="008A193F">
        <w:rPr>
          <w:b/>
          <w:iCs/>
          <w:sz w:val="26"/>
          <w:szCs w:val="26"/>
        </w:rPr>
        <w:t xml:space="preserve"> </w:t>
      </w:r>
      <w:r w:rsidRPr="008A193F">
        <w:rPr>
          <w:iCs/>
          <w:sz w:val="26"/>
          <w:szCs w:val="26"/>
        </w:rPr>
        <w:t xml:space="preserve">дальнейшем «Покупатель», в лице </w:t>
      </w:r>
      <w:r w:rsidRPr="008A193F">
        <w:rPr>
          <w:bCs/>
          <w:sz w:val="26"/>
          <w:szCs w:val="26"/>
        </w:rPr>
        <w:t>директора Воронежского ВРЗ АО «ВРМ» Ижокина Геннадия  Васильевича</w:t>
      </w:r>
      <w:r w:rsidRPr="008A193F">
        <w:rPr>
          <w:iCs/>
          <w:sz w:val="26"/>
          <w:szCs w:val="26"/>
        </w:rPr>
        <w:t xml:space="preserve">, действующего на основании </w:t>
      </w:r>
      <w:r>
        <w:rPr>
          <w:iCs/>
          <w:sz w:val="26"/>
          <w:szCs w:val="26"/>
        </w:rPr>
        <w:t xml:space="preserve">доверенности </w:t>
      </w:r>
      <w:r>
        <w:rPr>
          <w:bCs/>
          <w:color w:val="auto"/>
          <w:sz w:val="26"/>
          <w:szCs w:val="26"/>
        </w:rPr>
        <w:t>№ ВРМ-112/19 от 23.12.2019 г.</w:t>
      </w:r>
      <w:r w:rsidRPr="008A193F">
        <w:rPr>
          <w:iCs/>
          <w:sz w:val="26"/>
          <w:szCs w:val="26"/>
        </w:rPr>
        <w:t>, с одной стороны, и ___________________________________________________________</w:t>
      </w:r>
      <w:r w:rsidRPr="008A193F">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8A193F">
        <w:rPr>
          <w:iCs/>
          <w:sz w:val="26"/>
          <w:szCs w:val="26"/>
        </w:rPr>
        <w:t>с другой стороны, далее именуемые «Стороны»</w:t>
      </w:r>
      <w:r w:rsidRPr="008A193F">
        <w:rPr>
          <w:sz w:val="26"/>
          <w:szCs w:val="26"/>
        </w:rPr>
        <w:t xml:space="preserve">, во исполнение </w:t>
      </w:r>
      <w:hyperlink r:id="rId12" w:history="1">
        <w:r w:rsidRPr="008A193F">
          <w:rPr>
            <w:rFonts w:eastAsiaTheme="majorEastAsia"/>
            <w:color w:val="auto"/>
            <w:sz w:val="26"/>
            <w:szCs w:val="26"/>
            <w:u w:val="single"/>
          </w:rPr>
          <w:t>Договора</w:t>
        </w:r>
      </w:hyperlink>
      <w:r w:rsidRPr="008A193F">
        <w:rPr>
          <w:sz w:val="26"/>
          <w:szCs w:val="26"/>
        </w:rPr>
        <w:t xml:space="preserve"> №___________ от "___"_________ 20__ г. (далее -Договор) оформили настоящий Акт о нижеследующем:</w:t>
      </w:r>
    </w:p>
    <w:p w:rsidR="008A193F" w:rsidRPr="008A193F" w:rsidRDefault="008A193F" w:rsidP="008A193F">
      <w:pPr>
        <w:widowControl w:val="0"/>
        <w:shd w:val="clear" w:color="auto" w:fill="FFFFFF"/>
        <w:autoSpaceDE w:val="0"/>
        <w:autoSpaceDN w:val="0"/>
        <w:adjustRightInd w:val="0"/>
        <w:jc w:val="both"/>
        <w:rPr>
          <w:sz w:val="26"/>
          <w:szCs w:val="26"/>
        </w:rPr>
      </w:pP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3" w:history="1">
        <w:r w:rsidRPr="008A193F">
          <w:rPr>
            <w:rFonts w:eastAsiaTheme="majorEastAsia"/>
            <w:color w:val="auto"/>
            <w:sz w:val="26"/>
            <w:szCs w:val="26"/>
            <w:u w:val="single"/>
          </w:rPr>
          <w:t>Договору</w:t>
        </w:r>
      </w:hyperlink>
      <w:r w:rsidRPr="008A193F">
        <w:rPr>
          <w:sz w:val="26"/>
          <w:szCs w:val="26"/>
        </w:rPr>
        <w:t xml:space="preserve"> </w:t>
      </w:r>
      <w:hyperlink r:id="rId14" w:history="1">
        <w:r w:rsidRPr="008A193F">
          <w:rPr>
            <w:rFonts w:eastAsiaTheme="majorEastAsia"/>
            <w:color w:val="auto"/>
            <w:sz w:val="26"/>
            <w:szCs w:val="26"/>
            <w:u w:val="single"/>
          </w:rPr>
          <w:t>Спецификации</w:t>
        </w:r>
      </w:hyperlink>
      <w:r w:rsidRPr="008A193F">
        <w:rPr>
          <w:sz w:val="26"/>
          <w:szCs w:val="26"/>
        </w:rPr>
        <w:t xml:space="preserve"> №________ от "___"__________ 20___ г.</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2. Покупатель осмотрел и принял Оборудование по адресу: __________________________________.</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 xml:space="preserve">3. Покупатель обязан произвести оплату за Оборудование в размере и порядке, предусмотренных </w:t>
      </w:r>
      <w:hyperlink r:id="rId15" w:history="1">
        <w:r w:rsidRPr="008A193F">
          <w:rPr>
            <w:rFonts w:eastAsiaTheme="majorEastAsia"/>
            <w:color w:val="auto"/>
            <w:sz w:val="26"/>
            <w:szCs w:val="26"/>
            <w:u w:val="single"/>
          </w:rPr>
          <w:t>Договором</w:t>
        </w:r>
      </w:hyperlink>
      <w:r w:rsidRPr="008A193F">
        <w:rPr>
          <w:sz w:val="26"/>
          <w:szCs w:val="26"/>
        </w:rPr>
        <w:t>.</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4. Оборудование передано комплектным, надлежащего качества, в надлежащей упаковке и в установленные сроки.</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5. Одновременно с передачей Оборудования Покупателю передан полный комплект сопровождающих документов.</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6. Оборудование передано Покупателю свободным от любых прав третьих лиц.</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7. Стороны взаимных претензий не имеют.</w:t>
      </w:r>
    </w:p>
    <w:p w:rsidR="008A193F" w:rsidRPr="008A193F" w:rsidRDefault="008A193F" w:rsidP="008A193F">
      <w:pPr>
        <w:widowControl w:val="0"/>
        <w:shd w:val="clear" w:color="auto" w:fill="FFFFFF"/>
        <w:autoSpaceDE w:val="0"/>
        <w:autoSpaceDN w:val="0"/>
        <w:adjustRightInd w:val="0"/>
        <w:jc w:val="both"/>
        <w:rPr>
          <w:sz w:val="26"/>
          <w:szCs w:val="26"/>
        </w:rPr>
      </w:pPr>
      <w:r w:rsidRPr="008A193F">
        <w:rPr>
          <w:sz w:val="26"/>
          <w:szCs w:val="26"/>
        </w:rPr>
        <w:t xml:space="preserve">8. Настоящий Акт является неотъемлемой частью </w:t>
      </w:r>
      <w:hyperlink r:id="rId16" w:history="1">
        <w:r w:rsidRPr="008A193F">
          <w:rPr>
            <w:rFonts w:eastAsiaTheme="majorEastAsia"/>
            <w:color w:val="auto"/>
            <w:sz w:val="26"/>
            <w:szCs w:val="26"/>
            <w:u w:val="single"/>
          </w:rPr>
          <w:t>Договора</w:t>
        </w:r>
      </w:hyperlink>
      <w:r w:rsidRPr="008A193F">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8A193F" w:rsidRPr="008A193F" w:rsidRDefault="008A193F" w:rsidP="008A193F">
      <w:pPr>
        <w:widowControl w:val="0"/>
        <w:shd w:val="clear" w:color="auto" w:fill="FFFFFF"/>
        <w:autoSpaceDE w:val="0"/>
        <w:autoSpaceDN w:val="0"/>
        <w:adjustRightInd w:val="0"/>
        <w:jc w:val="both"/>
        <w:rPr>
          <w:b/>
          <w:bCs/>
          <w:sz w:val="26"/>
          <w:szCs w:val="26"/>
        </w:rPr>
      </w:pPr>
    </w:p>
    <w:p w:rsidR="008A193F" w:rsidRPr="008A193F" w:rsidRDefault="008A193F" w:rsidP="008A193F">
      <w:pPr>
        <w:widowControl w:val="0"/>
        <w:shd w:val="clear" w:color="auto" w:fill="FFFFFF"/>
        <w:autoSpaceDE w:val="0"/>
        <w:autoSpaceDN w:val="0"/>
        <w:adjustRightInd w:val="0"/>
        <w:jc w:val="both"/>
        <w:rPr>
          <w:b/>
          <w:bCs/>
          <w:sz w:val="26"/>
          <w:szCs w:val="26"/>
        </w:rPr>
      </w:pP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jc w:val="both"/>
              <w:rPr>
                <w:b/>
                <w:bCs/>
                <w:sz w:val="26"/>
                <w:szCs w:val="26"/>
              </w:rPr>
            </w:pPr>
            <w:r w:rsidRPr="008A193F">
              <w:rPr>
                <w:b/>
                <w:bCs/>
                <w:sz w:val="26"/>
                <w:szCs w:val="26"/>
              </w:rPr>
              <w:t>От Покупателя:</w:t>
            </w:r>
            <w:r w:rsidRPr="008A193F">
              <w:rPr>
                <w:b/>
                <w:bCs/>
                <w:sz w:val="26"/>
                <w:szCs w:val="26"/>
              </w:rPr>
              <w:tab/>
            </w:r>
          </w:p>
          <w:p w:rsidR="008A193F" w:rsidRPr="008A193F" w:rsidRDefault="008A193F" w:rsidP="008A193F">
            <w:pPr>
              <w:widowControl w:val="0"/>
              <w:shd w:val="clear" w:color="auto" w:fill="FFFFFF"/>
              <w:autoSpaceDE w:val="0"/>
              <w:autoSpaceDN w:val="0"/>
              <w:adjustRightInd w:val="0"/>
              <w:jc w:val="both"/>
              <w:rPr>
                <w:b/>
                <w:bCs/>
                <w:sz w:val="26"/>
                <w:szCs w:val="26"/>
              </w:rPr>
            </w:pPr>
          </w:p>
        </w:tc>
        <w:tc>
          <w:tcPr>
            <w:tcW w:w="5387" w:type="dxa"/>
          </w:tcPr>
          <w:p w:rsidR="008A193F" w:rsidRPr="008A193F" w:rsidRDefault="008A193F" w:rsidP="008A193F">
            <w:pPr>
              <w:widowControl w:val="0"/>
              <w:shd w:val="clear" w:color="auto" w:fill="FFFFFF"/>
              <w:autoSpaceDE w:val="0"/>
              <w:autoSpaceDN w:val="0"/>
              <w:adjustRightInd w:val="0"/>
              <w:jc w:val="both"/>
              <w:rPr>
                <w:b/>
                <w:bCs/>
                <w:sz w:val="26"/>
                <w:szCs w:val="26"/>
              </w:rPr>
            </w:pPr>
            <w:r w:rsidRPr="008A193F">
              <w:rPr>
                <w:b/>
                <w:bCs/>
                <w:sz w:val="26"/>
                <w:szCs w:val="26"/>
              </w:rPr>
              <w:t>От Поставщика:</w:t>
            </w:r>
          </w:p>
        </w:tc>
      </w:tr>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spacing w:line="276" w:lineRule="auto"/>
              <w:jc w:val="both"/>
              <w:rPr>
                <w:sz w:val="26"/>
                <w:szCs w:val="26"/>
              </w:rPr>
            </w:pPr>
            <w:r w:rsidRPr="008A193F">
              <w:rPr>
                <w:sz w:val="26"/>
                <w:szCs w:val="26"/>
              </w:rPr>
              <w:t>Директор Воронежского ВРЗ АО «ВРМ»</w:t>
            </w:r>
          </w:p>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p>
        </w:tc>
        <w:tc>
          <w:tcPr>
            <w:tcW w:w="5387"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bCs/>
                <w:sz w:val="26"/>
                <w:szCs w:val="26"/>
              </w:rPr>
              <w:t>_____________ «________»</w:t>
            </w:r>
          </w:p>
        </w:tc>
      </w:tr>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 xml:space="preserve">______________________ Г.В. </w:t>
            </w:r>
            <w:proofErr w:type="spellStart"/>
            <w:r w:rsidRPr="008A193F">
              <w:rPr>
                <w:sz w:val="26"/>
                <w:szCs w:val="26"/>
              </w:rPr>
              <w:t>Ижокин</w:t>
            </w:r>
            <w:proofErr w:type="spellEnd"/>
          </w:p>
        </w:tc>
        <w:tc>
          <w:tcPr>
            <w:tcW w:w="5387"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 xml:space="preserve">              ____________________ __________</w:t>
            </w:r>
          </w:p>
        </w:tc>
      </w:tr>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«______» _______________ 20___ г.</w:t>
            </w:r>
          </w:p>
        </w:tc>
        <w:tc>
          <w:tcPr>
            <w:tcW w:w="5387"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 xml:space="preserve">              «______» ______________ 20___ г.</w:t>
            </w:r>
          </w:p>
        </w:tc>
      </w:tr>
    </w:tbl>
    <w:p w:rsidR="008A193F" w:rsidRDefault="008A193F" w:rsidP="00FE34DE">
      <w:pPr>
        <w:jc w:val="both"/>
        <w:rPr>
          <w:rFonts w:eastAsia="Arial Unicode MS"/>
          <w:sz w:val="26"/>
          <w:szCs w:val="26"/>
        </w:rPr>
      </w:pPr>
    </w:p>
    <w:p w:rsidR="008A193F" w:rsidRDefault="008A193F" w:rsidP="00FE34DE">
      <w:pPr>
        <w:jc w:val="both"/>
        <w:rPr>
          <w:rFonts w:eastAsia="Arial Unicode MS"/>
          <w:sz w:val="26"/>
          <w:szCs w:val="26"/>
        </w:rPr>
      </w:pPr>
    </w:p>
    <w:p w:rsidR="008A193F" w:rsidRDefault="008A193F" w:rsidP="00FE34DE">
      <w:pPr>
        <w:jc w:val="both"/>
        <w:rPr>
          <w:rFonts w:eastAsia="Arial Unicode MS"/>
          <w:sz w:val="26"/>
          <w:szCs w:val="26"/>
        </w:rPr>
      </w:pPr>
    </w:p>
    <w:p w:rsidR="008A193F" w:rsidRDefault="008A193F" w:rsidP="00FE34DE">
      <w:pPr>
        <w:jc w:val="both"/>
        <w:rPr>
          <w:rFonts w:eastAsia="Arial Unicode MS"/>
          <w:sz w:val="26"/>
          <w:szCs w:val="26"/>
        </w:rPr>
      </w:pPr>
    </w:p>
    <w:p w:rsidR="008A193F" w:rsidRPr="001E5BD6" w:rsidRDefault="008A193F" w:rsidP="008A193F">
      <w:pPr>
        <w:framePr w:hSpace="180" w:wrap="around" w:vAnchor="text" w:hAnchor="margin" w:xAlign="right" w:y="-31"/>
        <w:widowControl w:val="0"/>
        <w:shd w:val="clear" w:color="auto" w:fill="FFFFFF"/>
        <w:autoSpaceDE w:val="0"/>
        <w:autoSpaceDN w:val="0"/>
        <w:adjustRightInd w:val="0"/>
        <w:rPr>
          <w:bCs/>
          <w:iCs/>
          <w:sz w:val="24"/>
        </w:rPr>
      </w:pPr>
      <w:r w:rsidRPr="008A193F">
        <w:rPr>
          <w:bCs/>
          <w:iCs/>
          <w:spacing w:val="-14"/>
          <w:szCs w:val="28"/>
        </w:rPr>
        <w:lastRenderedPageBreak/>
        <w:t xml:space="preserve">                                                     </w:t>
      </w:r>
      <w:r>
        <w:rPr>
          <w:bCs/>
          <w:iCs/>
          <w:spacing w:val="-14"/>
          <w:szCs w:val="28"/>
        </w:rPr>
        <w:tab/>
      </w:r>
      <w:r>
        <w:rPr>
          <w:bCs/>
          <w:iCs/>
          <w:spacing w:val="-14"/>
          <w:szCs w:val="28"/>
        </w:rPr>
        <w:tab/>
      </w:r>
      <w:r>
        <w:rPr>
          <w:bCs/>
          <w:iCs/>
          <w:spacing w:val="-14"/>
          <w:szCs w:val="28"/>
        </w:rPr>
        <w:tab/>
      </w:r>
      <w:r>
        <w:rPr>
          <w:bCs/>
          <w:iCs/>
          <w:spacing w:val="-14"/>
          <w:szCs w:val="28"/>
        </w:rPr>
        <w:tab/>
      </w:r>
      <w:r>
        <w:rPr>
          <w:bCs/>
          <w:iCs/>
          <w:spacing w:val="-14"/>
          <w:szCs w:val="28"/>
        </w:rPr>
        <w:tab/>
      </w:r>
      <w:r>
        <w:rPr>
          <w:bCs/>
          <w:iCs/>
          <w:spacing w:val="-14"/>
          <w:szCs w:val="28"/>
        </w:rPr>
        <w:tab/>
      </w:r>
      <w:r w:rsidR="001E5BD6" w:rsidRPr="001E5BD6">
        <w:rPr>
          <w:bCs/>
          <w:iCs/>
          <w:spacing w:val="-14"/>
          <w:sz w:val="24"/>
        </w:rPr>
        <w:t>Приложение № 3</w:t>
      </w:r>
    </w:p>
    <w:p w:rsidR="008A193F" w:rsidRPr="008A193F" w:rsidRDefault="008A193F" w:rsidP="008A193F">
      <w:pPr>
        <w:framePr w:hSpace="180" w:wrap="around" w:vAnchor="text" w:hAnchor="margin" w:xAlign="right" w:y="-31"/>
        <w:widowControl w:val="0"/>
        <w:autoSpaceDE w:val="0"/>
        <w:autoSpaceDN w:val="0"/>
        <w:adjustRightInd w:val="0"/>
        <w:ind w:left="6372" w:firstLine="708"/>
        <w:rPr>
          <w:bCs/>
          <w:iCs/>
          <w:spacing w:val="-14"/>
          <w:sz w:val="24"/>
        </w:rPr>
      </w:pPr>
      <w:r w:rsidRPr="008A193F">
        <w:rPr>
          <w:bCs/>
          <w:iCs/>
          <w:spacing w:val="-11"/>
          <w:sz w:val="24"/>
        </w:rPr>
        <w:t xml:space="preserve">к </w:t>
      </w:r>
      <w:r w:rsidRPr="008A193F">
        <w:rPr>
          <w:bCs/>
          <w:iCs/>
          <w:spacing w:val="-14"/>
          <w:sz w:val="24"/>
        </w:rPr>
        <w:t>Договору № _________</w:t>
      </w:r>
    </w:p>
    <w:p w:rsidR="008A193F" w:rsidRPr="008A193F" w:rsidRDefault="008A193F" w:rsidP="008A193F">
      <w:pPr>
        <w:widowControl w:val="0"/>
        <w:shd w:val="clear" w:color="auto" w:fill="FFFFFF"/>
        <w:autoSpaceDE w:val="0"/>
        <w:autoSpaceDN w:val="0"/>
        <w:adjustRightInd w:val="0"/>
        <w:ind w:left="6372" w:firstLine="708"/>
        <w:rPr>
          <w:szCs w:val="28"/>
        </w:rPr>
      </w:pPr>
      <w:r w:rsidRPr="001E5BD6">
        <w:rPr>
          <w:bCs/>
          <w:iCs/>
          <w:spacing w:val="-14"/>
          <w:sz w:val="24"/>
        </w:rPr>
        <w:t xml:space="preserve">от </w:t>
      </w:r>
      <w:r w:rsidRPr="001E5BD6">
        <w:rPr>
          <w:bCs/>
          <w:iCs/>
          <w:sz w:val="24"/>
        </w:rPr>
        <w:t>«__» ______ 20__ г.</w:t>
      </w:r>
      <w:r w:rsidRPr="008A193F">
        <w:rPr>
          <w:bCs/>
          <w:iCs/>
          <w:spacing w:val="-14"/>
          <w:sz w:val="24"/>
        </w:rPr>
        <w:t xml:space="preserve"> </w:t>
      </w:r>
      <w:r w:rsidRPr="008A193F">
        <w:rPr>
          <w:bCs/>
          <w:iCs/>
          <w:spacing w:val="-14"/>
          <w:szCs w:val="28"/>
        </w:rPr>
        <w:t xml:space="preserve">                                                                                                        </w:t>
      </w:r>
    </w:p>
    <w:p w:rsidR="008A193F" w:rsidRPr="008A193F" w:rsidRDefault="008A193F" w:rsidP="008A193F">
      <w:pPr>
        <w:widowControl w:val="0"/>
        <w:shd w:val="clear" w:color="auto" w:fill="FFFFFF"/>
        <w:autoSpaceDE w:val="0"/>
        <w:autoSpaceDN w:val="0"/>
        <w:adjustRightInd w:val="0"/>
        <w:rPr>
          <w:szCs w:val="28"/>
        </w:rPr>
      </w:pPr>
    </w:p>
    <w:p w:rsidR="008A193F" w:rsidRPr="008A193F" w:rsidRDefault="008A193F" w:rsidP="008A193F">
      <w:pPr>
        <w:widowControl w:val="0"/>
        <w:shd w:val="clear" w:color="auto" w:fill="FFFFFF"/>
        <w:autoSpaceDE w:val="0"/>
        <w:autoSpaceDN w:val="0"/>
        <w:adjustRightInd w:val="0"/>
        <w:jc w:val="both"/>
        <w:rPr>
          <w:bCs/>
          <w:iCs/>
          <w:spacing w:val="-14"/>
          <w:szCs w:val="28"/>
        </w:rPr>
      </w:pPr>
    </w:p>
    <w:p w:rsidR="008A193F" w:rsidRPr="008A193F" w:rsidRDefault="008A193F" w:rsidP="008A193F">
      <w:pPr>
        <w:widowControl w:val="0"/>
        <w:autoSpaceDE w:val="0"/>
        <w:autoSpaceDN w:val="0"/>
        <w:adjustRightInd w:val="0"/>
        <w:jc w:val="center"/>
        <w:rPr>
          <w:bCs/>
          <w:sz w:val="26"/>
          <w:szCs w:val="26"/>
        </w:rPr>
      </w:pPr>
    </w:p>
    <w:p w:rsidR="008A193F" w:rsidRPr="008A193F" w:rsidRDefault="008A193F" w:rsidP="008A193F">
      <w:pPr>
        <w:widowControl w:val="0"/>
        <w:autoSpaceDE w:val="0"/>
        <w:autoSpaceDN w:val="0"/>
        <w:adjustRightInd w:val="0"/>
        <w:jc w:val="center"/>
        <w:rPr>
          <w:bCs/>
          <w:sz w:val="26"/>
          <w:szCs w:val="26"/>
        </w:rPr>
      </w:pPr>
    </w:p>
    <w:p w:rsidR="008A193F" w:rsidRPr="008A193F" w:rsidRDefault="008A193F" w:rsidP="008A193F">
      <w:pPr>
        <w:widowControl w:val="0"/>
        <w:autoSpaceDE w:val="0"/>
        <w:autoSpaceDN w:val="0"/>
        <w:adjustRightInd w:val="0"/>
        <w:jc w:val="center"/>
        <w:rPr>
          <w:bCs/>
          <w:sz w:val="26"/>
          <w:szCs w:val="26"/>
        </w:rPr>
      </w:pPr>
    </w:p>
    <w:p w:rsidR="008A193F" w:rsidRPr="008A193F" w:rsidRDefault="008A193F" w:rsidP="008A193F">
      <w:pPr>
        <w:widowControl w:val="0"/>
        <w:autoSpaceDE w:val="0"/>
        <w:autoSpaceDN w:val="0"/>
        <w:adjustRightInd w:val="0"/>
        <w:rPr>
          <w:b/>
          <w:bCs/>
          <w:iCs/>
          <w:sz w:val="26"/>
          <w:szCs w:val="26"/>
        </w:rPr>
      </w:pPr>
      <w:r w:rsidRPr="008A193F">
        <w:rPr>
          <w:b/>
          <w:bCs/>
          <w:iCs/>
          <w:sz w:val="26"/>
          <w:szCs w:val="26"/>
        </w:rPr>
        <w:t>ФОРМА</w:t>
      </w:r>
    </w:p>
    <w:p w:rsidR="008A193F" w:rsidRPr="008A193F" w:rsidRDefault="008A193F" w:rsidP="008A193F">
      <w:pPr>
        <w:widowControl w:val="0"/>
        <w:autoSpaceDE w:val="0"/>
        <w:autoSpaceDN w:val="0"/>
        <w:adjustRightInd w:val="0"/>
        <w:rPr>
          <w:bCs/>
          <w:sz w:val="26"/>
          <w:szCs w:val="26"/>
        </w:rPr>
      </w:pPr>
    </w:p>
    <w:p w:rsidR="008A193F" w:rsidRPr="008A193F" w:rsidRDefault="008A193F" w:rsidP="008A193F">
      <w:pPr>
        <w:rPr>
          <w:bCs/>
          <w:iCs/>
        </w:rPr>
      </w:pPr>
    </w:p>
    <w:p w:rsidR="008A193F" w:rsidRPr="008A193F" w:rsidRDefault="008A193F" w:rsidP="008A193F">
      <w:pPr>
        <w:rPr>
          <w:bCs/>
          <w:iCs/>
          <w:u w:val="single"/>
        </w:rPr>
      </w:pPr>
      <w:r w:rsidRPr="008A193F">
        <w:rPr>
          <w:bCs/>
          <w:iCs/>
          <w:u w:val="single"/>
        </w:rPr>
        <w:t xml:space="preserve">Поставщик: </w:t>
      </w:r>
    </w:p>
    <w:p w:rsidR="008A193F" w:rsidRPr="008A193F" w:rsidRDefault="008A193F" w:rsidP="008A193F">
      <w:pPr>
        <w:rPr>
          <w:bCs/>
        </w:rPr>
      </w:pPr>
      <w:r w:rsidRPr="008A193F">
        <w:rPr>
          <w:bCs/>
          <w:iCs/>
        </w:rPr>
        <w:t xml:space="preserve">Адрес:  </w:t>
      </w:r>
    </w:p>
    <w:p w:rsidR="008A193F" w:rsidRPr="008A193F" w:rsidRDefault="008A193F" w:rsidP="008A193F">
      <w:pPr>
        <w:rPr>
          <w:bCs/>
          <w:iCs/>
        </w:rPr>
      </w:pPr>
    </w:p>
    <w:p w:rsidR="008A193F" w:rsidRPr="008A193F" w:rsidRDefault="008A193F" w:rsidP="008A193F">
      <w:pPr>
        <w:rPr>
          <w:bCs/>
          <w:iCs/>
        </w:rPr>
      </w:pPr>
    </w:p>
    <w:p w:rsidR="008A193F" w:rsidRPr="008A193F" w:rsidRDefault="008A193F" w:rsidP="008A193F">
      <w:pPr>
        <w:jc w:val="center"/>
        <w:rPr>
          <w:bCs/>
          <w:iCs/>
        </w:rPr>
      </w:pPr>
      <w:r w:rsidRPr="008A193F">
        <w:rPr>
          <w:bCs/>
          <w:iCs/>
        </w:rPr>
        <w:t>АКТ  №                     от                          2019г.</w:t>
      </w:r>
    </w:p>
    <w:p w:rsidR="008A193F" w:rsidRPr="008A193F" w:rsidRDefault="008A193F" w:rsidP="008A193F">
      <w:pPr>
        <w:jc w:val="center"/>
        <w:rPr>
          <w:bCs/>
          <w:iCs/>
        </w:rPr>
      </w:pPr>
    </w:p>
    <w:p w:rsidR="008A193F" w:rsidRPr="008A193F" w:rsidRDefault="008A193F" w:rsidP="008A193F">
      <w:r w:rsidRPr="008A193F">
        <w:rPr>
          <w:bCs/>
          <w:iCs/>
          <w:u w:val="single"/>
        </w:rPr>
        <w:t>Грузополучатель</w:t>
      </w:r>
      <w:r w:rsidRPr="008A193F">
        <w:rPr>
          <w:bCs/>
          <w:iCs/>
        </w:rPr>
        <w:t xml:space="preserve">:  </w:t>
      </w:r>
      <w:r w:rsidRPr="008A193F">
        <w:t>Воронежский ВРЗ</w:t>
      </w:r>
      <w:r w:rsidRPr="008A193F">
        <w:rPr>
          <w:bCs/>
          <w:iCs/>
        </w:rPr>
        <w:t xml:space="preserve"> АО «ВРМ»,</w:t>
      </w:r>
      <w:r w:rsidRPr="008A193F">
        <w:t xml:space="preserve"> адрес: 394010, г. Воронеж, пер. Богдана Хмельницкого, д.1; ИНН 7722648033 КПП 366102001</w:t>
      </w:r>
    </w:p>
    <w:p w:rsidR="008A193F" w:rsidRPr="008A193F" w:rsidRDefault="008A193F" w:rsidP="008A193F">
      <w:pPr>
        <w:rPr>
          <w:bCs/>
          <w:iCs/>
        </w:rPr>
      </w:pPr>
    </w:p>
    <w:tbl>
      <w:tblPr>
        <w:tblStyle w:val="44"/>
        <w:tblW w:w="0" w:type="auto"/>
        <w:tblLook w:val="04A0" w:firstRow="1" w:lastRow="0" w:firstColumn="1" w:lastColumn="0" w:noHBand="0" w:noVBand="1"/>
      </w:tblPr>
      <w:tblGrid>
        <w:gridCol w:w="532"/>
        <w:gridCol w:w="3598"/>
        <w:gridCol w:w="977"/>
        <w:gridCol w:w="848"/>
        <w:gridCol w:w="2204"/>
        <w:gridCol w:w="2037"/>
      </w:tblGrid>
      <w:tr w:rsidR="008A193F" w:rsidRPr="008A193F" w:rsidTr="003C4BA6">
        <w:tc>
          <w:tcPr>
            <w:tcW w:w="534" w:type="dxa"/>
            <w:tcBorders>
              <w:bottom w:val="single" w:sz="4" w:space="0" w:color="auto"/>
            </w:tcBorders>
          </w:tcPr>
          <w:p w:rsidR="008A193F" w:rsidRPr="008A193F" w:rsidRDefault="008A193F" w:rsidP="008A193F">
            <w:pPr>
              <w:jc w:val="center"/>
              <w:rPr>
                <w:bCs/>
                <w:iCs/>
              </w:rPr>
            </w:pPr>
            <w:r w:rsidRPr="008A193F">
              <w:rPr>
                <w:bCs/>
                <w:iCs/>
              </w:rPr>
              <w:t>№</w:t>
            </w:r>
          </w:p>
        </w:tc>
        <w:tc>
          <w:tcPr>
            <w:tcW w:w="3685" w:type="dxa"/>
            <w:tcBorders>
              <w:bottom w:val="single" w:sz="4" w:space="0" w:color="auto"/>
            </w:tcBorders>
          </w:tcPr>
          <w:p w:rsidR="008A193F" w:rsidRPr="008A193F" w:rsidRDefault="008A193F" w:rsidP="008A193F">
            <w:pPr>
              <w:jc w:val="center"/>
              <w:rPr>
                <w:bCs/>
                <w:iCs/>
              </w:rPr>
            </w:pPr>
            <w:r w:rsidRPr="008A193F">
              <w:rPr>
                <w:bCs/>
                <w:iCs/>
              </w:rPr>
              <w:t>Наименование работы (услуги)</w:t>
            </w:r>
          </w:p>
        </w:tc>
        <w:tc>
          <w:tcPr>
            <w:tcW w:w="991" w:type="dxa"/>
            <w:tcBorders>
              <w:bottom w:val="single" w:sz="4" w:space="0" w:color="auto"/>
            </w:tcBorders>
          </w:tcPr>
          <w:p w:rsidR="008A193F" w:rsidRPr="008A193F" w:rsidRDefault="008A193F" w:rsidP="008A193F">
            <w:pPr>
              <w:jc w:val="center"/>
              <w:rPr>
                <w:bCs/>
                <w:iCs/>
              </w:rPr>
            </w:pPr>
            <w:r w:rsidRPr="008A193F">
              <w:rPr>
                <w:bCs/>
                <w:iCs/>
              </w:rPr>
              <w:t>Ед. изм.</w:t>
            </w:r>
          </w:p>
        </w:tc>
        <w:tc>
          <w:tcPr>
            <w:tcW w:w="852" w:type="dxa"/>
            <w:tcBorders>
              <w:bottom w:val="single" w:sz="4" w:space="0" w:color="auto"/>
            </w:tcBorders>
          </w:tcPr>
          <w:p w:rsidR="008A193F" w:rsidRPr="008A193F" w:rsidRDefault="008A193F" w:rsidP="008A193F">
            <w:pPr>
              <w:jc w:val="center"/>
              <w:rPr>
                <w:bCs/>
                <w:iCs/>
              </w:rPr>
            </w:pPr>
            <w:r w:rsidRPr="008A193F">
              <w:rPr>
                <w:bCs/>
                <w:iCs/>
              </w:rPr>
              <w:t>Кол-во</w:t>
            </w:r>
          </w:p>
        </w:tc>
        <w:tc>
          <w:tcPr>
            <w:tcW w:w="2268" w:type="dxa"/>
            <w:tcBorders>
              <w:bottom w:val="single" w:sz="4" w:space="0" w:color="auto"/>
            </w:tcBorders>
          </w:tcPr>
          <w:p w:rsidR="008A193F" w:rsidRPr="008A193F" w:rsidRDefault="008A193F" w:rsidP="008A193F">
            <w:pPr>
              <w:jc w:val="center"/>
              <w:rPr>
                <w:bCs/>
                <w:iCs/>
              </w:rPr>
            </w:pPr>
            <w:r w:rsidRPr="008A193F">
              <w:rPr>
                <w:bCs/>
                <w:iCs/>
              </w:rPr>
              <w:t>Цена</w:t>
            </w:r>
          </w:p>
        </w:tc>
        <w:tc>
          <w:tcPr>
            <w:tcW w:w="2091" w:type="dxa"/>
          </w:tcPr>
          <w:p w:rsidR="008A193F" w:rsidRPr="008A193F" w:rsidRDefault="008A193F" w:rsidP="008A193F">
            <w:pPr>
              <w:jc w:val="center"/>
              <w:rPr>
                <w:bCs/>
                <w:iCs/>
              </w:rPr>
            </w:pPr>
            <w:r w:rsidRPr="008A193F">
              <w:rPr>
                <w:bCs/>
                <w:iCs/>
              </w:rPr>
              <w:t>Сумма</w:t>
            </w:r>
          </w:p>
        </w:tc>
      </w:tr>
      <w:tr w:rsidR="008A193F" w:rsidRPr="008A193F" w:rsidTr="003C4BA6">
        <w:tc>
          <w:tcPr>
            <w:tcW w:w="534" w:type="dxa"/>
            <w:tcBorders>
              <w:bottom w:val="single" w:sz="4" w:space="0" w:color="auto"/>
            </w:tcBorders>
          </w:tcPr>
          <w:p w:rsidR="008A193F" w:rsidRPr="008A193F" w:rsidRDefault="008A193F" w:rsidP="008A193F">
            <w:pPr>
              <w:jc w:val="center"/>
              <w:rPr>
                <w:bCs/>
                <w:iCs/>
              </w:rPr>
            </w:pPr>
            <w:r w:rsidRPr="008A193F">
              <w:rPr>
                <w:bCs/>
                <w:iCs/>
              </w:rPr>
              <w:t>1</w:t>
            </w:r>
          </w:p>
        </w:tc>
        <w:tc>
          <w:tcPr>
            <w:tcW w:w="3685" w:type="dxa"/>
            <w:tcBorders>
              <w:bottom w:val="single" w:sz="4" w:space="0" w:color="auto"/>
            </w:tcBorders>
          </w:tcPr>
          <w:p w:rsidR="008A193F" w:rsidRPr="008A193F" w:rsidRDefault="008A193F" w:rsidP="008A193F">
            <w:pPr>
              <w:jc w:val="center"/>
              <w:rPr>
                <w:bCs/>
                <w:iCs/>
              </w:rPr>
            </w:pPr>
            <w:r w:rsidRPr="008A193F">
              <w:rPr>
                <w:bCs/>
                <w:iCs/>
              </w:rPr>
              <w:t>Транспортные услуги</w:t>
            </w:r>
          </w:p>
        </w:tc>
        <w:tc>
          <w:tcPr>
            <w:tcW w:w="991" w:type="dxa"/>
            <w:tcBorders>
              <w:bottom w:val="single" w:sz="4" w:space="0" w:color="auto"/>
            </w:tcBorders>
          </w:tcPr>
          <w:p w:rsidR="008A193F" w:rsidRPr="008A193F" w:rsidRDefault="008A193F" w:rsidP="008A193F">
            <w:pPr>
              <w:jc w:val="center"/>
              <w:rPr>
                <w:bCs/>
                <w:iCs/>
              </w:rPr>
            </w:pPr>
            <w:r w:rsidRPr="008A193F">
              <w:rPr>
                <w:bCs/>
                <w:iCs/>
              </w:rPr>
              <w:t>Шт.</w:t>
            </w:r>
          </w:p>
        </w:tc>
        <w:tc>
          <w:tcPr>
            <w:tcW w:w="852" w:type="dxa"/>
            <w:tcBorders>
              <w:bottom w:val="single" w:sz="4" w:space="0" w:color="auto"/>
            </w:tcBorders>
          </w:tcPr>
          <w:p w:rsidR="008A193F" w:rsidRPr="008A193F" w:rsidRDefault="008A193F" w:rsidP="008A193F">
            <w:pPr>
              <w:jc w:val="center"/>
              <w:rPr>
                <w:bCs/>
                <w:iCs/>
              </w:rPr>
            </w:pPr>
            <w:r w:rsidRPr="008A193F">
              <w:rPr>
                <w:bCs/>
                <w:iCs/>
              </w:rPr>
              <w:t>1</w:t>
            </w:r>
          </w:p>
        </w:tc>
        <w:tc>
          <w:tcPr>
            <w:tcW w:w="2268" w:type="dxa"/>
            <w:tcBorders>
              <w:bottom w:val="single" w:sz="4" w:space="0" w:color="auto"/>
            </w:tcBorders>
          </w:tcPr>
          <w:p w:rsidR="008A193F" w:rsidRPr="008A193F" w:rsidRDefault="008A193F" w:rsidP="008A193F">
            <w:pPr>
              <w:jc w:val="center"/>
              <w:rPr>
                <w:bCs/>
                <w:iCs/>
              </w:rPr>
            </w:pPr>
          </w:p>
        </w:tc>
        <w:tc>
          <w:tcPr>
            <w:tcW w:w="2091" w:type="dxa"/>
            <w:tcBorders>
              <w:bottom w:val="single" w:sz="4" w:space="0" w:color="auto"/>
            </w:tcBorders>
          </w:tcPr>
          <w:p w:rsidR="008A193F" w:rsidRPr="008A193F" w:rsidRDefault="008A193F" w:rsidP="008A193F">
            <w:pPr>
              <w:jc w:val="center"/>
              <w:rPr>
                <w:bCs/>
                <w:iCs/>
              </w:rPr>
            </w:pPr>
          </w:p>
        </w:tc>
      </w:tr>
      <w:tr w:rsidR="008A193F" w:rsidRPr="008A193F" w:rsidTr="003C4BA6">
        <w:tc>
          <w:tcPr>
            <w:tcW w:w="534" w:type="dxa"/>
            <w:tcBorders>
              <w:top w:val="single" w:sz="4" w:space="0" w:color="auto"/>
              <w:left w:val="nil"/>
              <w:bottom w:val="nil"/>
              <w:right w:val="nil"/>
            </w:tcBorders>
          </w:tcPr>
          <w:p w:rsidR="008A193F" w:rsidRPr="008A193F" w:rsidRDefault="008A193F" w:rsidP="008A193F">
            <w:pPr>
              <w:rPr>
                <w:bCs/>
                <w:iCs/>
              </w:rPr>
            </w:pPr>
          </w:p>
        </w:tc>
        <w:tc>
          <w:tcPr>
            <w:tcW w:w="3685" w:type="dxa"/>
            <w:tcBorders>
              <w:top w:val="single" w:sz="4" w:space="0" w:color="auto"/>
              <w:left w:val="nil"/>
              <w:bottom w:val="nil"/>
              <w:right w:val="nil"/>
            </w:tcBorders>
          </w:tcPr>
          <w:p w:rsidR="008A193F" w:rsidRPr="008A193F" w:rsidRDefault="008A193F" w:rsidP="008A193F">
            <w:pPr>
              <w:rPr>
                <w:bCs/>
                <w:iCs/>
              </w:rPr>
            </w:pPr>
          </w:p>
        </w:tc>
        <w:tc>
          <w:tcPr>
            <w:tcW w:w="991" w:type="dxa"/>
            <w:tcBorders>
              <w:top w:val="single" w:sz="4" w:space="0" w:color="auto"/>
              <w:left w:val="nil"/>
              <w:bottom w:val="nil"/>
              <w:right w:val="nil"/>
            </w:tcBorders>
          </w:tcPr>
          <w:p w:rsidR="008A193F" w:rsidRPr="008A193F" w:rsidRDefault="008A193F" w:rsidP="008A193F">
            <w:pPr>
              <w:rPr>
                <w:bCs/>
                <w:iCs/>
              </w:rPr>
            </w:pPr>
          </w:p>
        </w:tc>
        <w:tc>
          <w:tcPr>
            <w:tcW w:w="852" w:type="dxa"/>
            <w:tcBorders>
              <w:top w:val="single" w:sz="4" w:space="0" w:color="auto"/>
              <w:left w:val="nil"/>
              <w:bottom w:val="nil"/>
              <w:right w:val="nil"/>
            </w:tcBorders>
          </w:tcPr>
          <w:p w:rsidR="008A193F" w:rsidRPr="008A193F" w:rsidRDefault="008A193F" w:rsidP="008A193F">
            <w:pPr>
              <w:rPr>
                <w:bCs/>
                <w:iCs/>
              </w:rPr>
            </w:pPr>
          </w:p>
        </w:tc>
        <w:tc>
          <w:tcPr>
            <w:tcW w:w="2268" w:type="dxa"/>
            <w:tcBorders>
              <w:top w:val="single" w:sz="4" w:space="0" w:color="auto"/>
              <w:left w:val="nil"/>
              <w:bottom w:val="nil"/>
              <w:right w:val="single" w:sz="4" w:space="0" w:color="auto"/>
            </w:tcBorders>
          </w:tcPr>
          <w:p w:rsidR="008A193F" w:rsidRPr="008A193F" w:rsidRDefault="008A193F" w:rsidP="008A193F">
            <w:pPr>
              <w:jc w:val="right"/>
              <w:rPr>
                <w:bCs/>
                <w:iCs/>
              </w:rPr>
            </w:pPr>
            <w:r w:rsidRPr="008A193F">
              <w:rPr>
                <w:bCs/>
                <w:iCs/>
              </w:rPr>
              <w:t>Итого:</w:t>
            </w:r>
          </w:p>
        </w:tc>
        <w:tc>
          <w:tcPr>
            <w:tcW w:w="2091" w:type="dxa"/>
            <w:tcBorders>
              <w:left w:val="single" w:sz="4" w:space="0" w:color="auto"/>
            </w:tcBorders>
          </w:tcPr>
          <w:p w:rsidR="008A193F" w:rsidRPr="008A193F" w:rsidRDefault="008A193F" w:rsidP="008A193F">
            <w:pPr>
              <w:rPr>
                <w:bCs/>
                <w:iCs/>
              </w:rPr>
            </w:pPr>
          </w:p>
        </w:tc>
      </w:tr>
      <w:tr w:rsidR="008A193F" w:rsidRPr="008A193F" w:rsidTr="003C4BA6">
        <w:tc>
          <w:tcPr>
            <w:tcW w:w="534" w:type="dxa"/>
            <w:tcBorders>
              <w:top w:val="nil"/>
              <w:left w:val="nil"/>
              <w:bottom w:val="nil"/>
              <w:right w:val="nil"/>
            </w:tcBorders>
          </w:tcPr>
          <w:p w:rsidR="008A193F" w:rsidRPr="008A193F" w:rsidRDefault="008A193F" w:rsidP="008A193F">
            <w:pPr>
              <w:rPr>
                <w:bCs/>
                <w:iCs/>
              </w:rPr>
            </w:pPr>
          </w:p>
        </w:tc>
        <w:tc>
          <w:tcPr>
            <w:tcW w:w="3685" w:type="dxa"/>
            <w:tcBorders>
              <w:top w:val="nil"/>
              <w:left w:val="nil"/>
              <w:bottom w:val="nil"/>
              <w:right w:val="nil"/>
            </w:tcBorders>
          </w:tcPr>
          <w:p w:rsidR="008A193F" w:rsidRPr="008A193F" w:rsidRDefault="008A193F" w:rsidP="008A193F">
            <w:pPr>
              <w:rPr>
                <w:bCs/>
                <w:iCs/>
              </w:rPr>
            </w:pPr>
          </w:p>
        </w:tc>
        <w:tc>
          <w:tcPr>
            <w:tcW w:w="991" w:type="dxa"/>
            <w:tcBorders>
              <w:top w:val="nil"/>
              <w:left w:val="nil"/>
              <w:bottom w:val="nil"/>
              <w:right w:val="nil"/>
            </w:tcBorders>
          </w:tcPr>
          <w:p w:rsidR="008A193F" w:rsidRPr="008A193F" w:rsidRDefault="008A193F" w:rsidP="008A193F">
            <w:pPr>
              <w:rPr>
                <w:bCs/>
                <w:iCs/>
              </w:rPr>
            </w:pPr>
          </w:p>
        </w:tc>
        <w:tc>
          <w:tcPr>
            <w:tcW w:w="852" w:type="dxa"/>
            <w:tcBorders>
              <w:top w:val="nil"/>
              <w:left w:val="nil"/>
              <w:bottom w:val="nil"/>
              <w:right w:val="nil"/>
            </w:tcBorders>
          </w:tcPr>
          <w:p w:rsidR="008A193F" w:rsidRPr="008A193F" w:rsidRDefault="008A193F" w:rsidP="008A193F">
            <w:pPr>
              <w:rPr>
                <w:bCs/>
                <w:iCs/>
              </w:rPr>
            </w:pPr>
          </w:p>
        </w:tc>
        <w:tc>
          <w:tcPr>
            <w:tcW w:w="2268" w:type="dxa"/>
            <w:tcBorders>
              <w:top w:val="nil"/>
              <w:left w:val="nil"/>
              <w:bottom w:val="nil"/>
              <w:right w:val="single" w:sz="4" w:space="0" w:color="auto"/>
            </w:tcBorders>
          </w:tcPr>
          <w:p w:rsidR="008A193F" w:rsidRPr="008A193F" w:rsidRDefault="008A193F" w:rsidP="008A193F">
            <w:pPr>
              <w:jc w:val="right"/>
              <w:rPr>
                <w:bCs/>
                <w:iCs/>
              </w:rPr>
            </w:pPr>
            <w:r w:rsidRPr="008A193F">
              <w:rPr>
                <w:bCs/>
                <w:iCs/>
              </w:rPr>
              <w:t>Итого НДС:</w:t>
            </w:r>
          </w:p>
        </w:tc>
        <w:tc>
          <w:tcPr>
            <w:tcW w:w="2091" w:type="dxa"/>
            <w:tcBorders>
              <w:left w:val="single" w:sz="4" w:space="0" w:color="auto"/>
            </w:tcBorders>
          </w:tcPr>
          <w:p w:rsidR="008A193F" w:rsidRPr="008A193F" w:rsidRDefault="008A193F" w:rsidP="008A193F">
            <w:pPr>
              <w:rPr>
                <w:bCs/>
                <w:iCs/>
              </w:rPr>
            </w:pPr>
          </w:p>
        </w:tc>
      </w:tr>
      <w:tr w:rsidR="008A193F" w:rsidRPr="008A193F" w:rsidTr="003C4BA6">
        <w:tc>
          <w:tcPr>
            <w:tcW w:w="534" w:type="dxa"/>
            <w:tcBorders>
              <w:top w:val="nil"/>
              <w:left w:val="nil"/>
              <w:bottom w:val="nil"/>
              <w:right w:val="nil"/>
            </w:tcBorders>
          </w:tcPr>
          <w:p w:rsidR="008A193F" w:rsidRPr="008A193F" w:rsidRDefault="008A193F" w:rsidP="008A193F">
            <w:pPr>
              <w:rPr>
                <w:bCs/>
                <w:iCs/>
              </w:rPr>
            </w:pPr>
          </w:p>
        </w:tc>
        <w:tc>
          <w:tcPr>
            <w:tcW w:w="3685" w:type="dxa"/>
            <w:tcBorders>
              <w:top w:val="nil"/>
              <w:left w:val="nil"/>
              <w:bottom w:val="nil"/>
              <w:right w:val="nil"/>
            </w:tcBorders>
          </w:tcPr>
          <w:p w:rsidR="008A193F" w:rsidRPr="008A193F" w:rsidRDefault="008A193F" w:rsidP="008A193F">
            <w:pPr>
              <w:rPr>
                <w:bCs/>
                <w:iCs/>
              </w:rPr>
            </w:pPr>
          </w:p>
        </w:tc>
        <w:tc>
          <w:tcPr>
            <w:tcW w:w="4111" w:type="dxa"/>
            <w:gridSpan w:val="3"/>
            <w:tcBorders>
              <w:top w:val="nil"/>
              <w:left w:val="nil"/>
              <w:bottom w:val="nil"/>
              <w:right w:val="single" w:sz="4" w:space="0" w:color="auto"/>
            </w:tcBorders>
          </w:tcPr>
          <w:p w:rsidR="008A193F" w:rsidRPr="008A193F" w:rsidRDefault="008A193F" w:rsidP="008A193F">
            <w:pPr>
              <w:jc w:val="right"/>
              <w:rPr>
                <w:bCs/>
                <w:iCs/>
              </w:rPr>
            </w:pPr>
            <w:r w:rsidRPr="008A193F">
              <w:rPr>
                <w:bCs/>
                <w:iCs/>
              </w:rPr>
              <w:t>Всего (с учётом НДС):</w:t>
            </w:r>
          </w:p>
        </w:tc>
        <w:tc>
          <w:tcPr>
            <w:tcW w:w="2091" w:type="dxa"/>
            <w:tcBorders>
              <w:left w:val="single" w:sz="4" w:space="0" w:color="auto"/>
            </w:tcBorders>
          </w:tcPr>
          <w:p w:rsidR="008A193F" w:rsidRPr="008A193F" w:rsidRDefault="008A193F" w:rsidP="008A193F">
            <w:pPr>
              <w:rPr>
                <w:bCs/>
                <w:iCs/>
              </w:rPr>
            </w:pPr>
          </w:p>
        </w:tc>
      </w:tr>
    </w:tbl>
    <w:p w:rsidR="008A193F" w:rsidRPr="008A193F" w:rsidRDefault="008A193F" w:rsidP="008A193F">
      <w:pPr>
        <w:rPr>
          <w:bCs/>
          <w:iCs/>
        </w:rPr>
      </w:pPr>
    </w:p>
    <w:p w:rsidR="008A193F" w:rsidRPr="008A193F" w:rsidRDefault="008A193F" w:rsidP="008A193F">
      <w:pPr>
        <w:rPr>
          <w:bCs/>
          <w:iCs/>
        </w:rPr>
      </w:pPr>
      <w:r w:rsidRPr="008A193F">
        <w:rPr>
          <w:bCs/>
          <w:iCs/>
        </w:rPr>
        <w:t>Всего оказано услуг на сумму:</w:t>
      </w:r>
    </w:p>
    <w:p w:rsidR="008A193F" w:rsidRPr="008A193F" w:rsidRDefault="008A193F" w:rsidP="008A193F">
      <w:pPr>
        <w:rPr>
          <w:bCs/>
          <w:iCs/>
        </w:rPr>
      </w:pPr>
      <w:r w:rsidRPr="008A193F">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8A193F" w:rsidRPr="008A193F" w:rsidRDefault="008A193F" w:rsidP="008A193F">
      <w:pPr>
        <w:rPr>
          <w:bCs/>
          <w:iCs/>
        </w:rPr>
      </w:pPr>
    </w:p>
    <w:p w:rsidR="008A193F" w:rsidRPr="008A193F" w:rsidRDefault="008A193F" w:rsidP="008A193F"/>
    <w:p w:rsidR="008A193F" w:rsidRPr="008A193F" w:rsidRDefault="008A193F" w:rsidP="008A193F"/>
    <w:p w:rsidR="008A193F" w:rsidRPr="008A193F" w:rsidRDefault="008A193F" w:rsidP="008A193F"/>
    <w:p w:rsidR="008A193F" w:rsidRPr="008A193F" w:rsidRDefault="008A193F" w:rsidP="008A193F"/>
    <w:p w:rsidR="008A193F" w:rsidRPr="008A193F" w:rsidRDefault="008A193F" w:rsidP="008A193F"/>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jc w:val="both"/>
              <w:rPr>
                <w:b/>
                <w:bCs/>
                <w:sz w:val="26"/>
                <w:szCs w:val="26"/>
              </w:rPr>
            </w:pPr>
            <w:r w:rsidRPr="008A193F">
              <w:rPr>
                <w:b/>
                <w:bCs/>
                <w:sz w:val="26"/>
                <w:szCs w:val="26"/>
              </w:rPr>
              <w:t>От Покупателя:</w:t>
            </w:r>
            <w:r w:rsidRPr="008A193F">
              <w:rPr>
                <w:b/>
                <w:bCs/>
                <w:sz w:val="26"/>
                <w:szCs w:val="26"/>
              </w:rPr>
              <w:tab/>
            </w:r>
          </w:p>
          <w:p w:rsidR="008A193F" w:rsidRPr="008A193F" w:rsidRDefault="008A193F" w:rsidP="008A193F">
            <w:pPr>
              <w:widowControl w:val="0"/>
              <w:shd w:val="clear" w:color="auto" w:fill="FFFFFF"/>
              <w:autoSpaceDE w:val="0"/>
              <w:autoSpaceDN w:val="0"/>
              <w:adjustRightInd w:val="0"/>
              <w:jc w:val="both"/>
              <w:rPr>
                <w:b/>
                <w:bCs/>
                <w:sz w:val="26"/>
                <w:szCs w:val="26"/>
              </w:rPr>
            </w:pPr>
          </w:p>
        </w:tc>
        <w:tc>
          <w:tcPr>
            <w:tcW w:w="5387" w:type="dxa"/>
          </w:tcPr>
          <w:p w:rsidR="008A193F" w:rsidRPr="008A193F" w:rsidRDefault="008A193F" w:rsidP="008A193F">
            <w:pPr>
              <w:widowControl w:val="0"/>
              <w:shd w:val="clear" w:color="auto" w:fill="FFFFFF"/>
              <w:autoSpaceDE w:val="0"/>
              <w:autoSpaceDN w:val="0"/>
              <w:adjustRightInd w:val="0"/>
              <w:jc w:val="both"/>
              <w:rPr>
                <w:b/>
                <w:bCs/>
                <w:sz w:val="26"/>
                <w:szCs w:val="26"/>
              </w:rPr>
            </w:pPr>
            <w:r w:rsidRPr="008A193F">
              <w:rPr>
                <w:b/>
                <w:bCs/>
                <w:sz w:val="26"/>
                <w:szCs w:val="26"/>
              </w:rPr>
              <w:t xml:space="preserve">              От Поставщика:</w:t>
            </w:r>
          </w:p>
        </w:tc>
      </w:tr>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spacing w:line="276" w:lineRule="auto"/>
              <w:jc w:val="both"/>
              <w:rPr>
                <w:sz w:val="26"/>
                <w:szCs w:val="26"/>
              </w:rPr>
            </w:pPr>
            <w:r w:rsidRPr="008A193F">
              <w:rPr>
                <w:sz w:val="26"/>
                <w:szCs w:val="26"/>
              </w:rPr>
              <w:t>Директор Воронежского ВРЗ АО «ВРМ»</w:t>
            </w:r>
          </w:p>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p>
        </w:tc>
        <w:tc>
          <w:tcPr>
            <w:tcW w:w="5387"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bCs/>
                <w:sz w:val="26"/>
                <w:szCs w:val="26"/>
              </w:rPr>
              <w:t xml:space="preserve">              _____ _____ «________»</w:t>
            </w:r>
          </w:p>
        </w:tc>
      </w:tr>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 xml:space="preserve">______________________ Г.В. </w:t>
            </w:r>
            <w:proofErr w:type="spellStart"/>
            <w:r w:rsidRPr="008A193F">
              <w:rPr>
                <w:sz w:val="26"/>
                <w:szCs w:val="26"/>
              </w:rPr>
              <w:t>Ижокин</w:t>
            </w:r>
            <w:proofErr w:type="spellEnd"/>
          </w:p>
        </w:tc>
        <w:tc>
          <w:tcPr>
            <w:tcW w:w="5387"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 xml:space="preserve">              ____________________ __________</w:t>
            </w:r>
          </w:p>
        </w:tc>
      </w:tr>
      <w:tr w:rsidR="008A193F" w:rsidRPr="008A193F" w:rsidTr="003C4BA6">
        <w:tc>
          <w:tcPr>
            <w:tcW w:w="4786"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«______» _______________ 2019 г.</w:t>
            </w:r>
          </w:p>
        </w:tc>
        <w:tc>
          <w:tcPr>
            <w:tcW w:w="5387" w:type="dxa"/>
          </w:tcPr>
          <w:p w:rsidR="008A193F" w:rsidRPr="008A193F" w:rsidRDefault="008A193F" w:rsidP="008A193F">
            <w:pPr>
              <w:widowControl w:val="0"/>
              <w:shd w:val="clear" w:color="auto" w:fill="FFFFFF"/>
              <w:autoSpaceDE w:val="0"/>
              <w:autoSpaceDN w:val="0"/>
              <w:adjustRightInd w:val="0"/>
              <w:spacing w:line="276" w:lineRule="auto"/>
              <w:jc w:val="both"/>
              <w:rPr>
                <w:bCs/>
                <w:sz w:val="26"/>
                <w:szCs w:val="26"/>
              </w:rPr>
            </w:pPr>
            <w:r w:rsidRPr="008A193F">
              <w:rPr>
                <w:sz w:val="26"/>
                <w:szCs w:val="26"/>
              </w:rPr>
              <w:t xml:space="preserve">              «______» ______________ 20___ г.</w:t>
            </w:r>
          </w:p>
        </w:tc>
      </w:tr>
    </w:tbl>
    <w:p w:rsidR="008A193F" w:rsidRDefault="008A193F" w:rsidP="00FE34DE">
      <w:pPr>
        <w:jc w:val="both"/>
        <w:rPr>
          <w:rFonts w:eastAsia="Arial Unicode MS"/>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DE0AD8" w:rsidRDefault="00DE0AD8" w:rsidP="009C19A8">
      <w:pPr>
        <w:jc w:val="both"/>
        <w:rPr>
          <w:bCs/>
          <w:iCs/>
          <w:spacing w:val="-14"/>
          <w:sz w:val="26"/>
          <w:szCs w:val="26"/>
        </w:rPr>
      </w:pPr>
    </w:p>
    <w:p w:rsidR="000D4509" w:rsidRDefault="007942F3" w:rsidP="000D4509">
      <w:pPr>
        <w:ind w:left="5664" w:firstLine="708"/>
        <w:jc w:val="both"/>
        <w:rPr>
          <w:rFonts w:eastAsia="Arial Unicode MS"/>
          <w:sz w:val="24"/>
        </w:rPr>
      </w:pPr>
      <w:r w:rsidRPr="000D4509">
        <w:rPr>
          <w:rFonts w:eastAsia="Arial Unicode MS"/>
          <w:sz w:val="24"/>
        </w:rPr>
        <w:lastRenderedPageBreak/>
        <w:t>Приложение № 4</w:t>
      </w:r>
      <w:r w:rsidR="00820DEC" w:rsidRPr="000D4509">
        <w:rPr>
          <w:rFonts w:eastAsia="Arial Unicode MS"/>
          <w:sz w:val="24"/>
        </w:rPr>
        <w:tab/>
      </w:r>
      <w:r w:rsidR="00820DEC" w:rsidRPr="000D4509">
        <w:rPr>
          <w:rFonts w:eastAsia="Arial Unicode MS"/>
          <w:sz w:val="24"/>
        </w:rPr>
        <w:tab/>
      </w:r>
    </w:p>
    <w:p w:rsidR="009C19A8" w:rsidRPr="000D4509" w:rsidRDefault="009C19A8" w:rsidP="000D4509">
      <w:pPr>
        <w:ind w:left="5664" w:firstLine="708"/>
        <w:jc w:val="both"/>
        <w:rPr>
          <w:rFonts w:eastAsia="Arial Unicode MS"/>
          <w:sz w:val="24"/>
        </w:rPr>
      </w:pPr>
      <w:r w:rsidRPr="000D4509">
        <w:rPr>
          <w:rFonts w:eastAsia="Arial Unicode MS"/>
          <w:sz w:val="24"/>
        </w:rPr>
        <w:t>к Договору №______</w:t>
      </w:r>
    </w:p>
    <w:p w:rsidR="009C19A8" w:rsidRPr="000D4509" w:rsidRDefault="009C19A8" w:rsidP="000D4509">
      <w:pPr>
        <w:ind w:left="135" w:firstLine="6237"/>
        <w:jc w:val="both"/>
        <w:rPr>
          <w:rFonts w:eastAsia="Arial Unicode MS"/>
          <w:sz w:val="24"/>
        </w:rPr>
      </w:pPr>
      <w:r w:rsidRPr="000D4509">
        <w:rPr>
          <w:rFonts w:eastAsia="Arial Unicode MS"/>
          <w:sz w:val="24"/>
        </w:rPr>
        <w:t>от «___» _____________2020 г.</w:t>
      </w:r>
    </w:p>
    <w:p w:rsidR="009C19A8" w:rsidRPr="000D4509" w:rsidRDefault="009C19A8" w:rsidP="009C19A8">
      <w:pPr>
        <w:ind w:firstLine="6237"/>
        <w:jc w:val="both"/>
        <w:rPr>
          <w:rFonts w:eastAsia="Arial Unicode MS"/>
          <w:sz w:val="24"/>
        </w:rPr>
      </w:pPr>
    </w:p>
    <w:p w:rsidR="009C19A8" w:rsidRPr="009C19A8" w:rsidRDefault="009C19A8" w:rsidP="009C19A8">
      <w:pPr>
        <w:rPr>
          <w:sz w:val="26"/>
          <w:szCs w:val="26"/>
        </w:rPr>
      </w:pPr>
    </w:p>
    <w:p w:rsidR="009C19A8" w:rsidRPr="009C19A8" w:rsidRDefault="009C19A8" w:rsidP="000D4509">
      <w:pPr>
        <w:jc w:val="center"/>
        <w:rPr>
          <w:b/>
          <w:sz w:val="26"/>
          <w:szCs w:val="26"/>
        </w:rPr>
      </w:pPr>
      <w:r w:rsidRPr="009C19A8">
        <w:rPr>
          <w:b/>
          <w:sz w:val="26"/>
          <w:szCs w:val="26"/>
        </w:rPr>
        <w:t>СОГЛАШЕНИЕ</w:t>
      </w:r>
    </w:p>
    <w:p w:rsidR="009C19A8" w:rsidRPr="009C19A8" w:rsidRDefault="009C19A8" w:rsidP="009C19A8">
      <w:pPr>
        <w:rPr>
          <w:sz w:val="26"/>
          <w:szCs w:val="26"/>
        </w:rPr>
      </w:pPr>
    </w:p>
    <w:p w:rsidR="009C19A8" w:rsidRPr="009C19A8" w:rsidRDefault="009C19A8" w:rsidP="000D4509">
      <w:pPr>
        <w:ind w:firstLine="708"/>
        <w:jc w:val="both"/>
        <w:rPr>
          <w:bCs/>
          <w:sz w:val="26"/>
          <w:szCs w:val="26"/>
        </w:rPr>
      </w:pPr>
      <w:r w:rsidRPr="009C19A8">
        <w:rPr>
          <w:bCs/>
          <w:sz w:val="26"/>
          <w:szCs w:val="26"/>
        </w:rPr>
        <w:t>Акционерное Общество «Вагонреммаш» (АО «ВРМ»), именуемое в дальнейшем «</w:t>
      </w:r>
      <w:r w:rsidR="001E5BD6">
        <w:rPr>
          <w:bCs/>
          <w:sz w:val="26"/>
          <w:szCs w:val="26"/>
        </w:rPr>
        <w:t>Покупатель</w:t>
      </w:r>
      <w:r w:rsidRPr="009C19A8">
        <w:rPr>
          <w:bCs/>
          <w:sz w:val="26"/>
          <w:szCs w:val="26"/>
        </w:rPr>
        <w:t xml:space="preserve">», </w:t>
      </w:r>
      <w:r w:rsidRPr="009C19A8">
        <w:rPr>
          <w:sz w:val="26"/>
          <w:szCs w:val="26"/>
        </w:rPr>
        <w:t xml:space="preserve">в лице </w:t>
      </w:r>
      <w:r w:rsidRPr="009C19A8">
        <w:rPr>
          <w:iCs/>
          <w:sz w:val="26"/>
          <w:szCs w:val="26"/>
        </w:rPr>
        <w:t>директора Воронежского ВРЗ АО «ВРМ» Ижокина Геннадия Васильевича, действующего на основании Доверенности № ВРМ-112/19 от 23.12.2019г.</w:t>
      </w:r>
      <w:r w:rsidRPr="009C19A8">
        <w:rPr>
          <w:bCs/>
          <w:sz w:val="26"/>
          <w:szCs w:val="26"/>
        </w:rPr>
        <w:t xml:space="preserve">, с одной стороны и </w:t>
      </w:r>
      <w:r w:rsidRPr="009C19A8">
        <w:rPr>
          <w:sz w:val="26"/>
          <w:szCs w:val="26"/>
        </w:rPr>
        <w:t xml:space="preserve">_____________________________________________, </w:t>
      </w:r>
      <w:r w:rsidRPr="009C19A8">
        <w:rPr>
          <w:bCs/>
          <w:sz w:val="26"/>
          <w:szCs w:val="26"/>
        </w:rPr>
        <w:t>именуемое в дальнейшем «</w:t>
      </w:r>
      <w:r w:rsidRPr="009C19A8">
        <w:rPr>
          <w:spacing w:val="2"/>
          <w:sz w:val="26"/>
          <w:szCs w:val="26"/>
        </w:rPr>
        <w:t>По</w:t>
      </w:r>
      <w:r w:rsidR="001E5BD6">
        <w:rPr>
          <w:spacing w:val="2"/>
          <w:sz w:val="26"/>
          <w:szCs w:val="26"/>
        </w:rPr>
        <w:t>ставщик</w:t>
      </w:r>
      <w:r w:rsidRPr="009C19A8">
        <w:rPr>
          <w:bCs/>
          <w:sz w:val="26"/>
          <w:szCs w:val="26"/>
        </w:rPr>
        <w:t xml:space="preserve">», </w:t>
      </w:r>
      <w:r w:rsidRPr="009C19A8">
        <w:rPr>
          <w:sz w:val="26"/>
          <w:szCs w:val="26"/>
        </w:rPr>
        <w:t>в лице ________________________________________________, действующего на основании ____________________,</w:t>
      </w:r>
      <w:r w:rsidRPr="009C19A8">
        <w:rPr>
          <w:bCs/>
          <w:sz w:val="26"/>
          <w:szCs w:val="26"/>
        </w:rPr>
        <w:t xml:space="preserve"> с другой стороны, совместно именуемые в дальнейшем «Стороны», заключили настоящее Соглашение о нижеследующем:</w:t>
      </w:r>
    </w:p>
    <w:p w:rsidR="009C19A8" w:rsidRPr="009C19A8" w:rsidRDefault="009C19A8" w:rsidP="001E5BD6">
      <w:pPr>
        <w:jc w:val="both"/>
        <w:rPr>
          <w:sz w:val="26"/>
          <w:szCs w:val="26"/>
        </w:rPr>
      </w:pPr>
      <w:r w:rsidRPr="009C19A8">
        <w:rPr>
          <w:sz w:val="26"/>
          <w:szCs w:val="26"/>
        </w:rPr>
        <w:t>1. Руководствуясь статьей 431.2 ГК РФ, Подрядчик заверяет следующее:</w:t>
      </w:r>
    </w:p>
    <w:p w:rsidR="009C19A8" w:rsidRPr="009C19A8" w:rsidRDefault="009C19A8" w:rsidP="001E5BD6">
      <w:pPr>
        <w:numPr>
          <w:ilvl w:val="0"/>
          <w:numId w:val="4"/>
        </w:numPr>
        <w:jc w:val="both"/>
        <w:rPr>
          <w:sz w:val="26"/>
          <w:szCs w:val="26"/>
        </w:rPr>
      </w:pPr>
      <w:r w:rsidRPr="009C19A8">
        <w:rPr>
          <w:sz w:val="26"/>
          <w:szCs w:val="26"/>
        </w:rPr>
        <w:t>он является, надлежащим образом, учрежденным зарегистрированным юридическим лицом;</w:t>
      </w:r>
    </w:p>
    <w:p w:rsidR="009C19A8" w:rsidRPr="009C19A8" w:rsidRDefault="009C19A8" w:rsidP="001E5BD6">
      <w:pPr>
        <w:numPr>
          <w:ilvl w:val="0"/>
          <w:numId w:val="4"/>
        </w:numPr>
        <w:jc w:val="both"/>
        <w:rPr>
          <w:sz w:val="26"/>
          <w:szCs w:val="26"/>
        </w:rPr>
      </w:pPr>
      <w:r w:rsidRPr="009C19A8">
        <w:rPr>
          <w:sz w:val="26"/>
          <w:szCs w:val="26"/>
        </w:rPr>
        <w:t xml:space="preserve"> исполнительный орган По</w:t>
      </w:r>
      <w:r w:rsidR="001E5BD6">
        <w:rPr>
          <w:sz w:val="26"/>
          <w:szCs w:val="26"/>
        </w:rPr>
        <w:t>ставщика</w:t>
      </w:r>
      <w:r w:rsidRPr="009C19A8">
        <w:rPr>
          <w:sz w:val="26"/>
          <w:szCs w:val="26"/>
        </w:rPr>
        <w:t xml:space="preserve"> находится и осуществляет функции управления по месту нахождения (регистрации) юридического лица;</w:t>
      </w:r>
    </w:p>
    <w:p w:rsidR="009C19A8" w:rsidRPr="009C19A8" w:rsidRDefault="009C19A8" w:rsidP="001E5BD6">
      <w:pPr>
        <w:numPr>
          <w:ilvl w:val="0"/>
          <w:numId w:val="4"/>
        </w:numPr>
        <w:jc w:val="both"/>
        <w:rPr>
          <w:sz w:val="26"/>
          <w:szCs w:val="26"/>
        </w:rPr>
      </w:pPr>
      <w:r w:rsidRPr="009C19A8">
        <w:rPr>
          <w:sz w:val="26"/>
          <w:szCs w:val="26"/>
        </w:rPr>
        <w:t xml:space="preserve"> для заключения и исполнения Договора По</w:t>
      </w:r>
      <w:r w:rsidR="001E5BD6">
        <w:rPr>
          <w:sz w:val="26"/>
          <w:szCs w:val="26"/>
        </w:rPr>
        <w:t>ставщик</w:t>
      </w:r>
      <w:r w:rsidRPr="009C19A8">
        <w:rPr>
          <w:sz w:val="26"/>
          <w:szCs w:val="26"/>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9C19A8" w:rsidRDefault="009C19A8" w:rsidP="001E5BD6">
      <w:pPr>
        <w:numPr>
          <w:ilvl w:val="0"/>
          <w:numId w:val="4"/>
        </w:numPr>
        <w:jc w:val="both"/>
        <w:rPr>
          <w:sz w:val="26"/>
          <w:szCs w:val="26"/>
        </w:rPr>
      </w:pPr>
      <w:r w:rsidRPr="009C19A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C19A8" w:rsidRPr="009C19A8" w:rsidRDefault="009C19A8" w:rsidP="001E5BD6">
      <w:pPr>
        <w:jc w:val="both"/>
        <w:rPr>
          <w:sz w:val="26"/>
          <w:szCs w:val="26"/>
        </w:rPr>
      </w:pPr>
      <w:r w:rsidRPr="009C19A8">
        <w:rPr>
          <w:sz w:val="26"/>
          <w:szCs w:val="26"/>
        </w:rPr>
        <w:t>- лицо, подписывающее (заключающее) Договор от имени и по поручению По</w:t>
      </w:r>
      <w:r w:rsidR="001E5BD6">
        <w:rPr>
          <w:sz w:val="26"/>
          <w:szCs w:val="26"/>
        </w:rPr>
        <w:t>ставщика</w:t>
      </w:r>
      <w:r w:rsidRPr="009C19A8">
        <w:rPr>
          <w:sz w:val="26"/>
          <w:szCs w:val="26"/>
        </w:rPr>
        <w:t xml:space="preserve"> на день подписания (заключения) имеет все необходимые для такого подписания полномочия и занимает должность, указанную в преамбуле Договора;</w:t>
      </w:r>
    </w:p>
    <w:p w:rsidR="001E5BD6" w:rsidRPr="001E5BD6" w:rsidRDefault="001E5BD6" w:rsidP="001E5BD6">
      <w:pPr>
        <w:shd w:val="clear" w:color="auto" w:fill="FFFFFF"/>
        <w:tabs>
          <w:tab w:val="left" w:pos="264"/>
        </w:tabs>
        <w:ind w:firstLine="709"/>
        <w:jc w:val="both"/>
        <w:rPr>
          <w:sz w:val="26"/>
          <w:szCs w:val="26"/>
        </w:rPr>
      </w:pPr>
      <w:r w:rsidRPr="001E5BD6">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E5BD6">
        <w:rPr>
          <w:spacing w:val="-1"/>
          <w:sz w:val="26"/>
          <w:szCs w:val="26"/>
        </w:rPr>
        <w:t xml:space="preserve">налоговые и иные государственные органы налоговая, статистическая и иная государственная </w:t>
      </w:r>
      <w:r w:rsidRPr="001E5BD6">
        <w:rPr>
          <w:sz w:val="26"/>
          <w:szCs w:val="26"/>
        </w:rPr>
        <w:t>отчетность в соответствии с действующим законодательством Российской Федерации:</w:t>
      </w:r>
    </w:p>
    <w:p w:rsidR="001E5BD6" w:rsidRPr="001E5BD6" w:rsidRDefault="001E5BD6" w:rsidP="001E5BD6">
      <w:pPr>
        <w:shd w:val="clear" w:color="auto" w:fill="FFFFFF"/>
        <w:tabs>
          <w:tab w:val="left" w:pos="264"/>
        </w:tabs>
        <w:ind w:firstLine="709"/>
        <w:jc w:val="both"/>
        <w:rPr>
          <w:sz w:val="26"/>
          <w:szCs w:val="26"/>
        </w:rPr>
      </w:pPr>
      <w:r w:rsidRPr="001E5BD6">
        <w:rPr>
          <w:spacing w:val="-3"/>
          <w:sz w:val="26"/>
          <w:szCs w:val="26"/>
        </w:rPr>
        <w:t>-имеет все необходимые материальные и трудовые ресурсы для выполнения своих обязательств п</w:t>
      </w:r>
      <w:r w:rsidRPr="001E5BD6">
        <w:rPr>
          <w:sz w:val="26"/>
          <w:szCs w:val="26"/>
        </w:rPr>
        <w:t>о Договору;</w:t>
      </w:r>
    </w:p>
    <w:p w:rsidR="001E5BD6" w:rsidRPr="001E5BD6" w:rsidRDefault="001E5BD6" w:rsidP="001E5BD6">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1E5BD6">
        <w:rPr>
          <w:sz w:val="26"/>
          <w:szCs w:val="26"/>
        </w:rPr>
        <w:t xml:space="preserve">Товар, поставляемый по Договору, принадлежит Поставщику на праве собственности: </w:t>
      </w:r>
    </w:p>
    <w:p w:rsidR="001E5BD6" w:rsidRPr="001E5BD6" w:rsidRDefault="001E5BD6" w:rsidP="001E5BD6">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1E5BD6">
        <w:rPr>
          <w:spacing w:val="-3"/>
          <w:sz w:val="26"/>
          <w:szCs w:val="26"/>
        </w:rPr>
        <w:t xml:space="preserve">-все операции Поставщика по покупке Товара у своих поставщиков, продаже Товара Покупателю </w:t>
      </w:r>
      <w:r w:rsidRPr="001E5BD6">
        <w:rPr>
          <w:spacing w:val="-4"/>
          <w:sz w:val="26"/>
          <w:szCs w:val="26"/>
        </w:rPr>
        <w:t xml:space="preserve">будут полностью отражены в первичной документации Поставщика, в бухгалтерской, налоговой, </w:t>
      </w:r>
      <w:r w:rsidRPr="001E5BD6">
        <w:rPr>
          <w:sz w:val="26"/>
          <w:szCs w:val="26"/>
        </w:rPr>
        <w:t>статистической и любой иной отчетности, обязанность по ведению которой возлагается на Поставщика;</w:t>
      </w:r>
    </w:p>
    <w:p w:rsidR="001E5BD6" w:rsidRPr="001E5BD6" w:rsidRDefault="001E5BD6" w:rsidP="001E5BD6">
      <w:pPr>
        <w:widowControl w:val="0"/>
        <w:numPr>
          <w:ilvl w:val="0"/>
          <w:numId w:val="4"/>
        </w:numPr>
        <w:shd w:val="clear" w:color="auto" w:fill="FFFFFF"/>
        <w:tabs>
          <w:tab w:val="left" w:pos="158"/>
        </w:tabs>
        <w:autoSpaceDE w:val="0"/>
        <w:autoSpaceDN w:val="0"/>
        <w:adjustRightInd w:val="0"/>
        <w:ind w:firstLine="709"/>
        <w:jc w:val="both"/>
        <w:rPr>
          <w:sz w:val="26"/>
          <w:szCs w:val="26"/>
        </w:rPr>
      </w:pPr>
      <w:r w:rsidRPr="001E5BD6">
        <w:rPr>
          <w:sz w:val="26"/>
          <w:szCs w:val="26"/>
        </w:rPr>
        <w:t>Поставщик отразит в налоговой отчетности НДС, уплаченный Покупателем Поставщику в составе цены Товара;</w:t>
      </w:r>
    </w:p>
    <w:p w:rsidR="001E5BD6" w:rsidRPr="001E5BD6" w:rsidRDefault="001E5BD6" w:rsidP="001E5BD6">
      <w:pPr>
        <w:shd w:val="clear" w:color="auto" w:fill="FFFFFF"/>
        <w:tabs>
          <w:tab w:val="left" w:pos="288"/>
        </w:tabs>
        <w:ind w:firstLine="709"/>
        <w:jc w:val="both"/>
        <w:rPr>
          <w:sz w:val="26"/>
          <w:szCs w:val="26"/>
        </w:rPr>
      </w:pPr>
      <w:r w:rsidRPr="001E5BD6">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E5BD6">
        <w:rPr>
          <w:spacing w:val="-3"/>
          <w:sz w:val="26"/>
          <w:szCs w:val="26"/>
        </w:rPr>
        <w:t xml:space="preserve">продажа Товара по Договору (включая, но не ограничиваясь счета-фактуры, товарные накладные унифицированной </w:t>
      </w:r>
      <w:r w:rsidRPr="001E5BD6">
        <w:rPr>
          <w:sz w:val="26"/>
          <w:szCs w:val="26"/>
        </w:rPr>
        <w:t>формы ТОРГ-12, либо УПД, товарно-транспортные накладные, и т.д.);</w:t>
      </w:r>
    </w:p>
    <w:p w:rsidR="001E5BD6" w:rsidRPr="001E5BD6" w:rsidRDefault="001E5BD6" w:rsidP="001E5BD6">
      <w:pPr>
        <w:shd w:val="clear" w:color="auto" w:fill="FFFFFF"/>
        <w:ind w:firstLine="709"/>
        <w:jc w:val="both"/>
        <w:rPr>
          <w:sz w:val="26"/>
          <w:szCs w:val="26"/>
        </w:rPr>
      </w:pPr>
      <w:r w:rsidRPr="001E5BD6">
        <w:rPr>
          <w:spacing w:val="-4"/>
          <w:sz w:val="26"/>
          <w:szCs w:val="26"/>
        </w:rPr>
        <w:t xml:space="preserve">- все обязательства по Договору Поставщик выполнит самостоятельно (в том числе, через своих </w:t>
      </w:r>
      <w:r w:rsidRPr="001E5BD6">
        <w:rPr>
          <w:spacing w:val="-3"/>
          <w:sz w:val="26"/>
          <w:szCs w:val="26"/>
        </w:rPr>
        <w:t>штатных работников), при привлечении третьих лиц Поставщик заключит с ними гражданско-</w:t>
      </w:r>
      <w:r w:rsidRPr="001E5BD6">
        <w:rPr>
          <w:spacing w:val="-2"/>
          <w:sz w:val="26"/>
          <w:szCs w:val="26"/>
        </w:rPr>
        <w:t xml:space="preserve">правовые договоры, которые обязуется предоставлять по требованию </w:t>
      </w:r>
      <w:r w:rsidRPr="001E5BD6">
        <w:rPr>
          <w:spacing w:val="-2"/>
          <w:sz w:val="26"/>
          <w:szCs w:val="26"/>
        </w:rPr>
        <w:lastRenderedPageBreak/>
        <w:t xml:space="preserve">Покупателя и налоговых </w:t>
      </w:r>
      <w:r w:rsidRPr="001E5BD6">
        <w:rPr>
          <w:sz w:val="26"/>
          <w:szCs w:val="26"/>
        </w:rPr>
        <w:t>органов, и уплачивать все предусмотренные законодательством налоги;</w:t>
      </w:r>
    </w:p>
    <w:p w:rsidR="009C19A8" w:rsidRDefault="001E5BD6" w:rsidP="001E5BD6">
      <w:pPr>
        <w:jc w:val="both"/>
        <w:rPr>
          <w:sz w:val="26"/>
          <w:szCs w:val="26"/>
        </w:rPr>
      </w:pPr>
      <w:r w:rsidRPr="001E5BD6">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E5BD6">
        <w:rPr>
          <w:spacing w:val="-3"/>
          <w:sz w:val="26"/>
          <w:szCs w:val="26"/>
        </w:rPr>
        <w:t xml:space="preserve">овара по Договору, и подтверждающих гарантии и заверения, указанные в Договоре, в срок не </w:t>
      </w:r>
      <w:r w:rsidRPr="001E5BD6">
        <w:rPr>
          <w:spacing w:val="-1"/>
          <w:sz w:val="26"/>
          <w:szCs w:val="26"/>
        </w:rPr>
        <w:t xml:space="preserve">превышающий </w:t>
      </w:r>
      <w:r w:rsidRPr="001E5BD6">
        <w:rPr>
          <w:iCs/>
          <w:spacing w:val="-1"/>
          <w:sz w:val="26"/>
          <w:szCs w:val="26"/>
        </w:rPr>
        <w:t>5 (пять)</w:t>
      </w:r>
      <w:r w:rsidRPr="001E5BD6">
        <w:rPr>
          <w:i/>
          <w:iCs/>
          <w:spacing w:val="-1"/>
          <w:sz w:val="26"/>
          <w:szCs w:val="26"/>
        </w:rPr>
        <w:t xml:space="preserve"> </w:t>
      </w:r>
      <w:r w:rsidRPr="001E5BD6">
        <w:rPr>
          <w:spacing w:val="-1"/>
          <w:sz w:val="26"/>
          <w:szCs w:val="26"/>
        </w:rPr>
        <w:t xml:space="preserve">рабочих дней с момента получения соответствующего запроса от Покупателя </w:t>
      </w:r>
      <w:r w:rsidRPr="001E5BD6">
        <w:rPr>
          <w:sz w:val="26"/>
          <w:szCs w:val="26"/>
        </w:rPr>
        <w:t>или налогового органа.</w:t>
      </w:r>
    </w:p>
    <w:p w:rsidR="00820DEC" w:rsidRPr="009C19A8" w:rsidRDefault="00820DEC"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9C19A8" w:rsidTr="007942F3">
        <w:tc>
          <w:tcPr>
            <w:tcW w:w="5508" w:type="dxa"/>
          </w:tcPr>
          <w:p w:rsidR="009C19A8" w:rsidRPr="009C19A8" w:rsidRDefault="009C19A8" w:rsidP="001E5BD6">
            <w:pPr>
              <w:shd w:val="clear" w:color="auto" w:fill="FFFFFF"/>
              <w:rPr>
                <w:b/>
                <w:bCs/>
                <w:sz w:val="26"/>
                <w:szCs w:val="26"/>
              </w:rPr>
            </w:pPr>
            <w:r w:rsidRPr="009C19A8">
              <w:rPr>
                <w:b/>
                <w:bCs/>
                <w:sz w:val="26"/>
                <w:szCs w:val="26"/>
              </w:rPr>
              <w:t xml:space="preserve">От </w:t>
            </w:r>
            <w:r w:rsidR="001E5BD6">
              <w:rPr>
                <w:b/>
                <w:bCs/>
                <w:sz w:val="26"/>
                <w:szCs w:val="26"/>
              </w:rPr>
              <w:t>Покупателя</w:t>
            </w:r>
            <w:r w:rsidRPr="009C19A8">
              <w:rPr>
                <w:b/>
                <w:bCs/>
                <w:sz w:val="26"/>
                <w:szCs w:val="26"/>
              </w:rPr>
              <w:t xml:space="preserve"> </w:t>
            </w:r>
          </w:p>
        </w:tc>
        <w:tc>
          <w:tcPr>
            <w:tcW w:w="5508" w:type="dxa"/>
          </w:tcPr>
          <w:p w:rsidR="009C19A8" w:rsidRPr="009C19A8" w:rsidRDefault="009C19A8" w:rsidP="001E5BD6">
            <w:pPr>
              <w:shd w:val="clear" w:color="auto" w:fill="FFFFFF"/>
              <w:rPr>
                <w:b/>
                <w:bCs/>
                <w:sz w:val="26"/>
                <w:szCs w:val="26"/>
              </w:rPr>
            </w:pPr>
            <w:r w:rsidRPr="009C19A8">
              <w:rPr>
                <w:b/>
                <w:bCs/>
                <w:sz w:val="26"/>
                <w:szCs w:val="26"/>
              </w:rPr>
              <w:t>От По</w:t>
            </w:r>
            <w:r w:rsidR="001E5BD6">
              <w:rPr>
                <w:b/>
                <w:bCs/>
                <w:sz w:val="26"/>
                <w:szCs w:val="26"/>
              </w:rPr>
              <w:t>ставщика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 xml:space="preserve">____________________Г.В. </w:t>
            </w:r>
            <w:proofErr w:type="spellStart"/>
            <w:r w:rsidRPr="009C19A8">
              <w:rPr>
                <w:sz w:val="26"/>
                <w:szCs w:val="26"/>
              </w:rPr>
              <w:t>Ижокин</w:t>
            </w:r>
            <w:proofErr w:type="spellEnd"/>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sectPr w:rsidR="007942F3" w:rsidSect="00FB26B3">
      <w:footerReference w:type="default" r:id="rId17"/>
      <w:pgSz w:w="11906" w:h="16838" w:code="9"/>
      <w:pgMar w:top="851" w:right="566" w:bottom="709"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A6" w:rsidRDefault="003C4BA6" w:rsidP="00F532E5">
      <w:r>
        <w:separator/>
      </w:r>
    </w:p>
  </w:endnote>
  <w:endnote w:type="continuationSeparator" w:id="0">
    <w:p w:rsidR="003C4BA6" w:rsidRDefault="003C4B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78256"/>
      <w:docPartObj>
        <w:docPartGallery w:val="Page Numbers (Bottom of Page)"/>
        <w:docPartUnique/>
      </w:docPartObj>
    </w:sdtPr>
    <w:sdtEndPr/>
    <w:sdtContent>
      <w:p w:rsidR="003C4BA6" w:rsidRDefault="003C4BA6">
        <w:pPr>
          <w:pStyle w:val="af4"/>
          <w:jc w:val="center"/>
        </w:pPr>
        <w:r>
          <w:rPr>
            <w:noProof/>
          </w:rPr>
          <w:fldChar w:fldCharType="begin"/>
        </w:r>
        <w:r>
          <w:rPr>
            <w:noProof/>
          </w:rPr>
          <w:instrText>PAGE   \* MERGEFORMAT</w:instrText>
        </w:r>
        <w:r>
          <w:rPr>
            <w:noProof/>
          </w:rPr>
          <w:fldChar w:fldCharType="separate"/>
        </w:r>
        <w:r w:rsidR="00985903">
          <w:rPr>
            <w:noProof/>
          </w:rPr>
          <w:t>13</w:t>
        </w:r>
        <w:r>
          <w:rPr>
            <w:noProof/>
          </w:rPr>
          <w:fldChar w:fldCharType="end"/>
        </w:r>
      </w:p>
    </w:sdtContent>
  </w:sdt>
  <w:p w:rsidR="003C4BA6" w:rsidRDefault="003C4BA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A6" w:rsidRDefault="003C4BA6" w:rsidP="00F532E5">
      <w:r>
        <w:separator/>
      </w:r>
    </w:p>
  </w:footnote>
  <w:footnote w:type="continuationSeparator" w:id="0">
    <w:p w:rsidR="003C4BA6" w:rsidRDefault="003C4BA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A10DB"/>
    <w:multiLevelType w:val="hybridMultilevel"/>
    <w:tmpl w:val="B6126178"/>
    <w:lvl w:ilvl="0" w:tplc="70FE35E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FD04E6"/>
    <w:multiLevelType w:val="hybridMultilevel"/>
    <w:tmpl w:val="C4043F38"/>
    <w:lvl w:ilvl="0" w:tplc="021ADD8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C80B53"/>
    <w:multiLevelType w:val="hybridMultilevel"/>
    <w:tmpl w:val="132274B4"/>
    <w:lvl w:ilvl="0" w:tplc="169A6DE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4"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5" w15:restartNumberingAfterBreak="0">
    <w:nsid w:val="6FBC48FB"/>
    <w:multiLevelType w:val="multilevel"/>
    <w:tmpl w:val="31E81E02"/>
    <w:lvl w:ilvl="0">
      <w:start w:val="10"/>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23"/>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8"/>
  </w:num>
  <w:num w:numId="6">
    <w:abstractNumId w:val="22"/>
  </w:num>
  <w:num w:numId="7">
    <w:abstractNumId w:val="7"/>
  </w:num>
  <w:num w:numId="8">
    <w:abstractNumId w:val="8"/>
  </w:num>
  <w:num w:numId="9">
    <w:abstractNumId w:val="12"/>
  </w:num>
  <w:num w:numId="10">
    <w:abstractNumId w:val="16"/>
  </w:num>
  <w:num w:numId="11">
    <w:abstractNumId w:val="20"/>
  </w:num>
  <w:num w:numId="12">
    <w:abstractNumId w:val="26"/>
  </w:num>
  <w:num w:numId="13">
    <w:abstractNumId w:val="14"/>
  </w:num>
  <w:num w:numId="14">
    <w:abstractNumId w:val="24"/>
  </w:num>
  <w:num w:numId="15">
    <w:abstractNumId w:val="4"/>
  </w:num>
  <w:num w:numId="16">
    <w:abstractNumId w:val="13"/>
  </w:num>
  <w:num w:numId="17">
    <w:abstractNumId w:val="1"/>
  </w:num>
  <w:num w:numId="18">
    <w:abstractNumId w:val="21"/>
  </w:num>
  <w:num w:numId="19">
    <w:abstractNumId w:val="11"/>
  </w:num>
  <w:num w:numId="20">
    <w:abstractNumId w:val="6"/>
  </w:num>
  <w:num w:numId="21">
    <w:abstractNumId w:val="10"/>
  </w:num>
  <w:num w:numId="22">
    <w:abstractNumId w:val="2"/>
  </w:num>
  <w:num w:numId="23">
    <w:abstractNumId w:val="3"/>
  </w:num>
  <w:num w:numId="24">
    <w:abstractNumId w:val="5"/>
  </w:num>
  <w:num w:numId="25">
    <w:abstractNumId w:val="17"/>
  </w:num>
  <w:num w:numId="26">
    <w:abstractNumId w:val="19"/>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58C"/>
    <w:rsid w:val="0000230F"/>
    <w:rsid w:val="00004223"/>
    <w:rsid w:val="000074A1"/>
    <w:rsid w:val="000114F8"/>
    <w:rsid w:val="000126EE"/>
    <w:rsid w:val="00012BAE"/>
    <w:rsid w:val="00013995"/>
    <w:rsid w:val="00013C2D"/>
    <w:rsid w:val="00013F09"/>
    <w:rsid w:val="000142D2"/>
    <w:rsid w:val="00014DAC"/>
    <w:rsid w:val="000161B1"/>
    <w:rsid w:val="000165DA"/>
    <w:rsid w:val="000169AA"/>
    <w:rsid w:val="00017495"/>
    <w:rsid w:val="00021C89"/>
    <w:rsid w:val="00022BF2"/>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11A5"/>
    <w:rsid w:val="0006263C"/>
    <w:rsid w:val="00062BB3"/>
    <w:rsid w:val="000651D4"/>
    <w:rsid w:val="00067945"/>
    <w:rsid w:val="00072601"/>
    <w:rsid w:val="0007321A"/>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15EA"/>
    <w:rsid w:val="000C4270"/>
    <w:rsid w:val="000C45C6"/>
    <w:rsid w:val="000C5255"/>
    <w:rsid w:val="000D4509"/>
    <w:rsid w:val="000D548B"/>
    <w:rsid w:val="000D56D7"/>
    <w:rsid w:val="000E4EB5"/>
    <w:rsid w:val="000E518C"/>
    <w:rsid w:val="000E655A"/>
    <w:rsid w:val="000E759B"/>
    <w:rsid w:val="000F0A5E"/>
    <w:rsid w:val="000F10E6"/>
    <w:rsid w:val="000F154C"/>
    <w:rsid w:val="000F5890"/>
    <w:rsid w:val="0010168E"/>
    <w:rsid w:val="00102321"/>
    <w:rsid w:val="001023C9"/>
    <w:rsid w:val="00105BF5"/>
    <w:rsid w:val="001122C0"/>
    <w:rsid w:val="001224AA"/>
    <w:rsid w:val="00124063"/>
    <w:rsid w:val="001253D2"/>
    <w:rsid w:val="0014078C"/>
    <w:rsid w:val="00141470"/>
    <w:rsid w:val="00147006"/>
    <w:rsid w:val="00147DCD"/>
    <w:rsid w:val="00150B48"/>
    <w:rsid w:val="001574F7"/>
    <w:rsid w:val="00157D71"/>
    <w:rsid w:val="001624CD"/>
    <w:rsid w:val="0016396A"/>
    <w:rsid w:val="00173503"/>
    <w:rsid w:val="00173FEA"/>
    <w:rsid w:val="001764A1"/>
    <w:rsid w:val="001810EB"/>
    <w:rsid w:val="001826E0"/>
    <w:rsid w:val="00186B71"/>
    <w:rsid w:val="0018723B"/>
    <w:rsid w:val="0019555B"/>
    <w:rsid w:val="001968EB"/>
    <w:rsid w:val="0019703D"/>
    <w:rsid w:val="001A08DF"/>
    <w:rsid w:val="001A4AA2"/>
    <w:rsid w:val="001A531A"/>
    <w:rsid w:val="001A7079"/>
    <w:rsid w:val="001A7BAC"/>
    <w:rsid w:val="001B2FF8"/>
    <w:rsid w:val="001B4AE4"/>
    <w:rsid w:val="001B7C0B"/>
    <w:rsid w:val="001C115C"/>
    <w:rsid w:val="001C187A"/>
    <w:rsid w:val="001D0D68"/>
    <w:rsid w:val="001D2A4A"/>
    <w:rsid w:val="001D5495"/>
    <w:rsid w:val="001D5E52"/>
    <w:rsid w:val="001D5F09"/>
    <w:rsid w:val="001D79C6"/>
    <w:rsid w:val="001E0DC7"/>
    <w:rsid w:val="001E19EB"/>
    <w:rsid w:val="001E5BD6"/>
    <w:rsid w:val="001F35DA"/>
    <w:rsid w:val="001F569C"/>
    <w:rsid w:val="001F6EB0"/>
    <w:rsid w:val="00201498"/>
    <w:rsid w:val="0020277D"/>
    <w:rsid w:val="00203BF4"/>
    <w:rsid w:val="00204105"/>
    <w:rsid w:val="002069BA"/>
    <w:rsid w:val="00206AFB"/>
    <w:rsid w:val="00210232"/>
    <w:rsid w:val="00217E76"/>
    <w:rsid w:val="002215E1"/>
    <w:rsid w:val="00222A70"/>
    <w:rsid w:val="002230C6"/>
    <w:rsid w:val="00224B47"/>
    <w:rsid w:val="0022654B"/>
    <w:rsid w:val="002279D4"/>
    <w:rsid w:val="00232E70"/>
    <w:rsid w:val="00233DB9"/>
    <w:rsid w:val="00241844"/>
    <w:rsid w:val="00242CBD"/>
    <w:rsid w:val="002448B0"/>
    <w:rsid w:val="0024656F"/>
    <w:rsid w:val="00247D19"/>
    <w:rsid w:val="00251507"/>
    <w:rsid w:val="00251B9A"/>
    <w:rsid w:val="00252586"/>
    <w:rsid w:val="00272646"/>
    <w:rsid w:val="00275955"/>
    <w:rsid w:val="00280C85"/>
    <w:rsid w:val="00281F83"/>
    <w:rsid w:val="002865C6"/>
    <w:rsid w:val="00286FC3"/>
    <w:rsid w:val="00293474"/>
    <w:rsid w:val="00294485"/>
    <w:rsid w:val="00297EED"/>
    <w:rsid w:val="002A158B"/>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56B"/>
    <w:rsid w:val="002D7287"/>
    <w:rsid w:val="002F0B0C"/>
    <w:rsid w:val="00301A94"/>
    <w:rsid w:val="0030254A"/>
    <w:rsid w:val="003071A9"/>
    <w:rsid w:val="00310EEF"/>
    <w:rsid w:val="003112AC"/>
    <w:rsid w:val="0031249E"/>
    <w:rsid w:val="00312719"/>
    <w:rsid w:val="003166DD"/>
    <w:rsid w:val="00317CB4"/>
    <w:rsid w:val="003236EB"/>
    <w:rsid w:val="00324860"/>
    <w:rsid w:val="00325AC9"/>
    <w:rsid w:val="00330634"/>
    <w:rsid w:val="003310D2"/>
    <w:rsid w:val="003315ED"/>
    <w:rsid w:val="00341B41"/>
    <w:rsid w:val="003421DB"/>
    <w:rsid w:val="003475A6"/>
    <w:rsid w:val="00347632"/>
    <w:rsid w:val="00352AFD"/>
    <w:rsid w:val="00352FB8"/>
    <w:rsid w:val="0035357A"/>
    <w:rsid w:val="00354F9B"/>
    <w:rsid w:val="00356EF9"/>
    <w:rsid w:val="0035732E"/>
    <w:rsid w:val="00361EB3"/>
    <w:rsid w:val="00362032"/>
    <w:rsid w:val="003675E3"/>
    <w:rsid w:val="00372B5D"/>
    <w:rsid w:val="0037334F"/>
    <w:rsid w:val="00376320"/>
    <w:rsid w:val="003768CD"/>
    <w:rsid w:val="0037691A"/>
    <w:rsid w:val="003829A9"/>
    <w:rsid w:val="00387CC8"/>
    <w:rsid w:val="00390E63"/>
    <w:rsid w:val="003940D5"/>
    <w:rsid w:val="003945D4"/>
    <w:rsid w:val="00395328"/>
    <w:rsid w:val="00396064"/>
    <w:rsid w:val="003960F4"/>
    <w:rsid w:val="003A031E"/>
    <w:rsid w:val="003A2183"/>
    <w:rsid w:val="003A42B3"/>
    <w:rsid w:val="003A4F7A"/>
    <w:rsid w:val="003B0002"/>
    <w:rsid w:val="003B4665"/>
    <w:rsid w:val="003C3843"/>
    <w:rsid w:val="003C4BA6"/>
    <w:rsid w:val="003C5495"/>
    <w:rsid w:val="003C5C2A"/>
    <w:rsid w:val="003C7078"/>
    <w:rsid w:val="003D3520"/>
    <w:rsid w:val="003D3D97"/>
    <w:rsid w:val="003D4906"/>
    <w:rsid w:val="003D62D0"/>
    <w:rsid w:val="003D6C45"/>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17F53"/>
    <w:rsid w:val="0042131A"/>
    <w:rsid w:val="00421413"/>
    <w:rsid w:val="00422AAF"/>
    <w:rsid w:val="00423392"/>
    <w:rsid w:val="004273A5"/>
    <w:rsid w:val="00430123"/>
    <w:rsid w:val="00434FC1"/>
    <w:rsid w:val="0044050B"/>
    <w:rsid w:val="00443269"/>
    <w:rsid w:val="004515AE"/>
    <w:rsid w:val="0045446D"/>
    <w:rsid w:val="00457A13"/>
    <w:rsid w:val="00462A7D"/>
    <w:rsid w:val="0046405A"/>
    <w:rsid w:val="00466452"/>
    <w:rsid w:val="004702DF"/>
    <w:rsid w:val="00470E2F"/>
    <w:rsid w:val="004712F2"/>
    <w:rsid w:val="00473F00"/>
    <w:rsid w:val="00474D82"/>
    <w:rsid w:val="004777EC"/>
    <w:rsid w:val="004820F0"/>
    <w:rsid w:val="00482B95"/>
    <w:rsid w:val="004853CE"/>
    <w:rsid w:val="004866FE"/>
    <w:rsid w:val="0049080C"/>
    <w:rsid w:val="0049269D"/>
    <w:rsid w:val="00493278"/>
    <w:rsid w:val="004954AB"/>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560"/>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F30"/>
    <w:rsid w:val="00563174"/>
    <w:rsid w:val="00566233"/>
    <w:rsid w:val="0056743D"/>
    <w:rsid w:val="00573B52"/>
    <w:rsid w:val="00580E3B"/>
    <w:rsid w:val="0058110E"/>
    <w:rsid w:val="005820AF"/>
    <w:rsid w:val="00582D17"/>
    <w:rsid w:val="005837EA"/>
    <w:rsid w:val="00583C9F"/>
    <w:rsid w:val="00590ED2"/>
    <w:rsid w:val="005A2AD4"/>
    <w:rsid w:val="005A38F7"/>
    <w:rsid w:val="005A71F9"/>
    <w:rsid w:val="005B2179"/>
    <w:rsid w:val="005B2E94"/>
    <w:rsid w:val="005B461B"/>
    <w:rsid w:val="005B51B3"/>
    <w:rsid w:val="005B54C4"/>
    <w:rsid w:val="005B5839"/>
    <w:rsid w:val="005C0AF4"/>
    <w:rsid w:val="005C3016"/>
    <w:rsid w:val="005C36DB"/>
    <w:rsid w:val="005D2D7C"/>
    <w:rsid w:val="005E151F"/>
    <w:rsid w:val="005E2706"/>
    <w:rsid w:val="005E3C13"/>
    <w:rsid w:val="005E7630"/>
    <w:rsid w:val="005F029E"/>
    <w:rsid w:val="005F1166"/>
    <w:rsid w:val="006014DE"/>
    <w:rsid w:val="0060394D"/>
    <w:rsid w:val="00607E5D"/>
    <w:rsid w:val="00607EB1"/>
    <w:rsid w:val="006108B7"/>
    <w:rsid w:val="006126A3"/>
    <w:rsid w:val="006147AA"/>
    <w:rsid w:val="00621A1D"/>
    <w:rsid w:val="00625DA0"/>
    <w:rsid w:val="00627FFC"/>
    <w:rsid w:val="00635BF3"/>
    <w:rsid w:val="00636CF2"/>
    <w:rsid w:val="00637EF9"/>
    <w:rsid w:val="00640DBC"/>
    <w:rsid w:val="00644069"/>
    <w:rsid w:val="0064427D"/>
    <w:rsid w:val="00644CFA"/>
    <w:rsid w:val="00645A63"/>
    <w:rsid w:val="006514F8"/>
    <w:rsid w:val="006569EA"/>
    <w:rsid w:val="0066100B"/>
    <w:rsid w:val="00661427"/>
    <w:rsid w:val="00670155"/>
    <w:rsid w:val="00671675"/>
    <w:rsid w:val="00672B4F"/>
    <w:rsid w:val="00674360"/>
    <w:rsid w:val="00680323"/>
    <w:rsid w:val="00683F69"/>
    <w:rsid w:val="00686472"/>
    <w:rsid w:val="00690813"/>
    <w:rsid w:val="006911DA"/>
    <w:rsid w:val="006A3FC1"/>
    <w:rsid w:val="006A63C5"/>
    <w:rsid w:val="006B0288"/>
    <w:rsid w:val="006B7C62"/>
    <w:rsid w:val="006D1950"/>
    <w:rsid w:val="006D2DFC"/>
    <w:rsid w:val="006D655D"/>
    <w:rsid w:val="006D7949"/>
    <w:rsid w:val="006E2306"/>
    <w:rsid w:val="006E4D00"/>
    <w:rsid w:val="006F10CF"/>
    <w:rsid w:val="0070103B"/>
    <w:rsid w:val="007025A0"/>
    <w:rsid w:val="00702C7C"/>
    <w:rsid w:val="00704FD2"/>
    <w:rsid w:val="007101EE"/>
    <w:rsid w:val="00710D86"/>
    <w:rsid w:val="007176A4"/>
    <w:rsid w:val="00717F32"/>
    <w:rsid w:val="00732CFC"/>
    <w:rsid w:val="00733298"/>
    <w:rsid w:val="00733635"/>
    <w:rsid w:val="007356B5"/>
    <w:rsid w:val="007372DD"/>
    <w:rsid w:val="00737C2F"/>
    <w:rsid w:val="00737D43"/>
    <w:rsid w:val="0074300D"/>
    <w:rsid w:val="007460B7"/>
    <w:rsid w:val="00747100"/>
    <w:rsid w:val="00752DAC"/>
    <w:rsid w:val="00753AEE"/>
    <w:rsid w:val="0075523A"/>
    <w:rsid w:val="00760CEF"/>
    <w:rsid w:val="00765531"/>
    <w:rsid w:val="0076665E"/>
    <w:rsid w:val="00772826"/>
    <w:rsid w:val="00772D91"/>
    <w:rsid w:val="0077762E"/>
    <w:rsid w:val="00780E05"/>
    <w:rsid w:val="007942F3"/>
    <w:rsid w:val="00794CF9"/>
    <w:rsid w:val="007953FF"/>
    <w:rsid w:val="00795C94"/>
    <w:rsid w:val="00796D47"/>
    <w:rsid w:val="007976B6"/>
    <w:rsid w:val="007A1013"/>
    <w:rsid w:val="007A2F87"/>
    <w:rsid w:val="007A43F5"/>
    <w:rsid w:val="007A4A90"/>
    <w:rsid w:val="007A702A"/>
    <w:rsid w:val="007A74EB"/>
    <w:rsid w:val="007B339A"/>
    <w:rsid w:val="007B6969"/>
    <w:rsid w:val="007C6F07"/>
    <w:rsid w:val="007C7417"/>
    <w:rsid w:val="007D2442"/>
    <w:rsid w:val="007D391C"/>
    <w:rsid w:val="007D547B"/>
    <w:rsid w:val="007D65D9"/>
    <w:rsid w:val="007E5250"/>
    <w:rsid w:val="007F1B05"/>
    <w:rsid w:val="007F245C"/>
    <w:rsid w:val="007F258A"/>
    <w:rsid w:val="0080161B"/>
    <w:rsid w:val="008017C6"/>
    <w:rsid w:val="00806DAC"/>
    <w:rsid w:val="00813032"/>
    <w:rsid w:val="0081376D"/>
    <w:rsid w:val="008149DA"/>
    <w:rsid w:val="00820DEC"/>
    <w:rsid w:val="00824561"/>
    <w:rsid w:val="00826C3A"/>
    <w:rsid w:val="0083307F"/>
    <w:rsid w:val="008353F1"/>
    <w:rsid w:val="00842E27"/>
    <w:rsid w:val="00843FA2"/>
    <w:rsid w:val="00851840"/>
    <w:rsid w:val="00857652"/>
    <w:rsid w:val="0086021F"/>
    <w:rsid w:val="00861281"/>
    <w:rsid w:val="00862EB1"/>
    <w:rsid w:val="0086386B"/>
    <w:rsid w:val="00864929"/>
    <w:rsid w:val="00875873"/>
    <w:rsid w:val="00876A5A"/>
    <w:rsid w:val="00877E50"/>
    <w:rsid w:val="00877F85"/>
    <w:rsid w:val="008812BE"/>
    <w:rsid w:val="00881714"/>
    <w:rsid w:val="0088335D"/>
    <w:rsid w:val="00885558"/>
    <w:rsid w:val="00887C92"/>
    <w:rsid w:val="008901DA"/>
    <w:rsid w:val="00892307"/>
    <w:rsid w:val="00892606"/>
    <w:rsid w:val="008945BB"/>
    <w:rsid w:val="008965C9"/>
    <w:rsid w:val="008A0340"/>
    <w:rsid w:val="008A193F"/>
    <w:rsid w:val="008A1A43"/>
    <w:rsid w:val="008A2EE0"/>
    <w:rsid w:val="008B0EF3"/>
    <w:rsid w:val="008C0D67"/>
    <w:rsid w:val="008C282F"/>
    <w:rsid w:val="008C334E"/>
    <w:rsid w:val="008C4C6C"/>
    <w:rsid w:val="008C6CAD"/>
    <w:rsid w:val="008D1DCD"/>
    <w:rsid w:val="008D2A11"/>
    <w:rsid w:val="008D7C54"/>
    <w:rsid w:val="008D7F07"/>
    <w:rsid w:val="008E326E"/>
    <w:rsid w:val="008E4F26"/>
    <w:rsid w:val="008E7714"/>
    <w:rsid w:val="0090100F"/>
    <w:rsid w:val="00904485"/>
    <w:rsid w:val="0090629D"/>
    <w:rsid w:val="009163BA"/>
    <w:rsid w:val="00934B0D"/>
    <w:rsid w:val="00935CCE"/>
    <w:rsid w:val="00940280"/>
    <w:rsid w:val="009411B5"/>
    <w:rsid w:val="009424C7"/>
    <w:rsid w:val="00946C40"/>
    <w:rsid w:val="00951EE3"/>
    <w:rsid w:val="009528D0"/>
    <w:rsid w:val="009553F5"/>
    <w:rsid w:val="009624FE"/>
    <w:rsid w:val="0096428E"/>
    <w:rsid w:val="0096496C"/>
    <w:rsid w:val="00965937"/>
    <w:rsid w:val="00965A7D"/>
    <w:rsid w:val="00970884"/>
    <w:rsid w:val="009737DF"/>
    <w:rsid w:val="009746F4"/>
    <w:rsid w:val="009752A3"/>
    <w:rsid w:val="0097631D"/>
    <w:rsid w:val="00985903"/>
    <w:rsid w:val="0098655D"/>
    <w:rsid w:val="00987835"/>
    <w:rsid w:val="0099259E"/>
    <w:rsid w:val="009928F7"/>
    <w:rsid w:val="009953FF"/>
    <w:rsid w:val="009A08E2"/>
    <w:rsid w:val="009A1ADE"/>
    <w:rsid w:val="009A4865"/>
    <w:rsid w:val="009A4B17"/>
    <w:rsid w:val="009A6968"/>
    <w:rsid w:val="009B0EBF"/>
    <w:rsid w:val="009C19A8"/>
    <w:rsid w:val="009C58F7"/>
    <w:rsid w:val="009C764A"/>
    <w:rsid w:val="009D6EB9"/>
    <w:rsid w:val="009F175E"/>
    <w:rsid w:val="009F40C7"/>
    <w:rsid w:val="009F51D2"/>
    <w:rsid w:val="009F6C85"/>
    <w:rsid w:val="009F740A"/>
    <w:rsid w:val="00A01FD6"/>
    <w:rsid w:val="00A05A24"/>
    <w:rsid w:val="00A072CC"/>
    <w:rsid w:val="00A10C6A"/>
    <w:rsid w:val="00A15B93"/>
    <w:rsid w:val="00A1781A"/>
    <w:rsid w:val="00A21EB2"/>
    <w:rsid w:val="00A26E2A"/>
    <w:rsid w:val="00A347E9"/>
    <w:rsid w:val="00A3480F"/>
    <w:rsid w:val="00A45297"/>
    <w:rsid w:val="00A471F6"/>
    <w:rsid w:val="00A47DD1"/>
    <w:rsid w:val="00A50CBE"/>
    <w:rsid w:val="00A51327"/>
    <w:rsid w:val="00A52441"/>
    <w:rsid w:val="00A53BC4"/>
    <w:rsid w:val="00A53BC7"/>
    <w:rsid w:val="00A545E3"/>
    <w:rsid w:val="00A56D2A"/>
    <w:rsid w:val="00A57D3C"/>
    <w:rsid w:val="00A60459"/>
    <w:rsid w:val="00A81258"/>
    <w:rsid w:val="00A81FB1"/>
    <w:rsid w:val="00A839B7"/>
    <w:rsid w:val="00A83A39"/>
    <w:rsid w:val="00A92B2E"/>
    <w:rsid w:val="00A9674E"/>
    <w:rsid w:val="00A976E1"/>
    <w:rsid w:val="00AA038C"/>
    <w:rsid w:val="00AA5A10"/>
    <w:rsid w:val="00AA68B0"/>
    <w:rsid w:val="00AA7594"/>
    <w:rsid w:val="00AB0800"/>
    <w:rsid w:val="00AB1046"/>
    <w:rsid w:val="00AB469E"/>
    <w:rsid w:val="00AB5ED2"/>
    <w:rsid w:val="00AC51E4"/>
    <w:rsid w:val="00AD2025"/>
    <w:rsid w:val="00AD47BB"/>
    <w:rsid w:val="00AD5167"/>
    <w:rsid w:val="00AE6696"/>
    <w:rsid w:val="00AE730D"/>
    <w:rsid w:val="00AF2A84"/>
    <w:rsid w:val="00AF59B3"/>
    <w:rsid w:val="00AF5ED1"/>
    <w:rsid w:val="00B001B2"/>
    <w:rsid w:val="00B01B26"/>
    <w:rsid w:val="00B03CFE"/>
    <w:rsid w:val="00B06049"/>
    <w:rsid w:val="00B1021B"/>
    <w:rsid w:val="00B131AA"/>
    <w:rsid w:val="00B140AB"/>
    <w:rsid w:val="00B21F22"/>
    <w:rsid w:val="00B22F10"/>
    <w:rsid w:val="00B23EF3"/>
    <w:rsid w:val="00B26648"/>
    <w:rsid w:val="00B2673D"/>
    <w:rsid w:val="00B26881"/>
    <w:rsid w:val="00B2700C"/>
    <w:rsid w:val="00B360A7"/>
    <w:rsid w:val="00B40BA4"/>
    <w:rsid w:val="00B40C55"/>
    <w:rsid w:val="00B43B95"/>
    <w:rsid w:val="00B44306"/>
    <w:rsid w:val="00B4582C"/>
    <w:rsid w:val="00B5005C"/>
    <w:rsid w:val="00B53698"/>
    <w:rsid w:val="00B53C75"/>
    <w:rsid w:val="00B54F1C"/>
    <w:rsid w:val="00B603DF"/>
    <w:rsid w:val="00B62EF2"/>
    <w:rsid w:val="00B65F31"/>
    <w:rsid w:val="00B70229"/>
    <w:rsid w:val="00B7127E"/>
    <w:rsid w:val="00B8003F"/>
    <w:rsid w:val="00B91655"/>
    <w:rsid w:val="00B92173"/>
    <w:rsid w:val="00B96E5B"/>
    <w:rsid w:val="00BA401D"/>
    <w:rsid w:val="00BA5484"/>
    <w:rsid w:val="00BA5C2C"/>
    <w:rsid w:val="00BA674A"/>
    <w:rsid w:val="00BB2B22"/>
    <w:rsid w:val="00BB5B94"/>
    <w:rsid w:val="00BB666F"/>
    <w:rsid w:val="00BC1A77"/>
    <w:rsid w:val="00BC56C4"/>
    <w:rsid w:val="00BC5E8A"/>
    <w:rsid w:val="00BC777B"/>
    <w:rsid w:val="00BD08A0"/>
    <w:rsid w:val="00BD153A"/>
    <w:rsid w:val="00BD2329"/>
    <w:rsid w:val="00BD3D4A"/>
    <w:rsid w:val="00BD6448"/>
    <w:rsid w:val="00BD74E6"/>
    <w:rsid w:val="00BE3975"/>
    <w:rsid w:val="00BE443A"/>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3FD5"/>
    <w:rsid w:val="00C370DA"/>
    <w:rsid w:val="00C37BAE"/>
    <w:rsid w:val="00C40DE5"/>
    <w:rsid w:val="00C41820"/>
    <w:rsid w:val="00C42289"/>
    <w:rsid w:val="00C42C37"/>
    <w:rsid w:val="00C5458B"/>
    <w:rsid w:val="00C61865"/>
    <w:rsid w:val="00C641DD"/>
    <w:rsid w:val="00C675F1"/>
    <w:rsid w:val="00C72BCF"/>
    <w:rsid w:val="00C72EC9"/>
    <w:rsid w:val="00C73F6D"/>
    <w:rsid w:val="00C74A24"/>
    <w:rsid w:val="00C762AB"/>
    <w:rsid w:val="00C770D6"/>
    <w:rsid w:val="00C869F8"/>
    <w:rsid w:val="00C9334C"/>
    <w:rsid w:val="00C95E41"/>
    <w:rsid w:val="00C9612A"/>
    <w:rsid w:val="00C966D3"/>
    <w:rsid w:val="00CA1D64"/>
    <w:rsid w:val="00CB4E07"/>
    <w:rsid w:val="00CC1C94"/>
    <w:rsid w:val="00CC2D0F"/>
    <w:rsid w:val="00CC2D3D"/>
    <w:rsid w:val="00CC69BF"/>
    <w:rsid w:val="00CC7281"/>
    <w:rsid w:val="00CD14C3"/>
    <w:rsid w:val="00CD43C0"/>
    <w:rsid w:val="00CD5F4C"/>
    <w:rsid w:val="00CD7D79"/>
    <w:rsid w:val="00CF2F2C"/>
    <w:rsid w:val="00CF36E8"/>
    <w:rsid w:val="00CF486D"/>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922"/>
    <w:rsid w:val="00D3502C"/>
    <w:rsid w:val="00D3725B"/>
    <w:rsid w:val="00D4017E"/>
    <w:rsid w:val="00D404BA"/>
    <w:rsid w:val="00D412E9"/>
    <w:rsid w:val="00D434CF"/>
    <w:rsid w:val="00D50274"/>
    <w:rsid w:val="00D5293A"/>
    <w:rsid w:val="00D56CF8"/>
    <w:rsid w:val="00D625D5"/>
    <w:rsid w:val="00D626BF"/>
    <w:rsid w:val="00D739AF"/>
    <w:rsid w:val="00D740FC"/>
    <w:rsid w:val="00D7480D"/>
    <w:rsid w:val="00D74C44"/>
    <w:rsid w:val="00D755CB"/>
    <w:rsid w:val="00D7716E"/>
    <w:rsid w:val="00D77DD5"/>
    <w:rsid w:val="00D80377"/>
    <w:rsid w:val="00D839E6"/>
    <w:rsid w:val="00D866A0"/>
    <w:rsid w:val="00D8780A"/>
    <w:rsid w:val="00D908A8"/>
    <w:rsid w:val="00D90BEF"/>
    <w:rsid w:val="00D964AA"/>
    <w:rsid w:val="00D9687A"/>
    <w:rsid w:val="00D96951"/>
    <w:rsid w:val="00DA1015"/>
    <w:rsid w:val="00DA2F2D"/>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71D"/>
    <w:rsid w:val="00E04FE9"/>
    <w:rsid w:val="00E06D64"/>
    <w:rsid w:val="00E13D96"/>
    <w:rsid w:val="00E14FF0"/>
    <w:rsid w:val="00E1555E"/>
    <w:rsid w:val="00E23459"/>
    <w:rsid w:val="00E24829"/>
    <w:rsid w:val="00E31860"/>
    <w:rsid w:val="00E44CC0"/>
    <w:rsid w:val="00E44F18"/>
    <w:rsid w:val="00E456C8"/>
    <w:rsid w:val="00E457F1"/>
    <w:rsid w:val="00E51AED"/>
    <w:rsid w:val="00E559E9"/>
    <w:rsid w:val="00E55A1F"/>
    <w:rsid w:val="00E55D00"/>
    <w:rsid w:val="00E56842"/>
    <w:rsid w:val="00E57AF1"/>
    <w:rsid w:val="00E6466B"/>
    <w:rsid w:val="00E6495E"/>
    <w:rsid w:val="00E74624"/>
    <w:rsid w:val="00E82160"/>
    <w:rsid w:val="00E923E0"/>
    <w:rsid w:val="00E96EDA"/>
    <w:rsid w:val="00EA7635"/>
    <w:rsid w:val="00EB4999"/>
    <w:rsid w:val="00EC0291"/>
    <w:rsid w:val="00EC0B59"/>
    <w:rsid w:val="00EC276E"/>
    <w:rsid w:val="00EC5B16"/>
    <w:rsid w:val="00EC770D"/>
    <w:rsid w:val="00ED3EC2"/>
    <w:rsid w:val="00ED6598"/>
    <w:rsid w:val="00ED6A49"/>
    <w:rsid w:val="00EE1E5C"/>
    <w:rsid w:val="00EF14EC"/>
    <w:rsid w:val="00EF2B79"/>
    <w:rsid w:val="00EF2EAC"/>
    <w:rsid w:val="00EF3DD9"/>
    <w:rsid w:val="00EF4E3E"/>
    <w:rsid w:val="00EF4F84"/>
    <w:rsid w:val="00EF5A11"/>
    <w:rsid w:val="00F027D3"/>
    <w:rsid w:val="00F03C0C"/>
    <w:rsid w:val="00F05161"/>
    <w:rsid w:val="00F1482E"/>
    <w:rsid w:val="00F15873"/>
    <w:rsid w:val="00F15F53"/>
    <w:rsid w:val="00F17983"/>
    <w:rsid w:val="00F20C06"/>
    <w:rsid w:val="00F213AB"/>
    <w:rsid w:val="00F24132"/>
    <w:rsid w:val="00F26539"/>
    <w:rsid w:val="00F27D29"/>
    <w:rsid w:val="00F320F5"/>
    <w:rsid w:val="00F34FD3"/>
    <w:rsid w:val="00F36249"/>
    <w:rsid w:val="00F438FF"/>
    <w:rsid w:val="00F44518"/>
    <w:rsid w:val="00F44A73"/>
    <w:rsid w:val="00F52C76"/>
    <w:rsid w:val="00F532E5"/>
    <w:rsid w:val="00F55B02"/>
    <w:rsid w:val="00F613AD"/>
    <w:rsid w:val="00F64E36"/>
    <w:rsid w:val="00F66067"/>
    <w:rsid w:val="00F66760"/>
    <w:rsid w:val="00F675FF"/>
    <w:rsid w:val="00F72456"/>
    <w:rsid w:val="00F73D28"/>
    <w:rsid w:val="00F74704"/>
    <w:rsid w:val="00F774CB"/>
    <w:rsid w:val="00F80DBA"/>
    <w:rsid w:val="00F825F1"/>
    <w:rsid w:val="00F8345D"/>
    <w:rsid w:val="00F91233"/>
    <w:rsid w:val="00F935C3"/>
    <w:rsid w:val="00F95157"/>
    <w:rsid w:val="00F963E8"/>
    <w:rsid w:val="00F97DE7"/>
    <w:rsid w:val="00FA202D"/>
    <w:rsid w:val="00FA6774"/>
    <w:rsid w:val="00FB26B3"/>
    <w:rsid w:val="00FB2CBD"/>
    <w:rsid w:val="00FB4117"/>
    <w:rsid w:val="00FC5F67"/>
    <w:rsid w:val="00FD2032"/>
    <w:rsid w:val="00FD2F0E"/>
    <w:rsid w:val="00FD528F"/>
    <w:rsid w:val="00FD77C6"/>
    <w:rsid w:val="00FE0377"/>
    <w:rsid w:val="00FE1CB5"/>
    <w:rsid w:val="00FE1FC9"/>
    <w:rsid w:val="00FE34DE"/>
    <w:rsid w:val="00FF1C7F"/>
    <w:rsid w:val="00FF2BEF"/>
    <w:rsid w:val="00FF688E"/>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F7CE8-A8E5-419B-B8B5-BBBEE6C9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9"/>
    <w:uiPriority w:val="59"/>
    <w:rsid w:val="008A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9"/>
    <w:uiPriority w:val="59"/>
    <w:rsid w:val="008A1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99863D79D6830C508973217C4517499FEDD92AB4D31249EE2Cb6g2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D88AC-2D13-4C9C-8EB6-B5F3288A5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9894</Words>
  <Characters>56399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Счастнева Наталья Петровна</cp:lastModifiedBy>
  <cp:revision>7</cp:revision>
  <cp:lastPrinted>2020-11-26T11:40:00Z</cp:lastPrinted>
  <dcterms:created xsi:type="dcterms:W3CDTF">2020-11-27T09:48:00Z</dcterms:created>
  <dcterms:modified xsi:type="dcterms:W3CDTF">2020-11-27T13:03:00Z</dcterms:modified>
</cp:coreProperties>
</file>