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E07609" w:rsidRPr="00E07609" w:rsidRDefault="000C7037" w:rsidP="00E07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07609">
        <w:rPr>
          <w:b/>
          <w:sz w:val="28"/>
          <w:szCs w:val="28"/>
        </w:rPr>
        <w:t>0</w:t>
      </w:r>
      <w:r w:rsidR="00E13B9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E13B96">
        <w:rPr>
          <w:b/>
          <w:sz w:val="28"/>
          <w:szCs w:val="28"/>
        </w:rPr>
        <w:t>12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20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E13B96" w:rsidRPr="00E13B96">
        <w:rPr>
          <w:b/>
          <w:color w:val="16131C"/>
          <w:sz w:val="28"/>
          <w:szCs w:val="28"/>
        </w:rPr>
        <w:t>ЗК/12 -ВВРЗ/2020</w:t>
      </w:r>
      <w:r w:rsidR="00E13B96" w:rsidRPr="00E13B96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3B6647" w:rsidRDefault="003B6647" w:rsidP="003B6647">
      <w:pPr>
        <w:ind w:firstLine="720"/>
        <w:jc w:val="both"/>
        <w:rPr>
          <w:sz w:val="18"/>
          <w:szCs w:val="18"/>
        </w:rPr>
      </w:pPr>
    </w:p>
    <w:p w:rsidR="00E13B96" w:rsidRPr="001066EF" w:rsidRDefault="00E13B96" w:rsidP="00E13B96">
      <w:pPr>
        <w:ind w:firstLine="567"/>
        <w:jc w:val="both"/>
        <w:rPr>
          <w:sz w:val="28"/>
          <w:szCs w:val="28"/>
        </w:rPr>
      </w:pPr>
      <w:r w:rsidRPr="00E453AC">
        <w:rPr>
          <w:sz w:val="28"/>
          <w:szCs w:val="28"/>
        </w:rPr>
        <w:t xml:space="preserve">О подведении  итогов запроса котировок цен № </w:t>
      </w:r>
      <w:r w:rsidRPr="001066EF">
        <w:rPr>
          <w:color w:val="16131C"/>
          <w:sz w:val="28"/>
          <w:szCs w:val="28"/>
        </w:rPr>
        <w:t xml:space="preserve">ЗК/12 -ВВРЗ/2020 </w:t>
      </w:r>
      <w:r w:rsidRPr="001066EF">
        <w:rPr>
          <w:color w:val="000000" w:themeColor="text1"/>
          <w:sz w:val="28"/>
          <w:szCs w:val="28"/>
        </w:rPr>
        <w:t>с целью</w:t>
      </w:r>
      <w:r w:rsidRPr="001066EF">
        <w:rPr>
          <w:sz w:val="28"/>
          <w:szCs w:val="28"/>
        </w:rPr>
        <w:t xml:space="preserve"> выбора организации на право заключения Договора на поставку приборов учета тепловой энергии (теплоносителя), для нужд Воронежского ВРЗ АО «ВРМ» в 2020г., расположенного по адресу: </w:t>
      </w:r>
      <w:proofErr w:type="gramStart"/>
      <w:r w:rsidRPr="001066EF">
        <w:rPr>
          <w:sz w:val="28"/>
          <w:szCs w:val="28"/>
        </w:rPr>
        <w:t>г</w:t>
      </w:r>
      <w:proofErr w:type="gramEnd"/>
      <w:r w:rsidRPr="001066EF">
        <w:rPr>
          <w:sz w:val="28"/>
          <w:szCs w:val="28"/>
        </w:rPr>
        <w:t>. Воронеж, пер. Богдана Хмельницкого, д.1.</w:t>
      </w:r>
    </w:p>
    <w:p w:rsidR="00E07609" w:rsidRPr="004A36A3" w:rsidRDefault="00E07609" w:rsidP="00E07609">
      <w:pPr>
        <w:jc w:val="both"/>
        <w:rPr>
          <w:szCs w:val="28"/>
        </w:rPr>
      </w:pPr>
      <w:r>
        <w:rPr>
          <w:szCs w:val="28"/>
        </w:rPr>
        <w:tab/>
      </w:r>
    </w:p>
    <w:p w:rsidR="00E07609" w:rsidRDefault="00E07609" w:rsidP="00E07609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E07609" w:rsidRDefault="00E07609" w:rsidP="00E07609">
      <w:pPr>
        <w:ind w:left="-180"/>
        <w:jc w:val="both"/>
        <w:rPr>
          <w:sz w:val="18"/>
          <w:szCs w:val="18"/>
        </w:rPr>
      </w:pPr>
    </w:p>
    <w:p w:rsidR="00E13B96" w:rsidRPr="00C026A9" w:rsidRDefault="00E07609" w:rsidP="00E13B9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</w:t>
      </w:r>
      <w:r w:rsidR="00E13B96" w:rsidRPr="00A06F51">
        <w:rPr>
          <w:sz w:val="28"/>
          <w:szCs w:val="28"/>
        </w:rPr>
        <w:t>Согласиться с выводами и предложениями экспертной группы</w:t>
      </w:r>
      <w:r w:rsidR="00E13B96" w:rsidRPr="00A06F51">
        <w:rPr>
          <w:color w:val="FF0000"/>
          <w:sz w:val="28"/>
          <w:szCs w:val="28"/>
        </w:rPr>
        <w:t xml:space="preserve"> </w:t>
      </w:r>
      <w:r w:rsidR="00E13B96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E13B96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E13B96">
        <w:rPr>
          <w:rFonts w:ascii="Times New Roman CYR" w:hAnsi="Times New Roman CYR" w:cs="Times New Roman CYR"/>
          <w:sz w:val="28"/>
          <w:szCs w:val="28"/>
        </w:rPr>
        <w:t>07</w:t>
      </w:r>
      <w:r w:rsidR="00E13B96" w:rsidRPr="00C026A9">
        <w:rPr>
          <w:rFonts w:ascii="Times New Roman CYR" w:hAnsi="Times New Roman CYR" w:cs="Times New Roman CYR"/>
          <w:sz w:val="28"/>
          <w:szCs w:val="28"/>
        </w:rPr>
        <w:t>.</w:t>
      </w:r>
      <w:r w:rsidR="00E13B96">
        <w:rPr>
          <w:rFonts w:ascii="Times New Roman CYR" w:hAnsi="Times New Roman CYR" w:cs="Times New Roman CYR"/>
          <w:sz w:val="28"/>
          <w:szCs w:val="28"/>
        </w:rPr>
        <w:t>12</w:t>
      </w:r>
      <w:r w:rsidR="00E13B96" w:rsidRPr="00C026A9">
        <w:rPr>
          <w:rFonts w:ascii="Times New Roman CYR" w:hAnsi="Times New Roman CYR" w:cs="Times New Roman CYR"/>
          <w:sz w:val="28"/>
          <w:szCs w:val="28"/>
        </w:rPr>
        <w:t>.2020 г. № </w:t>
      </w:r>
      <w:r w:rsidR="00E13B96" w:rsidRPr="001066EF">
        <w:rPr>
          <w:color w:val="16131C"/>
          <w:sz w:val="28"/>
          <w:szCs w:val="28"/>
        </w:rPr>
        <w:t>ЗК/12 -ВВРЗ/2020</w:t>
      </w:r>
      <w:r w:rsidR="00E13B96">
        <w:rPr>
          <w:color w:val="16131C"/>
          <w:sz w:val="28"/>
          <w:szCs w:val="28"/>
        </w:rPr>
        <w:t>/2</w:t>
      </w:r>
      <w:r w:rsidR="00E13B96"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E13B96" w:rsidRPr="006F2F9D" w:rsidRDefault="00E13B96" w:rsidP="00E13B96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B67FAB">
        <w:rPr>
          <w:sz w:val="28"/>
          <w:szCs w:val="28"/>
        </w:rPr>
        <w:t xml:space="preserve">В связи с тем, что </w:t>
      </w:r>
      <w:r w:rsidRPr="00B67FAB">
        <w:rPr>
          <w:color w:val="000000"/>
          <w:sz w:val="28"/>
          <w:szCs w:val="28"/>
        </w:rPr>
        <w:t>подана только одна котировочная заявка</w:t>
      </w:r>
      <w:r w:rsidRPr="00B67FAB">
        <w:rPr>
          <w:sz w:val="28"/>
          <w:szCs w:val="28"/>
        </w:rPr>
        <w:t xml:space="preserve"> в соответствии   с </w:t>
      </w:r>
      <w:proofErr w:type="spellStart"/>
      <w:r w:rsidRPr="00B67FAB">
        <w:rPr>
          <w:sz w:val="28"/>
          <w:szCs w:val="28"/>
        </w:rPr>
        <w:t>пп</w:t>
      </w:r>
      <w:proofErr w:type="spellEnd"/>
      <w:r w:rsidRPr="00B67FAB">
        <w:rPr>
          <w:sz w:val="28"/>
          <w:szCs w:val="28"/>
        </w:rPr>
        <w:t xml:space="preserve">. 1) </w:t>
      </w:r>
      <w:r w:rsidRPr="00B67FAB">
        <w:rPr>
          <w:color w:val="000000" w:themeColor="text1"/>
          <w:sz w:val="28"/>
          <w:szCs w:val="28"/>
        </w:rPr>
        <w:t>п. 5.1</w:t>
      </w:r>
      <w:r>
        <w:rPr>
          <w:color w:val="000000" w:themeColor="text1"/>
          <w:sz w:val="28"/>
          <w:szCs w:val="28"/>
        </w:rPr>
        <w:t>3</w:t>
      </w:r>
      <w:r w:rsidRPr="00B67FAB">
        <w:rPr>
          <w:color w:val="000000" w:themeColor="text1"/>
          <w:sz w:val="28"/>
          <w:szCs w:val="28"/>
        </w:rPr>
        <w:t xml:space="preserve"> котировочной документации  признать запрос котировок цен № </w:t>
      </w:r>
      <w:r w:rsidRPr="00B67FAB">
        <w:rPr>
          <w:color w:val="16131C"/>
          <w:sz w:val="28"/>
          <w:szCs w:val="28"/>
        </w:rPr>
        <w:t>ЗК/12 -ВВРЗ/2020</w:t>
      </w:r>
      <w:r w:rsidRPr="00B67FAB">
        <w:rPr>
          <w:bCs/>
          <w:sz w:val="28"/>
          <w:szCs w:val="28"/>
        </w:rPr>
        <w:t xml:space="preserve"> </w:t>
      </w:r>
      <w:r w:rsidRPr="00B67FAB">
        <w:rPr>
          <w:color w:val="000000" w:themeColor="text1"/>
          <w:sz w:val="28"/>
          <w:szCs w:val="28"/>
        </w:rPr>
        <w:t>несостоявшимся и в соответствии с п. 5.1</w:t>
      </w:r>
      <w:r>
        <w:rPr>
          <w:color w:val="000000" w:themeColor="text1"/>
          <w:sz w:val="28"/>
          <w:szCs w:val="28"/>
        </w:rPr>
        <w:t>4</w:t>
      </w:r>
      <w:r w:rsidRPr="00B67FAB">
        <w:rPr>
          <w:color w:val="000000" w:themeColor="text1"/>
          <w:sz w:val="28"/>
          <w:szCs w:val="28"/>
        </w:rPr>
        <w:t xml:space="preserve"> запроса котировок цен поручить</w:t>
      </w:r>
      <w:r w:rsidRPr="00B67FAB">
        <w:rPr>
          <w:sz w:val="28"/>
          <w:szCs w:val="28"/>
        </w:rPr>
        <w:t xml:space="preserve"> отделу  главного энергетика в установленном порядке обеспечить заключение договора с ООО «ЛК-Строй» со стоимостью  предложения указанной в его финансово-коммерческом предложении  </w:t>
      </w:r>
      <w:r>
        <w:rPr>
          <w:sz w:val="28"/>
          <w:szCs w:val="28"/>
        </w:rPr>
        <w:t>1 710</w:t>
      </w:r>
      <w:proofErr w:type="gramEnd"/>
      <w:r>
        <w:rPr>
          <w:sz w:val="28"/>
          <w:szCs w:val="28"/>
        </w:rPr>
        <w:t xml:space="preserve"> 000</w:t>
      </w:r>
      <w:r w:rsidRPr="00B67FAB">
        <w:rPr>
          <w:sz w:val="28"/>
          <w:szCs w:val="28"/>
        </w:rPr>
        <w:t xml:space="preserve"> (</w:t>
      </w:r>
      <w:r>
        <w:rPr>
          <w:sz w:val="28"/>
          <w:szCs w:val="28"/>
        </w:rPr>
        <w:t>один</w:t>
      </w:r>
      <w:r w:rsidRPr="00B67FAB">
        <w:rPr>
          <w:sz w:val="28"/>
          <w:szCs w:val="28"/>
        </w:rPr>
        <w:t xml:space="preserve"> миллион семьсот десят</w:t>
      </w:r>
      <w:r>
        <w:rPr>
          <w:sz w:val="28"/>
          <w:szCs w:val="28"/>
        </w:rPr>
        <w:t>ь</w:t>
      </w:r>
      <w:r w:rsidRPr="00B67FAB">
        <w:rPr>
          <w:sz w:val="28"/>
          <w:szCs w:val="28"/>
        </w:rPr>
        <w:t xml:space="preserve"> тысяч) рубл</w:t>
      </w:r>
      <w:r>
        <w:rPr>
          <w:sz w:val="28"/>
          <w:szCs w:val="28"/>
        </w:rPr>
        <w:t>ей</w:t>
      </w:r>
      <w:r w:rsidRPr="00B67FAB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B67FAB">
        <w:rPr>
          <w:sz w:val="28"/>
          <w:szCs w:val="28"/>
        </w:rPr>
        <w:t xml:space="preserve"> копеек, в т. ч. НДС 20% -  </w:t>
      </w:r>
      <w:r>
        <w:rPr>
          <w:sz w:val="28"/>
          <w:szCs w:val="28"/>
        </w:rPr>
        <w:t>285 000</w:t>
      </w:r>
      <w:r w:rsidRPr="00B67FA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двести </w:t>
      </w:r>
      <w:r w:rsidRPr="00B67FAB"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 w:rsidRPr="00B67FAB">
        <w:rPr>
          <w:sz w:val="28"/>
          <w:szCs w:val="28"/>
        </w:rPr>
        <w:t xml:space="preserve">семьдесят </w:t>
      </w:r>
      <w:r>
        <w:rPr>
          <w:sz w:val="28"/>
          <w:szCs w:val="28"/>
        </w:rPr>
        <w:t>п</w:t>
      </w:r>
      <w:r w:rsidRPr="00B67FAB">
        <w:rPr>
          <w:sz w:val="28"/>
          <w:szCs w:val="28"/>
        </w:rPr>
        <w:t>ять тысяч) рубл</w:t>
      </w:r>
      <w:r>
        <w:rPr>
          <w:sz w:val="28"/>
          <w:szCs w:val="28"/>
        </w:rPr>
        <w:t>ей</w:t>
      </w:r>
      <w:r w:rsidRPr="00B67FAB">
        <w:rPr>
          <w:sz w:val="28"/>
          <w:szCs w:val="28"/>
        </w:rPr>
        <w:t xml:space="preserve"> 0</w:t>
      </w:r>
      <w:r>
        <w:rPr>
          <w:sz w:val="28"/>
          <w:szCs w:val="28"/>
        </w:rPr>
        <w:t>0</w:t>
      </w:r>
      <w:r w:rsidRPr="00B67FAB">
        <w:rPr>
          <w:sz w:val="28"/>
          <w:szCs w:val="28"/>
        </w:rPr>
        <w:t xml:space="preserve"> копеек.</w:t>
      </w:r>
    </w:p>
    <w:p w:rsidR="008829E4" w:rsidRPr="004253BC" w:rsidRDefault="008829E4" w:rsidP="00E13B9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43E09"/>
    <w:rsid w:val="00050294"/>
    <w:rsid w:val="0006719D"/>
    <w:rsid w:val="0007082B"/>
    <w:rsid w:val="00087ADC"/>
    <w:rsid w:val="000C7037"/>
    <w:rsid w:val="000D473F"/>
    <w:rsid w:val="001340BB"/>
    <w:rsid w:val="0015453B"/>
    <w:rsid w:val="00180D17"/>
    <w:rsid w:val="001B4BAC"/>
    <w:rsid w:val="001D5797"/>
    <w:rsid w:val="001F459E"/>
    <w:rsid w:val="00244C30"/>
    <w:rsid w:val="00246D3B"/>
    <w:rsid w:val="002F4EE2"/>
    <w:rsid w:val="0034533C"/>
    <w:rsid w:val="00370C5A"/>
    <w:rsid w:val="00387B41"/>
    <w:rsid w:val="003B6647"/>
    <w:rsid w:val="004253BC"/>
    <w:rsid w:val="004959A9"/>
    <w:rsid w:val="004F706A"/>
    <w:rsid w:val="005C5CE1"/>
    <w:rsid w:val="00685790"/>
    <w:rsid w:val="006E1B23"/>
    <w:rsid w:val="007B173C"/>
    <w:rsid w:val="00865378"/>
    <w:rsid w:val="008829E4"/>
    <w:rsid w:val="0088583A"/>
    <w:rsid w:val="00920D20"/>
    <w:rsid w:val="009F35D8"/>
    <w:rsid w:val="00A31FE5"/>
    <w:rsid w:val="00B435BC"/>
    <w:rsid w:val="00B921A6"/>
    <w:rsid w:val="00C523DD"/>
    <w:rsid w:val="00CC2620"/>
    <w:rsid w:val="00DD22BB"/>
    <w:rsid w:val="00E07609"/>
    <w:rsid w:val="00E13B96"/>
    <w:rsid w:val="00E25A9F"/>
    <w:rsid w:val="00E60ECB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1065</Characters>
  <Application>Microsoft Office Word</Application>
  <DocSecurity>0</DocSecurity>
  <Lines>8</Lines>
  <Paragraphs>2</Paragraphs>
  <ScaleCrop>false</ScaleCrop>
  <Company>ВВРЗ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14</cp:revision>
  <dcterms:created xsi:type="dcterms:W3CDTF">2019-09-18T07:21:00Z</dcterms:created>
  <dcterms:modified xsi:type="dcterms:W3CDTF">2020-12-07T14:27:00Z</dcterms:modified>
</cp:coreProperties>
</file>