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7B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 w:rsidR="00387B41">
        <w:rPr>
          <w:b/>
          <w:sz w:val="28"/>
          <w:szCs w:val="28"/>
        </w:rPr>
        <w:t>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387B41">
        <w:rPr>
          <w:b/>
          <w:sz w:val="28"/>
          <w:szCs w:val="28"/>
        </w:rPr>
        <w:t>/9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20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387B41" w:rsidRPr="00FF0905" w:rsidRDefault="00387B41" w:rsidP="00387B41">
      <w:pPr>
        <w:ind w:firstLine="708"/>
        <w:jc w:val="both"/>
        <w:rPr>
          <w:color w:val="16131C"/>
          <w:sz w:val="28"/>
          <w:szCs w:val="28"/>
        </w:rPr>
      </w:pPr>
      <w:r w:rsidRPr="00E453AC">
        <w:rPr>
          <w:sz w:val="28"/>
          <w:szCs w:val="28"/>
        </w:rPr>
        <w:t xml:space="preserve">О подведении  итогов запроса котировок цен № </w:t>
      </w:r>
      <w:r w:rsidRPr="005767A5">
        <w:rPr>
          <w:sz w:val="28"/>
          <w:szCs w:val="28"/>
        </w:rPr>
        <w:t>ЗК/</w:t>
      </w:r>
      <w:r>
        <w:rPr>
          <w:sz w:val="28"/>
          <w:szCs w:val="28"/>
        </w:rPr>
        <w:t>9</w:t>
      </w:r>
      <w:r w:rsidRPr="005767A5">
        <w:rPr>
          <w:sz w:val="28"/>
          <w:szCs w:val="28"/>
        </w:rPr>
        <w:t>-ВВРЗ/</w:t>
      </w:r>
      <w:r w:rsidRPr="00F30E6B">
        <w:rPr>
          <w:sz w:val="28"/>
          <w:szCs w:val="28"/>
        </w:rPr>
        <w:t>2020</w:t>
      </w:r>
      <w:r w:rsidRPr="00F30E6B">
        <w:rPr>
          <w:b/>
          <w:sz w:val="28"/>
          <w:szCs w:val="28"/>
        </w:rPr>
        <w:t xml:space="preserve"> </w:t>
      </w:r>
      <w:r w:rsidRPr="00F30E6B">
        <w:rPr>
          <w:sz w:val="28"/>
          <w:szCs w:val="28"/>
        </w:rPr>
        <w:t xml:space="preserve">с целью выбора организации </w:t>
      </w:r>
      <w:r w:rsidRPr="00FF0905">
        <w:rPr>
          <w:color w:val="16131C"/>
          <w:sz w:val="28"/>
          <w:szCs w:val="28"/>
        </w:rPr>
        <w:t xml:space="preserve">на право заключения Договора на </w:t>
      </w:r>
      <w:r w:rsidRPr="00FF0905">
        <w:rPr>
          <w:sz w:val="28"/>
          <w:szCs w:val="28"/>
        </w:rPr>
        <w:t>выполнение работ по капитальному ремонту теплообменника (Инв. № 8933), находящегося на балансовом учете Воронежского ВРЗ АО «ВРМ» в 2020 г.,  расположенного по адресу: г. Воронеж, пер. Богдана Хмельницкого, д.1.</w:t>
      </w:r>
    </w:p>
    <w:p w:rsidR="00246D3B" w:rsidRPr="0015453B" w:rsidRDefault="00246D3B" w:rsidP="0088583A">
      <w:pPr>
        <w:ind w:firstLine="567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387B41" w:rsidRPr="00C026A9" w:rsidRDefault="00387B41" w:rsidP="00387B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C026A9">
        <w:rPr>
          <w:sz w:val="28"/>
          <w:szCs w:val="28"/>
        </w:rPr>
        <w:t>ЗК</w:t>
      </w:r>
      <w:r>
        <w:rPr>
          <w:sz w:val="28"/>
          <w:szCs w:val="28"/>
        </w:rPr>
        <w:t>/9</w:t>
      </w:r>
      <w:r w:rsidRPr="00C026A9">
        <w:rPr>
          <w:sz w:val="28"/>
          <w:szCs w:val="28"/>
        </w:rPr>
        <w:t>-</w:t>
      </w:r>
      <w:r w:rsidRPr="00C026A9">
        <w:rPr>
          <w:bCs/>
          <w:sz w:val="28"/>
          <w:szCs w:val="28"/>
        </w:rPr>
        <w:t>ВВРЗ/2020/2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2F4EE2" w:rsidRDefault="00387B41" w:rsidP="002F4EE2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2F4EE2" w:rsidRPr="000D3A9B">
        <w:rPr>
          <w:sz w:val="28"/>
          <w:szCs w:val="28"/>
        </w:rPr>
        <w:t xml:space="preserve">В связи с тем, что </w:t>
      </w:r>
      <w:r w:rsidR="002F4EE2" w:rsidRPr="000D3A9B">
        <w:rPr>
          <w:color w:val="000000"/>
          <w:sz w:val="28"/>
          <w:szCs w:val="28"/>
        </w:rPr>
        <w:t>подана только одна котировочная заявка</w:t>
      </w:r>
      <w:r w:rsidR="002F4EE2" w:rsidRPr="000D3A9B">
        <w:rPr>
          <w:sz w:val="28"/>
          <w:szCs w:val="28"/>
        </w:rPr>
        <w:t xml:space="preserve"> в соответствии   с </w:t>
      </w:r>
      <w:proofErr w:type="spellStart"/>
      <w:r w:rsidR="002F4EE2" w:rsidRPr="000D3A9B">
        <w:rPr>
          <w:sz w:val="28"/>
          <w:szCs w:val="28"/>
        </w:rPr>
        <w:t>пп</w:t>
      </w:r>
      <w:proofErr w:type="spellEnd"/>
      <w:r w:rsidR="002F4EE2" w:rsidRPr="000D3A9B">
        <w:rPr>
          <w:sz w:val="28"/>
          <w:szCs w:val="28"/>
        </w:rPr>
        <w:t xml:space="preserve">. 1) </w:t>
      </w:r>
      <w:r w:rsidR="002F4EE2" w:rsidRPr="000D3A9B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="002F4EE2" w:rsidRPr="000D3A9B">
        <w:rPr>
          <w:bCs/>
          <w:sz w:val="28"/>
          <w:szCs w:val="28"/>
        </w:rPr>
        <w:t xml:space="preserve">ЗК/9-ВВРЗ/2020 </w:t>
      </w:r>
      <w:r w:rsidR="002F4EE2" w:rsidRPr="000D3A9B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2F4EE2" w:rsidRPr="000D3A9B">
        <w:rPr>
          <w:sz w:val="28"/>
          <w:szCs w:val="28"/>
        </w:rPr>
        <w:t xml:space="preserve"> отделу  главного энергетика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1 380 800</w:t>
      </w:r>
      <w:proofErr w:type="gramEnd"/>
      <w:r w:rsidR="002F4EE2" w:rsidRPr="000D3A9B">
        <w:rPr>
          <w:sz w:val="28"/>
          <w:szCs w:val="28"/>
        </w:rPr>
        <w:t xml:space="preserve"> (один миллион триста восемьдесят тысяч восемьсот) рублей 00 копеек, в т. ч. НДС 20% -  230 133 (двести тридцать тысяч сто тридцать три) рубля 33 копейки.</w:t>
      </w:r>
    </w:p>
    <w:p w:rsidR="008829E4" w:rsidRPr="004253BC" w:rsidRDefault="008829E4" w:rsidP="002F4EE2">
      <w:pPr>
        <w:ind w:firstLine="567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7082B"/>
    <w:rsid w:val="00087ADC"/>
    <w:rsid w:val="000C7037"/>
    <w:rsid w:val="001340BB"/>
    <w:rsid w:val="0015453B"/>
    <w:rsid w:val="00180D17"/>
    <w:rsid w:val="001B4BAC"/>
    <w:rsid w:val="001D5797"/>
    <w:rsid w:val="001F459E"/>
    <w:rsid w:val="00244C30"/>
    <w:rsid w:val="00246D3B"/>
    <w:rsid w:val="002F4EE2"/>
    <w:rsid w:val="0034533C"/>
    <w:rsid w:val="00370C5A"/>
    <w:rsid w:val="00387B41"/>
    <w:rsid w:val="003B6647"/>
    <w:rsid w:val="004253BC"/>
    <w:rsid w:val="004959A9"/>
    <w:rsid w:val="004F706A"/>
    <w:rsid w:val="005C5CE1"/>
    <w:rsid w:val="00685790"/>
    <w:rsid w:val="006E1B23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523DD"/>
    <w:rsid w:val="00CC2620"/>
    <w:rsid w:val="00DD22BB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>ВВРЗ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12</cp:revision>
  <dcterms:created xsi:type="dcterms:W3CDTF">2019-09-18T07:21:00Z</dcterms:created>
  <dcterms:modified xsi:type="dcterms:W3CDTF">2020-06-22T06:39:00Z</dcterms:modified>
</cp:coreProperties>
</file>