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537772">
        <w:rPr>
          <w:b/>
          <w:bCs/>
          <w:sz w:val="28"/>
        </w:rPr>
        <w:t>20</w:t>
      </w:r>
      <w:r w:rsidR="00E843D6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265957" w:rsidRPr="005044D8" w:rsidRDefault="00B007F8" w:rsidP="003079F1">
      <w:pPr>
        <w:pStyle w:val="12"/>
        <w:rPr>
          <w:b/>
        </w:rPr>
      </w:pPr>
      <w:proofErr w:type="gramStart"/>
      <w:r w:rsidRPr="009906AD">
        <w:rPr>
          <w:b/>
          <w:szCs w:val="28"/>
        </w:rPr>
        <w:t>Методика оценки</w:t>
      </w:r>
      <w:r w:rsidR="00B416AA" w:rsidRPr="009906AD">
        <w:rPr>
          <w:b/>
          <w:szCs w:val="28"/>
        </w:rPr>
        <w:t xml:space="preserve"> </w:t>
      </w:r>
      <w:r w:rsidR="00772096" w:rsidRPr="009906AD">
        <w:rPr>
          <w:b/>
          <w:szCs w:val="28"/>
        </w:rPr>
        <w:t>конкурсных заявок</w:t>
      </w:r>
      <w:r w:rsidRPr="009906AD">
        <w:rPr>
          <w:b/>
          <w:szCs w:val="28"/>
        </w:rPr>
        <w:t xml:space="preserve"> </w:t>
      </w:r>
      <w:r w:rsidR="0051749B" w:rsidRPr="009906AD">
        <w:rPr>
          <w:b/>
          <w:szCs w:val="28"/>
        </w:rPr>
        <w:t>участников открытого конкурса</w:t>
      </w:r>
      <w:r w:rsidR="00265957" w:rsidRPr="009906AD">
        <w:rPr>
          <w:b/>
          <w:szCs w:val="28"/>
        </w:rPr>
        <w:t xml:space="preserve"> </w:t>
      </w:r>
      <w:r w:rsidR="00161799" w:rsidRPr="009906AD">
        <w:rPr>
          <w:b/>
          <w:szCs w:val="28"/>
        </w:rPr>
        <w:t xml:space="preserve"> </w:t>
      </w:r>
      <w:r w:rsidR="00DA7111" w:rsidRPr="009906AD">
        <w:rPr>
          <w:b/>
          <w:szCs w:val="28"/>
        </w:rPr>
        <w:t xml:space="preserve"> </w:t>
      </w:r>
      <w:r w:rsidR="00D23907" w:rsidRPr="009906AD">
        <w:rPr>
          <w:b/>
          <w:szCs w:val="28"/>
        </w:rPr>
        <w:t>№</w:t>
      </w:r>
      <w:r w:rsidR="00161799" w:rsidRPr="009906AD">
        <w:rPr>
          <w:b/>
          <w:szCs w:val="28"/>
        </w:rPr>
        <w:t xml:space="preserve"> </w:t>
      </w:r>
      <w:r w:rsidR="00DA7111" w:rsidRPr="003916DD">
        <w:rPr>
          <w:rFonts w:eastAsia="MS Mincho"/>
          <w:b/>
          <w:color w:val="000000"/>
          <w:szCs w:val="28"/>
        </w:rPr>
        <w:t>ОК/</w:t>
      </w:r>
      <w:r w:rsidR="003916DD" w:rsidRPr="003916DD">
        <w:rPr>
          <w:rFonts w:eastAsia="MS Mincho"/>
          <w:b/>
          <w:color w:val="000000"/>
          <w:szCs w:val="28"/>
        </w:rPr>
        <w:t>1</w:t>
      </w:r>
      <w:r w:rsidR="000642DE" w:rsidRPr="003916DD">
        <w:rPr>
          <w:rFonts w:eastAsia="MS Mincho"/>
          <w:b/>
          <w:color w:val="000000"/>
          <w:szCs w:val="28"/>
        </w:rPr>
        <w:t>3</w:t>
      </w:r>
      <w:r w:rsidR="00DA7111" w:rsidRPr="003916DD">
        <w:rPr>
          <w:rFonts w:eastAsia="MS Mincho"/>
          <w:b/>
          <w:color w:val="000000"/>
          <w:szCs w:val="28"/>
        </w:rPr>
        <w:t>–ВВРЗ/20</w:t>
      </w:r>
      <w:r w:rsidR="003916DD" w:rsidRPr="003916DD">
        <w:rPr>
          <w:rFonts w:eastAsia="MS Mincho"/>
          <w:b/>
          <w:color w:val="000000"/>
          <w:szCs w:val="28"/>
        </w:rPr>
        <w:t>20</w:t>
      </w:r>
      <w:r w:rsidR="00DA7111" w:rsidRPr="009906AD">
        <w:rPr>
          <w:rFonts w:eastAsia="MS Mincho"/>
          <w:b/>
          <w:color w:val="000000"/>
          <w:szCs w:val="28"/>
        </w:rPr>
        <w:t xml:space="preserve"> </w:t>
      </w:r>
      <w:r w:rsidR="00782748" w:rsidRPr="009906AD">
        <w:rPr>
          <w:b/>
          <w:szCs w:val="28"/>
        </w:rPr>
        <w:t>на право</w:t>
      </w:r>
      <w:r w:rsidR="00782748" w:rsidRPr="005044D8">
        <w:rPr>
          <w:b/>
          <w:szCs w:val="28"/>
        </w:rPr>
        <w:t xml:space="preserve"> заключения </w:t>
      </w:r>
      <w:r w:rsidR="00265957" w:rsidRPr="005044D8">
        <w:rPr>
          <w:b/>
          <w:szCs w:val="28"/>
        </w:rPr>
        <w:t>Договора  поставки</w:t>
      </w:r>
      <w:r w:rsidR="00265957" w:rsidRPr="005044D8">
        <w:rPr>
          <w:b/>
          <w:bCs/>
          <w:szCs w:val="28"/>
        </w:rPr>
        <w:t xml:space="preserve"> </w:t>
      </w:r>
      <w:r w:rsidR="00C02669">
        <w:rPr>
          <w:b/>
          <w:szCs w:val="28"/>
        </w:rPr>
        <w:t xml:space="preserve">станка токарно-винторезного </w:t>
      </w:r>
      <w:r w:rsidR="00537772" w:rsidRPr="00537772">
        <w:rPr>
          <w:b/>
          <w:szCs w:val="28"/>
        </w:rPr>
        <w:t>мод</w:t>
      </w:r>
      <w:r w:rsidR="00537772">
        <w:rPr>
          <w:b/>
          <w:szCs w:val="28"/>
        </w:rPr>
        <w:t xml:space="preserve">ели </w:t>
      </w:r>
      <w:r w:rsidR="00537772" w:rsidRPr="00537772">
        <w:rPr>
          <w:b/>
          <w:szCs w:val="28"/>
        </w:rPr>
        <w:t>16К40    или аналог</w:t>
      </w:r>
      <w:r w:rsidR="00537772">
        <w:rPr>
          <w:b/>
          <w:szCs w:val="28"/>
        </w:rPr>
        <w:t>а</w:t>
      </w:r>
      <w:r w:rsidR="00324C3E" w:rsidRPr="00324C3E">
        <w:rPr>
          <w:b/>
          <w:szCs w:val="28"/>
        </w:rPr>
        <w:t xml:space="preserve"> выполнение комплекса работ, необходимого для ввода оборудования в эксплуатацию</w:t>
      </w:r>
      <w:r w:rsidR="00265957" w:rsidRPr="005044D8">
        <w:rPr>
          <w:b/>
          <w:szCs w:val="28"/>
        </w:rPr>
        <w:t xml:space="preserve"> в количестве 1 шт., </w:t>
      </w:r>
      <w:r w:rsidR="00265957" w:rsidRPr="005044D8">
        <w:rPr>
          <w:b/>
          <w:color w:val="000000"/>
          <w:szCs w:val="28"/>
        </w:rPr>
        <w:t xml:space="preserve"> </w:t>
      </w:r>
      <w:r w:rsidR="00F30D7B">
        <w:rPr>
          <w:b/>
          <w:color w:val="000000"/>
          <w:szCs w:val="28"/>
        </w:rPr>
        <w:t>для нужд</w:t>
      </w:r>
      <w:r w:rsidR="00265957" w:rsidRPr="005044D8">
        <w:rPr>
          <w:b/>
          <w:szCs w:val="28"/>
        </w:rPr>
        <w:t xml:space="preserve"> </w:t>
      </w:r>
      <w:r w:rsidR="00265957" w:rsidRPr="005044D8">
        <w:rPr>
          <w:b/>
          <w:color w:val="000000"/>
          <w:szCs w:val="28"/>
        </w:rPr>
        <w:t>Воронежского ВРЗ АО «ВРМ»,</w:t>
      </w:r>
      <w:r w:rsidR="00265957" w:rsidRPr="005044D8">
        <w:rPr>
          <w:b/>
        </w:rPr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rPr>
          <w:b/>
        </w:rPr>
        <w:t>пер. Богдана Хмельницкого, д.1,</w:t>
      </w:r>
      <w:r w:rsidR="00265957" w:rsidRPr="005044D8">
        <w:rPr>
          <w:b/>
          <w:color w:val="000000"/>
          <w:szCs w:val="28"/>
        </w:rPr>
        <w:t xml:space="preserve"> в 20</w:t>
      </w:r>
      <w:r w:rsidR="00537772">
        <w:rPr>
          <w:b/>
          <w:color w:val="000000"/>
          <w:szCs w:val="28"/>
        </w:rPr>
        <w:t>20</w:t>
      </w:r>
      <w:r w:rsidR="00265957" w:rsidRPr="005044D8">
        <w:rPr>
          <w:b/>
          <w:color w:val="000000"/>
          <w:szCs w:val="28"/>
        </w:rPr>
        <w:t xml:space="preserve"> году.</w:t>
      </w:r>
      <w:proofErr w:type="gramEnd"/>
    </w:p>
    <w:p w:rsidR="00722C00" w:rsidRPr="005044D8" w:rsidRDefault="00722C00" w:rsidP="00265957">
      <w:pPr>
        <w:ind w:firstLine="709"/>
        <w:jc w:val="both"/>
        <w:rPr>
          <w:b/>
          <w:sz w:val="28"/>
          <w:szCs w:val="28"/>
        </w:rPr>
      </w:pPr>
    </w:p>
    <w:p w:rsidR="00B007F8" w:rsidRPr="005044D8" w:rsidRDefault="00B007F8" w:rsidP="00722C00">
      <w:pPr>
        <w:pStyle w:val="ad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5044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079F1" w:rsidRPr="00EE51FE" w:rsidRDefault="00FD5F3F" w:rsidP="003079F1">
      <w:pPr>
        <w:pStyle w:val="12"/>
        <w:rPr>
          <w:color w:val="000000"/>
          <w:szCs w:val="28"/>
        </w:rPr>
      </w:pPr>
      <w:proofErr w:type="gramStart"/>
      <w:r w:rsidRPr="005044D8">
        <w:rPr>
          <w:szCs w:val="28"/>
        </w:rPr>
        <w:t xml:space="preserve">Настоящая </w:t>
      </w:r>
      <w:r w:rsidR="00565788" w:rsidRPr="005044D8">
        <w:rPr>
          <w:szCs w:val="28"/>
        </w:rPr>
        <w:t xml:space="preserve">методика разработана для оценки </w:t>
      </w:r>
      <w:r w:rsidRPr="005044D8">
        <w:rPr>
          <w:szCs w:val="28"/>
        </w:rPr>
        <w:t xml:space="preserve">заявок, </w:t>
      </w:r>
      <w:r w:rsidR="003727D8" w:rsidRPr="005044D8">
        <w:rPr>
          <w:szCs w:val="28"/>
        </w:rPr>
        <w:t>п</w:t>
      </w:r>
      <w:r w:rsidR="00565788" w:rsidRPr="005044D8">
        <w:rPr>
          <w:szCs w:val="28"/>
        </w:rPr>
        <w:t xml:space="preserve">редставленных для участия в </w:t>
      </w:r>
      <w:r w:rsidRPr="005044D8">
        <w:rPr>
          <w:szCs w:val="28"/>
        </w:rPr>
        <w:t>открыт</w:t>
      </w:r>
      <w:r w:rsidR="00565788" w:rsidRPr="005044D8">
        <w:rPr>
          <w:szCs w:val="28"/>
        </w:rPr>
        <w:t>ом</w:t>
      </w:r>
      <w:r w:rsidRPr="005044D8">
        <w:rPr>
          <w:szCs w:val="28"/>
        </w:rPr>
        <w:t xml:space="preserve"> </w:t>
      </w:r>
      <w:r w:rsidRPr="00290AFE">
        <w:rPr>
          <w:szCs w:val="28"/>
        </w:rPr>
        <w:t>конкурс</w:t>
      </w:r>
      <w:r w:rsidR="00565788" w:rsidRPr="00290AFE">
        <w:rPr>
          <w:szCs w:val="28"/>
        </w:rPr>
        <w:t xml:space="preserve">е </w:t>
      </w:r>
      <w:r w:rsidR="00265957" w:rsidRPr="003916DD">
        <w:rPr>
          <w:szCs w:val="28"/>
        </w:rPr>
        <w:t xml:space="preserve">№ </w:t>
      </w:r>
      <w:r w:rsidR="003916DD" w:rsidRPr="003916DD">
        <w:rPr>
          <w:rFonts w:eastAsia="MS Mincho"/>
          <w:color w:val="000000"/>
          <w:szCs w:val="28"/>
        </w:rPr>
        <w:t xml:space="preserve">ОК/13–ВВРЗ/2020 </w:t>
      </w:r>
      <w:r w:rsidR="00265957" w:rsidRPr="003916DD">
        <w:rPr>
          <w:szCs w:val="28"/>
        </w:rPr>
        <w:t>на право заключения Договора поставки</w:t>
      </w:r>
      <w:r w:rsidR="00265957" w:rsidRPr="003916DD">
        <w:rPr>
          <w:bCs/>
          <w:szCs w:val="28"/>
        </w:rPr>
        <w:t xml:space="preserve"> </w:t>
      </w:r>
      <w:r w:rsidR="00C02669" w:rsidRPr="003916DD">
        <w:rPr>
          <w:szCs w:val="28"/>
        </w:rPr>
        <w:t xml:space="preserve">станка токарно-винторезного </w:t>
      </w:r>
      <w:r w:rsidR="00537772" w:rsidRPr="003916DD">
        <w:rPr>
          <w:szCs w:val="28"/>
        </w:rPr>
        <w:t xml:space="preserve">модели 16К40    или аналога </w:t>
      </w:r>
      <w:r w:rsidR="00324C3E" w:rsidRPr="003916DD">
        <w:rPr>
          <w:szCs w:val="28"/>
        </w:rPr>
        <w:t xml:space="preserve">и выполнение комплекса работ, необходимого для ввода оборудования в эксплуатацию </w:t>
      </w:r>
      <w:r w:rsidR="00265957" w:rsidRPr="003916DD">
        <w:rPr>
          <w:szCs w:val="28"/>
        </w:rPr>
        <w:t xml:space="preserve">в количестве 1 шт., </w:t>
      </w:r>
      <w:r w:rsidR="00F30D7B" w:rsidRPr="003916DD">
        <w:rPr>
          <w:szCs w:val="28"/>
        </w:rPr>
        <w:t>для нужд</w:t>
      </w:r>
      <w:r w:rsidR="00265957" w:rsidRPr="003916DD">
        <w:rPr>
          <w:szCs w:val="28"/>
        </w:rPr>
        <w:t xml:space="preserve"> </w:t>
      </w:r>
      <w:r w:rsidR="00265957" w:rsidRPr="003916DD">
        <w:rPr>
          <w:color w:val="000000"/>
          <w:szCs w:val="28"/>
        </w:rPr>
        <w:t>Воронежского</w:t>
      </w:r>
      <w:r w:rsidR="00265957" w:rsidRPr="005044D8">
        <w:rPr>
          <w:color w:val="000000"/>
          <w:szCs w:val="28"/>
        </w:rPr>
        <w:t xml:space="preserve"> ВРЗ АО «ВРМ»,</w:t>
      </w:r>
      <w:r w:rsidR="00265957" w:rsidRPr="005044D8">
        <w:t xml:space="preserve"> расположенного по адресу: г. Воронеж,</w:t>
      </w:r>
      <w:r w:rsidR="00265957" w:rsidRPr="005044D8">
        <w:rPr>
          <w:b/>
          <w:bCs/>
        </w:rPr>
        <w:t xml:space="preserve"> </w:t>
      </w:r>
      <w:r w:rsidR="00265957" w:rsidRPr="005044D8">
        <w:t>пер. Богдана</w:t>
      </w:r>
      <w:r w:rsidR="00265957" w:rsidRPr="00EE51FE">
        <w:t xml:space="preserve"> Хмельницкого, д.1,</w:t>
      </w:r>
      <w:r w:rsidR="00265957"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20</w:t>
      </w:r>
      <w:r w:rsidR="00265957" w:rsidRPr="00EE51FE">
        <w:rPr>
          <w:color w:val="000000"/>
          <w:szCs w:val="28"/>
        </w:rPr>
        <w:t xml:space="preserve"> году.</w:t>
      </w:r>
      <w:proofErr w:type="gramEnd"/>
    </w:p>
    <w:p w:rsidR="00EA2B4A" w:rsidRPr="00EE51FE" w:rsidRDefault="00EA2B4A" w:rsidP="003079F1">
      <w:pPr>
        <w:pStyle w:val="12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</w:t>
      </w:r>
      <w:r w:rsidR="006C1F2D" w:rsidRPr="00EE51FE">
        <w:rPr>
          <w:szCs w:val="28"/>
        </w:rPr>
        <w:t>Экспертная группа</w:t>
      </w:r>
      <w:r w:rsidRPr="00EE51FE">
        <w:rPr>
          <w:szCs w:val="28"/>
        </w:rPr>
        <w:t xml:space="preserve"> рассматрива</w:t>
      </w:r>
      <w:r w:rsidR="006C1F2D" w:rsidRPr="00EE51FE">
        <w:rPr>
          <w:szCs w:val="28"/>
        </w:rPr>
        <w:t>е</w:t>
      </w:r>
      <w:r w:rsidR="0062213E" w:rsidRPr="00EE51FE">
        <w:rPr>
          <w:szCs w:val="28"/>
        </w:rPr>
        <w:t xml:space="preserve">т </w:t>
      </w:r>
      <w:r w:rsidRPr="00EE51FE">
        <w:rPr>
          <w:szCs w:val="28"/>
        </w:rPr>
        <w:t>заявки и провод</w:t>
      </w:r>
      <w:r w:rsidR="006C1F2D" w:rsidRPr="00EE51FE">
        <w:rPr>
          <w:szCs w:val="28"/>
        </w:rPr>
        <w:t>и</w:t>
      </w:r>
      <w:r w:rsidRPr="00EE51FE">
        <w:rPr>
          <w:szCs w:val="28"/>
        </w:rPr>
        <w:t>т предварительное изучение и проверку документов, определя</w:t>
      </w:r>
      <w:r w:rsidR="006C1F2D" w:rsidRPr="00EE51FE">
        <w:rPr>
          <w:szCs w:val="28"/>
        </w:rPr>
        <w:t>е</w:t>
      </w:r>
      <w:r w:rsidRPr="00EE51FE">
        <w:rPr>
          <w:szCs w:val="28"/>
        </w:rPr>
        <w:t>т</w:t>
      </w:r>
      <w:r w:rsidR="006C1F2D" w:rsidRPr="00EE51FE">
        <w:rPr>
          <w:szCs w:val="28"/>
        </w:rPr>
        <w:t xml:space="preserve"> </w:t>
      </w:r>
      <w:r w:rsidRPr="00EE51F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717"/>
      </w:tblGrid>
      <w:tr w:rsidR="00D92D1D" w:rsidRPr="00EE51FE" w:rsidTr="009C27DE">
        <w:tc>
          <w:tcPr>
            <w:tcW w:w="709" w:type="dxa"/>
            <w:vAlign w:val="center"/>
          </w:tcPr>
          <w:p w:rsidR="00D92D1D" w:rsidRPr="00EE51FE" w:rsidRDefault="00D92D1D" w:rsidP="001E1668">
            <w:pPr>
              <w:ind w:left="-108" w:right="-135"/>
              <w:jc w:val="center"/>
              <w:rPr>
                <w:b/>
              </w:rPr>
            </w:pPr>
            <w:r w:rsidRPr="00EE51FE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EE51FE" w:rsidRDefault="00D0556E" w:rsidP="00D0556E">
            <w:pPr>
              <w:jc w:val="center"/>
              <w:rPr>
                <w:b/>
              </w:rPr>
            </w:pPr>
            <w:r w:rsidRPr="00EE51FE">
              <w:rPr>
                <w:b/>
              </w:rPr>
              <w:t>К</w:t>
            </w:r>
            <w:r w:rsidR="00D92D1D" w:rsidRPr="00EE51FE">
              <w:rPr>
                <w:b/>
              </w:rPr>
              <w:t>ритери</w:t>
            </w:r>
            <w:r w:rsidRPr="00EE51FE"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EE51FE" w:rsidRDefault="00D92D1D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 xml:space="preserve">Макс. </w:t>
            </w:r>
            <w:r w:rsidR="00802293" w:rsidRPr="00EE51FE">
              <w:rPr>
                <w:b/>
              </w:rPr>
              <w:t xml:space="preserve">кол-во </w:t>
            </w:r>
            <w:r w:rsidRPr="00EE51FE">
              <w:rPr>
                <w:b/>
              </w:rPr>
              <w:t>балл</w:t>
            </w:r>
            <w:r w:rsidR="00802293" w:rsidRPr="00EE51FE">
              <w:rPr>
                <w:b/>
              </w:rPr>
              <w:t>ов</w:t>
            </w:r>
          </w:p>
        </w:tc>
        <w:tc>
          <w:tcPr>
            <w:tcW w:w="5717" w:type="dxa"/>
            <w:vAlign w:val="center"/>
          </w:tcPr>
          <w:p w:rsidR="00D92D1D" w:rsidRPr="00EE51FE" w:rsidRDefault="00D83D68" w:rsidP="00D92D1D">
            <w:pPr>
              <w:jc w:val="center"/>
              <w:rPr>
                <w:b/>
              </w:rPr>
            </w:pPr>
            <w:r w:rsidRPr="00EE51FE">
              <w:rPr>
                <w:b/>
              </w:rPr>
              <w:t>Порядок</w:t>
            </w:r>
            <w:r w:rsidR="00802293" w:rsidRPr="00EE51FE">
              <w:rPr>
                <w:b/>
              </w:rPr>
              <w:t xml:space="preserve"> оценки</w:t>
            </w:r>
          </w:p>
        </w:tc>
      </w:tr>
      <w:tr w:rsidR="002957C7" w:rsidRPr="00EE51FE" w:rsidTr="003916DD">
        <w:trPr>
          <w:trHeight w:val="422"/>
        </w:trPr>
        <w:tc>
          <w:tcPr>
            <w:tcW w:w="709" w:type="dxa"/>
            <w:vAlign w:val="center"/>
          </w:tcPr>
          <w:p w:rsidR="002957C7" w:rsidRPr="00EE51FE" w:rsidRDefault="002957C7" w:rsidP="00D92D1D">
            <w:pPr>
              <w:jc w:val="center"/>
            </w:pPr>
            <w:r w:rsidRPr="00EE51FE">
              <w:t>1</w:t>
            </w:r>
          </w:p>
        </w:tc>
        <w:tc>
          <w:tcPr>
            <w:tcW w:w="2579" w:type="dxa"/>
            <w:vAlign w:val="center"/>
          </w:tcPr>
          <w:p w:rsidR="002957C7" w:rsidRPr="00EE51FE" w:rsidRDefault="002957C7" w:rsidP="008244AB">
            <w:pPr>
              <w:pStyle w:val="a6"/>
              <w:jc w:val="center"/>
              <w:rPr>
                <w:sz w:val="22"/>
              </w:rPr>
            </w:pPr>
            <w:r w:rsidRPr="00EE51FE">
              <w:rPr>
                <w:sz w:val="22"/>
              </w:rPr>
              <w:t>Опыт</w:t>
            </w:r>
            <w:r w:rsidR="008244AB" w:rsidRPr="00EE51FE">
              <w:rPr>
                <w:sz w:val="22"/>
              </w:rPr>
              <w:t xml:space="preserve"> участника</w:t>
            </w:r>
          </w:p>
        </w:tc>
        <w:tc>
          <w:tcPr>
            <w:tcW w:w="1201" w:type="dxa"/>
            <w:vAlign w:val="center"/>
          </w:tcPr>
          <w:p w:rsidR="002957C7" w:rsidRPr="00EE51FE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17" w:type="dxa"/>
            <w:vAlign w:val="center"/>
          </w:tcPr>
          <w:p w:rsidR="00AC7061" w:rsidRPr="00EE51FE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sz w:val="23"/>
                <w:szCs w:val="23"/>
              </w:rPr>
              <w:t xml:space="preserve">Оценивается путем сопоставления среднегодовой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="00E4631C" w:rsidRPr="00EE51FE">
              <w:rPr>
                <w:sz w:val="23"/>
                <w:szCs w:val="23"/>
              </w:rPr>
              <w:t xml:space="preserve">Оборудования </w:t>
            </w:r>
            <w:r w:rsidR="005C64BB" w:rsidRPr="00EE51FE">
              <w:rPr>
                <w:sz w:val="23"/>
                <w:szCs w:val="23"/>
              </w:rPr>
              <w:t>участником</w:t>
            </w:r>
            <w:r w:rsidRPr="00EE51FE">
              <w:rPr>
                <w:sz w:val="23"/>
                <w:szCs w:val="23"/>
              </w:rPr>
              <w:t xml:space="preserve"> </w:t>
            </w:r>
            <w:r w:rsidR="003916DD">
              <w:rPr>
                <w:sz w:val="23"/>
                <w:szCs w:val="23"/>
              </w:rPr>
              <w:t xml:space="preserve">за </w:t>
            </w:r>
            <w:r w:rsidR="00784373" w:rsidRPr="00EE51FE">
              <w:rPr>
                <w:sz w:val="23"/>
                <w:szCs w:val="23"/>
              </w:rPr>
              <w:t>201</w:t>
            </w:r>
            <w:r w:rsidR="00537772">
              <w:rPr>
                <w:sz w:val="23"/>
                <w:szCs w:val="23"/>
              </w:rPr>
              <w:t>9</w:t>
            </w:r>
            <w:r w:rsidR="00E4631C" w:rsidRPr="00EE51FE">
              <w:rPr>
                <w:sz w:val="23"/>
                <w:szCs w:val="23"/>
              </w:rPr>
              <w:t xml:space="preserve"> </w:t>
            </w:r>
            <w:r w:rsidR="00784373" w:rsidRPr="00EE51FE">
              <w:rPr>
                <w:sz w:val="23"/>
                <w:szCs w:val="23"/>
              </w:rPr>
              <w:t xml:space="preserve">г. </w:t>
            </w:r>
            <w:r w:rsidRPr="00EE51FE">
              <w:rPr>
                <w:sz w:val="23"/>
                <w:szCs w:val="23"/>
              </w:rPr>
              <w:t xml:space="preserve">по </w:t>
            </w:r>
            <w:r w:rsidR="00F81454" w:rsidRPr="00EE51FE">
              <w:rPr>
                <w:sz w:val="23"/>
                <w:szCs w:val="23"/>
              </w:rPr>
              <w:t>предмету настоящего конкурса</w:t>
            </w:r>
            <w:r w:rsidRPr="00EE51FE">
              <w:rPr>
                <w:sz w:val="23"/>
                <w:szCs w:val="23"/>
              </w:rPr>
              <w:t xml:space="preserve"> </w:t>
            </w:r>
            <w:r w:rsidR="00AC7061" w:rsidRPr="00EE51FE">
              <w:rPr>
                <w:bCs/>
                <w:sz w:val="23"/>
                <w:szCs w:val="23"/>
              </w:rPr>
              <w:t>с предельной стоимостью размещаемого заказа.</w:t>
            </w:r>
          </w:p>
          <w:p w:rsidR="003916DD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В случае, если участник в 201</w:t>
            </w:r>
            <w:r w:rsidR="003916DD">
              <w:rPr>
                <w:bCs/>
                <w:sz w:val="23"/>
                <w:szCs w:val="23"/>
              </w:rPr>
              <w:t xml:space="preserve">9 году </w:t>
            </w:r>
            <w:r w:rsidRPr="00EE51FE">
              <w:rPr>
                <w:bCs/>
                <w:sz w:val="23"/>
                <w:szCs w:val="23"/>
              </w:rPr>
              <w:t xml:space="preserve">признавался </w:t>
            </w:r>
            <w:proofErr w:type="gramStart"/>
            <w:r w:rsidRPr="00EE51FE">
              <w:rPr>
                <w:bCs/>
                <w:sz w:val="23"/>
                <w:szCs w:val="23"/>
              </w:rPr>
              <w:t>судом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не исполнившим свои обязательства по договорам, то стоимость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по данным договорам не учитывается при подсчете стоимости </w:t>
            </w:r>
            <w:r w:rsidR="00516411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 xml:space="preserve">участником </w:t>
            </w:r>
            <w:r w:rsidR="003916DD" w:rsidRPr="00EE51FE">
              <w:rPr>
                <w:bCs/>
                <w:sz w:val="23"/>
                <w:szCs w:val="23"/>
              </w:rPr>
              <w:t>в 201</w:t>
            </w:r>
            <w:r w:rsidR="003916DD">
              <w:rPr>
                <w:bCs/>
                <w:sz w:val="23"/>
                <w:szCs w:val="23"/>
              </w:rPr>
              <w:t>9 году.</w:t>
            </w:r>
          </w:p>
          <w:p w:rsidR="00125068" w:rsidRPr="00EE51FE" w:rsidRDefault="003916DD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  <w:r w:rsidR="00125068" w:rsidRPr="00EE51FE">
              <w:rPr>
                <w:bCs/>
                <w:sz w:val="23"/>
                <w:szCs w:val="23"/>
              </w:rPr>
              <w:t xml:space="preserve">В </w:t>
            </w:r>
            <w:proofErr w:type="gramStart"/>
            <w:r w:rsidR="00125068" w:rsidRPr="00EE51FE">
              <w:rPr>
                <w:bCs/>
                <w:sz w:val="23"/>
                <w:szCs w:val="23"/>
              </w:rPr>
              <w:t>случае</w:t>
            </w:r>
            <w:proofErr w:type="gramEnd"/>
            <w:r w:rsidR="00125068" w:rsidRPr="00EE51FE">
              <w:rPr>
                <w:bCs/>
                <w:sz w:val="23"/>
                <w:szCs w:val="23"/>
              </w:rPr>
              <w:t xml:space="preserve">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 по п</w:t>
            </w:r>
            <w:r w:rsidR="00125068" w:rsidRPr="00EE51FE">
              <w:rPr>
                <w:bCs/>
                <w:sz w:val="23"/>
                <w:szCs w:val="23"/>
              </w:rPr>
              <w:t xml:space="preserve">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поставленн</w:t>
            </w:r>
            <w:r w:rsidR="00E74925" w:rsidRPr="00EE51FE">
              <w:rPr>
                <w:bCs/>
                <w:sz w:val="23"/>
                <w:szCs w:val="23"/>
              </w:rPr>
              <w:t>ых</w:t>
            </w:r>
            <w:r w:rsidR="00125068" w:rsidRPr="00EE51FE">
              <w:rPr>
                <w:bCs/>
                <w:sz w:val="23"/>
                <w:szCs w:val="23"/>
              </w:rPr>
              <w:t xml:space="preserve"> участником </w:t>
            </w:r>
            <w:r w:rsidRPr="00EE51FE">
              <w:rPr>
                <w:bCs/>
                <w:sz w:val="23"/>
                <w:szCs w:val="23"/>
              </w:rPr>
              <w:t>в 201</w:t>
            </w:r>
            <w:r>
              <w:rPr>
                <w:bCs/>
                <w:sz w:val="23"/>
                <w:szCs w:val="23"/>
              </w:rPr>
              <w:t>9 году</w:t>
            </w:r>
            <w:r w:rsidR="00125068" w:rsidRPr="00EE51FE">
              <w:rPr>
                <w:bCs/>
                <w:sz w:val="23"/>
                <w:szCs w:val="23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EE51FE">
              <w:rPr>
                <w:bCs/>
                <w:sz w:val="23"/>
                <w:szCs w:val="23"/>
              </w:rPr>
              <w:t xml:space="preserve">20 </w:t>
            </w:r>
            <w:r w:rsidR="00125068" w:rsidRPr="00EE51FE">
              <w:rPr>
                <w:bCs/>
                <w:sz w:val="23"/>
                <w:szCs w:val="23"/>
              </w:rPr>
              <w:t>баллов.</w:t>
            </w:r>
          </w:p>
          <w:p w:rsidR="00125068" w:rsidRPr="00EE51FE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 xml:space="preserve">В случае если среднегодовая стоимость </w:t>
            </w:r>
            <w:r w:rsidR="009C27DE" w:rsidRPr="00EE51FE">
              <w:rPr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 xml:space="preserve">, по предмету конкурса, </w:t>
            </w:r>
            <w:r w:rsidR="009C27DE" w:rsidRPr="00EE51FE">
              <w:rPr>
                <w:bCs/>
                <w:sz w:val="23"/>
                <w:szCs w:val="23"/>
              </w:rPr>
              <w:t>поставле</w:t>
            </w:r>
            <w:r w:rsidR="00941309" w:rsidRPr="00EE51FE">
              <w:rPr>
                <w:bCs/>
                <w:sz w:val="23"/>
                <w:szCs w:val="23"/>
              </w:rPr>
              <w:t>нных</w:t>
            </w:r>
            <w:r w:rsidRPr="00EE51FE">
              <w:rPr>
                <w:bCs/>
                <w:sz w:val="23"/>
                <w:szCs w:val="23"/>
              </w:rPr>
              <w:t xml:space="preserve"> участником </w:t>
            </w:r>
            <w:r w:rsidR="003916DD" w:rsidRPr="00EE51FE">
              <w:rPr>
                <w:bCs/>
                <w:sz w:val="23"/>
                <w:szCs w:val="23"/>
              </w:rPr>
              <w:t>в 201</w:t>
            </w:r>
            <w:r w:rsidR="003916DD">
              <w:rPr>
                <w:bCs/>
                <w:sz w:val="23"/>
                <w:szCs w:val="23"/>
              </w:rPr>
              <w:t>9 году</w:t>
            </w:r>
            <w:r w:rsidRPr="00EE51FE">
              <w:rPr>
                <w:bCs/>
                <w:sz w:val="23"/>
                <w:szCs w:val="23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9C27DE" w:rsidRPr="00EE51FE">
              <w:rPr>
                <w:sz w:val="23"/>
                <w:szCs w:val="23"/>
              </w:rPr>
              <w:t xml:space="preserve">поставки </w:t>
            </w:r>
            <w:r w:rsidRPr="00EE51FE">
              <w:rPr>
                <w:bCs/>
                <w:sz w:val="23"/>
                <w:szCs w:val="23"/>
              </w:rPr>
              <w:t>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EE51FE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EE51FE" w:rsidRDefault="00BC3413" w:rsidP="000A6B01">
            <w:pPr>
              <w:rPr>
                <w:sz w:val="22"/>
                <w:szCs w:val="22"/>
              </w:rPr>
            </w:pPr>
            <w:r w:rsidRPr="00EE51FE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6" type="#_x0000_t75" style="width:246.4pt;height:55.2pt" o:ole="">
                  <v:imagedata r:id="rId8" o:title=""/>
                </v:shape>
                <o:OLEObject Type="Embed" ProgID="Equation.3" ShapeID="_x0000_i1026" DrawAspect="Content" ObjectID="_1656161246" r:id="rId9"/>
              </w:objec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3"/>
                <w:szCs w:val="23"/>
              </w:rPr>
            </w:pPr>
            <w:r w:rsidRPr="00EE51FE">
              <w:rPr>
                <w:bCs/>
                <w:sz w:val="23"/>
                <w:szCs w:val="23"/>
              </w:rPr>
              <w:t>Бj - количество баллов j-го участника;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∑ср.год. </w:t>
            </w:r>
            <w:r w:rsidR="00A6660E" w:rsidRPr="00EE51FE">
              <w:rPr>
                <w:bCs/>
                <w:sz w:val="23"/>
                <w:szCs w:val="23"/>
              </w:rPr>
              <w:t>работ</w:t>
            </w:r>
            <w:r w:rsidRPr="00EE51FE">
              <w:rPr>
                <w:bCs/>
                <w:sz w:val="23"/>
                <w:szCs w:val="23"/>
              </w:rPr>
              <w:t xml:space="preserve"> – среднегодовая стоимость </w:t>
            </w:r>
            <w:r w:rsidR="009C27DE" w:rsidRPr="00EE51FE">
              <w:rPr>
                <w:bCs/>
                <w:sz w:val="23"/>
                <w:szCs w:val="23"/>
              </w:rPr>
              <w:t>поставки</w:t>
            </w:r>
            <w:r w:rsidRPr="00EE51FE">
              <w:rPr>
                <w:bCs/>
                <w:sz w:val="23"/>
                <w:szCs w:val="23"/>
              </w:rPr>
              <w:t>, по предмету конкурса,</w:t>
            </w:r>
            <w:r w:rsidR="00A6660E" w:rsidRPr="00EE51FE">
              <w:rPr>
                <w:bCs/>
                <w:sz w:val="23"/>
                <w:szCs w:val="23"/>
              </w:rPr>
              <w:t xml:space="preserve"> выполненных </w:t>
            </w:r>
            <w:r w:rsidRPr="00EE51FE">
              <w:rPr>
                <w:bCs/>
                <w:sz w:val="23"/>
                <w:szCs w:val="23"/>
              </w:rPr>
              <w:t>201</w:t>
            </w:r>
            <w:r w:rsidR="00537772">
              <w:rPr>
                <w:bCs/>
                <w:sz w:val="23"/>
                <w:szCs w:val="23"/>
              </w:rPr>
              <w:t>9</w:t>
            </w:r>
            <w:r w:rsidR="003916DD">
              <w:rPr>
                <w:bCs/>
                <w:sz w:val="23"/>
                <w:szCs w:val="23"/>
              </w:rPr>
              <w:t xml:space="preserve"> </w:t>
            </w:r>
            <w:r w:rsidRPr="00EE51FE">
              <w:rPr>
                <w:bCs/>
                <w:sz w:val="23"/>
                <w:szCs w:val="23"/>
              </w:rPr>
              <w:t>г.;</w:t>
            </w:r>
          </w:p>
          <w:p w:rsidR="00125068" w:rsidRPr="00EE51FE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3"/>
                <w:szCs w:val="23"/>
              </w:rPr>
            </w:pPr>
            <w:proofErr w:type="gramStart"/>
            <w:r w:rsidRPr="00EE51FE">
              <w:rPr>
                <w:bCs/>
                <w:sz w:val="23"/>
                <w:szCs w:val="23"/>
              </w:rPr>
              <w:t>Ц</w:t>
            </w:r>
            <w:proofErr w:type="gramEnd"/>
            <w:r w:rsidRPr="00EE51FE">
              <w:rPr>
                <w:bCs/>
                <w:sz w:val="23"/>
                <w:szCs w:val="23"/>
              </w:rPr>
              <w:t xml:space="preserve"> Ʃ ср. год. разм. заказа – среднегодовая начальная (максимальная) стоимость размещаемого заказа; </w:t>
            </w:r>
          </w:p>
          <w:p w:rsidR="002957C7" w:rsidRPr="00EE51FE" w:rsidRDefault="00B76B95" w:rsidP="00125068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EE51FE">
              <w:rPr>
                <w:bCs/>
                <w:sz w:val="23"/>
                <w:szCs w:val="23"/>
              </w:rPr>
              <w:t>20</w:t>
            </w:r>
            <w:r w:rsidR="00125068" w:rsidRPr="00EE51FE">
              <w:rPr>
                <w:bCs/>
                <w:sz w:val="23"/>
                <w:szCs w:val="23"/>
              </w:rPr>
              <w:t xml:space="preserve"> – максимально возможное количество баллов по </w:t>
            </w:r>
            <w:r w:rsidR="00125068" w:rsidRPr="00EE51FE">
              <w:rPr>
                <w:bCs/>
                <w:sz w:val="23"/>
                <w:szCs w:val="23"/>
              </w:rPr>
              <w:lastRenderedPageBreak/>
              <w:t>данному критерию.</w:t>
            </w:r>
          </w:p>
        </w:tc>
      </w:tr>
      <w:tr w:rsidR="009C59B0" w:rsidRPr="00EE51FE" w:rsidTr="00D92E90">
        <w:trPr>
          <w:trHeight w:val="217"/>
        </w:trPr>
        <w:tc>
          <w:tcPr>
            <w:tcW w:w="10206" w:type="dxa"/>
            <w:gridSpan w:val="4"/>
            <w:vAlign w:val="center"/>
          </w:tcPr>
          <w:p w:rsidR="00D92E90" w:rsidRPr="00EE51FE" w:rsidRDefault="00D92E90" w:rsidP="009C59B0">
            <w:pPr>
              <w:jc w:val="center"/>
              <w:rPr>
                <w:bCs/>
              </w:rPr>
            </w:pPr>
          </w:p>
          <w:p w:rsidR="009C59B0" w:rsidRPr="00EE51FE" w:rsidRDefault="009C59B0" w:rsidP="00D92E90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Cs/>
              </w:rPr>
              <w:t>2. Квалификация участника</w:t>
            </w:r>
          </w:p>
        </w:tc>
      </w:tr>
      <w:tr w:rsidR="0092153C" w:rsidRPr="00EE51FE" w:rsidTr="00D92E90">
        <w:trPr>
          <w:trHeight w:val="2110"/>
        </w:trPr>
        <w:tc>
          <w:tcPr>
            <w:tcW w:w="709" w:type="dxa"/>
            <w:vAlign w:val="center"/>
          </w:tcPr>
          <w:p w:rsidR="0092153C" w:rsidRPr="00EE51FE" w:rsidRDefault="00EA477E" w:rsidP="00D92D1D">
            <w:pPr>
              <w:jc w:val="center"/>
            </w:pPr>
            <w:r w:rsidRPr="00EE51FE">
              <w:t>2</w:t>
            </w:r>
            <w:r w:rsidR="009C59B0" w:rsidRPr="00EE51FE">
              <w:t>.1.</w:t>
            </w:r>
          </w:p>
        </w:tc>
        <w:tc>
          <w:tcPr>
            <w:tcW w:w="2579" w:type="dxa"/>
            <w:vAlign w:val="center"/>
          </w:tcPr>
          <w:p w:rsidR="0092153C" w:rsidRPr="00EE51FE" w:rsidRDefault="00AC7F2B" w:rsidP="00BC3413">
            <w:pPr>
              <w:pStyle w:val="a6"/>
              <w:jc w:val="left"/>
              <w:rPr>
                <w:sz w:val="22"/>
              </w:rPr>
            </w:pPr>
            <w:r w:rsidRPr="00EE51FE">
              <w:rPr>
                <w:sz w:val="22"/>
              </w:rPr>
              <w:t>Наличие</w:t>
            </w:r>
            <w:r w:rsidRPr="00EE51FE">
              <w:rPr>
                <w:color w:val="000000"/>
                <w:sz w:val="22"/>
              </w:rPr>
              <w:t xml:space="preserve"> системы менеджмента качества </w:t>
            </w:r>
            <w:r w:rsidR="00BC3413" w:rsidRPr="00EE51FE">
              <w:rPr>
                <w:color w:val="000000"/>
                <w:sz w:val="22"/>
              </w:rPr>
              <w:t>деятельности</w:t>
            </w:r>
            <w:r w:rsidRPr="00EE51FE">
              <w:rPr>
                <w:sz w:val="22"/>
              </w:rPr>
              <w:t xml:space="preserve"> по предмету открытого конкурса</w:t>
            </w:r>
          </w:p>
        </w:tc>
        <w:tc>
          <w:tcPr>
            <w:tcW w:w="1201" w:type="dxa"/>
            <w:vAlign w:val="center"/>
          </w:tcPr>
          <w:p w:rsidR="0092153C" w:rsidRPr="00EE51FE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17" w:type="dxa"/>
            <w:vAlign w:val="center"/>
          </w:tcPr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7 баллов</w:t>
            </w:r>
            <w:r w:rsidRPr="00EE51FE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EE51FE">
              <w:t>стандарту ISO,</w:t>
            </w:r>
            <w:r w:rsidRPr="00EE51FE">
              <w:rPr>
                <w:sz w:val="28"/>
              </w:rPr>
              <w:t xml:space="preserve"> </w:t>
            </w:r>
            <w:r w:rsidRPr="00EE51FE">
              <w:t xml:space="preserve"> иным стандартам</w:t>
            </w:r>
            <w:r w:rsidRPr="00EE51FE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AC7F2B" w:rsidRPr="00EE51FE" w:rsidRDefault="00AC7F2B" w:rsidP="00AC7F2B">
            <w:pPr>
              <w:rPr>
                <w:sz w:val="22"/>
                <w:szCs w:val="22"/>
              </w:rPr>
            </w:pPr>
            <w:r w:rsidRPr="00EE51FE">
              <w:rPr>
                <w:b/>
                <w:sz w:val="22"/>
                <w:szCs w:val="22"/>
              </w:rPr>
              <w:t>3 балла</w:t>
            </w:r>
            <w:r w:rsidRPr="00EE51FE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AD1966" w:rsidRPr="00EE51FE" w:rsidRDefault="00AC7F2B" w:rsidP="00AC7F2B">
            <w:pPr>
              <w:shd w:val="clear" w:color="auto" w:fill="FFFFFF"/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 xml:space="preserve">7 - </w:t>
            </w:r>
            <w:r w:rsidRPr="00EE51FE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F45C6" w:rsidRPr="00EE51FE" w:rsidTr="009C27DE">
        <w:trPr>
          <w:trHeight w:val="2532"/>
        </w:trPr>
        <w:tc>
          <w:tcPr>
            <w:tcW w:w="709" w:type="dxa"/>
            <w:vAlign w:val="center"/>
          </w:tcPr>
          <w:p w:rsidR="001F45C6" w:rsidRPr="00EE51FE" w:rsidRDefault="009C59B0" w:rsidP="009C27DE">
            <w:pPr>
              <w:ind w:right="-29"/>
            </w:pPr>
            <w:r w:rsidRPr="00EE51FE">
              <w:t>2.2.</w:t>
            </w:r>
          </w:p>
        </w:tc>
        <w:tc>
          <w:tcPr>
            <w:tcW w:w="2579" w:type="dxa"/>
            <w:vAlign w:val="center"/>
          </w:tcPr>
          <w:p w:rsidR="001F45C6" w:rsidRPr="00EE51FE" w:rsidRDefault="009C59B0" w:rsidP="009C27DE">
            <w:pPr>
              <w:rPr>
                <w:sz w:val="22"/>
                <w:szCs w:val="22"/>
              </w:rPr>
            </w:pPr>
            <w:r w:rsidRPr="00EE51FE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EE51FE" w:rsidRDefault="009C27DE" w:rsidP="00D92E90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3</w:t>
            </w:r>
          </w:p>
        </w:tc>
        <w:tc>
          <w:tcPr>
            <w:tcW w:w="5717" w:type="dxa"/>
            <w:vAlign w:val="center"/>
          </w:tcPr>
          <w:p w:rsidR="00125068" w:rsidRPr="00EE51FE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D92E90" w:rsidRPr="00EE51FE">
              <w:rPr>
                <w:bCs/>
                <w:sz w:val="21"/>
                <w:szCs w:val="21"/>
              </w:rPr>
              <w:t>поставок</w:t>
            </w:r>
            <w:r w:rsidR="00B75497" w:rsidRPr="00EE51FE">
              <w:rPr>
                <w:bCs/>
                <w:sz w:val="21"/>
                <w:szCs w:val="21"/>
              </w:rPr>
              <w:t xml:space="preserve"> </w:t>
            </w:r>
            <w:r w:rsidRPr="00EE51FE">
              <w:rPr>
                <w:bCs/>
                <w:sz w:val="21"/>
                <w:szCs w:val="21"/>
              </w:rPr>
              <w:t>по предмету конкурса</w:t>
            </w:r>
            <w:r w:rsidRPr="00EE51FE">
              <w:rPr>
                <w:sz w:val="21"/>
                <w:szCs w:val="21"/>
              </w:rPr>
              <w:t xml:space="preserve">, </w:t>
            </w:r>
            <w:r w:rsidRPr="00EE51FE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25068" w:rsidRPr="00EE51FE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EE51FE">
              <w:rPr>
                <w:b/>
                <w:bCs/>
                <w:sz w:val="21"/>
                <w:szCs w:val="21"/>
              </w:rPr>
              <w:t>0 баллов</w:t>
            </w:r>
            <w:r w:rsidRPr="00EE51FE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EE51FE" w:rsidRDefault="00125068" w:rsidP="00125068">
            <w:pPr>
              <w:jc w:val="both"/>
              <w:rPr>
                <w:sz w:val="22"/>
                <w:szCs w:val="22"/>
              </w:rPr>
            </w:pPr>
            <w:r w:rsidRPr="00EE51FE">
              <w:rPr>
                <w:b/>
                <w:bCs/>
                <w:sz w:val="21"/>
                <w:szCs w:val="21"/>
              </w:rPr>
              <w:t>3</w:t>
            </w:r>
            <w:r w:rsidRPr="00EE51FE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EE51FE" w:rsidTr="009C27DE">
        <w:trPr>
          <w:trHeight w:val="375"/>
        </w:trPr>
        <w:tc>
          <w:tcPr>
            <w:tcW w:w="10206" w:type="dxa"/>
            <w:gridSpan w:val="4"/>
            <w:vAlign w:val="center"/>
          </w:tcPr>
          <w:p w:rsidR="00D60C1D" w:rsidRPr="00EE51FE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 w:rsidRPr="00EE51FE">
              <w:t>Цена договора</w:t>
            </w:r>
          </w:p>
        </w:tc>
      </w:tr>
      <w:tr w:rsidR="00D0556E" w:rsidRPr="00EE51FE" w:rsidTr="009C27DE">
        <w:trPr>
          <w:trHeight w:val="839"/>
        </w:trPr>
        <w:tc>
          <w:tcPr>
            <w:tcW w:w="709" w:type="dxa"/>
            <w:vAlign w:val="center"/>
          </w:tcPr>
          <w:p w:rsidR="00D0556E" w:rsidRPr="00EE51FE" w:rsidRDefault="00C426E8" w:rsidP="00EA477E">
            <w:pPr>
              <w:ind w:right="-135"/>
              <w:jc w:val="center"/>
            </w:pPr>
            <w:r w:rsidRPr="00EE51FE">
              <w:t>3</w:t>
            </w:r>
          </w:p>
        </w:tc>
        <w:tc>
          <w:tcPr>
            <w:tcW w:w="2579" w:type="dxa"/>
            <w:vAlign w:val="center"/>
          </w:tcPr>
          <w:p w:rsidR="00D0556E" w:rsidRPr="00EE51FE" w:rsidRDefault="00D0556E" w:rsidP="00315E66">
            <w:pPr>
              <w:jc w:val="center"/>
              <w:rPr>
                <w:bCs/>
              </w:rPr>
            </w:pPr>
            <w:r w:rsidRPr="00EE51FE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EE51FE" w:rsidRDefault="00B76B95" w:rsidP="00E07CC6">
            <w:pPr>
              <w:jc w:val="center"/>
              <w:rPr>
                <w:b/>
                <w:color w:val="000000"/>
              </w:rPr>
            </w:pPr>
            <w:r w:rsidRPr="00EE51FE">
              <w:rPr>
                <w:b/>
                <w:color w:val="000000"/>
              </w:rPr>
              <w:t>7</w:t>
            </w:r>
            <w:r w:rsidR="00E07CC6" w:rsidRPr="00EE51FE">
              <w:rPr>
                <w:b/>
                <w:color w:val="000000"/>
              </w:rPr>
              <w:t>0</w:t>
            </w:r>
          </w:p>
        </w:tc>
        <w:tc>
          <w:tcPr>
            <w:tcW w:w="5717" w:type="dxa"/>
            <w:vAlign w:val="center"/>
          </w:tcPr>
          <w:p w:rsidR="002A3F75" w:rsidRPr="00EE51FE" w:rsidRDefault="002A3F75" w:rsidP="002A3F75">
            <w:pPr>
              <w:pStyle w:val="a6"/>
              <w:ind w:firstLine="540"/>
              <w:rPr>
                <w:sz w:val="22"/>
              </w:rPr>
            </w:pPr>
            <w:r w:rsidRPr="00EE51FE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–тым</w:t>
            </w:r>
            <w:r w:rsidRPr="00EE51FE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E51FE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E51FE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2.8pt;height:42.4pt" o:ole="">
                  <v:imagedata r:id="rId10" o:title=""/>
                </v:shape>
                <o:OLEObject Type="Embed" ProgID="Equation.3" ShapeID="_x0000_i1027" DrawAspect="Content" ObjectID="_1656161247" r:id="rId11"/>
              </w:object>
            </w:r>
            <w:r w:rsidR="002A3F75" w:rsidRPr="00EE51FE">
              <w:rPr>
                <w:b/>
                <w:bCs/>
                <w:sz w:val="22"/>
              </w:rPr>
              <w:t xml:space="preserve">, </w:t>
            </w:r>
            <w:r w:rsidR="002A3F75" w:rsidRPr="00EE51FE">
              <w:rPr>
                <w:bCs/>
                <w:sz w:val="22"/>
              </w:rPr>
              <w:t xml:space="preserve">где </w:t>
            </w:r>
          </w:p>
          <w:p w:rsidR="002A3F75" w:rsidRPr="00EE51FE" w:rsidRDefault="002A3F75" w:rsidP="002A3F75">
            <w:pPr>
              <w:pStyle w:val="a6"/>
              <w:rPr>
                <w:sz w:val="22"/>
              </w:rPr>
            </w:pP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Б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pt;height:19.2pt" o:ole="">
                  <v:imagedata r:id="rId12" o:title=""/>
                </v:shape>
                <o:OLEObject Type="Embed" ProgID="Equation.3" ShapeID="_x0000_i1028" DrawAspect="Content" ObjectID="_1656161248" r:id="rId13"/>
              </w:object>
            </w:r>
            <w:r w:rsidRPr="00EE51FE">
              <w:rPr>
                <w:bCs/>
                <w:sz w:val="22"/>
              </w:rPr>
              <w:t xml:space="preserve"> – количество баллов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 xml:space="preserve"> –ого участника;</w:t>
            </w:r>
          </w:p>
          <w:p w:rsidR="002A3F75" w:rsidRPr="00EE51FE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E51FE">
              <w:rPr>
                <w:bCs/>
                <w:sz w:val="22"/>
              </w:rPr>
              <w:t>Ц</w:t>
            </w:r>
            <w:proofErr w:type="gramEnd"/>
            <w:r w:rsidRPr="00EE51FE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pt;height:19.2pt" o:ole="">
                  <v:imagedata r:id="rId14" o:title=""/>
                </v:shape>
                <o:OLEObject Type="Embed" ProgID="Equation.3" ShapeID="_x0000_i1029" DrawAspect="Content" ObjectID="_1656161249" r:id="rId15"/>
              </w:object>
            </w:r>
            <w:r w:rsidRPr="00EE51FE">
              <w:rPr>
                <w:bCs/>
                <w:sz w:val="22"/>
              </w:rPr>
              <w:t xml:space="preserve"> –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, представленная </w:t>
            </w:r>
            <w:r w:rsidRPr="00EE51FE">
              <w:rPr>
                <w:bCs/>
                <w:sz w:val="22"/>
                <w:lang w:val="en-US"/>
              </w:rPr>
              <w:t>j</w:t>
            </w:r>
            <w:r w:rsidRPr="00EE51FE">
              <w:rPr>
                <w:bCs/>
                <w:sz w:val="22"/>
              </w:rPr>
              <w:t>-ым участником;</w:t>
            </w:r>
          </w:p>
          <w:p w:rsidR="002A3F75" w:rsidRPr="00EE51FE" w:rsidRDefault="002A3F75" w:rsidP="003A569B">
            <w:pPr>
              <w:pStyle w:val="a6"/>
              <w:rPr>
                <w:bCs/>
                <w:sz w:val="22"/>
              </w:rPr>
            </w:pPr>
            <w:r w:rsidRPr="00EE51FE">
              <w:rPr>
                <w:bCs/>
                <w:sz w:val="22"/>
              </w:rPr>
              <w:t>Ц</w:t>
            </w:r>
            <w:r w:rsidRPr="00EE51FE">
              <w:rPr>
                <w:bCs/>
                <w:sz w:val="22"/>
                <w:vertAlign w:val="subscript"/>
                <w:lang w:val="en-US"/>
              </w:rPr>
              <w:t>min</w:t>
            </w:r>
            <w:r w:rsidRPr="00EE51FE">
              <w:rPr>
                <w:bCs/>
                <w:sz w:val="22"/>
              </w:rPr>
              <w:t xml:space="preserve"> – минимальная стоимость </w:t>
            </w:r>
            <w:r w:rsidRPr="00EE51FE">
              <w:rPr>
                <w:sz w:val="22"/>
              </w:rPr>
              <w:t>финансово-коммерческого предложения</w:t>
            </w:r>
            <w:r w:rsidRPr="00EE51FE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E51FE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132ED5" w:rsidRDefault="002A3F75" w:rsidP="002A3F75">
            <w:pPr>
              <w:shd w:val="clear" w:color="auto" w:fill="FFFFFF"/>
              <w:ind w:firstLine="540"/>
              <w:jc w:val="both"/>
              <w:rPr>
                <w:bCs/>
                <w:sz w:val="22"/>
                <w:szCs w:val="22"/>
              </w:rPr>
            </w:pPr>
            <w:r w:rsidRPr="00EE51FE">
              <w:rPr>
                <w:bCs/>
                <w:sz w:val="22"/>
                <w:szCs w:val="22"/>
              </w:rPr>
              <w:sym w:font="Symbol" w:char="F02A"/>
            </w:r>
            <w:r w:rsidRPr="00EE51FE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E51FE">
              <w:rPr>
                <w:bCs/>
                <w:sz w:val="22"/>
                <w:szCs w:val="22"/>
              </w:rPr>
              <w:t>случае</w:t>
            </w:r>
            <w:proofErr w:type="gramEnd"/>
            <w:r w:rsidRPr="00EE51FE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</w:t>
            </w:r>
            <w:r w:rsidRPr="00132ED5">
              <w:rPr>
                <w:bCs/>
                <w:sz w:val="22"/>
                <w:szCs w:val="22"/>
              </w:rPr>
              <w:t>, сопоставляется стоимость коммерческих предложений без учета НДС.</w:t>
            </w:r>
          </w:p>
          <w:p w:rsidR="00D0556E" w:rsidRPr="00EE51FE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E51FE" w:rsidTr="009C27DE">
        <w:tc>
          <w:tcPr>
            <w:tcW w:w="3288" w:type="dxa"/>
            <w:gridSpan w:val="2"/>
            <w:vAlign w:val="center"/>
          </w:tcPr>
          <w:p w:rsidR="006D6158" w:rsidRPr="00EE51FE" w:rsidRDefault="006D6158" w:rsidP="00B416AA">
            <w:pPr>
              <w:jc w:val="center"/>
              <w:rPr>
                <w:b/>
              </w:rPr>
            </w:pPr>
            <w:r w:rsidRPr="00EE51FE">
              <w:rPr>
                <w:b/>
              </w:rPr>
              <w:t>Максимальн</w:t>
            </w:r>
            <w:r w:rsidR="00772096" w:rsidRPr="00EE51FE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E51FE" w:rsidRDefault="00EF512A" w:rsidP="00D0556E">
            <w:pPr>
              <w:jc w:val="center"/>
              <w:rPr>
                <w:b/>
                <w:bCs/>
              </w:rPr>
            </w:pPr>
            <w:r w:rsidRPr="00EE51FE">
              <w:rPr>
                <w:b/>
                <w:bCs/>
              </w:rPr>
              <w:t>1</w:t>
            </w:r>
            <w:r w:rsidR="00D0556E" w:rsidRPr="00EE51FE">
              <w:rPr>
                <w:b/>
                <w:bCs/>
              </w:rPr>
              <w:t>00</w:t>
            </w:r>
          </w:p>
        </w:tc>
        <w:tc>
          <w:tcPr>
            <w:tcW w:w="5717" w:type="dxa"/>
            <w:vAlign w:val="center"/>
          </w:tcPr>
          <w:p w:rsidR="006D6158" w:rsidRPr="00EE51FE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p w:rsidR="00B416AA" w:rsidRPr="00EE51FE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EA5670" w:rsidRDefault="00D83D68" w:rsidP="00313717">
      <w:pPr>
        <w:pStyle w:val="12"/>
        <w:rPr>
          <w:szCs w:val="28"/>
        </w:rPr>
      </w:pPr>
      <w:proofErr w:type="gramStart"/>
      <w:r w:rsidRPr="009906AD">
        <w:rPr>
          <w:bCs/>
          <w:szCs w:val="28"/>
        </w:rPr>
        <w:t>Решение</w:t>
      </w:r>
      <w:r w:rsidR="00B47E89" w:rsidRPr="009906AD">
        <w:rPr>
          <w:bCs/>
          <w:szCs w:val="28"/>
        </w:rPr>
        <w:t xml:space="preserve"> </w:t>
      </w:r>
      <w:r w:rsidRPr="009906AD">
        <w:rPr>
          <w:bCs/>
          <w:szCs w:val="28"/>
        </w:rPr>
        <w:t>о</w:t>
      </w:r>
      <w:r w:rsidR="00B47E89" w:rsidRPr="009906AD">
        <w:rPr>
          <w:bCs/>
          <w:szCs w:val="28"/>
        </w:rPr>
        <w:t xml:space="preserve"> </w:t>
      </w:r>
      <w:r w:rsidR="00D0556E" w:rsidRPr="009906AD">
        <w:rPr>
          <w:bCs/>
          <w:szCs w:val="28"/>
        </w:rPr>
        <w:t>победителе</w:t>
      </w:r>
      <w:r w:rsidR="00B47E89" w:rsidRPr="009906AD">
        <w:rPr>
          <w:bCs/>
          <w:szCs w:val="28"/>
        </w:rPr>
        <w:t xml:space="preserve"> открытого</w:t>
      </w:r>
      <w:r w:rsidRPr="009906AD">
        <w:rPr>
          <w:bCs/>
          <w:szCs w:val="28"/>
        </w:rPr>
        <w:t xml:space="preserve"> конкурса</w:t>
      </w:r>
      <w:r w:rsidR="00BB2056" w:rsidRPr="009906AD">
        <w:rPr>
          <w:bCs/>
          <w:szCs w:val="28"/>
        </w:rPr>
        <w:t xml:space="preserve"> </w:t>
      </w:r>
      <w:r w:rsidR="00BC3413" w:rsidRPr="003916DD">
        <w:rPr>
          <w:szCs w:val="28"/>
        </w:rPr>
        <w:t xml:space="preserve">№ </w:t>
      </w:r>
      <w:r w:rsidR="00BC3413" w:rsidRPr="003916DD">
        <w:rPr>
          <w:rFonts w:eastAsia="MS Mincho"/>
          <w:color w:val="000000"/>
          <w:szCs w:val="28"/>
        </w:rPr>
        <w:t>ОК/</w:t>
      </w:r>
      <w:r w:rsidR="003916DD" w:rsidRPr="003916DD">
        <w:rPr>
          <w:rFonts w:eastAsia="MS Mincho"/>
          <w:color w:val="000000"/>
          <w:szCs w:val="28"/>
        </w:rPr>
        <w:t>1</w:t>
      </w:r>
      <w:r w:rsidR="000642DE" w:rsidRPr="003916DD">
        <w:rPr>
          <w:rFonts w:eastAsia="MS Mincho"/>
          <w:color w:val="000000"/>
          <w:szCs w:val="28"/>
        </w:rPr>
        <w:t>3</w:t>
      </w:r>
      <w:r w:rsidR="00BC3413" w:rsidRPr="003916DD">
        <w:rPr>
          <w:rFonts w:eastAsia="MS Mincho"/>
          <w:color w:val="000000"/>
          <w:szCs w:val="28"/>
        </w:rPr>
        <w:t>– ВВРЗ/20</w:t>
      </w:r>
      <w:r w:rsidR="003916DD" w:rsidRPr="003916DD">
        <w:rPr>
          <w:rFonts w:eastAsia="MS Mincho"/>
          <w:color w:val="000000"/>
          <w:szCs w:val="28"/>
        </w:rPr>
        <w:t>20</w:t>
      </w:r>
      <w:r w:rsidR="00BC3413" w:rsidRPr="003916DD">
        <w:rPr>
          <w:rFonts w:eastAsia="MS Mincho"/>
          <w:color w:val="000000"/>
          <w:szCs w:val="28"/>
        </w:rPr>
        <w:t xml:space="preserve"> </w:t>
      </w:r>
      <w:r w:rsidR="00BC3413" w:rsidRPr="003916DD">
        <w:rPr>
          <w:szCs w:val="28"/>
        </w:rPr>
        <w:t>на право заключения Договора поставки</w:t>
      </w:r>
      <w:r w:rsidR="00BC3413" w:rsidRPr="003916DD">
        <w:rPr>
          <w:bCs/>
          <w:szCs w:val="28"/>
        </w:rPr>
        <w:t xml:space="preserve"> </w:t>
      </w:r>
      <w:r w:rsidR="00C02669" w:rsidRPr="003916DD">
        <w:rPr>
          <w:szCs w:val="28"/>
        </w:rPr>
        <w:t>станка токарно-винто</w:t>
      </w:r>
      <w:r w:rsidR="00C02669" w:rsidRPr="009906AD">
        <w:rPr>
          <w:szCs w:val="28"/>
        </w:rPr>
        <w:t xml:space="preserve">резного </w:t>
      </w:r>
      <w:r w:rsidR="00537772" w:rsidRPr="00537772">
        <w:rPr>
          <w:szCs w:val="28"/>
        </w:rPr>
        <w:t>мод</w:t>
      </w:r>
      <w:r w:rsidR="00537772">
        <w:rPr>
          <w:szCs w:val="28"/>
        </w:rPr>
        <w:t xml:space="preserve">ели </w:t>
      </w:r>
      <w:r w:rsidR="00537772" w:rsidRPr="00537772">
        <w:rPr>
          <w:szCs w:val="28"/>
        </w:rPr>
        <w:t>16К40    или аналог</w:t>
      </w:r>
      <w:r w:rsidR="00537772">
        <w:rPr>
          <w:szCs w:val="28"/>
        </w:rPr>
        <w:t>а</w:t>
      </w:r>
      <w:r w:rsidR="00C02669" w:rsidRPr="009906AD">
        <w:rPr>
          <w:szCs w:val="28"/>
        </w:rPr>
        <w:t xml:space="preserve"> </w:t>
      </w:r>
      <w:r w:rsidR="00324C3E" w:rsidRPr="009906AD">
        <w:rPr>
          <w:szCs w:val="28"/>
        </w:rPr>
        <w:t>и выполнение комплекса работ, необходимого для ввода оборудования в эксплуатацию</w:t>
      </w:r>
      <w:r w:rsidR="00727874" w:rsidRPr="009906AD">
        <w:rPr>
          <w:szCs w:val="28"/>
        </w:rPr>
        <w:t xml:space="preserve"> </w:t>
      </w:r>
      <w:r w:rsidR="00BC3413" w:rsidRPr="009906AD">
        <w:rPr>
          <w:szCs w:val="28"/>
        </w:rPr>
        <w:t xml:space="preserve">в количестве 1 шт., </w:t>
      </w:r>
      <w:r w:rsidR="00BC3413" w:rsidRPr="009906AD">
        <w:rPr>
          <w:color w:val="000000"/>
          <w:szCs w:val="28"/>
        </w:rPr>
        <w:t xml:space="preserve">в </w:t>
      </w:r>
      <w:r w:rsidR="00324C3E" w:rsidRPr="009906AD">
        <w:rPr>
          <w:szCs w:val="28"/>
        </w:rPr>
        <w:t>ремонтно-</w:t>
      </w:r>
      <w:r w:rsidR="00537772">
        <w:rPr>
          <w:szCs w:val="28"/>
        </w:rPr>
        <w:t>инструментальный</w:t>
      </w:r>
      <w:r w:rsidR="00EE5C58" w:rsidRPr="009906AD">
        <w:rPr>
          <w:szCs w:val="28"/>
        </w:rPr>
        <w:t xml:space="preserve"> цех</w:t>
      </w:r>
      <w:r w:rsidR="00BC3413" w:rsidRPr="009906AD">
        <w:rPr>
          <w:szCs w:val="28"/>
        </w:rPr>
        <w:t xml:space="preserve"> </w:t>
      </w:r>
      <w:r w:rsidR="00BC3413" w:rsidRPr="009906AD">
        <w:rPr>
          <w:color w:val="000000"/>
          <w:szCs w:val="28"/>
        </w:rPr>
        <w:t>Воронежского ВРЗ АО «ВРМ»,</w:t>
      </w:r>
      <w:r w:rsidR="00BC3413" w:rsidRPr="009906AD">
        <w:t xml:space="preserve"> расположенного</w:t>
      </w:r>
      <w:r w:rsidR="00BC3413" w:rsidRPr="00EE51FE">
        <w:t xml:space="preserve"> по адресу: г. Воронеж,</w:t>
      </w:r>
      <w:r w:rsidR="00BC3413" w:rsidRPr="00EE51FE">
        <w:rPr>
          <w:b/>
          <w:bCs/>
        </w:rPr>
        <w:t xml:space="preserve"> </w:t>
      </w:r>
      <w:r w:rsidR="00BC3413" w:rsidRPr="00EE51FE">
        <w:t xml:space="preserve">пер. Богдана </w:t>
      </w:r>
      <w:r w:rsidR="00BC3413" w:rsidRPr="00EE51FE">
        <w:lastRenderedPageBreak/>
        <w:t>Хмельницкого, д.1,</w:t>
      </w:r>
      <w:r w:rsidR="00BC3413" w:rsidRPr="00EE51FE">
        <w:rPr>
          <w:color w:val="000000"/>
          <w:szCs w:val="28"/>
        </w:rPr>
        <w:t xml:space="preserve"> в 20</w:t>
      </w:r>
      <w:r w:rsidR="00537772">
        <w:rPr>
          <w:color w:val="000000"/>
          <w:szCs w:val="28"/>
        </w:rPr>
        <w:t>20</w:t>
      </w:r>
      <w:r w:rsidR="00BC3413" w:rsidRPr="00EE51FE">
        <w:rPr>
          <w:color w:val="000000"/>
          <w:szCs w:val="28"/>
        </w:rPr>
        <w:t xml:space="preserve"> году </w:t>
      </w:r>
      <w:r w:rsidR="00AC1F5E" w:rsidRPr="00EE51FE">
        <w:rPr>
          <w:bCs/>
          <w:szCs w:val="28"/>
        </w:rPr>
        <w:t>принимает</w:t>
      </w:r>
      <w:r w:rsidR="00AC1F5E" w:rsidRPr="00EE51FE">
        <w:rPr>
          <w:szCs w:val="28"/>
        </w:rPr>
        <w:t xml:space="preserve"> Конкурсная комиссия </w:t>
      </w:r>
      <w:r w:rsidR="00D676CA" w:rsidRPr="00EE51FE">
        <w:rPr>
          <w:szCs w:val="28"/>
        </w:rPr>
        <w:t>Воронежского ВРЗ</w:t>
      </w:r>
      <w:r w:rsidR="00D676CA" w:rsidRPr="00126710">
        <w:rPr>
          <w:szCs w:val="28"/>
        </w:rPr>
        <w:t xml:space="preserve"> </w:t>
      </w:r>
      <w:r w:rsidR="00AC1F5E" w:rsidRPr="00126710">
        <w:rPr>
          <w:szCs w:val="28"/>
        </w:rPr>
        <w:t>АО</w:t>
      </w:r>
      <w:proofErr w:type="gramEnd"/>
      <w:r w:rsidR="00AC1F5E" w:rsidRPr="00126710">
        <w:rPr>
          <w:szCs w:val="28"/>
        </w:rPr>
        <w:t> «ВРМ».</w:t>
      </w: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p w:rsidR="00D92DD3" w:rsidRDefault="00D92DD3" w:rsidP="00313717">
      <w:pPr>
        <w:pStyle w:val="12"/>
        <w:rPr>
          <w:szCs w:val="28"/>
        </w:rPr>
      </w:pPr>
    </w:p>
    <w:sectPr w:rsidR="00D92DD3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8B" w:rsidRDefault="00EE5A8B">
      <w:r>
        <w:separator/>
      </w:r>
    </w:p>
  </w:endnote>
  <w:endnote w:type="continuationSeparator" w:id="0">
    <w:p w:rsidR="00EE5A8B" w:rsidRDefault="00EE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454934" w:rsidRDefault="00DA7962">
        <w:pPr>
          <w:pStyle w:val="a8"/>
          <w:jc w:val="right"/>
        </w:pPr>
        <w:fldSimple w:instr=" PAGE   \* MERGEFORMAT ">
          <w:r w:rsidR="00A06A7C">
            <w:rPr>
              <w:noProof/>
            </w:rPr>
            <w:t>2</w:t>
          </w:r>
        </w:fldSimple>
      </w:p>
    </w:sdtContent>
  </w:sdt>
  <w:p w:rsidR="00454934" w:rsidRDefault="004549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8B" w:rsidRDefault="00EE5A8B">
      <w:r>
        <w:separator/>
      </w:r>
    </w:p>
  </w:footnote>
  <w:footnote w:type="continuationSeparator" w:id="0">
    <w:p w:rsidR="00EE5A8B" w:rsidRDefault="00EE5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DA7962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9"/>
  </w:num>
  <w:num w:numId="8">
    <w:abstractNumId w:val="17"/>
  </w:num>
  <w:num w:numId="9">
    <w:abstractNumId w:val="15"/>
  </w:num>
  <w:num w:numId="10">
    <w:abstractNumId w:val="1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0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56E37"/>
    <w:rsid w:val="00060DC3"/>
    <w:rsid w:val="000642DE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2CC4"/>
    <w:rsid w:val="000D3D69"/>
    <w:rsid w:val="000D4038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2ED5"/>
    <w:rsid w:val="001344E6"/>
    <w:rsid w:val="001370C5"/>
    <w:rsid w:val="00141F0F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2B41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B7026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0AFE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079F1"/>
    <w:rsid w:val="003106DC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4C3E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6DD"/>
    <w:rsid w:val="00391D52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32DD"/>
    <w:rsid w:val="003D6273"/>
    <w:rsid w:val="003D7E42"/>
    <w:rsid w:val="003E3BE9"/>
    <w:rsid w:val="003F24D6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09ED"/>
    <w:rsid w:val="00441E11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44D8"/>
    <w:rsid w:val="00505F4F"/>
    <w:rsid w:val="00510EBA"/>
    <w:rsid w:val="00511D0D"/>
    <w:rsid w:val="005133D7"/>
    <w:rsid w:val="00516411"/>
    <w:rsid w:val="0051749B"/>
    <w:rsid w:val="0052214E"/>
    <w:rsid w:val="00524B08"/>
    <w:rsid w:val="005343F4"/>
    <w:rsid w:val="00534CCA"/>
    <w:rsid w:val="0053740B"/>
    <w:rsid w:val="00537772"/>
    <w:rsid w:val="00537F7B"/>
    <w:rsid w:val="00542B0A"/>
    <w:rsid w:val="00544EE5"/>
    <w:rsid w:val="00545D88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D4BF5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19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337B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46521"/>
    <w:rsid w:val="00750AE7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845CC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47002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0BE3"/>
    <w:rsid w:val="008A2487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06AD"/>
    <w:rsid w:val="00991C5C"/>
    <w:rsid w:val="0099479C"/>
    <w:rsid w:val="00994C8A"/>
    <w:rsid w:val="009A0A30"/>
    <w:rsid w:val="009A0DB4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4F6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06A7C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0C42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B16C6"/>
    <w:rsid w:val="00BB2056"/>
    <w:rsid w:val="00BB255F"/>
    <w:rsid w:val="00BB2D1D"/>
    <w:rsid w:val="00BB6B19"/>
    <w:rsid w:val="00BB7BCC"/>
    <w:rsid w:val="00BC3413"/>
    <w:rsid w:val="00BC5ACC"/>
    <w:rsid w:val="00BC7176"/>
    <w:rsid w:val="00BC7F2E"/>
    <w:rsid w:val="00BD05B0"/>
    <w:rsid w:val="00BD5536"/>
    <w:rsid w:val="00BE1AA3"/>
    <w:rsid w:val="00BE5C40"/>
    <w:rsid w:val="00BE69CB"/>
    <w:rsid w:val="00BE6C12"/>
    <w:rsid w:val="00BE7012"/>
    <w:rsid w:val="00BF3D84"/>
    <w:rsid w:val="00BF49FA"/>
    <w:rsid w:val="00BF68AA"/>
    <w:rsid w:val="00C02669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3907"/>
    <w:rsid w:val="00D239FA"/>
    <w:rsid w:val="00D24A65"/>
    <w:rsid w:val="00D25CBC"/>
    <w:rsid w:val="00D301B5"/>
    <w:rsid w:val="00D306D3"/>
    <w:rsid w:val="00D30979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7B93"/>
    <w:rsid w:val="00D828FF"/>
    <w:rsid w:val="00D83D68"/>
    <w:rsid w:val="00D8784F"/>
    <w:rsid w:val="00D92773"/>
    <w:rsid w:val="00D92D1D"/>
    <w:rsid w:val="00D92DD3"/>
    <w:rsid w:val="00D92E90"/>
    <w:rsid w:val="00D94215"/>
    <w:rsid w:val="00D97E06"/>
    <w:rsid w:val="00DA5FF6"/>
    <w:rsid w:val="00DA7111"/>
    <w:rsid w:val="00DA7962"/>
    <w:rsid w:val="00DB3783"/>
    <w:rsid w:val="00DB6FC2"/>
    <w:rsid w:val="00DC0F24"/>
    <w:rsid w:val="00DC1061"/>
    <w:rsid w:val="00DC197C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965"/>
    <w:rsid w:val="00E75B35"/>
    <w:rsid w:val="00E83375"/>
    <w:rsid w:val="00E84138"/>
    <w:rsid w:val="00E843D6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E42BE"/>
    <w:rsid w:val="00EE45DE"/>
    <w:rsid w:val="00EE51FE"/>
    <w:rsid w:val="00EE5A8B"/>
    <w:rsid w:val="00EE5C58"/>
    <w:rsid w:val="00EE6AF0"/>
    <w:rsid w:val="00EE6BC1"/>
    <w:rsid w:val="00EF2A8E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30D7B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B74B4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B3680-C154-4938-9395-3AD8087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822</Words>
  <Characters>6116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Лелякова М В</cp:lastModifiedBy>
  <cp:revision>22</cp:revision>
  <cp:lastPrinted>2019-07-16T13:56:00Z</cp:lastPrinted>
  <dcterms:created xsi:type="dcterms:W3CDTF">2017-06-22T08:25:00Z</dcterms:created>
  <dcterms:modified xsi:type="dcterms:W3CDTF">2020-07-13T13:01:00Z</dcterms:modified>
</cp:coreProperties>
</file>