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AB416E">
        <w:rPr>
          <w:b/>
          <w:sz w:val="32"/>
          <w:szCs w:val="32"/>
          <w:u w:val="single"/>
        </w:rPr>
        <w:t>47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AB416E">
        <w:rPr>
          <w:b/>
          <w:sz w:val="32"/>
          <w:szCs w:val="32"/>
          <w:u w:val="single"/>
        </w:rPr>
        <w:t>47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AB416E">
        <w:rPr>
          <w:b/>
          <w:sz w:val="28"/>
          <w:szCs w:val="28"/>
        </w:rPr>
        <w:t>26</w:t>
      </w:r>
      <w:r w:rsidRPr="009C7322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D31BAD" w:rsidRPr="00F83C51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31BAD">
      <w:pPr>
        <w:jc w:val="both"/>
        <w:rPr>
          <w:sz w:val="28"/>
        </w:rPr>
      </w:pPr>
    </w:p>
    <w:p w:rsidR="00D31BAD" w:rsidRDefault="00D31BAD" w:rsidP="00D3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047E89">
        <w:rPr>
          <w:sz w:val="28"/>
        </w:rPr>
        <w:t>сектора</w:t>
      </w:r>
      <w:r>
        <w:rPr>
          <w:sz w:val="28"/>
        </w:rPr>
        <w:t xml:space="preserve"> заводского хозяйства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D31BAD" w:rsidRDefault="00D31BAD" w:rsidP="00D31BAD">
      <w:pPr>
        <w:jc w:val="both"/>
        <w:rPr>
          <w:sz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9C6913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9C6913" w:rsidRDefault="009C691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9C6913" w:rsidRDefault="009C691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AB416E" w:rsidRDefault="00AB416E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AB416E" w:rsidRDefault="00AB416E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AB416E" w:rsidRDefault="00AB416E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AB416E" w:rsidRDefault="00AB416E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886630" w:rsidRPr="00AB416E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AB416E">
        <w:rPr>
          <w:sz w:val="28"/>
          <w:szCs w:val="28"/>
        </w:rPr>
        <w:t xml:space="preserve">котировок цен № </w:t>
      </w:r>
      <w:r w:rsidR="00AB416E" w:rsidRPr="00AB416E">
        <w:rPr>
          <w:b/>
          <w:sz w:val="28"/>
          <w:szCs w:val="28"/>
        </w:rPr>
        <w:t>47</w:t>
      </w:r>
      <w:r w:rsidRPr="00AB416E">
        <w:rPr>
          <w:b/>
          <w:sz w:val="28"/>
          <w:szCs w:val="28"/>
        </w:rPr>
        <w:t>/ЗК-АО «ВРМ»/</w:t>
      </w:r>
      <w:r w:rsidR="003D27BF" w:rsidRPr="00AB416E">
        <w:rPr>
          <w:b/>
          <w:sz w:val="28"/>
          <w:szCs w:val="28"/>
        </w:rPr>
        <w:t>2020</w:t>
      </w:r>
      <w:r w:rsidRPr="00AB416E">
        <w:rPr>
          <w:i/>
          <w:sz w:val="28"/>
          <w:szCs w:val="28"/>
        </w:rPr>
        <w:t xml:space="preserve"> </w:t>
      </w:r>
      <w:r w:rsidRPr="00AB416E">
        <w:rPr>
          <w:sz w:val="28"/>
          <w:szCs w:val="28"/>
        </w:rPr>
        <w:t xml:space="preserve">на право заключения договора поставки </w:t>
      </w:r>
      <w:r w:rsidR="00AB416E" w:rsidRPr="00AB416E">
        <w:rPr>
          <w:b/>
          <w:sz w:val="28"/>
          <w:szCs w:val="28"/>
        </w:rPr>
        <w:t xml:space="preserve">светильников </w:t>
      </w:r>
      <w:r w:rsidR="00AB416E" w:rsidRPr="00AB416E">
        <w:rPr>
          <w:sz w:val="28"/>
          <w:szCs w:val="28"/>
        </w:rPr>
        <w:t>для нужд Воронежского В</w:t>
      </w:r>
      <w:r w:rsidR="00ED6791">
        <w:rPr>
          <w:sz w:val="28"/>
          <w:szCs w:val="28"/>
        </w:rPr>
        <w:t>РЗ– филиала АО «ВРМ» в 2020 году</w:t>
      </w:r>
      <w:r w:rsidR="00AB416E" w:rsidRPr="00AB416E">
        <w:rPr>
          <w:sz w:val="28"/>
          <w:szCs w:val="28"/>
        </w:rPr>
        <w:t>.</w:t>
      </w:r>
    </w:p>
    <w:p w:rsidR="00E224CA" w:rsidRPr="00886630" w:rsidRDefault="00E224CA" w:rsidP="00E224CA">
      <w:pPr>
        <w:ind w:firstLine="709"/>
        <w:jc w:val="both"/>
        <w:rPr>
          <w:b/>
          <w:sz w:val="28"/>
          <w:szCs w:val="28"/>
        </w:rPr>
      </w:pPr>
      <w:r w:rsidRPr="0088663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Pr="00886630">
        <w:rPr>
          <w:b/>
          <w:sz w:val="28"/>
          <w:szCs w:val="28"/>
        </w:rPr>
        <w:t xml:space="preserve">№ </w:t>
      </w:r>
      <w:r w:rsidR="00AB416E">
        <w:rPr>
          <w:b/>
          <w:sz w:val="28"/>
          <w:szCs w:val="28"/>
        </w:rPr>
        <w:t>47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AB416E">
        <w:rPr>
          <w:b/>
          <w:sz w:val="28"/>
          <w:szCs w:val="28"/>
        </w:rPr>
        <w:t>47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AB416E">
        <w:rPr>
          <w:b/>
          <w:sz w:val="28"/>
          <w:szCs w:val="28"/>
        </w:rPr>
        <w:t>26</w:t>
      </w:r>
      <w:r w:rsidRPr="00196935">
        <w:rPr>
          <w:b/>
          <w:sz w:val="28"/>
          <w:szCs w:val="28"/>
        </w:rPr>
        <w:t xml:space="preserve">» </w:t>
      </w:r>
      <w:r w:rsidR="00886630">
        <w:rPr>
          <w:b/>
          <w:sz w:val="28"/>
          <w:szCs w:val="28"/>
        </w:rPr>
        <w:t>августа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D3765" w:rsidRPr="00A80760" w:rsidRDefault="009D3765" w:rsidP="009D376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 w:rsidRPr="00A80760">
        <w:t>ООО «Алкион», ИНН 5047180534;</w:t>
      </w:r>
    </w:p>
    <w:p w:rsidR="009D3765" w:rsidRPr="00A80760" w:rsidRDefault="009D3765" w:rsidP="009D3765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Pr="00A80760">
        <w:rPr>
          <w:szCs w:val="28"/>
        </w:rPr>
        <w:t>«</w:t>
      </w:r>
      <w:r>
        <w:rPr>
          <w:szCs w:val="28"/>
        </w:rPr>
        <w:t>СТ-инжиниринг</w:t>
      </w:r>
      <w:r w:rsidRPr="00A80760">
        <w:rPr>
          <w:szCs w:val="28"/>
        </w:rPr>
        <w:t xml:space="preserve">», ИНН </w:t>
      </w:r>
      <w:r>
        <w:rPr>
          <w:szCs w:val="28"/>
        </w:rPr>
        <w:t>7743867300.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9D3765" w:rsidRPr="009D3765">
        <w:rPr>
          <w:b/>
        </w:rPr>
        <w:t>ООО «Алкион»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AB416E">
        <w:rPr>
          <w:b/>
          <w:szCs w:val="28"/>
        </w:rPr>
        <w:t>47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9D3765" w:rsidRDefault="009D3765" w:rsidP="009D3765">
      <w:pPr>
        <w:pStyle w:val="a4"/>
        <w:suppressAutoHyphens/>
        <w:ind w:firstLine="993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 xml:space="preserve">ая </w:t>
      </w:r>
      <w:r w:rsidRPr="00083C3F">
        <w:rPr>
          <w:szCs w:val="28"/>
        </w:rPr>
        <w:t>заявк</w:t>
      </w:r>
      <w:r>
        <w:rPr>
          <w:szCs w:val="28"/>
        </w:rPr>
        <w:t xml:space="preserve">а </w:t>
      </w:r>
      <w:r>
        <w:rPr>
          <w:b/>
          <w:szCs w:val="28"/>
        </w:rPr>
        <w:t>ООО</w:t>
      </w:r>
      <w:r w:rsidRPr="00ED3C0A">
        <w:rPr>
          <w:b/>
          <w:szCs w:val="28"/>
        </w:rPr>
        <w:t xml:space="preserve"> </w:t>
      </w:r>
      <w:r w:rsidRPr="00004F4A">
        <w:rPr>
          <w:b/>
          <w:szCs w:val="28"/>
        </w:rPr>
        <w:t>«</w:t>
      </w:r>
      <w:r w:rsidRPr="006B1A96">
        <w:rPr>
          <w:b/>
          <w:szCs w:val="28"/>
        </w:rPr>
        <w:t>СТ-инжиниринг</w:t>
      </w:r>
      <w:r w:rsidRPr="00004F4A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="00F825A4" w:rsidRPr="009D1194">
        <w:rPr>
          <w:b/>
          <w:szCs w:val="28"/>
        </w:rPr>
        <w:t>п.</w:t>
      </w:r>
      <w:r w:rsidR="00F825A4">
        <w:rPr>
          <w:b/>
          <w:szCs w:val="28"/>
        </w:rPr>
        <w:t>2.16. пп.1</w:t>
      </w:r>
      <w:r w:rsidR="00886630">
        <w:rPr>
          <w:b/>
          <w:szCs w:val="28"/>
        </w:rPr>
        <w:t>7</w:t>
      </w:r>
      <w:r w:rsidR="00F825A4" w:rsidRPr="009D1194">
        <w:rPr>
          <w:b/>
          <w:szCs w:val="28"/>
        </w:rPr>
        <w:t xml:space="preserve"> </w:t>
      </w:r>
      <w:r w:rsidRPr="009D1194">
        <w:rPr>
          <w:szCs w:val="28"/>
        </w:rPr>
        <w:t>котировочной документации</w:t>
      </w:r>
      <w:r>
        <w:rPr>
          <w:szCs w:val="28"/>
        </w:rPr>
        <w:t>.</w:t>
      </w:r>
    </w:p>
    <w:p w:rsidR="00E224CA" w:rsidRPr="00136F04" w:rsidRDefault="00E224CA" w:rsidP="00196935">
      <w:pPr>
        <w:pStyle w:val="a4"/>
        <w:suppressAutoHyphens/>
        <w:ind w:firstLine="567"/>
        <w:rPr>
          <w:szCs w:val="28"/>
        </w:rPr>
      </w:pPr>
      <w:r w:rsidRPr="009D1194">
        <w:rPr>
          <w:szCs w:val="28"/>
        </w:rPr>
        <w:t xml:space="preserve">В связи с тем, что только одна котировочная заявка </w:t>
      </w:r>
      <w:r w:rsidR="00F825A4" w:rsidRPr="009D3765">
        <w:rPr>
          <w:b/>
        </w:rPr>
        <w:t>ООО «Алкион»</w:t>
      </w:r>
      <w:r w:rsidR="00F825A4">
        <w:rPr>
          <w:b/>
        </w:rPr>
        <w:t xml:space="preserve"> </w:t>
      </w:r>
      <w:r w:rsidRPr="009D1194">
        <w:rPr>
          <w:szCs w:val="28"/>
        </w:rPr>
        <w:t xml:space="preserve">соответствует требованиям запроса котировок цен № </w:t>
      </w:r>
      <w:r w:rsidR="00AB416E">
        <w:rPr>
          <w:b/>
          <w:szCs w:val="28"/>
        </w:rPr>
        <w:t>47</w:t>
      </w:r>
      <w:r w:rsidRPr="009D1194">
        <w:rPr>
          <w:b/>
          <w:szCs w:val="28"/>
        </w:rPr>
        <w:t>/ЗК-АО «ВРМ»/</w:t>
      </w:r>
      <w:r w:rsidR="000C7F2E">
        <w:rPr>
          <w:b/>
          <w:szCs w:val="28"/>
        </w:rPr>
        <w:t>2020</w:t>
      </w:r>
      <w:r w:rsidRPr="009D1194">
        <w:rPr>
          <w:b/>
          <w:szCs w:val="28"/>
        </w:rPr>
        <w:t>,</w:t>
      </w:r>
      <w:r w:rsidRPr="009D1194">
        <w:rPr>
          <w:szCs w:val="28"/>
        </w:rPr>
        <w:t xml:space="preserve"> сравнение финансово-коммерческих предложений участников не производится.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AB416E">
        <w:rPr>
          <w:b/>
          <w:sz w:val="28"/>
          <w:szCs w:val="28"/>
        </w:rPr>
        <w:t>47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AB416E">
        <w:rPr>
          <w:b/>
          <w:sz w:val="28"/>
          <w:szCs w:val="28"/>
        </w:rPr>
        <w:t>47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825A4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F825A4" w:rsidRPr="00F825A4">
        <w:rPr>
          <w:b/>
          <w:sz w:val="28"/>
          <w:szCs w:val="28"/>
        </w:rPr>
        <w:t>ООО «Алкион»</w:t>
      </w:r>
      <w:r w:rsidRPr="00F825A4">
        <w:rPr>
          <w:sz w:val="28"/>
          <w:szCs w:val="28"/>
        </w:rPr>
        <w:t xml:space="preserve">, на основании </w:t>
      </w:r>
      <w:r w:rsidRPr="00F825A4">
        <w:rPr>
          <w:b/>
          <w:sz w:val="28"/>
          <w:szCs w:val="28"/>
        </w:rPr>
        <w:t>п.5.1</w:t>
      </w:r>
      <w:r w:rsidR="00886630">
        <w:rPr>
          <w:b/>
          <w:sz w:val="28"/>
          <w:szCs w:val="28"/>
        </w:rPr>
        <w:t>4</w:t>
      </w:r>
      <w:r w:rsidR="00FA380A" w:rsidRPr="00F825A4">
        <w:rPr>
          <w:b/>
          <w:sz w:val="28"/>
          <w:szCs w:val="28"/>
        </w:rPr>
        <w:t xml:space="preserve"> пп.2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AB416E">
        <w:rPr>
          <w:b/>
          <w:sz w:val="28"/>
          <w:szCs w:val="28"/>
        </w:rPr>
        <w:t>47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B451D9" w:rsidRPr="00092113" w:rsidRDefault="00E224CA" w:rsidP="00B675D5">
      <w:pPr>
        <w:ind w:firstLine="567"/>
        <w:jc w:val="both"/>
        <w:rPr>
          <w:sz w:val="28"/>
          <w:szCs w:val="28"/>
        </w:rPr>
      </w:pPr>
      <w:r w:rsidRPr="002411DE">
        <w:rPr>
          <w:sz w:val="28"/>
          <w:szCs w:val="28"/>
        </w:rPr>
        <w:t xml:space="preserve">       2) </w:t>
      </w:r>
      <w:r w:rsidR="006315C0" w:rsidRPr="002411DE">
        <w:rPr>
          <w:sz w:val="28"/>
          <w:szCs w:val="28"/>
        </w:rPr>
        <w:t xml:space="preserve">На основании </w:t>
      </w:r>
      <w:r w:rsidR="006315C0" w:rsidRPr="002411DE">
        <w:rPr>
          <w:b/>
          <w:sz w:val="28"/>
          <w:szCs w:val="28"/>
        </w:rPr>
        <w:t>п.5.1</w:t>
      </w:r>
      <w:r w:rsidR="00886630" w:rsidRPr="002411DE">
        <w:rPr>
          <w:b/>
          <w:sz w:val="28"/>
          <w:szCs w:val="28"/>
        </w:rPr>
        <w:t>5</w:t>
      </w:r>
      <w:r w:rsidR="006315C0" w:rsidRPr="002411DE">
        <w:rPr>
          <w:sz w:val="28"/>
          <w:szCs w:val="28"/>
        </w:rPr>
        <w:t xml:space="preserve"> п</w:t>
      </w:r>
      <w:r w:rsidRPr="002411DE">
        <w:rPr>
          <w:sz w:val="28"/>
          <w:szCs w:val="28"/>
        </w:rPr>
        <w:t xml:space="preserve">оручить </w:t>
      </w:r>
      <w:r w:rsidR="00845909" w:rsidRPr="002411DE">
        <w:rPr>
          <w:sz w:val="28"/>
          <w:szCs w:val="28"/>
        </w:rPr>
        <w:t xml:space="preserve">службе </w:t>
      </w:r>
      <w:r w:rsidR="00AB416E">
        <w:rPr>
          <w:sz w:val="28"/>
          <w:szCs w:val="28"/>
        </w:rPr>
        <w:t>О</w:t>
      </w:r>
      <w:r w:rsidR="00845909" w:rsidRPr="002411DE">
        <w:rPr>
          <w:sz w:val="28"/>
          <w:szCs w:val="28"/>
        </w:rPr>
        <w:t xml:space="preserve">МТО </w:t>
      </w:r>
      <w:r w:rsidR="00AB416E" w:rsidRPr="00AB416E">
        <w:rPr>
          <w:sz w:val="28"/>
          <w:szCs w:val="28"/>
        </w:rPr>
        <w:t xml:space="preserve">Воронежского ВРЗ– филиала АО «ВРМ» </w:t>
      </w:r>
      <w:r w:rsidRPr="002411DE">
        <w:rPr>
          <w:sz w:val="28"/>
          <w:szCs w:val="28"/>
        </w:rPr>
        <w:t xml:space="preserve">в установленном порядке обеспечить заключение договора с </w:t>
      </w:r>
      <w:r w:rsidR="00F825A4" w:rsidRPr="002411DE">
        <w:rPr>
          <w:b/>
          <w:sz w:val="28"/>
          <w:szCs w:val="28"/>
        </w:rPr>
        <w:t xml:space="preserve">ООО «Алкион» </w:t>
      </w:r>
      <w:r w:rsidRPr="002411DE">
        <w:rPr>
          <w:sz w:val="28"/>
          <w:szCs w:val="28"/>
        </w:rPr>
        <w:t xml:space="preserve">со стоимостью предложения </w:t>
      </w:r>
      <w:r w:rsidR="00AB416E">
        <w:rPr>
          <w:b/>
          <w:sz w:val="28"/>
          <w:szCs w:val="28"/>
        </w:rPr>
        <w:t>21 182 018</w:t>
      </w:r>
      <w:r w:rsidR="002411DE" w:rsidRPr="002411DE">
        <w:rPr>
          <w:b/>
          <w:sz w:val="28"/>
          <w:szCs w:val="28"/>
        </w:rPr>
        <w:t> (</w:t>
      </w:r>
      <w:r w:rsidR="00AB416E">
        <w:rPr>
          <w:b/>
          <w:sz w:val="28"/>
          <w:szCs w:val="28"/>
        </w:rPr>
        <w:t>Двадцать один</w:t>
      </w:r>
      <w:r w:rsidR="002411DE" w:rsidRPr="002411DE">
        <w:rPr>
          <w:b/>
          <w:sz w:val="28"/>
          <w:szCs w:val="28"/>
        </w:rPr>
        <w:t xml:space="preserve"> миллион </w:t>
      </w:r>
      <w:r w:rsidR="00AB416E">
        <w:rPr>
          <w:b/>
          <w:sz w:val="28"/>
          <w:szCs w:val="28"/>
        </w:rPr>
        <w:t>сто восемьдесят две</w:t>
      </w:r>
      <w:r w:rsidR="002411DE" w:rsidRPr="002411DE">
        <w:rPr>
          <w:b/>
          <w:sz w:val="28"/>
          <w:szCs w:val="28"/>
        </w:rPr>
        <w:t xml:space="preserve"> тысячи </w:t>
      </w:r>
      <w:r w:rsidR="00AB416E">
        <w:rPr>
          <w:b/>
          <w:sz w:val="28"/>
          <w:szCs w:val="28"/>
        </w:rPr>
        <w:t>восемнадцать</w:t>
      </w:r>
      <w:r w:rsidR="002411DE" w:rsidRPr="002411DE">
        <w:rPr>
          <w:b/>
          <w:sz w:val="28"/>
          <w:szCs w:val="28"/>
        </w:rPr>
        <w:t>) ру</w:t>
      </w:r>
      <w:r w:rsidR="002411DE">
        <w:rPr>
          <w:b/>
          <w:sz w:val="28"/>
          <w:szCs w:val="28"/>
        </w:rPr>
        <w:t xml:space="preserve">блей </w:t>
      </w:r>
      <w:r w:rsidR="00AB416E">
        <w:rPr>
          <w:b/>
          <w:sz w:val="28"/>
          <w:szCs w:val="28"/>
        </w:rPr>
        <w:t>25</w:t>
      </w:r>
      <w:r w:rsidR="002411DE">
        <w:rPr>
          <w:b/>
          <w:sz w:val="28"/>
          <w:szCs w:val="28"/>
        </w:rPr>
        <w:t xml:space="preserve"> копе</w:t>
      </w:r>
      <w:r w:rsidR="00B675D5">
        <w:rPr>
          <w:b/>
          <w:sz w:val="28"/>
          <w:szCs w:val="28"/>
        </w:rPr>
        <w:t>ек</w:t>
      </w:r>
      <w:r w:rsidR="002411DE">
        <w:rPr>
          <w:b/>
          <w:sz w:val="28"/>
          <w:szCs w:val="28"/>
        </w:rPr>
        <w:t xml:space="preserve">, без учета НДС, </w:t>
      </w:r>
      <w:r w:rsidR="00B675D5">
        <w:rPr>
          <w:b/>
          <w:sz w:val="28"/>
          <w:szCs w:val="28"/>
        </w:rPr>
        <w:t>25 418 421</w:t>
      </w:r>
      <w:r w:rsidR="002411DE" w:rsidRPr="002411DE">
        <w:rPr>
          <w:b/>
          <w:color w:val="000000" w:themeColor="text1"/>
          <w:sz w:val="28"/>
          <w:szCs w:val="28"/>
        </w:rPr>
        <w:t xml:space="preserve"> (</w:t>
      </w:r>
      <w:r w:rsidR="00B675D5">
        <w:rPr>
          <w:b/>
          <w:color w:val="000000" w:themeColor="text1"/>
          <w:sz w:val="28"/>
          <w:szCs w:val="28"/>
        </w:rPr>
        <w:t>Двадцать пять</w:t>
      </w:r>
      <w:r w:rsidR="002411DE" w:rsidRPr="002411DE">
        <w:rPr>
          <w:b/>
          <w:color w:val="000000" w:themeColor="text1"/>
          <w:sz w:val="28"/>
          <w:szCs w:val="28"/>
        </w:rPr>
        <w:t xml:space="preserve"> миллионов </w:t>
      </w:r>
      <w:r w:rsidR="00B675D5">
        <w:rPr>
          <w:b/>
          <w:color w:val="000000" w:themeColor="text1"/>
          <w:sz w:val="28"/>
          <w:szCs w:val="28"/>
        </w:rPr>
        <w:t xml:space="preserve">четыреста восемнадцать </w:t>
      </w:r>
      <w:r w:rsidR="002411DE" w:rsidRPr="002411DE">
        <w:rPr>
          <w:b/>
          <w:color w:val="000000" w:themeColor="text1"/>
          <w:sz w:val="28"/>
          <w:szCs w:val="28"/>
        </w:rPr>
        <w:t xml:space="preserve">тысяч </w:t>
      </w:r>
      <w:r w:rsidR="00B675D5">
        <w:rPr>
          <w:b/>
          <w:color w:val="000000" w:themeColor="text1"/>
          <w:sz w:val="28"/>
          <w:szCs w:val="28"/>
        </w:rPr>
        <w:t>четыреста двадцать один</w:t>
      </w:r>
      <w:r w:rsidR="002411DE" w:rsidRPr="002411DE">
        <w:rPr>
          <w:b/>
          <w:color w:val="000000" w:themeColor="text1"/>
          <w:sz w:val="28"/>
          <w:szCs w:val="28"/>
        </w:rPr>
        <w:t>) рубл</w:t>
      </w:r>
      <w:r w:rsidR="00B675D5">
        <w:rPr>
          <w:b/>
          <w:color w:val="000000" w:themeColor="text1"/>
          <w:sz w:val="28"/>
          <w:szCs w:val="28"/>
        </w:rPr>
        <w:t>ь</w:t>
      </w:r>
      <w:r w:rsidR="002411DE" w:rsidRPr="002411DE">
        <w:rPr>
          <w:b/>
          <w:color w:val="000000" w:themeColor="text1"/>
          <w:sz w:val="28"/>
          <w:szCs w:val="28"/>
        </w:rPr>
        <w:t xml:space="preserve"> </w:t>
      </w:r>
      <w:r w:rsidR="00B675D5">
        <w:rPr>
          <w:b/>
          <w:color w:val="000000" w:themeColor="text1"/>
          <w:sz w:val="28"/>
          <w:szCs w:val="28"/>
        </w:rPr>
        <w:t>90 копеек</w:t>
      </w:r>
      <w:r w:rsidR="002411DE" w:rsidRPr="002411DE">
        <w:rPr>
          <w:b/>
          <w:color w:val="000000" w:themeColor="text1"/>
          <w:sz w:val="28"/>
          <w:szCs w:val="28"/>
        </w:rPr>
        <w:t xml:space="preserve"> с учетом всех налогов, включая НДС</w:t>
      </w:r>
      <w:r w:rsidR="002411DE">
        <w:rPr>
          <w:b/>
          <w:color w:val="000000" w:themeColor="text1"/>
          <w:sz w:val="28"/>
          <w:szCs w:val="28"/>
        </w:rPr>
        <w:t xml:space="preserve"> </w:t>
      </w:r>
      <w:r w:rsidRPr="002411D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FF40EB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07FA0" w:rsidRPr="00640EED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31BAD" w:rsidRPr="00640EED" w:rsidRDefault="00D31BAD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31BAD" w:rsidRPr="00640EED" w:rsidRDefault="00D31BAD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31BAD" w:rsidRDefault="00D31BAD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3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047E89">
        <w:rPr>
          <w:sz w:val="28"/>
        </w:rPr>
        <w:t>сектора</w:t>
      </w:r>
      <w:r>
        <w:rPr>
          <w:sz w:val="28"/>
        </w:rPr>
        <w:t xml:space="preserve"> заводского хозяйства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D31BAD" w:rsidRPr="00640EED" w:rsidRDefault="00D31BAD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B451D9" w:rsidRPr="00B451D9" w:rsidRDefault="00D07FA0" w:rsidP="00B451D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32" w:rsidRDefault="00404D32">
      <w:r>
        <w:separator/>
      </w:r>
    </w:p>
  </w:endnote>
  <w:endnote w:type="continuationSeparator" w:id="0">
    <w:p w:rsidR="00404D32" w:rsidRDefault="004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32" w:rsidRDefault="00404D32">
      <w:r>
        <w:separator/>
      </w:r>
    </w:p>
  </w:footnote>
  <w:footnote w:type="continuationSeparator" w:id="0">
    <w:p w:rsidR="00404D32" w:rsidRDefault="0040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913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E89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0A39"/>
    <w:rsid w:val="00224B40"/>
    <w:rsid w:val="00227AF7"/>
    <w:rsid w:val="002316EB"/>
    <w:rsid w:val="00231EFA"/>
    <w:rsid w:val="002411DE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5D66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4D32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43C5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97FE4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5909"/>
    <w:rsid w:val="008463E4"/>
    <w:rsid w:val="00846AAE"/>
    <w:rsid w:val="00847267"/>
    <w:rsid w:val="0084796C"/>
    <w:rsid w:val="0085077D"/>
    <w:rsid w:val="00854305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630"/>
    <w:rsid w:val="00886D80"/>
    <w:rsid w:val="00887428"/>
    <w:rsid w:val="0088767C"/>
    <w:rsid w:val="0089021D"/>
    <w:rsid w:val="0089187E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6913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16E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5D5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14EC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1B93"/>
    <w:rsid w:val="00C0250B"/>
    <w:rsid w:val="00C0318F"/>
    <w:rsid w:val="00C03898"/>
    <w:rsid w:val="00C07067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1BAD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C5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D6791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34B"/>
    <w:rsid w:val="00F742BD"/>
    <w:rsid w:val="00F825A4"/>
    <w:rsid w:val="00F83C51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0710-2301-4ADC-B9A5-B480146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ПРОТОКОЛ № ________</vt:lpstr>
      <vt:lpstr/>
      <vt:lpstr/>
      <vt:lpstr/>
      <vt:lpstr/>
      <vt:lpstr/>
      <vt:lpstr/>
      <vt:lpstr/>
      <vt:lpstr/>
      <vt:lpstr>Повестка дня</vt:lpstr>
      <vt:lpstr/>
      <vt:lpstr>По пункту 1 повестки дня</vt:lpstr>
      <vt:lpstr/>
    </vt:vector>
  </TitlesOfParts>
  <Company>NhT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76</cp:revision>
  <cp:lastPrinted>2020-08-27T06:41:00Z</cp:lastPrinted>
  <dcterms:created xsi:type="dcterms:W3CDTF">2018-01-26T07:17:00Z</dcterms:created>
  <dcterms:modified xsi:type="dcterms:W3CDTF">2020-09-02T07:20:00Z</dcterms:modified>
</cp:coreProperties>
</file>