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45"/>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510742" w:rsidRPr="005B2E94" w:rsidTr="00510742">
        <w:trPr>
          <w:trHeight w:val="1069"/>
        </w:trPr>
        <w:tc>
          <w:tcPr>
            <w:tcW w:w="1684" w:type="dxa"/>
            <w:noWrap/>
            <w:tcMar>
              <w:top w:w="57" w:type="dxa"/>
              <w:left w:w="57" w:type="dxa"/>
              <w:bottom w:w="57" w:type="dxa"/>
              <w:right w:w="57" w:type="dxa"/>
            </w:tcMar>
            <w:vAlign w:val="center"/>
          </w:tcPr>
          <w:p w:rsidR="00510742" w:rsidRPr="005B2E94" w:rsidRDefault="00510742" w:rsidP="00510742">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4778815B" wp14:editId="75076AAE">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510742" w:rsidRPr="005B2E94" w:rsidRDefault="00510742" w:rsidP="0051074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10742" w:rsidRPr="005B2E94" w:rsidRDefault="00510742" w:rsidP="00510742">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510742" w:rsidRPr="005B2E94" w:rsidRDefault="00510742" w:rsidP="00510742">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ED5390" w:rsidRDefault="00ED5390"/>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510742" w:rsidRDefault="00292200" w:rsidP="00510742">
      <w:pPr>
        <w:rPr>
          <w:szCs w:val="28"/>
        </w:rPr>
      </w:pPr>
      <w:r w:rsidRPr="000A34E3">
        <w:rPr>
          <w:szCs w:val="28"/>
        </w:rPr>
        <w:t xml:space="preserve">о запросе котировок цен </w:t>
      </w:r>
      <w:r w:rsidR="00510742" w:rsidRPr="00B22D70">
        <w:rPr>
          <w:b/>
          <w:szCs w:val="28"/>
        </w:rPr>
        <w:t xml:space="preserve">№ </w:t>
      </w:r>
      <w:r w:rsidR="00D442EE">
        <w:rPr>
          <w:b/>
          <w:szCs w:val="28"/>
        </w:rPr>
        <w:t>47</w:t>
      </w:r>
      <w:r w:rsidR="00510742" w:rsidRPr="00B22D70">
        <w:rPr>
          <w:b/>
          <w:szCs w:val="28"/>
        </w:rPr>
        <w:t>/ЗК-АО «ВРМ» /</w:t>
      </w:r>
      <w:r w:rsidR="00510742">
        <w:rPr>
          <w:b/>
          <w:szCs w:val="28"/>
        </w:rPr>
        <w:t>2020</w:t>
      </w:r>
    </w:p>
    <w:p w:rsidR="00292200" w:rsidRPr="000A34E3" w:rsidRDefault="00292200" w:rsidP="00292200">
      <w:pPr>
        <w:jc w:val="center"/>
        <w:rPr>
          <w:bCs/>
          <w:szCs w:val="28"/>
        </w:rPr>
      </w:pPr>
      <w:r w:rsidRPr="000A34E3">
        <w:rPr>
          <w:bCs/>
          <w:szCs w:val="28"/>
        </w:rPr>
        <w:t>Уважаемые господа!</w:t>
      </w:r>
    </w:p>
    <w:p w:rsidR="008D5FE7" w:rsidRPr="00A852F0" w:rsidRDefault="00FF2CB0" w:rsidP="008D5FE7">
      <w:pPr>
        <w:jc w:val="both"/>
        <w:rPr>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w:t>
      </w:r>
      <w:r w:rsidR="00510742" w:rsidRPr="00510742">
        <w:rPr>
          <w:color w:val="auto"/>
          <w:szCs w:val="28"/>
        </w:rPr>
        <w:t xml:space="preserve">№ </w:t>
      </w:r>
      <w:r w:rsidR="00D442EE">
        <w:rPr>
          <w:b/>
          <w:color w:val="auto"/>
          <w:szCs w:val="28"/>
        </w:rPr>
        <w:t>47</w:t>
      </w:r>
      <w:r w:rsidR="00510742" w:rsidRPr="00510742">
        <w:rPr>
          <w:b/>
          <w:szCs w:val="28"/>
        </w:rPr>
        <w:t xml:space="preserve">/ЗК-АО «ВРМ»/2020 </w:t>
      </w:r>
      <w:r w:rsidR="00510742" w:rsidRPr="00510742">
        <w:rPr>
          <w:color w:val="auto"/>
          <w:szCs w:val="28"/>
        </w:rPr>
        <w:t xml:space="preserve">с целью выбора организации на право заключения договора на поставку </w:t>
      </w:r>
      <w:r w:rsidR="00D442EE">
        <w:rPr>
          <w:b/>
          <w:szCs w:val="28"/>
        </w:rPr>
        <w:t>светильников</w:t>
      </w:r>
      <w:r w:rsidR="008D5FE7">
        <w:rPr>
          <w:b/>
          <w:szCs w:val="28"/>
        </w:rPr>
        <w:t xml:space="preserve"> </w:t>
      </w:r>
      <w:r w:rsidR="008D5FE7" w:rsidRPr="00A852F0">
        <w:rPr>
          <w:szCs w:val="28"/>
        </w:rPr>
        <w:t xml:space="preserve">для нужд </w:t>
      </w:r>
      <w:r w:rsidR="008D5FE7">
        <w:rPr>
          <w:szCs w:val="28"/>
        </w:rPr>
        <w:t>Воронежского</w:t>
      </w:r>
      <w:r w:rsidR="00D442EE">
        <w:rPr>
          <w:szCs w:val="28"/>
        </w:rPr>
        <w:t xml:space="preserve"> ВРЗ</w:t>
      </w:r>
      <w:r w:rsidR="008D5FE7">
        <w:rPr>
          <w:szCs w:val="28"/>
        </w:rPr>
        <w:t>– филиала</w:t>
      </w:r>
      <w:r w:rsidR="008D5FE7" w:rsidRPr="00A852F0">
        <w:rPr>
          <w:szCs w:val="28"/>
        </w:rPr>
        <w:t xml:space="preserve"> АО «ВРМ» </w:t>
      </w:r>
      <w:r w:rsidR="00D442EE">
        <w:rPr>
          <w:szCs w:val="28"/>
        </w:rPr>
        <w:t xml:space="preserve">в </w:t>
      </w:r>
      <w:r w:rsidR="008D5FE7" w:rsidRPr="00A852F0">
        <w:rPr>
          <w:szCs w:val="28"/>
        </w:rPr>
        <w:t xml:space="preserve">2020 года. </w:t>
      </w:r>
    </w:p>
    <w:p w:rsidR="00292200" w:rsidRPr="00F73D28" w:rsidRDefault="008D5FE7" w:rsidP="00510742">
      <w:pPr>
        <w:jc w:val="both"/>
        <w:rPr>
          <w:color w:val="auto"/>
          <w:sz w:val="24"/>
        </w:rPr>
      </w:pPr>
      <w:r>
        <w:rPr>
          <w:color w:val="auto"/>
          <w:szCs w:val="28"/>
        </w:rPr>
        <w:tab/>
      </w:r>
      <w:r w:rsidR="00292200"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00292200" w:rsidRPr="00F73D28">
        <w:rPr>
          <w:color w:val="auto"/>
          <w:szCs w:val="28"/>
        </w:rPr>
        <w:t xml:space="preserve">-00 часов </w:t>
      </w:r>
      <w:r w:rsidR="00292200" w:rsidRPr="00F73D28">
        <w:rPr>
          <w:b/>
          <w:i/>
          <w:color w:val="auto"/>
          <w:szCs w:val="28"/>
        </w:rPr>
        <w:t>московского</w:t>
      </w:r>
      <w:r w:rsidR="00292200" w:rsidRPr="00F73D28">
        <w:rPr>
          <w:color w:val="auto"/>
          <w:szCs w:val="28"/>
        </w:rPr>
        <w:t xml:space="preserve"> времени </w:t>
      </w:r>
      <w:r w:rsidR="00510742" w:rsidRPr="00A852F0">
        <w:rPr>
          <w:b/>
          <w:szCs w:val="28"/>
        </w:rPr>
        <w:t>«</w:t>
      </w:r>
      <w:r w:rsidR="00D442EE">
        <w:rPr>
          <w:b/>
          <w:szCs w:val="28"/>
        </w:rPr>
        <w:t>25</w:t>
      </w:r>
      <w:r w:rsidR="00510742" w:rsidRPr="00A852F0">
        <w:rPr>
          <w:b/>
          <w:szCs w:val="28"/>
        </w:rPr>
        <w:t xml:space="preserve">» </w:t>
      </w:r>
      <w:r w:rsidR="00FF2CB0">
        <w:rPr>
          <w:b/>
          <w:szCs w:val="28"/>
        </w:rPr>
        <w:t>августа</w:t>
      </w:r>
      <w:r w:rsidR="00510742" w:rsidRPr="00A852F0">
        <w:rPr>
          <w:b/>
          <w:szCs w:val="28"/>
        </w:rPr>
        <w:t xml:space="preserve"> 2020г</w:t>
      </w:r>
      <w:r w:rsidR="00510742">
        <w:rPr>
          <w:color w:val="auto"/>
          <w:szCs w:val="28"/>
        </w:rPr>
        <w:t xml:space="preserve"> </w:t>
      </w:r>
      <w:r w:rsidR="00292200">
        <w:rPr>
          <w:color w:val="auto"/>
          <w:szCs w:val="28"/>
        </w:rPr>
        <w:t>по адресу: 105005, г. Москва, набережная Академика Туполева, дом</w:t>
      </w:r>
      <w:r w:rsidR="00292200" w:rsidRPr="00F73D28">
        <w:rPr>
          <w:color w:val="auto"/>
          <w:szCs w:val="28"/>
        </w:rPr>
        <w:t xml:space="preserve"> 15, корп</w:t>
      </w:r>
      <w:r w:rsidR="00292200">
        <w:rPr>
          <w:color w:val="auto"/>
          <w:szCs w:val="28"/>
        </w:rPr>
        <w:t>ус</w:t>
      </w:r>
      <w:r w:rsidR="00292200" w:rsidRPr="00F73D28">
        <w:rPr>
          <w:color w:val="auto"/>
          <w:szCs w:val="28"/>
        </w:rPr>
        <w:t xml:space="preserve"> 2, оф</w:t>
      </w:r>
      <w:r w:rsidR="00292200">
        <w:rPr>
          <w:color w:val="auto"/>
          <w:szCs w:val="28"/>
        </w:rPr>
        <w:t>ис</w:t>
      </w:r>
      <w:r w:rsidR="00292200"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w:t>
      </w:r>
      <w:r w:rsidR="00D442EE">
        <w:rPr>
          <w:color w:val="auto"/>
        </w:rPr>
        <w:t>499</w:t>
      </w:r>
      <w:r w:rsidRPr="00F73D28">
        <w:rPr>
          <w:color w:val="auto"/>
        </w:rPr>
        <w:t>)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510742" w:rsidRPr="00510742">
        <w:rPr>
          <w:color w:val="auto"/>
          <w:szCs w:val="28"/>
        </w:rPr>
        <w:t xml:space="preserve">№ </w:t>
      </w:r>
      <w:r w:rsidR="00D442EE">
        <w:rPr>
          <w:b/>
          <w:color w:val="auto"/>
          <w:szCs w:val="28"/>
        </w:rPr>
        <w:t>47</w:t>
      </w:r>
      <w:r w:rsidR="00510742">
        <w:rPr>
          <w:b/>
          <w:szCs w:val="28"/>
        </w:rPr>
        <w:t xml:space="preserve">/ЗК-АО «ВРМ»/2020 </w:t>
      </w:r>
      <w:r w:rsidR="00B96759">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D442EE" w:rsidRDefault="008D5FE7" w:rsidP="00557281">
      <w:pPr>
        <w:jc w:val="both"/>
        <w:rPr>
          <w:szCs w:val="28"/>
        </w:rPr>
      </w:pPr>
      <w:r>
        <w:rPr>
          <w:color w:val="auto"/>
          <w:szCs w:val="28"/>
        </w:rPr>
        <w:tab/>
      </w:r>
      <w:r w:rsidR="00292200" w:rsidRPr="00F73D28">
        <w:rPr>
          <w:color w:val="auto"/>
          <w:szCs w:val="28"/>
        </w:rPr>
        <w:t xml:space="preserve">Предметом запроса котировок цен является </w:t>
      </w:r>
      <w:r w:rsidR="00FF2CB0" w:rsidRPr="00510742">
        <w:rPr>
          <w:color w:val="auto"/>
          <w:szCs w:val="28"/>
        </w:rPr>
        <w:t>поставк</w:t>
      </w:r>
      <w:r>
        <w:rPr>
          <w:color w:val="auto"/>
          <w:szCs w:val="28"/>
        </w:rPr>
        <w:t>а</w:t>
      </w:r>
      <w:r w:rsidR="00FF2CB0" w:rsidRPr="00510742">
        <w:rPr>
          <w:color w:val="auto"/>
          <w:szCs w:val="28"/>
        </w:rPr>
        <w:t xml:space="preserve"> </w:t>
      </w:r>
      <w:r w:rsidR="00D442EE">
        <w:rPr>
          <w:b/>
          <w:szCs w:val="28"/>
        </w:rPr>
        <w:t xml:space="preserve">светильников </w:t>
      </w:r>
      <w:r w:rsidR="00D442EE" w:rsidRPr="00A852F0">
        <w:rPr>
          <w:szCs w:val="28"/>
        </w:rPr>
        <w:t xml:space="preserve">для нужд </w:t>
      </w:r>
      <w:r w:rsidR="00D442EE">
        <w:rPr>
          <w:szCs w:val="28"/>
        </w:rPr>
        <w:t>Воронежского ВРЗ– филиала</w:t>
      </w:r>
      <w:r w:rsidR="00D442EE" w:rsidRPr="00A852F0">
        <w:rPr>
          <w:szCs w:val="28"/>
        </w:rPr>
        <w:t xml:space="preserve"> АО «ВРМ» </w:t>
      </w:r>
      <w:r w:rsidR="00D442EE">
        <w:rPr>
          <w:szCs w:val="28"/>
        </w:rPr>
        <w:t xml:space="preserve">в </w:t>
      </w:r>
      <w:r w:rsidR="00D442EE" w:rsidRPr="00A852F0">
        <w:rPr>
          <w:szCs w:val="28"/>
        </w:rPr>
        <w:t>2020 года.</w:t>
      </w:r>
    </w:p>
    <w:p w:rsidR="002B231C" w:rsidRDefault="00292200" w:rsidP="00557281">
      <w:pPr>
        <w:jc w:val="both"/>
        <w:rPr>
          <w:szCs w:val="28"/>
        </w:rPr>
      </w:pPr>
      <w:r>
        <w:rPr>
          <w:szCs w:val="28"/>
        </w:rPr>
        <w:tab/>
      </w:r>
      <w:r w:rsidRPr="00E920A5">
        <w:rPr>
          <w:szCs w:val="28"/>
        </w:rPr>
        <w:t>Начальная (максимальная) цена договора составляет</w:t>
      </w:r>
    </w:p>
    <w:p w:rsidR="00823016" w:rsidRDefault="00823016" w:rsidP="00823016">
      <w:pPr>
        <w:ind w:firstLine="567"/>
        <w:jc w:val="both"/>
        <w:rPr>
          <w:b/>
          <w:szCs w:val="28"/>
        </w:rPr>
      </w:pPr>
      <w:r>
        <w:rPr>
          <w:b/>
          <w:szCs w:val="28"/>
        </w:rPr>
        <w:t>21 352 852</w:t>
      </w:r>
      <w:r w:rsidRPr="002E594B">
        <w:rPr>
          <w:b/>
          <w:szCs w:val="28"/>
        </w:rPr>
        <w:t> (</w:t>
      </w:r>
      <w:r>
        <w:rPr>
          <w:b/>
          <w:szCs w:val="28"/>
        </w:rPr>
        <w:t xml:space="preserve">Двадцать один </w:t>
      </w:r>
      <w:r w:rsidRPr="002E594B">
        <w:rPr>
          <w:b/>
          <w:szCs w:val="28"/>
        </w:rPr>
        <w:t xml:space="preserve">миллион </w:t>
      </w:r>
      <w:r>
        <w:rPr>
          <w:b/>
          <w:szCs w:val="28"/>
        </w:rPr>
        <w:t>триста пятьдесят две</w:t>
      </w:r>
      <w:r w:rsidRPr="002E594B">
        <w:rPr>
          <w:b/>
          <w:szCs w:val="28"/>
        </w:rPr>
        <w:t xml:space="preserve"> тысячи </w:t>
      </w:r>
      <w:r>
        <w:rPr>
          <w:b/>
          <w:szCs w:val="28"/>
        </w:rPr>
        <w:t>восемьсот пятьдесят два</w:t>
      </w:r>
      <w:r w:rsidRPr="002E594B">
        <w:rPr>
          <w:b/>
          <w:szCs w:val="28"/>
        </w:rPr>
        <w:t>) рубл</w:t>
      </w:r>
      <w:r>
        <w:rPr>
          <w:b/>
          <w:szCs w:val="28"/>
        </w:rPr>
        <w:t>я</w:t>
      </w:r>
      <w:r w:rsidRPr="002E594B">
        <w:rPr>
          <w:b/>
          <w:szCs w:val="28"/>
        </w:rPr>
        <w:t xml:space="preserve"> </w:t>
      </w:r>
      <w:r>
        <w:rPr>
          <w:b/>
          <w:szCs w:val="28"/>
        </w:rPr>
        <w:t>50</w:t>
      </w:r>
      <w:r w:rsidRPr="002E594B">
        <w:rPr>
          <w:b/>
          <w:szCs w:val="28"/>
        </w:rPr>
        <w:t xml:space="preserve"> копе</w:t>
      </w:r>
      <w:r>
        <w:rPr>
          <w:b/>
          <w:szCs w:val="28"/>
        </w:rPr>
        <w:t>ек</w:t>
      </w:r>
      <w:r w:rsidRPr="002E594B">
        <w:rPr>
          <w:b/>
          <w:szCs w:val="28"/>
        </w:rPr>
        <w:t>, без учета НДС;</w:t>
      </w:r>
    </w:p>
    <w:p w:rsidR="00823016" w:rsidRPr="007F694D" w:rsidRDefault="00823016" w:rsidP="00823016">
      <w:pPr>
        <w:ind w:firstLine="567"/>
        <w:jc w:val="both"/>
        <w:rPr>
          <w:i/>
          <w:szCs w:val="28"/>
          <w:u w:val="single"/>
        </w:rPr>
      </w:pPr>
      <w:r>
        <w:rPr>
          <w:b/>
          <w:szCs w:val="28"/>
        </w:rPr>
        <w:t>25 623 423</w:t>
      </w:r>
      <w:r w:rsidRPr="007F694D">
        <w:rPr>
          <w:b/>
          <w:color w:val="000000" w:themeColor="text1"/>
          <w:szCs w:val="28"/>
        </w:rPr>
        <w:t xml:space="preserve"> (</w:t>
      </w:r>
      <w:r>
        <w:rPr>
          <w:b/>
          <w:color w:val="000000" w:themeColor="text1"/>
          <w:szCs w:val="28"/>
        </w:rPr>
        <w:t>Двадцать пять миллионов</w:t>
      </w:r>
      <w:r w:rsidRPr="007F694D">
        <w:rPr>
          <w:b/>
          <w:color w:val="000000" w:themeColor="text1"/>
          <w:szCs w:val="28"/>
        </w:rPr>
        <w:t xml:space="preserve"> </w:t>
      </w:r>
      <w:r>
        <w:rPr>
          <w:b/>
          <w:color w:val="000000" w:themeColor="text1"/>
          <w:szCs w:val="28"/>
        </w:rPr>
        <w:t xml:space="preserve">шестьсот двадцать три </w:t>
      </w:r>
      <w:r w:rsidRPr="007F694D">
        <w:rPr>
          <w:b/>
          <w:color w:val="000000" w:themeColor="text1"/>
          <w:szCs w:val="28"/>
        </w:rPr>
        <w:t>тысяч</w:t>
      </w:r>
      <w:r>
        <w:rPr>
          <w:b/>
          <w:color w:val="000000" w:themeColor="text1"/>
          <w:szCs w:val="28"/>
        </w:rPr>
        <w:t>и</w:t>
      </w:r>
      <w:r w:rsidRPr="007F694D">
        <w:rPr>
          <w:b/>
          <w:color w:val="000000" w:themeColor="text1"/>
          <w:szCs w:val="28"/>
        </w:rPr>
        <w:t xml:space="preserve"> </w:t>
      </w:r>
      <w:r>
        <w:rPr>
          <w:b/>
          <w:color w:val="000000" w:themeColor="text1"/>
          <w:szCs w:val="28"/>
        </w:rPr>
        <w:t>четыреста двадцать три</w:t>
      </w:r>
      <w:r w:rsidRPr="007F694D">
        <w:rPr>
          <w:b/>
          <w:color w:val="000000" w:themeColor="text1"/>
          <w:szCs w:val="28"/>
        </w:rPr>
        <w:t>) рубл</w:t>
      </w:r>
      <w:r>
        <w:rPr>
          <w:b/>
          <w:color w:val="000000" w:themeColor="text1"/>
          <w:szCs w:val="28"/>
        </w:rPr>
        <w:t>я</w:t>
      </w:r>
      <w:r w:rsidRPr="007F694D">
        <w:rPr>
          <w:b/>
          <w:color w:val="000000" w:themeColor="text1"/>
          <w:szCs w:val="28"/>
        </w:rPr>
        <w:t xml:space="preserve"> </w:t>
      </w:r>
      <w:r>
        <w:rPr>
          <w:b/>
          <w:color w:val="000000" w:themeColor="text1"/>
          <w:szCs w:val="28"/>
        </w:rPr>
        <w:t>00</w:t>
      </w:r>
      <w:r w:rsidRPr="007F694D">
        <w:rPr>
          <w:b/>
          <w:color w:val="000000" w:themeColor="text1"/>
          <w:szCs w:val="28"/>
        </w:rPr>
        <w:t xml:space="preserve"> копе</w:t>
      </w:r>
      <w:r>
        <w:rPr>
          <w:b/>
          <w:color w:val="000000" w:themeColor="text1"/>
          <w:szCs w:val="28"/>
        </w:rPr>
        <w:t>ек</w:t>
      </w:r>
      <w:r w:rsidRPr="007F694D">
        <w:rPr>
          <w:b/>
          <w:color w:val="000000" w:themeColor="text1"/>
          <w:szCs w:val="28"/>
        </w:rPr>
        <w:t xml:space="preserve">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7E2226" w:rsidRPr="00F57714" w:rsidRDefault="00292200" w:rsidP="00F57714">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510742" w:rsidRPr="00510742" w:rsidRDefault="00510742" w:rsidP="00510742">
      <w:pPr>
        <w:tabs>
          <w:tab w:val="left" w:pos="1560"/>
        </w:tabs>
        <w:spacing w:after="100" w:afterAutospacing="1"/>
        <w:jc w:val="both"/>
        <w:rPr>
          <w:rFonts w:eastAsiaTheme="minorEastAsia"/>
          <w:b/>
          <w:color w:val="auto"/>
          <w:szCs w:val="28"/>
          <w:lang w:eastAsia="en-US"/>
        </w:rPr>
      </w:pPr>
      <w:r w:rsidRPr="00510742">
        <w:rPr>
          <w:rFonts w:eastAsiaTheme="minorEastAsia"/>
          <w:b/>
          <w:color w:val="auto"/>
          <w:szCs w:val="28"/>
          <w:lang w:eastAsia="en-US"/>
        </w:rPr>
        <w:tab/>
      </w:r>
    </w:p>
    <w:p w:rsidR="008D5FE7" w:rsidRDefault="00510742" w:rsidP="00510742">
      <w:pPr>
        <w:tabs>
          <w:tab w:val="left" w:pos="1560"/>
        </w:tabs>
        <w:spacing w:after="100" w:afterAutospacing="1"/>
        <w:jc w:val="both"/>
        <w:rPr>
          <w:rFonts w:eastAsiaTheme="minorEastAsia"/>
          <w:b/>
          <w:color w:val="auto"/>
          <w:szCs w:val="28"/>
          <w:lang w:eastAsia="en-US"/>
        </w:rPr>
      </w:pPr>
      <w:r w:rsidRPr="00510742">
        <w:rPr>
          <w:rFonts w:eastAsiaTheme="minorEastAsia"/>
          <w:b/>
          <w:color w:val="auto"/>
          <w:szCs w:val="28"/>
          <w:lang w:eastAsia="en-US"/>
        </w:rPr>
        <w:t xml:space="preserve">                                                                            </w:t>
      </w:r>
    </w:p>
    <w:p w:rsidR="00D442EE" w:rsidRDefault="00D442EE" w:rsidP="00510742">
      <w:pPr>
        <w:tabs>
          <w:tab w:val="left" w:pos="1560"/>
        </w:tabs>
        <w:spacing w:after="100" w:afterAutospacing="1"/>
        <w:jc w:val="both"/>
        <w:rPr>
          <w:rFonts w:eastAsiaTheme="minorEastAsia"/>
          <w:b/>
          <w:color w:val="auto"/>
          <w:szCs w:val="28"/>
          <w:lang w:eastAsia="en-US"/>
        </w:rPr>
      </w:pPr>
    </w:p>
    <w:p w:rsidR="00510742" w:rsidRPr="00510742" w:rsidRDefault="008D5FE7" w:rsidP="00510742">
      <w:pPr>
        <w:tabs>
          <w:tab w:val="left" w:pos="1560"/>
        </w:tabs>
        <w:spacing w:after="100" w:afterAutospacing="1"/>
        <w:jc w:val="both"/>
        <w:rPr>
          <w:rFonts w:eastAsiaTheme="minorEastAsia"/>
          <w:b/>
          <w:color w:val="auto"/>
          <w:szCs w:val="28"/>
          <w:lang w:eastAsia="en-US"/>
        </w:rPr>
      </w:pPr>
      <w:r>
        <w:rPr>
          <w:rFonts w:eastAsiaTheme="minorEastAsia"/>
          <w:b/>
          <w:color w:val="auto"/>
          <w:szCs w:val="28"/>
          <w:lang w:eastAsia="en-US"/>
        </w:rPr>
        <w:lastRenderedPageBreak/>
        <w:tab/>
      </w:r>
      <w:r>
        <w:rPr>
          <w:rFonts w:eastAsiaTheme="minorEastAsia"/>
          <w:b/>
          <w:color w:val="auto"/>
          <w:szCs w:val="28"/>
          <w:lang w:eastAsia="en-US"/>
        </w:rPr>
        <w:tab/>
      </w:r>
      <w:r>
        <w:rPr>
          <w:rFonts w:eastAsiaTheme="minorEastAsia"/>
          <w:b/>
          <w:color w:val="auto"/>
          <w:szCs w:val="28"/>
          <w:lang w:eastAsia="en-US"/>
        </w:rPr>
        <w:tab/>
      </w:r>
      <w:r>
        <w:rPr>
          <w:rFonts w:eastAsiaTheme="minorEastAsia"/>
          <w:b/>
          <w:color w:val="auto"/>
          <w:szCs w:val="28"/>
          <w:lang w:eastAsia="en-US"/>
        </w:rPr>
        <w:tab/>
      </w:r>
      <w:r>
        <w:rPr>
          <w:rFonts w:eastAsiaTheme="minorEastAsia"/>
          <w:b/>
          <w:color w:val="auto"/>
          <w:szCs w:val="28"/>
          <w:lang w:eastAsia="en-US"/>
        </w:rPr>
        <w:tab/>
      </w:r>
      <w:r>
        <w:rPr>
          <w:rFonts w:eastAsiaTheme="minorEastAsia"/>
          <w:b/>
          <w:color w:val="auto"/>
          <w:szCs w:val="28"/>
          <w:lang w:eastAsia="en-US"/>
        </w:rPr>
        <w:tab/>
      </w:r>
      <w:r w:rsidR="00510742" w:rsidRPr="00510742">
        <w:rPr>
          <w:rFonts w:eastAsiaTheme="minorEastAsia"/>
          <w:b/>
          <w:color w:val="auto"/>
          <w:szCs w:val="28"/>
          <w:lang w:eastAsia="en-US"/>
        </w:rPr>
        <w:t xml:space="preserve">        УТВЕРЖДАЮ</w:t>
      </w:r>
    </w:p>
    <w:tbl>
      <w:tblPr>
        <w:tblW w:w="0" w:type="auto"/>
        <w:jc w:val="right"/>
        <w:tblLook w:val="01E0" w:firstRow="1" w:lastRow="1" w:firstColumn="1" w:lastColumn="1" w:noHBand="0" w:noVBand="0"/>
      </w:tblPr>
      <w:tblGrid>
        <w:gridCol w:w="5461"/>
      </w:tblGrid>
      <w:tr w:rsidR="00510742" w:rsidRPr="00510742" w:rsidTr="0005265F">
        <w:trPr>
          <w:jc w:val="right"/>
        </w:trPr>
        <w:tc>
          <w:tcPr>
            <w:tcW w:w="5461" w:type="dxa"/>
          </w:tcPr>
          <w:p w:rsidR="00510742" w:rsidRPr="00510742" w:rsidRDefault="00510742" w:rsidP="00510742">
            <w:pPr>
              <w:spacing w:after="200"/>
              <w:rPr>
                <w:rFonts w:eastAsia="MS Mincho"/>
                <w:color w:val="auto"/>
                <w:szCs w:val="28"/>
                <w:lang w:eastAsia="en-US"/>
              </w:rPr>
            </w:pPr>
            <w:r w:rsidRPr="00510742">
              <w:rPr>
                <w:rFonts w:eastAsiaTheme="minorEastAsia"/>
                <w:color w:val="auto"/>
                <w:szCs w:val="28"/>
                <w:lang w:eastAsia="en-US"/>
              </w:rPr>
              <w:t xml:space="preserve"> Председатель конкурсной комиссии </w:t>
            </w:r>
          </w:p>
        </w:tc>
      </w:tr>
      <w:tr w:rsidR="00510742" w:rsidRPr="00510742" w:rsidTr="0005265F">
        <w:trPr>
          <w:jc w:val="right"/>
        </w:trPr>
        <w:tc>
          <w:tcPr>
            <w:tcW w:w="5461" w:type="dxa"/>
          </w:tcPr>
          <w:p w:rsidR="00510742" w:rsidRPr="00510742" w:rsidRDefault="00510742" w:rsidP="00510742">
            <w:pPr>
              <w:spacing w:after="200"/>
              <w:ind w:left="252"/>
              <w:rPr>
                <w:rFonts w:eastAsiaTheme="minorEastAsia"/>
                <w:color w:val="auto"/>
                <w:szCs w:val="28"/>
                <w:lang w:eastAsia="en-US"/>
              </w:rPr>
            </w:pPr>
            <w:r w:rsidRPr="00510742">
              <w:rPr>
                <w:rFonts w:eastAsiaTheme="minorEastAsia"/>
                <w:color w:val="auto"/>
                <w:szCs w:val="28"/>
                <w:lang w:eastAsia="en-US"/>
              </w:rPr>
              <w:t xml:space="preserve">         УС АО «ВРМ»</w:t>
            </w:r>
          </w:p>
        </w:tc>
      </w:tr>
      <w:tr w:rsidR="00510742" w:rsidRPr="00510742" w:rsidTr="0005265F">
        <w:trPr>
          <w:jc w:val="right"/>
        </w:trPr>
        <w:tc>
          <w:tcPr>
            <w:tcW w:w="5461" w:type="dxa"/>
            <w:vAlign w:val="bottom"/>
          </w:tcPr>
          <w:p w:rsidR="00510742" w:rsidRPr="00510742" w:rsidRDefault="00510742" w:rsidP="00510742">
            <w:pPr>
              <w:spacing w:after="200"/>
              <w:ind w:left="252"/>
              <w:rPr>
                <w:color w:val="auto"/>
                <w:szCs w:val="28"/>
                <w:lang w:val="en-US"/>
              </w:rPr>
            </w:pPr>
            <w:r w:rsidRPr="00510742">
              <w:rPr>
                <w:rFonts w:eastAsiaTheme="minorEastAsia"/>
                <w:color w:val="auto"/>
                <w:szCs w:val="28"/>
                <w:lang w:eastAsia="en-US"/>
              </w:rPr>
              <w:t xml:space="preserve">          ________________ </w:t>
            </w:r>
            <w:r w:rsidRPr="00510742">
              <w:rPr>
                <w:color w:val="auto"/>
                <w:szCs w:val="28"/>
              </w:rPr>
              <w:t>А.В</w:t>
            </w:r>
            <w:r w:rsidRPr="00510742">
              <w:rPr>
                <w:color w:val="auto"/>
                <w:szCs w:val="28"/>
                <w:lang w:val="en-US"/>
              </w:rPr>
              <w:t>.</w:t>
            </w:r>
            <w:r w:rsidRPr="00510742">
              <w:rPr>
                <w:color w:val="auto"/>
                <w:szCs w:val="28"/>
              </w:rPr>
              <w:t>Попов</w:t>
            </w:r>
          </w:p>
        </w:tc>
      </w:tr>
      <w:tr w:rsidR="00510742" w:rsidRPr="00510742" w:rsidTr="0005265F">
        <w:trPr>
          <w:jc w:val="right"/>
        </w:trPr>
        <w:tc>
          <w:tcPr>
            <w:tcW w:w="5461" w:type="dxa"/>
          </w:tcPr>
          <w:p w:rsidR="00510742" w:rsidRPr="00510742" w:rsidRDefault="00510742" w:rsidP="00510742">
            <w:pPr>
              <w:spacing w:after="200"/>
              <w:ind w:left="252"/>
              <w:rPr>
                <w:rFonts w:eastAsiaTheme="minorEastAsia"/>
                <w:color w:val="auto"/>
                <w:szCs w:val="28"/>
                <w:lang w:eastAsia="en-US"/>
              </w:rPr>
            </w:pPr>
            <w:r w:rsidRPr="00510742">
              <w:rPr>
                <w:rFonts w:eastAsiaTheme="minorEastAsia"/>
                <w:color w:val="auto"/>
                <w:szCs w:val="28"/>
                <w:lang w:eastAsia="en-US"/>
              </w:rPr>
              <w:t xml:space="preserve">         «_____» __________ 2020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510742" w:rsidRPr="002E29A3">
        <w:rPr>
          <w:b/>
          <w:szCs w:val="28"/>
        </w:rPr>
        <w:t xml:space="preserve">№ </w:t>
      </w:r>
      <w:r w:rsidR="00D442EE">
        <w:rPr>
          <w:b/>
          <w:szCs w:val="28"/>
        </w:rPr>
        <w:t>47</w:t>
      </w:r>
      <w:r w:rsidR="00510742" w:rsidRPr="002E29A3">
        <w:rPr>
          <w:b/>
          <w:szCs w:val="28"/>
        </w:rPr>
        <w:t>/ЗК-АО «ВРМ» /</w:t>
      </w:r>
      <w:r w:rsidR="00510742">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00510742" w:rsidRPr="008C5919">
        <w:rPr>
          <w:sz w:val="28"/>
          <w:szCs w:val="28"/>
        </w:rPr>
        <w:t>«</w:t>
      </w:r>
      <w:r w:rsidR="00D442EE">
        <w:rPr>
          <w:sz w:val="28"/>
          <w:szCs w:val="28"/>
        </w:rPr>
        <w:t>25</w:t>
      </w:r>
      <w:r w:rsidR="00510742" w:rsidRPr="008C5919">
        <w:rPr>
          <w:sz w:val="28"/>
          <w:szCs w:val="28"/>
        </w:rPr>
        <w:t xml:space="preserve">» </w:t>
      </w:r>
      <w:r w:rsidR="00FF2CB0">
        <w:rPr>
          <w:sz w:val="28"/>
          <w:szCs w:val="28"/>
        </w:rPr>
        <w:t>августа</w:t>
      </w:r>
      <w:r w:rsidR="00510742" w:rsidRPr="008C5919">
        <w:rPr>
          <w:sz w:val="28"/>
          <w:szCs w:val="28"/>
        </w:rPr>
        <w:t xml:space="preserve"> 2020г. </w:t>
      </w:r>
      <w:r w:rsidRPr="00CD1884">
        <w:rPr>
          <w:b w:val="0"/>
          <w:sz w:val="28"/>
          <w:szCs w:val="28"/>
        </w:rPr>
        <w:t xml:space="preserve">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4E2C11">
      <w:pPr>
        <w:ind w:firstLine="567"/>
        <w:jc w:val="both"/>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510742" w:rsidRPr="008C5919">
        <w:rPr>
          <w:color w:val="000000" w:themeColor="text1"/>
          <w:szCs w:val="28"/>
        </w:rPr>
        <w:t xml:space="preserve">№ </w:t>
      </w:r>
      <w:r w:rsidR="00D442EE">
        <w:rPr>
          <w:b/>
          <w:szCs w:val="28"/>
        </w:rPr>
        <w:t>47</w:t>
      </w:r>
      <w:r w:rsidR="00510742" w:rsidRPr="008C5919">
        <w:rPr>
          <w:szCs w:val="28"/>
        </w:rPr>
        <w:t>/</w:t>
      </w:r>
      <w:r w:rsidR="00510742" w:rsidRPr="008C5919">
        <w:rPr>
          <w:b/>
          <w:szCs w:val="28"/>
        </w:rPr>
        <w:t>ЗК-АО «ВРМ»/2020</w:t>
      </w:r>
    </w:p>
    <w:p w:rsidR="000A32A5" w:rsidRPr="00C77C72" w:rsidRDefault="00BC55A8" w:rsidP="004E2C11">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510742" w:rsidRPr="008C5919">
        <w:rPr>
          <w:color w:val="000000" w:themeColor="text1"/>
          <w:szCs w:val="28"/>
        </w:rPr>
        <w:t xml:space="preserve">№ </w:t>
      </w:r>
      <w:r w:rsidR="00D442EE">
        <w:rPr>
          <w:b/>
          <w:szCs w:val="28"/>
        </w:rPr>
        <w:t>47</w:t>
      </w:r>
      <w:r w:rsidR="00510742" w:rsidRPr="008C5919">
        <w:rPr>
          <w:szCs w:val="28"/>
        </w:rPr>
        <w:t>/</w:t>
      </w:r>
      <w:r w:rsidR="00510742" w:rsidRPr="008C5919">
        <w:rPr>
          <w:b/>
          <w:szCs w:val="28"/>
        </w:rPr>
        <w:t>ЗК-АО «ВРМ»/2020</w:t>
      </w:r>
      <w:r w:rsidR="00510742" w:rsidRPr="008C5919">
        <w:rPr>
          <w:color w:val="000000" w:themeColor="text1"/>
          <w:szCs w:val="28"/>
        </w:rPr>
        <w:t xml:space="preserve"> </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510742">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8D5FE7" w:rsidP="000A32A5">
      <w:pPr>
        <w:pStyle w:val="a3"/>
        <w:suppressAutoHyphens/>
        <w:jc w:val="both"/>
        <w:rPr>
          <w:b w:val="0"/>
          <w:color w:val="000000" w:themeColor="text1"/>
          <w:sz w:val="28"/>
          <w:szCs w:val="28"/>
        </w:rPr>
      </w:pPr>
      <w:r>
        <w:rPr>
          <w:b w:val="0"/>
          <w:color w:val="000000" w:themeColor="text1"/>
          <w:sz w:val="28"/>
          <w:szCs w:val="28"/>
        </w:rPr>
        <w:tab/>
      </w:r>
      <w:r w:rsidR="000A32A5" w:rsidRPr="00E71A03">
        <w:rPr>
          <w:b w:val="0"/>
          <w:color w:val="000000" w:themeColor="text1"/>
          <w:sz w:val="28"/>
          <w:szCs w:val="28"/>
        </w:rPr>
        <w:t xml:space="preserve">17) </w:t>
      </w:r>
      <w:r w:rsidR="000A32A5" w:rsidRPr="00E71A03">
        <w:rPr>
          <w:color w:val="000000" w:themeColor="text1"/>
        </w:rPr>
        <w:t xml:space="preserve"> </w:t>
      </w:r>
      <w:r w:rsidR="000A32A5"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510742" w:rsidRDefault="000A32A5" w:rsidP="00510742">
      <w:pPr>
        <w:tabs>
          <w:tab w:val="left" w:pos="7230"/>
        </w:tabs>
        <w:jc w:val="both"/>
        <w:rPr>
          <w:b/>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xml:space="preserve">, </w:t>
      </w:r>
      <w:r w:rsidR="00510742" w:rsidRPr="008C5919">
        <w:rPr>
          <w:szCs w:val="28"/>
        </w:rPr>
        <w:t>«</w:t>
      </w:r>
      <w:r w:rsidR="00D442EE">
        <w:rPr>
          <w:b/>
          <w:szCs w:val="28"/>
        </w:rPr>
        <w:t>26</w:t>
      </w:r>
      <w:r w:rsidR="00510742" w:rsidRPr="008C5919">
        <w:rPr>
          <w:b/>
          <w:szCs w:val="28"/>
        </w:rPr>
        <w:t xml:space="preserve">» </w:t>
      </w:r>
      <w:r w:rsidR="00FF2CB0">
        <w:rPr>
          <w:b/>
          <w:szCs w:val="28"/>
        </w:rPr>
        <w:t>августа</w:t>
      </w:r>
      <w:r w:rsidR="00510742" w:rsidRPr="008C5919">
        <w:rPr>
          <w:b/>
          <w:szCs w:val="28"/>
        </w:rPr>
        <w:t xml:space="preserve"> 2020г.</w:t>
      </w:r>
      <w:r w:rsidR="00510742">
        <w:rPr>
          <w:b/>
          <w:szCs w:val="28"/>
        </w:rPr>
        <w:t xml:space="preserve"> в 1</w:t>
      </w:r>
      <w:r w:rsidR="00510742" w:rsidRPr="00436C64">
        <w:rPr>
          <w:b/>
          <w:szCs w:val="28"/>
        </w:rPr>
        <w:t>4</w:t>
      </w:r>
      <w:r w:rsidR="00510742">
        <w:rPr>
          <w:b/>
          <w:szCs w:val="28"/>
        </w:rPr>
        <w:t xml:space="preserve">:00 </w:t>
      </w:r>
      <w:r w:rsidR="00510742" w:rsidRPr="001E299F">
        <w:rPr>
          <w:b/>
          <w:szCs w:val="28"/>
        </w:rPr>
        <w:t>(</w:t>
      </w:r>
      <w:r w:rsidR="00510742">
        <w:rPr>
          <w:b/>
          <w:szCs w:val="28"/>
        </w:rPr>
        <w:t>московское время)</w:t>
      </w:r>
      <w:r w:rsidR="00510742" w:rsidRPr="001E299F">
        <w:rPr>
          <w:b/>
          <w:szCs w:val="28"/>
        </w:rPr>
        <w:t>.</w:t>
      </w:r>
    </w:p>
    <w:p w:rsidR="000A32A5" w:rsidRDefault="00510742" w:rsidP="00510742">
      <w:pPr>
        <w:tabs>
          <w:tab w:val="left" w:pos="7230"/>
        </w:tabs>
        <w:jc w:val="both"/>
        <w:rPr>
          <w:szCs w:val="28"/>
        </w:rPr>
      </w:pPr>
      <w:r>
        <w:rPr>
          <w:b/>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510742">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510742" w:rsidRPr="00510742">
        <w:rPr>
          <w:b/>
          <w:szCs w:val="28"/>
        </w:rPr>
        <w:t>«</w:t>
      </w:r>
      <w:r w:rsidR="00D442EE">
        <w:rPr>
          <w:b/>
          <w:szCs w:val="28"/>
        </w:rPr>
        <w:t>27</w:t>
      </w:r>
      <w:r w:rsidR="00510742" w:rsidRPr="00510742">
        <w:rPr>
          <w:b/>
          <w:szCs w:val="28"/>
        </w:rPr>
        <w:t xml:space="preserve">» </w:t>
      </w:r>
      <w:r w:rsidR="00BD5E1E">
        <w:rPr>
          <w:b/>
          <w:szCs w:val="28"/>
        </w:rPr>
        <w:t>августа</w:t>
      </w:r>
      <w:r w:rsidR="00510742" w:rsidRPr="00510742">
        <w:rPr>
          <w:b/>
          <w:szCs w:val="28"/>
        </w:rPr>
        <w:t xml:space="preserve"> 2020г.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Default="000A32A5" w:rsidP="00F314CF">
      <w:pPr>
        <w:pStyle w:val="a3"/>
        <w:suppressAutoHyphens/>
        <w:ind w:firstLine="567"/>
        <w:rPr>
          <w:sz w:val="28"/>
          <w:szCs w:val="28"/>
        </w:rPr>
      </w:pPr>
      <w:r w:rsidRPr="00823999">
        <w:rPr>
          <w:sz w:val="28"/>
          <w:szCs w:val="28"/>
        </w:rPr>
        <w:t>6. Заключение договора</w:t>
      </w:r>
    </w:p>
    <w:p w:rsidR="00074811" w:rsidRPr="00F314CF" w:rsidRDefault="00074811" w:rsidP="00F314CF">
      <w:pPr>
        <w:pStyle w:val="a3"/>
        <w:suppressAutoHyphens/>
        <w:ind w:firstLine="567"/>
        <w:rPr>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D442EE" w:rsidRDefault="00FF7C7E" w:rsidP="00D442EE">
      <w:pPr>
        <w:suppressAutoHyphens/>
        <w:ind w:firstLine="141"/>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w:t>
      </w:r>
      <w:r w:rsidR="008D5FE7" w:rsidRPr="008C5919">
        <w:rPr>
          <w:szCs w:val="28"/>
        </w:rPr>
        <w:t xml:space="preserve">заключение договора на право поставки </w:t>
      </w:r>
      <w:r w:rsidR="00D442EE">
        <w:rPr>
          <w:b/>
          <w:szCs w:val="28"/>
        </w:rPr>
        <w:t xml:space="preserve">светильников </w:t>
      </w:r>
      <w:r w:rsidR="00D442EE" w:rsidRPr="00A852F0">
        <w:rPr>
          <w:szCs w:val="28"/>
        </w:rPr>
        <w:t xml:space="preserve">для нужд </w:t>
      </w:r>
      <w:r w:rsidR="00D442EE">
        <w:rPr>
          <w:szCs w:val="28"/>
        </w:rPr>
        <w:t>Воронежского ВРЗ– филиала</w:t>
      </w:r>
      <w:r w:rsidR="00D442EE" w:rsidRPr="00A852F0">
        <w:rPr>
          <w:szCs w:val="28"/>
        </w:rPr>
        <w:t xml:space="preserve"> АО «ВРМ» </w:t>
      </w:r>
      <w:r w:rsidR="00D442EE">
        <w:rPr>
          <w:szCs w:val="28"/>
        </w:rPr>
        <w:t xml:space="preserve">в </w:t>
      </w:r>
      <w:r w:rsidR="00D442EE" w:rsidRPr="00A852F0">
        <w:rPr>
          <w:szCs w:val="28"/>
        </w:rPr>
        <w:t xml:space="preserve">2020 года. </w:t>
      </w:r>
    </w:p>
    <w:p w:rsidR="000A32A5" w:rsidRPr="0000230F" w:rsidRDefault="008D5FE7" w:rsidP="00D442EE">
      <w:pPr>
        <w:suppressAutoHyphens/>
        <w:ind w:firstLine="141"/>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BD5E1E" w:rsidRDefault="00422004" w:rsidP="00BD5E1E">
      <w:pPr>
        <w:ind w:firstLine="567"/>
        <w:jc w:val="both"/>
        <w:rPr>
          <w:b/>
          <w:szCs w:val="28"/>
        </w:rPr>
      </w:pPr>
      <w:r>
        <w:rPr>
          <w:b/>
          <w:szCs w:val="28"/>
        </w:rPr>
        <w:t>21 352 852</w:t>
      </w:r>
      <w:r w:rsidR="00BD5E1E" w:rsidRPr="002E594B">
        <w:rPr>
          <w:b/>
          <w:szCs w:val="28"/>
        </w:rPr>
        <w:t> (</w:t>
      </w:r>
      <w:r>
        <w:rPr>
          <w:b/>
          <w:szCs w:val="28"/>
        </w:rPr>
        <w:t>Двадцать один</w:t>
      </w:r>
      <w:r w:rsidR="00EF0B17">
        <w:rPr>
          <w:b/>
          <w:szCs w:val="28"/>
        </w:rPr>
        <w:t xml:space="preserve"> </w:t>
      </w:r>
      <w:r w:rsidR="00BD5E1E" w:rsidRPr="002E594B">
        <w:rPr>
          <w:b/>
          <w:szCs w:val="28"/>
        </w:rPr>
        <w:t xml:space="preserve">миллион </w:t>
      </w:r>
      <w:r>
        <w:rPr>
          <w:b/>
          <w:szCs w:val="28"/>
        </w:rPr>
        <w:t>триста пятьдесят две</w:t>
      </w:r>
      <w:r w:rsidR="00BD5E1E" w:rsidRPr="002E594B">
        <w:rPr>
          <w:b/>
          <w:szCs w:val="28"/>
        </w:rPr>
        <w:t xml:space="preserve"> тысячи </w:t>
      </w:r>
      <w:r>
        <w:rPr>
          <w:b/>
          <w:szCs w:val="28"/>
        </w:rPr>
        <w:t>восемьсот пятьдесят два</w:t>
      </w:r>
      <w:r w:rsidR="00BD5E1E" w:rsidRPr="002E594B">
        <w:rPr>
          <w:b/>
          <w:szCs w:val="28"/>
        </w:rPr>
        <w:t>) рубл</w:t>
      </w:r>
      <w:r>
        <w:rPr>
          <w:b/>
          <w:szCs w:val="28"/>
        </w:rPr>
        <w:t>я</w:t>
      </w:r>
      <w:r w:rsidR="00BD5E1E" w:rsidRPr="002E594B">
        <w:rPr>
          <w:b/>
          <w:szCs w:val="28"/>
        </w:rPr>
        <w:t xml:space="preserve"> </w:t>
      </w:r>
      <w:r>
        <w:rPr>
          <w:b/>
          <w:szCs w:val="28"/>
        </w:rPr>
        <w:t>5</w:t>
      </w:r>
      <w:r w:rsidR="00EF0B17">
        <w:rPr>
          <w:b/>
          <w:szCs w:val="28"/>
        </w:rPr>
        <w:t>0</w:t>
      </w:r>
      <w:r w:rsidR="00BD5E1E" w:rsidRPr="002E594B">
        <w:rPr>
          <w:b/>
          <w:szCs w:val="28"/>
        </w:rPr>
        <w:t xml:space="preserve"> копе</w:t>
      </w:r>
      <w:r w:rsidR="00EF0B17">
        <w:rPr>
          <w:b/>
          <w:szCs w:val="28"/>
        </w:rPr>
        <w:t>ек</w:t>
      </w:r>
      <w:r w:rsidR="00BD5E1E" w:rsidRPr="002E594B">
        <w:rPr>
          <w:b/>
          <w:szCs w:val="28"/>
        </w:rPr>
        <w:t>, без учета НДС;</w:t>
      </w:r>
    </w:p>
    <w:p w:rsidR="00BD5E1E" w:rsidRPr="007F694D" w:rsidRDefault="00422004" w:rsidP="00BD5E1E">
      <w:pPr>
        <w:ind w:firstLine="567"/>
        <w:jc w:val="both"/>
        <w:rPr>
          <w:i/>
          <w:szCs w:val="28"/>
          <w:u w:val="single"/>
        </w:rPr>
      </w:pPr>
      <w:r>
        <w:rPr>
          <w:b/>
          <w:szCs w:val="28"/>
        </w:rPr>
        <w:t>25 623 423</w:t>
      </w:r>
      <w:r w:rsidR="00BD5E1E" w:rsidRPr="007F694D">
        <w:rPr>
          <w:b/>
          <w:color w:val="000000" w:themeColor="text1"/>
          <w:szCs w:val="28"/>
        </w:rPr>
        <w:t xml:space="preserve"> (</w:t>
      </w:r>
      <w:r w:rsidR="00823016">
        <w:rPr>
          <w:b/>
          <w:color w:val="000000" w:themeColor="text1"/>
          <w:szCs w:val="28"/>
        </w:rPr>
        <w:t>Д</w:t>
      </w:r>
      <w:r>
        <w:rPr>
          <w:b/>
          <w:color w:val="000000" w:themeColor="text1"/>
          <w:szCs w:val="28"/>
        </w:rPr>
        <w:t>вадцать пять</w:t>
      </w:r>
      <w:r w:rsidR="00BD5E1E">
        <w:rPr>
          <w:b/>
          <w:color w:val="000000" w:themeColor="text1"/>
          <w:szCs w:val="28"/>
        </w:rPr>
        <w:t xml:space="preserve"> миллионов</w:t>
      </w:r>
      <w:r w:rsidR="00BD5E1E" w:rsidRPr="007F694D">
        <w:rPr>
          <w:b/>
          <w:color w:val="000000" w:themeColor="text1"/>
          <w:szCs w:val="28"/>
        </w:rPr>
        <w:t xml:space="preserve"> </w:t>
      </w:r>
      <w:r>
        <w:rPr>
          <w:b/>
          <w:color w:val="000000" w:themeColor="text1"/>
          <w:szCs w:val="28"/>
        </w:rPr>
        <w:t>шестьсот двадцать три</w:t>
      </w:r>
      <w:r w:rsidR="00BD5E1E">
        <w:rPr>
          <w:b/>
          <w:color w:val="000000" w:themeColor="text1"/>
          <w:szCs w:val="28"/>
        </w:rPr>
        <w:t xml:space="preserve"> </w:t>
      </w:r>
      <w:r w:rsidR="00BD5E1E" w:rsidRPr="007F694D">
        <w:rPr>
          <w:b/>
          <w:color w:val="000000" w:themeColor="text1"/>
          <w:szCs w:val="28"/>
        </w:rPr>
        <w:t>тысяч</w:t>
      </w:r>
      <w:r w:rsidR="00BD5E1E">
        <w:rPr>
          <w:b/>
          <w:color w:val="000000" w:themeColor="text1"/>
          <w:szCs w:val="28"/>
        </w:rPr>
        <w:t>и</w:t>
      </w:r>
      <w:r w:rsidR="00BD5E1E" w:rsidRPr="007F694D">
        <w:rPr>
          <w:b/>
          <w:color w:val="000000" w:themeColor="text1"/>
          <w:szCs w:val="28"/>
        </w:rPr>
        <w:t xml:space="preserve"> </w:t>
      </w:r>
      <w:r>
        <w:rPr>
          <w:b/>
          <w:color w:val="000000" w:themeColor="text1"/>
          <w:szCs w:val="28"/>
        </w:rPr>
        <w:t>четыреста двадцать три</w:t>
      </w:r>
      <w:r w:rsidR="00BD5E1E" w:rsidRPr="007F694D">
        <w:rPr>
          <w:b/>
          <w:color w:val="000000" w:themeColor="text1"/>
          <w:szCs w:val="28"/>
        </w:rPr>
        <w:t>) рубл</w:t>
      </w:r>
      <w:r>
        <w:rPr>
          <w:b/>
          <w:color w:val="000000" w:themeColor="text1"/>
          <w:szCs w:val="28"/>
        </w:rPr>
        <w:t>я</w:t>
      </w:r>
      <w:r w:rsidR="00BD5E1E" w:rsidRPr="007F694D">
        <w:rPr>
          <w:b/>
          <w:color w:val="000000" w:themeColor="text1"/>
          <w:szCs w:val="28"/>
        </w:rPr>
        <w:t xml:space="preserve"> </w:t>
      </w:r>
      <w:r>
        <w:rPr>
          <w:b/>
          <w:color w:val="000000" w:themeColor="text1"/>
          <w:szCs w:val="28"/>
        </w:rPr>
        <w:t>00</w:t>
      </w:r>
      <w:r w:rsidR="00BD5E1E" w:rsidRPr="007F694D">
        <w:rPr>
          <w:b/>
          <w:color w:val="000000" w:themeColor="text1"/>
          <w:szCs w:val="28"/>
        </w:rPr>
        <w:t xml:space="preserve"> копе</w:t>
      </w:r>
      <w:r w:rsidR="00BD5E1E">
        <w:rPr>
          <w:b/>
          <w:color w:val="000000" w:themeColor="text1"/>
          <w:szCs w:val="28"/>
        </w:rPr>
        <w:t>ек</w:t>
      </w:r>
      <w:r w:rsidR="00BD5E1E" w:rsidRPr="007F694D">
        <w:rPr>
          <w:b/>
          <w:color w:val="000000" w:themeColor="text1"/>
          <w:szCs w:val="28"/>
        </w:rPr>
        <w:t xml:space="preserve"> с учетом всех налогов, включая НДС.</w:t>
      </w:r>
    </w:p>
    <w:p w:rsidR="00510742" w:rsidRPr="00510742" w:rsidRDefault="00510742" w:rsidP="00510742">
      <w:pPr>
        <w:spacing w:after="200" w:line="276" w:lineRule="auto"/>
        <w:ind w:firstLine="567"/>
        <w:jc w:val="both"/>
        <w:rPr>
          <w:rFonts w:eastAsiaTheme="minorEastAsia"/>
          <w:color w:val="auto"/>
          <w:szCs w:val="28"/>
          <w:lang w:eastAsia="en-US"/>
        </w:rPr>
      </w:pPr>
      <w:r w:rsidRPr="00510742">
        <w:rPr>
          <w:rFonts w:eastAsiaTheme="minorEastAsia"/>
          <w:color w:val="auto"/>
          <w:szCs w:val="28"/>
          <w:lang w:eastAsia="en-US"/>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510742" w:rsidRPr="00510742" w:rsidRDefault="00510742" w:rsidP="00510742">
      <w:pPr>
        <w:spacing w:after="200" w:line="276" w:lineRule="auto"/>
        <w:ind w:firstLine="567"/>
        <w:jc w:val="both"/>
        <w:rPr>
          <w:rFonts w:eastAsiaTheme="minorEastAsia"/>
          <w:color w:val="auto"/>
          <w:szCs w:val="28"/>
          <w:lang w:eastAsia="en-US"/>
        </w:rPr>
      </w:pPr>
      <w:r w:rsidRPr="00510742">
        <w:rPr>
          <w:rFonts w:eastAsiaTheme="minorEastAsia"/>
          <w:color w:val="auto"/>
          <w:szCs w:val="28"/>
          <w:lang w:eastAsia="en-US"/>
        </w:rPr>
        <w:t xml:space="preserve"> В случае изменения налогового законодательства виды и ставки налогов будут применяться в соответствии с такими изменениями.</w:t>
      </w:r>
    </w:p>
    <w:p w:rsidR="00510742" w:rsidRPr="00510742" w:rsidRDefault="00510742" w:rsidP="00510742">
      <w:pPr>
        <w:spacing w:after="100" w:afterAutospacing="1" w:line="276" w:lineRule="auto"/>
        <w:contextualSpacing/>
        <w:jc w:val="both"/>
        <w:rPr>
          <w:rFonts w:eastAsiaTheme="minorEastAsia"/>
          <w:b/>
          <w:color w:val="auto"/>
          <w:szCs w:val="28"/>
          <w:lang w:eastAsia="en-US"/>
        </w:rPr>
      </w:pPr>
      <w:r w:rsidRPr="00510742">
        <w:rPr>
          <w:rFonts w:eastAsiaTheme="minorEastAsia"/>
          <w:color w:val="auto"/>
          <w:szCs w:val="28"/>
          <w:lang w:eastAsia="en-US"/>
        </w:rPr>
        <w:tab/>
        <w:t>7.3. Поставка Товара осуществляется в адреса грузополучателей:</w:t>
      </w:r>
    </w:p>
    <w:p w:rsidR="00BD5E1E" w:rsidRPr="00510742" w:rsidRDefault="00BD5E1E" w:rsidP="00510742">
      <w:pPr>
        <w:spacing w:before="240" w:after="120" w:line="276" w:lineRule="auto"/>
        <w:ind w:right="68"/>
        <w:jc w:val="both"/>
        <w:rPr>
          <w:rFonts w:eastAsiaTheme="minorEastAsia"/>
          <w:color w:val="auto"/>
          <w:szCs w:val="28"/>
          <w:lang w:eastAsia="en-US"/>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p>
    <w:p w:rsidR="00510742" w:rsidRPr="00510742"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 xml:space="preserve">       7.4. Срок поставки Товара:</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7.4.1.Поставка Товара должна быть осуществлена с момента заключения договора до 31.1</w:t>
      </w:r>
      <w:r w:rsidR="008D5FE7">
        <w:rPr>
          <w:rFonts w:eastAsiaTheme="minorEastAsia"/>
          <w:bCs/>
          <w:color w:val="auto"/>
          <w:szCs w:val="28"/>
          <w:lang w:eastAsia="en-US"/>
        </w:rPr>
        <w:t>2</w:t>
      </w:r>
      <w:r w:rsidRPr="00510742">
        <w:rPr>
          <w:rFonts w:eastAsiaTheme="minorEastAsia"/>
          <w:bCs/>
          <w:color w:val="auto"/>
          <w:szCs w:val="28"/>
          <w:lang w:eastAsia="en-US"/>
        </w:rPr>
        <w:t>.202</w:t>
      </w:r>
      <w:r w:rsidR="008D5FE7">
        <w:rPr>
          <w:rFonts w:eastAsiaTheme="minorEastAsia"/>
          <w:bCs/>
          <w:color w:val="auto"/>
          <w:szCs w:val="28"/>
          <w:lang w:eastAsia="en-US"/>
        </w:rPr>
        <w:t>0</w:t>
      </w:r>
      <w:r w:rsidRPr="00510742">
        <w:rPr>
          <w:rFonts w:eastAsiaTheme="minorEastAsia"/>
          <w:bCs/>
          <w:color w:val="auto"/>
          <w:szCs w:val="28"/>
          <w:lang w:eastAsia="en-US"/>
        </w:rPr>
        <w:t xml:space="preserve"> года. </w:t>
      </w:r>
    </w:p>
    <w:p w:rsidR="00510742" w:rsidRPr="00510742" w:rsidRDefault="00510742" w:rsidP="00510742">
      <w:pPr>
        <w:spacing w:after="200" w:line="276" w:lineRule="auto"/>
        <w:contextualSpacing/>
        <w:jc w:val="both"/>
        <w:rPr>
          <w:rFonts w:eastAsiaTheme="minorEastAsia"/>
          <w:color w:val="auto"/>
          <w:szCs w:val="28"/>
          <w:lang w:eastAsia="en-US"/>
        </w:rPr>
      </w:pPr>
      <w:r w:rsidRPr="00510742">
        <w:rPr>
          <w:rFonts w:eastAsiaTheme="minorEastAsia"/>
          <w:color w:val="auto"/>
          <w:szCs w:val="28"/>
          <w:lang w:eastAsia="en-US"/>
        </w:rPr>
        <w:t xml:space="preserve">     7.4.2</w:t>
      </w:r>
      <w:r w:rsidRPr="00510742">
        <w:rPr>
          <w:rFonts w:eastAsiaTheme="minorEastAsia"/>
          <w:color w:val="000000" w:themeColor="text1"/>
          <w:szCs w:val="28"/>
          <w:lang w:eastAsia="en-US"/>
        </w:rPr>
        <w:t xml:space="preserve">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w:t>
      </w:r>
      <w:r w:rsidR="00E42BC0">
        <w:rPr>
          <w:rFonts w:eastAsiaTheme="minorEastAsia"/>
          <w:color w:val="000000" w:themeColor="text1"/>
          <w:szCs w:val="28"/>
          <w:lang w:eastAsia="en-US"/>
        </w:rPr>
        <w:t xml:space="preserve"> Договора считать приоритетными.</w:t>
      </w:r>
    </w:p>
    <w:p w:rsidR="00EC1F87"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ab/>
      </w:r>
      <w:r w:rsidR="00EC1F87">
        <w:rPr>
          <w:rFonts w:eastAsiaTheme="minorEastAsia"/>
          <w:b/>
          <w:bCs/>
          <w:color w:val="auto"/>
          <w:szCs w:val="28"/>
          <w:lang w:eastAsia="en-US"/>
        </w:rPr>
        <w:t xml:space="preserve"> </w:t>
      </w:r>
    </w:p>
    <w:p w:rsidR="00510742" w:rsidRPr="00510742"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pPr>
      <w:r>
        <w:rPr>
          <w:rFonts w:eastAsiaTheme="minorEastAsia"/>
          <w:b/>
          <w:bCs/>
          <w:color w:val="auto"/>
          <w:szCs w:val="28"/>
          <w:lang w:eastAsia="en-US"/>
        </w:rPr>
        <w:t xml:space="preserve">     </w:t>
      </w:r>
      <w:r w:rsidR="00510742" w:rsidRPr="00510742">
        <w:rPr>
          <w:rFonts w:eastAsiaTheme="minorEastAsia"/>
          <w:b/>
          <w:bCs/>
          <w:color w:val="auto"/>
          <w:szCs w:val="28"/>
          <w:lang w:eastAsia="en-US"/>
        </w:rPr>
        <w:t>7.5.Требования к поставке Товара:</w:t>
      </w:r>
      <w:r w:rsidR="00510742" w:rsidRPr="00510742">
        <w:rPr>
          <w:rFonts w:eastAsiaTheme="minorEastAsia"/>
          <w:bCs/>
          <w:color w:val="auto"/>
          <w:szCs w:val="28"/>
          <w:lang w:eastAsia="en-US"/>
        </w:rPr>
        <w:t xml:space="preserve"> </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 xml:space="preserve">7.5.1. Товар должен иметь сертификаты (паспорта) или их копии, заверенные печатью участника и подписью уполномоченного лица, подтверждающие качество. </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7.5.2.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 xml:space="preserve">     7.5.3. </w:t>
      </w:r>
      <w:r w:rsidRPr="00510742">
        <w:rPr>
          <w:color w:val="auto"/>
          <w:spacing w:val="-8"/>
          <w:szCs w:val="28"/>
        </w:rPr>
        <w:t>На поставляемый по настоящему Договору Товар гарантийный срок устанавливается производителем.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10742" w:rsidRPr="00510742"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 xml:space="preserve"> </w:t>
      </w:r>
      <w:r w:rsidRPr="00510742">
        <w:rPr>
          <w:rFonts w:eastAsiaTheme="minorEastAsia"/>
          <w:b/>
          <w:bCs/>
          <w:color w:val="auto"/>
          <w:szCs w:val="28"/>
          <w:lang w:eastAsia="en-US"/>
        </w:rPr>
        <w:tab/>
        <w:t>7.6. Порядок оплаты Товара:</w:t>
      </w:r>
    </w:p>
    <w:p w:rsidR="008D5FE7" w:rsidRPr="00510742" w:rsidRDefault="00510742" w:rsidP="008D5FE7">
      <w:pPr>
        <w:spacing w:after="100" w:afterAutospacing="1" w:line="276" w:lineRule="auto"/>
        <w:ind w:firstLine="709"/>
        <w:contextualSpacing/>
        <w:jc w:val="both"/>
        <w:rPr>
          <w:rFonts w:eastAsiaTheme="minorEastAsia"/>
          <w:color w:val="000000" w:themeColor="text1"/>
          <w:szCs w:val="28"/>
          <w:lang w:eastAsia="en-US"/>
        </w:rPr>
      </w:pPr>
      <w:r w:rsidRPr="00510742">
        <w:rPr>
          <w:rFonts w:eastAsiaTheme="minorEastAsia"/>
          <w:color w:val="auto"/>
          <w:szCs w:val="28"/>
          <w:lang w:eastAsia="en-US"/>
        </w:rPr>
        <w:t xml:space="preserve">7.6.1 </w:t>
      </w:r>
      <w:r w:rsidR="008D5FE7" w:rsidRPr="00510742">
        <w:rPr>
          <w:rFonts w:eastAsiaTheme="minorEastAsia"/>
          <w:color w:val="auto"/>
          <w:szCs w:val="28"/>
          <w:lang w:eastAsia="en-US"/>
        </w:rPr>
        <w:t>Оплата Товара</w:t>
      </w:r>
      <w:r w:rsidR="008D5FE7" w:rsidRPr="00510742">
        <w:rPr>
          <w:rFonts w:eastAsiaTheme="minorEastAsia"/>
          <w:b/>
          <w:color w:val="auto"/>
          <w:szCs w:val="28"/>
          <w:lang w:eastAsia="en-US"/>
        </w:rPr>
        <w:t xml:space="preserve"> </w:t>
      </w:r>
      <w:r w:rsidR="008D5FE7" w:rsidRPr="00510742">
        <w:rPr>
          <w:rFonts w:eastAsiaTheme="minorEastAsia"/>
          <w:color w:val="auto"/>
          <w:szCs w:val="28"/>
          <w:lang w:eastAsia="en-US"/>
        </w:rPr>
        <w:t xml:space="preserve">производится заказчиком в течение </w:t>
      </w:r>
      <w:r w:rsidR="001303DC">
        <w:rPr>
          <w:rFonts w:eastAsiaTheme="minorEastAsia"/>
          <w:color w:val="auto"/>
          <w:szCs w:val="28"/>
          <w:lang w:eastAsia="en-US"/>
        </w:rPr>
        <w:t>60</w:t>
      </w:r>
      <w:r w:rsidR="008D5FE7" w:rsidRPr="00510742">
        <w:rPr>
          <w:rFonts w:eastAsiaTheme="minorEastAsia"/>
          <w:color w:val="auto"/>
          <w:szCs w:val="28"/>
          <w:lang w:eastAsia="en-US"/>
        </w:rPr>
        <w:t xml:space="preserve"> (</w:t>
      </w:r>
      <w:r w:rsidR="001303DC">
        <w:rPr>
          <w:rFonts w:eastAsiaTheme="minorEastAsia"/>
          <w:color w:val="auto"/>
          <w:szCs w:val="28"/>
          <w:lang w:eastAsia="en-US"/>
        </w:rPr>
        <w:t>шестьдесят</w:t>
      </w:r>
      <w:r w:rsidR="008D5FE7" w:rsidRPr="00510742">
        <w:rPr>
          <w:rFonts w:eastAsiaTheme="minorEastAsia"/>
          <w:color w:val="auto"/>
          <w:szCs w:val="28"/>
          <w:lang w:eastAsia="en-US"/>
        </w:rPr>
        <w:t>) календарных дней с даты поставки товара Получателю/Грузополучателю</w:t>
      </w:r>
      <w:r w:rsidR="008D5FE7" w:rsidRPr="00510742">
        <w:rPr>
          <w:rFonts w:eastAsiaTheme="minorEastAsia"/>
          <w:color w:val="000000" w:themeColor="text1"/>
          <w:szCs w:val="28"/>
          <w:lang w:eastAsia="en-US"/>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Pr="00510742" w:rsidRDefault="00510742" w:rsidP="008D5FE7">
      <w:pPr>
        <w:widowControl w:val="0"/>
        <w:autoSpaceDE w:val="0"/>
        <w:autoSpaceDN w:val="0"/>
        <w:adjustRightInd w:val="0"/>
        <w:ind w:firstLine="709"/>
        <w:jc w:val="both"/>
        <w:rPr>
          <w:szCs w:val="28"/>
        </w:rPr>
      </w:pPr>
      <w:r w:rsidRPr="00510742">
        <w:rPr>
          <w:szCs w:val="28"/>
        </w:rPr>
        <w:t>7.6.2.</w:t>
      </w:r>
      <w:r w:rsidRPr="00510742">
        <w:rPr>
          <w:color w:val="auto"/>
          <w:szCs w:val="28"/>
        </w:rPr>
        <w:t xml:space="preserve"> </w:t>
      </w:r>
      <w:r w:rsidRPr="00510742">
        <w:rPr>
          <w:color w:val="000000" w:themeColor="text1"/>
          <w:szCs w:val="28"/>
        </w:rPr>
        <w:t>Объем и единичные расценки указаны в Таблице 1:</w:t>
      </w:r>
      <w:r w:rsidRPr="00510742">
        <w:rPr>
          <w:szCs w:val="28"/>
        </w:rPr>
        <w:t xml:space="preserve">                              </w:t>
      </w:r>
      <w:r>
        <w:rPr>
          <w:szCs w:val="28"/>
        </w:rPr>
        <w:t xml:space="preserve">                 </w:t>
      </w:r>
      <w:r w:rsidR="005F02D3" w:rsidRPr="00510742">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W w:w="15163" w:type="dxa"/>
        <w:tblInd w:w="113" w:type="dxa"/>
        <w:tblLook w:val="04A0" w:firstRow="1" w:lastRow="0" w:firstColumn="1" w:lastColumn="0" w:noHBand="0" w:noVBand="1"/>
      </w:tblPr>
      <w:tblGrid>
        <w:gridCol w:w="503"/>
        <w:gridCol w:w="3386"/>
        <w:gridCol w:w="1548"/>
        <w:gridCol w:w="1787"/>
        <w:gridCol w:w="1705"/>
        <w:gridCol w:w="598"/>
        <w:gridCol w:w="1683"/>
        <w:gridCol w:w="866"/>
        <w:gridCol w:w="1527"/>
        <w:gridCol w:w="1560"/>
      </w:tblGrid>
      <w:tr w:rsidR="007C7FF7" w:rsidRPr="007C7FF7" w:rsidTr="00D92992">
        <w:trPr>
          <w:trHeight w:val="315"/>
        </w:trPr>
        <w:tc>
          <w:tcPr>
            <w:tcW w:w="5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FF7" w:rsidRPr="007C7FF7" w:rsidRDefault="007C7FF7" w:rsidP="007C7FF7">
            <w:pPr>
              <w:jc w:val="center"/>
              <w:rPr>
                <w:b/>
                <w:bCs/>
                <w:sz w:val="20"/>
                <w:szCs w:val="20"/>
              </w:rPr>
            </w:pPr>
            <w:r w:rsidRPr="007C7FF7">
              <w:rPr>
                <w:b/>
                <w:bCs/>
                <w:sz w:val="20"/>
                <w:szCs w:val="20"/>
              </w:rPr>
              <w:t>№ п/п</w:t>
            </w:r>
          </w:p>
        </w:tc>
        <w:tc>
          <w:tcPr>
            <w:tcW w:w="33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FF7" w:rsidRPr="007C7FF7" w:rsidRDefault="007C7FF7" w:rsidP="007C7FF7">
            <w:pPr>
              <w:jc w:val="center"/>
              <w:rPr>
                <w:b/>
                <w:bCs/>
                <w:sz w:val="20"/>
                <w:szCs w:val="20"/>
              </w:rPr>
            </w:pPr>
            <w:r w:rsidRPr="007C7FF7">
              <w:rPr>
                <w:b/>
                <w:bCs/>
                <w:sz w:val="20"/>
                <w:szCs w:val="20"/>
              </w:rPr>
              <w:t>Наименование</w:t>
            </w:r>
          </w:p>
        </w:tc>
        <w:tc>
          <w:tcPr>
            <w:tcW w:w="15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FF7" w:rsidRPr="007C7FF7" w:rsidRDefault="007C7FF7" w:rsidP="007C7FF7">
            <w:pPr>
              <w:jc w:val="center"/>
              <w:rPr>
                <w:b/>
                <w:bCs/>
                <w:sz w:val="20"/>
                <w:szCs w:val="20"/>
              </w:rPr>
            </w:pPr>
            <w:r w:rsidRPr="007C7FF7">
              <w:rPr>
                <w:b/>
                <w:bCs/>
                <w:sz w:val="20"/>
                <w:szCs w:val="20"/>
              </w:rPr>
              <w:t>Маркировка</w:t>
            </w:r>
          </w:p>
        </w:tc>
        <w:tc>
          <w:tcPr>
            <w:tcW w:w="17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FF7" w:rsidRPr="007C7FF7" w:rsidRDefault="007C7FF7" w:rsidP="007C7FF7">
            <w:pPr>
              <w:jc w:val="center"/>
              <w:rPr>
                <w:b/>
                <w:bCs/>
                <w:sz w:val="20"/>
                <w:szCs w:val="20"/>
              </w:rPr>
            </w:pPr>
            <w:r w:rsidRPr="007C7FF7">
              <w:rPr>
                <w:b/>
                <w:bCs/>
                <w:sz w:val="20"/>
                <w:szCs w:val="20"/>
              </w:rPr>
              <w:t>Номер габаритного черт</w:t>
            </w:r>
            <w:r w:rsidR="00983D7C">
              <w:rPr>
                <w:b/>
                <w:bCs/>
                <w:sz w:val="20"/>
                <w:szCs w:val="20"/>
              </w:rPr>
              <w:t>е</w:t>
            </w:r>
            <w:r w:rsidRPr="007C7FF7">
              <w:rPr>
                <w:b/>
                <w:bCs/>
                <w:sz w:val="20"/>
                <w:szCs w:val="20"/>
              </w:rPr>
              <w:t>жа</w:t>
            </w:r>
          </w:p>
        </w:tc>
        <w:tc>
          <w:tcPr>
            <w:tcW w:w="17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FF7" w:rsidRPr="007C7FF7" w:rsidRDefault="007C7FF7" w:rsidP="007C7FF7">
            <w:pPr>
              <w:jc w:val="center"/>
              <w:rPr>
                <w:b/>
                <w:bCs/>
                <w:sz w:val="20"/>
                <w:szCs w:val="20"/>
              </w:rPr>
            </w:pPr>
            <w:r w:rsidRPr="007C7FF7">
              <w:rPr>
                <w:b/>
                <w:bCs/>
                <w:sz w:val="20"/>
                <w:szCs w:val="20"/>
              </w:rPr>
              <w:t>ТУ</w:t>
            </w:r>
          </w:p>
        </w:tc>
        <w:tc>
          <w:tcPr>
            <w:tcW w:w="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FF7" w:rsidRPr="007C7FF7" w:rsidRDefault="007C7FF7" w:rsidP="007C7FF7">
            <w:pPr>
              <w:jc w:val="center"/>
              <w:rPr>
                <w:b/>
                <w:bCs/>
                <w:sz w:val="20"/>
                <w:szCs w:val="20"/>
              </w:rPr>
            </w:pPr>
            <w:r w:rsidRPr="007C7FF7">
              <w:rPr>
                <w:b/>
                <w:bCs/>
                <w:sz w:val="20"/>
                <w:szCs w:val="20"/>
              </w:rPr>
              <w:t>Ед. изм.</w:t>
            </w:r>
          </w:p>
        </w:tc>
        <w:tc>
          <w:tcPr>
            <w:tcW w:w="16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FF7" w:rsidRPr="007C7FF7" w:rsidRDefault="007C7FF7" w:rsidP="007C7FF7">
            <w:pPr>
              <w:jc w:val="center"/>
              <w:rPr>
                <w:b/>
                <w:bCs/>
                <w:sz w:val="20"/>
                <w:szCs w:val="20"/>
              </w:rPr>
            </w:pPr>
            <w:r w:rsidRPr="007C7FF7">
              <w:rPr>
                <w:b/>
                <w:bCs/>
                <w:sz w:val="20"/>
                <w:szCs w:val="20"/>
              </w:rPr>
              <w:t>Начальная (максимальная) цена руб.</w:t>
            </w:r>
            <w:r w:rsidR="00983D7C">
              <w:rPr>
                <w:b/>
                <w:bCs/>
                <w:sz w:val="20"/>
                <w:szCs w:val="20"/>
              </w:rPr>
              <w:t xml:space="preserve"> </w:t>
            </w:r>
            <w:r w:rsidRPr="007C7FF7">
              <w:rPr>
                <w:b/>
                <w:bCs/>
                <w:sz w:val="20"/>
                <w:szCs w:val="20"/>
              </w:rPr>
              <w:t>без НДС</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FF7" w:rsidRPr="007C7FF7" w:rsidRDefault="007C7FF7" w:rsidP="007C7FF7">
            <w:pPr>
              <w:jc w:val="center"/>
              <w:rPr>
                <w:b/>
                <w:bCs/>
                <w:sz w:val="20"/>
                <w:szCs w:val="20"/>
              </w:rPr>
            </w:pPr>
            <w:r w:rsidRPr="007C7FF7">
              <w:rPr>
                <w:b/>
                <w:bCs/>
                <w:sz w:val="20"/>
                <w:szCs w:val="20"/>
              </w:rPr>
              <w:t>Кол-во</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FF7" w:rsidRPr="007C7FF7" w:rsidRDefault="007C7FF7" w:rsidP="007C7FF7">
            <w:pPr>
              <w:jc w:val="center"/>
              <w:rPr>
                <w:b/>
                <w:bCs/>
                <w:sz w:val="20"/>
                <w:szCs w:val="20"/>
              </w:rPr>
            </w:pPr>
            <w:r w:rsidRPr="007C7FF7">
              <w:rPr>
                <w:b/>
                <w:bCs/>
                <w:sz w:val="20"/>
                <w:szCs w:val="20"/>
              </w:rPr>
              <w:t>Стоимость руб.</w:t>
            </w:r>
            <w:r w:rsidR="00983D7C">
              <w:rPr>
                <w:b/>
                <w:bCs/>
                <w:sz w:val="20"/>
                <w:szCs w:val="20"/>
              </w:rPr>
              <w:t xml:space="preserve"> </w:t>
            </w:r>
            <w:r w:rsidRPr="007C7FF7">
              <w:rPr>
                <w:b/>
                <w:bCs/>
                <w:sz w:val="20"/>
                <w:szCs w:val="20"/>
              </w:rPr>
              <w:t>без НДС</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7FF7" w:rsidRPr="007C7FF7" w:rsidRDefault="007C7FF7" w:rsidP="007C7FF7">
            <w:pPr>
              <w:jc w:val="center"/>
              <w:rPr>
                <w:b/>
                <w:bCs/>
                <w:sz w:val="20"/>
                <w:szCs w:val="20"/>
              </w:rPr>
            </w:pPr>
            <w:r w:rsidRPr="007C7FF7">
              <w:rPr>
                <w:b/>
                <w:bCs/>
                <w:sz w:val="20"/>
                <w:szCs w:val="20"/>
              </w:rPr>
              <w:t>Стоимость руб.</w:t>
            </w:r>
            <w:r w:rsidR="00983D7C">
              <w:rPr>
                <w:b/>
                <w:bCs/>
                <w:sz w:val="20"/>
                <w:szCs w:val="20"/>
              </w:rPr>
              <w:t xml:space="preserve"> </w:t>
            </w:r>
            <w:r w:rsidRPr="007C7FF7">
              <w:rPr>
                <w:b/>
                <w:bCs/>
                <w:sz w:val="20"/>
                <w:szCs w:val="20"/>
              </w:rPr>
              <w:t xml:space="preserve">с НДС </w:t>
            </w:r>
          </w:p>
        </w:tc>
      </w:tr>
      <w:tr w:rsidR="007C7FF7" w:rsidRPr="007C7FF7" w:rsidTr="00D92992">
        <w:trPr>
          <w:trHeight w:val="15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C7FF7" w:rsidRPr="007C7FF7" w:rsidRDefault="007C7FF7" w:rsidP="007C7FF7">
            <w:pPr>
              <w:rPr>
                <w:b/>
                <w:bCs/>
                <w:sz w:val="20"/>
                <w:szCs w:val="20"/>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7C7FF7" w:rsidRPr="007C7FF7" w:rsidRDefault="007C7FF7" w:rsidP="007C7FF7">
            <w:pPr>
              <w:rPr>
                <w:b/>
                <w:bCs/>
                <w:sz w:val="20"/>
                <w:szCs w:val="20"/>
              </w:rPr>
            </w:pPr>
          </w:p>
        </w:tc>
        <w:tc>
          <w:tcPr>
            <w:tcW w:w="1548" w:type="dxa"/>
            <w:vMerge/>
            <w:tcBorders>
              <w:top w:val="single" w:sz="4" w:space="0" w:color="auto"/>
              <w:left w:val="single" w:sz="4" w:space="0" w:color="auto"/>
              <w:bottom w:val="single" w:sz="4" w:space="0" w:color="000000"/>
              <w:right w:val="single" w:sz="4" w:space="0" w:color="auto"/>
            </w:tcBorders>
            <w:vAlign w:val="center"/>
            <w:hideMark/>
          </w:tcPr>
          <w:p w:rsidR="007C7FF7" w:rsidRPr="007C7FF7" w:rsidRDefault="007C7FF7" w:rsidP="007C7FF7">
            <w:pPr>
              <w:rPr>
                <w:b/>
                <w:bCs/>
                <w:sz w:val="20"/>
                <w:szCs w:val="20"/>
              </w:rPr>
            </w:pPr>
          </w:p>
        </w:tc>
        <w:tc>
          <w:tcPr>
            <w:tcW w:w="1787" w:type="dxa"/>
            <w:vMerge/>
            <w:tcBorders>
              <w:top w:val="single" w:sz="4" w:space="0" w:color="auto"/>
              <w:left w:val="single" w:sz="4" w:space="0" w:color="auto"/>
              <w:bottom w:val="single" w:sz="4" w:space="0" w:color="000000"/>
              <w:right w:val="single" w:sz="4" w:space="0" w:color="auto"/>
            </w:tcBorders>
            <w:vAlign w:val="center"/>
            <w:hideMark/>
          </w:tcPr>
          <w:p w:rsidR="007C7FF7" w:rsidRPr="007C7FF7" w:rsidRDefault="007C7FF7" w:rsidP="007C7FF7">
            <w:pPr>
              <w:rPr>
                <w:b/>
                <w:bCs/>
                <w:sz w:val="20"/>
                <w:szCs w:val="20"/>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7C7FF7" w:rsidRPr="007C7FF7" w:rsidRDefault="007C7FF7" w:rsidP="007C7FF7">
            <w:pPr>
              <w:rPr>
                <w:b/>
                <w:bCs/>
                <w:sz w:val="20"/>
                <w:szCs w:val="20"/>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7C7FF7" w:rsidRPr="007C7FF7" w:rsidRDefault="007C7FF7" w:rsidP="007C7FF7">
            <w:pPr>
              <w:rPr>
                <w:b/>
                <w:bCs/>
                <w:sz w:val="20"/>
                <w:szCs w:val="20"/>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7C7FF7" w:rsidRPr="007C7FF7" w:rsidRDefault="007C7FF7" w:rsidP="007C7FF7">
            <w:pPr>
              <w:rPr>
                <w:b/>
                <w:bCs/>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7C7FF7" w:rsidRPr="007C7FF7" w:rsidRDefault="007C7FF7" w:rsidP="007C7FF7">
            <w:pPr>
              <w:rPr>
                <w:b/>
                <w:bCs/>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7C7FF7" w:rsidRPr="007C7FF7" w:rsidRDefault="007C7FF7" w:rsidP="007C7FF7">
            <w:pPr>
              <w:rPr>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C7FF7" w:rsidRPr="007C7FF7" w:rsidRDefault="007C7FF7" w:rsidP="007C7FF7">
            <w:pPr>
              <w:rPr>
                <w:b/>
                <w:bCs/>
                <w:sz w:val="20"/>
                <w:szCs w:val="20"/>
              </w:rPr>
            </w:pPr>
          </w:p>
        </w:tc>
      </w:tr>
      <w:tr w:rsidR="007C7FF7" w:rsidRPr="007C7FF7" w:rsidTr="00D92992">
        <w:trPr>
          <w:trHeight w:val="315"/>
        </w:trPr>
        <w:tc>
          <w:tcPr>
            <w:tcW w:w="503" w:type="dxa"/>
            <w:tcBorders>
              <w:top w:val="nil"/>
              <w:left w:val="single" w:sz="4" w:space="0" w:color="auto"/>
              <w:bottom w:val="nil"/>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1</w:t>
            </w:r>
          </w:p>
        </w:tc>
        <w:tc>
          <w:tcPr>
            <w:tcW w:w="3386" w:type="dxa"/>
            <w:tcBorders>
              <w:top w:val="nil"/>
              <w:left w:val="nil"/>
              <w:bottom w:val="nil"/>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2</w:t>
            </w:r>
          </w:p>
        </w:tc>
        <w:tc>
          <w:tcPr>
            <w:tcW w:w="1548" w:type="dxa"/>
            <w:tcBorders>
              <w:top w:val="nil"/>
              <w:left w:val="nil"/>
              <w:bottom w:val="nil"/>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3</w:t>
            </w:r>
          </w:p>
        </w:tc>
        <w:tc>
          <w:tcPr>
            <w:tcW w:w="1787" w:type="dxa"/>
            <w:tcBorders>
              <w:top w:val="nil"/>
              <w:left w:val="nil"/>
              <w:bottom w:val="nil"/>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4</w:t>
            </w:r>
          </w:p>
        </w:tc>
        <w:tc>
          <w:tcPr>
            <w:tcW w:w="1705" w:type="dxa"/>
            <w:tcBorders>
              <w:top w:val="nil"/>
              <w:left w:val="nil"/>
              <w:bottom w:val="nil"/>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5</w:t>
            </w:r>
          </w:p>
        </w:tc>
        <w:tc>
          <w:tcPr>
            <w:tcW w:w="598" w:type="dxa"/>
            <w:tcBorders>
              <w:top w:val="nil"/>
              <w:left w:val="nil"/>
              <w:bottom w:val="nil"/>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6</w:t>
            </w:r>
          </w:p>
        </w:tc>
        <w:tc>
          <w:tcPr>
            <w:tcW w:w="1683" w:type="dxa"/>
            <w:tcBorders>
              <w:top w:val="nil"/>
              <w:left w:val="nil"/>
              <w:bottom w:val="nil"/>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7</w:t>
            </w:r>
          </w:p>
        </w:tc>
        <w:tc>
          <w:tcPr>
            <w:tcW w:w="866" w:type="dxa"/>
            <w:tcBorders>
              <w:top w:val="nil"/>
              <w:left w:val="nil"/>
              <w:bottom w:val="nil"/>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8</w:t>
            </w:r>
          </w:p>
        </w:tc>
        <w:tc>
          <w:tcPr>
            <w:tcW w:w="1527" w:type="dxa"/>
            <w:tcBorders>
              <w:top w:val="nil"/>
              <w:left w:val="nil"/>
              <w:bottom w:val="nil"/>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9</w:t>
            </w:r>
          </w:p>
        </w:tc>
        <w:tc>
          <w:tcPr>
            <w:tcW w:w="1560" w:type="dxa"/>
            <w:tcBorders>
              <w:top w:val="nil"/>
              <w:left w:val="nil"/>
              <w:bottom w:val="nil"/>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10</w:t>
            </w:r>
          </w:p>
        </w:tc>
      </w:tr>
      <w:tr w:rsidR="007C7FF7" w:rsidRPr="007C7FF7" w:rsidTr="00D92992">
        <w:trPr>
          <w:trHeight w:val="1005"/>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7FF7" w:rsidRPr="007C7FF7" w:rsidRDefault="007C7FF7" w:rsidP="007C7FF7">
            <w:pPr>
              <w:jc w:val="center"/>
              <w:rPr>
                <w:sz w:val="20"/>
                <w:szCs w:val="20"/>
              </w:rPr>
            </w:pPr>
            <w:r w:rsidRPr="007C7FF7">
              <w:rPr>
                <w:sz w:val="20"/>
                <w:szCs w:val="20"/>
              </w:rPr>
              <w:t>1</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Светильник "туалет" 220AC/110DC 20Вт 4700-5300К 686х92х75</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К-СПВ 01-20-006</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КСКС.676319.062 ГЧ</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ТУ 27.40.39 – 001 – 28995450 – 2020</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шт</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5 517,40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7C7FF7" w:rsidRPr="007C7FF7" w:rsidRDefault="007C7FF7" w:rsidP="007C7FF7">
            <w:pPr>
              <w:jc w:val="center"/>
              <w:rPr>
                <w:sz w:val="20"/>
                <w:szCs w:val="20"/>
              </w:rPr>
            </w:pPr>
            <w:r w:rsidRPr="007C7FF7">
              <w:rPr>
                <w:sz w:val="20"/>
                <w:szCs w:val="20"/>
              </w:rPr>
              <w:t>225,00</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1 241 415,00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1 489 698,00</w:t>
            </w:r>
          </w:p>
        </w:tc>
      </w:tr>
      <w:tr w:rsidR="007C7FF7" w:rsidRPr="007C7FF7" w:rsidTr="00D92992">
        <w:trPr>
          <w:trHeight w:val="103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7C7FF7" w:rsidRPr="007C7FF7" w:rsidRDefault="007C7FF7" w:rsidP="007C7FF7">
            <w:pPr>
              <w:jc w:val="center"/>
              <w:rPr>
                <w:sz w:val="20"/>
                <w:szCs w:val="20"/>
              </w:rPr>
            </w:pPr>
            <w:r w:rsidRPr="007C7FF7">
              <w:rPr>
                <w:sz w:val="20"/>
                <w:szCs w:val="20"/>
              </w:rPr>
              <w:t>2</w:t>
            </w:r>
          </w:p>
        </w:tc>
        <w:tc>
          <w:tcPr>
            <w:tcW w:w="338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Светильник "купе" 220AC/110DC 30Вт 4700-5300К 1020х92х75</w:t>
            </w:r>
          </w:p>
        </w:tc>
        <w:tc>
          <w:tcPr>
            <w:tcW w:w="154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К-СПВ 01-30-010</w:t>
            </w:r>
          </w:p>
        </w:tc>
        <w:tc>
          <w:tcPr>
            <w:tcW w:w="178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КСКС.676319.012 ГЧ</w:t>
            </w:r>
          </w:p>
        </w:tc>
        <w:tc>
          <w:tcPr>
            <w:tcW w:w="1705"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ТУ 27.40.39 – 001 – 28995450 – 2020</w:t>
            </w:r>
          </w:p>
        </w:tc>
        <w:tc>
          <w:tcPr>
            <w:tcW w:w="59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шт</w:t>
            </w:r>
          </w:p>
        </w:tc>
        <w:tc>
          <w:tcPr>
            <w:tcW w:w="1683"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7 080,50</w:t>
            </w:r>
          </w:p>
        </w:tc>
        <w:tc>
          <w:tcPr>
            <w:tcW w:w="866" w:type="dxa"/>
            <w:tcBorders>
              <w:top w:val="nil"/>
              <w:left w:val="nil"/>
              <w:bottom w:val="single" w:sz="4" w:space="0" w:color="auto"/>
              <w:right w:val="single" w:sz="4" w:space="0" w:color="auto"/>
            </w:tcBorders>
            <w:shd w:val="clear" w:color="auto" w:fill="auto"/>
            <w:noWrap/>
            <w:vAlign w:val="center"/>
            <w:hideMark/>
          </w:tcPr>
          <w:p w:rsidR="007C7FF7" w:rsidRPr="007C7FF7" w:rsidRDefault="007C7FF7" w:rsidP="007C7FF7">
            <w:pPr>
              <w:jc w:val="center"/>
              <w:rPr>
                <w:sz w:val="20"/>
                <w:szCs w:val="20"/>
              </w:rPr>
            </w:pPr>
            <w:r w:rsidRPr="007C7FF7">
              <w:rPr>
                <w:sz w:val="20"/>
                <w:szCs w:val="20"/>
              </w:rPr>
              <w:t>825,00</w:t>
            </w:r>
          </w:p>
        </w:tc>
        <w:tc>
          <w:tcPr>
            <w:tcW w:w="152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5 841 412,50</w:t>
            </w:r>
          </w:p>
        </w:tc>
        <w:tc>
          <w:tcPr>
            <w:tcW w:w="1560"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7 009 695,00</w:t>
            </w:r>
          </w:p>
        </w:tc>
      </w:tr>
      <w:tr w:rsidR="007C7FF7" w:rsidRPr="007C7FF7" w:rsidTr="00D92992">
        <w:trPr>
          <w:trHeight w:val="99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7C7FF7" w:rsidRPr="007C7FF7" w:rsidRDefault="007C7FF7" w:rsidP="007C7FF7">
            <w:pPr>
              <w:jc w:val="center"/>
              <w:rPr>
                <w:sz w:val="20"/>
                <w:szCs w:val="20"/>
              </w:rPr>
            </w:pPr>
            <w:r w:rsidRPr="007C7FF7">
              <w:rPr>
                <w:sz w:val="20"/>
                <w:szCs w:val="20"/>
              </w:rPr>
              <w:t>3</w:t>
            </w:r>
          </w:p>
        </w:tc>
        <w:tc>
          <w:tcPr>
            <w:tcW w:w="338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Светильник "косой коридор" 220AC/110DC 25Вт 4700-5300К 1290х92х75</w:t>
            </w:r>
          </w:p>
        </w:tc>
        <w:tc>
          <w:tcPr>
            <w:tcW w:w="154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К-СПВ 01-30-012</w:t>
            </w:r>
          </w:p>
        </w:tc>
        <w:tc>
          <w:tcPr>
            <w:tcW w:w="178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КСКС.676319.122 ГЧ</w:t>
            </w:r>
          </w:p>
        </w:tc>
        <w:tc>
          <w:tcPr>
            <w:tcW w:w="1705"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ТУ 27.40.39 – 001 – 28995450 – 2020</w:t>
            </w:r>
          </w:p>
        </w:tc>
        <w:tc>
          <w:tcPr>
            <w:tcW w:w="59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шт</w:t>
            </w:r>
          </w:p>
        </w:tc>
        <w:tc>
          <w:tcPr>
            <w:tcW w:w="1683"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7 634,20</w:t>
            </w:r>
          </w:p>
        </w:tc>
        <w:tc>
          <w:tcPr>
            <w:tcW w:w="866" w:type="dxa"/>
            <w:tcBorders>
              <w:top w:val="nil"/>
              <w:left w:val="nil"/>
              <w:bottom w:val="single" w:sz="4" w:space="0" w:color="auto"/>
              <w:right w:val="single" w:sz="4" w:space="0" w:color="auto"/>
            </w:tcBorders>
            <w:shd w:val="clear" w:color="auto" w:fill="auto"/>
            <w:noWrap/>
            <w:vAlign w:val="center"/>
            <w:hideMark/>
          </w:tcPr>
          <w:p w:rsidR="007C7FF7" w:rsidRPr="007C7FF7" w:rsidRDefault="007C7FF7" w:rsidP="007C7FF7">
            <w:pPr>
              <w:jc w:val="center"/>
              <w:rPr>
                <w:sz w:val="20"/>
                <w:szCs w:val="20"/>
              </w:rPr>
            </w:pPr>
            <w:r w:rsidRPr="007C7FF7">
              <w:rPr>
                <w:sz w:val="20"/>
                <w:szCs w:val="20"/>
              </w:rPr>
              <w:t>150,00</w:t>
            </w:r>
          </w:p>
        </w:tc>
        <w:tc>
          <w:tcPr>
            <w:tcW w:w="152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1 145 130,00</w:t>
            </w:r>
          </w:p>
        </w:tc>
        <w:tc>
          <w:tcPr>
            <w:tcW w:w="1560"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1 374 156,00</w:t>
            </w:r>
          </w:p>
        </w:tc>
      </w:tr>
      <w:tr w:rsidR="007C7FF7" w:rsidRPr="007C7FF7" w:rsidTr="00D92992">
        <w:trPr>
          <w:trHeight w:val="93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7C7FF7" w:rsidRPr="007C7FF7" w:rsidRDefault="007C7FF7" w:rsidP="007C7FF7">
            <w:pPr>
              <w:jc w:val="center"/>
              <w:rPr>
                <w:sz w:val="20"/>
                <w:szCs w:val="20"/>
              </w:rPr>
            </w:pPr>
            <w:r w:rsidRPr="007C7FF7">
              <w:rPr>
                <w:sz w:val="20"/>
                <w:szCs w:val="20"/>
              </w:rPr>
              <w:t>4</w:t>
            </w:r>
          </w:p>
        </w:tc>
        <w:tc>
          <w:tcPr>
            <w:tcW w:w="338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Светильник "коридор" 220AC/110DC 30Вт 4700-5300К 1750х178х45</w:t>
            </w:r>
          </w:p>
        </w:tc>
        <w:tc>
          <w:tcPr>
            <w:tcW w:w="154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К-СПВ 01-30-017</w:t>
            </w:r>
          </w:p>
        </w:tc>
        <w:tc>
          <w:tcPr>
            <w:tcW w:w="178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КСКС.676319.172 ГЧ</w:t>
            </w:r>
          </w:p>
        </w:tc>
        <w:tc>
          <w:tcPr>
            <w:tcW w:w="1705"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ТУ 27.40.39 – 001 – 28995450 – 2020</w:t>
            </w:r>
          </w:p>
        </w:tc>
        <w:tc>
          <w:tcPr>
            <w:tcW w:w="59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шт</w:t>
            </w:r>
          </w:p>
        </w:tc>
        <w:tc>
          <w:tcPr>
            <w:tcW w:w="1683"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11 965,80</w:t>
            </w:r>
          </w:p>
        </w:tc>
        <w:tc>
          <w:tcPr>
            <w:tcW w:w="866" w:type="dxa"/>
            <w:tcBorders>
              <w:top w:val="nil"/>
              <w:left w:val="nil"/>
              <w:bottom w:val="single" w:sz="4" w:space="0" w:color="auto"/>
              <w:right w:val="single" w:sz="4" w:space="0" w:color="auto"/>
            </w:tcBorders>
            <w:shd w:val="clear" w:color="auto" w:fill="auto"/>
            <w:noWrap/>
            <w:vAlign w:val="center"/>
            <w:hideMark/>
          </w:tcPr>
          <w:p w:rsidR="007C7FF7" w:rsidRPr="007C7FF7" w:rsidRDefault="007C7FF7" w:rsidP="007C7FF7">
            <w:pPr>
              <w:jc w:val="center"/>
              <w:rPr>
                <w:sz w:val="20"/>
                <w:szCs w:val="20"/>
              </w:rPr>
            </w:pPr>
            <w:r w:rsidRPr="007C7FF7">
              <w:rPr>
                <w:sz w:val="20"/>
                <w:szCs w:val="20"/>
              </w:rPr>
              <w:t>675,00</w:t>
            </w:r>
          </w:p>
        </w:tc>
        <w:tc>
          <w:tcPr>
            <w:tcW w:w="152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8 076 915,00</w:t>
            </w:r>
          </w:p>
        </w:tc>
        <w:tc>
          <w:tcPr>
            <w:tcW w:w="1560"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9 692 298,00</w:t>
            </w:r>
          </w:p>
        </w:tc>
      </w:tr>
      <w:tr w:rsidR="007C7FF7" w:rsidRPr="007C7FF7" w:rsidTr="00D92992">
        <w:trPr>
          <w:trHeight w:val="99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7C7FF7" w:rsidRPr="007C7FF7" w:rsidRDefault="007C7FF7" w:rsidP="007C7FF7">
            <w:pPr>
              <w:jc w:val="center"/>
              <w:rPr>
                <w:sz w:val="20"/>
                <w:szCs w:val="20"/>
              </w:rPr>
            </w:pPr>
            <w:r w:rsidRPr="007C7FF7">
              <w:rPr>
                <w:sz w:val="20"/>
                <w:szCs w:val="20"/>
              </w:rPr>
              <w:t>5</w:t>
            </w:r>
          </w:p>
        </w:tc>
        <w:tc>
          <w:tcPr>
            <w:tcW w:w="338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Светильник "тамбурный" 220AC/110DC 40Вт 4700-5300К 915х120х82</w:t>
            </w:r>
          </w:p>
        </w:tc>
        <w:tc>
          <w:tcPr>
            <w:tcW w:w="154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К-СПВ 02-40-009</w:t>
            </w:r>
          </w:p>
        </w:tc>
        <w:tc>
          <w:tcPr>
            <w:tcW w:w="178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КСКС.676319.092 ГЧ</w:t>
            </w:r>
          </w:p>
        </w:tc>
        <w:tc>
          <w:tcPr>
            <w:tcW w:w="1705"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ТУ 27.40.39 – 001 – 28995450 – 2020</w:t>
            </w:r>
          </w:p>
        </w:tc>
        <w:tc>
          <w:tcPr>
            <w:tcW w:w="59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шт</w:t>
            </w:r>
          </w:p>
        </w:tc>
        <w:tc>
          <w:tcPr>
            <w:tcW w:w="1683"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color w:val="auto"/>
                <w:sz w:val="20"/>
                <w:szCs w:val="20"/>
              </w:rPr>
            </w:pPr>
            <w:r w:rsidRPr="007C7FF7">
              <w:rPr>
                <w:color w:val="auto"/>
                <w:sz w:val="20"/>
                <w:szCs w:val="20"/>
              </w:rPr>
              <w:t>3 454,50</w:t>
            </w:r>
          </w:p>
        </w:tc>
        <w:tc>
          <w:tcPr>
            <w:tcW w:w="86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color w:val="auto"/>
                <w:sz w:val="20"/>
                <w:szCs w:val="20"/>
              </w:rPr>
            </w:pPr>
            <w:r w:rsidRPr="007C7FF7">
              <w:rPr>
                <w:color w:val="auto"/>
                <w:sz w:val="20"/>
                <w:szCs w:val="20"/>
              </w:rPr>
              <w:t>300,00</w:t>
            </w:r>
          </w:p>
        </w:tc>
        <w:tc>
          <w:tcPr>
            <w:tcW w:w="152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1 036 350,00</w:t>
            </w:r>
          </w:p>
        </w:tc>
        <w:tc>
          <w:tcPr>
            <w:tcW w:w="1560"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1 243 620,00</w:t>
            </w:r>
          </w:p>
        </w:tc>
      </w:tr>
      <w:tr w:rsidR="007C7FF7" w:rsidRPr="007C7FF7" w:rsidTr="00D92992">
        <w:trPr>
          <w:trHeight w:val="94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7C7FF7" w:rsidRPr="007C7FF7" w:rsidRDefault="007C7FF7" w:rsidP="007C7FF7">
            <w:pPr>
              <w:jc w:val="center"/>
              <w:rPr>
                <w:sz w:val="20"/>
                <w:szCs w:val="20"/>
              </w:rPr>
            </w:pPr>
            <w:r w:rsidRPr="007C7FF7">
              <w:rPr>
                <w:sz w:val="20"/>
                <w:szCs w:val="20"/>
              </w:rPr>
              <w:t>6</w:t>
            </w:r>
          </w:p>
        </w:tc>
        <w:tc>
          <w:tcPr>
            <w:tcW w:w="338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 xml:space="preserve">Светильник "подсветка полки" 24DC 3Вт 4700-5300К 250х22х12 </w:t>
            </w:r>
          </w:p>
        </w:tc>
        <w:tc>
          <w:tcPr>
            <w:tcW w:w="154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К-СПВ 03-03-002</w:t>
            </w:r>
          </w:p>
        </w:tc>
        <w:tc>
          <w:tcPr>
            <w:tcW w:w="178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КСКС.676319.022 ГЧ</w:t>
            </w:r>
          </w:p>
        </w:tc>
        <w:tc>
          <w:tcPr>
            <w:tcW w:w="1705"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ТУ 27.40.39 – 002 – 28995450 – 2020</w:t>
            </w:r>
          </w:p>
        </w:tc>
        <w:tc>
          <w:tcPr>
            <w:tcW w:w="59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шт</w:t>
            </w:r>
          </w:p>
        </w:tc>
        <w:tc>
          <w:tcPr>
            <w:tcW w:w="1683"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color w:val="auto"/>
                <w:sz w:val="20"/>
                <w:szCs w:val="20"/>
              </w:rPr>
            </w:pPr>
            <w:r w:rsidRPr="007C7FF7">
              <w:rPr>
                <w:color w:val="auto"/>
                <w:sz w:val="20"/>
                <w:szCs w:val="20"/>
              </w:rPr>
              <w:t>754,60</w:t>
            </w:r>
          </w:p>
        </w:tc>
        <w:tc>
          <w:tcPr>
            <w:tcW w:w="86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color w:val="auto"/>
                <w:sz w:val="20"/>
                <w:szCs w:val="20"/>
              </w:rPr>
            </w:pPr>
            <w:r w:rsidRPr="007C7FF7">
              <w:rPr>
                <w:color w:val="auto"/>
                <w:sz w:val="20"/>
                <w:szCs w:val="20"/>
              </w:rPr>
              <w:t>2925,00</w:t>
            </w:r>
          </w:p>
        </w:tc>
        <w:tc>
          <w:tcPr>
            <w:tcW w:w="152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2 207 205,00</w:t>
            </w:r>
          </w:p>
        </w:tc>
        <w:tc>
          <w:tcPr>
            <w:tcW w:w="1560"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2 648 646,00</w:t>
            </w:r>
          </w:p>
        </w:tc>
      </w:tr>
      <w:tr w:rsidR="007C7FF7" w:rsidRPr="007C7FF7" w:rsidTr="00D92992">
        <w:trPr>
          <w:trHeight w:val="96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7C7FF7" w:rsidRPr="007C7FF7" w:rsidRDefault="007C7FF7" w:rsidP="007C7FF7">
            <w:pPr>
              <w:jc w:val="center"/>
              <w:rPr>
                <w:sz w:val="20"/>
                <w:szCs w:val="20"/>
              </w:rPr>
            </w:pPr>
            <w:r w:rsidRPr="007C7FF7">
              <w:rPr>
                <w:sz w:val="20"/>
                <w:szCs w:val="20"/>
              </w:rPr>
              <w:t>7</w:t>
            </w:r>
          </w:p>
        </w:tc>
        <w:tc>
          <w:tcPr>
            <w:tcW w:w="338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Поручень коридора с подсветкой 1395мм</w:t>
            </w:r>
          </w:p>
        </w:tc>
        <w:tc>
          <w:tcPr>
            <w:tcW w:w="154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К-СБВ 04-10-013</w:t>
            </w:r>
          </w:p>
        </w:tc>
        <w:tc>
          <w:tcPr>
            <w:tcW w:w="178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КСКС.676319.013 ГЧ</w:t>
            </w:r>
          </w:p>
        </w:tc>
        <w:tc>
          <w:tcPr>
            <w:tcW w:w="1705"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ТУ 27.40.39 – 002 – 28995450 – 2020</w:t>
            </w:r>
          </w:p>
        </w:tc>
        <w:tc>
          <w:tcPr>
            <w:tcW w:w="59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шт</w:t>
            </w:r>
          </w:p>
        </w:tc>
        <w:tc>
          <w:tcPr>
            <w:tcW w:w="1683"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color w:val="auto"/>
                <w:sz w:val="20"/>
                <w:szCs w:val="20"/>
              </w:rPr>
            </w:pPr>
            <w:r w:rsidRPr="007C7FF7">
              <w:rPr>
                <w:color w:val="auto"/>
                <w:sz w:val="20"/>
                <w:szCs w:val="20"/>
              </w:rPr>
              <w:t>2 405,90</w:t>
            </w:r>
          </w:p>
        </w:tc>
        <w:tc>
          <w:tcPr>
            <w:tcW w:w="86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color w:val="auto"/>
                <w:sz w:val="20"/>
                <w:szCs w:val="20"/>
              </w:rPr>
            </w:pPr>
            <w:r w:rsidRPr="007C7FF7">
              <w:rPr>
                <w:color w:val="auto"/>
                <w:sz w:val="20"/>
                <w:szCs w:val="20"/>
              </w:rPr>
              <w:t>75,00</w:t>
            </w:r>
          </w:p>
        </w:tc>
        <w:tc>
          <w:tcPr>
            <w:tcW w:w="152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180 442,50</w:t>
            </w:r>
          </w:p>
        </w:tc>
        <w:tc>
          <w:tcPr>
            <w:tcW w:w="1560"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216 531,00</w:t>
            </w:r>
          </w:p>
        </w:tc>
      </w:tr>
      <w:tr w:rsidR="007C7FF7" w:rsidRPr="007C7FF7" w:rsidTr="00D92992">
        <w:trPr>
          <w:trHeight w:val="102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7C7FF7" w:rsidRPr="007C7FF7" w:rsidRDefault="007C7FF7" w:rsidP="007C7FF7">
            <w:pPr>
              <w:jc w:val="center"/>
              <w:rPr>
                <w:sz w:val="20"/>
                <w:szCs w:val="20"/>
              </w:rPr>
            </w:pPr>
            <w:r w:rsidRPr="007C7FF7">
              <w:rPr>
                <w:sz w:val="20"/>
                <w:szCs w:val="20"/>
              </w:rPr>
              <w:t>8</w:t>
            </w:r>
          </w:p>
        </w:tc>
        <w:tc>
          <w:tcPr>
            <w:tcW w:w="338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Поручень коридора с подсветкой 1935 мм</w:t>
            </w:r>
          </w:p>
        </w:tc>
        <w:tc>
          <w:tcPr>
            <w:tcW w:w="154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К-СБВ 04-10-019</w:t>
            </w:r>
          </w:p>
        </w:tc>
        <w:tc>
          <w:tcPr>
            <w:tcW w:w="178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КСКС.676319.192 ГЧ</w:t>
            </w:r>
          </w:p>
        </w:tc>
        <w:tc>
          <w:tcPr>
            <w:tcW w:w="1705"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ТУ 27.40.39 – 002 – 28995450 – 2020</w:t>
            </w:r>
          </w:p>
        </w:tc>
        <w:tc>
          <w:tcPr>
            <w:tcW w:w="59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шт</w:t>
            </w:r>
          </w:p>
        </w:tc>
        <w:tc>
          <w:tcPr>
            <w:tcW w:w="1683"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color w:val="auto"/>
                <w:sz w:val="20"/>
                <w:szCs w:val="20"/>
              </w:rPr>
            </w:pPr>
            <w:r w:rsidRPr="007C7FF7">
              <w:rPr>
                <w:color w:val="auto"/>
                <w:sz w:val="20"/>
                <w:szCs w:val="20"/>
              </w:rPr>
              <w:t>2 405,90</w:t>
            </w:r>
          </w:p>
        </w:tc>
        <w:tc>
          <w:tcPr>
            <w:tcW w:w="86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color w:val="auto"/>
                <w:sz w:val="20"/>
                <w:szCs w:val="20"/>
              </w:rPr>
            </w:pPr>
            <w:r w:rsidRPr="007C7FF7">
              <w:rPr>
                <w:color w:val="auto"/>
                <w:sz w:val="20"/>
                <w:szCs w:val="20"/>
              </w:rPr>
              <w:t>75,00</w:t>
            </w:r>
          </w:p>
        </w:tc>
        <w:tc>
          <w:tcPr>
            <w:tcW w:w="152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180 442,50</w:t>
            </w:r>
          </w:p>
        </w:tc>
        <w:tc>
          <w:tcPr>
            <w:tcW w:w="1560"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216 531,00</w:t>
            </w:r>
          </w:p>
        </w:tc>
      </w:tr>
      <w:tr w:rsidR="007C7FF7" w:rsidRPr="007C7FF7" w:rsidTr="00D92992">
        <w:trPr>
          <w:trHeight w:val="109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7C7FF7" w:rsidRPr="007C7FF7" w:rsidRDefault="007C7FF7" w:rsidP="007C7FF7">
            <w:pPr>
              <w:jc w:val="center"/>
              <w:rPr>
                <w:sz w:val="20"/>
                <w:szCs w:val="20"/>
              </w:rPr>
            </w:pPr>
            <w:r w:rsidRPr="007C7FF7">
              <w:rPr>
                <w:sz w:val="20"/>
                <w:szCs w:val="20"/>
              </w:rPr>
              <w:t>9</w:t>
            </w:r>
          </w:p>
        </w:tc>
        <w:tc>
          <w:tcPr>
            <w:tcW w:w="338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Поручень коридора с подсветкой 1775 мм</w:t>
            </w:r>
          </w:p>
        </w:tc>
        <w:tc>
          <w:tcPr>
            <w:tcW w:w="154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К-СБВ 04-10-017</w:t>
            </w:r>
          </w:p>
        </w:tc>
        <w:tc>
          <w:tcPr>
            <w:tcW w:w="178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КСКС.676319.182 ГЧ</w:t>
            </w:r>
          </w:p>
        </w:tc>
        <w:tc>
          <w:tcPr>
            <w:tcW w:w="1705"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ТУ 27.40.39 – 002 – 28995450 – 2020</w:t>
            </w:r>
          </w:p>
        </w:tc>
        <w:tc>
          <w:tcPr>
            <w:tcW w:w="598"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шт</w:t>
            </w:r>
          </w:p>
        </w:tc>
        <w:tc>
          <w:tcPr>
            <w:tcW w:w="1683"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color w:val="auto"/>
                <w:sz w:val="20"/>
                <w:szCs w:val="20"/>
              </w:rPr>
            </w:pPr>
            <w:r w:rsidRPr="007C7FF7">
              <w:rPr>
                <w:color w:val="auto"/>
                <w:sz w:val="20"/>
                <w:szCs w:val="20"/>
              </w:rPr>
              <w:t>2 405,90</w:t>
            </w:r>
          </w:p>
        </w:tc>
        <w:tc>
          <w:tcPr>
            <w:tcW w:w="866"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color w:val="auto"/>
                <w:sz w:val="20"/>
                <w:szCs w:val="20"/>
              </w:rPr>
            </w:pPr>
            <w:r w:rsidRPr="007C7FF7">
              <w:rPr>
                <w:color w:val="auto"/>
                <w:sz w:val="20"/>
                <w:szCs w:val="20"/>
              </w:rPr>
              <w:t>600,00</w:t>
            </w:r>
          </w:p>
        </w:tc>
        <w:tc>
          <w:tcPr>
            <w:tcW w:w="1527"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1 443 540,00</w:t>
            </w:r>
          </w:p>
        </w:tc>
        <w:tc>
          <w:tcPr>
            <w:tcW w:w="1560" w:type="dxa"/>
            <w:tcBorders>
              <w:top w:val="nil"/>
              <w:left w:val="nil"/>
              <w:bottom w:val="single" w:sz="4" w:space="0" w:color="auto"/>
              <w:right w:val="single" w:sz="4" w:space="0" w:color="auto"/>
            </w:tcBorders>
            <w:shd w:val="clear" w:color="auto" w:fill="auto"/>
            <w:vAlign w:val="center"/>
            <w:hideMark/>
          </w:tcPr>
          <w:p w:rsidR="007C7FF7" w:rsidRPr="007C7FF7" w:rsidRDefault="007C7FF7" w:rsidP="007C7FF7">
            <w:pPr>
              <w:jc w:val="center"/>
              <w:rPr>
                <w:sz w:val="20"/>
                <w:szCs w:val="20"/>
              </w:rPr>
            </w:pPr>
            <w:r w:rsidRPr="007C7FF7">
              <w:rPr>
                <w:sz w:val="20"/>
                <w:szCs w:val="20"/>
              </w:rPr>
              <w:t>1 732 248,00</w:t>
            </w:r>
          </w:p>
        </w:tc>
      </w:tr>
      <w:tr w:rsidR="007C7FF7" w:rsidRPr="007C7FF7" w:rsidTr="00D92992">
        <w:trPr>
          <w:trHeight w:val="31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rsidR="007C7FF7" w:rsidRPr="007C7FF7" w:rsidRDefault="007C7FF7" w:rsidP="007C7FF7">
            <w:pPr>
              <w:rPr>
                <w:b/>
                <w:bCs/>
                <w:sz w:val="20"/>
                <w:szCs w:val="20"/>
              </w:rPr>
            </w:pPr>
            <w:r w:rsidRPr="007C7FF7">
              <w:rPr>
                <w:b/>
                <w:bCs/>
                <w:sz w:val="20"/>
                <w:szCs w:val="20"/>
              </w:rPr>
              <w:t> </w:t>
            </w:r>
          </w:p>
        </w:tc>
        <w:tc>
          <w:tcPr>
            <w:tcW w:w="3386" w:type="dxa"/>
            <w:tcBorders>
              <w:top w:val="nil"/>
              <w:left w:val="nil"/>
              <w:bottom w:val="single" w:sz="4" w:space="0" w:color="auto"/>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Итого</w:t>
            </w:r>
          </w:p>
        </w:tc>
        <w:tc>
          <w:tcPr>
            <w:tcW w:w="1548" w:type="dxa"/>
            <w:tcBorders>
              <w:top w:val="nil"/>
              <w:left w:val="nil"/>
              <w:bottom w:val="single" w:sz="4" w:space="0" w:color="auto"/>
              <w:right w:val="single" w:sz="4" w:space="0" w:color="auto"/>
            </w:tcBorders>
            <w:shd w:val="clear" w:color="000000" w:fill="FFFFFF"/>
            <w:noWrap/>
            <w:vAlign w:val="center"/>
            <w:hideMark/>
          </w:tcPr>
          <w:p w:rsidR="007C7FF7" w:rsidRPr="007C7FF7" w:rsidRDefault="007C7FF7" w:rsidP="007C7FF7">
            <w:pPr>
              <w:rPr>
                <w:b/>
                <w:bCs/>
                <w:sz w:val="20"/>
                <w:szCs w:val="20"/>
              </w:rPr>
            </w:pPr>
            <w:r w:rsidRPr="007C7FF7">
              <w:rPr>
                <w:b/>
                <w:bCs/>
                <w:sz w:val="20"/>
                <w:szCs w:val="20"/>
              </w:rPr>
              <w:t> </w:t>
            </w:r>
          </w:p>
        </w:tc>
        <w:tc>
          <w:tcPr>
            <w:tcW w:w="1787" w:type="dxa"/>
            <w:tcBorders>
              <w:top w:val="nil"/>
              <w:left w:val="nil"/>
              <w:bottom w:val="single" w:sz="4" w:space="0" w:color="auto"/>
              <w:right w:val="single" w:sz="4" w:space="0" w:color="auto"/>
            </w:tcBorders>
            <w:shd w:val="clear" w:color="000000" w:fill="FFFFFF"/>
            <w:noWrap/>
            <w:vAlign w:val="center"/>
            <w:hideMark/>
          </w:tcPr>
          <w:p w:rsidR="007C7FF7" w:rsidRPr="007C7FF7" w:rsidRDefault="007C7FF7" w:rsidP="007C7FF7">
            <w:pPr>
              <w:rPr>
                <w:b/>
                <w:bCs/>
                <w:sz w:val="20"/>
                <w:szCs w:val="20"/>
              </w:rPr>
            </w:pPr>
            <w:r w:rsidRPr="007C7FF7">
              <w:rPr>
                <w:b/>
                <w:bCs/>
                <w:sz w:val="20"/>
                <w:szCs w:val="20"/>
              </w:rPr>
              <w:t> </w:t>
            </w:r>
          </w:p>
        </w:tc>
        <w:tc>
          <w:tcPr>
            <w:tcW w:w="1705" w:type="dxa"/>
            <w:tcBorders>
              <w:top w:val="nil"/>
              <w:left w:val="nil"/>
              <w:bottom w:val="single" w:sz="4" w:space="0" w:color="auto"/>
              <w:right w:val="single" w:sz="4" w:space="0" w:color="auto"/>
            </w:tcBorders>
            <w:shd w:val="clear" w:color="000000" w:fill="FFFFFF"/>
            <w:noWrap/>
            <w:vAlign w:val="center"/>
            <w:hideMark/>
          </w:tcPr>
          <w:p w:rsidR="007C7FF7" w:rsidRPr="007C7FF7" w:rsidRDefault="007C7FF7" w:rsidP="007C7FF7">
            <w:pPr>
              <w:rPr>
                <w:b/>
                <w:bCs/>
                <w:sz w:val="20"/>
                <w:szCs w:val="20"/>
              </w:rPr>
            </w:pPr>
            <w:r w:rsidRPr="007C7FF7">
              <w:rPr>
                <w:b/>
                <w:bCs/>
                <w:sz w:val="20"/>
                <w:szCs w:val="20"/>
              </w:rPr>
              <w:t> </w:t>
            </w:r>
          </w:p>
        </w:tc>
        <w:tc>
          <w:tcPr>
            <w:tcW w:w="598" w:type="dxa"/>
            <w:tcBorders>
              <w:top w:val="nil"/>
              <w:left w:val="nil"/>
              <w:bottom w:val="single" w:sz="4" w:space="0" w:color="auto"/>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 </w:t>
            </w:r>
          </w:p>
        </w:tc>
        <w:tc>
          <w:tcPr>
            <w:tcW w:w="1683" w:type="dxa"/>
            <w:tcBorders>
              <w:top w:val="nil"/>
              <w:left w:val="nil"/>
              <w:bottom w:val="single" w:sz="4" w:space="0" w:color="auto"/>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 </w:t>
            </w:r>
          </w:p>
        </w:tc>
        <w:tc>
          <w:tcPr>
            <w:tcW w:w="1527" w:type="dxa"/>
            <w:tcBorders>
              <w:top w:val="nil"/>
              <w:left w:val="nil"/>
              <w:bottom w:val="single" w:sz="4" w:space="0" w:color="auto"/>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21 352 852,50</w:t>
            </w:r>
          </w:p>
        </w:tc>
        <w:tc>
          <w:tcPr>
            <w:tcW w:w="1560" w:type="dxa"/>
            <w:tcBorders>
              <w:top w:val="nil"/>
              <w:left w:val="nil"/>
              <w:bottom w:val="single" w:sz="4" w:space="0" w:color="auto"/>
              <w:right w:val="single" w:sz="4" w:space="0" w:color="auto"/>
            </w:tcBorders>
            <w:shd w:val="clear" w:color="000000" w:fill="FFFFFF"/>
            <w:noWrap/>
            <w:vAlign w:val="center"/>
            <w:hideMark/>
          </w:tcPr>
          <w:p w:rsidR="007C7FF7" w:rsidRPr="007C7FF7" w:rsidRDefault="007C7FF7" w:rsidP="007C7FF7">
            <w:pPr>
              <w:jc w:val="center"/>
              <w:rPr>
                <w:b/>
                <w:bCs/>
                <w:sz w:val="20"/>
                <w:szCs w:val="20"/>
              </w:rPr>
            </w:pPr>
            <w:r w:rsidRPr="007C7FF7">
              <w:rPr>
                <w:b/>
                <w:bCs/>
                <w:sz w:val="20"/>
                <w:szCs w:val="20"/>
              </w:rPr>
              <w:t>25 623 423,00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EC1F87"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pPr>
    </w:p>
    <w:p w:rsidR="00EC1F87" w:rsidRPr="00EC1F87"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sectPr w:rsidR="00EC1F87" w:rsidRPr="00EC1F87" w:rsidSect="0005265F">
          <w:headerReference w:type="first" r:id="rId13"/>
          <w:pgSz w:w="16838" w:h="11906" w:orient="landscape" w:code="9"/>
          <w:pgMar w:top="993" w:right="567" w:bottom="567" w:left="567" w:header="426" w:footer="794" w:gutter="0"/>
          <w:cols w:space="708"/>
          <w:titlePg/>
          <w:docGrid w:linePitch="360"/>
        </w:sectPr>
      </w:pPr>
      <w:r>
        <w:rPr>
          <w:rFonts w:eastAsiaTheme="minorEastAsia"/>
          <w:bCs/>
          <w:color w:val="auto"/>
          <w:szCs w:val="28"/>
          <w:lang w:eastAsia="en-US"/>
        </w:rPr>
        <w:t>Начальник службы ОМТО</w:t>
      </w:r>
      <w:r w:rsidR="00D92992">
        <w:rPr>
          <w:rFonts w:eastAsiaTheme="minorEastAsia"/>
          <w:bCs/>
          <w:color w:val="auto"/>
          <w:szCs w:val="28"/>
          <w:lang w:eastAsia="en-US"/>
        </w:rPr>
        <w:tab/>
      </w:r>
      <w:r w:rsidR="00D92992">
        <w:rPr>
          <w:rFonts w:eastAsiaTheme="minorEastAsia"/>
          <w:bCs/>
          <w:color w:val="auto"/>
          <w:szCs w:val="28"/>
          <w:lang w:eastAsia="en-US"/>
        </w:rPr>
        <w:tab/>
      </w:r>
      <w:r>
        <w:rPr>
          <w:rFonts w:eastAsiaTheme="minorEastAsia"/>
          <w:bCs/>
          <w:color w:val="auto"/>
          <w:szCs w:val="28"/>
          <w:lang w:eastAsia="en-US"/>
        </w:rPr>
        <w:tab/>
      </w:r>
      <w:r>
        <w:rPr>
          <w:rFonts w:eastAsiaTheme="minorEastAsia"/>
          <w:bCs/>
          <w:color w:val="auto"/>
          <w:szCs w:val="28"/>
          <w:lang w:eastAsia="en-US"/>
        </w:rPr>
        <w:tab/>
        <w:t>М.С.Герасимов</w:t>
      </w:r>
      <w:r>
        <w:rPr>
          <w:rFonts w:eastAsiaTheme="minorEastAsia"/>
          <w:bCs/>
          <w:color w:val="auto"/>
          <w:szCs w:val="28"/>
          <w:lang w:eastAsia="en-US"/>
        </w:rPr>
        <w:tab/>
      </w:r>
      <w:r>
        <w:rPr>
          <w:rFonts w:eastAsiaTheme="minorEastAsia"/>
          <w:bCs/>
          <w:color w:val="auto"/>
          <w:szCs w:val="28"/>
          <w:lang w:eastAsia="en-US"/>
        </w:rPr>
        <w:tab/>
        <w:t xml:space="preserve"> </w:t>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AF424E">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510742" w:rsidRPr="00510742" w:rsidRDefault="00510742" w:rsidP="00510742">
      <w:pPr>
        <w:jc w:val="right"/>
        <w:rPr>
          <w:b/>
          <w:sz w:val="20"/>
          <w:szCs w:val="20"/>
        </w:rPr>
      </w:pPr>
      <w:r w:rsidRPr="00510742">
        <w:rPr>
          <w:b/>
          <w:sz w:val="20"/>
          <w:szCs w:val="20"/>
        </w:rPr>
        <w:t xml:space="preserve">№ </w:t>
      </w:r>
      <w:r w:rsidR="007C7FF7">
        <w:rPr>
          <w:b/>
          <w:sz w:val="20"/>
          <w:szCs w:val="20"/>
        </w:rPr>
        <w:t>47</w:t>
      </w:r>
      <w:r w:rsidRPr="00510742">
        <w:rPr>
          <w:b/>
          <w:sz w:val="20"/>
          <w:szCs w:val="20"/>
        </w:rPr>
        <w:t>/ЗК-АО «ВРМ» /2020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510742" w:rsidRPr="00510742" w:rsidRDefault="0040015D" w:rsidP="0051074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510742" w:rsidRPr="00510742">
        <w:rPr>
          <w:b/>
          <w:szCs w:val="28"/>
        </w:rPr>
        <w:t xml:space="preserve">№ </w:t>
      </w:r>
      <w:r w:rsidR="007C7FF7">
        <w:rPr>
          <w:b/>
          <w:szCs w:val="28"/>
        </w:rPr>
        <w:t>47</w:t>
      </w:r>
      <w:r w:rsidR="00510742" w:rsidRPr="00510742">
        <w:rPr>
          <w:b/>
          <w:szCs w:val="28"/>
        </w:rPr>
        <w:t>/ЗК-АО «ВРМ» /2020</w:t>
      </w:r>
    </w:p>
    <w:p w:rsidR="0040015D" w:rsidRPr="00D404BA" w:rsidRDefault="0040015D" w:rsidP="00510742">
      <w:pPr>
        <w:spacing w:after="120"/>
        <w:ind w:firstLine="567"/>
        <w:jc w:val="center"/>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C7FF7" w:rsidRDefault="0040015D" w:rsidP="007C7FF7">
      <w:pPr>
        <w:suppressAutoHyphens/>
        <w:ind w:firstLine="141"/>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510742" w:rsidRPr="00510742">
        <w:rPr>
          <w:color w:val="auto"/>
          <w:szCs w:val="28"/>
        </w:rPr>
        <w:t xml:space="preserve">№ </w:t>
      </w:r>
      <w:r w:rsidR="007C7FF7">
        <w:rPr>
          <w:b/>
          <w:color w:val="auto"/>
          <w:szCs w:val="28"/>
        </w:rPr>
        <w:t>47</w:t>
      </w:r>
      <w:r w:rsidR="00510742" w:rsidRPr="00510742">
        <w:rPr>
          <w:b/>
          <w:szCs w:val="28"/>
        </w:rPr>
        <w:t xml:space="preserve">/ЗК-АО «ВРМ»/2020 </w:t>
      </w:r>
      <w:r w:rsidR="00510742" w:rsidRPr="00510742">
        <w:rPr>
          <w:color w:val="auto"/>
          <w:szCs w:val="28"/>
        </w:rPr>
        <w:t xml:space="preserve">с целью выбора организации на право заключения договора на </w:t>
      </w:r>
      <w:r w:rsidR="00AF424E" w:rsidRPr="00510742">
        <w:rPr>
          <w:color w:val="auto"/>
          <w:szCs w:val="28"/>
        </w:rPr>
        <w:t xml:space="preserve">поставку </w:t>
      </w:r>
      <w:r w:rsidR="007C7FF7">
        <w:rPr>
          <w:b/>
          <w:szCs w:val="28"/>
        </w:rPr>
        <w:t xml:space="preserve">светильников </w:t>
      </w:r>
      <w:r w:rsidR="007C7FF7" w:rsidRPr="00A852F0">
        <w:rPr>
          <w:szCs w:val="28"/>
        </w:rPr>
        <w:t xml:space="preserve">для нужд </w:t>
      </w:r>
      <w:r w:rsidR="007C7FF7">
        <w:rPr>
          <w:szCs w:val="28"/>
        </w:rPr>
        <w:t>Воронежского ВРЗ– филиала</w:t>
      </w:r>
      <w:r w:rsidR="007C7FF7" w:rsidRPr="00A852F0">
        <w:rPr>
          <w:szCs w:val="28"/>
        </w:rPr>
        <w:t xml:space="preserve"> АО «ВРМ» </w:t>
      </w:r>
      <w:r w:rsidR="007C7FF7">
        <w:rPr>
          <w:szCs w:val="28"/>
        </w:rPr>
        <w:t xml:space="preserve">в </w:t>
      </w:r>
      <w:r w:rsidR="007C7FF7" w:rsidRPr="00A852F0">
        <w:rPr>
          <w:szCs w:val="28"/>
        </w:rPr>
        <w:t xml:space="preserve">2020 года. </w:t>
      </w:r>
    </w:p>
    <w:p w:rsidR="0040015D" w:rsidRPr="002F0461" w:rsidRDefault="007C7FF7" w:rsidP="007C7FF7">
      <w:pPr>
        <w:jc w:val="both"/>
        <w:rPr>
          <w:szCs w:val="28"/>
        </w:rPr>
      </w:pPr>
      <w:r>
        <w:rPr>
          <w:szCs w:val="28"/>
        </w:rPr>
        <w:tab/>
      </w:r>
      <w:r w:rsidR="00C850FF" w:rsidRPr="002F0461">
        <w:rPr>
          <w:szCs w:val="28"/>
        </w:rPr>
        <w:t>Уполномоченным представителям З</w:t>
      </w:r>
      <w:r w:rsidR="0040015D" w:rsidRPr="002F0461">
        <w:rPr>
          <w:szCs w:val="28"/>
        </w:rPr>
        <w:t>аказчика</w:t>
      </w:r>
      <w:r w:rsidR="00C850FF"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983D7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983D7C" w:rsidRDefault="00983D7C" w:rsidP="0042131A">
      <w:pPr>
        <w:pStyle w:val="a3"/>
        <w:suppressAutoHyphens/>
        <w:ind w:right="306" w:firstLine="567"/>
        <w:rPr>
          <w:sz w:val="22"/>
          <w:szCs w:val="22"/>
        </w:rPr>
      </w:pPr>
    </w:p>
    <w:p w:rsidR="00983D7C" w:rsidRDefault="00983D7C" w:rsidP="0042131A">
      <w:pPr>
        <w:pStyle w:val="a3"/>
        <w:suppressAutoHyphens/>
        <w:ind w:right="306" w:firstLine="567"/>
        <w:rPr>
          <w:sz w:val="22"/>
          <w:szCs w:val="22"/>
        </w:rPr>
      </w:pPr>
    </w:p>
    <w:p w:rsidR="0040015D" w:rsidRPr="00D404BA" w:rsidRDefault="00983D7C" w:rsidP="0042131A">
      <w:pPr>
        <w:pStyle w:val="a3"/>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C30C2">
        <w:rPr>
          <w:sz w:val="22"/>
          <w:szCs w:val="22"/>
        </w:rPr>
        <w:t xml:space="preserve"> </w:t>
      </w:r>
      <w:r>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510742" w:rsidRPr="00510742" w:rsidRDefault="00510742" w:rsidP="00510742">
      <w:pPr>
        <w:ind w:left="6372" w:firstLine="432"/>
        <w:rPr>
          <w:color w:val="000000" w:themeColor="text1"/>
          <w:sz w:val="22"/>
          <w:szCs w:val="22"/>
        </w:rPr>
      </w:pPr>
      <w:r w:rsidRPr="00510742">
        <w:rPr>
          <w:color w:val="000000" w:themeColor="text1"/>
          <w:sz w:val="22"/>
          <w:szCs w:val="22"/>
        </w:rPr>
        <w:t xml:space="preserve">№ </w:t>
      </w:r>
      <w:r w:rsidR="00983D7C">
        <w:rPr>
          <w:color w:val="000000" w:themeColor="text1"/>
          <w:sz w:val="22"/>
          <w:szCs w:val="22"/>
        </w:rPr>
        <w:t>47</w:t>
      </w:r>
      <w:r w:rsidRPr="00510742">
        <w:rPr>
          <w:color w:val="000000" w:themeColor="text1"/>
          <w:sz w:val="22"/>
          <w:szCs w:val="22"/>
        </w:rPr>
        <w:t>/ЗК-АО «ВРМ» /2020</w:t>
      </w:r>
    </w:p>
    <w:p w:rsidR="007E2226" w:rsidRPr="007E2226" w:rsidRDefault="007E2226" w:rsidP="007E2226">
      <w:pPr>
        <w:ind w:left="6372" w:firstLine="432"/>
        <w:rPr>
          <w:color w:val="FF0000"/>
          <w:sz w:val="20"/>
          <w:szCs w:val="20"/>
        </w:rPr>
      </w:pP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510742" w:rsidRPr="00510742" w:rsidRDefault="00510742" w:rsidP="00510742">
      <w:pPr>
        <w:ind w:left="6372"/>
        <w:rPr>
          <w:sz w:val="22"/>
          <w:szCs w:val="22"/>
        </w:rPr>
      </w:pPr>
      <w:r>
        <w:rPr>
          <w:sz w:val="22"/>
          <w:szCs w:val="22"/>
        </w:rPr>
        <w:t xml:space="preserve">      </w:t>
      </w:r>
      <w:r w:rsidR="00AC30C2" w:rsidRPr="00BC55A8">
        <w:rPr>
          <w:sz w:val="22"/>
          <w:szCs w:val="22"/>
        </w:rPr>
        <w:t xml:space="preserve">  </w:t>
      </w:r>
      <w:r w:rsidRPr="00510742">
        <w:rPr>
          <w:sz w:val="22"/>
          <w:szCs w:val="22"/>
        </w:rPr>
        <w:t xml:space="preserve">№ </w:t>
      </w:r>
      <w:r w:rsidR="001D74CC">
        <w:rPr>
          <w:sz w:val="22"/>
          <w:szCs w:val="22"/>
        </w:rPr>
        <w:t>47</w:t>
      </w:r>
      <w:r w:rsidRPr="00510742">
        <w:rPr>
          <w:sz w:val="22"/>
          <w:szCs w:val="22"/>
        </w:rPr>
        <w:t>/ЗК-АО «ВРМ» /2020</w:t>
      </w:r>
    </w:p>
    <w:p w:rsidR="0040015D" w:rsidRPr="00BC55A8" w:rsidRDefault="0040015D" w:rsidP="00BC55A8">
      <w:pPr>
        <w:ind w:left="6372" w:firstLine="432"/>
        <w:rPr>
          <w:color w:val="FF0000"/>
          <w:sz w:val="22"/>
          <w:szCs w:val="22"/>
        </w:rPr>
      </w:pPr>
      <w:r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510742" w:rsidRPr="00510742">
        <w:rPr>
          <w:color w:val="000000" w:themeColor="text1"/>
          <w:szCs w:val="28"/>
        </w:rPr>
        <w:t xml:space="preserve">№ </w:t>
      </w:r>
      <w:r w:rsidR="001D74CC">
        <w:rPr>
          <w:color w:val="000000" w:themeColor="text1"/>
          <w:szCs w:val="28"/>
        </w:rPr>
        <w:t>47</w:t>
      </w:r>
      <w:r w:rsidR="00510742" w:rsidRPr="00510742">
        <w:rPr>
          <w:color w:val="000000" w:themeColor="text1"/>
          <w:szCs w:val="28"/>
        </w:rPr>
        <w:t>/ЗК-АО «ВРМ» /2020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510742" w:rsidRPr="00510742" w:rsidRDefault="00DC64BB" w:rsidP="00510742">
      <w:pPr>
        <w:ind w:firstLine="567"/>
        <w:jc w:val="center"/>
        <w:rPr>
          <w:color w:val="000000" w:themeColor="text1"/>
          <w:sz w:val="22"/>
          <w:szCs w:val="22"/>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510742">
        <w:rPr>
          <w:color w:val="000000" w:themeColor="text1"/>
          <w:sz w:val="24"/>
        </w:rPr>
        <w:t xml:space="preserve">             </w:t>
      </w:r>
      <w:r w:rsidR="00510742" w:rsidRPr="00510742">
        <w:rPr>
          <w:color w:val="000000" w:themeColor="text1"/>
          <w:sz w:val="22"/>
          <w:szCs w:val="22"/>
        </w:rPr>
        <w:t xml:space="preserve">№ </w:t>
      </w:r>
      <w:r w:rsidR="001D74CC">
        <w:rPr>
          <w:color w:val="000000" w:themeColor="text1"/>
          <w:sz w:val="22"/>
          <w:szCs w:val="22"/>
        </w:rPr>
        <w:t>47</w:t>
      </w:r>
      <w:r w:rsidR="00510742" w:rsidRPr="00510742">
        <w:rPr>
          <w:color w:val="000000" w:themeColor="text1"/>
          <w:sz w:val="22"/>
          <w:szCs w:val="22"/>
        </w:rPr>
        <w:t>/ЗК-АО «ВРМ» /2020</w:t>
      </w:r>
    </w:p>
    <w:p w:rsidR="00510742" w:rsidRPr="00510742" w:rsidRDefault="00DC64BB" w:rsidP="00510742">
      <w:pPr>
        <w:ind w:firstLine="567"/>
        <w:jc w:val="center"/>
        <w:rPr>
          <w:rFonts w:eastAsiaTheme="minorEastAsia"/>
          <w:color w:val="auto"/>
          <w:szCs w:val="28"/>
          <w:lang w:eastAsia="en-US"/>
        </w:rPr>
      </w:pPr>
      <w:r w:rsidRPr="008B004E">
        <w:rPr>
          <w:color w:val="000000" w:themeColor="text1"/>
          <w:sz w:val="24"/>
        </w:rPr>
        <w:tab/>
      </w: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
          <w:bCs/>
          <w:color w:val="auto"/>
          <w:spacing w:val="-9"/>
          <w:sz w:val="26"/>
          <w:szCs w:val="26"/>
          <w:lang w:eastAsia="en-US"/>
        </w:rPr>
      </w:pPr>
      <w:r w:rsidRPr="00510742">
        <w:rPr>
          <w:rFonts w:eastAsiaTheme="minorEastAsia"/>
          <w:b/>
          <w:bCs/>
          <w:color w:val="auto"/>
          <w:spacing w:val="-9"/>
          <w:sz w:val="26"/>
          <w:szCs w:val="26"/>
          <w:lang w:eastAsia="en-US"/>
        </w:rPr>
        <w:t>ДОГОВОР</w:t>
      </w:r>
      <w:r w:rsidRPr="00510742">
        <w:rPr>
          <w:rFonts w:eastAsiaTheme="minorEastAsia"/>
          <w:b/>
          <w:bCs/>
          <w:color w:val="auto"/>
          <w:sz w:val="26"/>
          <w:szCs w:val="26"/>
          <w:lang w:eastAsia="en-US"/>
        </w:rPr>
        <w:t xml:space="preserve"> </w:t>
      </w:r>
      <w:r w:rsidRPr="00510742">
        <w:rPr>
          <w:rFonts w:eastAsiaTheme="minorEastAsia"/>
          <w:b/>
          <w:bCs/>
          <w:color w:val="auto"/>
          <w:spacing w:val="-9"/>
          <w:sz w:val="26"/>
          <w:szCs w:val="26"/>
          <w:lang w:eastAsia="en-US"/>
        </w:rPr>
        <w:t>ПОСТАВКИ № ____________</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pacing w:val="3"/>
          <w:szCs w:val="28"/>
          <w:lang w:eastAsia="en-US"/>
        </w:rPr>
      </w:pPr>
      <w:r w:rsidRPr="00510742">
        <w:rPr>
          <w:rFonts w:eastAsiaTheme="minorEastAsia"/>
          <w:bCs/>
          <w:color w:val="auto"/>
          <w:szCs w:val="28"/>
          <w:lang w:eastAsia="en-US"/>
        </w:rPr>
        <w:t>г. Москва</w:t>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t xml:space="preserve"> </w:t>
      </w:r>
      <w:r w:rsidRPr="00510742">
        <w:rPr>
          <w:rFonts w:eastAsiaTheme="minorEastAsia"/>
          <w:bCs/>
          <w:color w:val="auto"/>
          <w:szCs w:val="28"/>
          <w:lang w:eastAsia="en-US"/>
        </w:rPr>
        <w:tab/>
        <w:t>«___»________ 20___</w:t>
      </w:r>
      <w:r w:rsidRPr="00510742">
        <w:rPr>
          <w:rFonts w:eastAsiaTheme="minorEastAsia"/>
          <w:bCs/>
          <w:color w:val="auto"/>
          <w:spacing w:val="3"/>
          <w:szCs w:val="28"/>
          <w:lang w:eastAsia="en-US"/>
        </w:rPr>
        <w:t>г.</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10742">
        <w:rPr>
          <w:rFonts w:eastAsiaTheme="minorEastAsia"/>
          <w:color w:val="auto"/>
          <w:spacing w:val="2"/>
          <w:szCs w:val="28"/>
          <w:lang w:eastAsia="en-US"/>
        </w:rPr>
        <w:t>Поставщик</w:t>
      </w:r>
      <w:r w:rsidRPr="00510742">
        <w:rPr>
          <w:rFonts w:eastAsiaTheme="minorEastAsia"/>
          <w:bCs/>
          <w:color w:val="auto"/>
          <w:szCs w:val="28"/>
          <w:lang w:eastAsia="en-U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10742" w:rsidRPr="00510742" w:rsidRDefault="00510742" w:rsidP="00510742">
      <w:pPr>
        <w:spacing w:after="200" w:line="276" w:lineRule="auto"/>
        <w:jc w:val="center"/>
        <w:rPr>
          <w:rFonts w:eastAsia="Arial Unicode MS"/>
          <w:b/>
          <w:color w:val="auto"/>
          <w:szCs w:val="28"/>
          <w:lang w:eastAsia="en-US"/>
        </w:rPr>
      </w:pPr>
      <w:r w:rsidRPr="00510742">
        <w:rPr>
          <w:rFonts w:eastAsia="Arial Unicode MS"/>
          <w:b/>
          <w:color w:val="auto"/>
          <w:szCs w:val="28"/>
          <w:lang w:eastAsia="en-US"/>
        </w:rPr>
        <w:t>1. ПРЕДМЕТ ДОГОВОРА</w:t>
      </w:r>
    </w:p>
    <w:p w:rsidR="00510742" w:rsidRPr="00510742" w:rsidRDefault="00510742" w:rsidP="00510742">
      <w:pPr>
        <w:autoSpaceDE w:val="0"/>
        <w:autoSpaceDN w:val="0"/>
        <w:spacing w:after="200" w:line="276" w:lineRule="auto"/>
        <w:ind w:firstLine="708"/>
        <w:jc w:val="both"/>
        <w:rPr>
          <w:rFonts w:eastAsiaTheme="minorEastAsia"/>
          <w:color w:val="auto"/>
          <w:spacing w:val="-8"/>
          <w:szCs w:val="28"/>
          <w:lang w:eastAsia="en-US"/>
        </w:rPr>
      </w:pPr>
      <w:r w:rsidRPr="00510742">
        <w:rPr>
          <w:rFonts w:eastAsiaTheme="minorEastAsia"/>
          <w:color w:val="auto"/>
          <w:spacing w:val="-8"/>
          <w:szCs w:val="28"/>
          <w:lang w:eastAsia="en-US"/>
        </w:rPr>
        <w:t>1.1. </w:t>
      </w:r>
      <w:r w:rsidRPr="00510742">
        <w:rPr>
          <w:rFonts w:eastAsiaTheme="minorEastAsia"/>
          <w:color w:val="auto"/>
          <w:szCs w:val="28"/>
          <w:lang w:eastAsia="en-US"/>
        </w:rPr>
        <w:t xml:space="preserve">Поставщик обязуется поставить Покупателю Товар, </w:t>
      </w:r>
      <w:r w:rsidRPr="00510742">
        <w:rPr>
          <w:rFonts w:eastAsiaTheme="minorEastAsia"/>
          <w:color w:val="auto"/>
          <w:spacing w:val="-8"/>
          <w:szCs w:val="28"/>
          <w:lang w:eastAsia="en-US"/>
        </w:rPr>
        <w:t>а Покупатель обязуется принять и оплатить Товар на условиях настоящего Договора.</w:t>
      </w:r>
    </w:p>
    <w:p w:rsidR="00510742" w:rsidRPr="00510742" w:rsidRDefault="00510742" w:rsidP="00510742">
      <w:pPr>
        <w:spacing w:after="200" w:line="276" w:lineRule="auto"/>
        <w:ind w:firstLine="708"/>
        <w:jc w:val="both"/>
        <w:rPr>
          <w:rFonts w:eastAsiaTheme="minorEastAsia"/>
          <w:color w:val="auto"/>
          <w:szCs w:val="28"/>
          <w:lang w:eastAsia="en-US"/>
        </w:rPr>
      </w:pPr>
      <w:r w:rsidRPr="00510742">
        <w:rPr>
          <w:rFonts w:eastAsiaTheme="minorEastAsia"/>
          <w:color w:val="auto"/>
          <w:szCs w:val="28"/>
          <w:lang w:eastAsia="en-US"/>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10742" w:rsidRPr="00510742" w:rsidRDefault="001D74CC" w:rsidP="00510742">
      <w:pPr>
        <w:spacing w:before="100" w:beforeAutospacing="1" w:after="100" w:afterAutospacing="1" w:line="276" w:lineRule="auto"/>
        <w:jc w:val="both"/>
        <w:rPr>
          <w:rFonts w:eastAsiaTheme="minorHAnsi"/>
          <w:spacing w:val="-8"/>
          <w:szCs w:val="28"/>
          <w:lang w:eastAsia="en-US"/>
        </w:rPr>
      </w:pPr>
      <w:r>
        <w:rPr>
          <w:rFonts w:eastAsiaTheme="minorHAnsi"/>
          <w:color w:val="auto"/>
          <w:szCs w:val="28"/>
          <w:lang w:eastAsia="en-US"/>
        </w:rPr>
        <w:tab/>
      </w:r>
      <w:r w:rsidR="00510742" w:rsidRPr="00510742">
        <w:rPr>
          <w:rFonts w:eastAsiaTheme="minorHAnsi"/>
          <w:color w:val="auto"/>
          <w:szCs w:val="28"/>
          <w:lang w:eastAsia="en-US"/>
        </w:rPr>
        <w:t>Товар поставляется партиями. Сроки и порядок поставки каждой партии Товара указываются</w:t>
      </w:r>
      <w:r w:rsidR="00510742" w:rsidRPr="00510742">
        <w:rPr>
          <w:rFonts w:eastAsiaTheme="minorHAnsi"/>
          <w:color w:val="auto"/>
          <w:spacing w:val="-8"/>
          <w:szCs w:val="28"/>
          <w:lang w:eastAsia="en-US"/>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00510742" w:rsidRPr="00510742">
        <w:rPr>
          <w:rFonts w:eastAsiaTheme="minorHAnsi"/>
          <w:spacing w:val="-8"/>
          <w:szCs w:val="28"/>
          <w:lang w:eastAsia="en-US"/>
        </w:rPr>
        <w:t xml:space="preserve">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00510742" w:rsidRPr="00510742">
        <w:rPr>
          <w:rFonts w:eastAsiaTheme="minorHAnsi"/>
          <w:bCs/>
          <w:iCs/>
          <w:spacing w:val="-8"/>
          <w:szCs w:val="28"/>
          <w:lang w:eastAsia="en-US"/>
        </w:rPr>
        <w:t>стоимость доставки Товара (</w:t>
      </w:r>
      <w:r w:rsidR="00510742" w:rsidRPr="00510742">
        <w:rPr>
          <w:rFonts w:eastAsiaTheme="minorHAnsi"/>
          <w:bCs/>
          <w:i/>
          <w:iCs/>
          <w:spacing w:val="-8"/>
          <w:szCs w:val="28"/>
          <w:lang w:eastAsia="en-US"/>
        </w:rPr>
        <w:t>в случае, если доставка не входит в стоимость Товара</w:t>
      </w:r>
      <w:r w:rsidR="00510742" w:rsidRPr="00510742">
        <w:rPr>
          <w:rFonts w:eastAsiaTheme="minorHAnsi"/>
          <w:bCs/>
          <w:iCs/>
          <w:spacing w:val="-8"/>
          <w:szCs w:val="28"/>
          <w:lang w:eastAsia="en-US"/>
        </w:rPr>
        <w:t>)</w:t>
      </w:r>
      <w:r w:rsidR="00510742" w:rsidRPr="00510742">
        <w:rPr>
          <w:rFonts w:eastAsiaTheme="minorHAnsi"/>
          <w:spacing w:val="-8"/>
          <w:szCs w:val="2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10742" w:rsidRPr="00510742" w:rsidRDefault="00510742" w:rsidP="00510742">
      <w:pPr>
        <w:spacing w:after="200" w:line="276" w:lineRule="auto"/>
        <w:ind w:firstLine="709"/>
        <w:jc w:val="both"/>
        <w:rPr>
          <w:rFonts w:eastAsiaTheme="minorEastAsia"/>
          <w:color w:val="auto"/>
          <w:spacing w:val="-8"/>
          <w:szCs w:val="28"/>
          <w:lang w:eastAsia="en-US"/>
        </w:rPr>
      </w:pPr>
      <w:r w:rsidRPr="00510742">
        <w:rPr>
          <w:rFonts w:eastAsiaTheme="minorEastAsia"/>
          <w:color w:val="auto"/>
          <w:spacing w:val="-8"/>
          <w:szCs w:val="28"/>
          <w:lang w:eastAsia="en-US"/>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sidR="001D74CC">
        <w:rPr>
          <w:rFonts w:eastAsiaTheme="minorEastAsia"/>
          <w:color w:val="auto"/>
          <w:spacing w:val="-8"/>
          <w:szCs w:val="28"/>
          <w:lang w:eastAsia="en-US"/>
        </w:rPr>
        <w:t>30 %</w:t>
      </w:r>
      <w:r w:rsidRPr="00510742">
        <w:rPr>
          <w:rFonts w:eastAsiaTheme="minorEastAsia"/>
          <w:color w:val="auto"/>
          <w:spacing w:val="-8"/>
          <w:szCs w:val="28"/>
          <w:lang w:eastAsia="en-US"/>
        </w:rPr>
        <w:t xml:space="preserve"> Товара по цене Товара, указанной в приложении № 1 к Договору, и с учетом п. 2.2 и п. 2.3 Договора.</w:t>
      </w:r>
    </w:p>
    <w:p w:rsidR="00510742" w:rsidRPr="00510742" w:rsidRDefault="00510742" w:rsidP="00510742">
      <w:pPr>
        <w:spacing w:after="200" w:line="276" w:lineRule="auto"/>
        <w:ind w:firstLine="708"/>
        <w:jc w:val="both"/>
        <w:rPr>
          <w:rFonts w:eastAsiaTheme="minorEastAsia"/>
          <w:color w:val="auto"/>
          <w:spacing w:val="-8"/>
          <w:szCs w:val="28"/>
          <w:lang w:eastAsia="en-US"/>
        </w:rPr>
      </w:pPr>
      <w:r w:rsidRPr="00510742">
        <w:rPr>
          <w:rFonts w:eastAsiaTheme="minorEastAsia"/>
          <w:color w:val="auto"/>
          <w:spacing w:val="-8"/>
          <w:szCs w:val="28"/>
          <w:lang w:eastAsia="en-US"/>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1.2. Настоящий Договор заключен на основании запроса котировок цен. Протокол №________________ от ___________________________.</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1.3. </w:t>
      </w:r>
      <w:r w:rsidRPr="00510742">
        <w:rPr>
          <w:rFonts w:eastAsiaTheme="minorEastAsia"/>
          <w:color w:val="auto"/>
          <w:szCs w:val="28"/>
          <w:lang w:eastAsia="en-US"/>
        </w:rPr>
        <w:t>Стороны признают, что настоящий Договор заключается в условиях распространения корона</w:t>
      </w:r>
      <w:bookmarkStart w:id="1" w:name="_GoBack"/>
      <w:bookmarkEnd w:id="1"/>
      <w:r w:rsidRPr="00510742">
        <w:rPr>
          <w:rFonts w:eastAsiaTheme="minorEastAsia"/>
          <w:color w:val="auto"/>
          <w:szCs w:val="28"/>
          <w:lang w:eastAsia="en-US"/>
        </w:rPr>
        <w:t>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2. СТОИМОСТЬ И ПОРЯДОК РАСЧЕТОВ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2.1. Общая стоимость настоящего Договора определяется по сумме всех подписанных Сторонами Спецификаций.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6070C6" w:rsidRPr="00510742" w:rsidRDefault="00510742" w:rsidP="006070C6">
      <w:pPr>
        <w:spacing w:after="100" w:afterAutospacing="1" w:line="276" w:lineRule="auto"/>
        <w:ind w:firstLine="709"/>
        <w:contextualSpacing/>
        <w:jc w:val="both"/>
        <w:rPr>
          <w:rFonts w:eastAsiaTheme="minorEastAsia"/>
          <w:color w:val="000000" w:themeColor="text1"/>
          <w:szCs w:val="28"/>
          <w:lang w:eastAsia="en-US"/>
        </w:rPr>
      </w:pPr>
      <w:r w:rsidRPr="00510742">
        <w:rPr>
          <w:rFonts w:eastAsiaTheme="minorEastAsia"/>
          <w:bCs/>
          <w:color w:val="auto"/>
          <w:szCs w:val="28"/>
          <w:lang w:eastAsia="en-US"/>
        </w:rPr>
        <w:t xml:space="preserve">2.4. </w:t>
      </w:r>
      <w:r w:rsidR="006070C6" w:rsidRPr="00510742">
        <w:rPr>
          <w:rFonts w:eastAsiaTheme="minorEastAsia"/>
          <w:color w:val="auto"/>
          <w:szCs w:val="28"/>
          <w:lang w:eastAsia="en-US"/>
        </w:rPr>
        <w:t>Оплата Товара</w:t>
      </w:r>
      <w:r w:rsidR="006070C6" w:rsidRPr="00510742">
        <w:rPr>
          <w:rFonts w:eastAsiaTheme="minorEastAsia"/>
          <w:b/>
          <w:color w:val="auto"/>
          <w:szCs w:val="28"/>
          <w:lang w:eastAsia="en-US"/>
        </w:rPr>
        <w:t xml:space="preserve"> </w:t>
      </w:r>
      <w:r w:rsidR="006070C6" w:rsidRPr="00510742">
        <w:rPr>
          <w:rFonts w:eastAsiaTheme="minorEastAsia"/>
          <w:color w:val="auto"/>
          <w:szCs w:val="28"/>
          <w:lang w:eastAsia="en-US"/>
        </w:rPr>
        <w:t xml:space="preserve">производится заказчиком в течение </w:t>
      </w:r>
      <w:r w:rsidR="001303DC">
        <w:rPr>
          <w:rFonts w:eastAsiaTheme="minorEastAsia"/>
          <w:color w:val="auto"/>
          <w:szCs w:val="28"/>
          <w:lang w:eastAsia="en-US"/>
        </w:rPr>
        <w:t>60</w:t>
      </w:r>
      <w:r w:rsidR="001303DC" w:rsidRPr="00510742">
        <w:rPr>
          <w:rFonts w:eastAsiaTheme="minorEastAsia"/>
          <w:color w:val="auto"/>
          <w:szCs w:val="28"/>
          <w:lang w:eastAsia="en-US"/>
        </w:rPr>
        <w:t xml:space="preserve"> (</w:t>
      </w:r>
      <w:r w:rsidR="001303DC">
        <w:rPr>
          <w:rFonts w:eastAsiaTheme="minorEastAsia"/>
          <w:color w:val="auto"/>
          <w:szCs w:val="28"/>
          <w:lang w:eastAsia="en-US"/>
        </w:rPr>
        <w:t>шестьдесят</w:t>
      </w:r>
      <w:r w:rsidR="001303DC" w:rsidRPr="00510742">
        <w:rPr>
          <w:rFonts w:eastAsiaTheme="minorEastAsia"/>
          <w:color w:val="auto"/>
          <w:szCs w:val="28"/>
          <w:lang w:eastAsia="en-US"/>
        </w:rPr>
        <w:t>)</w:t>
      </w:r>
      <w:r w:rsidR="001303DC">
        <w:rPr>
          <w:rFonts w:eastAsiaTheme="minorEastAsia"/>
          <w:color w:val="auto"/>
          <w:szCs w:val="28"/>
          <w:lang w:eastAsia="en-US"/>
        </w:rPr>
        <w:t xml:space="preserve"> </w:t>
      </w:r>
      <w:r w:rsidR="006070C6" w:rsidRPr="00510742">
        <w:rPr>
          <w:rFonts w:eastAsiaTheme="minorEastAsia"/>
          <w:color w:val="auto"/>
          <w:szCs w:val="28"/>
          <w:lang w:eastAsia="en-US"/>
        </w:rPr>
        <w:t>календарных дней с даты поставки товара Получателю/Грузополучателю</w:t>
      </w:r>
      <w:r w:rsidR="006070C6" w:rsidRPr="00510742">
        <w:rPr>
          <w:rFonts w:eastAsiaTheme="minorEastAsia"/>
          <w:color w:val="000000" w:themeColor="text1"/>
          <w:szCs w:val="28"/>
          <w:lang w:eastAsia="en-US"/>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10742" w:rsidRPr="00510742" w:rsidRDefault="00510742" w:rsidP="006070C6">
      <w:pPr>
        <w:widowControl w:val="0"/>
        <w:autoSpaceDE w:val="0"/>
        <w:autoSpaceDN w:val="0"/>
        <w:adjustRightInd w:val="0"/>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2.5. Обязательства Покупателя по оплате считаются исполненными с даты списания денежных средств с расчетного счета Покупателя.</w:t>
      </w:r>
    </w:p>
    <w:p w:rsidR="00510742" w:rsidRPr="00510742" w:rsidRDefault="00510742" w:rsidP="00510742">
      <w:pPr>
        <w:spacing w:after="200" w:line="276" w:lineRule="auto"/>
        <w:ind w:firstLine="709"/>
        <w:jc w:val="both"/>
        <w:rPr>
          <w:rFonts w:eastAsiaTheme="minorEastAsia"/>
          <w:color w:val="auto"/>
          <w:szCs w:val="28"/>
          <w:lang w:eastAsia="en-US"/>
        </w:rPr>
      </w:pPr>
      <w:r w:rsidRPr="00510742">
        <w:rPr>
          <w:rFonts w:eastAsiaTheme="minorEastAsia"/>
          <w:bCs/>
          <w:color w:val="auto"/>
          <w:spacing w:val="-8"/>
          <w:szCs w:val="28"/>
          <w:lang w:eastAsia="en-US"/>
        </w:rPr>
        <w:t xml:space="preserve">2.6. </w:t>
      </w:r>
      <w:r w:rsidRPr="00510742">
        <w:rPr>
          <w:rFonts w:eastAsiaTheme="minorEastAsia"/>
          <w:color w:val="auto"/>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3. СРОКИ И УСЛОВИЯ ПОСТАВКИ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070C6" w:rsidRPr="00510742" w:rsidRDefault="006070C6" w:rsidP="006070C6">
      <w:pPr>
        <w:spacing w:before="240" w:after="120" w:line="276" w:lineRule="auto"/>
        <w:ind w:right="68"/>
        <w:jc w:val="both"/>
        <w:rPr>
          <w:rFonts w:eastAsiaTheme="minorEastAsia"/>
          <w:color w:val="auto"/>
          <w:szCs w:val="28"/>
          <w:lang w:eastAsia="en-US"/>
        </w:rPr>
      </w:pPr>
      <w:r w:rsidRPr="00E94F78">
        <w:rPr>
          <w:szCs w:val="28"/>
        </w:rPr>
        <w:t>-Воронежский ВРЗ АО «ВРМ»</w:t>
      </w:r>
      <w:r>
        <w:rPr>
          <w:szCs w:val="28"/>
        </w:rPr>
        <w:t>.</w:t>
      </w:r>
      <w:r w:rsidRPr="00E94F78">
        <w:rPr>
          <w:szCs w:val="28"/>
        </w:rPr>
        <w:t xml:space="preserve">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Заявки на поставку Товара Покупатель направляет в адрес Поставщика.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zCs w:val="28"/>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10742">
        <w:rPr>
          <w:rFonts w:eastAsiaTheme="minorEastAsia"/>
          <w:bCs/>
          <w:color w:val="auto"/>
          <w:spacing w:val="-8"/>
          <w:szCs w:val="28"/>
          <w:lang w:eastAsia="en-US"/>
        </w:rPr>
        <w:t xml:space="preserve">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Calibri"/>
          <w:color w:val="auto"/>
          <w:szCs w:val="28"/>
          <w:lang w:eastAsia="en-US"/>
        </w:rPr>
      </w:pPr>
      <w:r w:rsidRPr="00510742">
        <w:rPr>
          <w:rFonts w:eastAsia="Calibri"/>
          <w:color w:val="auto"/>
          <w:szCs w:val="28"/>
          <w:lang w:eastAsia="en-US"/>
        </w:rPr>
        <w:t>3.4. Поставка Товара осуществляется силами Поставщика в соответствии с п. 2.2. Договора.</w:t>
      </w:r>
    </w:p>
    <w:p w:rsidR="00510742" w:rsidRPr="00510742" w:rsidRDefault="00510742" w:rsidP="00510742">
      <w:pPr>
        <w:spacing w:after="200" w:line="276" w:lineRule="auto"/>
        <w:ind w:firstLine="851"/>
        <w:jc w:val="both"/>
        <w:rPr>
          <w:rFonts w:eastAsia="Calibri"/>
          <w:color w:val="auto"/>
          <w:szCs w:val="28"/>
          <w:lang w:eastAsia="en-US"/>
        </w:rPr>
      </w:pPr>
      <w:r w:rsidRPr="00510742">
        <w:rPr>
          <w:rFonts w:eastAsia="Calibri"/>
          <w:color w:val="auto"/>
          <w:szCs w:val="28"/>
          <w:lang w:eastAsia="en-US"/>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10742" w:rsidRPr="00510742" w:rsidRDefault="00510742" w:rsidP="00510742">
      <w:pPr>
        <w:spacing w:after="200" w:line="276" w:lineRule="auto"/>
        <w:ind w:firstLine="851"/>
        <w:jc w:val="both"/>
        <w:rPr>
          <w:rFonts w:eastAsia="Calibri"/>
          <w:color w:val="auto"/>
          <w:szCs w:val="28"/>
          <w:lang w:eastAsia="en-US"/>
        </w:rPr>
      </w:pPr>
      <w:r w:rsidRPr="00510742">
        <w:rPr>
          <w:rFonts w:eastAsia="Calibri"/>
          <w:color w:val="212121"/>
          <w:szCs w:val="28"/>
          <w:lang w:eastAsia="en-US"/>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10742" w:rsidRPr="00510742" w:rsidRDefault="00510742" w:rsidP="00510742">
      <w:pPr>
        <w:widowControl w:val="0"/>
        <w:autoSpaceDE w:val="0"/>
        <w:autoSpaceDN w:val="0"/>
        <w:adjustRightInd w:val="0"/>
        <w:spacing w:after="200" w:line="276" w:lineRule="auto"/>
        <w:ind w:firstLine="851"/>
        <w:jc w:val="both"/>
        <w:rPr>
          <w:rFonts w:eastAsiaTheme="minorEastAsia"/>
          <w:bCs/>
          <w:color w:val="auto"/>
          <w:szCs w:val="28"/>
          <w:lang w:eastAsia="en-US"/>
        </w:rPr>
      </w:pPr>
      <w:r w:rsidRPr="00510742">
        <w:rPr>
          <w:rFonts w:eastAsiaTheme="minorEastAsia"/>
          <w:bCs/>
          <w:color w:val="auto"/>
          <w:szCs w:val="28"/>
          <w:lang w:eastAsia="en-US"/>
        </w:rPr>
        <w:t>3.6. </w:t>
      </w:r>
      <w:r w:rsidRPr="00510742">
        <w:rPr>
          <w:rFonts w:eastAsiaTheme="minorEastAsia"/>
          <w:color w:val="auto"/>
          <w:szCs w:val="28"/>
          <w:lang w:eastAsia="en-US"/>
        </w:rPr>
        <w:t>Поставщик</w:t>
      </w:r>
      <w:r w:rsidRPr="00510742">
        <w:rPr>
          <w:rFonts w:eastAsiaTheme="minorEastAsia"/>
          <w:bCs/>
          <w:color w:val="auto"/>
          <w:szCs w:val="28"/>
          <w:lang w:eastAsia="en-US"/>
        </w:rPr>
        <w:t xml:space="preserve"> обязан подготовить Товар к передаче </w:t>
      </w:r>
      <w:r w:rsidRPr="00510742">
        <w:rPr>
          <w:rFonts w:eastAsiaTheme="minorEastAsia"/>
          <w:bCs/>
          <w:color w:val="auto"/>
          <w:spacing w:val="-8"/>
          <w:szCs w:val="28"/>
          <w:lang w:eastAsia="en-US"/>
        </w:rPr>
        <w:t>Покупателю/</w:t>
      </w:r>
      <w:r w:rsidRPr="00510742">
        <w:rPr>
          <w:rFonts w:eastAsiaTheme="minorEastAsia"/>
          <w:bCs/>
          <w:color w:val="auto"/>
          <w:szCs w:val="28"/>
          <w:lang w:eastAsia="en-U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10742" w:rsidRPr="00510742" w:rsidRDefault="00510742" w:rsidP="00510742">
      <w:pPr>
        <w:spacing w:after="200" w:line="276" w:lineRule="auto"/>
        <w:ind w:firstLine="851"/>
        <w:jc w:val="both"/>
        <w:rPr>
          <w:rFonts w:eastAsiaTheme="minorEastAsia"/>
          <w:color w:val="auto"/>
          <w:szCs w:val="28"/>
          <w:lang w:eastAsia="en-US"/>
        </w:rPr>
      </w:pPr>
      <w:r w:rsidRPr="00510742">
        <w:rPr>
          <w:rFonts w:eastAsiaTheme="minorEastAsia"/>
          <w:bCs/>
          <w:color w:val="auto"/>
          <w:spacing w:val="-8"/>
          <w:szCs w:val="28"/>
          <w:lang w:eastAsia="en-US"/>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510742">
        <w:rPr>
          <w:rFonts w:eastAsiaTheme="minorEastAsia"/>
          <w:bCs/>
          <w:color w:val="auto"/>
          <w:szCs w:val="28"/>
          <w:lang w:eastAsia="en-U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10742">
        <w:rPr>
          <w:rFonts w:eastAsiaTheme="minorEastAsia"/>
          <w:color w:val="auto"/>
          <w:spacing w:val="2"/>
          <w:szCs w:val="28"/>
          <w:lang w:eastAsia="en-US"/>
        </w:rPr>
        <w:t xml:space="preserve">технической документации (паспорту), сертификатам на Товар). При приемке Товара Стороны также руководствуются </w:t>
      </w:r>
      <w:r w:rsidRPr="00510742">
        <w:rPr>
          <w:rFonts w:eastAsiaTheme="minorEastAsia"/>
          <w:bCs/>
          <w:color w:val="auto"/>
          <w:szCs w:val="28"/>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В случае обнаружения несоответствия Товара указанным документам </w:t>
      </w:r>
      <w:r w:rsidRPr="00510742">
        <w:rPr>
          <w:rFonts w:eastAsiaTheme="minorEastAsia"/>
          <w:bCs/>
          <w:color w:val="auto"/>
          <w:spacing w:val="-8"/>
          <w:szCs w:val="28"/>
          <w:lang w:eastAsia="en-US"/>
        </w:rPr>
        <w:t>Покупатель/</w:t>
      </w:r>
      <w:r w:rsidRPr="00510742">
        <w:rPr>
          <w:rFonts w:eastAsiaTheme="minorEastAsia"/>
          <w:bCs/>
          <w:color w:val="auto"/>
          <w:szCs w:val="28"/>
          <w:lang w:eastAsia="en-U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3.9. Право собственности на Товар и р</w:t>
      </w:r>
      <w:r w:rsidRPr="00510742">
        <w:rPr>
          <w:rFonts w:eastAsiaTheme="minorEastAsia"/>
          <w:bCs/>
          <w:iCs/>
          <w:color w:val="auto"/>
          <w:spacing w:val="-8"/>
          <w:szCs w:val="28"/>
          <w:lang w:eastAsia="en-US"/>
        </w:rPr>
        <w:t xml:space="preserve">иск случайной гибели переходит к Покупателю в момент подписания товарной накладной </w:t>
      </w:r>
      <w:r w:rsidRPr="00510742">
        <w:rPr>
          <w:rFonts w:eastAsiaTheme="minorEastAsia"/>
          <w:bCs/>
          <w:color w:val="auto"/>
          <w:szCs w:val="28"/>
          <w:lang w:eastAsia="en-US"/>
        </w:rPr>
        <w:t>унифицированной формы ТОРГ-12, либо УПД, и фактическое получение Товара</w:t>
      </w:r>
      <w:r w:rsidRPr="00510742">
        <w:rPr>
          <w:rFonts w:eastAsiaTheme="minorEastAsia"/>
          <w:bCs/>
          <w:iCs/>
          <w:color w:val="auto"/>
          <w:spacing w:val="-8"/>
          <w:szCs w:val="28"/>
          <w:lang w:eastAsia="en-US"/>
        </w:rPr>
        <w:t xml:space="preserve">. </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iCs/>
          <w:color w:val="auto"/>
          <w:spacing w:val="-8"/>
          <w:szCs w:val="28"/>
          <w:lang w:eastAsia="en-US"/>
        </w:rPr>
        <w:t xml:space="preserve">3.10. Поставщик </w:t>
      </w:r>
      <w:r w:rsidRPr="00510742">
        <w:rPr>
          <w:rFonts w:eastAsiaTheme="minorEastAsia"/>
          <w:bCs/>
          <w:color w:val="auto"/>
          <w:szCs w:val="28"/>
          <w:lang w:eastAsia="en-US"/>
        </w:rPr>
        <w:t>одновременно с поставляемым Товаром</w:t>
      </w:r>
      <w:r w:rsidRPr="00510742">
        <w:rPr>
          <w:rFonts w:eastAsiaTheme="minorEastAsia"/>
          <w:bCs/>
          <w:iCs/>
          <w:color w:val="auto"/>
          <w:spacing w:val="-8"/>
          <w:szCs w:val="28"/>
          <w:lang w:eastAsia="en-US"/>
        </w:rPr>
        <w:t xml:space="preserve"> обязан передать Покупателю/ Грузополучателю оригиналы следующих первичных документов:</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color w:val="auto"/>
          <w:szCs w:val="28"/>
          <w:lang w:eastAsia="en-US"/>
        </w:rPr>
      </w:pPr>
      <w:r w:rsidRPr="00510742">
        <w:rPr>
          <w:rFonts w:eastAsiaTheme="minorEastAsia"/>
          <w:bCs/>
          <w:iCs/>
          <w:color w:val="auto"/>
          <w:spacing w:val="-8"/>
          <w:szCs w:val="28"/>
          <w:lang w:eastAsia="en-US"/>
        </w:rPr>
        <w:t xml:space="preserve">- счет-фактура на поставленный Товар, товарная накладная </w:t>
      </w:r>
      <w:r w:rsidRPr="00510742">
        <w:rPr>
          <w:rFonts w:eastAsiaTheme="minorEastAsia"/>
          <w:color w:val="auto"/>
          <w:szCs w:val="28"/>
          <w:lang w:eastAsia="en-US"/>
        </w:rPr>
        <w:t xml:space="preserve">унифицированной формы ТОРГ-12, либо УПД; </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w:t>
      </w:r>
      <w:r w:rsidRPr="00510742">
        <w:rPr>
          <w:rFonts w:eastAsiaTheme="minorEastAsia"/>
          <w:b/>
          <w:bCs/>
          <w:color w:val="auto"/>
          <w:szCs w:val="28"/>
          <w:lang w:eastAsia="en-US"/>
        </w:rPr>
        <w:t xml:space="preserve"> </w:t>
      </w:r>
      <w:r w:rsidRPr="00510742">
        <w:rPr>
          <w:rFonts w:eastAsiaTheme="minorEastAsia"/>
          <w:bCs/>
          <w:color w:val="auto"/>
          <w:szCs w:val="28"/>
          <w:lang w:eastAsia="en-US"/>
        </w:rPr>
        <w:t xml:space="preserve">сертификаты соответствия (декларацию о соответствии) на Товар </w:t>
      </w:r>
      <w:r w:rsidRPr="00510742">
        <w:rPr>
          <w:rFonts w:eastAsiaTheme="minorEastAsia"/>
          <w:bCs/>
          <w:color w:val="auto"/>
          <w:spacing w:val="-8"/>
          <w:szCs w:val="28"/>
          <w:lang w:eastAsia="en-US"/>
        </w:rPr>
        <w:t xml:space="preserve">(при необходимости их представления) </w:t>
      </w:r>
      <w:r w:rsidRPr="00510742">
        <w:rPr>
          <w:rFonts w:eastAsiaTheme="minorEastAsia"/>
          <w:bCs/>
          <w:iCs/>
          <w:color w:val="auto"/>
          <w:spacing w:val="-8"/>
          <w:szCs w:val="28"/>
          <w:lang w:eastAsia="en-US"/>
        </w:rPr>
        <w:t xml:space="preserve">– </w:t>
      </w:r>
      <w:r w:rsidRPr="00510742">
        <w:rPr>
          <w:rFonts w:eastAsiaTheme="minorEastAsia"/>
          <w:bCs/>
          <w:color w:val="auto"/>
          <w:szCs w:val="28"/>
          <w:lang w:eastAsia="en-US"/>
        </w:rPr>
        <w:t>заверенная</w:t>
      </w:r>
      <w:r w:rsidRPr="00510742">
        <w:rPr>
          <w:rFonts w:eastAsiaTheme="minorEastAsia"/>
          <w:bCs/>
          <w:iCs/>
          <w:color w:val="auto"/>
          <w:spacing w:val="-8"/>
          <w:szCs w:val="28"/>
          <w:lang w:eastAsia="en-US"/>
        </w:rPr>
        <w:t xml:space="preserve"> копия.</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 сертификат (паспорт) качества, технический паспорт, акт технической годности на Товар</w:t>
      </w:r>
      <w:r w:rsidRPr="00510742">
        <w:rPr>
          <w:rFonts w:eastAsiaTheme="minorEastAsia"/>
          <w:bCs/>
          <w:iCs/>
          <w:color w:val="auto"/>
          <w:spacing w:val="-8"/>
          <w:szCs w:val="28"/>
          <w:lang w:eastAsia="en-US"/>
        </w:rPr>
        <w:t>;</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4. ГАРАНТИЯ И ОТВЕТСТВЕННОСТЬ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 На поставляемый по настоящему Договору Товар гарантийный срок составляет _______ месяцев</w:t>
      </w:r>
      <w:r w:rsidRPr="00510742">
        <w:rPr>
          <w:rFonts w:eastAsiaTheme="minorEastAsia"/>
          <w:bCs/>
          <w:i/>
          <w:color w:val="auto"/>
          <w:spacing w:val="-8"/>
          <w:szCs w:val="28"/>
          <w:lang w:eastAsia="en-US"/>
        </w:rPr>
        <w:t xml:space="preserve"> </w:t>
      </w:r>
      <w:r w:rsidRPr="00510742">
        <w:rPr>
          <w:rFonts w:eastAsiaTheme="minorEastAsia"/>
          <w:bCs/>
          <w:color w:val="auto"/>
          <w:spacing w:val="-8"/>
          <w:szCs w:val="28"/>
          <w:lang w:eastAsia="en-US"/>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color w:val="auto"/>
          <w:szCs w:val="28"/>
          <w:lang w:eastAsia="en-US"/>
        </w:rPr>
        <w:t>4.2.</w:t>
      </w:r>
      <w:r w:rsidRPr="00510742">
        <w:rPr>
          <w:rFonts w:eastAsiaTheme="minorEastAsia"/>
          <w:bCs/>
          <w:color w:val="auto"/>
          <w:spacing w:val="-8"/>
          <w:szCs w:val="28"/>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color w:val="auto"/>
          <w:szCs w:val="28"/>
          <w:lang w:eastAsia="en-US"/>
        </w:rPr>
      </w:pPr>
      <w:r w:rsidRPr="00510742">
        <w:rPr>
          <w:rFonts w:eastAsiaTheme="minorEastAsia"/>
          <w:bCs/>
          <w:color w:val="auto"/>
          <w:spacing w:val="-8"/>
          <w:szCs w:val="28"/>
          <w:lang w:eastAsia="en-US"/>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4.7. Уплата пени не освобождает виновную Сторону от исполнения своих обязательств по настоящему Договору и устранению нарушений.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pacing w:val="-8"/>
          <w:szCs w:val="28"/>
          <w:lang w:eastAsia="en-US"/>
        </w:rPr>
        <w:t xml:space="preserve">4.10. </w:t>
      </w:r>
      <w:r w:rsidRPr="00510742">
        <w:rPr>
          <w:rFonts w:eastAsiaTheme="minorEastAsia"/>
          <w:bCs/>
          <w:color w:val="auto"/>
          <w:szCs w:val="28"/>
          <w:lang w:eastAsia="en-U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510742">
        <w:rPr>
          <w:rFonts w:eastAsiaTheme="minorEastAsia"/>
          <w:color w:val="auto"/>
          <w:szCs w:val="28"/>
          <w:lang w:eastAsia="en-US"/>
        </w:rPr>
        <w:t>Штрафы и пени не изменяют стоимость договора/Товара.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10742" w:rsidRPr="00510742" w:rsidRDefault="00510742" w:rsidP="00510742">
      <w:pPr>
        <w:spacing w:after="200" w:line="276" w:lineRule="auto"/>
        <w:ind w:firstLine="709"/>
        <w:jc w:val="both"/>
        <w:rPr>
          <w:rFonts w:eastAsia="Calibri"/>
          <w:color w:val="212121"/>
          <w:szCs w:val="28"/>
          <w:lang w:eastAsia="en-US"/>
        </w:rPr>
      </w:pPr>
      <w:r w:rsidRPr="00510742">
        <w:rPr>
          <w:rFonts w:eastAsia="Calibri"/>
          <w:color w:val="212121"/>
          <w:szCs w:val="28"/>
          <w:lang w:eastAsia="en-US"/>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10742" w:rsidRPr="00510742" w:rsidRDefault="00510742" w:rsidP="00510742">
      <w:pPr>
        <w:suppressAutoHyphens/>
        <w:spacing w:after="200" w:line="276" w:lineRule="auto"/>
        <w:jc w:val="center"/>
        <w:rPr>
          <w:rFonts w:eastAsia="Arial Unicode MS"/>
          <w:b/>
          <w:bCs/>
          <w:color w:val="auto"/>
          <w:szCs w:val="28"/>
          <w:lang w:eastAsia="en-US"/>
        </w:rPr>
      </w:pPr>
      <w:r w:rsidRPr="00510742">
        <w:rPr>
          <w:rFonts w:eastAsia="Arial Unicode MS"/>
          <w:b/>
          <w:bCs/>
          <w:color w:val="auto"/>
          <w:szCs w:val="28"/>
          <w:lang w:eastAsia="en-US"/>
        </w:rPr>
        <w:t>5. ОБСТОЯТЕЛЬСТВА НЕПРЕОДОЛИМОЙ СИЛЫ (ФОРС-МАЖОР)</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10742">
        <w:rPr>
          <w:rFonts w:eastAsiaTheme="minorEastAsia"/>
          <w:color w:val="auto"/>
          <w:szCs w:val="28"/>
          <w:lang w:eastAsia="en-US"/>
        </w:rPr>
        <w:t xml:space="preserve">войны, военные операции любого характера, </w:t>
      </w:r>
      <w:r w:rsidRPr="00510742">
        <w:rPr>
          <w:rFonts w:eastAsiaTheme="minorEastAsia"/>
          <w:bCs/>
          <w:color w:val="auto"/>
          <w:spacing w:val="-8"/>
          <w:szCs w:val="28"/>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6. </w:t>
      </w:r>
      <w:r w:rsidRPr="00510742">
        <w:rPr>
          <w:rFonts w:eastAsia="Arial Unicode MS"/>
          <w:b/>
          <w:bCs/>
          <w:color w:val="auto"/>
          <w:szCs w:val="28"/>
          <w:lang w:eastAsia="en-US"/>
        </w:rPr>
        <w:t>ПОРЯДОК РАЗРЕШЕНИЯ</w:t>
      </w:r>
      <w:r w:rsidRPr="00510742">
        <w:rPr>
          <w:rFonts w:eastAsiaTheme="minorEastAsia"/>
          <w:b/>
          <w:bCs/>
          <w:color w:val="auto"/>
          <w:spacing w:val="-8"/>
          <w:szCs w:val="28"/>
          <w:lang w:eastAsia="en-US"/>
        </w:rPr>
        <w:t xml:space="preserve"> СПОРОВ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7. СРОК ДЕЙСТВИЯ, ПОРЯДОК ИЗМЕНЕНИЯ </w:t>
      </w:r>
      <w:r w:rsidRPr="00510742">
        <w:rPr>
          <w:rFonts w:eastAsiaTheme="minorEastAsia"/>
          <w:b/>
          <w:bCs/>
          <w:color w:val="auto"/>
          <w:spacing w:val="-8"/>
          <w:szCs w:val="28"/>
          <w:lang w:eastAsia="en-US"/>
        </w:rPr>
        <w:br/>
        <w:t xml:space="preserve">И РАСТОРЖЕНИЯ ДОГОВОРА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неоднократная просрочка поставки Товара;</w:t>
      </w:r>
      <w:r w:rsidRPr="00510742">
        <w:rPr>
          <w:rFonts w:eastAsiaTheme="minorEastAsia"/>
          <w:bCs/>
          <w:color w:val="FF0000"/>
          <w:szCs w:val="28"/>
          <w:lang w:eastAsia="en-US"/>
        </w:rPr>
        <w:t xml:space="preserve">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поставка Товара ненадлежащего качества.</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10742" w:rsidRPr="00510742" w:rsidRDefault="00510742" w:rsidP="00510742">
      <w:pPr>
        <w:widowControl w:val="0"/>
        <w:autoSpaceDE w:val="0"/>
        <w:autoSpaceDN w:val="0"/>
        <w:adjustRightInd w:val="0"/>
        <w:spacing w:after="200" w:line="276" w:lineRule="auto"/>
        <w:ind w:firstLine="709"/>
        <w:jc w:val="center"/>
        <w:rPr>
          <w:rFonts w:eastAsia="Arial Unicode MS"/>
          <w:b/>
          <w:color w:val="auto"/>
          <w:szCs w:val="28"/>
          <w:lang w:eastAsia="en-US"/>
        </w:rPr>
      </w:pPr>
      <w:r w:rsidRPr="00510742">
        <w:rPr>
          <w:rFonts w:eastAsia="Arial Unicode MS"/>
          <w:b/>
          <w:bCs/>
          <w:color w:val="auto"/>
          <w:szCs w:val="28"/>
          <w:lang w:eastAsia="en-US"/>
        </w:rPr>
        <w:t xml:space="preserve">8. </w:t>
      </w:r>
      <w:r w:rsidRPr="00510742">
        <w:rPr>
          <w:rFonts w:eastAsia="Arial Unicode MS"/>
          <w:b/>
          <w:color w:val="auto"/>
          <w:szCs w:val="28"/>
          <w:lang w:eastAsia="en-US"/>
        </w:rPr>
        <w:t>КОНФИДЕНЦИАЛЬНОСТЬ</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9. ПРОЧИЕ УСЛОВИЯ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pacing w:val="-14"/>
          <w:szCs w:val="28"/>
          <w:lang w:eastAsia="en-US"/>
        </w:rPr>
      </w:pPr>
      <w:r w:rsidRPr="00510742">
        <w:rPr>
          <w:rFonts w:eastAsiaTheme="minorEastAsia"/>
          <w:bCs/>
          <w:color w:val="auto"/>
          <w:szCs w:val="28"/>
          <w:lang w:eastAsia="en-US"/>
        </w:rPr>
        <w:t xml:space="preserve">9.3. </w:t>
      </w:r>
      <w:r w:rsidRPr="00510742">
        <w:rPr>
          <w:rFonts w:eastAsiaTheme="minorEastAsia"/>
          <w:bCs/>
          <w:color w:val="auto"/>
          <w:spacing w:val="-14"/>
          <w:szCs w:val="28"/>
          <w:lang w:eastAsia="en-US"/>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10742" w:rsidRPr="00510742" w:rsidRDefault="00510742" w:rsidP="00510742">
      <w:pPr>
        <w:widowControl w:val="0"/>
        <w:shd w:val="clear" w:color="auto" w:fill="FFFFFF"/>
        <w:tabs>
          <w:tab w:val="left" w:pos="0"/>
        </w:tabs>
        <w:autoSpaceDE w:val="0"/>
        <w:autoSpaceDN w:val="0"/>
        <w:adjustRightInd w:val="0"/>
        <w:spacing w:after="200" w:line="276" w:lineRule="auto"/>
        <w:ind w:firstLine="709"/>
        <w:jc w:val="both"/>
        <w:rPr>
          <w:rFonts w:eastAsiaTheme="minorEastAsia"/>
          <w:color w:val="auto"/>
          <w:spacing w:val="-5"/>
          <w:szCs w:val="28"/>
          <w:lang w:eastAsia="en-US"/>
        </w:rPr>
      </w:pPr>
      <w:r w:rsidRPr="00510742">
        <w:rPr>
          <w:rFonts w:eastAsiaTheme="minorEastAsia"/>
          <w:color w:val="auto"/>
          <w:spacing w:val="-5"/>
          <w:szCs w:val="28"/>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zCs w:val="28"/>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10742">
        <w:rPr>
          <w:rFonts w:eastAsiaTheme="minorEastAsia"/>
          <w:bCs/>
          <w:color w:val="auto"/>
          <w:spacing w:val="-8"/>
          <w:szCs w:val="28"/>
          <w:lang w:eastAsia="en-US"/>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10742" w:rsidRPr="00510742" w:rsidRDefault="00510742" w:rsidP="00510742">
      <w:pPr>
        <w:widowControl w:val="0"/>
        <w:shd w:val="clear" w:color="auto" w:fill="FFFFFF"/>
        <w:tabs>
          <w:tab w:val="left" w:pos="0"/>
        </w:tabs>
        <w:autoSpaceDE w:val="0"/>
        <w:autoSpaceDN w:val="0"/>
        <w:adjustRightInd w:val="0"/>
        <w:spacing w:after="200" w:line="276" w:lineRule="auto"/>
        <w:ind w:firstLine="709"/>
        <w:jc w:val="both"/>
        <w:rPr>
          <w:rFonts w:eastAsiaTheme="minorEastAsia"/>
          <w:color w:val="auto"/>
          <w:spacing w:val="-5"/>
          <w:szCs w:val="28"/>
          <w:lang w:eastAsia="en-US"/>
        </w:rPr>
      </w:pPr>
      <w:r w:rsidRPr="00510742">
        <w:rPr>
          <w:rFonts w:eastAsiaTheme="minorEastAsia"/>
          <w:color w:val="auto"/>
          <w:spacing w:val="-5"/>
          <w:szCs w:val="28"/>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iCs/>
          <w:color w:val="auto"/>
          <w:szCs w:val="28"/>
          <w:lang w:eastAsia="en-US"/>
        </w:rPr>
      </w:pPr>
      <w:r w:rsidRPr="00510742">
        <w:rPr>
          <w:rFonts w:eastAsiaTheme="minorEastAsia"/>
          <w:bCs/>
          <w:iCs/>
          <w:color w:val="auto"/>
          <w:szCs w:val="28"/>
          <w:lang w:eastAsia="en-U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zCs w:val="28"/>
          <w:lang w:eastAsia="en-US"/>
        </w:rPr>
      </w:pPr>
      <w:r w:rsidRPr="00510742">
        <w:rPr>
          <w:rFonts w:eastAsiaTheme="minorEastAsia"/>
          <w:b/>
          <w:bCs/>
          <w:iCs/>
          <w:color w:val="auto"/>
          <w:spacing w:val="-4"/>
          <w:szCs w:val="28"/>
          <w:lang w:eastAsia="en-US"/>
        </w:rPr>
        <w:t>Приложения: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1 «Перечень ТМЦ»;</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2 Форма «Спецификация»;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3 «Соглашение».</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10742" w:rsidRPr="00510742" w:rsidTr="0005265F">
        <w:trPr>
          <w:trHeight w:val="85"/>
        </w:trPr>
        <w:tc>
          <w:tcPr>
            <w:tcW w:w="4820" w:type="dxa"/>
            <w:hideMark/>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Поставщик:</w:t>
            </w:r>
          </w:p>
        </w:tc>
        <w:tc>
          <w:tcPr>
            <w:tcW w:w="5103" w:type="dxa"/>
            <w:hideMark/>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Покупатель:</w:t>
            </w:r>
          </w:p>
        </w:tc>
      </w:tr>
      <w:tr w:rsidR="00510742" w:rsidRPr="00510742" w:rsidTr="0005265F">
        <w:trPr>
          <w:trHeight w:val="7160"/>
        </w:trPr>
        <w:tc>
          <w:tcPr>
            <w:tcW w:w="4820" w:type="dxa"/>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________________</w:t>
            </w:r>
          </w:p>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Юридический, почтовый и фактический адрес: 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ИНН _____ КПП 5____________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ОГРН ______ ОКПО 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Банковские реквизиты:</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Р/с 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в ПАО ________________ г. Москва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К/с _____________________________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БИК 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 xml:space="preserve">Тел./факс_______________________; </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val="en-US" w:eastAsia="en-US"/>
              </w:rPr>
              <w:t>E</w:t>
            </w:r>
            <w:r w:rsidRPr="00510742">
              <w:rPr>
                <w:rFonts w:eastAsiaTheme="minorEastAsia"/>
                <w:bCs/>
                <w:color w:val="auto"/>
                <w:szCs w:val="28"/>
                <w:lang w:eastAsia="en-US"/>
              </w:rPr>
              <w:t>-</w:t>
            </w:r>
            <w:r w:rsidRPr="00510742">
              <w:rPr>
                <w:rFonts w:eastAsiaTheme="minorEastAsia"/>
                <w:bCs/>
                <w:color w:val="auto"/>
                <w:szCs w:val="28"/>
                <w:lang w:val="en-US" w:eastAsia="en-US"/>
              </w:rPr>
              <w:t>mail</w:t>
            </w:r>
            <w:r w:rsidRPr="00510742">
              <w:rPr>
                <w:rFonts w:eastAsiaTheme="minorEastAsia"/>
                <w:bCs/>
                <w:color w:val="auto"/>
                <w:szCs w:val="28"/>
                <w:lang w:eastAsia="en-US"/>
              </w:rPr>
              <w:t>: 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Директор</w:t>
            </w: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__________________ (_____________)</w:t>
            </w: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М.п.</w:t>
            </w:r>
          </w:p>
        </w:tc>
        <w:tc>
          <w:tcPr>
            <w:tcW w:w="5103" w:type="dxa"/>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r w:rsidRPr="00510742">
              <w:rPr>
                <w:rFonts w:eastAsiaTheme="minorEastAsia"/>
                <w:b/>
                <w:bCs/>
                <w:color w:val="auto"/>
                <w:szCs w:val="28"/>
                <w:lang w:eastAsia="en-US"/>
              </w:rPr>
              <w:t>АО «ВРМ»</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Юридический и почтовый адрес:105005, г. Москва, набережная Академика Туполева, дом 15, корпус 2, офис 27</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ИНН 7722648033/КПП 774550001</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Банковские реквизиты:</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Р/с 40702810500160000507 в Банк ВТБ (ПАО) в г. Москва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 xml:space="preserve">К/с 30101810700000000187 </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БИК 044525187</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Тел:/факс: (499) 550-28-90</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val="en-US" w:eastAsia="en-US"/>
              </w:rPr>
              <w:t>E</w:t>
            </w:r>
            <w:r w:rsidRPr="00510742">
              <w:rPr>
                <w:rFonts w:eastAsiaTheme="minorEastAsia"/>
                <w:bCs/>
                <w:color w:val="auto"/>
                <w:szCs w:val="28"/>
                <w:lang w:eastAsia="en-US"/>
              </w:rPr>
              <w:t>-</w:t>
            </w:r>
            <w:r w:rsidRPr="00510742">
              <w:rPr>
                <w:rFonts w:eastAsiaTheme="minorEastAsia"/>
                <w:bCs/>
                <w:color w:val="auto"/>
                <w:szCs w:val="28"/>
                <w:lang w:val="en-US" w:eastAsia="en-US"/>
              </w:rPr>
              <w:t>mail</w:t>
            </w:r>
            <w:r w:rsidRPr="00510742">
              <w:rPr>
                <w:rFonts w:eastAsiaTheme="minorEastAsia"/>
                <w:bCs/>
                <w:color w:val="auto"/>
                <w:szCs w:val="28"/>
                <w:lang w:eastAsia="en-US"/>
              </w:rPr>
              <w:t xml:space="preserve">:  </w:t>
            </w:r>
            <w:hyperlink r:id="rId14" w:history="1">
              <w:r w:rsidRPr="00510742">
                <w:rPr>
                  <w:rFonts w:eastAsiaTheme="minorEastAsia"/>
                  <w:color w:val="0000FF"/>
                  <w:szCs w:val="28"/>
                  <w:u w:val="single"/>
                  <w:lang w:eastAsia="en-US"/>
                </w:rPr>
                <w:t>info@vagonremmash.ru</w:t>
              </w:r>
            </w:hyperlink>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Генеральный директор</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__________________ П.С. Долгов</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 xml:space="preserve">           М.п.</w:t>
            </w:r>
          </w:p>
        </w:tc>
      </w:tr>
    </w:tbl>
    <w:p w:rsidR="00510742" w:rsidRPr="00510742" w:rsidRDefault="00510742" w:rsidP="00510742">
      <w:pPr>
        <w:keepNext/>
        <w:spacing w:after="200" w:line="276" w:lineRule="auto"/>
        <w:jc w:val="center"/>
        <w:outlineLvl w:val="0"/>
        <w:rPr>
          <w:rFonts w:eastAsiaTheme="minorEastAsia"/>
          <w:b/>
          <w:color w:val="auto"/>
          <w:szCs w:val="28"/>
          <w:lang w:eastAsia="en-US"/>
        </w:rPr>
      </w:pPr>
    </w:p>
    <w:p w:rsidR="00510742" w:rsidRPr="00510742" w:rsidRDefault="00510742" w:rsidP="00510742">
      <w:pPr>
        <w:keepNext/>
        <w:spacing w:after="200" w:line="276" w:lineRule="auto"/>
        <w:jc w:val="center"/>
        <w:outlineLvl w:val="0"/>
        <w:rPr>
          <w:rFonts w:eastAsiaTheme="minorEastAsia"/>
          <w:b/>
          <w:color w:val="auto"/>
          <w:szCs w:val="28"/>
          <w:lang w:eastAsia="en-US"/>
        </w:rPr>
      </w:pPr>
      <w:r w:rsidRPr="00510742">
        <w:rPr>
          <w:rFonts w:eastAsiaTheme="minorEastAsia"/>
          <w:b/>
          <w:color w:val="auto"/>
          <w:szCs w:val="28"/>
          <w:lang w:eastAsia="en-US"/>
        </w:rPr>
        <w:br w:type="column"/>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pacing w:val="-14"/>
          <w:szCs w:val="28"/>
          <w:lang w:eastAsia="en-US"/>
        </w:rPr>
      </w:pPr>
      <w:r w:rsidRPr="00510742">
        <w:rPr>
          <w:rFonts w:eastAsiaTheme="minorEastAsia"/>
          <w:bCs/>
          <w:iCs/>
          <w:color w:val="auto"/>
          <w:spacing w:val="-14"/>
          <w:szCs w:val="28"/>
          <w:lang w:eastAsia="en-US"/>
        </w:rPr>
        <w:t xml:space="preserve">Приложение № 1 </w:t>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 xml:space="preserve">Договору № __от </w:t>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zCs w:val="28"/>
          <w:lang w:eastAsia="en-US"/>
        </w:rPr>
      </w:pPr>
      <w:r w:rsidRPr="00510742">
        <w:rPr>
          <w:rFonts w:eastAsiaTheme="minorEastAsia"/>
          <w:bCs/>
          <w:iCs/>
          <w:color w:val="auto"/>
          <w:szCs w:val="28"/>
          <w:lang w:eastAsia="en-US"/>
        </w:rPr>
        <w:t>«____» _________20__ г.</w:t>
      </w:r>
    </w:p>
    <w:p w:rsidR="00510742" w:rsidRPr="00510742" w:rsidRDefault="00510742" w:rsidP="00510742">
      <w:pPr>
        <w:keepNext/>
        <w:spacing w:after="200" w:line="276" w:lineRule="auto"/>
        <w:jc w:val="center"/>
        <w:outlineLvl w:val="0"/>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Cs/>
          <w:iCs/>
          <w:color w:val="auto"/>
          <w:spacing w:val="-14"/>
          <w:szCs w:val="28"/>
          <w:lang w:eastAsia="en-US"/>
        </w:rPr>
      </w:pPr>
      <w:r w:rsidRPr="00510742">
        <w:rPr>
          <w:rFonts w:eastAsiaTheme="minorEastAsia"/>
          <w:b/>
          <w:color w:val="auto"/>
          <w:szCs w:val="28"/>
          <w:lang w:eastAsia="en-US"/>
        </w:rPr>
        <w:t>ПЕРЕЧЕНЬ</w:t>
      </w:r>
      <w:r w:rsidRPr="00510742">
        <w:rPr>
          <w:rFonts w:eastAsiaTheme="minorEastAsia"/>
          <w:b/>
          <w:color w:val="auto"/>
          <w:szCs w:val="28"/>
          <w:lang w:eastAsia="en-US"/>
        </w:rPr>
        <w:br/>
        <w:t>Товарно-материальные ценности (ТМЦ</w:t>
      </w:r>
      <w:r w:rsidRPr="00510742">
        <w:rPr>
          <w:rFonts w:eastAsiaTheme="minorEastAsia"/>
          <w:color w:val="auto"/>
          <w:szCs w:val="28"/>
          <w:lang w:eastAsia="en-US"/>
        </w:rPr>
        <w:t>)</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tbl>
      <w:tblPr>
        <w:tblStyle w:val="22"/>
        <w:tblW w:w="0" w:type="auto"/>
        <w:tblLook w:val="04A0" w:firstRow="1" w:lastRow="0" w:firstColumn="1" w:lastColumn="0" w:noHBand="0" w:noVBand="1"/>
      </w:tblPr>
      <w:tblGrid>
        <w:gridCol w:w="632"/>
        <w:gridCol w:w="1886"/>
        <w:gridCol w:w="1418"/>
        <w:gridCol w:w="826"/>
        <w:gridCol w:w="1381"/>
        <w:gridCol w:w="1645"/>
        <w:gridCol w:w="1559"/>
      </w:tblGrid>
      <w:tr w:rsidR="00510742" w:rsidRPr="00510742" w:rsidTr="0005265F">
        <w:tc>
          <w:tcPr>
            <w:tcW w:w="632"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w:t>
            </w:r>
          </w:p>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п/п</w:t>
            </w:r>
          </w:p>
        </w:tc>
        <w:tc>
          <w:tcPr>
            <w:tcW w:w="188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Наименование</w:t>
            </w:r>
          </w:p>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ТМЦ</w:t>
            </w:r>
          </w:p>
        </w:tc>
        <w:tc>
          <w:tcPr>
            <w:tcW w:w="1418"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Ед. измерения</w:t>
            </w:r>
          </w:p>
        </w:tc>
        <w:tc>
          <w:tcPr>
            <w:tcW w:w="82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Кол-во</w:t>
            </w:r>
          </w:p>
        </w:tc>
        <w:tc>
          <w:tcPr>
            <w:tcW w:w="1381"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Цена в руб. за единицу без НДС</w:t>
            </w:r>
          </w:p>
        </w:tc>
        <w:tc>
          <w:tcPr>
            <w:tcW w:w="1645"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Стоимость, руб. без НДС</w:t>
            </w:r>
          </w:p>
        </w:tc>
        <w:tc>
          <w:tcPr>
            <w:tcW w:w="1557"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Примечание</w:t>
            </w:r>
          </w:p>
        </w:tc>
      </w:tr>
      <w:tr w:rsidR="00510742" w:rsidRPr="00510742" w:rsidTr="0005265F">
        <w:tc>
          <w:tcPr>
            <w:tcW w:w="632"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1</w:t>
            </w:r>
          </w:p>
        </w:tc>
        <w:tc>
          <w:tcPr>
            <w:tcW w:w="188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2</w:t>
            </w:r>
          </w:p>
        </w:tc>
        <w:tc>
          <w:tcPr>
            <w:tcW w:w="1418"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3</w:t>
            </w:r>
          </w:p>
        </w:tc>
        <w:tc>
          <w:tcPr>
            <w:tcW w:w="82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4</w:t>
            </w:r>
          </w:p>
        </w:tc>
        <w:tc>
          <w:tcPr>
            <w:tcW w:w="1381"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5</w:t>
            </w:r>
          </w:p>
        </w:tc>
        <w:tc>
          <w:tcPr>
            <w:tcW w:w="1645"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6</w:t>
            </w:r>
          </w:p>
        </w:tc>
        <w:tc>
          <w:tcPr>
            <w:tcW w:w="1557"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7</w:t>
            </w: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2518" w:type="dxa"/>
            <w:gridSpan w:val="2"/>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r w:rsidRPr="00510742">
              <w:rPr>
                <w:rFonts w:eastAsiaTheme="minorHAnsi"/>
                <w:bCs/>
                <w:iCs/>
                <w:color w:val="auto"/>
                <w:spacing w:val="-14"/>
                <w:szCs w:val="28"/>
                <w:lang w:eastAsia="en-US"/>
              </w:rPr>
              <w:t>ИТОГО:</w:t>
            </w: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bl>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bCs/>
          <w:iCs/>
          <w:color w:val="auto"/>
          <w:szCs w:val="28"/>
          <w:lang w:eastAsia="en-US"/>
        </w:rPr>
      </w:pPr>
      <w:r w:rsidRPr="00510742">
        <w:rPr>
          <w:rFonts w:eastAsiaTheme="minorEastAsia"/>
          <w:b/>
          <w:bCs/>
          <w:iCs/>
          <w:color w:val="auto"/>
          <w:szCs w:val="28"/>
          <w:lang w:eastAsia="en-US"/>
        </w:rPr>
        <w:t>От Покупателя</w:t>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t>От Поставщика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p>
    <w:p w:rsidR="00AF424E" w:rsidRDefault="00510742" w:rsidP="00AF424E">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_________________ Долгов П.С.</w:t>
      </w:r>
      <w:r w:rsidRPr="00510742">
        <w:rPr>
          <w:rFonts w:eastAsiaTheme="minorEastAsia"/>
          <w:bCs/>
          <w:color w:val="auto"/>
          <w:szCs w:val="28"/>
          <w:lang w:eastAsia="en-US"/>
        </w:rPr>
        <w:tab/>
      </w:r>
      <w:r w:rsidRPr="00510742">
        <w:rPr>
          <w:rFonts w:eastAsiaTheme="minorEastAsia"/>
          <w:bCs/>
          <w:color w:val="auto"/>
          <w:szCs w:val="28"/>
          <w:lang w:eastAsia="en-US"/>
        </w:rPr>
        <w:tab/>
        <w:t>__________________ (_____________)</w:t>
      </w:r>
    </w:p>
    <w:p w:rsidR="00510742" w:rsidRPr="00510742" w:rsidRDefault="00510742" w:rsidP="00AF424E">
      <w:pPr>
        <w:widowControl w:val="0"/>
        <w:autoSpaceDE w:val="0"/>
        <w:autoSpaceDN w:val="0"/>
        <w:adjustRightInd w:val="0"/>
        <w:spacing w:after="200" w:line="276" w:lineRule="auto"/>
        <w:jc w:val="both"/>
        <w:rPr>
          <w:rFonts w:eastAsiaTheme="minorEastAsia"/>
          <w:b/>
          <w:bCs/>
          <w:iCs/>
          <w:color w:val="auto"/>
          <w:spacing w:val="-14"/>
          <w:szCs w:val="28"/>
          <w:lang w:eastAsia="en-US"/>
        </w:rPr>
      </w:pPr>
      <w:r w:rsidRPr="00510742">
        <w:rPr>
          <w:rFonts w:eastAsiaTheme="minorEastAsia"/>
          <w:b/>
          <w:bCs/>
          <w:iCs/>
          <w:color w:val="auto"/>
          <w:spacing w:val="-14"/>
          <w:szCs w:val="28"/>
          <w:lang w:eastAsia="en-US"/>
        </w:rPr>
        <w:t>ФОРМА</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zCs w:val="28"/>
          <w:lang w:eastAsia="en-US"/>
        </w:rPr>
      </w:pPr>
      <w:r w:rsidRPr="00510742">
        <w:rPr>
          <w:rFonts w:eastAsiaTheme="minorEastAsia"/>
          <w:bCs/>
          <w:iCs/>
          <w:color w:val="auto"/>
          <w:spacing w:val="-14"/>
          <w:szCs w:val="28"/>
          <w:lang w:eastAsia="en-US"/>
        </w:rPr>
        <w:t>Приложение № 2</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Договору № _________</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zCs w:val="28"/>
          <w:lang w:eastAsia="en-US"/>
        </w:rPr>
      </w:pPr>
      <w:r w:rsidRPr="00510742">
        <w:rPr>
          <w:rFonts w:eastAsiaTheme="minorEastAsia"/>
          <w:bCs/>
          <w:iCs/>
          <w:color w:val="auto"/>
          <w:spacing w:val="-14"/>
          <w:szCs w:val="28"/>
          <w:lang w:eastAsia="en-US"/>
        </w:rPr>
        <w:t xml:space="preserve">от </w:t>
      </w:r>
      <w:r w:rsidRPr="00510742">
        <w:rPr>
          <w:rFonts w:eastAsiaTheme="minorEastAsia"/>
          <w:bCs/>
          <w:iCs/>
          <w:color w:val="auto"/>
          <w:szCs w:val="28"/>
          <w:lang w:eastAsia="en-US"/>
        </w:rPr>
        <w:t>«____» _________20__ г.</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
          <w:bCs/>
          <w:iCs/>
          <w:color w:val="auto"/>
          <w:szCs w:val="28"/>
          <w:lang w:eastAsia="en-US"/>
        </w:rPr>
      </w:pPr>
      <w:r w:rsidRPr="00510742">
        <w:rPr>
          <w:rFonts w:eastAsiaTheme="minorEastAsia"/>
          <w:b/>
          <w:bCs/>
          <w:iCs/>
          <w:color w:val="auto"/>
          <w:szCs w:val="28"/>
          <w:lang w:eastAsia="en-US"/>
        </w:rPr>
        <w:t>Спецификация №____ от «___» _____________ 20__г.</w:t>
      </w: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Cs/>
          <w:i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10742" w:rsidRPr="00510742" w:rsidTr="0005265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Цена без НДС,</w:t>
            </w:r>
          </w:p>
          <w:p w:rsidR="00510742" w:rsidRPr="00510742" w:rsidRDefault="00510742" w:rsidP="00510742">
            <w:pPr>
              <w:widowControl w:val="0"/>
              <w:autoSpaceDE w:val="0"/>
              <w:autoSpaceDN w:val="0"/>
              <w:adjustRightInd w:val="0"/>
              <w:spacing w:after="200" w:line="276" w:lineRule="auto"/>
              <w:jc w:val="center"/>
              <w:rPr>
                <w:rFonts w:eastAsiaTheme="minorEastAsia"/>
                <w:bCs/>
                <w:color w:val="auto"/>
                <w:szCs w:val="28"/>
                <w:lang w:eastAsia="en-US"/>
              </w:rPr>
            </w:pPr>
            <w:r w:rsidRPr="00510742">
              <w:rPr>
                <w:rFonts w:eastAsiaTheme="minorEastAsia"/>
                <w:bCs/>
                <w:color w:val="auto"/>
                <w:szCs w:val="28"/>
                <w:lang w:eastAsia="en-US"/>
              </w:rPr>
              <w:t>руб.</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Theme="minorEastAsia"/>
                <w:bCs/>
                <w:color w:val="auto"/>
                <w:szCs w:val="28"/>
                <w:lang w:eastAsia="en-US"/>
              </w:rPr>
            </w:pPr>
            <w:r w:rsidRPr="00510742">
              <w:rPr>
                <w:rFonts w:eastAsiaTheme="minorEastAsia"/>
                <w:bCs/>
                <w:color w:val="auto"/>
                <w:szCs w:val="28"/>
                <w:lang w:eastAsia="en-US"/>
              </w:rPr>
              <w:t>Срок/период поставки</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Краткое наименование Грузополучателя</w:t>
            </w: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shd w:val="clear" w:color="auto" w:fill="FFFFFF"/>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11</w:t>
            </w: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spacing w:after="200" w:line="276" w:lineRule="auto"/>
              <w:rPr>
                <w:rFonts w:eastAsiaTheme="minorEastAsia"/>
                <w:color w:val="auto"/>
                <w:szCs w:val="28"/>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shd w:val="clear" w:color="auto" w:fill="FFFFFF"/>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bl>
    <w:p w:rsidR="00510742" w:rsidRPr="00510742" w:rsidRDefault="00510742" w:rsidP="00510742">
      <w:pPr>
        <w:widowControl w:val="0"/>
        <w:autoSpaceDE w:val="0"/>
        <w:autoSpaceDN w:val="0"/>
        <w:adjustRightInd w:val="0"/>
        <w:spacing w:after="200" w:line="276" w:lineRule="auto"/>
        <w:rPr>
          <w:rFonts w:eastAsia="Calibri"/>
          <w:b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
          <w:bCs/>
          <w:color w:val="auto"/>
          <w:szCs w:val="28"/>
          <w:u w:val="single"/>
          <w:lang w:eastAsia="en-US"/>
        </w:rPr>
        <w:t>Стоимость Товара</w:t>
      </w:r>
      <w:r w:rsidRPr="00510742">
        <w:rPr>
          <w:rFonts w:eastAsiaTheme="minorEastAsia"/>
          <w:bCs/>
          <w:color w:val="auto"/>
          <w:szCs w:val="28"/>
          <w:lang w:eastAsia="en-US"/>
        </w:rPr>
        <w:t>:</w:t>
      </w:r>
      <w:r w:rsidRPr="00510742">
        <w:rPr>
          <w:rFonts w:eastAsiaTheme="minorEastAsia"/>
          <w:bCs/>
          <w:color w:val="auto"/>
          <w:szCs w:val="28"/>
          <w:lang w:eastAsia="en-US"/>
        </w:rPr>
        <w:tab/>
        <w:t>______________________________________ (</w:t>
      </w:r>
      <w:r w:rsidRPr="00510742">
        <w:rPr>
          <w:rFonts w:eastAsiaTheme="minorEastAsia"/>
          <w:bCs/>
          <w:i/>
          <w:color w:val="auto"/>
          <w:szCs w:val="28"/>
          <w:lang w:eastAsia="en-US"/>
        </w:rPr>
        <w:t>прописью</w:t>
      </w:r>
      <w:r w:rsidRPr="00510742">
        <w:rPr>
          <w:rFonts w:eastAsiaTheme="minorEastAsia"/>
          <w:b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в т.ч. НДС (20%)______________________________________________ (</w:t>
      </w:r>
      <w:r w:rsidRPr="00510742">
        <w:rPr>
          <w:rFonts w:eastAsiaTheme="minorEastAsia"/>
          <w:bCs/>
          <w:i/>
          <w:color w:val="auto"/>
          <w:szCs w:val="28"/>
          <w:lang w:eastAsia="en-US"/>
        </w:rPr>
        <w:t>прописью</w:t>
      </w:r>
      <w:r w:rsidRPr="00510742">
        <w:rPr>
          <w:rFonts w:eastAsiaTheme="minorEastAsia"/>
          <w:b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u w:val="single"/>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
          <w:bCs/>
          <w:color w:val="auto"/>
          <w:szCs w:val="28"/>
          <w:lang w:eastAsia="en-US"/>
        </w:rPr>
      </w:pPr>
      <w:r w:rsidRPr="00510742">
        <w:rPr>
          <w:rFonts w:eastAsiaTheme="minorEastAsia"/>
          <w:b/>
          <w:bCs/>
          <w:color w:val="auto"/>
          <w:szCs w:val="28"/>
          <w:u w:val="single"/>
          <w:lang w:eastAsia="en-US"/>
        </w:rPr>
        <w:t>Условия доставки</w:t>
      </w:r>
      <w:r w:rsidRPr="00510742">
        <w:rPr>
          <w:rFonts w:eastAsiaTheme="minorEastAsia"/>
          <w:b/>
          <w:bCs/>
          <w:color w:val="auto"/>
          <w:szCs w:val="28"/>
          <w:lang w:eastAsia="en-US"/>
        </w:rPr>
        <w:t xml:space="preserve">: </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Склад Грузоотправителя________________________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Склад Грузополучателя _________________________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Сроки поставки________________: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i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
          <w:bCs/>
          <w:iCs/>
          <w:color w:val="auto"/>
          <w:szCs w:val="28"/>
          <w:u w:val="single"/>
          <w:lang w:eastAsia="en-US"/>
        </w:rPr>
        <w:t>Стоимость доставки</w:t>
      </w:r>
      <w:r w:rsidRPr="00510742">
        <w:rPr>
          <w:rFonts w:eastAsiaTheme="minorEastAsia"/>
          <w:bCs/>
          <w:iCs/>
          <w:color w:val="auto"/>
          <w:szCs w:val="28"/>
          <w:lang w:eastAsia="en-US"/>
        </w:rPr>
        <w:t xml:space="preserve"> (</w:t>
      </w:r>
      <w:r w:rsidRPr="00510742">
        <w:rPr>
          <w:rFonts w:eastAsiaTheme="minorEastAsia"/>
          <w:bCs/>
          <w:i/>
          <w:iCs/>
          <w:color w:val="auto"/>
          <w:szCs w:val="28"/>
          <w:lang w:eastAsia="en-US"/>
        </w:rPr>
        <w:t>в случае, если доставка не входит в стоимость Товара</w:t>
      </w:r>
      <w:r w:rsidRPr="00510742">
        <w:rPr>
          <w:rFonts w:eastAsiaTheme="minorEastAsia"/>
          <w:bCs/>
          <w:iCs/>
          <w:color w:val="auto"/>
          <w:szCs w:val="28"/>
          <w:lang w:eastAsia="en-US"/>
        </w:rPr>
        <w:t>): _____________________________________________________________(</w:t>
      </w:r>
      <w:r w:rsidRPr="00510742">
        <w:rPr>
          <w:rFonts w:eastAsiaTheme="minorEastAsia"/>
          <w:bCs/>
          <w:i/>
          <w:iCs/>
          <w:color w:val="auto"/>
          <w:szCs w:val="28"/>
          <w:lang w:eastAsia="en-US"/>
        </w:rPr>
        <w:t>прописью</w:t>
      </w:r>
      <w:r w:rsidRPr="00510742">
        <w:rPr>
          <w:rFonts w:eastAsiaTheme="minorEastAsia"/>
          <w:bCs/>
          <w:i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Cs/>
          <w:iCs/>
          <w:color w:val="auto"/>
          <w:szCs w:val="28"/>
          <w:lang w:eastAsia="en-US"/>
        </w:rPr>
        <w:t>в т.ч. НДС (20%) ______________________________________________(</w:t>
      </w:r>
      <w:r w:rsidRPr="00510742">
        <w:rPr>
          <w:rFonts w:eastAsiaTheme="minorEastAsia"/>
          <w:bCs/>
          <w:i/>
          <w:iCs/>
          <w:color w:val="auto"/>
          <w:szCs w:val="28"/>
          <w:lang w:eastAsia="en-US"/>
        </w:rPr>
        <w:t>прописью</w:t>
      </w:r>
      <w:r w:rsidRPr="00510742">
        <w:rPr>
          <w:rFonts w:eastAsiaTheme="minorEastAsia"/>
          <w:bCs/>
          <w:i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pacing w:val="-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bCs/>
          <w:iCs/>
          <w:color w:val="auto"/>
          <w:szCs w:val="28"/>
          <w:lang w:eastAsia="en-US"/>
        </w:rPr>
      </w:pPr>
      <w:r w:rsidRPr="00510742">
        <w:rPr>
          <w:rFonts w:eastAsiaTheme="minorEastAsia"/>
          <w:b/>
          <w:bCs/>
          <w:iCs/>
          <w:color w:val="auto"/>
          <w:szCs w:val="28"/>
          <w:lang w:eastAsia="en-US"/>
        </w:rPr>
        <w:t>От Покупателя</w:t>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t>От Поставщика</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Cs/>
          <w:iCs/>
          <w:color w:val="auto"/>
          <w:szCs w:val="28"/>
          <w:lang w:eastAsia="en-US"/>
        </w:rPr>
        <w:t>---------------------</w:t>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t xml:space="preserve"> ---------------------</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spacing w:after="200" w:line="276" w:lineRule="auto"/>
        <w:jc w:val="both"/>
        <w:rPr>
          <w:rFonts w:eastAsiaTheme="minorEastAsia"/>
          <w:color w:val="auto"/>
          <w:szCs w:val="28"/>
          <w:lang w:eastAsia="en-US"/>
        </w:rPr>
      </w:pPr>
    </w:p>
    <w:p w:rsidR="00510742" w:rsidRPr="00510742" w:rsidRDefault="00510742" w:rsidP="00510742">
      <w:pPr>
        <w:spacing w:after="200" w:line="276" w:lineRule="auto"/>
        <w:jc w:val="both"/>
        <w:rPr>
          <w:rFonts w:eastAsiaTheme="minorEastAsia"/>
          <w:color w:val="auto"/>
          <w:szCs w:val="28"/>
          <w:lang w:eastAsia="en-US"/>
        </w:rPr>
      </w:pPr>
    </w:p>
    <w:p w:rsidR="00AF424E" w:rsidRDefault="00AF424E"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pacing w:val="-14"/>
          <w:szCs w:val="28"/>
          <w:lang w:eastAsia="en-US"/>
        </w:rPr>
      </w:pPr>
    </w:p>
    <w:p w:rsidR="00AF424E" w:rsidRDefault="00AF424E"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zCs w:val="28"/>
          <w:lang w:eastAsia="en-US"/>
        </w:rPr>
      </w:pPr>
      <w:r w:rsidRPr="00510742">
        <w:rPr>
          <w:rFonts w:eastAsiaTheme="minorEastAsia"/>
          <w:bCs/>
          <w:iCs/>
          <w:color w:val="auto"/>
          <w:spacing w:val="-14"/>
          <w:szCs w:val="28"/>
          <w:lang w:eastAsia="en-US"/>
        </w:rPr>
        <w:t>Приложение № 3</w:t>
      </w: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Договору № _________ от</w:t>
      </w: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color w:val="auto"/>
          <w:szCs w:val="28"/>
          <w:lang w:eastAsia="en-US"/>
        </w:rPr>
      </w:pPr>
      <w:r w:rsidRPr="00510742">
        <w:rPr>
          <w:rFonts w:eastAsiaTheme="minorEastAsia"/>
          <w:bCs/>
          <w:iCs/>
          <w:color w:val="auto"/>
          <w:spacing w:val="-14"/>
          <w:szCs w:val="28"/>
          <w:lang w:eastAsia="en-US"/>
        </w:rPr>
        <w:t xml:space="preserve"> </w:t>
      </w:r>
      <w:r w:rsidRPr="00510742">
        <w:rPr>
          <w:rFonts w:eastAsiaTheme="minorEastAsia"/>
          <w:bCs/>
          <w:iCs/>
          <w:color w:val="auto"/>
          <w:szCs w:val="28"/>
          <w:lang w:eastAsia="en-US"/>
        </w:rPr>
        <w:t>«__» ______ 20__ г.</w:t>
      </w:r>
    </w:p>
    <w:tbl>
      <w:tblPr>
        <w:tblW w:w="9750" w:type="dxa"/>
        <w:tblLayout w:type="fixed"/>
        <w:tblLook w:val="04A0" w:firstRow="1" w:lastRow="0" w:firstColumn="1" w:lastColumn="0" w:noHBand="0" w:noVBand="1"/>
      </w:tblPr>
      <w:tblGrid>
        <w:gridCol w:w="6050"/>
        <w:gridCol w:w="3700"/>
      </w:tblGrid>
      <w:tr w:rsidR="00510742" w:rsidRPr="00510742" w:rsidTr="0005265F">
        <w:trPr>
          <w:cantSplit/>
          <w:trHeight w:val="380"/>
        </w:trPr>
        <w:tc>
          <w:tcPr>
            <w:tcW w:w="6050" w:type="dxa"/>
            <w:hideMark/>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r w:rsidRPr="00510742">
              <w:rPr>
                <w:rFonts w:eastAsiaTheme="minorEastAsia"/>
                <w:b/>
                <w:bCs/>
                <w:color w:val="auto"/>
                <w:szCs w:val="28"/>
                <w:lang w:eastAsia="en-US"/>
              </w:rPr>
              <w:br w:type="column"/>
            </w:r>
          </w:p>
        </w:tc>
        <w:tc>
          <w:tcPr>
            <w:tcW w:w="3700" w:type="dxa"/>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p>
        </w:tc>
      </w:tr>
    </w:tbl>
    <w:p w:rsidR="00510742" w:rsidRPr="00510742" w:rsidRDefault="00510742" w:rsidP="00510742">
      <w:pPr>
        <w:shd w:val="clear" w:color="auto" w:fill="FFFFFF"/>
        <w:tabs>
          <w:tab w:val="left" w:pos="5760"/>
        </w:tabs>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tabs>
          <w:tab w:val="left" w:pos="5760"/>
        </w:tabs>
        <w:spacing w:after="200" w:line="276" w:lineRule="auto"/>
        <w:ind w:firstLine="709"/>
        <w:jc w:val="center"/>
        <w:rPr>
          <w:rFonts w:eastAsiaTheme="minorEastAsia"/>
          <w:b/>
          <w:color w:val="auto"/>
          <w:szCs w:val="28"/>
          <w:lang w:eastAsia="en-US"/>
        </w:rPr>
      </w:pPr>
      <w:r w:rsidRPr="00510742">
        <w:rPr>
          <w:rFonts w:eastAsiaTheme="minorEastAsia"/>
          <w:b/>
          <w:color w:val="auto"/>
          <w:szCs w:val="28"/>
          <w:lang w:eastAsia="en-US"/>
        </w:rPr>
        <w:t>СОГЛАШЕНИЕ</w:t>
      </w:r>
    </w:p>
    <w:p w:rsidR="00510742" w:rsidRPr="00510742" w:rsidRDefault="00510742" w:rsidP="00510742">
      <w:pPr>
        <w:shd w:val="clear" w:color="auto" w:fill="FFFFFF"/>
        <w:tabs>
          <w:tab w:val="left" w:pos="5760"/>
        </w:tabs>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bCs/>
          <w:color w:val="auto"/>
          <w:szCs w:val="28"/>
          <w:lang w:eastAsia="en-U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10742">
        <w:rPr>
          <w:rFonts w:eastAsiaTheme="minorEastAsia"/>
          <w:color w:val="auto"/>
          <w:spacing w:val="2"/>
          <w:szCs w:val="28"/>
          <w:lang w:eastAsia="en-US"/>
        </w:rPr>
        <w:t>Поставщик</w:t>
      </w:r>
      <w:r w:rsidRPr="00510742">
        <w:rPr>
          <w:rFonts w:eastAsiaTheme="minorEastAsia"/>
          <w:bCs/>
          <w:color w:val="auto"/>
          <w:szCs w:val="28"/>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10742">
        <w:rPr>
          <w:rFonts w:eastAsiaTheme="minorEastAsia"/>
          <w:color w:val="auto"/>
          <w:szCs w:val="28"/>
          <w:lang w:eastAsia="en-US"/>
        </w:rPr>
        <w:t>:</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1. Руководствуясь статьей 431.2 ГК РФ, Поставщик заверяет следующее:</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2"/>
          <w:szCs w:val="28"/>
          <w:lang w:eastAsia="en-US"/>
        </w:rPr>
        <w:t>он является, надлежащим образом, учрежденным зарегистрированным юридическим лицом;</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2"/>
          <w:szCs w:val="28"/>
          <w:lang w:eastAsia="en-US"/>
        </w:rPr>
        <w:t xml:space="preserve"> </w:t>
      </w:r>
      <w:r w:rsidRPr="00510742">
        <w:rPr>
          <w:rFonts w:eastAsiaTheme="minorEastAsia"/>
          <w:color w:val="auto"/>
          <w:spacing w:val="-1"/>
          <w:szCs w:val="28"/>
          <w:lang w:eastAsia="en-US"/>
        </w:rPr>
        <w:t xml:space="preserve">исполнительный орган поставщика находится и осуществляет функции управления по месту </w:t>
      </w:r>
      <w:r w:rsidRPr="00510742">
        <w:rPr>
          <w:rFonts w:eastAsiaTheme="minorEastAsia"/>
          <w:color w:val="auto"/>
          <w:szCs w:val="28"/>
          <w:lang w:eastAsia="en-US"/>
        </w:rPr>
        <w:t>нахождения (регистрации) юридического лица;</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pacing w:val="-1"/>
          <w:szCs w:val="28"/>
          <w:lang w:eastAsia="en-US"/>
        </w:rPr>
        <w:t xml:space="preserve">- лицо, подписывающее (заключающее) Договор от имени и по поручению Поставщика на день </w:t>
      </w:r>
      <w:r w:rsidRPr="00510742">
        <w:rPr>
          <w:rFonts w:eastAsiaTheme="minorEastAsia"/>
          <w:color w:val="auto"/>
          <w:spacing w:val="-11"/>
          <w:szCs w:val="28"/>
          <w:lang w:eastAsia="en-US"/>
        </w:rPr>
        <w:t xml:space="preserve">подписания (заключения) имеет все необходимые для такого подписания полномочия и занимает </w:t>
      </w:r>
      <w:r w:rsidRPr="00510742">
        <w:rPr>
          <w:rFonts w:eastAsiaTheme="minorEastAsia"/>
          <w:color w:val="auto"/>
          <w:szCs w:val="28"/>
          <w:lang w:eastAsia="en-US"/>
        </w:rPr>
        <w:t>должность, указанную в преамбуле Договора;</w:t>
      </w:r>
    </w:p>
    <w:p w:rsidR="00510742" w:rsidRPr="00510742" w:rsidRDefault="00510742" w:rsidP="00510742">
      <w:pPr>
        <w:shd w:val="clear" w:color="auto" w:fill="FFFFFF"/>
        <w:tabs>
          <w:tab w:val="left" w:pos="264"/>
        </w:tabs>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10742">
        <w:rPr>
          <w:rFonts w:eastAsiaTheme="minorEastAsia"/>
          <w:color w:val="auto"/>
          <w:spacing w:val="-1"/>
          <w:szCs w:val="28"/>
          <w:lang w:eastAsia="en-US"/>
        </w:rPr>
        <w:t xml:space="preserve">налоговые и иные государственные органы налоговая, статистическая и иная государственная </w:t>
      </w:r>
      <w:r w:rsidRPr="00510742">
        <w:rPr>
          <w:rFonts w:eastAsiaTheme="minorEastAsia"/>
          <w:color w:val="auto"/>
          <w:szCs w:val="28"/>
          <w:lang w:eastAsia="en-US"/>
        </w:rPr>
        <w:t>отчетность в соответствии с действующим законодательством Российской Федерации:</w:t>
      </w:r>
    </w:p>
    <w:p w:rsidR="00510742" w:rsidRPr="00510742" w:rsidRDefault="00510742" w:rsidP="00510742">
      <w:pPr>
        <w:shd w:val="clear" w:color="auto" w:fill="FFFFFF"/>
        <w:tabs>
          <w:tab w:val="left" w:pos="264"/>
        </w:tabs>
        <w:spacing w:after="200" w:line="276" w:lineRule="auto"/>
        <w:ind w:firstLine="709"/>
        <w:jc w:val="both"/>
        <w:rPr>
          <w:rFonts w:eastAsiaTheme="minorEastAsia"/>
          <w:color w:val="auto"/>
          <w:szCs w:val="28"/>
          <w:lang w:eastAsia="en-US"/>
        </w:rPr>
      </w:pPr>
      <w:r w:rsidRPr="00510742">
        <w:rPr>
          <w:rFonts w:eastAsiaTheme="minorEastAsia"/>
          <w:color w:val="auto"/>
          <w:spacing w:val="-3"/>
          <w:szCs w:val="28"/>
          <w:lang w:eastAsia="en-US"/>
        </w:rPr>
        <w:t>-имеет все необходимые материальные и трудовые ресурсы для выполнения своих обязательств п</w:t>
      </w:r>
      <w:r w:rsidRPr="00510742">
        <w:rPr>
          <w:rFonts w:eastAsiaTheme="minorEastAsia"/>
          <w:color w:val="auto"/>
          <w:szCs w:val="28"/>
          <w:lang w:eastAsia="en-US"/>
        </w:rPr>
        <w:t>о Договору;</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Товар, поставляемый по Договору, принадлежит Поставщику на праве собственности: </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3"/>
          <w:szCs w:val="28"/>
          <w:lang w:eastAsia="en-US"/>
        </w:rPr>
        <w:t xml:space="preserve">-все операции Поставщика по покупке Товара у своих поставщиков, продаже Товара Покупателю </w:t>
      </w:r>
      <w:r w:rsidRPr="00510742">
        <w:rPr>
          <w:rFonts w:eastAsiaTheme="minorEastAsia"/>
          <w:color w:val="auto"/>
          <w:spacing w:val="-4"/>
          <w:szCs w:val="28"/>
          <w:lang w:eastAsia="en-US"/>
        </w:rPr>
        <w:t xml:space="preserve">будут полностью отражены в первичной документации Поставщика, в бухгалтерской, налоговой, </w:t>
      </w:r>
      <w:r w:rsidRPr="00510742">
        <w:rPr>
          <w:rFonts w:eastAsiaTheme="minorEastAsia"/>
          <w:color w:val="auto"/>
          <w:szCs w:val="28"/>
          <w:lang w:eastAsia="en-US"/>
        </w:rPr>
        <w:t>статистической и любой иной отчетности, обязанность по ведению которой возлагается на Поставщика;</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Поставщик отразит в налоговой отчетности НДС, уплаченный Покупателем Поставщику в составе цены Товара;</w:t>
      </w:r>
    </w:p>
    <w:p w:rsidR="00510742" w:rsidRPr="00510742" w:rsidRDefault="00510742" w:rsidP="00510742">
      <w:pPr>
        <w:shd w:val="clear" w:color="auto" w:fill="FFFFFF"/>
        <w:tabs>
          <w:tab w:val="left" w:pos="288"/>
        </w:tabs>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10742">
        <w:rPr>
          <w:rFonts w:eastAsiaTheme="minorEastAsia"/>
          <w:color w:val="auto"/>
          <w:spacing w:val="-3"/>
          <w:szCs w:val="28"/>
          <w:lang w:eastAsia="en-US"/>
        </w:rPr>
        <w:t xml:space="preserve">продажа Товара по Договору (включая, но не ограничиваясь счета-фактуры, товарные накладные </w:t>
      </w:r>
      <w:r w:rsidRPr="00510742">
        <w:rPr>
          <w:rFonts w:eastAsiaTheme="minorEastAsia"/>
          <w:color w:val="auto"/>
          <w:szCs w:val="28"/>
          <w:lang w:eastAsia="en-US"/>
        </w:rPr>
        <w:t>формы ТОРГ-12, либо УПД, товарно-транспортные накладные, и т.д.);</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pacing w:val="-4"/>
          <w:szCs w:val="28"/>
          <w:lang w:eastAsia="en-US"/>
        </w:rPr>
        <w:t xml:space="preserve">- все обязательства по Договору Поставщик выполнит самостоятельно (в том числе, через своих </w:t>
      </w:r>
      <w:r w:rsidRPr="00510742">
        <w:rPr>
          <w:rFonts w:eastAsiaTheme="minorEastAsia"/>
          <w:color w:val="auto"/>
          <w:spacing w:val="-3"/>
          <w:szCs w:val="28"/>
          <w:lang w:eastAsia="en-US"/>
        </w:rPr>
        <w:t>штатных работников), при привлечении третьих лиц Поставщик заключит с ними гражданского-</w:t>
      </w:r>
      <w:r w:rsidRPr="00510742">
        <w:rPr>
          <w:rFonts w:eastAsiaTheme="minorEastAsia"/>
          <w:color w:val="auto"/>
          <w:spacing w:val="-2"/>
          <w:szCs w:val="28"/>
          <w:lang w:eastAsia="en-US"/>
        </w:rPr>
        <w:t xml:space="preserve">правовые договоры, которые обязуется предоставлять по требованию Покупателя и налоговых </w:t>
      </w:r>
      <w:r w:rsidRPr="00510742">
        <w:rPr>
          <w:rFonts w:eastAsiaTheme="minorEastAsia"/>
          <w:color w:val="auto"/>
          <w:szCs w:val="28"/>
          <w:lang w:eastAsia="en-US"/>
        </w:rPr>
        <w:t>органов, и уплачивать все предусмотренные законодательством налоги;</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10742">
        <w:rPr>
          <w:rFonts w:eastAsiaTheme="minorEastAsia"/>
          <w:color w:val="auto"/>
          <w:spacing w:val="-3"/>
          <w:szCs w:val="28"/>
          <w:lang w:eastAsia="en-US"/>
        </w:rPr>
        <w:t xml:space="preserve">овара по Договору, и подтверждающих гарантии и заверения, указанные в Договоре, в срок не </w:t>
      </w:r>
      <w:r w:rsidRPr="00510742">
        <w:rPr>
          <w:rFonts w:eastAsiaTheme="minorEastAsia"/>
          <w:color w:val="auto"/>
          <w:spacing w:val="-1"/>
          <w:szCs w:val="28"/>
          <w:lang w:eastAsia="en-US"/>
        </w:rPr>
        <w:t xml:space="preserve">превышающий </w:t>
      </w:r>
      <w:r w:rsidRPr="00510742">
        <w:rPr>
          <w:rFonts w:eastAsiaTheme="minorEastAsia"/>
          <w:iCs/>
          <w:color w:val="auto"/>
          <w:spacing w:val="-1"/>
          <w:szCs w:val="28"/>
          <w:lang w:eastAsia="en-US"/>
        </w:rPr>
        <w:t>5 (пять)</w:t>
      </w:r>
      <w:r w:rsidRPr="00510742">
        <w:rPr>
          <w:rFonts w:eastAsiaTheme="minorEastAsia"/>
          <w:i/>
          <w:iCs/>
          <w:color w:val="auto"/>
          <w:spacing w:val="-1"/>
          <w:szCs w:val="28"/>
          <w:lang w:eastAsia="en-US"/>
        </w:rPr>
        <w:t xml:space="preserve"> </w:t>
      </w:r>
      <w:r w:rsidRPr="00510742">
        <w:rPr>
          <w:rFonts w:eastAsiaTheme="minorEastAsia"/>
          <w:color w:val="auto"/>
          <w:spacing w:val="-1"/>
          <w:szCs w:val="28"/>
          <w:lang w:eastAsia="en-US"/>
        </w:rPr>
        <w:t xml:space="preserve">рабочих дней с момента получения соответствующего запроса от Покупателя </w:t>
      </w:r>
      <w:r w:rsidRPr="00510742">
        <w:rPr>
          <w:rFonts w:eastAsiaTheme="minorEastAsia"/>
          <w:color w:val="auto"/>
          <w:szCs w:val="28"/>
          <w:lang w:eastAsia="en-US"/>
        </w:rPr>
        <w:t>или налогового органа.</w:t>
      </w:r>
    </w:p>
    <w:p w:rsidR="00510742" w:rsidRPr="00510742" w:rsidRDefault="00510742" w:rsidP="00510742">
      <w:pPr>
        <w:widowControl w:val="0"/>
        <w:shd w:val="clear" w:color="auto" w:fill="FFFFFF"/>
        <w:tabs>
          <w:tab w:val="left" w:pos="182"/>
        </w:tabs>
        <w:autoSpaceDE w:val="0"/>
        <w:autoSpaceDN w:val="0"/>
        <w:adjustRightInd w:val="0"/>
        <w:spacing w:after="200" w:line="276" w:lineRule="auto"/>
        <w:jc w:val="both"/>
        <w:rPr>
          <w:rFonts w:eastAsiaTheme="minorEastAsia"/>
          <w:color w:val="auto"/>
          <w:szCs w:val="28"/>
          <w:lang w:eastAsia="en-US"/>
        </w:rPr>
      </w:pPr>
    </w:p>
    <w:p w:rsidR="00510742" w:rsidRPr="00510742" w:rsidRDefault="00510742" w:rsidP="00510742">
      <w:pPr>
        <w:widowControl w:val="0"/>
        <w:shd w:val="clear" w:color="auto" w:fill="FFFFFF"/>
        <w:tabs>
          <w:tab w:val="left" w:pos="182"/>
        </w:tabs>
        <w:autoSpaceDE w:val="0"/>
        <w:autoSpaceDN w:val="0"/>
        <w:adjustRightInd w:val="0"/>
        <w:spacing w:after="200" w:line="276" w:lineRule="auto"/>
        <w:jc w:val="both"/>
        <w:rPr>
          <w:rFonts w:eastAsiaTheme="minorEastAsia"/>
          <w:color w:val="auto"/>
          <w:szCs w:val="28"/>
          <w:lang w:eastAsia="en-US"/>
        </w:rPr>
      </w:pPr>
    </w:p>
    <w:p w:rsidR="00510742" w:rsidRPr="00510742" w:rsidRDefault="00510742" w:rsidP="00510742">
      <w:pPr>
        <w:spacing w:after="200" w:line="276" w:lineRule="auto"/>
        <w:ind w:firstLine="709"/>
        <w:jc w:val="both"/>
        <w:rPr>
          <w:rFonts w:eastAsiaTheme="minorEastAsia"/>
          <w:b/>
          <w:bCs/>
          <w:color w:val="auto"/>
          <w:szCs w:val="28"/>
          <w:lang w:eastAsia="en-US"/>
        </w:rPr>
      </w:pPr>
      <w:r w:rsidRPr="00510742">
        <w:rPr>
          <w:rFonts w:eastAsiaTheme="minorEastAsia"/>
          <w:b/>
          <w:bCs/>
          <w:color w:val="auto"/>
          <w:szCs w:val="28"/>
          <w:lang w:eastAsia="en-US"/>
        </w:rPr>
        <w:t>От Поставщика:</w:t>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t>От Покупателя:</w:t>
      </w:r>
    </w:p>
    <w:p w:rsidR="00510742" w:rsidRPr="00510742" w:rsidRDefault="00510742" w:rsidP="00510742">
      <w:pPr>
        <w:spacing w:after="200" w:line="276" w:lineRule="auto"/>
        <w:ind w:firstLine="709"/>
        <w:jc w:val="both"/>
        <w:rPr>
          <w:rFonts w:eastAsiaTheme="minorEastAsia"/>
          <w:b/>
          <w:bCs/>
          <w:color w:val="auto"/>
          <w:szCs w:val="28"/>
          <w:lang w:eastAsia="en-US"/>
        </w:rPr>
      </w:pPr>
    </w:p>
    <w:p w:rsidR="00510742" w:rsidRPr="00510742" w:rsidRDefault="00510742" w:rsidP="00510742">
      <w:pPr>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Генеральный директор</w:t>
      </w:r>
    </w:p>
    <w:p w:rsidR="00510742" w:rsidRPr="00510742" w:rsidRDefault="00510742" w:rsidP="00510742">
      <w:pPr>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____________ (_____________) </w:t>
      </w:r>
      <w:r w:rsidRPr="00510742">
        <w:rPr>
          <w:rFonts w:eastAsiaTheme="minorEastAsia"/>
          <w:bCs/>
          <w:color w:val="auto"/>
          <w:szCs w:val="28"/>
          <w:lang w:eastAsia="en-US"/>
        </w:rPr>
        <w:tab/>
      </w:r>
      <w:r w:rsidRPr="00510742">
        <w:rPr>
          <w:rFonts w:eastAsiaTheme="minorEastAsia"/>
          <w:bCs/>
          <w:color w:val="auto"/>
          <w:szCs w:val="28"/>
          <w:lang w:eastAsia="en-US"/>
        </w:rPr>
        <w:tab/>
        <w:t>_____________ П.С. Долгов</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Calibri"/>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Лист согласования к запросу котировок цен № </w:t>
      </w:r>
      <w:r w:rsidR="001D74CC">
        <w:rPr>
          <w:rFonts w:eastAsiaTheme="minorEastAsia"/>
          <w:b/>
          <w:color w:val="auto"/>
          <w:szCs w:val="28"/>
          <w:lang w:eastAsia="en-US"/>
        </w:rPr>
        <w:t>47</w:t>
      </w:r>
      <w:r w:rsidRPr="00510742">
        <w:rPr>
          <w:rFonts w:eastAsiaTheme="minorEastAsia"/>
          <w:b/>
          <w:color w:val="auto"/>
          <w:szCs w:val="28"/>
          <w:lang w:eastAsia="en-US"/>
        </w:rPr>
        <w:t>/ЗК-АО «ВРМ»/2020</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Согласовано:</w:t>
      </w:r>
    </w:p>
    <w:p w:rsidR="00510742" w:rsidRPr="00510742" w:rsidRDefault="00510742" w:rsidP="00510742">
      <w:pPr>
        <w:spacing w:after="200" w:line="276" w:lineRule="auto"/>
        <w:contextualSpacing/>
        <w:jc w:val="both"/>
        <w:rPr>
          <w:rFonts w:eastAsiaTheme="minorEastAsia"/>
          <w:color w:val="auto"/>
          <w:szCs w:val="28"/>
          <w:lang w:eastAsia="en-US"/>
        </w:rPr>
      </w:pPr>
    </w:p>
    <w:p w:rsidR="00510742" w:rsidRPr="00510742" w:rsidRDefault="00510742" w:rsidP="00510742">
      <w:pPr>
        <w:spacing w:after="200" w:line="276" w:lineRule="auto"/>
        <w:rPr>
          <w:rFonts w:eastAsiaTheme="minorEastAsia"/>
          <w:bCs/>
          <w:color w:val="auto"/>
          <w:szCs w:val="28"/>
          <w:lang w:eastAsia="en-US"/>
        </w:rPr>
      </w:pPr>
      <w:r w:rsidRPr="00510742">
        <w:rPr>
          <w:rFonts w:eastAsiaTheme="minorEastAsia"/>
          <w:bCs/>
          <w:color w:val="auto"/>
          <w:szCs w:val="28"/>
          <w:lang w:eastAsia="en-US"/>
        </w:rPr>
        <w:t>Главный инженер</w:t>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t xml:space="preserve">А.С. Новохатский </w:t>
      </w:r>
    </w:p>
    <w:p w:rsidR="00510742" w:rsidRPr="00510742" w:rsidRDefault="00510742" w:rsidP="00510742">
      <w:pPr>
        <w:spacing w:after="200" w:line="276" w:lineRule="auto"/>
        <w:rPr>
          <w:rFonts w:eastAsiaTheme="minorEastAsia"/>
          <w:bCs/>
          <w:color w:val="auto"/>
          <w:szCs w:val="28"/>
          <w:lang w:eastAsia="en-US"/>
        </w:rPr>
      </w:pPr>
      <w:r w:rsidRPr="00510742">
        <w:rPr>
          <w:rFonts w:eastAsiaTheme="minorEastAsia"/>
          <w:bCs/>
          <w:color w:val="auto"/>
          <w:szCs w:val="28"/>
          <w:lang w:eastAsia="en-US"/>
        </w:rPr>
        <w:t>Начальник отдела налогового</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учета бухгалтерии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Е.И. Золотарева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безопасности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М.Ю. Петрищев</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Заместитель начальника службы</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правового обеспечения и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корпоративного управления</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 xml:space="preserve">                   О.В. Ефремкина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экономического анализа,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планирования и ценообразования</w:t>
      </w:r>
      <w:r w:rsidRPr="00510742">
        <w:rPr>
          <w:rFonts w:eastAsiaTheme="minorEastAsia"/>
          <w:color w:val="auto"/>
          <w:szCs w:val="28"/>
          <w:lang w:eastAsia="en-US"/>
        </w:rPr>
        <w:tab/>
      </w:r>
      <w:r w:rsidRPr="00510742">
        <w:rPr>
          <w:rFonts w:eastAsiaTheme="minorEastAsia"/>
          <w:color w:val="auto"/>
          <w:szCs w:val="28"/>
          <w:lang w:eastAsia="en-US"/>
        </w:rPr>
        <w:tab/>
        <w:t xml:space="preserve">                  И.В. Цыганкова</w:t>
      </w:r>
    </w:p>
    <w:p w:rsidR="00510742" w:rsidRPr="00510742" w:rsidRDefault="00510742" w:rsidP="00510742">
      <w:pPr>
        <w:spacing w:after="200" w:line="276" w:lineRule="auto"/>
        <w:rPr>
          <w:rFonts w:eastAsiaTheme="minorEastAsia"/>
          <w:color w:val="auto"/>
          <w:szCs w:val="28"/>
          <w:lang w:eastAsia="en-US"/>
        </w:rPr>
      </w:pPr>
    </w:p>
    <w:p w:rsidR="001D74CC" w:rsidRDefault="001D74CC" w:rsidP="00510742">
      <w:pPr>
        <w:spacing w:after="200" w:line="276" w:lineRule="auto"/>
        <w:rPr>
          <w:rFonts w:eastAsiaTheme="minorEastAsia"/>
          <w:color w:val="auto"/>
          <w:szCs w:val="28"/>
          <w:lang w:eastAsia="en-US"/>
        </w:rPr>
      </w:pPr>
      <w:r>
        <w:rPr>
          <w:rFonts w:eastAsiaTheme="minorEastAsia"/>
          <w:color w:val="auto"/>
          <w:szCs w:val="28"/>
          <w:lang w:eastAsia="en-US"/>
        </w:rPr>
        <w:t>начальник сектора заводского</w:t>
      </w:r>
    </w:p>
    <w:p w:rsidR="00510742" w:rsidRPr="00510742" w:rsidRDefault="001D74CC" w:rsidP="00510742">
      <w:pPr>
        <w:spacing w:after="200" w:line="276" w:lineRule="auto"/>
        <w:rPr>
          <w:rFonts w:eastAsiaTheme="minorEastAsia"/>
          <w:color w:val="auto"/>
          <w:szCs w:val="28"/>
          <w:lang w:eastAsia="en-US"/>
        </w:rPr>
      </w:pPr>
      <w:r>
        <w:rPr>
          <w:rFonts w:eastAsiaTheme="minorEastAsia"/>
          <w:color w:val="auto"/>
          <w:szCs w:val="28"/>
          <w:lang w:eastAsia="en-US"/>
        </w:rPr>
        <w:t>хозяйства</w:t>
      </w:r>
      <w:r>
        <w:rPr>
          <w:rFonts w:eastAsiaTheme="minorEastAsia"/>
          <w:color w:val="auto"/>
          <w:szCs w:val="28"/>
          <w:lang w:eastAsia="en-US"/>
        </w:rPr>
        <w:tab/>
      </w:r>
      <w:r>
        <w:rPr>
          <w:rFonts w:eastAsiaTheme="minorEastAsia"/>
          <w:color w:val="auto"/>
          <w:szCs w:val="28"/>
          <w:lang w:eastAsia="en-US"/>
        </w:rPr>
        <w:tab/>
      </w:r>
      <w:r>
        <w:rPr>
          <w:rFonts w:eastAsiaTheme="minorEastAsia"/>
          <w:color w:val="auto"/>
          <w:szCs w:val="28"/>
          <w:lang w:eastAsia="en-US"/>
        </w:rPr>
        <w:tab/>
      </w:r>
      <w:r>
        <w:rPr>
          <w:rFonts w:eastAsiaTheme="minorEastAsia"/>
          <w:color w:val="auto"/>
          <w:szCs w:val="28"/>
          <w:lang w:eastAsia="en-US"/>
        </w:rPr>
        <w:tab/>
      </w:r>
      <w:r>
        <w:rPr>
          <w:rFonts w:eastAsiaTheme="minorEastAsia"/>
          <w:color w:val="auto"/>
          <w:szCs w:val="28"/>
          <w:lang w:eastAsia="en-US"/>
        </w:rPr>
        <w:tab/>
      </w:r>
      <w:r w:rsidR="00510742" w:rsidRPr="00510742">
        <w:rPr>
          <w:rFonts w:eastAsiaTheme="minorEastAsia"/>
          <w:color w:val="auto"/>
          <w:szCs w:val="28"/>
          <w:lang w:eastAsia="en-US"/>
        </w:rPr>
        <w:tab/>
      </w:r>
      <w:r w:rsidR="00510742" w:rsidRPr="00510742">
        <w:rPr>
          <w:rFonts w:eastAsiaTheme="minorEastAsia"/>
          <w:color w:val="auto"/>
          <w:szCs w:val="28"/>
          <w:lang w:eastAsia="en-US"/>
        </w:rPr>
        <w:tab/>
      </w:r>
      <w:r w:rsidR="00510742" w:rsidRPr="00510742">
        <w:rPr>
          <w:rFonts w:eastAsiaTheme="minorEastAsia"/>
          <w:color w:val="auto"/>
          <w:szCs w:val="28"/>
          <w:lang w:eastAsia="en-US"/>
        </w:rPr>
        <w:tab/>
      </w:r>
      <w:r>
        <w:rPr>
          <w:rFonts w:eastAsiaTheme="minorEastAsia"/>
          <w:color w:val="auto"/>
          <w:szCs w:val="28"/>
          <w:lang w:eastAsia="en-US"/>
        </w:rPr>
        <w:t>Н.П. Счастнева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Начальник сектора по проведению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конкурсных процедур и мониторингу </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цен на закупаемые ТМЦ</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С.А. Беленков</w:t>
      </w:r>
    </w:p>
    <w:p w:rsidR="0020050E" w:rsidRPr="008B004E" w:rsidRDefault="0020050E" w:rsidP="00510742">
      <w:pPr>
        <w:widowControl w:val="0"/>
        <w:shd w:val="clear" w:color="auto" w:fill="FFFFFF"/>
        <w:autoSpaceDE w:val="0"/>
        <w:autoSpaceDN w:val="0"/>
        <w:adjustRightInd w:val="0"/>
        <w:jc w:val="center"/>
        <w:rPr>
          <w:color w:val="000000" w:themeColor="text1"/>
          <w:sz w:val="24"/>
        </w:rPr>
      </w:pPr>
    </w:p>
    <w:sectPr w:rsidR="0020050E"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D1" w:rsidRDefault="00912ED1" w:rsidP="00F532E5">
      <w:r>
        <w:separator/>
      </w:r>
    </w:p>
  </w:endnote>
  <w:endnote w:type="continuationSeparator" w:id="0">
    <w:p w:rsidR="00912ED1" w:rsidRDefault="00912ED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7C7FF7" w:rsidRDefault="007C7FF7">
        <w:pPr>
          <w:pStyle w:val="af4"/>
          <w:jc w:val="center"/>
        </w:pPr>
        <w:r>
          <w:fldChar w:fldCharType="begin"/>
        </w:r>
        <w:r>
          <w:instrText>PAGE   \* MERGEFORMAT</w:instrText>
        </w:r>
        <w:r>
          <w:fldChar w:fldCharType="separate"/>
        </w:r>
        <w:r w:rsidR="00912ED1">
          <w:rPr>
            <w:noProof/>
          </w:rPr>
          <w:t>1</w:t>
        </w:r>
        <w:r>
          <w:fldChar w:fldCharType="end"/>
        </w:r>
      </w:p>
    </w:sdtContent>
  </w:sdt>
  <w:p w:rsidR="007C7FF7" w:rsidRDefault="007C7F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D1" w:rsidRDefault="00912ED1" w:rsidP="00F532E5">
      <w:r>
        <w:separator/>
      </w:r>
    </w:p>
  </w:footnote>
  <w:footnote w:type="continuationSeparator" w:id="0">
    <w:p w:rsidR="00912ED1" w:rsidRDefault="00912ED1"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Content>
      <w:p w:rsidR="007C7FF7" w:rsidRDefault="007C7FF7">
        <w:pPr>
          <w:pStyle w:val="af2"/>
          <w:jc w:val="center"/>
        </w:pPr>
        <w:r>
          <w:rPr>
            <w:noProof/>
          </w:rPr>
          <w:fldChar w:fldCharType="begin"/>
        </w:r>
        <w:r>
          <w:rPr>
            <w:noProof/>
          </w:rPr>
          <w:instrText xml:space="preserve"> PAGE   \* MERGEFORMAT </w:instrText>
        </w:r>
        <w:r>
          <w:rPr>
            <w:noProof/>
          </w:rPr>
          <w:fldChar w:fldCharType="separate"/>
        </w:r>
        <w:r w:rsidR="00787AEF">
          <w:rPr>
            <w:noProof/>
          </w:rPr>
          <w:t>13</w:t>
        </w:r>
        <w:r>
          <w:rPr>
            <w:noProof/>
          </w:rPr>
          <w:fldChar w:fldCharType="end"/>
        </w:r>
      </w:p>
    </w:sdtContent>
  </w:sdt>
  <w:p w:rsidR="007C7FF7" w:rsidRDefault="007C7FF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4A69"/>
    <w:rsid w:val="00035D15"/>
    <w:rsid w:val="000435F5"/>
    <w:rsid w:val="00044263"/>
    <w:rsid w:val="00047CC3"/>
    <w:rsid w:val="0005043F"/>
    <w:rsid w:val="0005265F"/>
    <w:rsid w:val="00052F50"/>
    <w:rsid w:val="00053CA5"/>
    <w:rsid w:val="00060041"/>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2EE0"/>
    <w:rsid w:val="000B495E"/>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303DC"/>
    <w:rsid w:val="00156911"/>
    <w:rsid w:val="001574F7"/>
    <w:rsid w:val="001624CD"/>
    <w:rsid w:val="0016589F"/>
    <w:rsid w:val="00175477"/>
    <w:rsid w:val="00176A3A"/>
    <w:rsid w:val="00193013"/>
    <w:rsid w:val="001955A7"/>
    <w:rsid w:val="00197E23"/>
    <w:rsid w:val="001A17CA"/>
    <w:rsid w:val="001A4429"/>
    <w:rsid w:val="001A5B8E"/>
    <w:rsid w:val="001B1202"/>
    <w:rsid w:val="001B3ACC"/>
    <w:rsid w:val="001B4AE4"/>
    <w:rsid w:val="001D74CC"/>
    <w:rsid w:val="001E19EB"/>
    <w:rsid w:val="001E5E3D"/>
    <w:rsid w:val="001F24E3"/>
    <w:rsid w:val="001F35DA"/>
    <w:rsid w:val="00200349"/>
    <w:rsid w:val="0020050E"/>
    <w:rsid w:val="00201AE9"/>
    <w:rsid w:val="0020277D"/>
    <w:rsid w:val="00206AFB"/>
    <w:rsid w:val="002140FA"/>
    <w:rsid w:val="00220E1A"/>
    <w:rsid w:val="002217F6"/>
    <w:rsid w:val="00222A70"/>
    <w:rsid w:val="00233DB9"/>
    <w:rsid w:val="002405E8"/>
    <w:rsid w:val="00262B6F"/>
    <w:rsid w:val="002712AB"/>
    <w:rsid w:val="00271643"/>
    <w:rsid w:val="00280C85"/>
    <w:rsid w:val="00283AD3"/>
    <w:rsid w:val="00292200"/>
    <w:rsid w:val="002A3533"/>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52FB8"/>
    <w:rsid w:val="00356EF9"/>
    <w:rsid w:val="0037334F"/>
    <w:rsid w:val="003865A0"/>
    <w:rsid w:val="0039273A"/>
    <w:rsid w:val="003A1841"/>
    <w:rsid w:val="003B3DED"/>
    <w:rsid w:val="003C543E"/>
    <w:rsid w:val="003D4906"/>
    <w:rsid w:val="003E2E85"/>
    <w:rsid w:val="003E4938"/>
    <w:rsid w:val="003E79B7"/>
    <w:rsid w:val="003F1DD3"/>
    <w:rsid w:val="0040015D"/>
    <w:rsid w:val="00411976"/>
    <w:rsid w:val="004151C3"/>
    <w:rsid w:val="00417B0C"/>
    <w:rsid w:val="0042131A"/>
    <w:rsid w:val="00422004"/>
    <w:rsid w:val="00430123"/>
    <w:rsid w:val="00444D1E"/>
    <w:rsid w:val="0044797A"/>
    <w:rsid w:val="00452DEA"/>
    <w:rsid w:val="00455DB4"/>
    <w:rsid w:val="00457A13"/>
    <w:rsid w:val="004820E7"/>
    <w:rsid w:val="00484EEF"/>
    <w:rsid w:val="00486A52"/>
    <w:rsid w:val="00490F47"/>
    <w:rsid w:val="00496198"/>
    <w:rsid w:val="0049764B"/>
    <w:rsid w:val="004B3470"/>
    <w:rsid w:val="004B703E"/>
    <w:rsid w:val="004C354B"/>
    <w:rsid w:val="004C3C83"/>
    <w:rsid w:val="004C6836"/>
    <w:rsid w:val="004C7030"/>
    <w:rsid w:val="004D1058"/>
    <w:rsid w:val="004D24D8"/>
    <w:rsid w:val="004D587C"/>
    <w:rsid w:val="004E28F0"/>
    <w:rsid w:val="004E2C11"/>
    <w:rsid w:val="004F4F90"/>
    <w:rsid w:val="00510742"/>
    <w:rsid w:val="005211C6"/>
    <w:rsid w:val="00521524"/>
    <w:rsid w:val="005224C2"/>
    <w:rsid w:val="00525A1C"/>
    <w:rsid w:val="00530006"/>
    <w:rsid w:val="005313DE"/>
    <w:rsid w:val="00543841"/>
    <w:rsid w:val="0054520D"/>
    <w:rsid w:val="005460BC"/>
    <w:rsid w:val="00553531"/>
    <w:rsid w:val="00557281"/>
    <w:rsid w:val="00562F30"/>
    <w:rsid w:val="00566233"/>
    <w:rsid w:val="005702F9"/>
    <w:rsid w:val="0058110E"/>
    <w:rsid w:val="00581B8A"/>
    <w:rsid w:val="00590ED2"/>
    <w:rsid w:val="005A2AD4"/>
    <w:rsid w:val="005B2179"/>
    <w:rsid w:val="005B5839"/>
    <w:rsid w:val="005C7A69"/>
    <w:rsid w:val="005D2B85"/>
    <w:rsid w:val="005D3013"/>
    <w:rsid w:val="005E4A86"/>
    <w:rsid w:val="005E7630"/>
    <w:rsid w:val="005F029E"/>
    <w:rsid w:val="005F02D3"/>
    <w:rsid w:val="006070C6"/>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B165C"/>
    <w:rsid w:val="006C03D5"/>
    <w:rsid w:val="006E2306"/>
    <w:rsid w:val="006E3BEA"/>
    <w:rsid w:val="0070103B"/>
    <w:rsid w:val="007101EE"/>
    <w:rsid w:val="00711145"/>
    <w:rsid w:val="00713A77"/>
    <w:rsid w:val="0071518F"/>
    <w:rsid w:val="00721538"/>
    <w:rsid w:val="007255FB"/>
    <w:rsid w:val="00732CFC"/>
    <w:rsid w:val="00737BBA"/>
    <w:rsid w:val="00740FC0"/>
    <w:rsid w:val="00743E59"/>
    <w:rsid w:val="00760CEF"/>
    <w:rsid w:val="00765531"/>
    <w:rsid w:val="00765D31"/>
    <w:rsid w:val="00766CA4"/>
    <w:rsid w:val="0077762E"/>
    <w:rsid w:val="00784FCC"/>
    <w:rsid w:val="00787AEF"/>
    <w:rsid w:val="00795C94"/>
    <w:rsid w:val="007A4A90"/>
    <w:rsid w:val="007A5AC8"/>
    <w:rsid w:val="007A702A"/>
    <w:rsid w:val="007B2595"/>
    <w:rsid w:val="007B6969"/>
    <w:rsid w:val="007C38D8"/>
    <w:rsid w:val="007C3A64"/>
    <w:rsid w:val="007C40AF"/>
    <w:rsid w:val="007C587B"/>
    <w:rsid w:val="007C6F07"/>
    <w:rsid w:val="007C7FF7"/>
    <w:rsid w:val="007D547B"/>
    <w:rsid w:val="007D5FD8"/>
    <w:rsid w:val="007E2226"/>
    <w:rsid w:val="007F0EA2"/>
    <w:rsid w:val="007F117E"/>
    <w:rsid w:val="007F1B05"/>
    <w:rsid w:val="007F245C"/>
    <w:rsid w:val="007F6AE2"/>
    <w:rsid w:val="00823016"/>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5FE7"/>
    <w:rsid w:val="008D68F1"/>
    <w:rsid w:val="008D750D"/>
    <w:rsid w:val="008E2C5C"/>
    <w:rsid w:val="00912ED1"/>
    <w:rsid w:val="00913147"/>
    <w:rsid w:val="00927B48"/>
    <w:rsid w:val="0093029C"/>
    <w:rsid w:val="0093148B"/>
    <w:rsid w:val="00934B0D"/>
    <w:rsid w:val="00940972"/>
    <w:rsid w:val="00950CE3"/>
    <w:rsid w:val="009528D0"/>
    <w:rsid w:val="00954134"/>
    <w:rsid w:val="009553F5"/>
    <w:rsid w:val="0096428E"/>
    <w:rsid w:val="0096496C"/>
    <w:rsid w:val="0097631D"/>
    <w:rsid w:val="00983176"/>
    <w:rsid w:val="00983D7C"/>
    <w:rsid w:val="009855DB"/>
    <w:rsid w:val="00987F31"/>
    <w:rsid w:val="0099259E"/>
    <w:rsid w:val="009953FF"/>
    <w:rsid w:val="009A1ADE"/>
    <w:rsid w:val="009A6968"/>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3350"/>
    <w:rsid w:val="00A976E1"/>
    <w:rsid w:val="00AA7594"/>
    <w:rsid w:val="00AB1046"/>
    <w:rsid w:val="00AB35AD"/>
    <w:rsid w:val="00AB5ED2"/>
    <w:rsid w:val="00AC30C2"/>
    <w:rsid w:val="00AC450F"/>
    <w:rsid w:val="00AC7240"/>
    <w:rsid w:val="00AD23BC"/>
    <w:rsid w:val="00AD3D80"/>
    <w:rsid w:val="00AE18EC"/>
    <w:rsid w:val="00AE3B43"/>
    <w:rsid w:val="00AE6696"/>
    <w:rsid w:val="00AE709C"/>
    <w:rsid w:val="00AE730D"/>
    <w:rsid w:val="00AF3A77"/>
    <w:rsid w:val="00AF424E"/>
    <w:rsid w:val="00AF5ED1"/>
    <w:rsid w:val="00B140AB"/>
    <w:rsid w:val="00B16BA2"/>
    <w:rsid w:val="00B17B8E"/>
    <w:rsid w:val="00B22F10"/>
    <w:rsid w:val="00B252DE"/>
    <w:rsid w:val="00B26648"/>
    <w:rsid w:val="00B304C1"/>
    <w:rsid w:val="00B331B9"/>
    <w:rsid w:val="00B37634"/>
    <w:rsid w:val="00B43099"/>
    <w:rsid w:val="00B4720D"/>
    <w:rsid w:val="00B5005C"/>
    <w:rsid w:val="00B5514E"/>
    <w:rsid w:val="00B62358"/>
    <w:rsid w:val="00B70229"/>
    <w:rsid w:val="00B75132"/>
    <w:rsid w:val="00B75230"/>
    <w:rsid w:val="00B804B9"/>
    <w:rsid w:val="00B8702C"/>
    <w:rsid w:val="00B90C46"/>
    <w:rsid w:val="00B92173"/>
    <w:rsid w:val="00B96759"/>
    <w:rsid w:val="00BA401D"/>
    <w:rsid w:val="00BC0867"/>
    <w:rsid w:val="00BC1C59"/>
    <w:rsid w:val="00BC55A8"/>
    <w:rsid w:val="00BC7E05"/>
    <w:rsid w:val="00BD0970"/>
    <w:rsid w:val="00BD3D4A"/>
    <w:rsid w:val="00BD5AA9"/>
    <w:rsid w:val="00BD5E1E"/>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42274"/>
    <w:rsid w:val="00C54D73"/>
    <w:rsid w:val="00C641DD"/>
    <w:rsid w:val="00C850FF"/>
    <w:rsid w:val="00C9334C"/>
    <w:rsid w:val="00C96371"/>
    <w:rsid w:val="00C966D3"/>
    <w:rsid w:val="00CA16A7"/>
    <w:rsid w:val="00CB4FF1"/>
    <w:rsid w:val="00CC2D0F"/>
    <w:rsid w:val="00CD14C3"/>
    <w:rsid w:val="00CD1884"/>
    <w:rsid w:val="00CE0CBD"/>
    <w:rsid w:val="00CE5F79"/>
    <w:rsid w:val="00D11D21"/>
    <w:rsid w:val="00D17167"/>
    <w:rsid w:val="00D179DB"/>
    <w:rsid w:val="00D23E3C"/>
    <w:rsid w:val="00D2469A"/>
    <w:rsid w:val="00D250CA"/>
    <w:rsid w:val="00D26477"/>
    <w:rsid w:val="00D3502C"/>
    <w:rsid w:val="00D3725B"/>
    <w:rsid w:val="00D404BA"/>
    <w:rsid w:val="00D40755"/>
    <w:rsid w:val="00D40AD2"/>
    <w:rsid w:val="00D412E9"/>
    <w:rsid w:val="00D442EE"/>
    <w:rsid w:val="00D56CF8"/>
    <w:rsid w:val="00D67A9F"/>
    <w:rsid w:val="00D71820"/>
    <w:rsid w:val="00D74981"/>
    <w:rsid w:val="00D80377"/>
    <w:rsid w:val="00D839E6"/>
    <w:rsid w:val="00D85221"/>
    <w:rsid w:val="00D90BEF"/>
    <w:rsid w:val="00D92992"/>
    <w:rsid w:val="00DB5EE1"/>
    <w:rsid w:val="00DC0ABA"/>
    <w:rsid w:val="00DC64BB"/>
    <w:rsid w:val="00DD0422"/>
    <w:rsid w:val="00DE085A"/>
    <w:rsid w:val="00DE2066"/>
    <w:rsid w:val="00DE3164"/>
    <w:rsid w:val="00DF2039"/>
    <w:rsid w:val="00DF235F"/>
    <w:rsid w:val="00E130B0"/>
    <w:rsid w:val="00E13D96"/>
    <w:rsid w:val="00E14FF0"/>
    <w:rsid w:val="00E23459"/>
    <w:rsid w:val="00E24829"/>
    <w:rsid w:val="00E317AA"/>
    <w:rsid w:val="00E42BC0"/>
    <w:rsid w:val="00E44CC0"/>
    <w:rsid w:val="00E450A7"/>
    <w:rsid w:val="00E506BD"/>
    <w:rsid w:val="00E508D2"/>
    <w:rsid w:val="00E51AF9"/>
    <w:rsid w:val="00E57AF1"/>
    <w:rsid w:val="00E66DE4"/>
    <w:rsid w:val="00E77520"/>
    <w:rsid w:val="00E842AC"/>
    <w:rsid w:val="00E85640"/>
    <w:rsid w:val="00E920A5"/>
    <w:rsid w:val="00E923E0"/>
    <w:rsid w:val="00EA7103"/>
    <w:rsid w:val="00EA7635"/>
    <w:rsid w:val="00EA7962"/>
    <w:rsid w:val="00EB2544"/>
    <w:rsid w:val="00EB37B7"/>
    <w:rsid w:val="00EC1F87"/>
    <w:rsid w:val="00ED3EC2"/>
    <w:rsid w:val="00ED5390"/>
    <w:rsid w:val="00EE1883"/>
    <w:rsid w:val="00EF0887"/>
    <w:rsid w:val="00EF0B17"/>
    <w:rsid w:val="00EF4F84"/>
    <w:rsid w:val="00F01B8E"/>
    <w:rsid w:val="00F07667"/>
    <w:rsid w:val="00F11AC2"/>
    <w:rsid w:val="00F14E91"/>
    <w:rsid w:val="00F27962"/>
    <w:rsid w:val="00F314CF"/>
    <w:rsid w:val="00F351CF"/>
    <w:rsid w:val="00F36249"/>
    <w:rsid w:val="00F40765"/>
    <w:rsid w:val="00F43B24"/>
    <w:rsid w:val="00F51FAB"/>
    <w:rsid w:val="00F532E5"/>
    <w:rsid w:val="00F55B02"/>
    <w:rsid w:val="00F57714"/>
    <w:rsid w:val="00F60149"/>
    <w:rsid w:val="00F613AD"/>
    <w:rsid w:val="00F6500D"/>
    <w:rsid w:val="00F66067"/>
    <w:rsid w:val="00F72456"/>
    <w:rsid w:val="00F80DBA"/>
    <w:rsid w:val="00F95157"/>
    <w:rsid w:val="00FA70F6"/>
    <w:rsid w:val="00FB7A31"/>
    <w:rsid w:val="00FC7981"/>
    <w:rsid w:val="00FD2032"/>
    <w:rsid w:val="00FD631E"/>
    <w:rsid w:val="00FD63B6"/>
    <w:rsid w:val="00FE1CB5"/>
    <w:rsid w:val="00FE592F"/>
    <w:rsid w:val="00FF21E8"/>
    <w:rsid w:val="00FF2CB0"/>
    <w:rsid w:val="00FF3A1E"/>
    <w:rsid w:val="00FF3EAC"/>
    <w:rsid w:val="00FF773F"/>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C7E"/>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51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5365">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34088040">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19800354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3C9D-BBF2-428E-8C48-5CE3E00D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9997</Words>
  <Characters>56988</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ФИНАНСОВО-КОММЕРЧЕСКОЕ ПРЕДЛОЖЕНИЕ</vt:lpstr>
      <vt:lpstr/>
      <vt:lpstr/>
      <vt:lpstr/>
    </vt:vector>
  </TitlesOfParts>
  <Company/>
  <LinksUpToDate>false</LinksUpToDate>
  <CharactersWithSpaces>66852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Проскурин Станислав Борисович</cp:lastModifiedBy>
  <cp:revision>90</cp:revision>
  <cp:lastPrinted>2020-08-19T08:20:00Z</cp:lastPrinted>
  <dcterms:created xsi:type="dcterms:W3CDTF">2019-01-14T10:50:00Z</dcterms:created>
  <dcterms:modified xsi:type="dcterms:W3CDTF">2020-08-19T11:36:00Z</dcterms:modified>
</cp:coreProperties>
</file>