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877001">
        <w:trPr>
          <w:trHeight w:val="1069"/>
        </w:trPr>
        <w:tc>
          <w:tcPr>
            <w:tcW w:w="1684"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Pr>
          <w:szCs w:val="28"/>
        </w:rPr>
        <w:t xml:space="preserve">№ </w:t>
      </w:r>
      <w:r w:rsidR="0017080F">
        <w:rPr>
          <w:b/>
          <w:szCs w:val="28"/>
        </w:rPr>
        <w:t>27</w:t>
      </w:r>
      <w:r w:rsidRPr="00C87A82">
        <w:rPr>
          <w:b/>
          <w:szCs w:val="28"/>
        </w:rPr>
        <w:t>/ЗК-АО «</w:t>
      </w:r>
      <w:r w:rsidR="00E40446" w:rsidRPr="00C87A82">
        <w:rPr>
          <w:b/>
          <w:szCs w:val="28"/>
        </w:rPr>
        <w:t>ВРМ» /</w:t>
      </w:r>
      <w:r w:rsidRPr="00C87A82">
        <w:rPr>
          <w:b/>
          <w:szCs w:val="28"/>
        </w:rPr>
        <w:t>20</w:t>
      </w:r>
      <w:r w:rsidR="00367B42" w:rsidRPr="00C87A82">
        <w:rPr>
          <w:b/>
          <w:szCs w:val="28"/>
        </w:rPr>
        <w:t>20</w:t>
      </w:r>
    </w:p>
    <w:p w:rsidR="00292200" w:rsidRPr="000A34E3" w:rsidRDefault="00292200" w:rsidP="00292200">
      <w:pPr>
        <w:jc w:val="center"/>
        <w:rPr>
          <w:bCs/>
          <w:szCs w:val="28"/>
        </w:rPr>
      </w:pPr>
      <w:r w:rsidRPr="000A34E3">
        <w:rPr>
          <w:bCs/>
          <w:szCs w:val="28"/>
        </w:rPr>
        <w:t>Уважаемые господа!</w:t>
      </w:r>
    </w:p>
    <w:p w:rsidR="0017080F" w:rsidRDefault="00BC013A" w:rsidP="0017080F">
      <w:pPr>
        <w:ind w:firstLine="567"/>
        <w:contextualSpacing/>
        <w:jc w:val="both"/>
        <w:rPr>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17080F">
        <w:rPr>
          <w:b/>
          <w:color w:val="auto"/>
          <w:szCs w:val="28"/>
        </w:rPr>
        <w:t>27</w:t>
      </w:r>
      <w:r w:rsidR="00292200" w:rsidRPr="00D42BA3">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17080F">
        <w:rPr>
          <w:b/>
          <w:szCs w:val="28"/>
        </w:rPr>
        <w:t>поставка</w:t>
      </w:r>
      <w:r w:rsidR="0017080F" w:rsidRPr="00CD3DE2">
        <w:rPr>
          <w:b/>
          <w:szCs w:val="28"/>
        </w:rPr>
        <w:t xml:space="preserve"> </w:t>
      </w:r>
      <w:r w:rsidR="0017080F">
        <w:rPr>
          <w:b/>
          <w:szCs w:val="28"/>
        </w:rPr>
        <w:t>электрооборудования для</w:t>
      </w:r>
      <w:r w:rsidR="0017080F" w:rsidRPr="002E29A3">
        <w:rPr>
          <w:szCs w:val="28"/>
        </w:rPr>
        <w:t xml:space="preserve"> нужд Тамбовского ВРЗ и Воронежского ВРЗ – заводов – филиалов АО «ВРМ» в 20</w:t>
      </w:r>
      <w:r w:rsidR="0017080F">
        <w:rPr>
          <w:szCs w:val="28"/>
        </w:rPr>
        <w:t>20-2021</w:t>
      </w:r>
      <w:r w:rsidR="0017080F" w:rsidRPr="002E29A3">
        <w:rPr>
          <w:szCs w:val="28"/>
        </w:rPr>
        <w:t xml:space="preserve"> </w:t>
      </w:r>
      <w:r w:rsidR="0017080F">
        <w:rPr>
          <w:szCs w:val="28"/>
        </w:rPr>
        <w:t>г</w:t>
      </w:r>
      <w:r w:rsidR="0017080F" w:rsidRPr="00F30A07">
        <w:rPr>
          <w:szCs w:val="28"/>
        </w:rPr>
        <w:t>г.</w:t>
      </w:r>
      <w:r w:rsidR="0017080F" w:rsidRPr="002E29A3">
        <w:rPr>
          <w:szCs w:val="28"/>
        </w:rPr>
        <w:t xml:space="preserve"> </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17080F">
        <w:rPr>
          <w:b/>
          <w:color w:val="auto"/>
          <w:szCs w:val="28"/>
        </w:rPr>
        <w:t>12</w:t>
      </w:r>
      <w:r w:rsidRPr="005C6AB4">
        <w:rPr>
          <w:b/>
          <w:color w:val="auto"/>
          <w:szCs w:val="28"/>
        </w:rPr>
        <w:t xml:space="preserve">» </w:t>
      </w:r>
      <w:r w:rsidR="0017080F">
        <w:rPr>
          <w:b/>
          <w:color w:val="auto"/>
          <w:szCs w:val="28"/>
        </w:rPr>
        <w:t>мая</w:t>
      </w:r>
      <w:r w:rsidR="00F00A9F">
        <w:rPr>
          <w:b/>
          <w:color w:val="auto"/>
          <w:szCs w:val="28"/>
        </w:rPr>
        <w:t xml:space="preserve">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17080F">
        <w:rPr>
          <w:b/>
          <w:color w:val="auto"/>
          <w:szCs w:val="28"/>
        </w:rPr>
        <w:t>27</w:t>
      </w:r>
      <w:r w:rsidRPr="00FD1886">
        <w:rPr>
          <w:b/>
          <w:color w:val="auto"/>
          <w:szCs w:val="28"/>
        </w:rPr>
        <w:t>/</w:t>
      </w:r>
      <w:r w:rsidRPr="00FD1886">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7080F" w:rsidRDefault="00C1713A" w:rsidP="00DA1016">
      <w:pPr>
        <w:jc w:val="both"/>
        <w:rPr>
          <w:szCs w:val="28"/>
        </w:rPr>
      </w:pPr>
      <w:r>
        <w:rPr>
          <w:color w:val="auto"/>
          <w:szCs w:val="28"/>
        </w:rPr>
        <w:tab/>
      </w:r>
      <w:r w:rsidR="00292200" w:rsidRPr="00F73D28">
        <w:rPr>
          <w:color w:val="auto"/>
          <w:szCs w:val="28"/>
        </w:rPr>
        <w:t xml:space="preserve">Предметом запроса котировок цен является поставка </w:t>
      </w:r>
      <w:r w:rsidR="0017080F">
        <w:rPr>
          <w:b/>
          <w:szCs w:val="28"/>
        </w:rPr>
        <w:t>электрооборудования для</w:t>
      </w:r>
      <w:r w:rsidR="0017080F" w:rsidRPr="002E29A3">
        <w:rPr>
          <w:szCs w:val="28"/>
        </w:rPr>
        <w:t xml:space="preserve"> нужд Тамбовского ВРЗ и Воронежского ВРЗ – заводов – филиалов АО «ВРМ» в 20</w:t>
      </w:r>
      <w:r w:rsidR="0017080F">
        <w:rPr>
          <w:szCs w:val="28"/>
        </w:rPr>
        <w:t>20-2021</w:t>
      </w:r>
      <w:r w:rsidR="0017080F" w:rsidRPr="002E29A3">
        <w:rPr>
          <w:szCs w:val="28"/>
        </w:rPr>
        <w:t xml:space="preserve"> </w:t>
      </w:r>
      <w:r w:rsidR="0017080F">
        <w:rPr>
          <w:szCs w:val="28"/>
        </w:rPr>
        <w:t>г</w:t>
      </w:r>
      <w:r w:rsidR="0017080F" w:rsidRPr="00F30A07">
        <w:rPr>
          <w:szCs w:val="28"/>
        </w:rPr>
        <w:t>г.</w:t>
      </w:r>
      <w:r w:rsidR="0017080F" w:rsidRPr="002E29A3">
        <w:rPr>
          <w:szCs w:val="28"/>
        </w:rPr>
        <w:t xml:space="preserve"> </w:t>
      </w:r>
    </w:p>
    <w:p w:rsidR="008C2AE4" w:rsidRPr="008C2AE4" w:rsidRDefault="008C2AE4" w:rsidP="008C2AE4">
      <w:pPr>
        <w:ind w:firstLine="567"/>
        <w:jc w:val="both"/>
        <w:rPr>
          <w:szCs w:val="28"/>
        </w:rPr>
      </w:pPr>
      <w:r w:rsidRPr="005E3ACD">
        <w:rPr>
          <w:color w:val="auto"/>
          <w:szCs w:val="28"/>
        </w:rPr>
        <w:t>Начальная (максимальная) цена договора составляет:</w:t>
      </w:r>
    </w:p>
    <w:p w:rsidR="008C2AE4" w:rsidRDefault="006E606E" w:rsidP="008C2AE4">
      <w:pPr>
        <w:ind w:firstLine="567"/>
        <w:jc w:val="both"/>
        <w:rPr>
          <w:szCs w:val="28"/>
        </w:rPr>
      </w:pPr>
      <w:r w:rsidRPr="00BE73C9">
        <w:rPr>
          <w:b/>
          <w:color w:val="auto"/>
          <w:szCs w:val="28"/>
        </w:rPr>
        <w:t>ЛОТ № 1</w:t>
      </w:r>
      <w:r w:rsidR="008C2AE4" w:rsidRPr="008C2AE4">
        <w:rPr>
          <w:szCs w:val="28"/>
        </w:rPr>
        <w:t xml:space="preserve">: </w:t>
      </w:r>
      <w:r w:rsidR="008C2AE4" w:rsidRPr="00A632B5">
        <w:rPr>
          <w:szCs w:val="28"/>
        </w:rPr>
        <w:t>постав</w:t>
      </w:r>
      <w:r w:rsidR="008C2AE4">
        <w:rPr>
          <w:szCs w:val="28"/>
        </w:rPr>
        <w:t>ка</w:t>
      </w:r>
      <w:r w:rsidR="008C2AE4" w:rsidRPr="00A632B5">
        <w:rPr>
          <w:szCs w:val="28"/>
        </w:rPr>
        <w:t xml:space="preserve"> агрегата дизельного подвагонного АДП-30</w:t>
      </w:r>
      <w:r w:rsidR="008C2AE4">
        <w:rPr>
          <w:szCs w:val="28"/>
        </w:rPr>
        <w:t>, АДП-24</w:t>
      </w:r>
      <w:r w:rsidR="008C2AE4" w:rsidRPr="00A632B5">
        <w:rPr>
          <w:szCs w:val="28"/>
        </w:rPr>
        <w:t xml:space="preserve"> </w:t>
      </w:r>
      <w:r w:rsidR="008C2AE4">
        <w:rPr>
          <w:szCs w:val="28"/>
        </w:rPr>
        <w:t>для    нужд ВВРЗ</w:t>
      </w:r>
      <w:r w:rsidR="008C2AE4" w:rsidRPr="00FF58E1">
        <w:rPr>
          <w:szCs w:val="28"/>
        </w:rPr>
        <w:t>;</w:t>
      </w:r>
    </w:p>
    <w:p w:rsidR="006E606E" w:rsidRPr="00BE73C9" w:rsidRDefault="00BE73C9" w:rsidP="006E606E">
      <w:pPr>
        <w:ind w:firstLine="720"/>
        <w:jc w:val="both"/>
        <w:rPr>
          <w:b/>
          <w:color w:val="auto"/>
          <w:szCs w:val="28"/>
        </w:rPr>
      </w:pPr>
      <w:r w:rsidRPr="00BE73C9">
        <w:rPr>
          <w:b/>
          <w:bCs/>
          <w:szCs w:val="28"/>
        </w:rPr>
        <w:t>42 000 000</w:t>
      </w:r>
      <w:r w:rsidRPr="00BE73C9">
        <w:rPr>
          <w:b/>
          <w:color w:val="auto"/>
          <w:szCs w:val="28"/>
        </w:rPr>
        <w:t xml:space="preserve"> </w:t>
      </w:r>
      <w:r>
        <w:rPr>
          <w:b/>
          <w:color w:val="auto"/>
          <w:szCs w:val="28"/>
        </w:rPr>
        <w:t>(Сорок два миллиона</w:t>
      </w:r>
      <w:r w:rsidR="006E606E" w:rsidRPr="00BE73C9">
        <w:rPr>
          <w:b/>
          <w:color w:val="auto"/>
          <w:szCs w:val="28"/>
        </w:rPr>
        <w:t>) рублей 00 копеек без НДС;</w:t>
      </w:r>
    </w:p>
    <w:p w:rsidR="006E606E" w:rsidRPr="00BE73C9" w:rsidRDefault="00BE73C9" w:rsidP="006E606E">
      <w:pPr>
        <w:jc w:val="both"/>
        <w:rPr>
          <w:b/>
          <w:color w:val="auto"/>
          <w:szCs w:val="28"/>
        </w:rPr>
      </w:pPr>
      <w:r w:rsidRPr="00BE73C9">
        <w:rPr>
          <w:b/>
          <w:bCs/>
          <w:szCs w:val="28"/>
        </w:rPr>
        <w:t>50 400 000</w:t>
      </w:r>
      <w:r w:rsidR="006E606E" w:rsidRPr="00BE73C9">
        <w:rPr>
          <w:b/>
          <w:color w:val="auto"/>
          <w:szCs w:val="28"/>
        </w:rPr>
        <w:t xml:space="preserve"> (</w:t>
      </w:r>
      <w:r>
        <w:rPr>
          <w:b/>
          <w:color w:val="auto"/>
          <w:szCs w:val="28"/>
        </w:rPr>
        <w:t>Пятьдесят миллионов четыреста тысяч</w:t>
      </w:r>
      <w:r w:rsidR="006E606E" w:rsidRPr="00BE73C9">
        <w:rPr>
          <w:b/>
          <w:color w:val="auto"/>
          <w:szCs w:val="28"/>
        </w:rPr>
        <w:t>) рублей 00 копеек с НДС;</w:t>
      </w:r>
    </w:p>
    <w:p w:rsidR="008C2AE4" w:rsidRDefault="006E606E" w:rsidP="006E606E">
      <w:pPr>
        <w:ind w:firstLine="567"/>
        <w:jc w:val="both"/>
        <w:rPr>
          <w:b/>
          <w:color w:val="auto"/>
          <w:szCs w:val="28"/>
        </w:rPr>
      </w:pPr>
      <w:r w:rsidRPr="00BE73C9">
        <w:rPr>
          <w:b/>
          <w:color w:val="auto"/>
          <w:szCs w:val="28"/>
        </w:rPr>
        <w:t xml:space="preserve">ЛОТ № 2: </w:t>
      </w:r>
      <w:r w:rsidR="008C2AE4" w:rsidRPr="00FF58E1">
        <w:rPr>
          <w:szCs w:val="28"/>
        </w:rPr>
        <w:t>поставк</w:t>
      </w:r>
      <w:r w:rsidR="008C2AE4">
        <w:rPr>
          <w:szCs w:val="28"/>
        </w:rPr>
        <w:t>а</w:t>
      </w:r>
      <w:r w:rsidR="008C2AE4" w:rsidRPr="00FF58E1">
        <w:rPr>
          <w:szCs w:val="28"/>
        </w:rPr>
        <w:t xml:space="preserve"> </w:t>
      </w:r>
      <w:r w:rsidR="008C2AE4">
        <w:rPr>
          <w:szCs w:val="28"/>
        </w:rPr>
        <w:t>СКБ и СПП без радиокупе для нужд ТВРЗ и ВВРЗ;</w:t>
      </w:r>
    </w:p>
    <w:p w:rsidR="006E606E" w:rsidRPr="00BE73C9" w:rsidRDefault="00BE73C9" w:rsidP="006E606E">
      <w:pPr>
        <w:ind w:firstLine="567"/>
        <w:jc w:val="both"/>
        <w:rPr>
          <w:b/>
          <w:color w:val="auto"/>
          <w:szCs w:val="28"/>
        </w:rPr>
      </w:pPr>
      <w:r w:rsidRPr="00BE73C9">
        <w:rPr>
          <w:b/>
          <w:bCs/>
          <w:szCs w:val="28"/>
        </w:rPr>
        <w:t>40 250 000</w:t>
      </w:r>
      <w:r w:rsidRPr="00BE73C9">
        <w:rPr>
          <w:b/>
          <w:color w:val="auto"/>
          <w:szCs w:val="28"/>
        </w:rPr>
        <w:t xml:space="preserve"> </w:t>
      </w:r>
      <w:r w:rsidR="006E606E" w:rsidRPr="00BE73C9">
        <w:rPr>
          <w:b/>
          <w:color w:val="auto"/>
          <w:szCs w:val="28"/>
        </w:rPr>
        <w:t>(</w:t>
      </w:r>
      <w:r w:rsidRPr="00BE73C9">
        <w:rPr>
          <w:b/>
          <w:color w:val="auto"/>
          <w:szCs w:val="28"/>
        </w:rPr>
        <w:t>Сорок миллионов двести пятьдесят тысяч</w:t>
      </w:r>
      <w:r w:rsidR="006E606E" w:rsidRPr="00BE73C9">
        <w:rPr>
          <w:b/>
          <w:color w:val="auto"/>
          <w:szCs w:val="28"/>
        </w:rPr>
        <w:t xml:space="preserve">) рублей 00 копеек без НДС; </w:t>
      </w:r>
    </w:p>
    <w:p w:rsidR="006E606E" w:rsidRPr="00BE73C9" w:rsidRDefault="00BE73C9" w:rsidP="006E606E">
      <w:pPr>
        <w:ind w:firstLine="567"/>
        <w:jc w:val="both"/>
        <w:rPr>
          <w:b/>
          <w:color w:val="auto"/>
          <w:szCs w:val="28"/>
        </w:rPr>
      </w:pPr>
      <w:r w:rsidRPr="00BE73C9">
        <w:rPr>
          <w:b/>
          <w:bCs/>
          <w:szCs w:val="28"/>
        </w:rPr>
        <w:t>48 300 000</w:t>
      </w:r>
      <w:r w:rsidRPr="00BE73C9">
        <w:rPr>
          <w:b/>
          <w:color w:val="auto"/>
          <w:szCs w:val="28"/>
        </w:rPr>
        <w:t xml:space="preserve"> </w:t>
      </w:r>
      <w:r w:rsidR="006E606E" w:rsidRPr="00BE73C9">
        <w:rPr>
          <w:b/>
          <w:color w:val="auto"/>
          <w:szCs w:val="28"/>
        </w:rPr>
        <w:t>(</w:t>
      </w:r>
      <w:r w:rsidRPr="00BE73C9">
        <w:rPr>
          <w:b/>
          <w:color w:val="auto"/>
          <w:szCs w:val="28"/>
        </w:rPr>
        <w:t>Сорок восемь миллионов триста тысяч</w:t>
      </w:r>
      <w:r w:rsidR="006E606E" w:rsidRPr="00BE73C9">
        <w:rPr>
          <w:b/>
          <w:color w:val="auto"/>
          <w:szCs w:val="28"/>
        </w:rPr>
        <w:t>) рублей 00 копеек с НДС;</w:t>
      </w:r>
    </w:p>
    <w:p w:rsidR="008C2AE4" w:rsidRPr="008C2AE4" w:rsidRDefault="0017080F" w:rsidP="0017080F">
      <w:pPr>
        <w:ind w:firstLine="567"/>
        <w:jc w:val="both"/>
        <w:rPr>
          <w:b/>
          <w:color w:val="auto"/>
          <w:szCs w:val="28"/>
        </w:rPr>
      </w:pPr>
      <w:r w:rsidRPr="00A55B7B">
        <w:rPr>
          <w:b/>
          <w:color w:val="auto"/>
          <w:szCs w:val="28"/>
        </w:rPr>
        <w:t xml:space="preserve">ЛОТ № 3: </w:t>
      </w:r>
      <w:r w:rsidR="008C2AE4" w:rsidRPr="00FF58E1">
        <w:rPr>
          <w:szCs w:val="28"/>
        </w:rPr>
        <w:t>поставк</w:t>
      </w:r>
      <w:r w:rsidR="008C2AE4">
        <w:rPr>
          <w:szCs w:val="28"/>
        </w:rPr>
        <w:t>а</w:t>
      </w:r>
      <w:r w:rsidR="008C2AE4" w:rsidRPr="00FF58E1">
        <w:rPr>
          <w:szCs w:val="28"/>
        </w:rPr>
        <w:t xml:space="preserve"> </w:t>
      </w:r>
      <w:r w:rsidR="008C2AE4">
        <w:rPr>
          <w:szCs w:val="28"/>
        </w:rPr>
        <w:t>электрооборудования для нужд ТВРЗ и ВВРЗ</w:t>
      </w:r>
      <w:r w:rsidR="008C2AE4" w:rsidRPr="008C2AE4">
        <w:rPr>
          <w:szCs w:val="28"/>
        </w:rPr>
        <w:t>;</w:t>
      </w:r>
    </w:p>
    <w:p w:rsidR="0017080F" w:rsidRPr="00A55B7B" w:rsidRDefault="008C2AE4" w:rsidP="008C2AE4">
      <w:pPr>
        <w:jc w:val="both"/>
        <w:rPr>
          <w:b/>
          <w:color w:val="auto"/>
          <w:szCs w:val="28"/>
        </w:rPr>
      </w:pPr>
      <w:r w:rsidRPr="008C2AE4">
        <w:rPr>
          <w:color w:val="auto"/>
          <w:szCs w:val="28"/>
        </w:rPr>
        <w:t xml:space="preserve">         </w:t>
      </w:r>
      <w:r w:rsidR="005E3ACD" w:rsidRPr="00A55B7B">
        <w:rPr>
          <w:b/>
          <w:bCs/>
          <w:szCs w:val="28"/>
        </w:rPr>
        <w:t>184 850 000</w:t>
      </w:r>
      <w:r w:rsidR="005E3ACD" w:rsidRPr="00A55B7B">
        <w:rPr>
          <w:b/>
          <w:color w:val="auto"/>
          <w:szCs w:val="28"/>
        </w:rPr>
        <w:t xml:space="preserve"> </w:t>
      </w:r>
      <w:r w:rsidR="0017080F" w:rsidRPr="00A55B7B">
        <w:rPr>
          <w:b/>
          <w:color w:val="auto"/>
          <w:szCs w:val="28"/>
        </w:rPr>
        <w:t>(</w:t>
      </w:r>
      <w:r w:rsidR="005E3ACD" w:rsidRPr="00A55B7B">
        <w:rPr>
          <w:b/>
          <w:color w:val="auto"/>
          <w:szCs w:val="28"/>
        </w:rPr>
        <w:t xml:space="preserve">Сто восемьдесят четыре миллиона </w:t>
      </w:r>
      <w:r w:rsidR="00A55B7B" w:rsidRPr="00A55B7B">
        <w:rPr>
          <w:b/>
          <w:color w:val="auto"/>
          <w:szCs w:val="28"/>
        </w:rPr>
        <w:t>восемьсот пятьдесят тысяч</w:t>
      </w:r>
      <w:r w:rsidR="0017080F" w:rsidRPr="00A55B7B">
        <w:rPr>
          <w:b/>
          <w:color w:val="auto"/>
          <w:szCs w:val="28"/>
        </w:rPr>
        <w:t xml:space="preserve">) рублей 00 копеек без НДС; </w:t>
      </w:r>
    </w:p>
    <w:p w:rsidR="0017080F" w:rsidRPr="00A55B7B" w:rsidRDefault="00A55B7B" w:rsidP="0017080F">
      <w:pPr>
        <w:ind w:firstLine="567"/>
        <w:jc w:val="both"/>
        <w:rPr>
          <w:b/>
          <w:color w:val="auto"/>
          <w:szCs w:val="28"/>
        </w:rPr>
      </w:pPr>
      <w:r w:rsidRPr="00A55B7B">
        <w:rPr>
          <w:b/>
          <w:bCs/>
          <w:szCs w:val="28"/>
        </w:rPr>
        <w:lastRenderedPageBreak/>
        <w:t>221 820 000</w:t>
      </w:r>
      <w:r w:rsidRPr="00A55B7B">
        <w:rPr>
          <w:b/>
          <w:color w:val="auto"/>
          <w:szCs w:val="28"/>
        </w:rPr>
        <w:t xml:space="preserve"> </w:t>
      </w:r>
      <w:r w:rsidR="0017080F" w:rsidRPr="00A55B7B">
        <w:rPr>
          <w:b/>
          <w:color w:val="auto"/>
          <w:szCs w:val="28"/>
        </w:rPr>
        <w:t>(</w:t>
      </w:r>
      <w:r w:rsidRPr="00A55B7B">
        <w:rPr>
          <w:b/>
          <w:color w:val="auto"/>
          <w:szCs w:val="28"/>
        </w:rPr>
        <w:t>Двести двадцать один миллион восемьсот двадцать тысяч</w:t>
      </w:r>
      <w:r w:rsidR="0017080F" w:rsidRPr="00A55B7B">
        <w:rPr>
          <w:b/>
          <w:color w:val="auto"/>
          <w:szCs w:val="28"/>
        </w:rPr>
        <w:t>) рублей 00 копеек с НДС;</w:t>
      </w:r>
    </w:p>
    <w:p w:rsidR="00871FE4" w:rsidRDefault="00292200" w:rsidP="0087700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71FE4" w:rsidRDefault="00871FE4" w:rsidP="0017080F">
      <w:pPr>
        <w:jc w:val="both"/>
        <w:rPr>
          <w:color w:val="auto"/>
          <w:szCs w:val="28"/>
        </w:rPr>
      </w:pPr>
    </w:p>
    <w:p w:rsidR="00E40446" w:rsidRPr="0017080F" w:rsidRDefault="00292200" w:rsidP="0017080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17080F">
        <w:rPr>
          <w:b/>
          <w:szCs w:val="28"/>
        </w:rPr>
        <w:t>27</w:t>
      </w:r>
      <w:r>
        <w:rPr>
          <w:color w:val="auto"/>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w:t>
      </w:r>
      <w:r w:rsidRPr="0060769D">
        <w:rPr>
          <w:b w:val="0"/>
          <w:sz w:val="28"/>
          <w:szCs w:val="28"/>
        </w:rPr>
        <w:lastRenderedPageBreak/>
        <w:t>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17080F">
        <w:rPr>
          <w:color w:val="auto"/>
          <w:sz w:val="28"/>
          <w:szCs w:val="28"/>
        </w:rPr>
        <w:t>12</w:t>
      </w:r>
      <w:r w:rsidRPr="00FD073F">
        <w:rPr>
          <w:sz w:val="28"/>
          <w:szCs w:val="28"/>
        </w:rPr>
        <w:t xml:space="preserve">» </w:t>
      </w:r>
      <w:r w:rsidR="0017080F">
        <w:rPr>
          <w:sz w:val="28"/>
          <w:szCs w:val="28"/>
        </w:rPr>
        <w:t>мая</w:t>
      </w:r>
      <w:r w:rsidRPr="00FD073F">
        <w:rPr>
          <w:sz w:val="28"/>
          <w:szCs w:val="28"/>
        </w:rPr>
        <w:t xml:space="preserve"> 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color w:val="auto"/>
          <w:szCs w:val="28"/>
        </w:rPr>
        <w:t>№</w:t>
      </w:r>
      <w:r w:rsidRPr="00F73D28">
        <w:rPr>
          <w:color w:val="auto"/>
          <w:szCs w:val="28"/>
        </w:rPr>
        <w:t xml:space="preserve"> </w:t>
      </w:r>
      <w:r w:rsidR="0017080F">
        <w:rPr>
          <w:b w:val="0"/>
          <w:color w:val="auto"/>
          <w:sz w:val="28"/>
          <w:szCs w:val="28"/>
        </w:rPr>
        <w:t>27</w:t>
      </w:r>
      <w:r w:rsidRPr="00C907A9">
        <w:rPr>
          <w:b w:val="0"/>
          <w:sz w:val="28"/>
          <w:szCs w:val="28"/>
        </w:rPr>
        <w:t xml:space="preserve">/ЗК-АО «ВРМ» /2020 </w:t>
      </w:r>
      <w:r w:rsidRPr="00D124BC">
        <w:rPr>
          <w:b w:val="0"/>
          <w:color w:val="000000" w:themeColor="text1"/>
          <w:sz w:val="28"/>
          <w:szCs w:val="28"/>
        </w:rPr>
        <w:t>(с указанием лотов).</w:t>
      </w:r>
    </w:p>
    <w:p w:rsidR="00877001" w:rsidRDefault="00877001" w:rsidP="00877001">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77001" w:rsidRPr="00D124BC" w:rsidRDefault="00877001" w:rsidP="00877001">
      <w:pPr>
        <w:pStyle w:val="a3"/>
        <w:tabs>
          <w:tab w:val="num" w:pos="2880"/>
        </w:tabs>
        <w:suppressAutoHyphens/>
        <w:rPr>
          <w:b w:val="0"/>
          <w:sz w:val="28"/>
          <w:szCs w:val="28"/>
        </w:rPr>
      </w:pPr>
      <w:r w:rsidRPr="00A2731E">
        <w:rPr>
          <w:b w:val="0"/>
          <w:sz w:val="28"/>
          <w:szCs w:val="28"/>
        </w:rPr>
        <w:t xml:space="preserve">Не вскрывать до </w:t>
      </w:r>
      <w:r w:rsidR="00A2731E" w:rsidRPr="00A2731E">
        <w:rPr>
          <w:b w:val="0"/>
          <w:sz w:val="28"/>
          <w:szCs w:val="28"/>
        </w:rPr>
        <w:t>14</w:t>
      </w:r>
      <w:r w:rsidRPr="00A2731E">
        <w:rPr>
          <w:b w:val="0"/>
          <w:sz w:val="28"/>
          <w:szCs w:val="28"/>
        </w:rPr>
        <w:t xml:space="preserve">.00 часов </w:t>
      </w:r>
      <w:r w:rsidRPr="00A2731E">
        <w:rPr>
          <w:b w:val="0"/>
          <w:i/>
          <w:sz w:val="28"/>
          <w:szCs w:val="28"/>
        </w:rPr>
        <w:t>московского</w:t>
      </w:r>
      <w:r w:rsidRPr="00A2731E">
        <w:rPr>
          <w:b w:val="0"/>
          <w:sz w:val="28"/>
          <w:szCs w:val="28"/>
        </w:rPr>
        <w:t xml:space="preserve"> времени </w:t>
      </w:r>
      <w:r w:rsidR="00A2731E" w:rsidRPr="00A2731E">
        <w:rPr>
          <w:b w:val="0"/>
          <w:sz w:val="28"/>
          <w:szCs w:val="28"/>
        </w:rPr>
        <w:t xml:space="preserve">12 мая </w:t>
      </w:r>
      <w:r w:rsidRPr="00A2731E">
        <w:rPr>
          <w:b w:val="0"/>
          <w:sz w:val="28"/>
          <w:szCs w:val="28"/>
        </w:rPr>
        <w:t>2020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17080F">
        <w:rPr>
          <w:b w:val="0"/>
          <w:sz w:val="28"/>
          <w:szCs w:val="28"/>
        </w:rPr>
        <w:t>27</w:t>
      </w:r>
      <w:r w:rsidRPr="00746ADD">
        <w:rPr>
          <w:b w:val="0"/>
          <w:sz w:val="28"/>
          <w:szCs w:val="28"/>
        </w:rPr>
        <w:t xml:space="preserve">/ЗК-АО «ВРМ» /2020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 xml:space="preserve">5) приказ о назначении руководителя, бухгалтера (копия, заверенная </w:t>
      </w:r>
      <w:r w:rsidRPr="00D124BC">
        <w:rPr>
          <w:bCs/>
          <w:color w:val="000000" w:themeColor="text1"/>
          <w:szCs w:val="28"/>
        </w:rPr>
        <w:lastRenderedPageBreak/>
        <w:t>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lastRenderedPageBreak/>
        <w:t xml:space="preserve">       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suppressAutoHyphens/>
        <w:ind w:firstLine="1276"/>
        <w:jc w:val="both"/>
        <w:rPr>
          <w:b w:val="0"/>
          <w:color w:val="000000" w:themeColor="text1"/>
          <w:sz w:val="28"/>
          <w:szCs w:val="28"/>
        </w:rPr>
      </w:pPr>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877001" w:rsidRPr="00E4279D" w:rsidRDefault="00877001" w:rsidP="00E4279D">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w:t>
      </w:r>
      <w:r w:rsidRPr="00C77C72">
        <w:rPr>
          <w:b w:val="0"/>
          <w:sz w:val="28"/>
          <w:szCs w:val="28"/>
        </w:rPr>
        <w:lastRenderedPageBreak/>
        <w:t xml:space="preserve">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877001">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3E3A88">
      <w:pPr>
        <w:pStyle w:val="a6"/>
        <w:rPr>
          <w:b/>
          <w:i/>
        </w:rPr>
      </w:pPr>
      <w:r>
        <w:lastRenderedPageBreak/>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FD073F">
        <w:rPr>
          <w:color w:val="auto"/>
          <w:szCs w:val="28"/>
        </w:rPr>
        <w:t>«</w:t>
      </w:r>
      <w:r w:rsidR="00A83D99">
        <w:rPr>
          <w:b/>
          <w:szCs w:val="28"/>
        </w:rPr>
        <w:t>12</w:t>
      </w:r>
      <w:r w:rsidRPr="00FD073F">
        <w:rPr>
          <w:b/>
          <w:szCs w:val="28"/>
        </w:rPr>
        <w:t xml:space="preserve">» </w:t>
      </w:r>
      <w:r w:rsidR="00877001">
        <w:rPr>
          <w:b/>
          <w:szCs w:val="28"/>
        </w:rPr>
        <w:t>м</w:t>
      </w:r>
      <w:r w:rsidR="00A83D99">
        <w:rPr>
          <w:b/>
          <w:szCs w:val="28"/>
        </w:rPr>
        <w:t>ая</w:t>
      </w:r>
      <w:r w:rsidR="00FD073F" w:rsidRPr="00FD073F">
        <w:rPr>
          <w:b/>
          <w:szCs w:val="28"/>
        </w:rPr>
        <w:t xml:space="preserve"> 2020</w:t>
      </w:r>
      <w:r w:rsidRPr="00FD073F">
        <w:rPr>
          <w:b/>
          <w:szCs w:val="28"/>
        </w:rPr>
        <w:t>г</w:t>
      </w:r>
      <w:r w:rsidR="00735475">
        <w:rPr>
          <w:b/>
          <w:szCs w:val="28"/>
        </w:rPr>
        <w:t>.</w:t>
      </w:r>
      <w:r w:rsidR="00760920">
        <w:rPr>
          <w:b/>
          <w:szCs w:val="28"/>
        </w:rPr>
        <w:t xml:space="preserve"> в 14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w:t>
      </w:r>
      <w:r w:rsidRPr="00834E89">
        <w:rPr>
          <w:szCs w:val="28"/>
        </w:rPr>
        <w:lastRenderedPageBreak/>
        <w:t xml:space="preserve">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9C07E7">
        <w:rPr>
          <w:b/>
          <w:szCs w:val="28"/>
        </w:rPr>
        <w:t>1</w:t>
      </w:r>
      <w:r w:rsidR="006C7CBF">
        <w:rPr>
          <w:b/>
          <w:szCs w:val="28"/>
        </w:rPr>
        <w:t>2</w:t>
      </w:r>
      <w:r w:rsidR="00A87BDE" w:rsidRPr="00E85807">
        <w:rPr>
          <w:b/>
          <w:szCs w:val="28"/>
        </w:rPr>
        <w:t xml:space="preserve">» </w:t>
      </w:r>
      <w:r w:rsidR="00877001">
        <w:rPr>
          <w:b/>
          <w:szCs w:val="28"/>
        </w:rPr>
        <w:t>ма</w:t>
      </w:r>
      <w:r w:rsidR="009C07E7">
        <w:rPr>
          <w:b/>
          <w:szCs w:val="28"/>
        </w:rPr>
        <w:t xml:space="preserve">я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lastRenderedPageBreak/>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6D1ABD">
        <w:rPr>
          <w:b w:val="0"/>
          <w:color w:val="auto"/>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426E70" w:rsidRPr="009C07E7" w:rsidRDefault="00F306C1" w:rsidP="009C07E7">
      <w:pPr>
        <w:ind w:firstLine="567"/>
        <w:contextualSpacing/>
        <w:jc w:val="both"/>
        <w:rPr>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9C07E7">
        <w:rPr>
          <w:b/>
          <w:szCs w:val="28"/>
        </w:rPr>
        <w:t>поставка</w:t>
      </w:r>
      <w:r w:rsidR="009C07E7" w:rsidRPr="00CD3DE2">
        <w:rPr>
          <w:b/>
          <w:szCs w:val="28"/>
        </w:rPr>
        <w:t xml:space="preserve"> </w:t>
      </w:r>
      <w:r w:rsidR="009C07E7">
        <w:rPr>
          <w:b/>
          <w:szCs w:val="28"/>
        </w:rPr>
        <w:t>электрооборудования для</w:t>
      </w:r>
      <w:r w:rsidR="009C07E7" w:rsidRPr="002E29A3">
        <w:rPr>
          <w:szCs w:val="28"/>
        </w:rPr>
        <w:t xml:space="preserve"> нужд Тамбовского ВРЗ и Воронежского ВРЗ – заводов – филиалов АО «ВРМ» в 20</w:t>
      </w:r>
      <w:r w:rsidR="009C07E7">
        <w:rPr>
          <w:szCs w:val="28"/>
        </w:rPr>
        <w:t>20-2021</w:t>
      </w:r>
      <w:r w:rsidR="009C07E7" w:rsidRPr="002E29A3">
        <w:rPr>
          <w:szCs w:val="28"/>
        </w:rPr>
        <w:t xml:space="preserve"> </w:t>
      </w:r>
      <w:r w:rsidR="009C07E7">
        <w:rPr>
          <w:szCs w:val="28"/>
        </w:rPr>
        <w:t>г</w:t>
      </w:r>
      <w:r w:rsidR="009C07E7" w:rsidRPr="00F30A07">
        <w:rPr>
          <w:szCs w:val="28"/>
        </w:rPr>
        <w:t>г.</w:t>
      </w:r>
      <w:r w:rsidR="009C07E7" w:rsidRPr="002E29A3">
        <w:rPr>
          <w:szCs w:val="28"/>
        </w:rPr>
        <w:t xml:space="preserve"> </w:t>
      </w:r>
    </w:p>
    <w:p w:rsidR="003E3A88" w:rsidRPr="0000230F" w:rsidRDefault="003E3A88" w:rsidP="003E3A88">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A12354" w:rsidRDefault="00A12354" w:rsidP="00A12354">
      <w:pPr>
        <w:ind w:firstLine="567"/>
        <w:jc w:val="both"/>
        <w:rPr>
          <w:szCs w:val="28"/>
        </w:rPr>
      </w:pPr>
      <w:r w:rsidRPr="00BE73C9">
        <w:rPr>
          <w:b/>
          <w:color w:val="auto"/>
          <w:szCs w:val="28"/>
        </w:rPr>
        <w:t>ЛОТ № 1</w:t>
      </w:r>
      <w:r w:rsidRPr="008C2AE4">
        <w:rPr>
          <w:szCs w:val="28"/>
        </w:rPr>
        <w:t xml:space="preserve">: </w:t>
      </w:r>
      <w:r w:rsidRPr="00A632B5">
        <w:rPr>
          <w:szCs w:val="28"/>
        </w:rPr>
        <w:t>постав</w:t>
      </w:r>
      <w:r>
        <w:rPr>
          <w:szCs w:val="28"/>
        </w:rPr>
        <w:t>ка</w:t>
      </w:r>
      <w:r w:rsidRPr="00A632B5">
        <w:rPr>
          <w:szCs w:val="28"/>
        </w:rPr>
        <w:t xml:space="preserve"> агрегата дизельного подвагонного АДП-30</w:t>
      </w:r>
      <w:r>
        <w:rPr>
          <w:szCs w:val="28"/>
        </w:rPr>
        <w:t>, АДП-24</w:t>
      </w:r>
      <w:r w:rsidRPr="00A632B5">
        <w:rPr>
          <w:szCs w:val="28"/>
        </w:rPr>
        <w:t xml:space="preserve"> </w:t>
      </w:r>
      <w:r>
        <w:rPr>
          <w:szCs w:val="28"/>
        </w:rPr>
        <w:t>для    нужд ВВРЗ</w:t>
      </w:r>
      <w:r w:rsidRPr="00FF58E1">
        <w:rPr>
          <w:szCs w:val="28"/>
        </w:rPr>
        <w:t>;</w:t>
      </w:r>
    </w:p>
    <w:p w:rsidR="00A12354" w:rsidRPr="00BE73C9" w:rsidRDefault="00A12354" w:rsidP="00A12354">
      <w:pPr>
        <w:ind w:firstLine="720"/>
        <w:jc w:val="both"/>
        <w:rPr>
          <w:b/>
          <w:color w:val="auto"/>
          <w:szCs w:val="28"/>
        </w:rPr>
      </w:pPr>
      <w:r w:rsidRPr="00BE73C9">
        <w:rPr>
          <w:b/>
          <w:bCs/>
          <w:szCs w:val="28"/>
        </w:rPr>
        <w:t>42 000 000</w:t>
      </w:r>
      <w:r w:rsidRPr="00BE73C9">
        <w:rPr>
          <w:b/>
          <w:color w:val="auto"/>
          <w:szCs w:val="28"/>
        </w:rPr>
        <w:t xml:space="preserve"> </w:t>
      </w:r>
      <w:r>
        <w:rPr>
          <w:b/>
          <w:color w:val="auto"/>
          <w:szCs w:val="28"/>
        </w:rPr>
        <w:t>(Сорок два миллиона</w:t>
      </w:r>
      <w:r w:rsidRPr="00BE73C9">
        <w:rPr>
          <w:b/>
          <w:color w:val="auto"/>
          <w:szCs w:val="28"/>
        </w:rPr>
        <w:t>) рублей 00 копеек без НДС;</w:t>
      </w:r>
    </w:p>
    <w:p w:rsidR="00A12354" w:rsidRPr="00BE73C9" w:rsidRDefault="00A12354" w:rsidP="00A12354">
      <w:pPr>
        <w:jc w:val="both"/>
        <w:rPr>
          <w:b/>
          <w:color w:val="auto"/>
          <w:szCs w:val="28"/>
        </w:rPr>
      </w:pPr>
      <w:r w:rsidRPr="00BE73C9">
        <w:rPr>
          <w:b/>
          <w:bCs/>
          <w:szCs w:val="28"/>
        </w:rPr>
        <w:t>50 400 000</w:t>
      </w:r>
      <w:r w:rsidRPr="00BE73C9">
        <w:rPr>
          <w:b/>
          <w:color w:val="auto"/>
          <w:szCs w:val="28"/>
        </w:rPr>
        <w:t xml:space="preserve"> (</w:t>
      </w:r>
      <w:r>
        <w:rPr>
          <w:b/>
          <w:color w:val="auto"/>
          <w:szCs w:val="28"/>
        </w:rPr>
        <w:t>Пятьдесят миллионов четыреста тысяч</w:t>
      </w:r>
      <w:r w:rsidRPr="00BE73C9">
        <w:rPr>
          <w:b/>
          <w:color w:val="auto"/>
          <w:szCs w:val="28"/>
        </w:rPr>
        <w:t>) рублей 00 копеек с НДС;</w:t>
      </w:r>
    </w:p>
    <w:p w:rsidR="001729AD" w:rsidRPr="00A40631" w:rsidRDefault="001729AD" w:rsidP="001729AD">
      <w:pPr>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AC306A"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AC306A">
        <w:rPr>
          <w:szCs w:val="28"/>
        </w:rPr>
        <w:t>стоимость доставки Товара до склада Заказчика.</w:t>
      </w:r>
    </w:p>
    <w:p w:rsidR="00A12354" w:rsidRDefault="00A12354" w:rsidP="00A12354">
      <w:pPr>
        <w:ind w:firstLine="567"/>
        <w:jc w:val="both"/>
        <w:rPr>
          <w:b/>
          <w:color w:val="auto"/>
          <w:szCs w:val="28"/>
        </w:rPr>
      </w:pPr>
      <w:r w:rsidRPr="00BE73C9">
        <w:rPr>
          <w:b/>
          <w:color w:val="auto"/>
          <w:szCs w:val="28"/>
        </w:rPr>
        <w:t xml:space="preserve">ЛОТ № 2: </w:t>
      </w:r>
      <w:r w:rsidRPr="00FF58E1">
        <w:rPr>
          <w:szCs w:val="28"/>
        </w:rPr>
        <w:t>поставк</w:t>
      </w:r>
      <w:r>
        <w:rPr>
          <w:szCs w:val="28"/>
        </w:rPr>
        <w:t>а</w:t>
      </w:r>
      <w:r w:rsidRPr="00FF58E1">
        <w:rPr>
          <w:szCs w:val="28"/>
        </w:rPr>
        <w:t xml:space="preserve"> </w:t>
      </w:r>
      <w:r>
        <w:rPr>
          <w:szCs w:val="28"/>
        </w:rPr>
        <w:t>СКБ и СПП без радиокупе для нужд ТВРЗ и ВВРЗ;</w:t>
      </w:r>
    </w:p>
    <w:p w:rsidR="00A12354" w:rsidRPr="00BE73C9" w:rsidRDefault="00A12354" w:rsidP="00A12354">
      <w:pPr>
        <w:ind w:firstLine="567"/>
        <w:jc w:val="both"/>
        <w:rPr>
          <w:b/>
          <w:color w:val="auto"/>
          <w:szCs w:val="28"/>
        </w:rPr>
      </w:pPr>
      <w:r w:rsidRPr="00BE73C9">
        <w:rPr>
          <w:b/>
          <w:bCs/>
          <w:szCs w:val="28"/>
        </w:rPr>
        <w:t>40 250 000</w:t>
      </w:r>
      <w:r w:rsidRPr="00BE73C9">
        <w:rPr>
          <w:b/>
          <w:color w:val="auto"/>
          <w:szCs w:val="28"/>
        </w:rPr>
        <w:t xml:space="preserve"> (Сорок миллионов двести пятьдесят тысяч) рублей 00 копеек без НДС; </w:t>
      </w:r>
    </w:p>
    <w:p w:rsidR="00A12354" w:rsidRPr="00BE73C9" w:rsidRDefault="00A12354" w:rsidP="00A12354">
      <w:pPr>
        <w:ind w:firstLine="567"/>
        <w:jc w:val="both"/>
        <w:rPr>
          <w:b/>
          <w:color w:val="auto"/>
          <w:szCs w:val="28"/>
        </w:rPr>
      </w:pPr>
      <w:r w:rsidRPr="00BE73C9">
        <w:rPr>
          <w:b/>
          <w:bCs/>
          <w:szCs w:val="28"/>
        </w:rPr>
        <w:t>48 300 000</w:t>
      </w:r>
      <w:r w:rsidRPr="00BE73C9">
        <w:rPr>
          <w:b/>
          <w:color w:val="auto"/>
          <w:szCs w:val="28"/>
        </w:rPr>
        <w:t xml:space="preserve"> (Сорок восемь миллионов триста тысяч) рублей 00 копеек с НДС;</w:t>
      </w:r>
    </w:p>
    <w:p w:rsidR="003E3A88" w:rsidRPr="00A40631" w:rsidRDefault="003E3A88" w:rsidP="003E3A88">
      <w:pPr>
        <w:jc w:val="both"/>
        <w:rPr>
          <w:szCs w:val="28"/>
        </w:rPr>
      </w:pPr>
      <w:r>
        <w:rPr>
          <w:szCs w:val="28"/>
        </w:rPr>
        <w:lastRenderedPageBreak/>
        <w:t xml:space="preserve">  </w:t>
      </w:r>
      <w:r w:rsidR="00426E70">
        <w:rPr>
          <w:szCs w:val="28"/>
        </w:rPr>
        <w:tab/>
      </w:r>
      <w:r>
        <w:rPr>
          <w:szCs w:val="28"/>
        </w:rPr>
        <w:t>В случае изменения налогового законодательства виды и ставки налогов будут применяться в соответствии с такими изменениями.</w:t>
      </w:r>
    </w:p>
    <w:p w:rsidR="008671B5" w:rsidRDefault="003E3A88" w:rsidP="008671B5">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00D60EB8"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A1615B">
        <w:rPr>
          <w:szCs w:val="28"/>
        </w:rPr>
        <w:t xml:space="preserve"> тары</w:t>
      </w:r>
      <w:r w:rsidR="008671B5" w:rsidRPr="008671B5">
        <w:rPr>
          <w:szCs w:val="28"/>
        </w:rPr>
        <w:t>,</w:t>
      </w:r>
      <w:r w:rsidR="008671B5" w:rsidRPr="008671B5">
        <w:t xml:space="preserve"> </w:t>
      </w:r>
      <w:r w:rsidR="008671B5" w:rsidRPr="008671B5">
        <w:rPr>
          <w:szCs w:val="28"/>
        </w:rPr>
        <w:t>стоимость доставки Товара до склада Заказчика.</w:t>
      </w:r>
    </w:p>
    <w:p w:rsidR="00A12354" w:rsidRPr="008C2AE4" w:rsidRDefault="00A12354" w:rsidP="00A12354">
      <w:pPr>
        <w:ind w:firstLine="567"/>
        <w:jc w:val="both"/>
        <w:rPr>
          <w:b/>
          <w:color w:val="auto"/>
          <w:szCs w:val="28"/>
        </w:rPr>
      </w:pPr>
      <w:r w:rsidRPr="00A55B7B">
        <w:rPr>
          <w:b/>
          <w:color w:val="auto"/>
          <w:szCs w:val="28"/>
        </w:rPr>
        <w:t xml:space="preserve">ЛОТ № 3: </w:t>
      </w:r>
      <w:r w:rsidRPr="00FF58E1">
        <w:rPr>
          <w:szCs w:val="28"/>
        </w:rPr>
        <w:t>поставк</w:t>
      </w:r>
      <w:r>
        <w:rPr>
          <w:szCs w:val="28"/>
        </w:rPr>
        <w:t>а</w:t>
      </w:r>
      <w:r w:rsidRPr="00FF58E1">
        <w:rPr>
          <w:szCs w:val="28"/>
        </w:rPr>
        <w:t xml:space="preserve"> </w:t>
      </w:r>
      <w:r>
        <w:rPr>
          <w:szCs w:val="28"/>
        </w:rPr>
        <w:t>электрооборудования для нужд ТВРЗ и ВВРЗ</w:t>
      </w:r>
      <w:r w:rsidRPr="008C2AE4">
        <w:rPr>
          <w:szCs w:val="28"/>
        </w:rPr>
        <w:t>;</w:t>
      </w:r>
    </w:p>
    <w:p w:rsidR="00A12354" w:rsidRPr="00A55B7B" w:rsidRDefault="00A12354" w:rsidP="00A12354">
      <w:pPr>
        <w:jc w:val="both"/>
        <w:rPr>
          <w:b/>
          <w:color w:val="auto"/>
          <w:szCs w:val="28"/>
        </w:rPr>
      </w:pPr>
      <w:r w:rsidRPr="008C2AE4">
        <w:rPr>
          <w:color w:val="auto"/>
          <w:szCs w:val="28"/>
        </w:rPr>
        <w:t xml:space="preserve">         </w:t>
      </w:r>
      <w:r w:rsidRPr="00A55B7B">
        <w:rPr>
          <w:b/>
          <w:bCs/>
          <w:szCs w:val="28"/>
        </w:rPr>
        <w:t>184 850 000</w:t>
      </w:r>
      <w:r w:rsidRPr="00A55B7B">
        <w:rPr>
          <w:b/>
          <w:color w:val="auto"/>
          <w:szCs w:val="28"/>
        </w:rPr>
        <w:t xml:space="preserve"> (Сто восемьдесят четыре миллиона восемьсот пятьдесят тысяч) рублей 00 копеек без НДС; </w:t>
      </w:r>
    </w:p>
    <w:p w:rsidR="00A12354" w:rsidRPr="00A55B7B" w:rsidRDefault="00A12354" w:rsidP="00A12354">
      <w:pPr>
        <w:ind w:firstLine="567"/>
        <w:jc w:val="both"/>
        <w:rPr>
          <w:b/>
          <w:color w:val="auto"/>
          <w:szCs w:val="28"/>
        </w:rPr>
      </w:pPr>
      <w:r w:rsidRPr="00A55B7B">
        <w:rPr>
          <w:b/>
          <w:bCs/>
          <w:szCs w:val="28"/>
        </w:rPr>
        <w:t>221 820 000</w:t>
      </w:r>
      <w:r w:rsidRPr="00A55B7B">
        <w:rPr>
          <w:b/>
          <w:color w:val="auto"/>
          <w:szCs w:val="28"/>
        </w:rPr>
        <w:t xml:space="preserve"> (Двести двадцать один миллион восемьсот двадцать тысяч) рублей 00 копеек с НДС;</w:t>
      </w:r>
    </w:p>
    <w:p w:rsidR="009C07E7" w:rsidRPr="00A40631" w:rsidRDefault="009C07E7" w:rsidP="009C07E7">
      <w:pPr>
        <w:jc w:val="both"/>
        <w:rPr>
          <w:szCs w:val="28"/>
        </w:rPr>
      </w:pPr>
      <w:r>
        <w:rPr>
          <w:szCs w:val="28"/>
        </w:rPr>
        <w:t xml:space="preserve">  </w:t>
      </w:r>
      <w:r>
        <w:rPr>
          <w:szCs w:val="28"/>
        </w:rPr>
        <w:tab/>
        <w:t>В случае изменения налогового законодательства виды и ставки налогов будут применяться в соответствии с такими изменениями.</w:t>
      </w:r>
    </w:p>
    <w:p w:rsidR="009C07E7" w:rsidRDefault="009C07E7" w:rsidP="009C07E7">
      <w:pPr>
        <w:pStyle w:val="a7"/>
        <w:spacing w:after="100" w:afterAutospacing="1"/>
        <w:ind w:left="0"/>
        <w:jc w:val="both"/>
        <w:rPr>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Pr>
          <w:szCs w:val="28"/>
        </w:rPr>
        <w:t xml:space="preserve"> тары</w:t>
      </w:r>
      <w:r w:rsidRPr="008671B5">
        <w:rPr>
          <w:szCs w:val="28"/>
        </w:rPr>
        <w:t>,</w:t>
      </w:r>
      <w:r w:rsidRPr="008671B5">
        <w:t xml:space="preserve"> </w:t>
      </w:r>
      <w:r w:rsidRPr="008671B5">
        <w:rPr>
          <w:szCs w:val="28"/>
        </w:rPr>
        <w:t>стоимость доставки Товара до склада Заказчика.</w:t>
      </w:r>
    </w:p>
    <w:p w:rsidR="009C07E7" w:rsidRPr="008671B5" w:rsidRDefault="009C07E7" w:rsidP="008671B5">
      <w:pPr>
        <w:pStyle w:val="a7"/>
        <w:spacing w:after="100" w:afterAutospacing="1"/>
        <w:ind w:left="0"/>
        <w:jc w:val="both"/>
        <w:rPr>
          <w:szCs w:val="28"/>
        </w:rPr>
      </w:pPr>
    </w:p>
    <w:p w:rsidR="003E3A88" w:rsidRDefault="003E3A88" w:rsidP="00DA159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DA1592">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Default="00D60EB8" w:rsidP="00DA1592">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Pr="00A12354" w:rsidRDefault="005325BD" w:rsidP="00DA159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3E3A88" w:rsidRPr="00212853" w:rsidRDefault="003E3A88" w:rsidP="00DA1592">
      <w:pPr>
        <w:pStyle w:val="a7"/>
        <w:ind w:left="0" w:firstLine="709"/>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BE73C9" w:rsidRDefault="003E3A88" w:rsidP="00DA1592">
      <w:pPr>
        <w:ind w:firstLine="709"/>
        <w:jc w:val="both"/>
        <w:rPr>
          <w:color w:val="auto"/>
          <w:szCs w:val="28"/>
        </w:rPr>
      </w:pPr>
      <w:r>
        <w:rPr>
          <w:szCs w:val="28"/>
        </w:rPr>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426E70">
        <w:rPr>
          <w:color w:val="auto"/>
          <w:szCs w:val="28"/>
        </w:rPr>
        <w:t>в</w:t>
      </w:r>
      <w:r w:rsidR="00426E70" w:rsidRPr="00F73D28">
        <w:rPr>
          <w:color w:val="auto"/>
          <w:szCs w:val="28"/>
        </w:rPr>
        <w:t xml:space="preserve"> </w:t>
      </w:r>
      <w:r w:rsidR="00426E70">
        <w:rPr>
          <w:color w:val="auto"/>
          <w:szCs w:val="28"/>
        </w:rPr>
        <w:t>2020</w:t>
      </w:r>
      <w:r w:rsidR="009C07E7">
        <w:rPr>
          <w:color w:val="auto"/>
          <w:szCs w:val="28"/>
        </w:rPr>
        <w:t>-202</w:t>
      </w:r>
      <w:r w:rsidR="009C07E7" w:rsidRPr="00BE73C9">
        <w:rPr>
          <w:color w:val="auto"/>
          <w:szCs w:val="28"/>
        </w:rPr>
        <w:t>1</w:t>
      </w:r>
      <w:r w:rsidR="00BE73C9">
        <w:rPr>
          <w:color w:val="auto"/>
          <w:szCs w:val="28"/>
        </w:rPr>
        <w:t>гг</w:t>
      </w:r>
      <w:r w:rsidR="00BE73C9" w:rsidRPr="00BE73C9">
        <w:rPr>
          <w:color w:val="auto"/>
          <w:szCs w:val="28"/>
        </w:rPr>
        <w:t>.</w:t>
      </w:r>
    </w:p>
    <w:p w:rsidR="00A12354" w:rsidRDefault="00A12354" w:rsidP="00DA1592">
      <w:pPr>
        <w:pStyle w:val="a7"/>
        <w:ind w:left="0" w:firstLine="709"/>
        <w:jc w:val="both"/>
        <w:rPr>
          <w:szCs w:val="28"/>
        </w:rPr>
      </w:pPr>
      <w:r w:rsidRPr="00A12354">
        <w:rPr>
          <w:color w:val="000000" w:themeColor="text1"/>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Default="003E3A88" w:rsidP="00DA1592">
      <w:pPr>
        <w:pStyle w:val="a7"/>
        <w:ind w:left="0" w:firstLine="709"/>
        <w:jc w:val="both"/>
        <w:rPr>
          <w:szCs w:val="28"/>
        </w:rPr>
      </w:pPr>
    </w:p>
    <w:p w:rsidR="003E3A88" w:rsidRPr="00212853" w:rsidRDefault="003E3A88" w:rsidP="00DA1592">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DA1592">
      <w:pPr>
        <w:pStyle w:val="a7"/>
        <w:ind w:left="0" w:firstLine="709"/>
        <w:jc w:val="both"/>
        <w:rPr>
          <w:color w:val="auto"/>
          <w:szCs w:val="28"/>
        </w:rPr>
      </w:pPr>
      <w:r>
        <w:rPr>
          <w:color w:val="auto"/>
          <w:szCs w:val="28"/>
        </w:rPr>
        <w:tab/>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lastRenderedPageBreak/>
        <w:t xml:space="preserve">        </w:t>
      </w:r>
      <w:r w:rsidR="003E3A88">
        <w:rPr>
          <w:b/>
          <w:szCs w:val="28"/>
        </w:rPr>
        <w:t>7.8</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BE73C9" w:rsidRPr="000F7A9D" w:rsidRDefault="00BE73C9" w:rsidP="00BE73C9">
      <w:pPr>
        <w:jc w:val="both"/>
        <w:rPr>
          <w:bCs/>
          <w:szCs w:val="28"/>
        </w:rPr>
      </w:pPr>
      <w:r w:rsidRPr="00BE73C9">
        <w:rPr>
          <w:color w:val="auto"/>
          <w:szCs w:val="28"/>
        </w:rPr>
        <w:t xml:space="preserve">     </w:t>
      </w:r>
      <w:r w:rsidR="00212853">
        <w:rPr>
          <w:color w:val="auto"/>
          <w:szCs w:val="28"/>
        </w:rPr>
        <w:t xml:space="preserve">  </w:t>
      </w:r>
      <w:r w:rsidR="003E3A88">
        <w:rPr>
          <w:color w:val="auto"/>
          <w:szCs w:val="28"/>
        </w:rPr>
        <w:t xml:space="preserve">7.8.1. </w:t>
      </w:r>
      <w:r w:rsidRPr="000F7A9D">
        <w:rPr>
          <w:bCs/>
          <w:szCs w:val="28"/>
        </w:rPr>
        <w:t>– 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BE73C9" w:rsidRPr="000F7A9D" w:rsidRDefault="00BE73C9" w:rsidP="00BE73C9">
      <w:pPr>
        <w:ind w:firstLine="709"/>
        <w:jc w:val="both"/>
        <w:rPr>
          <w:bCs/>
          <w:szCs w:val="28"/>
        </w:rPr>
      </w:pPr>
      <w:r w:rsidRPr="000F7A9D">
        <w:rPr>
          <w:bCs/>
          <w:szCs w:val="28"/>
        </w:rPr>
        <w:t>- окончательный платёж в размере 85 (восемьдесят пять) 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E73C9" w:rsidRPr="000F7A9D" w:rsidRDefault="00BE73C9" w:rsidP="00BE73C9">
      <w:pPr>
        <w:pStyle w:val="a6"/>
        <w:widowControl w:val="0"/>
      </w:pP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60EB8" w:rsidRPr="00BE73C9" w:rsidRDefault="00BE73C9" w:rsidP="00BE73C9">
      <w:pPr>
        <w:ind w:firstLine="720"/>
        <w:jc w:val="both"/>
        <w:rPr>
          <w:bCs/>
          <w:szCs w:val="28"/>
        </w:rPr>
      </w:pPr>
      <w:r w:rsidRPr="000F7A9D">
        <w:rPr>
          <w:bCs/>
          <w:szCs w:val="28"/>
        </w:rPr>
        <w:t>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.8.2.</w:t>
      </w:r>
      <w:r w:rsidR="003E3A88" w:rsidRPr="00C04498">
        <w:rPr>
          <w:color w:val="auto"/>
          <w:szCs w:val="28"/>
        </w:rPr>
        <w:t xml:space="preserve"> </w:t>
      </w:r>
      <w:r w:rsidR="003E3A88" w:rsidRPr="00310EEF">
        <w:rPr>
          <w:color w:val="000000" w:themeColor="text1"/>
          <w:szCs w:val="28"/>
        </w:rPr>
        <w:t xml:space="preserve">Объем и единичные расценки </w:t>
      </w:r>
      <w:r w:rsidR="0011657A">
        <w:rPr>
          <w:color w:val="000000" w:themeColor="text1"/>
          <w:szCs w:val="28"/>
        </w:rPr>
        <w:t xml:space="preserve">по лот № 1 </w:t>
      </w:r>
      <w:r w:rsidR="003E3A88" w:rsidRPr="00310EEF">
        <w:rPr>
          <w:color w:val="000000" w:themeColor="text1"/>
          <w:szCs w:val="28"/>
        </w:rPr>
        <w:t>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11657A" w:rsidRDefault="00212853" w:rsidP="0011657A">
      <w:pPr>
        <w:pStyle w:val="a7"/>
        <w:spacing w:after="100" w:afterAutospacing="1"/>
        <w:ind w:left="0"/>
        <w:jc w:val="both"/>
        <w:rPr>
          <w:color w:val="000000" w:themeColor="text1"/>
          <w:szCs w:val="28"/>
        </w:rPr>
      </w:pPr>
      <w:r>
        <w:rPr>
          <w:szCs w:val="28"/>
        </w:rPr>
        <w:t xml:space="preserve">       </w:t>
      </w:r>
      <w:r w:rsidR="0011657A">
        <w:rPr>
          <w:szCs w:val="28"/>
        </w:rPr>
        <w:t>7.8.3.</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 xml:space="preserve">по лот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3E3A88" w:rsidRDefault="003E3A88" w:rsidP="003E3A88">
      <w:pPr>
        <w:pStyle w:val="a7"/>
        <w:spacing w:after="100" w:afterAutospacing="1"/>
        <w:ind w:left="0"/>
        <w:jc w:val="both"/>
        <w:rPr>
          <w:szCs w:val="28"/>
        </w:rPr>
      </w:pPr>
      <w:r>
        <w:rPr>
          <w:szCs w:val="28"/>
        </w:rPr>
        <w:t xml:space="preserve">       </w:t>
      </w:r>
      <w:r w:rsidR="00BE73C9" w:rsidRPr="00BE73C9">
        <w:rPr>
          <w:szCs w:val="28"/>
        </w:rPr>
        <w:t xml:space="preserve">7.8.4. </w:t>
      </w:r>
      <w:r w:rsidR="00BE73C9" w:rsidRPr="00310EEF">
        <w:rPr>
          <w:color w:val="000000" w:themeColor="text1"/>
          <w:szCs w:val="28"/>
        </w:rPr>
        <w:t xml:space="preserve">Объем и единичные расценки </w:t>
      </w:r>
      <w:r w:rsidR="00BE73C9">
        <w:rPr>
          <w:color w:val="000000" w:themeColor="text1"/>
          <w:szCs w:val="28"/>
        </w:rPr>
        <w:t xml:space="preserve">по лот № </w:t>
      </w:r>
      <w:r w:rsidR="006B38C2" w:rsidRPr="006D12A2">
        <w:rPr>
          <w:color w:val="000000" w:themeColor="text1"/>
          <w:szCs w:val="28"/>
        </w:rPr>
        <w:t>3</w:t>
      </w:r>
      <w:r w:rsidR="00BE73C9">
        <w:rPr>
          <w:color w:val="000000" w:themeColor="text1"/>
          <w:szCs w:val="28"/>
        </w:rPr>
        <w:t xml:space="preserve"> </w:t>
      </w:r>
      <w:r w:rsidR="00BE73C9" w:rsidRPr="00310EEF">
        <w:rPr>
          <w:color w:val="000000" w:themeColor="text1"/>
          <w:szCs w:val="28"/>
        </w:rPr>
        <w:t>указаны в Таблице №</w:t>
      </w:r>
      <w:r w:rsidR="00BE73C9">
        <w:rPr>
          <w:color w:val="000000" w:themeColor="text1"/>
          <w:szCs w:val="28"/>
        </w:rPr>
        <w:t xml:space="preserve"> </w:t>
      </w:r>
      <w:r w:rsidR="00BE73C9" w:rsidRPr="00BE73C9">
        <w:rPr>
          <w:color w:val="000000" w:themeColor="text1"/>
          <w:szCs w:val="28"/>
        </w:rPr>
        <w:t>3</w:t>
      </w:r>
      <w:r w:rsidR="00BE73C9">
        <w:rPr>
          <w:color w:val="000000" w:themeColor="text1"/>
          <w:szCs w:val="28"/>
        </w:rPr>
        <w:t>.</w:t>
      </w:r>
      <w:r>
        <w:rPr>
          <w:szCs w:val="28"/>
        </w:rPr>
        <w:t xml:space="preserve">                                  </w:t>
      </w:r>
    </w:p>
    <w:p w:rsidR="003E3A88" w:rsidRDefault="003E3A88" w:rsidP="003E3A88">
      <w:pPr>
        <w:pStyle w:val="a7"/>
        <w:spacing w:after="100" w:afterAutospacing="1"/>
        <w:ind w:left="0" w:firstLine="709"/>
        <w:jc w:val="both"/>
        <w:rPr>
          <w:szCs w:val="28"/>
        </w:rPr>
      </w:pPr>
    </w:p>
    <w:p w:rsidR="006E606E" w:rsidRDefault="006E606E" w:rsidP="003E3A88">
      <w:pPr>
        <w:pStyle w:val="a7"/>
        <w:spacing w:after="100" w:afterAutospacing="1"/>
        <w:ind w:left="0" w:firstLine="709"/>
        <w:jc w:val="both"/>
        <w:rPr>
          <w:szCs w:val="28"/>
        </w:rPr>
        <w:sectPr w:rsidR="006E606E" w:rsidSect="00B75230">
          <w:footerReference w:type="default" r:id="rId12"/>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0141DC" w:rsidRDefault="000141DC" w:rsidP="003E3A88">
      <w:pPr>
        <w:pStyle w:val="a7"/>
        <w:spacing w:after="100" w:afterAutospacing="1"/>
        <w:ind w:left="0" w:firstLine="709"/>
        <w:jc w:val="both"/>
        <w:rPr>
          <w:szCs w:val="28"/>
        </w:rPr>
        <w:sectPr w:rsidR="000141DC" w:rsidSect="00B75230">
          <w:type w:val="continuous"/>
          <w:pgSz w:w="11906" w:h="16838"/>
          <w:pgMar w:top="1701" w:right="850" w:bottom="1134" w:left="1701" w:header="708" w:footer="708" w:gutter="0"/>
          <w:cols w:space="708"/>
          <w:docGrid w:linePitch="360"/>
        </w:sectPr>
      </w:pPr>
    </w:p>
    <w:p w:rsidR="006E606E" w:rsidRPr="006E606E" w:rsidRDefault="006E606E" w:rsidP="006E606E">
      <w:pPr>
        <w:spacing w:after="100" w:afterAutospacing="1"/>
        <w:jc w:val="right"/>
        <w:rPr>
          <w:szCs w:val="28"/>
        </w:rPr>
      </w:pPr>
      <w:r w:rsidRPr="006E606E">
        <w:rPr>
          <w:color w:val="000000" w:themeColor="text1"/>
          <w:szCs w:val="28"/>
        </w:rPr>
        <w:lastRenderedPageBreak/>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pPr w:leftFromText="180" w:rightFromText="180" w:vertAnchor="page" w:horzAnchor="margin" w:tblpY="3249"/>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244"/>
        <w:gridCol w:w="1600"/>
        <w:gridCol w:w="972"/>
        <w:gridCol w:w="1750"/>
        <w:gridCol w:w="2255"/>
        <w:gridCol w:w="2814"/>
      </w:tblGrid>
      <w:tr w:rsidR="00BE73C9" w:rsidRPr="005378E0" w:rsidTr="00BE73C9">
        <w:trPr>
          <w:trHeight w:val="841"/>
        </w:trPr>
        <w:tc>
          <w:tcPr>
            <w:tcW w:w="271" w:type="pct"/>
            <w:vMerge w:val="restart"/>
            <w:vAlign w:val="center"/>
          </w:tcPr>
          <w:p w:rsidR="00BE73C9" w:rsidRPr="002A5444" w:rsidRDefault="00BE73C9" w:rsidP="00BE73C9">
            <w:pPr>
              <w:jc w:val="center"/>
              <w:rPr>
                <w:b/>
                <w:bCs/>
                <w:sz w:val="24"/>
              </w:rPr>
            </w:pPr>
            <w:r w:rsidRPr="002A5444">
              <w:rPr>
                <w:b/>
                <w:bCs/>
                <w:sz w:val="24"/>
              </w:rPr>
              <w:t>№ п/п</w:t>
            </w:r>
          </w:p>
        </w:tc>
        <w:tc>
          <w:tcPr>
            <w:tcW w:w="1472" w:type="pct"/>
            <w:vMerge w:val="restar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sz w:val="24"/>
              </w:rPr>
              <w:t>Наименование товара</w:t>
            </w:r>
          </w:p>
        </w:tc>
        <w:tc>
          <w:tcPr>
            <w:tcW w:w="555" w:type="pct"/>
            <w:vMerge w:val="restar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sz w:val="24"/>
              </w:rPr>
              <w:t>Ед. изм.</w:t>
            </w:r>
          </w:p>
        </w:tc>
        <w:tc>
          <w:tcPr>
            <w:tcW w:w="337" w:type="pct"/>
            <w:vMerge w:val="restar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sz w:val="24"/>
              </w:rPr>
              <w:t>Кол – во</w:t>
            </w:r>
          </w:p>
        </w:tc>
        <w:tc>
          <w:tcPr>
            <w:tcW w:w="607" w:type="pc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bCs/>
                <w:sz w:val="24"/>
              </w:rPr>
              <w:t>Цена за единицу, руб.</w:t>
            </w:r>
          </w:p>
          <w:p w:rsidR="00BE73C9" w:rsidRPr="002A5444" w:rsidRDefault="00BE73C9" w:rsidP="00BE73C9">
            <w:pPr>
              <w:pStyle w:val="a7"/>
              <w:tabs>
                <w:tab w:val="center" w:pos="4677"/>
                <w:tab w:val="right" w:pos="9355"/>
              </w:tabs>
              <w:spacing w:before="240" w:after="120"/>
              <w:ind w:left="0" w:right="68"/>
              <w:jc w:val="center"/>
              <w:rPr>
                <w:b/>
                <w:sz w:val="24"/>
              </w:rPr>
            </w:pPr>
          </w:p>
        </w:tc>
        <w:tc>
          <w:tcPr>
            <w:tcW w:w="1758" w:type="pct"/>
            <w:gridSpan w:val="2"/>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bCs/>
                <w:sz w:val="24"/>
              </w:rPr>
              <w:t>Сумма, руб.</w:t>
            </w:r>
          </w:p>
        </w:tc>
      </w:tr>
      <w:tr w:rsidR="00BE73C9" w:rsidRPr="005378E0" w:rsidTr="00BE73C9">
        <w:trPr>
          <w:trHeight w:val="301"/>
        </w:trPr>
        <w:tc>
          <w:tcPr>
            <w:tcW w:w="271" w:type="pct"/>
            <w:vMerge/>
            <w:vAlign w:val="center"/>
          </w:tcPr>
          <w:p w:rsidR="00BE73C9" w:rsidRPr="002A5444" w:rsidRDefault="00BE73C9" w:rsidP="00BE73C9">
            <w:pPr>
              <w:pStyle w:val="a7"/>
              <w:tabs>
                <w:tab w:val="center" w:pos="4677"/>
                <w:tab w:val="right" w:pos="9355"/>
              </w:tabs>
              <w:spacing w:before="240" w:after="120"/>
              <w:ind w:left="0" w:right="68"/>
              <w:jc w:val="center"/>
              <w:rPr>
                <w:sz w:val="24"/>
              </w:rPr>
            </w:pPr>
          </w:p>
        </w:tc>
        <w:tc>
          <w:tcPr>
            <w:tcW w:w="1472" w:type="pct"/>
            <w:vMerge/>
            <w:vAlign w:val="center"/>
          </w:tcPr>
          <w:p w:rsidR="00BE73C9" w:rsidRPr="002A5444" w:rsidRDefault="00BE73C9" w:rsidP="00BE73C9">
            <w:pPr>
              <w:pStyle w:val="a7"/>
              <w:tabs>
                <w:tab w:val="center" w:pos="4677"/>
                <w:tab w:val="right" w:pos="9355"/>
              </w:tabs>
              <w:spacing w:before="240" w:after="120"/>
              <w:ind w:left="0" w:right="68"/>
              <w:jc w:val="center"/>
              <w:rPr>
                <w:b/>
                <w:sz w:val="24"/>
              </w:rPr>
            </w:pPr>
          </w:p>
        </w:tc>
        <w:tc>
          <w:tcPr>
            <w:tcW w:w="555" w:type="pct"/>
            <w:vMerge/>
            <w:vAlign w:val="center"/>
          </w:tcPr>
          <w:p w:rsidR="00BE73C9" w:rsidRPr="002A5444" w:rsidRDefault="00BE73C9" w:rsidP="00BE73C9">
            <w:pPr>
              <w:pStyle w:val="a7"/>
              <w:tabs>
                <w:tab w:val="center" w:pos="4677"/>
                <w:tab w:val="right" w:pos="9355"/>
              </w:tabs>
              <w:spacing w:before="240" w:after="120"/>
              <w:ind w:left="0" w:right="68"/>
              <w:jc w:val="center"/>
              <w:rPr>
                <w:b/>
                <w:sz w:val="24"/>
              </w:rPr>
            </w:pPr>
          </w:p>
        </w:tc>
        <w:tc>
          <w:tcPr>
            <w:tcW w:w="337" w:type="pct"/>
            <w:vMerge/>
            <w:vAlign w:val="center"/>
          </w:tcPr>
          <w:p w:rsidR="00BE73C9" w:rsidRPr="002A5444" w:rsidRDefault="00BE73C9" w:rsidP="00BE73C9">
            <w:pPr>
              <w:pStyle w:val="a7"/>
              <w:tabs>
                <w:tab w:val="center" w:pos="4677"/>
                <w:tab w:val="right" w:pos="9355"/>
              </w:tabs>
              <w:spacing w:before="240" w:after="120"/>
              <w:ind w:left="0" w:right="68"/>
              <w:jc w:val="center"/>
              <w:rPr>
                <w:b/>
                <w:bCs/>
                <w:sz w:val="24"/>
              </w:rPr>
            </w:pPr>
          </w:p>
        </w:tc>
        <w:tc>
          <w:tcPr>
            <w:tcW w:w="607" w:type="pct"/>
            <w:vAlign w:val="center"/>
          </w:tcPr>
          <w:p w:rsidR="00BE73C9" w:rsidRPr="002A5444" w:rsidRDefault="00BE73C9" w:rsidP="00BE73C9">
            <w:pPr>
              <w:jc w:val="center"/>
              <w:rPr>
                <w:b/>
                <w:bCs/>
                <w:sz w:val="24"/>
              </w:rPr>
            </w:pPr>
            <w:r w:rsidRPr="002A5444">
              <w:rPr>
                <w:b/>
                <w:bCs/>
                <w:sz w:val="24"/>
              </w:rPr>
              <w:t>без НДС</w:t>
            </w:r>
          </w:p>
        </w:tc>
        <w:tc>
          <w:tcPr>
            <w:tcW w:w="782" w:type="pct"/>
            <w:vAlign w:val="center"/>
          </w:tcPr>
          <w:p w:rsidR="00BE73C9" w:rsidRPr="002A5444" w:rsidRDefault="00BE73C9" w:rsidP="00BE73C9">
            <w:pPr>
              <w:jc w:val="center"/>
              <w:rPr>
                <w:b/>
                <w:bCs/>
                <w:sz w:val="24"/>
              </w:rPr>
            </w:pPr>
            <w:r w:rsidRPr="002A5444">
              <w:rPr>
                <w:b/>
                <w:bCs/>
                <w:sz w:val="24"/>
              </w:rPr>
              <w:t>без НДС</w:t>
            </w:r>
          </w:p>
        </w:tc>
        <w:tc>
          <w:tcPr>
            <w:tcW w:w="976" w:type="pct"/>
            <w:vAlign w:val="center"/>
          </w:tcPr>
          <w:p w:rsidR="00BE73C9" w:rsidRPr="002A5444" w:rsidRDefault="00BE73C9" w:rsidP="00BE73C9">
            <w:pPr>
              <w:jc w:val="center"/>
              <w:rPr>
                <w:b/>
                <w:bCs/>
                <w:sz w:val="24"/>
              </w:rPr>
            </w:pPr>
            <w:r w:rsidRPr="002A5444">
              <w:rPr>
                <w:b/>
                <w:bCs/>
                <w:sz w:val="24"/>
              </w:rPr>
              <w:t>с НДС, 20 %</w:t>
            </w:r>
          </w:p>
        </w:tc>
      </w:tr>
      <w:tr w:rsidR="00BE73C9" w:rsidRPr="005378E0" w:rsidTr="00BE73C9">
        <w:trPr>
          <w:trHeight w:val="447"/>
        </w:trPr>
        <w:tc>
          <w:tcPr>
            <w:tcW w:w="271" w:type="pct"/>
            <w:vAlign w:val="center"/>
          </w:tcPr>
          <w:p w:rsidR="00BE73C9" w:rsidRPr="002A5444" w:rsidRDefault="00BE73C9" w:rsidP="00BE73C9">
            <w:pPr>
              <w:pStyle w:val="a7"/>
              <w:tabs>
                <w:tab w:val="center" w:pos="4677"/>
                <w:tab w:val="right" w:pos="9355"/>
              </w:tabs>
              <w:spacing w:before="100" w:beforeAutospacing="1" w:after="100" w:afterAutospacing="1"/>
              <w:ind w:left="0"/>
              <w:jc w:val="center"/>
              <w:rPr>
                <w:sz w:val="24"/>
              </w:rPr>
            </w:pPr>
            <w:r w:rsidRPr="002A5444">
              <w:rPr>
                <w:sz w:val="24"/>
              </w:rPr>
              <w:t>1</w:t>
            </w:r>
          </w:p>
        </w:tc>
        <w:tc>
          <w:tcPr>
            <w:tcW w:w="1472" w:type="pct"/>
            <w:vAlign w:val="center"/>
          </w:tcPr>
          <w:p w:rsidR="00BE73C9" w:rsidRPr="002A5444" w:rsidRDefault="00BE73C9" w:rsidP="00BE73C9">
            <w:pPr>
              <w:rPr>
                <w:sz w:val="24"/>
              </w:rPr>
            </w:pPr>
            <w:r w:rsidRPr="002A5444">
              <w:rPr>
                <w:sz w:val="24"/>
              </w:rPr>
              <w:t>Агрегат дизельный подвагонный АДП-24</w:t>
            </w:r>
          </w:p>
        </w:tc>
        <w:tc>
          <w:tcPr>
            <w:tcW w:w="555" w:type="pct"/>
            <w:vAlign w:val="center"/>
          </w:tcPr>
          <w:p w:rsidR="00BE73C9" w:rsidRPr="002A5444" w:rsidRDefault="00BE73C9" w:rsidP="00BE73C9">
            <w:pPr>
              <w:pStyle w:val="a7"/>
              <w:tabs>
                <w:tab w:val="center" w:pos="4677"/>
                <w:tab w:val="right" w:pos="9355"/>
              </w:tabs>
              <w:spacing w:before="100" w:beforeAutospacing="1" w:after="100" w:afterAutospacing="1"/>
              <w:ind w:left="0"/>
              <w:jc w:val="center"/>
              <w:rPr>
                <w:sz w:val="24"/>
              </w:rPr>
            </w:pPr>
            <w:r w:rsidRPr="002A5444">
              <w:rPr>
                <w:sz w:val="24"/>
              </w:rPr>
              <w:t>Шт.</w:t>
            </w:r>
          </w:p>
        </w:tc>
        <w:tc>
          <w:tcPr>
            <w:tcW w:w="337" w:type="pct"/>
            <w:shd w:val="clear" w:color="auto" w:fill="auto"/>
            <w:vAlign w:val="center"/>
          </w:tcPr>
          <w:p w:rsidR="00BE73C9" w:rsidRPr="00DB1DF0" w:rsidRDefault="00BE73C9" w:rsidP="00BE73C9">
            <w:pPr>
              <w:pStyle w:val="a7"/>
              <w:tabs>
                <w:tab w:val="center" w:pos="4677"/>
                <w:tab w:val="right" w:pos="9355"/>
              </w:tabs>
              <w:spacing w:before="100" w:beforeAutospacing="1" w:after="100" w:afterAutospacing="1"/>
              <w:ind w:left="0"/>
              <w:jc w:val="center"/>
              <w:rPr>
                <w:sz w:val="24"/>
              </w:rPr>
            </w:pPr>
            <w:r w:rsidRPr="00DB1DF0">
              <w:rPr>
                <w:sz w:val="24"/>
              </w:rPr>
              <w:t>10</w:t>
            </w:r>
          </w:p>
        </w:tc>
        <w:tc>
          <w:tcPr>
            <w:tcW w:w="607" w:type="pct"/>
            <w:shd w:val="clear" w:color="auto" w:fill="auto"/>
            <w:vAlign w:val="center"/>
          </w:tcPr>
          <w:p w:rsidR="00BE73C9" w:rsidRPr="00DB1DF0" w:rsidRDefault="00BE73C9" w:rsidP="00BE73C9">
            <w:pPr>
              <w:jc w:val="center"/>
              <w:rPr>
                <w:sz w:val="24"/>
              </w:rPr>
            </w:pPr>
            <w:r w:rsidRPr="00DB1DF0">
              <w:rPr>
                <w:sz w:val="24"/>
              </w:rPr>
              <w:t>2 050 000,00</w:t>
            </w:r>
          </w:p>
        </w:tc>
        <w:tc>
          <w:tcPr>
            <w:tcW w:w="782" w:type="pct"/>
            <w:shd w:val="clear" w:color="auto" w:fill="auto"/>
            <w:vAlign w:val="center"/>
          </w:tcPr>
          <w:p w:rsidR="00BE73C9" w:rsidRPr="00DB1DF0" w:rsidRDefault="00BE73C9" w:rsidP="00BE73C9">
            <w:pPr>
              <w:jc w:val="center"/>
              <w:rPr>
                <w:sz w:val="24"/>
              </w:rPr>
            </w:pPr>
            <w:r w:rsidRPr="00DB1DF0">
              <w:rPr>
                <w:sz w:val="24"/>
              </w:rPr>
              <w:t>20 500 000,00</w:t>
            </w:r>
          </w:p>
        </w:tc>
        <w:tc>
          <w:tcPr>
            <w:tcW w:w="976" w:type="pct"/>
            <w:shd w:val="clear" w:color="auto" w:fill="auto"/>
            <w:vAlign w:val="center"/>
          </w:tcPr>
          <w:p w:rsidR="00BE73C9" w:rsidRPr="00DB1DF0" w:rsidRDefault="00BE73C9" w:rsidP="00BE73C9">
            <w:pPr>
              <w:jc w:val="center"/>
              <w:rPr>
                <w:sz w:val="24"/>
              </w:rPr>
            </w:pPr>
            <w:r w:rsidRPr="00DB1DF0">
              <w:rPr>
                <w:sz w:val="24"/>
              </w:rPr>
              <w:t>24 600 000,00</w:t>
            </w:r>
          </w:p>
        </w:tc>
      </w:tr>
      <w:tr w:rsidR="00BE73C9" w:rsidRPr="005378E0" w:rsidTr="00BE73C9">
        <w:trPr>
          <w:trHeight w:val="553"/>
        </w:trPr>
        <w:tc>
          <w:tcPr>
            <w:tcW w:w="271" w:type="pct"/>
            <w:vAlign w:val="center"/>
          </w:tcPr>
          <w:p w:rsidR="00BE73C9" w:rsidRPr="002A5444" w:rsidRDefault="00BE73C9" w:rsidP="00BE73C9">
            <w:pPr>
              <w:pStyle w:val="a7"/>
              <w:tabs>
                <w:tab w:val="center" w:pos="4677"/>
                <w:tab w:val="right" w:pos="9355"/>
              </w:tabs>
              <w:spacing w:before="100" w:beforeAutospacing="1" w:after="100" w:afterAutospacing="1"/>
              <w:ind w:left="0"/>
              <w:jc w:val="center"/>
              <w:rPr>
                <w:sz w:val="24"/>
              </w:rPr>
            </w:pPr>
            <w:r w:rsidRPr="002A5444">
              <w:rPr>
                <w:sz w:val="24"/>
              </w:rPr>
              <w:t>2</w:t>
            </w:r>
          </w:p>
        </w:tc>
        <w:tc>
          <w:tcPr>
            <w:tcW w:w="1472" w:type="pct"/>
            <w:vAlign w:val="center"/>
          </w:tcPr>
          <w:p w:rsidR="00BE73C9" w:rsidRPr="002A5444" w:rsidRDefault="00BE73C9" w:rsidP="00BE73C9">
            <w:pPr>
              <w:rPr>
                <w:sz w:val="24"/>
              </w:rPr>
            </w:pPr>
            <w:r w:rsidRPr="002A5444">
              <w:rPr>
                <w:sz w:val="24"/>
              </w:rPr>
              <w:t>Агрегат дизельный подвагонный АДП-30</w:t>
            </w:r>
          </w:p>
        </w:tc>
        <w:tc>
          <w:tcPr>
            <w:tcW w:w="555" w:type="pct"/>
            <w:vAlign w:val="center"/>
          </w:tcPr>
          <w:p w:rsidR="00BE73C9" w:rsidRPr="002A5444" w:rsidRDefault="00BE73C9" w:rsidP="00BE73C9">
            <w:pPr>
              <w:pStyle w:val="a7"/>
              <w:tabs>
                <w:tab w:val="center" w:pos="4677"/>
                <w:tab w:val="right" w:pos="9355"/>
              </w:tabs>
              <w:spacing w:before="100" w:beforeAutospacing="1" w:after="100" w:afterAutospacing="1"/>
              <w:ind w:left="0"/>
              <w:jc w:val="center"/>
              <w:rPr>
                <w:sz w:val="24"/>
              </w:rPr>
            </w:pPr>
            <w:r w:rsidRPr="002A5444">
              <w:rPr>
                <w:sz w:val="24"/>
              </w:rPr>
              <w:t>Шт.</w:t>
            </w:r>
          </w:p>
        </w:tc>
        <w:tc>
          <w:tcPr>
            <w:tcW w:w="337" w:type="pct"/>
            <w:shd w:val="clear" w:color="auto" w:fill="auto"/>
            <w:vAlign w:val="center"/>
          </w:tcPr>
          <w:p w:rsidR="00BE73C9" w:rsidRPr="00DB1DF0" w:rsidRDefault="00BE73C9" w:rsidP="00BE73C9">
            <w:pPr>
              <w:pStyle w:val="a7"/>
              <w:tabs>
                <w:tab w:val="center" w:pos="4677"/>
                <w:tab w:val="right" w:pos="9355"/>
              </w:tabs>
              <w:spacing w:before="100" w:beforeAutospacing="1" w:after="100" w:afterAutospacing="1"/>
              <w:ind w:left="0"/>
              <w:jc w:val="center"/>
              <w:rPr>
                <w:sz w:val="24"/>
              </w:rPr>
            </w:pPr>
            <w:r w:rsidRPr="00DB1DF0">
              <w:rPr>
                <w:sz w:val="24"/>
              </w:rPr>
              <w:t>10</w:t>
            </w:r>
          </w:p>
        </w:tc>
        <w:tc>
          <w:tcPr>
            <w:tcW w:w="607" w:type="pct"/>
            <w:shd w:val="clear" w:color="auto" w:fill="auto"/>
            <w:vAlign w:val="center"/>
          </w:tcPr>
          <w:p w:rsidR="00BE73C9" w:rsidRPr="00DB1DF0" w:rsidRDefault="00BE73C9" w:rsidP="00BE73C9">
            <w:pPr>
              <w:jc w:val="center"/>
              <w:rPr>
                <w:sz w:val="24"/>
              </w:rPr>
            </w:pPr>
            <w:r w:rsidRPr="00DB1DF0">
              <w:rPr>
                <w:sz w:val="24"/>
              </w:rPr>
              <w:t>2 150 000,00</w:t>
            </w:r>
          </w:p>
        </w:tc>
        <w:tc>
          <w:tcPr>
            <w:tcW w:w="782" w:type="pct"/>
            <w:shd w:val="clear" w:color="auto" w:fill="auto"/>
            <w:vAlign w:val="center"/>
          </w:tcPr>
          <w:p w:rsidR="00BE73C9" w:rsidRPr="00DB1DF0" w:rsidRDefault="00BE73C9" w:rsidP="00BE73C9">
            <w:pPr>
              <w:jc w:val="center"/>
              <w:rPr>
                <w:sz w:val="24"/>
              </w:rPr>
            </w:pPr>
            <w:r w:rsidRPr="00DB1DF0">
              <w:rPr>
                <w:sz w:val="24"/>
              </w:rPr>
              <w:t>21 500 000,00</w:t>
            </w:r>
          </w:p>
        </w:tc>
        <w:tc>
          <w:tcPr>
            <w:tcW w:w="976" w:type="pct"/>
            <w:shd w:val="clear" w:color="auto" w:fill="auto"/>
            <w:vAlign w:val="center"/>
          </w:tcPr>
          <w:p w:rsidR="00BE73C9" w:rsidRPr="00DB1DF0" w:rsidRDefault="00BE73C9" w:rsidP="00BE73C9">
            <w:pPr>
              <w:jc w:val="center"/>
              <w:rPr>
                <w:sz w:val="24"/>
              </w:rPr>
            </w:pPr>
            <w:r w:rsidRPr="00DB1DF0">
              <w:rPr>
                <w:sz w:val="24"/>
              </w:rPr>
              <w:t>25 800 000,00</w:t>
            </w:r>
          </w:p>
        </w:tc>
      </w:tr>
      <w:tr w:rsidR="00BE73C9" w:rsidRPr="005378E0" w:rsidTr="00BE73C9">
        <w:trPr>
          <w:trHeight w:val="455"/>
        </w:trPr>
        <w:tc>
          <w:tcPr>
            <w:tcW w:w="2298" w:type="pct"/>
            <w:gridSpan w:val="3"/>
            <w:tcBorders>
              <w:bottom w:val="single" w:sz="4" w:space="0" w:color="auto"/>
            </w:tcBorders>
            <w:vAlign w:val="center"/>
          </w:tcPr>
          <w:p w:rsidR="00BE73C9" w:rsidRPr="002A5444" w:rsidRDefault="00BE73C9" w:rsidP="00BE73C9">
            <w:pPr>
              <w:pStyle w:val="a7"/>
              <w:tabs>
                <w:tab w:val="center" w:pos="4677"/>
                <w:tab w:val="right" w:pos="9355"/>
              </w:tabs>
              <w:spacing w:before="100" w:beforeAutospacing="1" w:after="100" w:afterAutospacing="1"/>
              <w:ind w:left="0"/>
              <w:rPr>
                <w:sz w:val="24"/>
              </w:rPr>
            </w:pPr>
            <w:r w:rsidRPr="002A5444">
              <w:rPr>
                <w:b/>
                <w:sz w:val="24"/>
              </w:rPr>
              <w:t>ИТОГО:</w:t>
            </w:r>
          </w:p>
        </w:tc>
        <w:tc>
          <w:tcPr>
            <w:tcW w:w="337" w:type="pct"/>
            <w:tcBorders>
              <w:bottom w:val="single" w:sz="4" w:space="0" w:color="auto"/>
            </w:tcBorders>
            <w:shd w:val="clear" w:color="auto" w:fill="auto"/>
            <w:vAlign w:val="center"/>
          </w:tcPr>
          <w:p w:rsidR="00BE73C9" w:rsidRPr="00DB1DF0" w:rsidRDefault="00BE73C9" w:rsidP="00BE73C9">
            <w:pPr>
              <w:pStyle w:val="a7"/>
              <w:tabs>
                <w:tab w:val="center" w:pos="4677"/>
                <w:tab w:val="right" w:pos="9355"/>
              </w:tabs>
              <w:spacing w:before="100" w:beforeAutospacing="1" w:after="100" w:afterAutospacing="1"/>
              <w:ind w:left="0"/>
              <w:jc w:val="center"/>
              <w:rPr>
                <w:sz w:val="24"/>
              </w:rPr>
            </w:pPr>
          </w:p>
        </w:tc>
        <w:tc>
          <w:tcPr>
            <w:tcW w:w="607" w:type="pct"/>
            <w:tcBorders>
              <w:bottom w:val="single" w:sz="4" w:space="0" w:color="auto"/>
            </w:tcBorders>
            <w:shd w:val="clear" w:color="auto" w:fill="auto"/>
          </w:tcPr>
          <w:p w:rsidR="00BE73C9" w:rsidRPr="00DB1DF0" w:rsidRDefault="00BE73C9" w:rsidP="00BE73C9">
            <w:pPr>
              <w:jc w:val="center"/>
              <w:rPr>
                <w:sz w:val="24"/>
              </w:rPr>
            </w:pPr>
          </w:p>
        </w:tc>
        <w:tc>
          <w:tcPr>
            <w:tcW w:w="782" w:type="pct"/>
            <w:shd w:val="clear" w:color="auto" w:fill="auto"/>
            <w:vAlign w:val="bottom"/>
          </w:tcPr>
          <w:p w:rsidR="00BE73C9" w:rsidRPr="00DB1DF0" w:rsidRDefault="00BE73C9" w:rsidP="00BE73C9">
            <w:pPr>
              <w:jc w:val="center"/>
              <w:rPr>
                <w:b/>
                <w:bCs/>
                <w:sz w:val="24"/>
              </w:rPr>
            </w:pPr>
            <w:r w:rsidRPr="00DB1DF0">
              <w:rPr>
                <w:b/>
                <w:bCs/>
                <w:sz w:val="24"/>
              </w:rPr>
              <w:t>42 000 000,00</w:t>
            </w:r>
          </w:p>
        </w:tc>
        <w:tc>
          <w:tcPr>
            <w:tcW w:w="976" w:type="pct"/>
            <w:shd w:val="clear" w:color="auto" w:fill="auto"/>
            <w:vAlign w:val="bottom"/>
          </w:tcPr>
          <w:p w:rsidR="00BE73C9" w:rsidRPr="00DB1DF0" w:rsidRDefault="00BE73C9" w:rsidP="00BE73C9">
            <w:pPr>
              <w:jc w:val="center"/>
              <w:rPr>
                <w:b/>
                <w:bCs/>
                <w:sz w:val="24"/>
              </w:rPr>
            </w:pPr>
            <w:r w:rsidRPr="00DB1DF0">
              <w:rPr>
                <w:b/>
                <w:bCs/>
                <w:sz w:val="24"/>
              </w:rPr>
              <w:t>50 400 000,00</w:t>
            </w:r>
          </w:p>
        </w:tc>
      </w:tr>
    </w:tbl>
    <w:p w:rsidR="00BE73C9" w:rsidRDefault="00BE73C9" w:rsidP="00BE73C9">
      <w:pPr>
        <w:tabs>
          <w:tab w:val="left" w:pos="2313"/>
        </w:tabs>
      </w:pPr>
    </w:p>
    <w:p w:rsidR="00BE73C9" w:rsidRDefault="00BE73C9" w:rsidP="006E606E"/>
    <w:p w:rsidR="00BE73C9" w:rsidRDefault="00BE73C9" w:rsidP="006E606E"/>
    <w:p w:rsidR="00BE73C9" w:rsidRPr="006E606E" w:rsidRDefault="00BE73C9" w:rsidP="006E606E"/>
    <w:p w:rsidR="006E606E" w:rsidRPr="006E606E" w:rsidRDefault="006E606E" w:rsidP="006E606E">
      <w:r w:rsidRPr="006E606E">
        <w:t>Главный специалист службы МТО                                                                                            В.Н.Сапоненко</w:t>
      </w:r>
    </w:p>
    <w:p w:rsidR="006E606E" w:rsidRPr="006E606E" w:rsidRDefault="006E606E" w:rsidP="006E606E"/>
    <w:p w:rsidR="006E606E" w:rsidRPr="006E606E" w:rsidRDefault="006E606E" w:rsidP="006E606E">
      <w:pPr>
        <w:spacing w:after="100" w:afterAutospacing="1"/>
        <w:jc w:val="both"/>
        <w:rPr>
          <w:color w:val="000000" w:themeColor="text1"/>
          <w:szCs w:val="28"/>
        </w:rPr>
      </w:pPr>
    </w:p>
    <w:p w:rsidR="006E606E" w:rsidRDefault="006E606E" w:rsidP="006E606E">
      <w:pPr>
        <w:spacing w:after="100" w:afterAutospacing="1"/>
        <w:rPr>
          <w:color w:val="000000" w:themeColor="text1"/>
          <w:szCs w:val="28"/>
        </w:rPr>
      </w:pPr>
    </w:p>
    <w:p w:rsidR="006E606E" w:rsidRDefault="006E606E" w:rsidP="006E606E">
      <w:pPr>
        <w:spacing w:after="100" w:afterAutospacing="1"/>
        <w:rPr>
          <w:color w:val="000000" w:themeColor="text1"/>
          <w:szCs w:val="28"/>
        </w:rPr>
      </w:pPr>
    </w:p>
    <w:p w:rsidR="006E606E" w:rsidRDefault="006E606E" w:rsidP="006E606E">
      <w:pPr>
        <w:spacing w:after="100" w:afterAutospacing="1"/>
        <w:rPr>
          <w:color w:val="000000" w:themeColor="text1"/>
          <w:szCs w:val="28"/>
        </w:rPr>
      </w:pPr>
    </w:p>
    <w:p w:rsidR="006E606E" w:rsidRPr="006E606E" w:rsidRDefault="006E606E" w:rsidP="006E606E">
      <w:pPr>
        <w:spacing w:after="100" w:afterAutospacing="1"/>
        <w:rPr>
          <w:color w:val="000000" w:themeColor="text1"/>
          <w:szCs w:val="28"/>
        </w:rPr>
      </w:pPr>
    </w:p>
    <w:p w:rsidR="006E606E" w:rsidRPr="006E606E" w:rsidRDefault="006E606E" w:rsidP="006E606E">
      <w:pPr>
        <w:spacing w:after="100" w:afterAutospacing="1"/>
        <w:ind w:firstLine="709"/>
        <w:contextualSpacing/>
        <w:jc w:val="right"/>
        <w:rPr>
          <w:color w:val="000000" w:themeColor="text1"/>
          <w:szCs w:val="28"/>
        </w:rPr>
      </w:pPr>
      <w:r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Pr="006E606E" w:rsidRDefault="006E606E" w:rsidP="006E606E">
      <w:pPr>
        <w:spacing w:after="100" w:afterAutospacing="1"/>
        <w:ind w:firstLine="709"/>
        <w:contextualSpacing/>
        <w:jc w:val="both"/>
        <w:rPr>
          <w:b/>
          <w:color w:val="000000" w:themeColor="text1"/>
          <w:szCs w:val="28"/>
        </w:rPr>
      </w:pPr>
    </w:p>
    <w:p w:rsidR="006E606E" w:rsidRDefault="006E606E" w:rsidP="006E606E"/>
    <w:p w:rsidR="00BE73C9" w:rsidRDefault="00BE73C9" w:rsidP="006E606E"/>
    <w:tbl>
      <w:tblPr>
        <w:tblpPr w:leftFromText="180" w:rightFromText="180" w:vertAnchor="page" w:horzAnchor="margin" w:tblpY="3862"/>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244"/>
        <w:gridCol w:w="1600"/>
        <w:gridCol w:w="972"/>
        <w:gridCol w:w="1750"/>
        <w:gridCol w:w="2255"/>
        <w:gridCol w:w="2814"/>
      </w:tblGrid>
      <w:tr w:rsidR="00BE73C9" w:rsidRPr="005378E0" w:rsidTr="00BE73C9">
        <w:trPr>
          <w:trHeight w:val="556"/>
        </w:trPr>
        <w:tc>
          <w:tcPr>
            <w:tcW w:w="271" w:type="pct"/>
            <w:vMerge w:val="restart"/>
            <w:vAlign w:val="center"/>
          </w:tcPr>
          <w:p w:rsidR="00BE73C9" w:rsidRPr="002A5444" w:rsidRDefault="00BE73C9" w:rsidP="00BE73C9">
            <w:pPr>
              <w:jc w:val="center"/>
              <w:rPr>
                <w:b/>
                <w:bCs/>
                <w:sz w:val="24"/>
              </w:rPr>
            </w:pPr>
            <w:r w:rsidRPr="002A5444">
              <w:rPr>
                <w:b/>
                <w:bCs/>
                <w:sz w:val="24"/>
              </w:rPr>
              <w:t>№ п/п</w:t>
            </w:r>
          </w:p>
        </w:tc>
        <w:tc>
          <w:tcPr>
            <w:tcW w:w="1472" w:type="pct"/>
            <w:vMerge w:val="restar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sz w:val="24"/>
              </w:rPr>
              <w:t>Наименование товара</w:t>
            </w:r>
          </w:p>
        </w:tc>
        <w:tc>
          <w:tcPr>
            <w:tcW w:w="555" w:type="pct"/>
            <w:vMerge w:val="restar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sz w:val="24"/>
              </w:rPr>
              <w:t>Ед. изм.</w:t>
            </w:r>
          </w:p>
        </w:tc>
        <w:tc>
          <w:tcPr>
            <w:tcW w:w="337" w:type="pct"/>
            <w:vMerge w:val="restar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sz w:val="24"/>
              </w:rPr>
              <w:t>Кол – во</w:t>
            </w:r>
          </w:p>
        </w:tc>
        <w:tc>
          <w:tcPr>
            <w:tcW w:w="607" w:type="pct"/>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bCs/>
                <w:sz w:val="24"/>
              </w:rPr>
              <w:t>Цена за единицу, руб.</w:t>
            </w:r>
          </w:p>
          <w:p w:rsidR="00BE73C9" w:rsidRPr="002A5444" w:rsidRDefault="00BE73C9" w:rsidP="00BE73C9">
            <w:pPr>
              <w:pStyle w:val="a7"/>
              <w:tabs>
                <w:tab w:val="center" w:pos="4677"/>
                <w:tab w:val="right" w:pos="9355"/>
              </w:tabs>
              <w:spacing w:before="240" w:after="120"/>
              <w:ind w:left="0" w:right="68"/>
              <w:jc w:val="center"/>
              <w:rPr>
                <w:b/>
                <w:sz w:val="24"/>
              </w:rPr>
            </w:pPr>
          </w:p>
        </w:tc>
        <w:tc>
          <w:tcPr>
            <w:tcW w:w="1758" w:type="pct"/>
            <w:gridSpan w:val="2"/>
            <w:vAlign w:val="center"/>
          </w:tcPr>
          <w:p w:rsidR="00BE73C9" w:rsidRPr="002A5444" w:rsidRDefault="00BE73C9" w:rsidP="00BE73C9">
            <w:pPr>
              <w:pStyle w:val="a7"/>
              <w:tabs>
                <w:tab w:val="center" w:pos="4677"/>
                <w:tab w:val="right" w:pos="9355"/>
              </w:tabs>
              <w:spacing w:before="240" w:after="120"/>
              <w:ind w:left="0" w:right="68"/>
              <w:jc w:val="center"/>
              <w:rPr>
                <w:b/>
                <w:sz w:val="24"/>
              </w:rPr>
            </w:pPr>
            <w:r w:rsidRPr="002A5444">
              <w:rPr>
                <w:b/>
                <w:bCs/>
                <w:sz w:val="24"/>
              </w:rPr>
              <w:t>Сумма, руб.</w:t>
            </w:r>
          </w:p>
        </w:tc>
      </w:tr>
      <w:tr w:rsidR="00BE73C9" w:rsidRPr="005378E0" w:rsidTr="00BE73C9">
        <w:trPr>
          <w:trHeight w:val="282"/>
        </w:trPr>
        <w:tc>
          <w:tcPr>
            <w:tcW w:w="271" w:type="pct"/>
            <w:vMerge/>
            <w:vAlign w:val="center"/>
          </w:tcPr>
          <w:p w:rsidR="00BE73C9" w:rsidRPr="002A5444" w:rsidRDefault="00BE73C9" w:rsidP="00BE73C9">
            <w:pPr>
              <w:pStyle w:val="a7"/>
              <w:tabs>
                <w:tab w:val="center" w:pos="4677"/>
                <w:tab w:val="right" w:pos="9355"/>
              </w:tabs>
              <w:spacing w:before="240" w:after="120"/>
              <w:ind w:left="0" w:right="68"/>
              <w:jc w:val="center"/>
              <w:rPr>
                <w:sz w:val="24"/>
              </w:rPr>
            </w:pPr>
          </w:p>
        </w:tc>
        <w:tc>
          <w:tcPr>
            <w:tcW w:w="1472" w:type="pct"/>
            <w:vMerge/>
            <w:vAlign w:val="center"/>
          </w:tcPr>
          <w:p w:rsidR="00BE73C9" w:rsidRPr="002A5444" w:rsidRDefault="00BE73C9" w:rsidP="00BE73C9">
            <w:pPr>
              <w:pStyle w:val="a7"/>
              <w:tabs>
                <w:tab w:val="center" w:pos="4677"/>
                <w:tab w:val="right" w:pos="9355"/>
              </w:tabs>
              <w:spacing w:before="240" w:after="120"/>
              <w:ind w:left="0" w:right="68"/>
              <w:jc w:val="center"/>
              <w:rPr>
                <w:b/>
                <w:sz w:val="24"/>
              </w:rPr>
            </w:pPr>
          </w:p>
        </w:tc>
        <w:tc>
          <w:tcPr>
            <w:tcW w:w="555" w:type="pct"/>
            <w:vMerge/>
            <w:vAlign w:val="center"/>
          </w:tcPr>
          <w:p w:rsidR="00BE73C9" w:rsidRPr="002A5444" w:rsidRDefault="00BE73C9" w:rsidP="00BE73C9">
            <w:pPr>
              <w:pStyle w:val="a7"/>
              <w:tabs>
                <w:tab w:val="center" w:pos="4677"/>
                <w:tab w:val="right" w:pos="9355"/>
              </w:tabs>
              <w:spacing w:before="240" w:after="120"/>
              <w:ind w:left="0" w:right="68"/>
              <w:jc w:val="center"/>
              <w:rPr>
                <w:b/>
                <w:sz w:val="24"/>
              </w:rPr>
            </w:pPr>
          </w:p>
        </w:tc>
        <w:tc>
          <w:tcPr>
            <w:tcW w:w="337" w:type="pct"/>
            <w:vMerge/>
            <w:vAlign w:val="center"/>
          </w:tcPr>
          <w:p w:rsidR="00BE73C9" w:rsidRPr="002A5444" w:rsidRDefault="00BE73C9" w:rsidP="00BE73C9">
            <w:pPr>
              <w:pStyle w:val="a7"/>
              <w:tabs>
                <w:tab w:val="center" w:pos="4677"/>
                <w:tab w:val="right" w:pos="9355"/>
              </w:tabs>
              <w:spacing w:before="240" w:after="120"/>
              <w:ind w:left="0" w:right="68"/>
              <w:jc w:val="center"/>
              <w:rPr>
                <w:b/>
                <w:bCs/>
                <w:sz w:val="24"/>
              </w:rPr>
            </w:pPr>
          </w:p>
        </w:tc>
        <w:tc>
          <w:tcPr>
            <w:tcW w:w="607" w:type="pct"/>
            <w:vAlign w:val="center"/>
          </w:tcPr>
          <w:p w:rsidR="00BE73C9" w:rsidRPr="002A5444" w:rsidRDefault="00BE73C9" w:rsidP="00BE73C9">
            <w:pPr>
              <w:jc w:val="center"/>
              <w:rPr>
                <w:b/>
                <w:bCs/>
                <w:sz w:val="24"/>
              </w:rPr>
            </w:pPr>
            <w:r w:rsidRPr="002A5444">
              <w:rPr>
                <w:b/>
                <w:bCs/>
                <w:sz w:val="24"/>
              </w:rPr>
              <w:t>без НДС</w:t>
            </w:r>
          </w:p>
        </w:tc>
        <w:tc>
          <w:tcPr>
            <w:tcW w:w="782" w:type="pct"/>
            <w:vAlign w:val="center"/>
          </w:tcPr>
          <w:p w:rsidR="00BE73C9" w:rsidRPr="002A5444" w:rsidRDefault="00BE73C9" w:rsidP="00BE73C9">
            <w:pPr>
              <w:jc w:val="center"/>
              <w:rPr>
                <w:b/>
                <w:bCs/>
                <w:sz w:val="24"/>
              </w:rPr>
            </w:pPr>
            <w:r w:rsidRPr="002A5444">
              <w:rPr>
                <w:b/>
                <w:bCs/>
                <w:sz w:val="24"/>
              </w:rPr>
              <w:t>без НДС</w:t>
            </w:r>
          </w:p>
        </w:tc>
        <w:tc>
          <w:tcPr>
            <w:tcW w:w="976" w:type="pct"/>
            <w:vAlign w:val="center"/>
          </w:tcPr>
          <w:p w:rsidR="00BE73C9" w:rsidRPr="002A5444" w:rsidRDefault="00BE73C9" w:rsidP="00BE73C9">
            <w:pPr>
              <w:jc w:val="center"/>
              <w:rPr>
                <w:b/>
                <w:bCs/>
                <w:sz w:val="24"/>
              </w:rPr>
            </w:pPr>
            <w:r w:rsidRPr="002A5444">
              <w:rPr>
                <w:b/>
                <w:bCs/>
                <w:sz w:val="24"/>
              </w:rPr>
              <w:t>с НДС, 20 %</w:t>
            </w:r>
          </w:p>
        </w:tc>
      </w:tr>
      <w:tr w:rsidR="00BE73C9" w:rsidRPr="005378E0" w:rsidTr="00BE73C9">
        <w:trPr>
          <w:trHeight w:val="447"/>
        </w:trPr>
        <w:tc>
          <w:tcPr>
            <w:tcW w:w="271" w:type="pct"/>
            <w:vAlign w:val="center"/>
          </w:tcPr>
          <w:p w:rsidR="00BE73C9" w:rsidRPr="002A5444" w:rsidRDefault="00BE73C9" w:rsidP="00BE73C9">
            <w:pPr>
              <w:pStyle w:val="a7"/>
              <w:tabs>
                <w:tab w:val="center" w:pos="4677"/>
                <w:tab w:val="right" w:pos="9355"/>
              </w:tabs>
              <w:spacing w:before="100" w:beforeAutospacing="1" w:after="100" w:afterAutospacing="1"/>
              <w:ind w:left="0"/>
              <w:jc w:val="center"/>
              <w:rPr>
                <w:sz w:val="24"/>
              </w:rPr>
            </w:pPr>
            <w:r w:rsidRPr="002A5444">
              <w:rPr>
                <w:sz w:val="24"/>
              </w:rPr>
              <w:t>1</w:t>
            </w:r>
          </w:p>
        </w:tc>
        <w:tc>
          <w:tcPr>
            <w:tcW w:w="1472" w:type="pct"/>
            <w:vAlign w:val="center"/>
          </w:tcPr>
          <w:p w:rsidR="00BE73C9" w:rsidRPr="002A5444" w:rsidRDefault="00BE73C9" w:rsidP="00BE73C9">
            <w:pPr>
              <w:rPr>
                <w:sz w:val="24"/>
              </w:rPr>
            </w:pPr>
            <w:r w:rsidRPr="002A5444">
              <w:rPr>
                <w:sz w:val="24"/>
              </w:rPr>
              <w:t>СКБ И СПП ВАГОНА БЕЗ РАДИОКУПЕ (КОМПЛЕКТ)</w:t>
            </w:r>
          </w:p>
        </w:tc>
        <w:tc>
          <w:tcPr>
            <w:tcW w:w="555" w:type="pct"/>
            <w:vAlign w:val="center"/>
          </w:tcPr>
          <w:p w:rsidR="00BE73C9" w:rsidRPr="002A5444" w:rsidRDefault="00BE73C9" w:rsidP="00BE73C9">
            <w:pPr>
              <w:pStyle w:val="a7"/>
              <w:tabs>
                <w:tab w:val="center" w:pos="4677"/>
                <w:tab w:val="right" w:pos="9355"/>
              </w:tabs>
              <w:spacing w:before="100" w:beforeAutospacing="1" w:after="100" w:afterAutospacing="1"/>
              <w:ind w:left="0"/>
              <w:jc w:val="center"/>
              <w:rPr>
                <w:sz w:val="24"/>
              </w:rPr>
            </w:pPr>
            <w:r w:rsidRPr="002A5444">
              <w:rPr>
                <w:sz w:val="24"/>
              </w:rPr>
              <w:t>Шт.</w:t>
            </w:r>
          </w:p>
        </w:tc>
        <w:tc>
          <w:tcPr>
            <w:tcW w:w="337" w:type="pct"/>
            <w:vAlign w:val="center"/>
          </w:tcPr>
          <w:p w:rsidR="00BE73C9" w:rsidRPr="004B11E3" w:rsidRDefault="00BE73C9" w:rsidP="00BE73C9">
            <w:pPr>
              <w:pStyle w:val="a7"/>
              <w:tabs>
                <w:tab w:val="center" w:pos="4677"/>
                <w:tab w:val="right" w:pos="9355"/>
              </w:tabs>
              <w:spacing w:before="100" w:beforeAutospacing="1" w:after="100" w:afterAutospacing="1"/>
              <w:ind w:left="0"/>
              <w:jc w:val="center"/>
              <w:rPr>
                <w:sz w:val="24"/>
              </w:rPr>
            </w:pPr>
            <w:r w:rsidRPr="004B11E3">
              <w:rPr>
                <w:sz w:val="24"/>
              </w:rPr>
              <w:t>350</w:t>
            </w:r>
          </w:p>
        </w:tc>
        <w:tc>
          <w:tcPr>
            <w:tcW w:w="607" w:type="pct"/>
            <w:vAlign w:val="center"/>
          </w:tcPr>
          <w:p w:rsidR="00BE73C9" w:rsidRPr="004B11E3" w:rsidRDefault="00BE73C9" w:rsidP="00BE73C9">
            <w:pPr>
              <w:jc w:val="center"/>
              <w:rPr>
                <w:sz w:val="24"/>
              </w:rPr>
            </w:pPr>
            <w:r w:rsidRPr="004B11E3">
              <w:rPr>
                <w:sz w:val="24"/>
              </w:rPr>
              <w:t>115 000,00</w:t>
            </w:r>
          </w:p>
        </w:tc>
        <w:tc>
          <w:tcPr>
            <w:tcW w:w="782" w:type="pct"/>
            <w:vAlign w:val="center"/>
          </w:tcPr>
          <w:p w:rsidR="00BE73C9" w:rsidRPr="004B11E3" w:rsidRDefault="00BE73C9" w:rsidP="00BE73C9">
            <w:pPr>
              <w:jc w:val="center"/>
              <w:rPr>
                <w:sz w:val="24"/>
              </w:rPr>
            </w:pPr>
            <w:r w:rsidRPr="004B11E3">
              <w:rPr>
                <w:sz w:val="24"/>
              </w:rPr>
              <w:t>40 250 000,00</w:t>
            </w:r>
          </w:p>
        </w:tc>
        <w:tc>
          <w:tcPr>
            <w:tcW w:w="976" w:type="pct"/>
            <w:vAlign w:val="center"/>
          </w:tcPr>
          <w:p w:rsidR="00BE73C9" w:rsidRPr="004B11E3" w:rsidRDefault="00BE73C9" w:rsidP="00BE73C9">
            <w:pPr>
              <w:jc w:val="center"/>
              <w:rPr>
                <w:sz w:val="24"/>
              </w:rPr>
            </w:pPr>
            <w:r w:rsidRPr="004B11E3">
              <w:rPr>
                <w:sz w:val="24"/>
              </w:rPr>
              <w:t>48 300 000,00</w:t>
            </w:r>
          </w:p>
        </w:tc>
      </w:tr>
      <w:tr w:rsidR="00BE73C9" w:rsidRPr="005378E0" w:rsidTr="00BE73C9">
        <w:trPr>
          <w:trHeight w:val="455"/>
        </w:trPr>
        <w:tc>
          <w:tcPr>
            <w:tcW w:w="2298" w:type="pct"/>
            <w:gridSpan w:val="3"/>
            <w:tcBorders>
              <w:bottom w:val="single" w:sz="4" w:space="0" w:color="auto"/>
            </w:tcBorders>
            <w:vAlign w:val="center"/>
          </w:tcPr>
          <w:p w:rsidR="00BE73C9" w:rsidRPr="002A5444" w:rsidRDefault="00BE73C9" w:rsidP="00BE73C9">
            <w:pPr>
              <w:pStyle w:val="a7"/>
              <w:tabs>
                <w:tab w:val="center" w:pos="4677"/>
                <w:tab w:val="right" w:pos="9355"/>
              </w:tabs>
              <w:spacing w:before="100" w:beforeAutospacing="1" w:after="100" w:afterAutospacing="1"/>
              <w:ind w:left="0"/>
              <w:rPr>
                <w:sz w:val="24"/>
              </w:rPr>
            </w:pPr>
            <w:r w:rsidRPr="002A5444">
              <w:rPr>
                <w:b/>
                <w:sz w:val="24"/>
              </w:rPr>
              <w:t>ИТОГО:</w:t>
            </w:r>
          </w:p>
        </w:tc>
        <w:tc>
          <w:tcPr>
            <w:tcW w:w="337" w:type="pct"/>
            <w:tcBorders>
              <w:bottom w:val="single" w:sz="4" w:space="0" w:color="auto"/>
            </w:tcBorders>
            <w:vAlign w:val="center"/>
          </w:tcPr>
          <w:p w:rsidR="00BE73C9" w:rsidRPr="002A5444" w:rsidRDefault="00BE73C9" w:rsidP="00BE73C9">
            <w:pPr>
              <w:pStyle w:val="a7"/>
              <w:tabs>
                <w:tab w:val="center" w:pos="4677"/>
                <w:tab w:val="right" w:pos="9355"/>
              </w:tabs>
              <w:spacing w:before="100" w:beforeAutospacing="1" w:after="100" w:afterAutospacing="1"/>
              <w:ind w:left="0"/>
              <w:jc w:val="center"/>
              <w:rPr>
                <w:sz w:val="24"/>
              </w:rPr>
            </w:pPr>
          </w:p>
        </w:tc>
        <w:tc>
          <w:tcPr>
            <w:tcW w:w="607" w:type="pct"/>
            <w:tcBorders>
              <w:bottom w:val="single" w:sz="4" w:space="0" w:color="auto"/>
            </w:tcBorders>
          </w:tcPr>
          <w:p w:rsidR="00BE73C9" w:rsidRPr="002A5444" w:rsidRDefault="00BE73C9" w:rsidP="00BE73C9">
            <w:pPr>
              <w:jc w:val="center"/>
              <w:rPr>
                <w:sz w:val="24"/>
              </w:rPr>
            </w:pPr>
          </w:p>
        </w:tc>
        <w:tc>
          <w:tcPr>
            <w:tcW w:w="782" w:type="pct"/>
            <w:vAlign w:val="bottom"/>
          </w:tcPr>
          <w:p w:rsidR="00BE73C9" w:rsidRPr="002A5444" w:rsidRDefault="00BE73C9" w:rsidP="00BE73C9">
            <w:pPr>
              <w:jc w:val="center"/>
              <w:rPr>
                <w:b/>
                <w:bCs/>
                <w:sz w:val="24"/>
              </w:rPr>
            </w:pPr>
            <w:r>
              <w:rPr>
                <w:b/>
                <w:bCs/>
                <w:sz w:val="24"/>
              </w:rPr>
              <w:t>40 25</w:t>
            </w:r>
            <w:r w:rsidRPr="002A5444">
              <w:rPr>
                <w:b/>
                <w:bCs/>
                <w:sz w:val="24"/>
              </w:rPr>
              <w:t>0 000,00</w:t>
            </w:r>
          </w:p>
        </w:tc>
        <w:tc>
          <w:tcPr>
            <w:tcW w:w="976" w:type="pct"/>
            <w:vAlign w:val="bottom"/>
          </w:tcPr>
          <w:p w:rsidR="00BE73C9" w:rsidRPr="002A5444" w:rsidRDefault="00BE73C9" w:rsidP="00BE73C9">
            <w:pPr>
              <w:jc w:val="center"/>
              <w:rPr>
                <w:b/>
                <w:bCs/>
                <w:sz w:val="24"/>
              </w:rPr>
            </w:pPr>
            <w:r>
              <w:rPr>
                <w:b/>
                <w:bCs/>
                <w:sz w:val="24"/>
              </w:rPr>
              <w:t>48 3</w:t>
            </w:r>
            <w:r w:rsidRPr="002A5444">
              <w:rPr>
                <w:b/>
                <w:bCs/>
                <w:sz w:val="24"/>
              </w:rPr>
              <w:t>00 000,00</w:t>
            </w:r>
          </w:p>
        </w:tc>
      </w:tr>
    </w:tbl>
    <w:p w:rsidR="00BE73C9" w:rsidRDefault="00BE73C9" w:rsidP="006E606E"/>
    <w:p w:rsidR="00BE73C9" w:rsidRDefault="00BE73C9" w:rsidP="006E606E"/>
    <w:p w:rsidR="00BE73C9" w:rsidRDefault="00BE73C9" w:rsidP="006E606E"/>
    <w:p w:rsidR="00BE73C9" w:rsidRDefault="00BE73C9" w:rsidP="006E606E"/>
    <w:p w:rsidR="00BE73C9" w:rsidRDefault="00BE73C9" w:rsidP="006E606E"/>
    <w:p w:rsidR="00BE73C9" w:rsidRPr="006E606E" w:rsidRDefault="00BE73C9" w:rsidP="006E606E"/>
    <w:p w:rsidR="006E606E" w:rsidRPr="006E606E" w:rsidRDefault="006E606E" w:rsidP="006E606E">
      <w:r w:rsidRPr="006E606E">
        <w:t>Главный специалист службы МТО                                                                                            В.Н.Сапоненко</w:t>
      </w:r>
    </w:p>
    <w:p w:rsidR="006E606E" w:rsidRPr="006E606E" w:rsidRDefault="006E606E" w:rsidP="006E606E"/>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CC0E35" w:rsidRDefault="00CC0E35" w:rsidP="00877001">
      <w:pPr>
        <w:pStyle w:val="a3"/>
        <w:tabs>
          <w:tab w:val="left" w:pos="300"/>
          <w:tab w:val="right" w:pos="9615"/>
        </w:tabs>
        <w:suppressAutoHyphens/>
        <w:ind w:right="306"/>
        <w:rPr>
          <w:b w:val="0"/>
          <w:i/>
          <w:sz w:val="22"/>
          <w:szCs w:val="22"/>
        </w:rPr>
      </w:pPr>
    </w:p>
    <w:p w:rsidR="00BE73C9" w:rsidRDefault="00BE73C9" w:rsidP="00877001">
      <w:pPr>
        <w:pStyle w:val="a3"/>
        <w:tabs>
          <w:tab w:val="left" w:pos="300"/>
          <w:tab w:val="right" w:pos="9615"/>
        </w:tabs>
        <w:suppressAutoHyphens/>
        <w:ind w:right="306"/>
        <w:rPr>
          <w:b w:val="0"/>
          <w:i/>
          <w:sz w:val="22"/>
          <w:szCs w:val="22"/>
        </w:rPr>
      </w:pPr>
    </w:p>
    <w:p w:rsidR="00BE73C9" w:rsidRDefault="00BE73C9" w:rsidP="00877001">
      <w:pPr>
        <w:pStyle w:val="a3"/>
        <w:tabs>
          <w:tab w:val="left" w:pos="300"/>
          <w:tab w:val="right" w:pos="9615"/>
        </w:tabs>
        <w:suppressAutoHyphens/>
        <w:ind w:right="306"/>
        <w:rPr>
          <w:b w:val="0"/>
          <w:i/>
          <w:sz w:val="22"/>
          <w:szCs w:val="22"/>
        </w:rPr>
      </w:pPr>
    </w:p>
    <w:p w:rsidR="00BE73C9" w:rsidRDefault="00BE73C9" w:rsidP="00877001">
      <w:pPr>
        <w:pStyle w:val="a3"/>
        <w:tabs>
          <w:tab w:val="left" w:pos="300"/>
          <w:tab w:val="right" w:pos="9615"/>
        </w:tabs>
        <w:suppressAutoHyphens/>
        <w:ind w:right="306"/>
        <w:rPr>
          <w:b w:val="0"/>
          <w:i/>
          <w:sz w:val="22"/>
          <w:szCs w:val="22"/>
        </w:rPr>
      </w:pPr>
    </w:p>
    <w:p w:rsidR="00BE73C9" w:rsidRPr="00BE73C9" w:rsidRDefault="00BE73C9" w:rsidP="00BE73C9">
      <w:pPr>
        <w:rPr>
          <w:szCs w:val="28"/>
        </w:rPr>
      </w:pPr>
      <w:r w:rsidRPr="00BE73C9">
        <w:rPr>
          <w:b/>
          <w:szCs w:val="28"/>
        </w:rPr>
        <w:lastRenderedPageBreak/>
        <w:t xml:space="preserve">ЛОТ 3                      </w:t>
      </w:r>
      <w:r w:rsidRPr="00BE73C9">
        <w:rPr>
          <w:szCs w:val="28"/>
        </w:rPr>
        <w:t xml:space="preserve">                                                                                                                                                </w:t>
      </w:r>
      <w:r>
        <w:rPr>
          <w:szCs w:val="28"/>
        </w:rPr>
        <w:t>Таблица № 3</w:t>
      </w: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244"/>
        <w:gridCol w:w="1600"/>
        <w:gridCol w:w="972"/>
        <w:gridCol w:w="1750"/>
        <w:gridCol w:w="2255"/>
        <w:gridCol w:w="2814"/>
      </w:tblGrid>
      <w:tr w:rsidR="00BE73C9" w:rsidRPr="0010438D" w:rsidTr="006D12A2">
        <w:trPr>
          <w:trHeight w:val="841"/>
        </w:trPr>
        <w:tc>
          <w:tcPr>
            <w:tcW w:w="271" w:type="pct"/>
            <w:vMerge w:val="restart"/>
            <w:vAlign w:val="center"/>
          </w:tcPr>
          <w:p w:rsidR="00BE73C9" w:rsidRPr="0010438D" w:rsidRDefault="00BE73C9" w:rsidP="006D12A2">
            <w:pPr>
              <w:pStyle w:val="a7"/>
              <w:tabs>
                <w:tab w:val="center" w:pos="4677"/>
                <w:tab w:val="right" w:pos="9355"/>
              </w:tabs>
              <w:spacing w:before="240" w:after="120"/>
              <w:ind w:left="0" w:right="68"/>
              <w:jc w:val="center"/>
              <w:rPr>
                <w:b/>
                <w:sz w:val="24"/>
              </w:rPr>
            </w:pPr>
            <w:r w:rsidRPr="0010438D">
              <w:rPr>
                <w:b/>
                <w:sz w:val="24"/>
              </w:rPr>
              <w:t>№ п/п</w:t>
            </w:r>
          </w:p>
        </w:tc>
        <w:tc>
          <w:tcPr>
            <w:tcW w:w="1472" w:type="pct"/>
            <w:vMerge w:val="restart"/>
            <w:vAlign w:val="center"/>
          </w:tcPr>
          <w:p w:rsidR="00BE73C9" w:rsidRPr="0010438D" w:rsidRDefault="00BE73C9" w:rsidP="006D12A2">
            <w:pPr>
              <w:pStyle w:val="a7"/>
              <w:tabs>
                <w:tab w:val="center" w:pos="4677"/>
                <w:tab w:val="right" w:pos="9355"/>
              </w:tabs>
              <w:spacing w:before="240" w:after="120"/>
              <w:ind w:left="0" w:right="68"/>
              <w:jc w:val="center"/>
              <w:rPr>
                <w:b/>
                <w:sz w:val="24"/>
              </w:rPr>
            </w:pPr>
            <w:r w:rsidRPr="0010438D">
              <w:rPr>
                <w:b/>
                <w:sz w:val="24"/>
              </w:rPr>
              <w:t>Наименование товара</w:t>
            </w:r>
          </w:p>
        </w:tc>
        <w:tc>
          <w:tcPr>
            <w:tcW w:w="555" w:type="pct"/>
            <w:vMerge w:val="restart"/>
            <w:vAlign w:val="center"/>
          </w:tcPr>
          <w:p w:rsidR="00BE73C9" w:rsidRPr="0010438D" w:rsidRDefault="00BE73C9" w:rsidP="006D12A2">
            <w:pPr>
              <w:pStyle w:val="a7"/>
              <w:tabs>
                <w:tab w:val="center" w:pos="4677"/>
                <w:tab w:val="right" w:pos="9355"/>
              </w:tabs>
              <w:spacing w:before="240" w:after="120"/>
              <w:ind w:left="0" w:right="68"/>
              <w:jc w:val="center"/>
              <w:rPr>
                <w:b/>
                <w:sz w:val="24"/>
              </w:rPr>
            </w:pPr>
            <w:r w:rsidRPr="0010438D">
              <w:rPr>
                <w:b/>
                <w:sz w:val="24"/>
              </w:rPr>
              <w:t>Ед. изм.</w:t>
            </w:r>
          </w:p>
        </w:tc>
        <w:tc>
          <w:tcPr>
            <w:tcW w:w="337" w:type="pct"/>
            <w:vMerge w:val="restart"/>
            <w:vAlign w:val="center"/>
          </w:tcPr>
          <w:p w:rsidR="00BE73C9" w:rsidRPr="0010438D" w:rsidRDefault="00BE73C9" w:rsidP="006D12A2">
            <w:pPr>
              <w:pStyle w:val="a7"/>
              <w:tabs>
                <w:tab w:val="center" w:pos="4677"/>
                <w:tab w:val="right" w:pos="9355"/>
              </w:tabs>
              <w:spacing w:before="240" w:after="120"/>
              <w:ind w:left="0" w:right="68"/>
              <w:jc w:val="center"/>
              <w:rPr>
                <w:b/>
                <w:sz w:val="24"/>
              </w:rPr>
            </w:pPr>
            <w:r w:rsidRPr="0010438D">
              <w:rPr>
                <w:b/>
                <w:sz w:val="24"/>
              </w:rPr>
              <w:t>Кол – во</w:t>
            </w:r>
          </w:p>
        </w:tc>
        <w:tc>
          <w:tcPr>
            <w:tcW w:w="607" w:type="pct"/>
            <w:vAlign w:val="center"/>
          </w:tcPr>
          <w:p w:rsidR="00BE73C9" w:rsidRPr="0010438D" w:rsidRDefault="00BE73C9" w:rsidP="006D12A2">
            <w:pPr>
              <w:pStyle w:val="a7"/>
              <w:tabs>
                <w:tab w:val="center" w:pos="4677"/>
                <w:tab w:val="right" w:pos="9355"/>
              </w:tabs>
              <w:spacing w:before="240" w:after="120"/>
              <w:ind w:left="0" w:right="68"/>
              <w:jc w:val="center"/>
              <w:rPr>
                <w:b/>
                <w:sz w:val="24"/>
              </w:rPr>
            </w:pPr>
            <w:r w:rsidRPr="0010438D">
              <w:rPr>
                <w:b/>
                <w:bCs/>
                <w:sz w:val="24"/>
              </w:rPr>
              <w:t>Цена за единицу, руб.</w:t>
            </w:r>
          </w:p>
          <w:p w:rsidR="00BE73C9" w:rsidRPr="0010438D" w:rsidRDefault="00BE73C9" w:rsidP="006D12A2">
            <w:pPr>
              <w:pStyle w:val="a7"/>
              <w:tabs>
                <w:tab w:val="center" w:pos="4677"/>
                <w:tab w:val="right" w:pos="9355"/>
              </w:tabs>
              <w:spacing w:before="240" w:after="120"/>
              <w:ind w:left="0" w:right="68"/>
              <w:jc w:val="center"/>
              <w:rPr>
                <w:b/>
                <w:sz w:val="24"/>
              </w:rPr>
            </w:pPr>
          </w:p>
        </w:tc>
        <w:tc>
          <w:tcPr>
            <w:tcW w:w="1758" w:type="pct"/>
            <w:gridSpan w:val="2"/>
            <w:vAlign w:val="center"/>
          </w:tcPr>
          <w:p w:rsidR="00BE73C9" w:rsidRPr="0010438D" w:rsidRDefault="00BE73C9" w:rsidP="006D12A2">
            <w:pPr>
              <w:pStyle w:val="a7"/>
              <w:tabs>
                <w:tab w:val="center" w:pos="4677"/>
                <w:tab w:val="right" w:pos="9355"/>
              </w:tabs>
              <w:spacing w:before="240" w:after="120"/>
              <w:ind w:left="0" w:right="68"/>
              <w:jc w:val="center"/>
              <w:rPr>
                <w:b/>
                <w:sz w:val="24"/>
              </w:rPr>
            </w:pPr>
            <w:r w:rsidRPr="0010438D">
              <w:rPr>
                <w:b/>
                <w:bCs/>
                <w:sz w:val="24"/>
              </w:rPr>
              <w:t>Сумма, руб.</w:t>
            </w:r>
          </w:p>
        </w:tc>
      </w:tr>
      <w:tr w:rsidR="00BE73C9" w:rsidRPr="0010438D" w:rsidTr="006D12A2">
        <w:trPr>
          <w:trHeight w:val="70"/>
        </w:trPr>
        <w:tc>
          <w:tcPr>
            <w:tcW w:w="271" w:type="pct"/>
            <w:vMerge/>
            <w:vAlign w:val="center"/>
          </w:tcPr>
          <w:p w:rsidR="00BE73C9" w:rsidRPr="0010438D" w:rsidRDefault="00BE73C9" w:rsidP="006D12A2">
            <w:pPr>
              <w:pStyle w:val="a7"/>
              <w:tabs>
                <w:tab w:val="center" w:pos="4677"/>
                <w:tab w:val="right" w:pos="9355"/>
              </w:tabs>
              <w:spacing w:before="240" w:after="120"/>
              <w:ind w:left="0" w:right="68"/>
              <w:jc w:val="center"/>
              <w:rPr>
                <w:sz w:val="24"/>
              </w:rPr>
            </w:pPr>
          </w:p>
        </w:tc>
        <w:tc>
          <w:tcPr>
            <w:tcW w:w="1472" w:type="pct"/>
            <w:vMerge/>
            <w:vAlign w:val="center"/>
          </w:tcPr>
          <w:p w:rsidR="00BE73C9" w:rsidRPr="0010438D" w:rsidRDefault="00BE73C9" w:rsidP="006D12A2">
            <w:pPr>
              <w:pStyle w:val="a7"/>
              <w:tabs>
                <w:tab w:val="center" w:pos="4677"/>
                <w:tab w:val="right" w:pos="9355"/>
              </w:tabs>
              <w:spacing w:before="240" w:after="120"/>
              <w:ind w:left="0" w:right="68"/>
              <w:jc w:val="center"/>
              <w:rPr>
                <w:b/>
                <w:sz w:val="24"/>
              </w:rPr>
            </w:pPr>
          </w:p>
        </w:tc>
        <w:tc>
          <w:tcPr>
            <w:tcW w:w="555" w:type="pct"/>
            <w:vMerge/>
            <w:vAlign w:val="center"/>
          </w:tcPr>
          <w:p w:rsidR="00BE73C9" w:rsidRPr="0010438D" w:rsidRDefault="00BE73C9" w:rsidP="006D12A2">
            <w:pPr>
              <w:pStyle w:val="a7"/>
              <w:tabs>
                <w:tab w:val="center" w:pos="4677"/>
                <w:tab w:val="right" w:pos="9355"/>
              </w:tabs>
              <w:spacing w:before="240" w:after="120"/>
              <w:ind w:left="0" w:right="68"/>
              <w:jc w:val="center"/>
              <w:rPr>
                <w:b/>
                <w:sz w:val="24"/>
              </w:rPr>
            </w:pPr>
          </w:p>
        </w:tc>
        <w:tc>
          <w:tcPr>
            <w:tcW w:w="337" w:type="pct"/>
            <w:vMerge/>
            <w:vAlign w:val="center"/>
          </w:tcPr>
          <w:p w:rsidR="00BE73C9" w:rsidRPr="0010438D" w:rsidRDefault="00BE73C9" w:rsidP="006D12A2">
            <w:pPr>
              <w:pStyle w:val="a7"/>
              <w:tabs>
                <w:tab w:val="center" w:pos="4677"/>
                <w:tab w:val="right" w:pos="9355"/>
              </w:tabs>
              <w:spacing w:before="240" w:after="120"/>
              <w:ind w:left="0" w:right="68"/>
              <w:jc w:val="center"/>
              <w:rPr>
                <w:b/>
                <w:bCs/>
                <w:sz w:val="24"/>
              </w:rPr>
            </w:pPr>
          </w:p>
        </w:tc>
        <w:tc>
          <w:tcPr>
            <w:tcW w:w="607" w:type="pct"/>
            <w:vAlign w:val="center"/>
          </w:tcPr>
          <w:p w:rsidR="00BE73C9" w:rsidRPr="0010438D" w:rsidRDefault="00BE73C9" w:rsidP="006D12A2">
            <w:pPr>
              <w:jc w:val="center"/>
              <w:rPr>
                <w:b/>
                <w:bCs/>
                <w:sz w:val="24"/>
              </w:rPr>
            </w:pPr>
            <w:r w:rsidRPr="0010438D">
              <w:rPr>
                <w:b/>
                <w:bCs/>
                <w:sz w:val="24"/>
              </w:rPr>
              <w:t>без НДС</w:t>
            </w:r>
          </w:p>
        </w:tc>
        <w:tc>
          <w:tcPr>
            <w:tcW w:w="782" w:type="pct"/>
            <w:vAlign w:val="center"/>
          </w:tcPr>
          <w:p w:rsidR="00BE73C9" w:rsidRPr="0010438D" w:rsidRDefault="00BE73C9" w:rsidP="006D12A2">
            <w:pPr>
              <w:jc w:val="center"/>
              <w:rPr>
                <w:b/>
                <w:bCs/>
                <w:sz w:val="24"/>
              </w:rPr>
            </w:pPr>
            <w:r w:rsidRPr="0010438D">
              <w:rPr>
                <w:b/>
                <w:bCs/>
                <w:sz w:val="24"/>
              </w:rPr>
              <w:t>без НДС</w:t>
            </w:r>
          </w:p>
        </w:tc>
        <w:tc>
          <w:tcPr>
            <w:tcW w:w="976" w:type="pct"/>
            <w:vAlign w:val="center"/>
          </w:tcPr>
          <w:p w:rsidR="00BE73C9" w:rsidRPr="0010438D" w:rsidRDefault="00BE73C9" w:rsidP="006D12A2">
            <w:pPr>
              <w:jc w:val="center"/>
              <w:rPr>
                <w:b/>
                <w:bCs/>
                <w:sz w:val="24"/>
              </w:rPr>
            </w:pPr>
            <w:r w:rsidRPr="0010438D">
              <w:rPr>
                <w:b/>
                <w:bCs/>
                <w:sz w:val="24"/>
              </w:rPr>
              <w:t>с НДС, 20 %</w:t>
            </w:r>
          </w:p>
        </w:tc>
      </w:tr>
      <w:tr w:rsidR="00BE73C9" w:rsidRPr="0010438D" w:rsidTr="006D12A2">
        <w:trPr>
          <w:trHeight w:val="597"/>
        </w:trPr>
        <w:tc>
          <w:tcPr>
            <w:tcW w:w="271" w:type="pct"/>
            <w:vAlign w:val="center"/>
          </w:tcPr>
          <w:p w:rsidR="00BE73C9" w:rsidRPr="004B11E3" w:rsidRDefault="00BE73C9" w:rsidP="006D12A2">
            <w:pPr>
              <w:pStyle w:val="a7"/>
              <w:tabs>
                <w:tab w:val="center" w:pos="4677"/>
                <w:tab w:val="right" w:pos="9355"/>
              </w:tabs>
              <w:spacing w:before="100" w:beforeAutospacing="1" w:after="100" w:afterAutospacing="1"/>
              <w:ind w:left="0"/>
              <w:jc w:val="center"/>
              <w:rPr>
                <w:sz w:val="20"/>
                <w:szCs w:val="20"/>
              </w:rPr>
            </w:pPr>
            <w:r w:rsidRPr="004B11E3">
              <w:rPr>
                <w:b/>
                <w:sz w:val="20"/>
                <w:szCs w:val="20"/>
              </w:rPr>
              <w:t>1</w:t>
            </w:r>
            <w:r w:rsidRPr="004B11E3">
              <w:rPr>
                <w:sz w:val="20"/>
                <w:szCs w:val="20"/>
              </w:rPr>
              <w:t>.</w:t>
            </w:r>
          </w:p>
        </w:tc>
        <w:tc>
          <w:tcPr>
            <w:tcW w:w="1472" w:type="pct"/>
            <w:vAlign w:val="center"/>
          </w:tcPr>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r w:rsidRPr="004B11E3">
              <w:rPr>
                <w:b/>
                <w:sz w:val="20"/>
                <w:szCs w:val="20"/>
              </w:rPr>
              <w:t>Комплект оборудования вагона модели 47К-Э (без кондиционера), в т.ч.:</w:t>
            </w:r>
          </w:p>
        </w:tc>
        <w:tc>
          <w:tcPr>
            <w:tcW w:w="555" w:type="pct"/>
            <w:vAlign w:val="center"/>
          </w:tcPr>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r w:rsidRPr="004B11E3">
              <w:rPr>
                <w:b/>
                <w:sz w:val="20"/>
                <w:szCs w:val="20"/>
              </w:rPr>
              <w:t>Ком-кт</w:t>
            </w:r>
          </w:p>
        </w:tc>
        <w:tc>
          <w:tcPr>
            <w:tcW w:w="337" w:type="pct"/>
            <w:vAlign w:val="center"/>
          </w:tcPr>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r w:rsidRPr="004B11E3">
              <w:rPr>
                <w:b/>
                <w:sz w:val="20"/>
                <w:szCs w:val="20"/>
              </w:rPr>
              <w:t>10</w:t>
            </w:r>
          </w:p>
        </w:tc>
        <w:tc>
          <w:tcPr>
            <w:tcW w:w="607" w:type="pct"/>
            <w:vAlign w:val="center"/>
          </w:tcPr>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p>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r w:rsidRPr="004B11E3">
              <w:rPr>
                <w:b/>
                <w:sz w:val="20"/>
                <w:szCs w:val="20"/>
              </w:rPr>
              <w:t>3 750 000,00</w:t>
            </w:r>
          </w:p>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r w:rsidRPr="004B11E3">
              <w:rPr>
                <w:b/>
                <w:sz w:val="20"/>
                <w:szCs w:val="20"/>
              </w:rPr>
              <w:t xml:space="preserve"> </w:t>
            </w:r>
          </w:p>
        </w:tc>
        <w:tc>
          <w:tcPr>
            <w:tcW w:w="782" w:type="pct"/>
            <w:vAlign w:val="center"/>
          </w:tcPr>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r w:rsidRPr="004B11E3">
              <w:rPr>
                <w:b/>
                <w:sz w:val="20"/>
                <w:szCs w:val="20"/>
              </w:rPr>
              <w:t>37 500 000,00</w:t>
            </w:r>
          </w:p>
        </w:tc>
        <w:tc>
          <w:tcPr>
            <w:tcW w:w="976" w:type="pct"/>
            <w:vAlign w:val="center"/>
          </w:tcPr>
          <w:p w:rsidR="00BE73C9" w:rsidRPr="004B11E3" w:rsidRDefault="00BE73C9" w:rsidP="006D12A2">
            <w:pPr>
              <w:pStyle w:val="a7"/>
              <w:tabs>
                <w:tab w:val="center" w:pos="4677"/>
                <w:tab w:val="right" w:pos="9355"/>
              </w:tabs>
              <w:spacing w:before="100" w:beforeAutospacing="1" w:after="100" w:afterAutospacing="1"/>
              <w:ind w:left="0"/>
              <w:jc w:val="center"/>
              <w:rPr>
                <w:b/>
                <w:sz w:val="20"/>
                <w:szCs w:val="20"/>
              </w:rPr>
            </w:pPr>
            <w:r w:rsidRPr="004B11E3">
              <w:rPr>
                <w:b/>
                <w:sz w:val="20"/>
                <w:szCs w:val="20"/>
              </w:rPr>
              <w:t>45 000 000,00</w:t>
            </w:r>
          </w:p>
        </w:tc>
      </w:tr>
      <w:tr w:rsidR="00BE73C9" w:rsidRPr="0010438D" w:rsidTr="006D12A2">
        <w:trPr>
          <w:trHeight w:val="447"/>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1.1.</w:t>
            </w:r>
          </w:p>
        </w:tc>
        <w:tc>
          <w:tcPr>
            <w:tcW w:w="1472" w:type="pct"/>
            <w:vAlign w:val="center"/>
          </w:tcPr>
          <w:p w:rsidR="00BE73C9" w:rsidRPr="00C6695B" w:rsidRDefault="00BE73C9" w:rsidP="006D12A2">
            <w:pPr>
              <w:pStyle w:val="a7"/>
              <w:tabs>
                <w:tab w:val="center" w:pos="4677"/>
                <w:tab w:val="right" w:pos="9355"/>
              </w:tabs>
              <w:spacing w:before="100" w:beforeAutospacing="1" w:after="100" w:afterAutospacing="1"/>
              <w:ind w:left="0"/>
              <w:jc w:val="both"/>
              <w:rPr>
                <w:sz w:val="20"/>
                <w:szCs w:val="20"/>
              </w:rPr>
            </w:pPr>
            <w:r w:rsidRPr="00C6695B">
              <w:rPr>
                <w:sz w:val="20"/>
                <w:szCs w:val="20"/>
              </w:rPr>
              <w:t xml:space="preserve">КОМПЛЕКС ЭЛЕКТРООБОРУДОВАНИЯ </w:t>
            </w:r>
          </w:p>
          <w:p w:rsidR="00BE73C9" w:rsidRPr="00C6695B" w:rsidRDefault="00BE73C9" w:rsidP="006D12A2">
            <w:pPr>
              <w:pStyle w:val="a7"/>
              <w:tabs>
                <w:tab w:val="center" w:pos="4677"/>
                <w:tab w:val="right" w:pos="9355"/>
              </w:tabs>
              <w:spacing w:before="100" w:beforeAutospacing="1" w:after="100" w:afterAutospacing="1"/>
              <w:ind w:left="0"/>
              <w:jc w:val="both"/>
              <w:rPr>
                <w:sz w:val="20"/>
                <w:szCs w:val="20"/>
              </w:rPr>
            </w:pPr>
            <w:r w:rsidRPr="00C6695B">
              <w:rPr>
                <w:sz w:val="20"/>
                <w:szCs w:val="20"/>
              </w:rPr>
              <w:t>Э-12.0</w:t>
            </w:r>
            <w:r w:rsidRPr="00C6695B">
              <w:rPr>
                <w:sz w:val="20"/>
                <w:szCs w:val="20"/>
                <w:lang w:val="en-US"/>
              </w:rPr>
              <w:t>3</w:t>
            </w:r>
            <w:r w:rsidRPr="00C6695B">
              <w:rPr>
                <w:sz w:val="20"/>
                <w:szCs w:val="20"/>
              </w:rPr>
              <w:t xml:space="preserve">.00.00.000АК-67 </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47"/>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w:t>
            </w:r>
            <w:r>
              <w:rPr>
                <w:sz w:val="24"/>
              </w:rPr>
              <w:t>2</w:t>
            </w:r>
            <w:r w:rsidRPr="0010438D">
              <w:rPr>
                <w:sz w:val="24"/>
              </w:rPr>
              <w:t>.</w:t>
            </w:r>
          </w:p>
        </w:tc>
        <w:tc>
          <w:tcPr>
            <w:tcW w:w="1472" w:type="pct"/>
            <w:vAlign w:val="center"/>
          </w:tcPr>
          <w:p w:rsidR="00BE73C9" w:rsidRPr="0010438D" w:rsidRDefault="00BE73C9" w:rsidP="006D12A2">
            <w:pPr>
              <w:spacing w:before="100" w:beforeAutospacing="1" w:after="100" w:afterAutospacing="1"/>
              <w:rPr>
                <w:sz w:val="20"/>
                <w:szCs w:val="20"/>
              </w:rPr>
            </w:pPr>
            <w:r w:rsidRPr="0010438D">
              <w:rPr>
                <w:sz w:val="20"/>
                <w:szCs w:val="20"/>
              </w:rPr>
              <w:t>ОБОРУДОВАНИЕ ТУАЛЕТА ЭЧТК МВИЮ.332352.003</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47"/>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w:t>
            </w:r>
            <w:r>
              <w:rPr>
                <w:sz w:val="24"/>
              </w:rPr>
              <w:t>3</w:t>
            </w:r>
            <w:r w:rsidRPr="0010438D">
              <w:rPr>
                <w:sz w:val="24"/>
              </w:rPr>
              <w:t>.</w:t>
            </w:r>
          </w:p>
        </w:tc>
        <w:tc>
          <w:tcPr>
            <w:tcW w:w="1472" w:type="pct"/>
            <w:vAlign w:val="center"/>
          </w:tcPr>
          <w:p w:rsidR="00BE73C9" w:rsidRPr="0010438D" w:rsidRDefault="00BE73C9" w:rsidP="006D12A2">
            <w:pPr>
              <w:spacing w:before="100" w:beforeAutospacing="1" w:after="100" w:afterAutospacing="1"/>
              <w:rPr>
                <w:sz w:val="20"/>
                <w:szCs w:val="20"/>
              </w:rPr>
            </w:pPr>
            <w:r w:rsidRPr="0010438D">
              <w:rPr>
                <w:sz w:val="20"/>
                <w:szCs w:val="20"/>
              </w:rPr>
              <w:t xml:space="preserve">Система видеонаблюдения СВНР-10 </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504"/>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w:t>
            </w:r>
            <w:r>
              <w:rPr>
                <w:sz w:val="24"/>
              </w:rPr>
              <w:t>4</w:t>
            </w:r>
            <w:r w:rsidRPr="0010438D">
              <w:rPr>
                <w:sz w:val="24"/>
              </w:rPr>
              <w:t>.</w:t>
            </w:r>
          </w:p>
        </w:tc>
        <w:tc>
          <w:tcPr>
            <w:tcW w:w="1472" w:type="pct"/>
            <w:vAlign w:val="center"/>
          </w:tcPr>
          <w:p w:rsidR="00BE73C9" w:rsidRPr="0010438D" w:rsidRDefault="00BE73C9" w:rsidP="006D12A2">
            <w:pPr>
              <w:rPr>
                <w:sz w:val="20"/>
                <w:szCs w:val="20"/>
              </w:rPr>
            </w:pPr>
            <w:r w:rsidRPr="0010438D">
              <w:rPr>
                <w:sz w:val="20"/>
                <w:szCs w:val="20"/>
              </w:rPr>
              <w:t>ИНФОРМАЦИОННАЯ СЕТЬ ТУ (ТСФВ.465000.006)</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553"/>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w:t>
            </w:r>
            <w:r>
              <w:rPr>
                <w:sz w:val="24"/>
              </w:rPr>
              <w:t>5</w:t>
            </w:r>
            <w:r w:rsidRPr="0010438D">
              <w:rPr>
                <w:sz w:val="24"/>
              </w:rPr>
              <w:t>.</w:t>
            </w:r>
          </w:p>
        </w:tc>
        <w:tc>
          <w:tcPr>
            <w:tcW w:w="1472" w:type="pct"/>
            <w:vAlign w:val="center"/>
          </w:tcPr>
          <w:p w:rsidR="00BE73C9" w:rsidRPr="0010438D" w:rsidRDefault="00BE73C9" w:rsidP="006D12A2">
            <w:pPr>
              <w:spacing w:before="100" w:beforeAutospacing="1" w:after="100" w:afterAutospacing="1"/>
              <w:rPr>
                <w:sz w:val="20"/>
                <w:szCs w:val="20"/>
              </w:rPr>
            </w:pPr>
            <w:r w:rsidRPr="0010438D">
              <w:rPr>
                <w:sz w:val="20"/>
                <w:szCs w:val="20"/>
              </w:rPr>
              <w:t>Насос циркуляционный ЭЦН 0.4-40-110</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553"/>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sidRPr="0010438D">
              <w:rPr>
                <w:sz w:val="24"/>
                <w:lang w:val="en-US"/>
              </w:rPr>
              <w:t>1.</w:t>
            </w:r>
            <w:r>
              <w:rPr>
                <w:sz w:val="24"/>
              </w:rPr>
              <w:t>6</w:t>
            </w:r>
            <w:r w:rsidRPr="0010438D">
              <w:rPr>
                <w:sz w:val="24"/>
                <w:lang w:val="en-US"/>
              </w:rPr>
              <w:t>.</w:t>
            </w:r>
          </w:p>
        </w:tc>
        <w:tc>
          <w:tcPr>
            <w:tcW w:w="1472" w:type="pct"/>
            <w:vAlign w:val="center"/>
          </w:tcPr>
          <w:p w:rsidR="00BE73C9" w:rsidRPr="0010438D" w:rsidRDefault="00BE73C9" w:rsidP="006D12A2">
            <w:pPr>
              <w:spacing w:before="100" w:beforeAutospacing="1" w:after="100" w:afterAutospacing="1"/>
              <w:rPr>
                <w:sz w:val="20"/>
                <w:szCs w:val="20"/>
                <w:lang w:val="en-US"/>
              </w:rPr>
            </w:pPr>
            <w:r w:rsidRPr="0010438D">
              <w:rPr>
                <w:sz w:val="20"/>
                <w:szCs w:val="20"/>
              </w:rPr>
              <w:t>Насос пожарный</w:t>
            </w:r>
            <w:r w:rsidRPr="0010438D">
              <w:rPr>
                <w:sz w:val="20"/>
                <w:szCs w:val="20"/>
                <w:lang w:val="en-US"/>
              </w:rPr>
              <w:t xml:space="preserve"> ЭЦН 1,5-20-110</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553"/>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w:t>
            </w:r>
            <w:r>
              <w:rPr>
                <w:sz w:val="24"/>
              </w:rPr>
              <w:t>7</w:t>
            </w:r>
            <w:r w:rsidRPr="0010438D">
              <w:rPr>
                <w:sz w:val="24"/>
              </w:rPr>
              <w:t>.</w:t>
            </w:r>
          </w:p>
        </w:tc>
        <w:tc>
          <w:tcPr>
            <w:tcW w:w="1472" w:type="pct"/>
            <w:vAlign w:val="center"/>
          </w:tcPr>
          <w:p w:rsidR="00BE73C9" w:rsidRPr="0010438D" w:rsidRDefault="00BE73C9" w:rsidP="006D12A2">
            <w:pPr>
              <w:rPr>
                <w:sz w:val="20"/>
                <w:szCs w:val="20"/>
              </w:rPr>
            </w:pPr>
            <w:r w:rsidRPr="0010438D">
              <w:rPr>
                <w:sz w:val="20"/>
                <w:szCs w:val="20"/>
              </w:rPr>
              <w:t>Монитор М-0842</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553"/>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sidRPr="0010438D">
              <w:rPr>
                <w:sz w:val="24"/>
              </w:rPr>
              <w:t>1.</w:t>
            </w:r>
            <w:r>
              <w:rPr>
                <w:sz w:val="24"/>
              </w:rPr>
              <w:t>8</w:t>
            </w:r>
            <w:r w:rsidRPr="0010438D">
              <w:rPr>
                <w:sz w:val="24"/>
              </w:rPr>
              <w:t>.</w:t>
            </w:r>
          </w:p>
        </w:tc>
        <w:tc>
          <w:tcPr>
            <w:tcW w:w="1472" w:type="pct"/>
            <w:vAlign w:val="center"/>
          </w:tcPr>
          <w:p w:rsidR="00BE73C9" w:rsidRPr="0010438D" w:rsidRDefault="00BE73C9" w:rsidP="006D12A2">
            <w:pPr>
              <w:spacing w:before="100" w:beforeAutospacing="1" w:after="100" w:afterAutospacing="1"/>
              <w:rPr>
                <w:sz w:val="20"/>
                <w:szCs w:val="20"/>
                <w:lang w:val="en-US"/>
              </w:rPr>
            </w:pPr>
            <w:r w:rsidRPr="0010438D">
              <w:rPr>
                <w:sz w:val="20"/>
                <w:szCs w:val="20"/>
              </w:rPr>
              <w:t>Пульт управления ПУ-0840</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553"/>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w:t>
            </w:r>
            <w:r>
              <w:rPr>
                <w:sz w:val="24"/>
              </w:rPr>
              <w:t>9</w:t>
            </w:r>
            <w:r w:rsidRPr="0010438D">
              <w:rPr>
                <w:sz w:val="24"/>
              </w:rPr>
              <w:t>.</w:t>
            </w:r>
          </w:p>
        </w:tc>
        <w:tc>
          <w:tcPr>
            <w:tcW w:w="1472" w:type="pct"/>
            <w:vAlign w:val="center"/>
          </w:tcPr>
          <w:p w:rsidR="00BE73C9" w:rsidRPr="0010438D" w:rsidRDefault="00BE73C9" w:rsidP="006D12A2">
            <w:pPr>
              <w:pStyle w:val="a7"/>
              <w:tabs>
                <w:tab w:val="center" w:pos="4677"/>
                <w:tab w:val="right" w:pos="9355"/>
              </w:tabs>
              <w:spacing w:before="100" w:beforeAutospacing="1" w:after="100" w:afterAutospacing="1"/>
              <w:ind w:left="0"/>
              <w:rPr>
                <w:b/>
                <w:sz w:val="20"/>
                <w:szCs w:val="20"/>
              </w:rPr>
            </w:pPr>
            <w:r w:rsidRPr="0010438D">
              <w:rPr>
                <w:sz w:val="20"/>
                <w:szCs w:val="20"/>
              </w:rPr>
              <w:t>Информационное табло светодиодное ИТС-0840.1-4RGB-2-2</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sidRPr="0010438D">
              <w:rPr>
                <w:sz w:val="24"/>
              </w:rPr>
              <w:t>20</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553"/>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1.1</w:t>
            </w:r>
            <w:r>
              <w:rPr>
                <w:sz w:val="24"/>
              </w:rPr>
              <w:t>0</w:t>
            </w:r>
            <w:r w:rsidRPr="0010438D">
              <w:rPr>
                <w:sz w:val="24"/>
              </w:rPr>
              <w:t>.</w:t>
            </w:r>
          </w:p>
        </w:tc>
        <w:tc>
          <w:tcPr>
            <w:tcW w:w="1472" w:type="pct"/>
            <w:vAlign w:val="center"/>
          </w:tcPr>
          <w:p w:rsidR="00BE73C9" w:rsidRPr="0010438D" w:rsidRDefault="00BE73C9" w:rsidP="006D12A2">
            <w:pPr>
              <w:pStyle w:val="a7"/>
              <w:tabs>
                <w:tab w:val="center" w:pos="4677"/>
                <w:tab w:val="right" w:pos="9355"/>
              </w:tabs>
              <w:spacing w:before="100" w:beforeAutospacing="1" w:after="100" w:afterAutospacing="1"/>
              <w:ind w:left="0"/>
              <w:rPr>
                <w:sz w:val="20"/>
                <w:szCs w:val="20"/>
              </w:rPr>
            </w:pPr>
            <w:r w:rsidRPr="0010438D">
              <w:rPr>
                <w:sz w:val="20"/>
                <w:szCs w:val="20"/>
              </w:rPr>
              <w:t xml:space="preserve">Информационное табло светодиодное ИТС-0840.3-4RG-2-13  </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20</w:t>
            </w:r>
          </w:p>
        </w:tc>
        <w:tc>
          <w:tcPr>
            <w:tcW w:w="607" w:type="pct"/>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b/>
                <w:sz w:val="24"/>
              </w:rPr>
              <w:t>2</w:t>
            </w:r>
            <w:r w:rsidRPr="0010438D">
              <w:rPr>
                <w:sz w:val="24"/>
              </w:rPr>
              <w:t>.</w:t>
            </w:r>
          </w:p>
        </w:tc>
        <w:tc>
          <w:tcPr>
            <w:tcW w:w="147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sidRPr="0010438D">
              <w:rPr>
                <w:b/>
                <w:sz w:val="24"/>
              </w:rPr>
              <w:t>Комплект оборудования вагона модели 47К-Э</w:t>
            </w:r>
            <w:r>
              <w:rPr>
                <w:b/>
                <w:sz w:val="24"/>
              </w:rPr>
              <w:t xml:space="preserve"> (Ретро)</w:t>
            </w:r>
            <w:r w:rsidRPr="0010438D">
              <w:rPr>
                <w:b/>
                <w:sz w:val="24"/>
              </w:rPr>
              <w:t>, в т.ч.:</w:t>
            </w:r>
          </w:p>
        </w:tc>
        <w:tc>
          <w:tcPr>
            <w:tcW w:w="555"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sidRPr="0010438D">
              <w:rPr>
                <w:b/>
                <w:sz w:val="24"/>
              </w:rPr>
              <w:t>Ком-кт</w:t>
            </w:r>
          </w:p>
        </w:tc>
        <w:tc>
          <w:tcPr>
            <w:tcW w:w="33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3</w:t>
            </w:r>
          </w:p>
        </w:tc>
        <w:tc>
          <w:tcPr>
            <w:tcW w:w="607"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p>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5 600 000</w:t>
            </w:r>
            <w:r w:rsidRPr="0010438D">
              <w:rPr>
                <w:b/>
                <w:sz w:val="24"/>
              </w:rPr>
              <w:t>,00</w:t>
            </w:r>
          </w:p>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sidRPr="0010438D">
              <w:rPr>
                <w:b/>
                <w:sz w:val="24"/>
              </w:rPr>
              <w:t xml:space="preserve"> </w:t>
            </w: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16 800</w:t>
            </w:r>
            <w:r w:rsidRPr="0010438D">
              <w:rPr>
                <w:b/>
                <w:sz w:val="24"/>
              </w:rPr>
              <w:t xml:space="preserve"> 000,00</w:t>
            </w: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20 160</w:t>
            </w:r>
            <w:r w:rsidRPr="0010438D">
              <w:rPr>
                <w:b/>
                <w:sz w:val="24"/>
              </w:rPr>
              <w:t xml:space="preserve"> 000,00</w:t>
            </w: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lastRenderedPageBreak/>
              <w:t>2</w:t>
            </w:r>
            <w:r w:rsidRPr="0010438D">
              <w:rPr>
                <w:sz w:val="24"/>
              </w:rPr>
              <w:t>.1.</w:t>
            </w:r>
          </w:p>
        </w:tc>
        <w:tc>
          <w:tcPr>
            <w:tcW w:w="1472" w:type="pct"/>
            <w:tcBorders>
              <w:bottom w:val="single" w:sz="4" w:space="0" w:color="auto"/>
            </w:tcBorders>
            <w:vAlign w:val="center"/>
          </w:tcPr>
          <w:p w:rsidR="00BE73C9" w:rsidRPr="00C6695B" w:rsidRDefault="00BE73C9" w:rsidP="006D12A2">
            <w:pPr>
              <w:pStyle w:val="a7"/>
              <w:tabs>
                <w:tab w:val="center" w:pos="4677"/>
                <w:tab w:val="right" w:pos="9355"/>
              </w:tabs>
              <w:spacing w:before="100" w:beforeAutospacing="1" w:after="100" w:afterAutospacing="1"/>
              <w:ind w:left="0"/>
              <w:jc w:val="both"/>
              <w:rPr>
                <w:sz w:val="20"/>
                <w:szCs w:val="20"/>
              </w:rPr>
            </w:pPr>
            <w:r w:rsidRPr="00C6695B">
              <w:rPr>
                <w:sz w:val="20"/>
                <w:szCs w:val="20"/>
              </w:rPr>
              <w:t xml:space="preserve">КОМПЛЕКС ЭЛЕКТРООБОРУДОВАНИЯ </w:t>
            </w:r>
          </w:p>
          <w:p w:rsidR="00BE73C9" w:rsidRPr="0010438D" w:rsidRDefault="00BE73C9" w:rsidP="006D12A2">
            <w:pPr>
              <w:pStyle w:val="a7"/>
              <w:tabs>
                <w:tab w:val="center" w:pos="4677"/>
                <w:tab w:val="right" w:pos="9355"/>
              </w:tabs>
              <w:spacing w:before="100" w:beforeAutospacing="1" w:after="100" w:afterAutospacing="1"/>
              <w:ind w:left="0"/>
              <w:jc w:val="both"/>
              <w:rPr>
                <w:sz w:val="20"/>
                <w:szCs w:val="20"/>
              </w:rPr>
            </w:pPr>
            <w:r w:rsidRPr="00C6695B">
              <w:rPr>
                <w:sz w:val="20"/>
                <w:szCs w:val="20"/>
              </w:rPr>
              <w:t>Э-12.03.00.00.000АК-67.</w:t>
            </w:r>
            <w:r w:rsidRPr="00C6695B">
              <w:rPr>
                <w:sz w:val="20"/>
                <w:szCs w:val="20"/>
                <w:lang w:val="en-US"/>
              </w:rPr>
              <w:t>10</w:t>
            </w:r>
            <w:r w:rsidRPr="0010438D">
              <w:rPr>
                <w:sz w:val="20"/>
                <w:szCs w:val="20"/>
              </w:rPr>
              <w:t xml:space="preserve"> </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C6695B"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2.2.</w:t>
            </w:r>
          </w:p>
        </w:tc>
        <w:tc>
          <w:tcPr>
            <w:tcW w:w="1472"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both"/>
              <w:rPr>
                <w:sz w:val="20"/>
                <w:szCs w:val="20"/>
              </w:rPr>
            </w:pPr>
            <w:r w:rsidRPr="00906E76">
              <w:rPr>
                <w:sz w:val="20"/>
                <w:szCs w:val="20"/>
              </w:rPr>
              <w:t>УКВ КТВ-28</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C6695B"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w:t>
            </w:r>
            <w:r w:rsidRPr="0010438D">
              <w:rPr>
                <w:sz w:val="24"/>
              </w:rPr>
              <w:t>.</w:t>
            </w:r>
            <w:r>
              <w:rPr>
                <w:sz w:val="24"/>
              </w:rPr>
              <w:t>3</w:t>
            </w:r>
            <w:r w:rsidRPr="0010438D">
              <w:rPr>
                <w:sz w:val="24"/>
              </w:rPr>
              <w:t>.</w:t>
            </w:r>
          </w:p>
        </w:tc>
        <w:tc>
          <w:tcPr>
            <w:tcW w:w="1472" w:type="pct"/>
            <w:tcBorders>
              <w:bottom w:val="single" w:sz="4" w:space="0" w:color="auto"/>
            </w:tcBorders>
            <w:vAlign w:val="center"/>
          </w:tcPr>
          <w:p w:rsidR="00BE73C9" w:rsidRPr="0010438D" w:rsidRDefault="00BE73C9" w:rsidP="006D12A2">
            <w:pPr>
              <w:spacing w:before="100" w:beforeAutospacing="1" w:after="100" w:afterAutospacing="1"/>
              <w:rPr>
                <w:sz w:val="20"/>
                <w:szCs w:val="20"/>
              </w:rPr>
            </w:pPr>
            <w:r w:rsidRPr="0010438D">
              <w:rPr>
                <w:sz w:val="20"/>
                <w:szCs w:val="20"/>
              </w:rPr>
              <w:t>ОБОРУДОВАНИЕ ТУАЛЕТА ЭЧТК МВИЮ.332352.003</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w:t>
            </w:r>
            <w:r w:rsidRPr="0010438D">
              <w:rPr>
                <w:sz w:val="24"/>
              </w:rPr>
              <w:t>.</w:t>
            </w:r>
            <w:r>
              <w:rPr>
                <w:sz w:val="24"/>
              </w:rPr>
              <w:t>4</w:t>
            </w:r>
            <w:r w:rsidRPr="0010438D">
              <w:rPr>
                <w:sz w:val="24"/>
              </w:rPr>
              <w:t>.</w:t>
            </w:r>
          </w:p>
        </w:tc>
        <w:tc>
          <w:tcPr>
            <w:tcW w:w="1472" w:type="pct"/>
            <w:tcBorders>
              <w:bottom w:val="single" w:sz="4" w:space="0" w:color="auto"/>
            </w:tcBorders>
            <w:vAlign w:val="center"/>
          </w:tcPr>
          <w:p w:rsidR="00BE73C9" w:rsidRPr="0010438D" w:rsidRDefault="00BE73C9" w:rsidP="006D12A2">
            <w:pPr>
              <w:spacing w:before="100" w:beforeAutospacing="1" w:after="100" w:afterAutospacing="1"/>
              <w:rPr>
                <w:sz w:val="20"/>
                <w:szCs w:val="20"/>
              </w:rPr>
            </w:pPr>
            <w:r w:rsidRPr="0010438D">
              <w:rPr>
                <w:sz w:val="20"/>
                <w:szCs w:val="20"/>
              </w:rPr>
              <w:t xml:space="preserve">Система видеонаблюдения СВНР-10 </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w:t>
            </w:r>
            <w:r w:rsidRPr="0010438D">
              <w:rPr>
                <w:sz w:val="24"/>
              </w:rPr>
              <w:t>.</w:t>
            </w:r>
            <w:r>
              <w:rPr>
                <w:sz w:val="24"/>
              </w:rPr>
              <w:t>5</w:t>
            </w:r>
            <w:r w:rsidRPr="0010438D">
              <w:rPr>
                <w:sz w:val="24"/>
              </w:rPr>
              <w:t>.</w:t>
            </w:r>
          </w:p>
        </w:tc>
        <w:tc>
          <w:tcPr>
            <w:tcW w:w="1472" w:type="pct"/>
            <w:tcBorders>
              <w:bottom w:val="single" w:sz="4" w:space="0" w:color="auto"/>
            </w:tcBorders>
            <w:vAlign w:val="center"/>
          </w:tcPr>
          <w:p w:rsidR="00BE73C9" w:rsidRPr="0010438D" w:rsidRDefault="00BE73C9" w:rsidP="006D12A2">
            <w:pPr>
              <w:rPr>
                <w:sz w:val="20"/>
                <w:szCs w:val="20"/>
              </w:rPr>
            </w:pPr>
            <w:r w:rsidRPr="0010438D">
              <w:rPr>
                <w:sz w:val="20"/>
                <w:szCs w:val="20"/>
              </w:rPr>
              <w:t>ИНФОРМАЦИОННАЯ СЕТЬ ТУ (ТСФВ.465000.006)</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w:t>
            </w:r>
            <w:r w:rsidRPr="0010438D">
              <w:rPr>
                <w:sz w:val="24"/>
              </w:rPr>
              <w:t>.</w:t>
            </w:r>
            <w:r>
              <w:rPr>
                <w:sz w:val="24"/>
              </w:rPr>
              <w:t>6</w:t>
            </w:r>
            <w:r w:rsidRPr="0010438D">
              <w:rPr>
                <w:sz w:val="24"/>
              </w:rPr>
              <w:t>.</w:t>
            </w:r>
          </w:p>
        </w:tc>
        <w:tc>
          <w:tcPr>
            <w:tcW w:w="1472" w:type="pct"/>
            <w:tcBorders>
              <w:bottom w:val="single" w:sz="4" w:space="0" w:color="auto"/>
            </w:tcBorders>
            <w:vAlign w:val="center"/>
          </w:tcPr>
          <w:p w:rsidR="00BE73C9" w:rsidRPr="0010438D" w:rsidRDefault="00BE73C9" w:rsidP="006D12A2">
            <w:pPr>
              <w:spacing w:before="100" w:beforeAutospacing="1" w:after="100" w:afterAutospacing="1"/>
              <w:rPr>
                <w:sz w:val="20"/>
                <w:szCs w:val="20"/>
              </w:rPr>
            </w:pPr>
            <w:r w:rsidRPr="0010438D">
              <w:rPr>
                <w:sz w:val="20"/>
                <w:szCs w:val="20"/>
              </w:rPr>
              <w:t>Насос циркуляционный ЭЦН 0.4-40-110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sz w:val="24"/>
              </w:rPr>
              <w:t>2</w:t>
            </w:r>
            <w:r w:rsidRPr="0010438D">
              <w:rPr>
                <w:sz w:val="24"/>
                <w:lang w:val="en-US"/>
              </w:rPr>
              <w:t>.</w:t>
            </w:r>
            <w:r>
              <w:rPr>
                <w:sz w:val="24"/>
              </w:rPr>
              <w:t>7</w:t>
            </w:r>
            <w:r w:rsidRPr="0010438D">
              <w:rPr>
                <w:sz w:val="24"/>
                <w:lang w:val="en-US"/>
              </w:rPr>
              <w:t>.</w:t>
            </w:r>
          </w:p>
        </w:tc>
        <w:tc>
          <w:tcPr>
            <w:tcW w:w="1472" w:type="pct"/>
            <w:tcBorders>
              <w:bottom w:val="single" w:sz="4" w:space="0" w:color="auto"/>
            </w:tcBorders>
            <w:vAlign w:val="center"/>
          </w:tcPr>
          <w:p w:rsidR="00BE73C9" w:rsidRPr="0010438D" w:rsidRDefault="00BE73C9" w:rsidP="006D12A2">
            <w:pPr>
              <w:spacing w:before="100" w:beforeAutospacing="1" w:after="100" w:afterAutospacing="1"/>
              <w:rPr>
                <w:sz w:val="20"/>
                <w:szCs w:val="20"/>
                <w:lang w:val="en-US"/>
              </w:rPr>
            </w:pPr>
            <w:r w:rsidRPr="0010438D">
              <w:rPr>
                <w:sz w:val="20"/>
                <w:szCs w:val="20"/>
              </w:rPr>
              <w:t>Насос пожарный</w:t>
            </w:r>
            <w:r w:rsidRPr="0010438D">
              <w:rPr>
                <w:sz w:val="20"/>
                <w:szCs w:val="20"/>
                <w:lang w:val="en-US"/>
              </w:rPr>
              <w:t xml:space="preserve"> ЭЦН 1,5-20-110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w:t>
            </w:r>
            <w:r w:rsidRPr="0010438D">
              <w:rPr>
                <w:sz w:val="24"/>
              </w:rPr>
              <w:t>.</w:t>
            </w:r>
            <w:r>
              <w:rPr>
                <w:sz w:val="24"/>
              </w:rPr>
              <w:t>8</w:t>
            </w:r>
            <w:r w:rsidRPr="0010438D">
              <w:rPr>
                <w:sz w:val="24"/>
              </w:rPr>
              <w:t>.</w:t>
            </w:r>
          </w:p>
        </w:tc>
        <w:tc>
          <w:tcPr>
            <w:tcW w:w="1472" w:type="pct"/>
            <w:tcBorders>
              <w:bottom w:val="single" w:sz="4" w:space="0" w:color="auto"/>
            </w:tcBorders>
            <w:vAlign w:val="center"/>
          </w:tcPr>
          <w:p w:rsidR="00BE73C9" w:rsidRPr="0010438D" w:rsidRDefault="00BE73C9" w:rsidP="006D12A2">
            <w:pPr>
              <w:rPr>
                <w:sz w:val="20"/>
                <w:szCs w:val="20"/>
              </w:rPr>
            </w:pPr>
            <w:r w:rsidRPr="0010438D">
              <w:rPr>
                <w:sz w:val="20"/>
                <w:szCs w:val="20"/>
              </w:rPr>
              <w:t>Монитор М-0842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sz w:val="24"/>
              </w:rPr>
              <w:t>2</w:t>
            </w:r>
            <w:r w:rsidRPr="0010438D">
              <w:rPr>
                <w:sz w:val="24"/>
              </w:rPr>
              <w:t>.</w:t>
            </w:r>
            <w:r>
              <w:rPr>
                <w:sz w:val="24"/>
              </w:rPr>
              <w:t>9</w:t>
            </w:r>
            <w:r w:rsidRPr="0010438D">
              <w:rPr>
                <w:sz w:val="24"/>
              </w:rPr>
              <w:t>.</w:t>
            </w:r>
          </w:p>
        </w:tc>
        <w:tc>
          <w:tcPr>
            <w:tcW w:w="1472" w:type="pct"/>
            <w:tcBorders>
              <w:bottom w:val="single" w:sz="4" w:space="0" w:color="auto"/>
            </w:tcBorders>
            <w:vAlign w:val="center"/>
          </w:tcPr>
          <w:p w:rsidR="00BE73C9" w:rsidRPr="0010438D" w:rsidRDefault="00BE73C9" w:rsidP="006D12A2">
            <w:pPr>
              <w:spacing w:before="100" w:beforeAutospacing="1" w:after="100" w:afterAutospacing="1"/>
              <w:rPr>
                <w:sz w:val="20"/>
                <w:szCs w:val="20"/>
                <w:lang w:val="en-US"/>
              </w:rPr>
            </w:pPr>
            <w:r w:rsidRPr="0010438D">
              <w:rPr>
                <w:sz w:val="20"/>
                <w:szCs w:val="20"/>
              </w:rPr>
              <w:t>Пульт управления ПУ-0840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w:t>
            </w:r>
            <w:r w:rsidRPr="0010438D">
              <w:rPr>
                <w:sz w:val="24"/>
              </w:rPr>
              <w:t>.</w:t>
            </w:r>
            <w:r>
              <w:rPr>
                <w:sz w:val="24"/>
              </w:rPr>
              <w:t>10</w:t>
            </w:r>
            <w:r w:rsidRPr="0010438D">
              <w:rPr>
                <w:sz w:val="24"/>
              </w:rPr>
              <w:t>.</w:t>
            </w:r>
          </w:p>
        </w:tc>
        <w:tc>
          <w:tcPr>
            <w:tcW w:w="1472"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rPr>
                <w:b/>
                <w:sz w:val="20"/>
                <w:szCs w:val="20"/>
              </w:rPr>
            </w:pPr>
            <w:r w:rsidRPr="0010438D">
              <w:rPr>
                <w:sz w:val="20"/>
                <w:szCs w:val="20"/>
              </w:rPr>
              <w:t>Информационное табло светодиодное ИТС-0840.1-4RGB-2-2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6</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2</w:t>
            </w:r>
            <w:r w:rsidRPr="0010438D">
              <w:rPr>
                <w:sz w:val="24"/>
              </w:rPr>
              <w:t>.1</w:t>
            </w:r>
            <w:r>
              <w:rPr>
                <w:sz w:val="24"/>
              </w:rPr>
              <w:t>1</w:t>
            </w:r>
            <w:r w:rsidRPr="0010438D">
              <w:rPr>
                <w:sz w:val="24"/>
              </w:rPr>
              <w:t>.</w:t>
            </w:r>
          </w:p>
        </w:tc>
        <w:tc>
          <w:tcPr>
            <w:tcW w:w="1472"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rPr>
                <w:sz w:val="20"/>
                <w:szCs w:val="20"/>
              </w:rPr>
            </w:pPr>
            <w:r w:rsidRPr="0010438D">
              <w:rPr>
                <w:sz w:val="20"/>
                <w:szCs w:val="20"/>
              </w:rPr>
              <w:t xml:space="preserve">Информационное табло светодиодное ИТС-0840.3-4RG-2-13  </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6</w:t>
            </w:r>
          </w:p>
        </w:tc>
        <w:tc>
          <w:tcPr>
            <w:tcW w:w="607" w:type="pct"/>
            <w:tcBorders>
              <w:bottom w:val="single" w:sz="4" w:space="0" w:color="auto"/>
            </w:tcBorders>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782" w:type="pct"/>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c>
          <w:tcPr>
            <w:tcW w:w="976" w:type="pct"/>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b/>
                <w:sz w:val="24"/>
              </w:rPr>
              <w:t>3</w:t>
            </w:r>
            <w:r w:rsidRPr="0010438D">
              <w:rPr>
                <w:sz w:val="24"/>
              </w:rPr>
              <w:t>.</w:t>
            </w:r>
          </w:p>
        </w:tc>
        <w:tc>
          <w:tcPr>
            <w:tcW w:w="1472" w:type="pct"/>
            <w:tcBorders>
              <w:bottom w:val="single" w:sz="4" w:space="0" w:color="auto"/>
            </w:tcBorders>
            <w:vAlign w:val="center"/>
          </w:tcPr>
          <w:p w:rsidR="00BE73C9" w:rsidRPr="00906E76" w:rsidRDefault="00BE73C9" w:rsidP="006D12A2">
            <w:pPr>
              <w:pStyle w:val="a7"/>
              <w:tabs>
                <w:tab w:val="center" w:pos="4677"/>
                <w:tab w:val="right" w:pos="9355"/>
              </w:tabs>
              <w:spacing w:after="100" w:afterAutospacing="1"/>
              <w:ind w:left="0"/>
              <w:rPr>
                <w:b/>
                <w:sz w:val="24"/>
              </w:rPr>
            </w:pPr>
            <w:r w:rsidRPr="00906E76">
              <w:rPr>
                <w:b/>
                <w:sz w:val="24"/>
              </w:rPr>
              <w:t>Комплект оборудования вагона-ресторана</w:t>
            </w:r>
            <w:r>
              <w:rPr>
                <w:b/>
                <w:sz w:val="24"/>
              </w:rPr>
              <w:t xml:space="preserve"> с низким уровнем возбуждения</w:t>
            </w:r>
            <w:r w:rsidRPr="00906E76">
              <w:rPr>
                <w:b/>
                <w:sz w:val="24"/>
              </w:rPr>
              <w:t>, в т.ч.:</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b/>
                <w:sz w:val="24"/>
              </w:rPr>
              <w:t>Ком-кт</w:t>
            </w:r>
          </w:p>
        </w:tc>
        <w:tc>
          <w:tcPr>
            <w:tcW w:w="337" w:type="pct"/>
            <w:tcBorders>
              <w:bottom w:val="single" w:sz="4" w:space="0" w:color="auto"/>
            </w:tcBorders>
            <w:vAlign w:val="center"/>
          </w:tcPr>
          <w:p w:rsidR="00BE73C9" w:rsidRPr="00906E76" w:rsidRDefault="00BE73C9" w:rsidP="006D12A2">
            <w:pPr>
              <w:pStyle w:val="a7"/>
              <w:tabs>
                <w:tab w:val="center" w:pos="4677"/>
                <w:tab w:val="right" w:pos="9355"/>
              </w:tabs>
              <w:spacing w:before="100" w:beforeAutospacing="1" w:after="100" w:afterAutospacing="1"/>
              <w:ind w:left="0"/>
              <w:jc w:val="center"/>
              <w:rPr>
                <w:sz w:val="24"/>
              </w:rPr>
            </w:pPr>
            <w:r>
              <w:rPr>
                <w:sz w:val="24"/>
              </w:rPr>
              <w:t>13</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p>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6 400 000</w:t>
            </w:r>
            <w:r w:rsidRPr="0010438D">
              <w:rPr>
                <w:b/>
                <w:sz w:val="24"/>
              </w:rPr>
              <w:t>,00</w:t>
            </w:r>
          </w:p>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sidRPr="0010438D">
              <w:rPr>
                <w:b/>
                <w:sz w:val="24"/>
              </w:rPr>
              <w:t xml:space="preserve"> </w:t>
            </w: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83 200</w:t>
            </w:r>
            <w:r w:rsidRPr="0010438D">
              <w:rPr>
                <w:b/>
                <w:sz w:val="24"/>
              </w:rPr>
              <w:t xml:space="preserve"> 000,00</w:t>
            </w: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99 840</w:t>
            </w:r>
            <w:r w:rsidRPr="0010438D">
              <w:rPr>
                <w:b/>
                <w:sz w:val="24"/>
              </w:rPr>
              <w:t xml:space="preserve"> 000,00</w:t>
            </w: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sz w:val="24"/>
              </w:rPr>
            </w:pPr>
            <w:r>
              <w:rPr>
                <w:sz w:val="24"/>
              </w:rPr>
              <w:t>3</w:t>
            </w:r>
            <w:r w:rsidRPr="0010438D">
              <w:rPr>
                <w:sz w:val="24"/>
              </w:rPr>
              <w:t>.1.</w:t>
            </w:r>
          </w:p>
        </w:tc>
        <w:tc>
          <w:tcPr>
            <w:tcW w:w="1472" w:type="pct"/>
            <w:tcBorders>
              <w:bottom w:val="single" w:sz="4" w:space="0" w:color="auto"/>
            </w:tcBorders>
            <w:vAlign w:val="center"/>
          </w:tcPr>
          <w:p w:rsidR="00BE73C9" w:rsidRPr="00FE1470" w:rsidRDefault="00BE73C9" w:rsidP="006D12A2">
            <w:pPr>
              <w:rPr>
                <w:sz w:val="20"/>
                <w:szCs w:val="20"/>
              </w:rPr>
            </w:pPr>
            <w:r w:rsidRPr="00FE1470">
              <w:rPr>
                <w:sz w:val="20"/>
                <w:szCs w:val="20"/>
              </w:rPr>
              <w:t>КОМПЛЕКС ЭЛЕКТРОТЕХНИЧЕСКОГО ОБОРУДОВАНИЯ</w:t>
            </w:r>
          </w:p>
          <w:p w:rsidR="00BE73C9" w:rsidRPr="00E061FB" w:rsidRDefault="00BE73C9" w:rsidP="006D12A2">
            <w:pPr>
              <w:rPr>
                <w:sz w:val="20"/>
                <w:szCs w:val="20"/>
                <w:highlight w:val="yellow"/>
              </w:rPr>
            </w:pPr>
            <w:r w:rsidRPr="00FE1470">
              <w:rPr>
                <w:sz w:val="20"/>
                <w:szCs w:val="20"/>
              </w:rPr>
              <w:t xml:space="preserve"> Э-12.08.00.00.000 А-84.2;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3.2.</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ОБОРУДОВАНИЕ ТУАЛЕТА МВИЮ 332.352.006</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r w:rsidRPr="0010438D">
              <w:rPr>
                <w:sz w:val="24"/>
              </w:rPr>
              <w:t>.</w:t>
            </w:r>
            <w:r>
              <w:rPr>
                <w:sz w:val="24"/>
              </w:rPr>
              <w:t>3</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Насос циркуляционный ЭЦН 0.4-40-110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r w:rsidRPr="0010438D">
              <w:rPr>
                <w:sz w:val="24"/>
              </w:rPr>
              <w:t>.</w:t>
            </w:r>
            <w:r>
              <w:rPr>
                <w:sz w:val="24"/>
              </w:rPr>
              <w:t>4</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Насос пожарный ЭЦН 1,5-20-110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r w:rsidRPr="0010438D">
              <w:rPr>
                <w:sz w:val="24"/>
              </w:rPr>
              <w:t>.</w:t>
            </w:r>
            <w:r>
              <w:rPr>
                <w:sz w:val="24"/>
              </w:rPr>
              <w:t>5</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E97234">
              <w:rPr>
                <w:sz w:val="20"/>
                <w:szCs w:val="20"/>
              </w:rPr>
              <w:t>Дизель-генераторная установка АДП-24</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lastRenderedPageBreak/>
              <w:t>3</w:t>
            </w:r>
            <w:r w:rsidRPr="0010438D">
              <w:rPr>
                <w:sz w:val="24"/>
              </w:rPr>
              <w:t>.</w:t>
            </w:r>
            <w:r>
              <w:rPr>
                <w:sz w:val="24"/>
              </w:rPr>
              <w:t>6</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Станция пароконвекционная СПК КДТО.1607.002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sz w:val="24"/>
              </w:rPr>
              <w:t>3</w:t>
            </w:r>
            <w:r w:rsidRPr="0010438D">
              <w:rPr>
                <w:sz w:val="24"/>
                <w:lang w:val="en-US"/>
              </w:rPr>
              <w:t>.</w:t>
            </w:r>
            <w:r>
              <w:rPr>
                <w:sz w:val="24"/>
              </w:rPr>
              <w:t>7</w:t>
            </w:r>
            <w:r w:rsidRPr="0010438D">
              <w:rPr>
                <w:sz w:val="24"/>
                <w:lang w:val="en-US"/>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Плита электрическая ПКЭлКДТО.1607.001</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3</w:t>
            </w:r>
            <w:r w:rsidRPr="0010438D">
              <w:rPr>
                <w:sz w:val="24"/>
              </w:rPr>
              <w:t>.</w:t>
            </w:r>
            <w:r>
              <w:rPr>
                <w:sz w:val="24"/>
              </w:rPr>
              <w:t>8</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 xml:space="preserve">Система видеонаблюдения СВНР-10 </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sz w:val="24"/>
              </w:rPr>
              <w:t>3</w:t>
            </w:r>
            <w:r w:rsidRPr="0010438D">
              <w:rPr>
                <w:sz w:val="24"/>
              </w:rPr>
              <w:t>.</w:t>
            </w:r>
            <w:r>
              <w:rPr>
                <w:sz w:val="24"/>
              </w:rPr>
              <w:t>9</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ИНФОРМАЦИОННАЯ СЕТЬ ТУ (ТСФВ.465000.006)</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13</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655"/>
        </w:trPr>
        <w:tc>
          <w:tcPr>
            <w:tcW w:w="271"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b/>
                <w:sz w:val="24"/>
              </w:rPr>
              <w:t>4</w:t>
            </w:r>
            <w:r w:rsidRPr="0010438D">
              <w:rPr>
                <w:sz w:val="24"/>
              </w:rPr>
              <w:t>.</w:t>
            </w:r>
          </w:p>
        </w:tc>
        <w:tc>
          <w:tcPr>
            <w:tcW w:w="1472" w:type="pct"/>
            <w:vAlign w:val="center"/>
          </w:tcPr>
          <w:p w:rsidR="00BE73C9" w:rsidRPr="00906E76" w:rsidRDefault="00BE73C9" w:rsidP="006D12A2">
            <w:pPr>
              <w:pStyle w:val="a7"/>
              <w:tabs>
                <w:tab w:val="center" w:pos="4677"/>
                <w:tab w:val="right" w:pos="9355"/>
              </w:tabs>
              <w:spacing w:after="100" w:afterAutospacing="1"/>
              <w:ind w:left="0"/>
              <w:rPr>
                <w:b/>
                <w:sz w:val="24"/>
              </w:rPr>
            </w:pPr>
            <w:r w:rsidRPr="00906E76">
              <w:rPr>
                <w:b/>
                <w:sz w:val="24"/>
              </w:rPr>
              <w:t>Комплект оборудования вагона-ресторана</w:t>
            </w:r>
            <w:r>
              <w:rPr>
                <w:b/>
                <w:sz w:val="24"/>
              </w:rPr>
              <w:t xml:space="preserve"> (Ретро)</w:t>
            </w:r>
            <w:r w:rsidRPr="00906E76">
              <w:rPr>
                <w:b/>
                <w:sz w:val="24"/>
              </w:rPr>
              <w:t>, в т.ч.:</w:t>
            </w:r>
          </w:p>
        </w:tc>
        <w:tc>
          <w:tcPr>
            <w:tcW w:w="555" w:type="pct"/>
            <w:vAlign w:val="center"/>
          </w:tcPr>
          <w:p w:rsidR="00BE73C9" w:rsidRPr="001B1AF3" w:rsidRDefault="00BE73C9" w:rsidP="006D12A2">
            <w:pPr>
              <w:pStyle w:val="a7"/>
              <w:tabs>
                <w:tab w:val="center" w:pos="4677"/>
                <w:tab w:val="right" w:pos="9355"/>
              </w:tabs>
              <w:spacing w:before="100" w:beforeAutospacing="1" w:after="100" w:afterAutospacing="1"/>
              <w:ind w:left="0"/>
              <w:jc w:val="center"/>
              <w:rPr>
                <w:sz w:val="24"/>
              </w:rPr>
            </w:pPr>
            <w:r w:rsidRPr="001B1AF3">
              <w:rPr>
                <w:b/>
                <w:sz w:val="24"/>
              </w:rPr>
              <w:t>Ком-кт</w:t>
            </w:r>
          </w:p>
        </w:tc>
        <w:tc>
          <w:tcPr>
            <w:tcW w:w="337" w:type="pct"/>
            <w:vAlign w:val="center"/>
          </w:tcPr>
          <w:p w:rsidR="00BE73C9" w:rsidRPr="001B1AF3" w:rsidRDefault="00BE73C9" w:rsidP="006D12A2">
            <w:pPr>
              <w:pStyle w:val="a7"/>
              <w:tabs>
                <w:tab w:val="center" w:pos="4677"/>
                <w:tab w:val="right" w:pos="9355"/>
              </w:tabs>
              <w:spacing w:before="100" w:beforeAutospacing="1" w:after="100" w:afterAutospacing="1"/>
              <w:ind w:left="0"/>
              <w:jc w:val="center"/>
              <w:rPr>
                <w:b/>
                <w:sz w:val="24"/>
              </w:rPr>
            </w:pPr>
            <w:r w:rsidRPr="001B1AF3">
              <w:rPr>
                <w:b/>
                <w:sz w:val="24"/>
              </w:rPr>
              <w:t>2</w:t>
            </w:r>
          </w:p>
        </w:tc>
        <w:tc>
          <w:tcPr>
            <w:tcW w:w="607" w:type="pct"/>
            <w:vAlign w:val="center"/>
          </w:tcPr>
          <w:p w:rsidR="00BE73C9" w:rsidRPr="001B1AF3" w:rsidRDefault="00BE73C9" w:rsidP="006D12A2">
            <w:pPr>
              <w:pStyle w:val="a7"/>
              <w:tabs>
                <w:tab w:val="center" w:pos="4677"/>
                <w:tab w:val="right" w:pos="9355"/>
              </w:tabs>
              <w:spacing w:before="100" w:beforeAutospacing="1" w:after="100" w:afterAutospacing="1"/>
              <w:ind w:left="0"/>
              <w:jc w:val="center"/>
              <w:rPr>
                <w:b/>
                <w:sz w:val="24"/>
              </w:rPr>
            </w:pPr>
          </w:p>
          <w:p w:rsidR="00BE73C9" w:rsidRPr="001B1AF3" w:rsidRDefault="00BE73C9" w:rsidP="006D12A2">
            <w:pPr>
              <w:pStyle w:val="a7"/>
              <w:tabs>
                <w:tab w:val="center" w:pos="4677"/>
                <w:tab w:val="right" w:pos="9355"/>
              </w:tabs>
              <w:spacing w:before="100" w:beforeAutospacing="1" w:after="100" w:afterAutospacing="1"/>
              <w:ind w:left="0"/>
              <w:jc w:val="center"/>
              <w:rPr>
                <w:b/>
                <w:sz w:val="24"/>
              </w:rPr>
            </w:pPr>
            <w:r w:rsidRPr="001B1AF3">
              <w:rPr>
                <w:b/>
                <w:sz w:val="24"/>
              </w:rPr>
              <w:t>6 200 000,00</w:t>
            </w:r>
          </w:p>
          <w:p w:rsidR="00BE73C9" w:rsidRPr="001B1AF3" w:rsidRDefault="00BE73C9" w:rsidP="006D12A2">
            <w:pPr>
              <w:pStyle w:val="a7"/>
              <w:tabs>
                <w:tab w:val="center" w:pos="4677"/>
                <w:tab w:val="right" w:pos="9355"/>
              </w:tabs>
              <w:spacing w:before="100" w:beforeAutospacing="1" w:after="100" w:afterAutospacing="1"/>
              <w:ind w:left="0"/>
              <w:jc w:val="center"/>
              <w:rPr>
                <w:b/>
                <w:sz w:val="24"/>
              </w:rPr>
            </w:pPr>
            <w:r w:rsidRPr="001B1AF3">
              <w:rPr>
                <w:b/>
                <w:sz w:val="24"/>
              </w:rPr>
              <w:t xml:space="preserve"> </w:t>
            </w:r>
          </w:p>
        </w:tc>
        <w:tc>
          <w:tcPr>
            <w:tcW w:w="782" w:type="pct"/>
            <w:vAlign w:val="center"/>
          </w:tcPr>
          <w:p w:rsidR="00BE73C9" w:rsidRPr="001B1AF3" w:rsidRDefault="00BE73C9" w:rsidP="006D12A2">
            <w:pPr>
              <w:pStyle w:val="a7"/>
              <w:tabs>
                <w:tab w:val="center" w:pos="4677"/>
                <w:tab w:val="right" w:pos="9355"/>
              </w:tabs>
              <w:spacing w:before="100" w:beforeAutospacing="1" w:after="100" w:afterAutospacing="1"/>
              <w:ind w:left="0"/>
              <w:jc w:val="center"/>
              <w:rPr>
                <w:b/>
                <w:sz w:val="24"/>
              </w:rPr>
            </w:pPr>
            <w:r w:rsidRPr="001B1AF3">
              <w:rPr>
                <w:b/>
                <w:sz w:val="24"/>
              </w:rPr>
              <w:t>12 400 000,00</w:t>
            </w:r>
          </w:p>
        </w:tc>
        <w:tc>
          <w:tcPr>
            <w:tcW w:w="976" w:type="pct"/>
            <w:vAlign w:val="center"/>
          </w:tcPr>
          <w:p w:rsidR="00BE73C9" w:rsidRPr="001B1AF3" w:rsidRDefault="00BE73C9" w:rsidP="006D12A2">
            <w:pPr>
              <w:pStyle w:val="a7"/>
              <w:tabs>
                <w:tab w:val="center" w:pos="4677"/>
                <w:tab w:val="right" w:pos="9355"/>
              </w:tabs>
              <w:spacing w:before="100" w:beforeAutospacing="1" w:after="100" w:afterAutospacing="1"/>
              <w:ind w:left="0"/>
              <w:jc w:val="center"/>
              <w:rPr>
                <w:b/>
                <w:sz w:val="24"/>
              </w:rPr>
            </w:pPr>
            <w:r w:rsidRPr="001B1AF3">
              <w:rPr>
                <w:b/>
                <w:sz w:val="24"/>
              </w:rPr>
              <w:t>14 880 000,00</w:t>
            </w: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sz w:val="24"/>
              </w:rPr>
            </w:pPr>
            <w:r>
              <w:rPr>
                <w:sz w:val="24"/>
              </w:rPr>
              <w:t>4</w:t>
            </w:r>
            <w:r w:rsidRPr="0010438D">
              <w:rPr>
                <w:sz w:val="24"/>
              </w:rPr>
              <w:t>.1.</w:t>
            </w:r>
          </w:p>
        </w:tc>
        <w:tc>
          <w:tcPr>
            <w:tcW w:w="1472" w:type="pct"/>
            <w:tcBorders>
              <w:bottom w:val="single" w:sz="4" w:space="0" w:color="auto"/>
            </w:tcBorders>
            <w:vAlign w:val="center"/>
          </w:tcPr>
          <w:p w:rsidR="00BE73C9" w:rsidRPr="00FE1470" w:rsidRDefault="00BE73C9" w:rsidP="006D12A2">
            <w:pPr>
              <w:rPr>
                <w:sz w:val="20"/>
                <w:szCs w:val="20"/>
              </w:rPr>
            </w:pPr>
            <w:r w:rsidRPr="00FE1470">
              <w:rPr>
                <w:sz w:val="20"/>
                <w:szCs w:val="20"/>
              </w:rPr>
              <w:t>КОМПЛЕКС ЭЛЕКТРОТЕХНИЧЕСКОГО ОБОРУДОВАНИЯ</w:t>
            </w:r>
          </w:p>
          <w:p w:rsidR="00BE73C9" w:rsidRPr="00906E76" w:rsidRDefault="00BE73C9" w:rsidP="006D12A2">
            <w:pPr>
              <w:rPr>
                <w:sz w:val="20"/>
                <w:szCs w:val="20"/>
              </w:rPr>
            </w:pPr>
            <w:r w:rsidRPr="00FE1470">
              <w:rPr>
                <w:sz w:val="20"/>
                <w:szCs w:val="20"/>
              </w:rPr>
              <w:t xml:space="preserve"> Э-12.08.00.00.000 А-84.1;</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67"/>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4.2.</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ОБОРУДОВАНИЕ ТУАЛЕТА МВИЮ 332.352.006</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4</w:t>
            </w:r>
            <w:r w:rsidRPr="0010438D">
              <w:rPr>
                <w:sz w:val="24"/>
              </w:rPr>
              <w:t>.</w:t>
            </w:r>
            <w:r>
              <w:rPr>
                <w:sz w:val="24"/>
              </w:rPr>
              <w:t>3</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Насос циркуляционный ЭЦН 0.4-40-110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4</w:t>
            </w:r>
            <w:r w:rsidRPr="0010438D">
              <w:rPr>
                <w:sz w:val="24"/>
              </w:rPr>
              <w:t>.</w:t>
            </w:r>
            <w:r>
              <w:rPr>
                <w:sz w:val="24"/>
              </w:rPr>
              <w:t>4</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Насос пожарный ЭЦН 1,5-20-110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shd w:val="clear" w:color="auto" w:fill="auto"/>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4</w:t>
            </w:r>
            <w:r w:rsidRPr="0010438D">
              <w:rPr>
                <w:sz w:val="24"/>
              </w:rPr>
              <w:t>.</w:t>
            </w:r>
            <w:r>
              <w:rPr>
                <w:sz w:val="24"/>
              </w:rPr>
              <w:t>5</w:t>
            </w:r>
            <w:r w:rsidRPr="0010438D">
              <w:rPr>
                <w:sz w:val="24"/>
              </w:rPr>
              <w:t>.</w:t>
            </w:r>
          </w:p>
        </w:tc>
        <w:tc>
          <w:tcPr>
            <w:tcW w:w="1472" w:type="pct"/>
            <w:tcBorders>
              <w:bottom w:val="single" w:sz="4" w:space="0" w:color="auto"/>
            </w:tcBorders>
            <w:shd w:val="clear" w:color="auto" w:fill="auto"/>
            <w:vAlign w:val="center"/>
          </w:tcPr>
          <w:p w:rsidR="00BE73C9" w:rsidRPr="00906E76" w:rsidRDefault="00BE73C9" w:rsidP="006D12A2">
            <w:pPr>
              <w:rPr>
                <w:sz w:val="20"/>
                <w:szCs w:val="20"/>
              </w:rPr>
            </w:pPr>
            <w:r w:rsidRPr="00E97234">
              <w:rPr>
                <w:sz w:val="20"/>
                <w:szCs w:val="20"/>
              </w:rPr>
              <w:t>Дизель-генераторная установка АДП-30</w:t>
            </w:r>
            <w:r>
              <w:rPr>
                <w:sz w:val="20"/>
                <w:szCs w:val="20"/>
              </w:rPr>
              <w:t xml:space="preserve"> </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4</w:t>
            </w:r>
            <w:r w:rsidRPr="0010438D">
              <w:rPr>
                <w:sz w:val="24"/>
              </w:rPr>
              <w:t>.</w:t>
            </w:r>
            <w:r>
              <w:rPr>
                <w:sz w:val="24"/>
              </w:rPr>
              <w:t>6</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Станция пароконвекционная СПК КДТО.1607.002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sz w:val="24"/>
              </w:rPr>
              <w:t>4</w:t>
            </w:r>
            <w:r w:rsidRPr="0010438D">
              <w:rPr>
                <w:sz w:val="24"/>
                <w:lang w:val="en-US"/>
              </w:rPr>
              <w:t>.</w:t>
            </w:r>
            <w:r>
              <w:rPr>
                <w:sz w:val="24"/>
              </w:rPr>
              <w:t>7</w:t>
            </w:r>
            <w:r w:rsidRPr="0010438D">
              <w:rPr>
                <w:sz w:val="24"/>
                <w:lang w:val="en-US"/>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Плита электрическая ПКЭлКДТО.1607.001</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Pr>
                <w:sz w:val="24"/>
              </w:rPr>
              <w:t>4</w:t>
            </w:r>
            <w:r w:rsidRPr="0010438D">
              <w:rPr>
                <w:sz w:val="24"/>
              </w:rPr>
              <w:t>.</w:t>
            </w:r>
            <w:r>
              <w:rPr>
                <w:sz w:val="24"/>
              </w:rPr>
              <w:t>8</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 xml:space="preserve">Система видеонаблюдения СВНР-10 </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lang w:val="en-US"/>
              </w:rPr>
            </w:pPr>
            <w:r>
              <w:rPr>
                <w:sz w:val="24"/>
              </w:rPr>
              <w:t>4</w:t>
            </w:r>
            <w:r w:rsidRPr="0010438D">
              <w:rPr>
                <w:sz w:val="24"/>
              </w:rPr>
              <w:t>.</w:t>
            </w:r>
            <w:r>
              <w:rPr>
                <w:sz w:val="24"/>
              </w:rPr>
              <w:t>9</w:t>
            </w:r>
            <w:r w:rsidRPr="0010438D">
              <w:rPr>
                <w:sz w:val="24"/>
              </w:rPr>
              <w:t>.</w:t>
            </w:r>
          </w:p>
        </w:tc>
        <w:tc>
          <w:tcPr>
            <w:tcW w:w="1472" w:type="pct"/>
            <w:tcBorders>
              <w:bottom w:val="single" w:sz="4" w:space="0" w:color="auto"/>
            </w:tcBorders>
            <w:vAlign w:val="center"/>
          </w:tcPr>
          <w:p w:rsidR="00BE73C9" w:rsidRPr="00906E76" w:rsidRDefault="00BE73C9" w:rsidP="006D12A2">
            <w:pPr>
              <w:rPr>
                <w:sz w:val="20"/>
                <w:szCs w:val="20"/>
              </w:rPr>
            </w:pPr>
            <w:r w:rsidRPr="00906E76">
              <w:rPr>
                <w:sz w:val="20"/>
                <w:szCs w:val="20"/>
              </w:rPr>
              <w:t>ИНФОРМАЦИОННАЯ СЕТЬ ТУ (ТСФВ.465000.006)</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b/>
                <w:sz w:val="24"/>
              </w:rPr>
            </w:pPr>
            <w:r>
              <w:rPr>
                <w:b/>
                <w:sz w:val="24"/>
              </w:rPr>
              <w:t>5</w:t>
            </w:r>
            <w:r w:rsidRPr="0088695C">
              <w:rPr>
                <w:b/>
                <w:sz w:val="24"/>
              </w:rPr>
              <w:t>.</w:t>
            </w:r>
          </w:p>
        </w:tc>
        <w:tc>
          <w:tcPr>
            <w:tcW w:w="1472"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b/>
                <w:sz w:val="24"/>
              </w:rPr>
            </w:pPr>
            <w:r w:rsidRPr="0088695C">
              <w:rPr>
                <w:b/>
                <w:sz w:val="24"/>
              </w:rPr>
              <w:t>Комплект оборудования вагона модели 61-826</w:t>
            </w:r>
            <w:r>
              <w:rPr>
                <w:b/>
                <w:sz w:val="24"/>
              </w:rPr>
              <w:t xml:space="preserve"> (Ретро)</w:t>
            </w:r>
            <w:r w:rsidRPr="0088695C">
              <w:rPr>
                <w:b/>
                <w:sz w:val="24"/>
              </w:rPr>
              <w:t>, в т.ч.:</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b/>
                <w:sz w:val="24"/>
              </w:rPr>
              <w:t>Ком-кт</w:t>
            </w:r>
          </w:p>
        </w:tc>
        <w:tc>
          <w:tcPr>
            <w:tcW w:w="337" w:type="pct"/>
            <w:tcBorders>
              <w:bottom w:val="single" w:sz="4" w:space="0" w:color="auto"/>
            </w:tcBorders>
            <w:vAlign w:val="center"/>
          </w:tcPr>
          <w:p w:rsidR="00BE73C9" w:rsidRPr="00E061FB" w:rsidRDefault="00BE73C9" w:rsidP="006D12A2">
            <w:pPr>
              <w:pStyle w:val="a7"/>
              <w:tabs>
                <w:tab w:val="center" w:pos="4677"/>
                <w:tab w:val="right" w:pos="9355"/>
              </w:tabs>
              <w:spacing w:before="100" w:beforeAutospacing="1" w:after="100" w:afterAutospacing="1"/>
              <w:ind w:left="0"/>
              <w:jc w:val="center"/>
              <w:rPr>
                <w:b/>
                <w:sz w:val="24"/>
              </w:rPr>
            </w:pPr>
            <w:r>
              <w:rPr>
                <w:b/>
                <w:sz w:val="24"/>
              </w:rPr>
              <w:t>6</w:t>
            </w:r>
          </w:p>
        </w:tc>
        <w:tc>
          <w:tcPr>
            <w:tcW w:w="60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p>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5 825 000</w:t>
            </w:r>
            <w:r w:rsidRPr="0010438D">
              <w:rPr>
                <w:b/>
                <w:sz w:val="24"/>
              </w:rPr>
              <w:t>,00</w:t>
            </w:r>
          </w:p>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sidRPr="0010438D">
              <w:rPr>
                <w:b/>
                <w:sz w:val="24"/>
              </w:rPr>
              <w:t xml:space="preserve"> </w:t>
            </w:r>
          </w:p>
        </w:tc>
        <w:tc>
          <w:tcPr>
            <w:tcW w:w="782"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34 950</w:t>
            </w:r>
            <w:r w:rsidRPr="0010438D">
              <w:rPr>
                <w:b/>
                <w:sz w:val="24"/>
              </w:rPr>
              <w:t xml:space="preserve"> 000,00</w:t>
            </w:r>
          </w:p>
        </w:tc>
        <w:tc>
          <w:tcPr>
            <w:tcW w:w="976" w:type="pct"/>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rPr>
            </w:pPr>
            <w:r>
              <w:rPr>
                <w:b/>
                <w:sz w:val="24"/>
              </w:rPr>
              <w:t>41 940</w:t>
            </w:r>
            <w:r w:rsidRPr="0010438D">
              <w:rPr>
                <w:b/>
                <w:sz w:val="24"/>
              </w:rPr>
              <w:t xml:space="preserve"> 000,00</w:t>
            </w:r>
          </w:p>
        </w:tc>
      </w:tr>
      <w:tr w:rsidR="00BE73C9" w:rsidRPr="0010438D" w:rsidTr="006D12A2">
        <w:trPr>
          <w:trHeight w:val="455"/>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.1.</w:t>
            </w:r>
          </w:p>
        </w:tc>
        <w:tc>
          <w:tcPr>
            <w:tcW w:w="1472" w:type="pct"/>
            <w:tcBorders>
              <w:bottom w:val="single" w:sz="4" w:space="0" w:color="auto"/>
            </w:tcBorders>
            <w:vAlign w:val="center"/>
          </w:tcPr>
          <w:p w:rsidR="00BE73C9" w:rsidRPr="00FE1470" w:rsidRDefault="00BE73C9" w:rsidP="006D12A2">
            <w:pPr>
              <w:pStyle w:val="a7"/>
              <w:tabs>
                <w:tab w:val="center" w:pos="4677"/>
                <w:tab w:val="right" w:pos="9355"/>
              </w:tabs>
              <w:spacing w:before="100" w:beforeAutospacing="1" w:after="100" w:afterAutospacing="1"/>
              <w:ind w:left="0"/>
              <w:rPr>
                <w:sz w:val="20"/>
                <w:szCs w:val="20"/>
              </w:rPr>
            </w:pPr>
            <w:r w:rsidRPr="00FE1470">
              <w:rPr>
                <w:sz w:val="20"/>
                <w:szCs w:val="20"/>
              </w:rPr>
              <w:t xml:space="preserve">КОМПЛЕКС ЭЛЕКТРООБОРУДОВАНИЯ </w:t>
            </w:r>
          </w:p>
          <w:p w:rsidR="00BE73C9" w:rsidRPr="00FE1470" w:rsidRDefault="00BE73C9" w:rsidP="006D12A2">
            <w:pPr>
              <w:pStyle w:val="a7"/>
              <w:tabs>
                <w:tab w:val="center" w:pos="4677"/>
                <w:tab w:val="right" w:pos="9355"/>
              </w:tabs>
              <w:spacing w:before="100" w:beforeAutospacing="1" w:after="100" w:afterAutospacing="1"/>
              <w:ind w:left="0"/>
              <w:rPr>
                <w:sz w:val="20"/>
                <w:szCs w:val="20"/>
              </w:rPr>
            </w:pPr>
            <w:r w:rsidRPr="00FE1470">
              <w:rPr>
                <w:sz w:val="20"/>
                <w:szCs w:val="20"/>
              </w:rPr>
              <w:t>Э-12.09.00.00.000АК-75;</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b/>
                <w:sz w:val="24"/>
                <w:lang w:val="en-US"/>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Default="00BE73C9" w:rsidP="006D12A2">
            <w:pPr>
              <w:pStyle w:val="a7"/>
              <w:tabs>
                <w:tab w:val="center" w:pos="4677"/>
                <w:tab w:val="right" w:pos="9355"/>
              </w:tabs>
              <w:spacing w:before="100" w:beforeAutospacing="1" w:after="100" w:afterAutospacing="1"/>
              <w:ind w:left="0"/>
              <w:jc w:val="center"/>
              <w:rPr>
                <w:sz w:val="24"/>
              </w:rPr>
            </w:pPr>
            <w:r>
              <w:rPr>
                <w:sz w:val="24"/>
              </w:rPr>
              <w:lastRenderedPageBreak/>
              <w:t>5</w:t>
            </w:r>
            <w:r w:rsidRPr="0088695C">
              <w:rPr>
                <w:sz w:val="24"/>
              </w:rPr>
              <w:t>.2.</w:t>
            </w:r>
          </w:p>
        </w:tc>
        <w:tc>
          <w:tcPr>
            <w:tcW w:w="1472"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rPr>
                <w:sz w:val="20"/>
                <w:szCs w:val="20"/>
                <w:highlight w:val="yellow"/>
              </w:rPr>
            </w:pPr>
            <w:r w:rsidRPr="00906E76">
              <w:rPr>
                <w:sz w:val="20"/>
                <w:szCs w:val="20"/>
              </w:rPr>
              <w:t>УКВ КТВ-28</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b/>
                <w:sz w:val="24"/>
                <w:lang w:val="en-US"/>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396"/>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w:t>
            </w:r>
            <w:r>
              <w:rPr>
                <w:sz w:val="24"/>
              </w:rPr>
              <w:t>3</w:t>
            </w:r>
            <w:r w:rsidRPr="0088695C">
              <w:rPr>
                <w:sz w:val="24"/>
              </w:rPr>
              <w:t>.</w:t>
            </w:r>
          </w:p>
        </w:tc>
        <w:tc>
          <w:tcPr>
            <w:tcW w:w="1472" w:type="pct"/>
            <w:tcBorders>
              <w:bottom w:val="single" w:sz="4" w:space="0" w:color="auto"/>
            </w:tcBorders>
            <w:vAlign w:val="center"/>
          </w:tcPr>
          <w:p w:rsidR="00BE73C9" w:rsidRPr="0088695C" w:rsidRDefault="00BE73C9" w:rsidP="006D12A2">
            <w:pPr>
              <w:spacing w:before="100" w:beforeAutospacing="1" w:after="100" w:afterAutospacing="1"/>
              <w:rPr>
                <w:sz w:val="20"/>
                <w:szCs w:val="20"/>
              </w:rPr>
            </w:pPr>
            <w:r>
              <w:rPr>
                <w:sz w:val="20"/>
                <w:szCs w:val="20"/>
              </w:rPr>
              <w:t>ОМЕГА-4</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w:t>
            </w:r>
            <w:r>
              <w:rPr>
                <w:sz w:val="24"/>
              </w:rPr>
              <w:t>4</w:t>
            </w:r>
            <w:r w:rsidRPr="0088695C">
              <w:rPr>
                <w:sz w:val="24"/>
              </w:rPr>
              <w:t>.</w:t>
            </w:r>
          </w:p>
        </w:tc>
        <w:tc>
          <w:tcPr>
            <w:tcW w:w="1472" w:type="pct"/>
            <w:tcBorders>
              <w:bottom w:val="single" w:sz="4" w:space="0" w:color="auto"/>
            </w:tcBorders>
            <w:vAlign w:val="center"/>
          </w:tcPr>
          <w:p w:rsidR="00BE73C9" w:rsidRPr="0088695C" w:rsidRDefault="00BE73C9" w:rsidP="006D12A2">
            <w:pPr>
              <w:spacing w:before="100" w:beforeAutospacing="1" w:after="100" w:afterAutospacing="1"/>
              <w:rPr>
                <w:sz w:val="20"/>
                <w:szCs w:val="20"/>
              </w:rPr>
            </w:pPr>
            <w:r w:rsidRPr="0088695C">
              <w:rPr>
                <w:sz w:val="20"/>
                <w:szCs w:val="20"/>
              </w:rPr>
              <w:t>Насос пожарный ЭЦН 1,5-20-110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Default="00BE73C9" w:rsidP="006D12A2">
            <w:pPr>
              <w:pStyle w:val="a7"/>
              <w:tabs>
                <w:tab w:val="center" w:pos="4677"/>
                <w:tab w:val="right" w:pos="9355"/>
              </w:tabs>
              <w:spacing w:before="100" w:beforeAutospacing="1" w:after="100" w:afterAutospacing="1"/>
              <w:ind w:left="0"/>
              <w:jc w:val="center"/>
              <w:rPr>
                <w:sz w:val="24"/>
              </w:rPr>
            </w:pPr>
            <w:r>
              <w:rPr>
                <w:sz w:val="24"/>
              </w:rPr>
              <w:t>5.5.</w:t>
            </w:r>
          </w:p>
        </w:tc>
        <w:tc>
          <w:tcPr>
            <w:tcW w:w="1472" w:type="pct"/>
            <w:tcBorders>
              <w:bottom w:val="single" w:sz="4" w:space="0" w:color="auto"/>
            </w:tcBorders>
            <w:vAlign w:val="center"/>
          </w:tcPr>
          <w:p w:rsidR="00BE73C9" w:rsidRPr="0088695C" w:rsidRDefault="00BE73C9" w:rsidP="006D12A2">
            <w:pPr>
              <w:spacing w:before="100" w:beforeAutospacing="1" w:after="100" w:afterAutospacing="1"/>
              <w:rPr>
                <w:sz w:val="20"/>
                <w:szCs w:val="20"/>
              </w:rPr>
            </w:pPr>
            <w:r w:rsidRPr="00906E76">
              <w:rPr>
                <w:sz w:val="20"/>
                <w:szCs w:val="20"/>
              </w:rPr>
              <w:t>Насос циркуляционный ЭЦН 0.4-40-110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362"/>
        </w:trPr>
        <w:tc>
          <w:tcPr>
            <w:tcW w:w="271" w:type="pct"/>
            <w:tcBorders>
              <w:bottom w:val="single" w:sz="4" w:space="0" w:color="auto"/>
            </w:tcBorders>
            <w:vAlign w:val="center"/>
          </w:tcPr>
          <w:p w:rsidR="00BE73C9"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w:t>
            </w:r>
            <w:r>
              <w:rPr>
                <w:sz w:val="24"/>
              </w:rPr>
              <w:t>6</w:t>
            </w:r>
            <w:r w:rsidRPr="0088695C">
              <w:rPr>
                <w:sz w:val="24"/>
              </w:rPr>
              <w:t>.</w:t>
            </w:r>
          </w:p>
        </w:tc>
        <w:tc>
          <w:tcPr>
            <w:tcW w:w="1472" w:type="pct"/>
            <w:tcBorders>
              <w:bottom w:val="single" w:sz="4" w:space="0" w:color="auto"/>
            </w:tcBorders>
            <w:vAlign w:val="center"/>
          </w:tcPr>
          <w:p w:rsidR="00BE73C9" w:rsidRPr="0088695C" w:rsidRDefault="00BE73C9" w:rsidP="006D12A2">
            <w:pPr>
              <w:spacing w:before="100" w:beforeAutospacing="1" w:after="100" w:afterAutospacing="1"/>
              <w:rPr>
                <w:sz w:val="20"/>
                <w:szCs w:val="20"/>
              </w:rPr>
            </w:pPr>
            <w:r>
              <w:rPr>
                <w:sz w:val="20"/>
                <w:szCs w:val="20"/>
              </w:rPr>
              <w:t>Монитор М-0842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ind w:left="0"/>
              <w:jc w:val="center"/>
              <w:rPr>
                <w:b/>
                <w:sz w:val="24"/>
                <w:lang w:val="en-US"/>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w:t>
            </w:r>
            <w:r>
              <w:rPr>
                <w:sz w:val="24"/>
              </w:rPr>
              <w:t>7</w:t>
            </w:r>
            <w:r w:rsidRPr="0088695C">
              <w:rPr>
                <w:sz w:val="24"/>
              </w:rPr>
              <w:t>.</w:t>
            </w:r>
          </w:p>
        </w:tc>
        <w:tc>
          <w:tcPr>
            <w:tcW w:w="1472" w:type="pct"/>
            <w:tcBorders>
              <w:bottom w:val="single" w:sz="4" w:space="0" w:color="auto"/>
            </w:tcBorders>
            <w:vAlign w:val="center"/>
          </w:tcPr>
          <w:p w:rsidR="00BE73C9" w:rsidRPr="0088695C" w:rsidRDefault="00BE73C9" w:rsidP="006D12A2">
            <w:pPr>
              <w:spacing w:before="100" w:beforeAutospacing="1" w:after="100" w:afterAutospacing="1"/>
              <w:rPr>
                <w:sz w:val="20"/>
                <w:szCs w:val="20"/>
              </w:rPr>
            </w:pPr>
            <w:r w:rsidRPr="0088695C">
              <w:rPr>
                <w:sz w:val="20"/>
                <w:szCs w:val="20"/>
              </w:rPr>
              <w:t>Пульт управления ПУ-084</w:t>
            </w:r>
            <w:r>
              <w:rPr>
                <w:sz w:val="20"/>
                <w:szCs w:val="20"/>
              </w:rPr>
              <w:t>0</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A4246D" w:rsidRDefault="00BE73C9" w:rsidP="006D12A2">
            <w:pPr>
              <w:pStyle w:val="a7"/>
              <w:tabs>
                <w:tab w:val="center" w:pos="4677"/>
                <w:tab w:val="right" w:pos="9355"/>
              </w:tabs>
              <w:spacing w:before="100" w:beforeAutospacing="1" w:after="100" w:afterAutospacing="1"/>
              <w:ind w:left="0"/>
              <w:jc w:val="center"/>
              <w:rPr>
                <w:b/>
                <w:sz w:val="24"/>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w:t>
            </w:r>
            <w:r>
              <w:rPr>
                <w:sz w:val="24"/>
              </w:rPr>
              <w:t>8</w:t>
            </w:r>
            <w:r w:rsidRPr="0088695C">
              <w:rPr>
                <w:sz w:val="24"/>
              </w:rPr>
              <w:t>.</w:t>
            </w:r>
          </w:p>
        </w:tc>
        <w:tc>
          <w:tcPr>
            <w:tcW w:w="1472"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rPr>
                <w:sz w:val="20"/>
                <w:szCs w:val="20"/>
              </w:rPr>
            </w:pPr>
            <w:r w:rsidRPr="0088695C">
              <w:rPr>
                <w:sz w:val="20"/>
                <w:szCs w:val="20"/>
              </w:rPr>
              <w:t>Информационное табло светодиодное ИТС-0840.1-4RGB-2-2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A4246D" w:rsidRDefault="00BE73C9" w:rsidP="006D12A2">
            <w:pPr>
              <w:pStyle w:val="a7"/>
              <w:tabs>
                <w:tab w:val="center" w:pos="4677"/>
                <w:tab w:val="right" w:pos="9355"/>
              </w:tabs>
              <w:spacing w:before="100" w:beforeAutospacing="1" w:after="100" w:afterAutospacing="1"/>
              <w:ind w:left="0"/>
              <w:jc w:val="center"/>
              <w:rPr>
                <w:b/>
                <w:sz w:val="24"/>
              </w:rPr>
            </w:pPr>
            <w:r>
              <w:rPr>
                <w:sz w:val="24"/>
              </w:rPr>
              <w:t>12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w:t>
            </w:r>
            <w:r>
              <w:rPr>
                <w:sz w:val="24"/>
              </w:rPr>
              <w:t>9</w:t>
            </w:r>
            <w:r w:rsidRPr="0088695C">
              <w:rPr>
                <w:sz w:val="24"/>
              </w:rPr>
              <w:t>.</w:t>
            </w:r>
          </w:p>
        </w:tc>
        <w:tc>
          <w:tcPr>
            <w:tcW w:w="1472"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rPr>
                <w:sz w:val="20"/>
                <w:szCs w:val="20"/>
              </w:rPr>
            </w:pPr>
            <w:r w:rsidRPr="0088695C">
              <w:rPr>
                <w:sz w:val="20"/>
                <w:szCs w:val="20"/>
              </w:rPr>
              <w:t>Информационное табло светодиодное ИТС-0840.2-4RGB-1-2</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12</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71" w:type="pct"/>
            <w:tcBorders>
              <w:bottom w:val="single" w:sz="4" w:space="0" w:color="auto"/>
            </w:tcBorders>
            <w:vAlign w:val="center"/>
          </w:tcPr>
          <w:p w:rsidR="00BE73C9" w:rsidRPr="0088695C" w:rsidRDefault="00BE73C9" w:rsidP="006D12A2">
            <w:pPr>
              <w:pStyle w:val="a7"/>
              <w:tabs>
                <w:tab w:val="center" w:pos="4677"/>
                <w:tab w:val="right" w:pos="9355"/>
              </w:tabs>
              <w:spacing w:before="100" w:beforeAutospacing="1" w:after="100" w:afterAutospacing="1"/>
              <w:ind w:left="0"/>
              <w:jc w:val="center"/>
              <w:rPr>
                <w:sz w:val="24"/>
              </w:rPr>
            </w:pPr>
            <w:r>
              <w:rPr>
                <w:sz w:val="24"/>
              </w:rPr>
              <w:t>5</w:t>
            </w:r>
            <w:r w:rsidRPr="0088695C">
              <w:rPr>
                <w:sz w:val="24"/>
              </w:rPr>
              <w:t>.</w:t>
            </w:r>
            <w:r>
              <w:rPr>
                <w:sz w:val="24"/>
              </w:rPr>
              <w:t>10</w:t>
            </w:r>
            <w:r w:rsidRPr="0088695C">
              <w:rPr>
                <w:sz w:val="24"/>
              </w:rPr>
              <w:t>.</w:t>
            </w:r>
          </w:p>
        </w:tc>
        <w:tc>
          <w:tcPr>
            <w:tcW w:w="1472" w:type="pct"/>
            <w:tcBorders>
              <w:bottom w:val="single" w:sz="4" w:space="0" w:color="auto"/>
            </w:tcBorders>
            <w:vAlign w:val="center"/>
          </w:tcPr>
          <w:p w:rsidR="00BE73C9" w:rsidRPr="0088695C" w:rsidRDefault="00BE73C9" w:rsidP="006D12A2">
            <w:pPr>
              <w:spacing w:before="100" w:beforeAutospacing="1" w:after="100" w:afterAutospacing="1"/>
              <w:rPr>
                <w:sz w:val="20"/>
                <w:szCs w:val="20"/>
              </w:rPr>
            </w:pPr>
            <w:r w:rsidRPr="0088695C">
              <w:rPr>
                <w:sz w:val="20"/>
                <w:szCs w:val="20"/>
              </w:rPr>
              <w:t>Система видеонаблюдения с мегабитной магистралью</w:t>
            </w:r>
          </w:p>
        </w:tc>
        <w:tc>
          <w:tcPr>
            <w:tcW w:w="555"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sz w:val="24"/>
              </w:rPr>
            </w:pPr>
            <w:r w:rsidRPr="0010438D">
              <w:rPr>
                <w:sz w:val="24"/>
              </w:rPr>
              <w:t>Шт.</w:t>
            </w:r>
          </w:p>
        </w:tc>
        <w:tc>
          <w:tcPr>
            <w:tcW w:w="337" w:type="pct"/>
            <w:tcBorders>
              <w:bottom w:val="single" w:sz="4" w:space="0" w:color="auto"/>
            </w:tcBorders>
            <w:vAlign w:val="center"/>
          </w:tcPr>
          <w:p w:rsidR="00BE73C9" w:rsidRPr="0010438D" w:rsidRDefault="00BE73C9" w:rsidP="006D12A2">
            <w:pPr>
              <w:pStyle w:val="a7"/>
              <w:tabs>
                <w:tab w:val="center" w:pos="4677"/>
                <w:tab w:val="right" w:pos="9355"/>
              </w:tabs>
              <w:spacing w:before="100" w:beforeAutospacing="1" w:after="100" w:afterAutospacing="1"/>
              <w:ind w:left="0"/>
              <w:jc w:val="center"/>
              <w:rPr>
                <w:b/>
                <w:sz w:val="24"/>
                <w:lang w:val="en-US"/>
              </w:rPr>
            </w:pPr>
            <w:r>
              <w:rPr>
                <w:sz w:val="24"/>
              </w:rPr>
              <w:t>6</w:t>
            </w:r>
          </w:p>
        </w:tc>
        <w:tc>
          <w:tcPr>
            <w:tcW w:w="607" w:type="pct"/>
            <w:tcBorders>
              <w:bottom w:val="single" w:sz="4" w:space="0" w:color="auto"/>
            </w:tcBorders>
          </w:tcPr>
          <w:p w:rsidR="00BE73C9" w:rsidRPr="0010438D" w:rsidRDefault="00BE73C9" w:rsidP="006D12A2">
            <w:pPr>
              <w:jc w:val="center"/>
              <w:rPr>
                <w:sz w:val="24"/>
              </w:rPr>
            </w:pPr>
          </w:p>
        </w:tc>
        <w:tc>
          <w:tcPr>
            <w:tcW w:w="782"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c>
          <w:tcPr>
            <w:tcW w:w="976" w:type="pct"/>
            <w:vAlign w:val="center"/>
          </w:tcPr>
          <w:p w:rsidR="00BE73C9" w:rsidRDefault="00BE73C9" w:rsidP="006D12A2">
            <w:pPr>
              <w:pStyle w:val="a7"/>
              <w:tabs>
                <w:tab w:val="center" w:pos="4677"/>
                <w:tab w:val="right" w:pos="9355"/>
              </w:tabs>
              <w:spacing w:before="100" w:beforeAutospacing="1" w:after="100" w:afterAutospacing="1"/>
              <w:ind w:left="0"/>
              <w:jc w:val="center"/>
              <w:rPr>
                <w:b/>
                <w:sz w:val="24"/>
              </w:rPr>
            </w:pPr>
          </w:p>
        </w:tc>
      </w:tr>
      <w:tr w:rsidR="00BE73C9" w:rsidRPr="0010438D" w:rsidTr="006D12A2">
        <w:trPr>
          <w:trHeight w:val="455"/>
        </w:trPr>
        <w:tc>
          <w:tcPr>
            <w:tcW w:w="2298" w:type="pct"/>
            <w:gridSpan w:val="3"/>
            <w:tcBorders>
              <w:bottom w:val="single" w:sz="4" w:space="0" w:color="auto"/>
            </w:tcBorders>
            <w:vAlign w:val="center"/>
          </w:tcPr>
          <w:p w:rsidR="00BE73C9" w:rsidRPr="002A5444" w:rsidRDefault="00BE73C9" w:rsidP="006D12A2">
            <w:pPr>
              <w:pStyle w:val="a7"/>
              <w:tabs>
                <w:tab w:val="center" w:pos="4677"/>
                <w:tab w:val="right" w:pos="9355"/>
              </w:tabs>
              <w:spacing w:before="100" w:beforeAutospacing="1" w:after="100" w:afterAutospacing="1"/>
              <w:ind w:left="0"/>
              <w:rPr>
                <w:sz w:val="24"/>
              </w:rPr>
            </w:pPr>
            <w:r w:rsidRPr="002A5444">
              <w:rPr>
                <w:b/>
                <w:sz w:val="24"/>
              </w:rPr>
              <w:t>ИТОГО:</w:t>
            </w:r>
          </w:p>
        </w:tc>
        <w:tc>
          <w:tcPr>
            <w:tcW w:w="337" w:type="pct"/>
            <w:tcBorders>
              <w:bottom w:val="single" w:sz="4" w:space="0" w:color="auto"/>
            </w:tcBorders>
            <w:vAlign w:val="center"/>
          </w:tcPr>
          <w:p w:rsidR="00BE73C9" w:rsidRPr="002A5444" w:rsidRDefault="00BE73C9" w:rsidP="006D12A2">
            <w:pPr>
              <w:pStyle w:val="a7"/>
              <w:tabs>
                <w:tab w:val="center" w:pos="4677"/>
                <w:tab w:val="right" w:pos="9355"/>
              </w:tabs>
              <w:spacing w:before="100" w:beforeAutospacing="1" w:after="100" w:afterAutospacing="1"/>
              <w:ind w:left="0"/>
              <w:jc w:val="center"/>
              <w:rPr>
                <w:sz w:val="24"/>
              </w:rPr>
            </w:pPr>
          </w:p>
        </w:tc>
        <w:tc>
          <w:tcPr>
            <w:tcW w:w="607" w:type="pct"/>
            <w:tcBorders>
              <w:bottom w:val="single" w:sz="4" w:space="0" w:color="auto"/>
            </w:tcBorders>
          </w:tcPr>
          <w:p w:rsidR="00BE73C9" w:rsidRPr="002A5444" w:rsidRDefault="00BE73C9" w:rsidP="006D12A2">
            <w:pPr>
              <w:jc w:val="center"/>
              <w:rPr>
                <w:sz w:val="24"/>
              </w:rPr>
            </w:pPr>
          </w:p>
        </w:tc>
        <w:tc>
          <w:tcPr>
            <w:tcW w:w="782" w:type="pct"/>
            <w:vAlign w:val="bottom"/>
          </w:tcPr>
          <w:p w:rsidR="00BE73C9" w:rsidRPr="002A5444" w:rsidRDefault="00BE73C9" w:rsidP="006D12A2">
            <w:pPr>
              <w:jc w:val="center"/>
              <w:rPr>
                <w:b/>
                <w:bCs/>
                <w:sz w:val="24"/>
              </w:rPr>
            </w:pPr>
            <w:r>
              <w:rPr>
                <w:b/>
                <w:bCs/>
                <w:sz w:val="24"/>
              </w:rPr>
              <w:t>184 850</w:t>
            </w:r>
            <w:r w:rsidRPr="002A5444">
              <w:rPr>
                <w:b/>
                <w:bCs/>
                <w:sz w:val="24"/>
              </w:rPr>
              <w:t xml:space="preserve"> 000,00</w:t>
            </w:r>
          </w:p>
        </w:tc>
        <w:tc>
          <w:tcPr>
            <w:tcW w:w="976" w:type="pct"/>
            <w:vAlign w:val="bottom"/>
          </w:tcPr>
          <w:p w:rsidR="00BE73C9" w:rsidRPr="002A5444" w:rsidRDefault="00BE73C9" w:rsidP="006D12A2">
            <w:pPr>
              <w:jc w:val="center"/>
              <w:rPr>
                <w:b/>
                <w:bCs/>
                <w:sz w:val="24"/>
              </w:rPr>
            </w:pPr>
            <w:r>
              <w:rPr>
                <w:b/>
                <w:bCs/>
                <w:sz w:val="24"/>
              </w:rPr>
              <w:t>221 820</w:t>
            </w:r>
            <w:r w:rsidRPr="002A5444">
              <w:rPr>
                <w:b/>
                <w:bCs/>
                <w:sz w:val="24"/>
              </w:rPr>
              <w:t> 000,00</w:t>
            </w:r>
          </w:p>
        </w:tc>
      </w:tr>
    </w:tbl>
    <w:p w:rsidR="00BE73C9" w:rsidRDefault="00BE73C9" w:rsidP="00BE73C9">
      <w:pPr>
        <w:ind w:firstLine="708"/>
        <w:rPr>
          <w:szCs w:val="28"/>
        </w:rPr>
      </w:pPr>
    </w:p>
    <w:p w:rsidR="00BE73C9" w:rsidRPr="006E606E" w:rsidRDefault="00BE73C9" w:rsidP="00BE73C9">
      <w:r>
        <w:rPr>
          <w:szCs w:val="28"/>
        </w:rPr>
        <w:tab/>
      </w:r>
    </w:p>
    <w:p w:rsidR="00BE73C9" w:rsidRPr="006D12A2" w:rsidRDefault="00BE73C9" w:rsidP="00BE73C9">
      <w:pPr>
        <w:sectPr w:rsidR="00BE73C9" w:rsidRPr="006D12A2" w:rsidSect="006E606E">
          <w:footerReference w:type="default" r:id="rId13"/>
          <w:pgSz w:w="16838" w:h="11906" w:orient="landscape"/>
          <w:pgMar w:top="1701" w:right="1701" w:bottom="850" w:left="1134" w:header="708" w:footer="708" w:gutter="0"/>
          <w:cols w:space="708"/>
          <w:docGrid w:linePitch="381"/>
        </w:sectPr>
      </w:pPr>
      <w:r w:rsidRPr="006E606E">
        <w:t>Главный специалист службы МТО                                                                                            В.Н.Сапоненк</w:t>
      </w:r>
      <w:r w:rsidR="006D12A2">
        <w:t>о</w:t>
      </w:r>
    </w:p>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6D12A2">
        <w:rPr>
          <w:b/>
          <w:sz w:val="20"/>
          <w:szCs w:val="20"/>
        </w:rPr>
        <w:t>27</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145BDD" w:rsidRDefault="00877001" w:rsidP="00877001">
      <w:pPr>
        <w:rPr>
          <w:b/>
          <w:i/>
          <w:color w:val="auto"/>
          <w:sz w:val="22"/>
          <w:szCs w:val="22"/>
        </w:rPr>
      </w:pPr>
      <w:r w:rsidRPr="00751FFC">
        <w:rPr>
          <w:b/>
          <w:color w:val="auto"/>
          <w:sz w:val="22"/>
          <w:szCs w:val="22"/>
        </w:rPr>
        <w:t xml:space="preserve">    </w:t>
      </w:r>
      <w:r w:rsidRPr="00751FFC">
        <w:rPr>
          <w:b/>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Pr>
          <w:b/>
          <w:szCs w:val="28"/>
        </w:rPr>
        <w:t>27</w:t>
      </w:r>
      <w:r w:rsidRPr="004A416E">
        <w:rPr>
          <w:b/>
          <w:szCs w:val="28"/>
        </w:rPr>
        <w:t>/</w:t>
      </w:r>
      <w:r>
        <w:rPr>
          <w:b/>
          <w:szCs w:val="28"/>
        </w:rPr>
        <w:t>ЗК-АО ВРМ/2020</w:t>
      </w:r>
    </w:p>
    <w:p w:rsidR="006D12A2" w:rsidRPr="00D404BA" w:rsidRDefault="006D12A2" w:rsidP="006D12A2">
      <w:pPr>
        <w:ind w:firstLine="567"/>
        <w:jc w:val="both"/>
        <w:rPr>
          <w:szCs w:val="28"/>
        </w:rPr>
      </w:pPr>
      <w:r w:rsidRPr="00D404BA">
        <w:rPr>
          <w:szCs w:val="28"/>
        </w:rPr>
        <w:t>Дата:________________</w:t>
      </w:r>
    </w:p>
    <w:p w:rsidR="006D12A2" w:rsidRPr="00D404BA" w:rsidRDefault="006D12A2" w:rsidP="006D12A2">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6D12A2" w:rsidRPr="00D404BA" w:rsidRDefault="006D12A2" w:rsidP="006D12A2">
      <w:pPr>
        <w:ind w:firstLine="567"/>
        <w:jc w:val="both"/>
        <w:rPr>
          <w:szCs w:val="28"/>
        </w:rPr>
      </w:pPr>
    </w:p>
    <w:p w:rsidR="006D12A2" w:rsidRDefault="006D12A2" w:rsidP="006D12A2">
      <w:pPr>
        <w:ind w:firstLine="567"/>
        <w:contextualSpacing/>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6F5FDD">
        <w:rPr>
          <w:szCs w:val="28"/>
        </w:rPr>
        <w:t>запросе котировок цен</w:t>
      </w:r>
      <w:r w:rsidRPr="002F0461">
        <w:rPr>
          <w:szCs w:val="28"/>
        </w:rPr>
        <w:t xml:space="preserve"> </w:t>
      </w:r>
      <w:r w:rsidRPr="00BC55A8">
        <w:rPr>
          <w:color w:val="000000" w:themeColor="text1"/>
          <w:szCs w:val="28"/>
        </w:rPr>
        <w:t xml:space="preserve"> </w:t>
      </w:r>
      <w:r w:rsidRPr="00BC55A8">
        <w:rPr>
          <w:b/>
          <w:color w:val="000000" w:themeColor="text1"/>
          <w:szCs w:val="28"/>
        </w:rPr>
        <w:t xml:space="preserve">№ </w:t>
      </w:r>
      <w:r>
        <w:rPr>
          <w:b/>
          <w:color w:val="000000" w:themeColor="text1"/>
          <w:szCs w:val="28"/>
        </w:rPr>
        <w:t>27</w:t>
      </w:r>
      <w:r w:rsidRPr="00BC55A8">
        <w:rPr>
          <w:b/>
          <w:color w:val="000000" w:themeColor="text1"/>
          <w:szCs w:val="28"/>
        </w:rPr>
        <w:t>/ЗК-АО ВРМ/20</w:t>
      </w:r>
      <w:r>
        <w:rPr>
          <w:b/>
          <w:color w:val="000000" w:themeColor="text1"/>
          <w:szCs w:val="28"/>
        </w:rPr>
        <w:t xml:space="preserve">20 </w:t>
      </w:r>
      <w:r w:rsidRPr="00BC55A8">
        <w:rPr>
          <w:color w:val="000000" w:themeColor="text1"/>
          <w:szCs w:val="28"/>
        </w:rPr>
        <w:t>на право заключения Договора</w:t>
      </w:r>
      <w:r w:rsidRPr="00053CA5">
        <w:rPr>
          <w:color w:val="auto"/>
          <w:szCs w:val="28"/>
        </w:rPr>
        <w:t xml:space="preserve"> </w:t>
      </w:r>
      <w:r>
        <w:rPr>
          <w:b/>
          <w:szCs w:val="28"/>
        </w:rPr>
        <w:t>поставки</w:t>
      </w:r>
      <w:r w:rsidRPr="00CD3DE2">
        <w:rPr>
          <w:b/>
          <w:szCs w:val="28"/>
        </w:rPr>
        <w:t xml:space="preserve"> </w:t>
      </w:r>
      <w:r>
        <w:rPr>
          <w:b/>
          <w:szCs w:val="28"/>
        </w:rPr>
        <w:t>электрооборудования для</w:t>
      </w:r>
      <w:r w:rsidRPr="002E29A3">
        <w:rPr>
          <w:szCs w:val="28"/>
        </w:rPr>
        <w:t xml:space="preserve"> нужд Тамбовского ВРЗ и Воронежского ВРЗ – заводов – филиалов АО «ВРМ» в 20</w:t>
      </w:r>
      <w:r>
        <w:rPr>
          <w:szCs w:val="28"/>
        </w:rPr>
        <w:t>20-2021</w:t>
      </w:r>
      <w:r w:rsidRPr="002E29A3">
        <w:rPr>
          <w:szCs w:val="28"/>
        </w:rPr>
        <w:t xml:space="preserve"> </w:t>
      </w:r>
      <w:r>
        <w:rPr>
          <w:szCs w:val="28"/>
        </w:rPr>
        <w:t>г</w:t>
      </w:r>
      <w:r w:rsidRPr="00F30A07">
        <w:rPr>
          <w:szCs w:val="28"/>
        </w:rPr>
        <w:t>г.</w:t>
      </w:r>
      <w:r w:rsidRPr="002E29A3">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7B7424">
        <w:rPr>
          <w:b/>
          <w:color w:val="000000" w:themeColor="text1"/>
          <w:sz w:val="22"/>
          <w:szCs w:val="22"/>
        </w:rPr>
        <w:t>27</w:t>
      </w:r>
      <w:r w:rsidRPr="00BA1E98">
        <w:rPr>
          <w:b/>
          <w:color w:val="000000" w:themeColor="text1"/>
          <w:sz w:val="22"/>
          <w:szCs w:val="22"/>
        </w:rPr>
        <w:t>/ЗК-АО «ВРМ» /2020</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 xml:space="preserve">7. Балансовая стоимость активов (всего) в соответствии с последним </w:t>
            </w:r>
            <w:r w:rsidRPr="00D404BA">
              <w:rPr>
                <w:bCs/>
                <w:color w:val="auto"/>
              </w:rPr>
              <w:lastRenderedPageBreak/>
              <w:t>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(Полное наименование претендента)</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7B7424">
        <w:rPr>
          <w:b/>
          <w:color w:val="000000" w:themeColor="text1"/>
          <w:sz w:val="22"/>
          <w:szCs w:val="22"/>
        </w:rPr>
        <w:t>27</w:t>
      </w:r>
      <w:r w:rsidRPr="00BA1E98">
        <w:rPr>
          <w:b/>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B7424">
        <w:rPr>
          <w:b/>
          <w:color w:val="000000" w:themeColor="text1"/>
          <w:szCs w:val="28"/>
        </w:rPr>
        <w:t>27</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0"/>
        <w:tabs>
          <w:tab w:val="clear" w:pos="360"/>
          <w:tab w:val="left" w:pos="708"/>
        </w:tabs>
        <w:spacing w:before="120"/>
        <w:ind w:left="-284" w:firstLine="284"/>
        <w:rPr>
          <w:b/>
          <w:i/>
          <w:spacing w:val="-4"/>
          <w:sz w:val="28"/>
          <w:szCs w:val="28"/>
        </w:rPr>
      </w:pPr>
    </w:p>
    <w:p w:rsidR="00877001" w:rsidRPr="00D404BA" w:rsidRDefault="00877001" w:rsidP="00877001">
      <w:pPr>
        <w:pStyle w:val="10"/>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31.</w:t>
      </w:r>
      <w:r w:rsidR="007B7424">
        <w:rPr>
          <w:b/>
          <w:i/>
          <w:szCs w:val="28"/>
        </w:rPr>
        <w:t>05</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lastRenderedPageBreak/>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lastRenderedPageBreak/>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9D40EB">
        <w:rPr>
          <w:color w:val="000000" w:themeColor="text1"/>
          <w:sz w:val="22"/>
          <w:szCs w:val="22"/>
        </w:rPr>
        <w:t>27</w:t>
      </w:r>
      <w:r w:rsidRPr="00BC55A8">
        <w:rPr>
          <w:color w:val="000000" w:themeColor="text1"/>
          <w:sz w:val="22"/>
          <w:szCs w:val="22"/>
        </w:rPr>
        <w:t>/ЗК-АО ВРМ/20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58007B" w:rsidRPr="00E16259" w:rsidRDefault="0058007B" w:rsidP="0058007B">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A12354" w:rsidRDefault="00A12354" w:rsidP="009F433F">
      <w:pPr>
        <w:widowControl w:val="0"/>
        <w:shd w:val="clear" w:color="auto" w:fill="FFFFFF"/>
        <w:autoSpaceDE w:val="0"/>
        <w:autoSpaceDN w:val="0"/>
        <w:adjustRightInd w:val="0"/>
        <w:rPr>
          <w:b/>
          <w:bCs/>
          <w:color w:val="auto"/>
          <w:spacing w:val="-9"/>
          <w:sz w:val="26"/>
          <w:szCs w:val="26"/>
        </w:rPr>
      </w:pPr>
    </w:p>
    <w:p w:rsidR="0058007B" w:rsidRPr="00E16259" w:rsidRDefault="0058007B" w:rsidP="0058007B">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58007B" w:rsidRPr="00E16259" w:rsidRDefault="0058007B" w:rsidP="0058007B">
      <w:pPr>
        <w:widowControl w:val="0"/>
        <w:shd w:val="clear" w:color="auto" w:fill="FFFFFF"/>
        <w:autoSpaceDE w:val="0"/>
        <w:autoSpaceDN w:val="0"/>
        <w:adjustRightInd w:val="0"/>
        <w:jc w:val="both"/>
        <w:rPr>
          <w:bCs/>
          <w:color w:val="auto"/>
          <w:sz w:val="26"/>
          <w:szCs w:val="26"/>
        </w:rPr>
      </w:pPr>
    </w:p>
    <w:p w:rsidR="0058007B" w:rsidRPr="00E16259" w:rsidRDefault="0058007B" w:rsidP="0058007B">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007B" w:rsidRPr="00E16259" w:rsidRDefault="0058007B" w:rsidP="0058007B">
      <w:pPr>
        <w:widowControl w:val="0"/>
        <w:shd w:val="clear" w:color="auto" w:fill="FFFFFF"/>
        <w:autoSpaceDE w:val="0"/>
        <w:autoSpaceDN w:val="0"/>
        <w:adjustRightInd w:val="0"/>
        <w:jc w:val="both"/>
        <w:rPr>
          <w:bCs/>
          <w:color w:val="auto"/>
          <w:sz w:val="26"/>
          <w:szCs w:val="26"/>
        </w:rPr>
      </w:pPr>
    </w:p>
    <w:p w:rsidR="0058007B" w:rsidRPr="00E16259" w:rsidRDefault="0058007B" w:rsidP="0058007B">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58007B" w:rsidRPr="00E16259" w:rsidRDefault="0058007B" w:rsidP="0058007B">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58007B" w:rsidRPr="00E16259" w:rsidRDefault="0058007B" w:rsidP="0058007B">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8007B" w:rsidRPr="00E16259" w:rsidRDefault="0058007B" w:rsidP="0058007B">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58007B" w:rsidRPr="00E16259" w:rsidRDefault="0058007B" w:rsidP="0058007B">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58007B" w:rsidRPr="00E16259" w:rsidRDefault="0058007B" w:rsidP="0058007B">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sidRPr="0058007B">
        <w:rPr>
          <w:bCs/>
          <w:color w:val="auto"/>
          <w:spacing w:val="-8"/>
          <w:sz w:val="26"/>
          <w:szCs w:val="26"/>
        </w:rPr>
        <w:t>.</w:t>
      </w:r>
      <w:r w:rsidRPr="00E16259">
        <w:rPr>
          <w:bCs/>
          <w:color w:val="auto"/>
          <w:spacing w:val="-8"/>
          <w:sz w:val="26"/>
          <w:szCs w:val="26"/>
        </w:rPr>
        <w:t xml:space="preserve"> Протокол №________________ от ___________________________.</w:t>
      </w:r>
    </w:p>
    <w:p w:rsidR="0058007B" w:rsidRPr="00E16259" w:rsidRDefault="0058007B" w:rsidP="0058007B">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8007B" w:rsidRPr="000A2CA8"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w:t>
      </w:r>
      <w:r w:rsidRPr="000A2CA8">
        <w:rPr>
          <w:bCs/>
          <w:color w:val="auto"/>
          <w:sz w:val="26"/>
          <w:szCs w:val="26"/>
        </w:rPr>
        <w:lastRenderedPageBreak/>
        <w:t xml:space="preserve">действия настоящего Договора и изменению в сторону увеличения не подлежит. </w:t>
      </w:r>
    </w:p>
    <w:p w:rsidR="0058007B" w:rsidRPr="000A2CA8" w:rsidRDefault="0058007B" w:rsidP="0058007B">
      <w:pPr>
        <w:widowControl w:val="0"/>
        <w:autoSpaceDE w:val="0"/>
        <w:autoSpaceDN w:val="0"/>
        <w:adjustRightInd w:val="0"/>
        <w:ind w:firstLine="709"/>
        <w:jc w:val="both"/>
        <w:rPr>
          <w:bCs/>
          <w:color w:val="auto"/>
          <w:sz w:val="26"/>
          <w:szCs w:val="26"/>
        </w:rPr>
      </w:pPr>
      <w:r w:rsidRPr="000A2CA8">
        <w:rPr>
          <w:bCs/>
          <w:color w:val="auto"/>
          <w:sz w:val="26"/>
          <w:szCs w:val="26"/>
        </w:rPr>
        <w:t>2.4. Оплата Товара по настоящему Договору производится:</w:t>
      </w:r>
    </w:p>
    <w:p w:rsidR="0058007B" w:rsidRPr="000A2CA8" w:rsidRDefault="0058007B" w:rsidP="0058007B">
      <w:pPr>
        <w:jc w:val="both"/>
        <w:rPr>
          <w:bCs/>
          <w:sz w:val="26"/>
          <w:szCs w:val="28"/>
        </w:rPr>
      </w:pPr>
      <w:r w:rsidRPr="000A2CA8">
        <w:rPr>
          <w:bCs/>
          <w:sz w:val="26"/>
          <w:szCs w:val="28"/>
        </w:rPr>
        <w:t xml:space="preserve">          – 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58007B" w:rsidRPr="000A2CA8" w:rsidRDefault="0058007B" w:rsidP="0058007B">
      <w:pPr>
        <w:ind w:firstLine="709"/>
        <w:jc w:val="both"/>
        <w:rPr>
          <w:bCs/>
          <w:sz w:val="26"/>
          <w:szCs w:val="28"/>
        </w:rPr>
      </w:pPr>
      <w:r w:rsidRPr="000A2CA8">
        <w:rPr>
          <w:bCs/>
          <w:sz w:val="26"/>
          <w:szCs w:val="28"/>
        </w:rPr>
        <w:t>- окончательный платёж в размере 85 (восемьдесят пять) 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8007B" w:rsidRPr="000A2CA8"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0A2CA8">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58007B" w:rsidRPr="00E16259" w:rsidRDefault="0058007B" w:rsidP="0058007B">
      <w:pPr>
        <w:ind w:firstLine="709"/>
        <w:jc w:val="both"/>
        <w:rPr>
          <w:color w:val="auto"/>
          <w:sz w:val="26"/>
          <w:szCs w:val="26"/>
        </w:rPr>
      </w:pPr>
      <w:r w:rsidRPr="000A2CA8">
        <w:rPr>
          <w:bCs/>
          <w:color w:val="auto"/>
          <w:spacing w:val="-8"/>
          <w:sz w:val="26"/>
          <w:szCs w:val="26"/>
        </w:rPr>
        <w:t xml:space="preserve">2.6. </w:t>
      </w:r>
      <w:r w:rsidRPr="000A2CA8">
        <w:rPr>
          <w:color w:val="auto"/>
          <w:sz w:val="26"/>
          <w:szCs w:val="26"/>
        </w:rPr>
        <w:t>В случае изменения налогового</w:t>
      </w:r>
      <w:r w:rsidRPr="00E16259">
        <w:rPr>
          <w:color w:val="auto"/>
          <w:sz w:val="26"/>
          <w:szCs w:val="26"/>
        </w:rPr>
        <w:t xml:space="preserve"> </w:t>
      </w:r>
      <w:bookmarkStart w:id="1" w:name="_GoBack"/>
      <w:bookmarkEnd w:id="1"/>
      <w:r w:rsidRPr="00E16259">
        <w:rPr>
          <w:color w:val="auto"/>
          <w:sz w:val="26"/>
          <w:szCs w:val="26"/>
        </w:rPr>
        <w:t>законодательства, виды и ставки налогов будут применяться в соответствии с такими изменениями.</w:t>
      </w:r>
    </w:p>
    <w:p w:rsidR="0058007B" w:rsidRPr="00E16259" w:rsidRDefault="0058007B" w:rsidP="0058007B">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Тамбовский ВРЗ АО «ВРМ»;</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Воронежский ВРЗ АО «ВРМ».</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58007B" w:rsidRPr="00E16259" w:rsidRDefault="0058007B" w:rsidP="0058007B">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58007B" w:rsidRPr="00E16259" w:rsidRDefault="0058007B" w:rsidP="0058007B">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8007B" w:rsidRPr="00CA7582" w:rsidRDefault="0058007B" w:rsidP="0058007B">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Pr>
          <w:bCs/>
          <w:color w:val="auto"/>
          <w:spacing w:val="-8"/>
          <w:sz w:val="26"/>
          <w:szCs w:val="26"/>
        </w:rPr>
        <w:t>/Поставщика</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CA7582">
        <w:rPr>
          <w:bCs/>
          <w:color w:val="auto"/>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xml:space="preserve">В случае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8007B" w:rsidRPr="00E16259" w:rsidRDefault="0058007B" w:rsidP="0058007B">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58007B" w:rsidRPr="00E16259" w:rsidRDefault="0058007B" w:rsidP="0058007B">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58007B" w:rsidRPr="00E16259" w:rsidRDefault="0058007B" w:rsidP="0058007B">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58007B" w:rsidRPr="00E16259" w:rsidRDefault="0058007B" w:rsidP="0058007B">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58007B" w:rsidRPr="00E16259" w:rsidRDefault="0058007B" w:rsidP="0058007B">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58007B" w:rsidRPr="00E16259" w:rsidRDefault="0058007B" w:rsidP="0058007B">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58007B" w:rsidRPr="00E16259" w:rsidRDefault="0058007B" w:rsidP="0058007B">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lastRenderedPageBreak/>
        <w:t xml:space="preserve">4. ГАРАНТИЯ И ОТВЕТСТВЕННОСТЬ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r w:rsidRPr="00E16259">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8007B" w:rsidRPr="00E16259" w:rsidRDefault="0058007B" w:rsidP="0058007B">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8007B" w:rsidRPr="00E16259" w:rsidRDefault="0058007B" w:rsidP="0058007B">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8007B" w:rsidRPr="00E16259" w:rsidRDefault="0058007B" w:rsidP="0058007B">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8007B" w:rsidRPr="00E16259" w:rsidRDefault="0058007B" w:rsidP="0058007B">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w:t>
      </w:r>
      <w:r w:rsidRPr="007D1EC5">
        <w:rPr>
          <w:bCs/>
          <w:spacing w:val="-8"/>
          <w:sz w:val="26"/>
          <w:szCs w:val="26"/>
        </w:rPr>
        <w:t>Покупатель вправе потребовать,</w:t>
      </w:r>
      <w:r>
        <w:rPr>
          <w:bCs/>
          <w:spacing w:val="-8"/>
          <w:sz w:val="26"/>
          <w:szCs w:val="26"/>
        </w:rPr>
        <w:t xml:space="preserve"> а </w:t>
      </w:r>
      <w:r w:rsidRPr="00E16259">
        <w:rPr>
          <w:bCs/>
          <w:spacing w:val="-8"/>
          <w:sz w:val="26"/>
          <w:szCs w:val="26"/>
        </w:rPr>
        <w:t>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8007B" w:rsidRPr="00E16259" w:rsidRDefault="0058007B" w:rsidP="0058007B">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4.7. Уплата пени не освобождает виновную Сторону от исполнения своих </w:t>
      </w:r>
      <w:r w:rsidRPr="00E16259">
        <w:rPr>
          <w:bCs/>
          <w:color w:val="auto"/>
          <w:spacing w:val="-8"/>
          <w:sz w:val="26"/>
          <w:szCs w:val="26"/>
        </w:rPr>
        <w:lastRenderedPageBreak/>
        <w:t>обязательств по настоящему Договору и устранению нарушений.</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r w:rsidRPr="00E16259">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4.16. Во всем остальном, что не предусмотрено настоящим Договором, Стороны </w:t>
      </w:r>
      <w:r w:rsidRPr="00E16259">
        <w:rPr>
          <w:bCs/>
          <w:color w:val="auto"/>
          <w:spacing w:val="-8"/>
          <w:sz w:val="26"/>
          <w:szCs w:val="26"/>
        </w:rPr>
        <w:lastRenderedPageBreak/>
        <w:t>несут ответственность в соответствии с действующим законодательством Российской Федерации.</w:t>
      </w:r>
    </w:p>
    <w:p w:rsidR="0058007B" w:rsidRPr="00E16259" w:rsidRDefault="0058007B" w:rsidP="0058007B">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8007B" w:rsidRPr="00E16259" w:rsidRDefault="0058007B" w:rsidP="0058007B">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8007B" w:rsidRPr="00E16259" w:rsidRDefault="0058007B" w:rsidP="0058007B">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7.3. Все изменения и дополнения к настоящему Договору действительны, если они </w:t>
      </w:r>
      <w:r w:rsidRPr="00E16259">
        <w:rPr>
          <w:bCs/>
          <w:color w:val="auto"/>
          <w:spacing w:val="-8"/>
          <w:sz w:val="26"/>
          <w:szCs w:val="26"/>
        </w:rPr>
        <w:lastRenderedPageBreak/>
        <w:t>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8007B" w:rsidRPr="00E16259" w:rsidRDefault="0058007B" w:rsidP="0058007B">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w:t>
      </w:r>
      <w:r w:rsidRPr="00E16259">
        <w:rPr>
          <w:bCs/>
          <w:color w:val="auto"/>
          <w:sz w:val="26"/>
          <w:szCs w:val="26"/>
        </w:rPr>
        <w:lastRenderedPageBreak/>
        <w:t>уведомлением об этом другой Стороны.</w:t>
      </w:r>
    </w:p>
    <w:p w:rsidR="0058007B" w:rsidRPr="00E16259" w:rsidRDefault="0058007B" w:rsidP="0058007B">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8007B" w:rsidRPr="00E16259" w:rsidRDefault="0058007B" w:rsidP="0058007B">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8007B" w:rsidRPr="00E16259" w:rsidRDefault="0058007B" w:rsidP="0058007B">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8007B" w:rsidRPr="00E16259" w:rsidRDefault="0058007B" w:rsidP="0058007B">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8007B" w:rsidRPr="00E16259" w:rsidRDefault="0058007B" w:rsidP="0058007B">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8007B" w:rsidRPr="00E16259" w:rsidRDefault="0058007B" w:rsidP="0058007B">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8007B" w:rsidRPr="00E16259" w:rsidRDefault="0058007B" w:rsidP="0058007B">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8007B" w:rsidRPr="00E16259" w:rsidRDefault="0058007B" w:rsidP="0058007B">
      <w:pPr>
        <w:widowControl w:val="0"/>
        <w:autoSpaceDE w:val="0"/>
        <w:autoSpaceDN w:val="0"/>
        <w:adjustRightInd w:val="0"/>
        <w:ind w:firstLine="709"/>
        <w:jc w:val="both"/>
        <w:rPr>
          <w:bCs/>
          <w:iCs/>
          <w:color w:val="auto"/>
          <w:spacing w:val="-4"/>
          <w:sz w:val="26"/>
          <w:szCs w:val="26"/>
        </w:rPr>
      </w:pPr>
    </w:p>
    <w:p w:rsidR="0058007B" w:rsidRPr="00E16259" w:rsidRDefault="0058007B" w:rsidP="0058007B">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58007B" w:rsidRPr="00E16259" w:rsidRDefault="0058007B" w:rsidP="0058007B">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58007B" w:rsidRPr="00E16259" w:rsidRDefault="0058007B" w:rsidP="0058007B">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58007B" w:rsidRPr="00E16259" w:rsidRDefault="0058007B" w:rsidP="0058007B">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58007B" w:rsidRPr="00E16259" w:rsidRDefault="0058007B" w:rsidP="0058007B">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8007B" w:rsidRPr="00E16259" w:rsidTr="008873CD">
        <w:trPr>
          <w:trHeight w:val="85"/>
        </w:trPr>
        <w:tc>
          <w:tcPr>
            <w:tcW w:w="4820" w:type="dxa"/>
            <w:hideMark/>
          </w:tcPr>
          <w:p w:rsidR="0058007B" w:rsidRPr="00E16259" w:rsidRDefault="0058007B" w:rsidP="008873CD">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58007B" w:rsidRPr="00E16259" w:rsidRDefault="0058007B" w:rsidP="008873CD">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58007B" w:rsidRPr="00E16259" w:rsidTr="008873CD">
        <w:trPr>
          <w:trHeight w:val="7160"/>
        </w:trPr>
        <w:tc>
          <w:tcPr>
            <w:tcW w:w="4820" w:type="dxa"/>
          </w:tcPr>
          <w:p w:rsidR="0058007B" w:rsidRPr="00E16259" w:rsidRDefault="0058007B" w:rsidP="008873CD">
            <w:pPr>
              <w:widowControl w:val="0"/>
              <w:autoSpaceDE w:val="0"/>
              <w:autoSpaceDN w:val="0"/>
              <w:adjustRightInd w:val="0"/>
              <w:jc w:val="center"/>
              <w:rPr>
                <w:b/>
                <w:bCs/>
                <w:color w:val="auto"/>
                <w:sz w:val="26"/>
                <w:szCs w:val="26"/>
              </w:rPr>
            </w:pPr>
            <w:r w:rsidRPr="00E16259">
              <w:rPr>
                <w:b/>
                <w:bCs/>
                <w:color w:val="auto"/>
                <w:sz w:val="26"/>
                <w:szCs w:val="26"/>
              </w:rPr>
              <w:t>________________</w:t>
            </w:r>
          </w:p>
          <w:p w:rsidR="0058007B" w:rsidRPr="00E16259" w:rsidRDefault="0058007B" w:rsidP="008873CD">
            <w:pPr>
              <w:widowControl w:val="0"/>
              <w:autoSpaceDE w:val="0"/>
              <w:autoSpaceDN w:val="0"/>
              <w:adjustRightInd w:val="0"/>
              <w:rPr>
                <w:b/>
                <w:bCs/>
                <w:color w:val="auto"/>
                <w:sz w:val="26"/>
                <w:szCs w:val="26"/>
              </w:rPr>
            </w:pP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Юридический, почтовый и фактический адрес: ____________________________</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ИНН _____ КПП 5____________</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ОГРН ______ ОКПО ___________</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Р/с __________________</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в ПАО ________________ г. Москва</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К/с _____________________________</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БИК ____________________________</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 xml:space="preserve">Тел./факс_______________________; </w:t>
            </w: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__________________________</w:t>
            </w:r>
          </w:p>
          <w:p w:rsidR="0058007B" w:rsidRPr="00E16259" w:rsidRDefault="0058007B" w:rsidP="008873CD">
            <w:pPr>
              <w:widowControl w:val="0"/>
              <w:autoSpaceDE w:val="0"/>
              <w:autoSpaceDN w:val="0"/>
              <w:adjustRightInd w:val="0"/>
              <w:rPr>
                <w:bCs/>
                <w:color w:val="auto"/>
                <w:sz w:val="26"/>
                <w:szCs w:val="26"/>
              </w:rPr>
            </w:pPr>
          </w:p>
          <w:p w:rsidR="0058007B" w:rsidRPr="00E16259" w:rsidRDefault="0058007B" w:rsidP="008873CD">
            <w:pPr>
              <w:widowControl w:val="0"/>
              <w:autoSpaceDE w:val="0"/>
              <w:autoSpaceDN w:val="0"/>
              <w:adjustRightInd w:val="0"/>
              <w:rPr>
                <w:bCs/>
                <w:color w:val="auto"/>
                <w:sz w:val="26"/>
                <w:szCs w:val="26"/>
              </w:rPr>
            </w:pPr>
          </w:p>
          <w:p w:rsidR="0058007B" w:rsidRPr="00E16259" w:rsidRDefault="0058007B" w:rsidP="008873CD">
            <w:pPr>
              <w:widowControl w:val="0"/>
              <w:autoSpaceDE w:val="0"/>
              <w:autoSpaceDN w:val="0"/>
              <w:adjustRightInd w:val="0"/>
              <w:rPr>
                <w:bCs/>
                <w:color w:val="auto"/>
                <w:sz w:val="26"/>
                <w:szCs w:val="26"/>
              </w:rPr>
            </w:pPr>
            <w:r w:rsidRPr="00E16259">
              <w:rPr>
                <w:bCs/>
                <w:color w:val="auto"/>
                <w:sz w:val="26"/>
                <w:szCs w:val="26"/>
              </w:rPr>
              <w:t>Директор</w:t>
            </w:r>
          </w:p>
          <w:p w:rsidR="0058007B" w:rsidRPr="00E16259" w:rsidRDefault="0058007B" w:rsidP="008873CD">
            <w:pPr>
              <w:widowControl w:val="0"/>
              <w:autoSpaceDE w:val="0"/>
              <w:autoSpaceDN w:val="0"/>
              <w:adjustRightInd w:val="0"/>
              <w:jc w:val="both"/>
              <w:rPr>
                <w:bCs/>
                <w:color w:val="auto"/>
                <w:sz w:val="26"/>
                <w:szCs w:val="26"/>
              </w:rPr>
            </w:pPr>
          </w:p>
          <w:p w:rsidR="0058007B" w:rsidRPr="00E16259" w:rsidRDefault="0058007B" w:rsidP="008873CD">
            <w:pPr>
              <w:widowControl w:val="0"/>
              <w:autoSpaceDE w:val="0"/>
              <w:autoSpaceDN w:val="0"/>
              <w:adjustRightInd w:val="0"/>
              <w:jc w:val="both"/>
              <w:rPr>
                <w:bCs/>
                <w:color w:val="auto"/>
                <w:sz w:val="26"/>
                <w:szCs w:val="26"/>
              </w:rPr>
            </w:pPr>
            <w:r w:rsidRPr="00E16259">
              <w:rPr>
                <w:bCs/>
                <w:color w:val="auto"/>
                <w:sz w:val="26"/>
                <w:szCs w:val="26"/>
              </w:rPr>
              <w:t>__________________ (_____________)</w:t>
            </w:r>
          </w:p>
          <w:p w:rsidR="0058007B" w:rsidRPr="00E16259" w:rsidRDefault="0058007B" w:rsidP="008873CD">
            <w:pPr>
              <w:widowControl w:val="0"/>
              <w:autoSpaceDE w:val="0"/>
              <w:autoSpaceDN w:val="0"/>
              <w:adjustRightInd w:val="0"/>
              <w:jc w:val="both"/>
              <w:rPr>
                <w:bCs/>
                <w:color w:val="auto"/>
                <w:sz w:val="26"/>
                <w:szCs w:val="26"/>
              </w:rPr>
            </w:pPr>
            <w:r w:rsidRPr="00E16259">
              <w:rPr>
                <w:bCs/>
                <w:color w:val="auto"/>
                <w:sz w:val="26"/>
                <w:szCs w:val="26"/>
              </w:rPr>
              <w:t>М.п.</w:t>
            </w:r>
          </w:p>
        </w:tc>
        <w:tc>
          <w:tcPr>
            <w:tcW w:w="5103" w:type="dxa"/>
          </w:tcPr>
          <w:p w:rsidR="0058007B" w:rsidRPr="00352506" w:rsidRDefault="0058007B" w:rsidP="008873CD">
            <w:pPr>
              <w:widowControl w:val="0"/>
              <w:autoSpaceDE w:val="0"/>
              <w:autoSpaceDN w:val="0"/>
              <w:adjustRightInd w:val="0"/>
              <w:rPr>
                <w:b/>
                <w:bCs/>
                <w:color w:val="auto"/>
                <w:sz w:val="26"/>
                <w:szCs w:val="26"/>
              </w:rPr>
            </w:pPr>
            <w:r w:rsidRPr="00352506">
              <w:rPr>
                <w:b/>
                <w:bCs/>
                <w:color w:val="auto"/>
                <w:sz w:val="26"/>
                <w:szCs w:val="26"/>
              </w:rPr>
              <w:t>АО «ВРМ»</w:t>
            </w:r>
          </w:p>
          <w:p w:rsidR="0058007B" w:rsidRPr="00352506" w:rsidRDefault="0058007B" w:rsidP="008873CD">
            <w:pPr>
              <w:widowControl w:val="0"/>
              <w:autoSpaceDE w:val="0"/>
              <w:autoSpaceDN w:val="0"/>
              <w:adjustRightInd w:val="0"/>
              <w:rPr>
                <w:bCs/>
                <w:color w:val="auto"/>
                <w:sz w:val="26"/>
                <w:szCs w:val="26"/>
              </w:rPr>
            </w:pP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Юридический и почтовый адрес:105005, г. Москва, набережная Академика Туполева, дом 15, корпус 2, офис 27</w:t>
            </w: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ИНН 7722648033/КПП 774550001</w:t>
            </w: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Банковские реквизиты:</w:t>
            </w: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Р/с 40702810500160000507 в Банк ВТБ (ПАО) в г. Москва</w:t>
            </w: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 xml:space="preserve">К/с 30101810700000000187 </w:t>
            </w: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БИК 044525187</w:t>
            </w: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Тел:/факс: (499) 550-28-90</w:t>
            </w: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lang w:val="en-US"/>
              </w:rPr>
              <w:t>E</w:t>
            </w:r>
            <w:r w:rsidRPr="00352506">
              <w:rPr>
                <w:bCs/>
                <w:color w:val="auto"/>
                <w:sz w:val="26"/>
                <w:szCs w:val="26"/>
              </w:rPr>
              <w:t>-</w:t>
            </w:r>
            <w:r w:rsidRPr="00352506">
              <w:rPr>
                <w:bCs/>
                <w:color w:val="auto"/>
                <w:sz w:val="26"/>
                <w:szCs w:val="26"/>
                <w:lang w:val="en-US"/>
              </w:rPr>
              <w:t>mail</w:t>
            </w:r>
            <w:r w:rsidRPr="00352506">
              <w:rPr>
                <w:bCs/>
                <w:color w:val="auto"/>
                <w:sz w:val="26"/>
                <w:szCs w:val="26"/>
              </w:rPr>
              <w:t xml:space="preserve">:  </w:t>
            </w:r>
            <w:hyperlink r:id="rId14" w:history="1">
              <w:r w:rsidRPr="00352506">
                <w:rPr>
                  <w:rStyle w:val="a5"/>
                  <w:bCs/>
                  <w:sz w:val="26"/>
                  <w:szCs w:val="26"/>
                </w:rPr>
                <w:t>info@vagonremmash.ru</w:t>
              </w:r>
            </w:hyperlink>
          </w:p>
          <w:p w:rsidR="0058007B" w:rsidRPr="00352506" w:rsidRDefault="0058007B" w:rsidP="008873CD">
            <w:pPr>
              <w:widowControl w:val="0"/>
              <w:autoSpaceDE w:val="0"/>
              <w:autoSpaceDN w:val="0"/>
              <w:adjustRightInd w:val="0"/>
              <w:rPr>
                <w:bCs/>
                <w:color w:val="auto"/>
                <w:sz w:val="26"/>
                <w:szCs w:val="26"/>
              </w:rPr>
            </w:pP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Генеральный директор</w:t>
            </w:r>
          </w:p>
          <w:p w:rsidR="0058007B" w:rsidRPr="00352506" w:rsidRDefault="0058007B" w:rsidP="008873CD">
            <w:pPr>
              <w:widowControl w:val="0"/>
              <w:autoSpaceDE w:val="0"/>
              <w:autoSpaceDN w:val="0"/>
              <w:adjustRightInd w:val="0"/>
              <w:rPr>
                <w:bCs/>
                <w:color w:val="auto"/>
                <w:sz w:val="26"/>
                <w:szCs w:val="26"/>
              </w:rPr>
            </w:pPr>
          </w:p>
          <w:p w:rsidR="0058007B" w:rsidRPr="00352506" w:rsidRDefault="0058007B" w:rsidP="008873CD">
            <w:pPr>
              <w:widowControl w:val="0"/>
              <w:autoSpaceDE w:val="0"/>
              <w:autoSpaceDN w:val="0"/>
              <w:adjustRightInd w:val="0"/>
              <w:rPr>
                <w:bCs/>
                <w:color w:val="auto"/>
                <w:sz w:val="26"/>
                <w:szCs w:val="26"/>
              </w:rPr>
            </w:pPr>
          </w:p>
          <w:p w:rsidR="0058007B" w:rsidRPr="00352506" w:rsidRDefault="0058007B" w:rsidP="008873CD">
            <w:pPr>
              <w:widowControl w:val="0"/>
              <w:autoSpaceDE w:val="0"/>
              <w:autoSpaceDN w:val="0"/>
              <w:adjustRightInd w:val="0"/>
              <w:rPr>
                <w:bCs/>
                <w:color w:val="auto"/>
                <w:sz w:val="26"/>
                <w:szCs w:val="26"/>
              </w:rPr>
            </w:pPr>
            <w:r w:rsidRPr="00352506">
              <w:rPr>
                <w:bCs/>
                <w:color w:val="auto"/>
                <w:sz w:val="26"/>
                <w:szCs w:val="26"/>
              </w:rPr>
              <w:t>__________________ П.С. Долгов</w:t>
            </w:r>
          </w:p>
          <w:p w:rsidR="0058007B" w:rsidRPr="00E16259" w:rsidRDefault="0058007B" w:rsidP="008873CD">
            <w:pPr>
              <w:widowControl w:val="0"/>
              <w:autoSpaceDE w:val="0"/>
              <w:autoSpaceDN w:val="0"/>
              <w:adjustRightInd w:val="0"/>
              <w:jc w:val="both"/>
              <w:rPr>
                <w:bCs/>
                <w:color w:val="auto"/>
                <w:sz w:val="26"/>
                <w:szCs w:val="26"/>
              </w:rPr>
            </w:pPr>
            <w:r w:rsidRPr="00352506">
              <w:rPr>
                <w:bCs/>
                <w:color w:val="auto"/>
                <w:sz w:val="26"/>
                <w:szCs w:val="26"/>
              </w:rPr>
              <w:t xml:space="preserve">           М.п.</w:t>
            </w:r>
          </w:p>
        </w:tc>
      </w:tr>
    </w:tbl>
    <w:p w:rsidR="0058007B" w:rsidRPr="00E16259" w:rsidRDefault="0058007B" w:rsidP="0058007B">
      <w:pPr>
        <w:keepNext/>
        <w:jc w:val="center"/>
        <w:outlineLvl w:val="0"/>
        <w:rPr>
          <w:b/>
          <w:color w:val="auto"/>
          <w:sz w:val="26"/>
          <w:szCs w:val="26"/>
        </w:rPr>
      </w:pPr>
    </w:p>
    <w:p w:rsidR="0058007B" w:rsidRPr="00E16259" w:rsidRDefault="0058007B" w:rsidP="0058007B">
      <w:pPr>
        <w:widowControl w:val="0"/>
        <w:shd w:val="clear" w:color="auto" w:fill="FFFFFF"/>
        <w:autoSpaceDE w:val="0"/>
        <w:autoSpaceDN w:val="0"/>
        <w:adjustRightInd w:val="0"/>
        <w:rPr>
          <w:b/>
          <w:color w:val="auto"/>
          <w:sz w:val="26"/>
          <w:szCs w:val="26"/>
        </w:rPr>
      </w:pPr>
      <w:r>
        <w:rPr>
          <w:b/>
          <w:color w:val="auto"/>
          <w:sz w:val="26"/>
          <w:szCs w:val="26"/>
        </w:rPr>
        <w:br w:type="column"/>
      </w:r>
    </w:p>
    <w:p w:rsidR="0058007B" w:rsidRPr="00E16259" w:rsidRDefault="0058007B" w:rsidP="0058007B">
      <w:pPr>
        <w:widowControl w:val="0"/>
        <w:shd w:val="clear" w:color="auto" w:fill="FFFFFF"/>
        <w:autoSpaceDE w:val="0"/>
        <w:autoSpaceDN w:val="0"/>
        <w:adjustRightInd w:val="0"/>
        <w:ind w:left="6096" w:hanging="276"/>
        <w:jc w:val="both"/>
        <w:rPr>
          <w:bCs/>
          <w:iCs/>
          <w:color w:val="auto"/>
          <w:spacing w:val="-14"/>
          <w:sz w:val="26"/>
          <w:szCs w:val="26"/>
        </w:rPr>
      </w:pPr>
      <w:r w:rsidRPr="00E16259">
        <w:rPr>
          <w:bCs/>
          <w:iCs/>
          <w:color w:val="auto"/>
          <w:spacing w:val="-14"/>
          <w:sz w:val="26"/>
          <w:szCs w:val="26"/>
        </w:rPr>
        <w:t xml:space="preserve">Приложение № 1 </w:t>
      </w:r>
    </w:p>
    <w:p w:rsidR="0058007B" w:rsidRPr="00E16259" w:rsidRDefault="0058007B" w:rsidP="0058007B">
      <w:pPr>
        <w:widowControl w:val="0"/>
        <w:shd w:val="clear" w:color="auto" w:fill="FFFFFF"/>
        <w:autoSpaceDE w:val="0"/>
        <w:autoSpaceDN w:val="0"/>
        <w:adjustRightInd w:val="0"/>
        <w:ind w:left="6096" w:hanging="276"/>
        <w:jc w:val="both"/>
        <w:rPr>
          <w:bCs/>
          <w:iCs/>
          <w:color w:val="auto"/>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__от </w:t>
      </w:r>
      <w:r w:rsidRPr="00E16259">
        <w:rPr>
          <w:bCs/>
          <w:iCs/>
          <w:color w:val="auto"/>
          <w:sz w:val="26"/>
          <w:szCs w:val="26"/>
        </w:rPr>
        <w:t>«____» _________20__ г.</w:t>
      </w:r>
    </w:p>
    <w:p w:rsidR="0058007B" w:rsidRPr="00E16259" w:rsidRDefault="0058007B" w:rsidP="0058007B">
      <w:pPr>
        <w:keepNext/>
        <w:jc w:val="center"/>
        <w:outlineLvl w:val="0"/>
        <w:rPr>
          <w:bCs/>
          <w:iCs/>
          <w:color w:val="auto"/>
          <w:spacing w:val="-14"/>
          <w:sz w:val="26"/>
          <w:szCs w:val="26"/>
        </w:rPr>
      </w:pPr>
    </w:p>
    <w:p w:rsidR="0058007B" w:rsidRPr="00AB64BD" w:rsidRDefault="0058007B" w:rsidP="0058007B">
      <w:pPr>
        <w:widowControl w:val="0"/>
        <w:shd w:val="clear" w:color="auto" w:fill="FFFFFF"/>
        <w:autoSpaceDE w:val="0"/>
        <w:autoSpaceDN w:val="0"/>
        <w:adjustRightInd w:val="0"/>
        <w:jc w:val="center"/>
        <w:rPr>
          <w:bCs/>
          <w:iCs/>
          <w:color w:val="auto"/>
          <w:spacing w:val="-14"/>
          <w:sz w:val="26"/>
          <w:szCs w:val="26"/>
        </w:rPr>
      </w:pPr>
      <w:r w:rsidRPr="00AB64BD">
        <w:rPr>
          <w:b/>
          <w:color w:val="auto"/>
          <w:sz w:val="26"/>
          <w:szCs w:val="26"/>
        </w:rPr>
        <w:t>ПЕРЕЧЕНЬ</w:t>
      </w:r>
      <w:r w:rsidRPr="00AB64BD">
        <w:rPr>
          <w:b/>
          <w:color w:val="auto"/>
          <w:sz w:val="26"/>
          <w:szCs w:val="26"/>
        </w:rPr>
        <w:br/>
        <w:t>Товарно-материальные ценности (ТМЦ</w:t>
      </w:r>
      <w:r w:rsidRPr="00AB64BD">
        <w:rPr>
          <w:color w:val="auto"/>
          <w:sz w:val="26"/>
          <w:szCs w:val="26"/>
        </w:rPr>
        <w:t>)</w:t>
      </w:r>
    </w:p>
    <w:p w:rsidR="0058007B" w:rsidRPr="00AB64BD" w:rsidRDefault="0058007B" w:rsidP="0058007B">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58007B" w:rsidRPr="000C2D4C" w:rsidTr="008873CD">
        <w:tc>
          <w:tcPr>
            <w:tcW w:w="632"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w:t>
            </w:r>
          </w:p>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п/п</w:t>
            </w:r>
          </w:p>
        </w:tc>
        <w:tc>
          <w:tcPr>
            <w:tcW w:w="1886"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Наименование</w:t>
            </w:r>
          </w:p>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ТМЦ</w:t>
            </w:r>
          </w:p>
        </w:tc>
        <w:tc>
          <w:tcPr>
            <w:tcW w:w="1418"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Ед. измерения</w:t>
            </w:r>
          </w:p>
        </w:tc>
        <w:tc>
          <w:tcPr>
            <w:tcW w:w="826"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Кол-во</w:t>
            </w:r>
          </w:p>
        </w:tc>
        <w:tc>
          <w:tcPr>
            <w:tcW w:w="1381"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 xml:space="preserve">Цена </w:t>
            </w:r>
            <w:r>
              <w:rPr>
                <w:bCs/>
                <w:iCs/>
                <w:color w:val="auto"/>
                <w:spacing w:val="-14"/>
                <w:sz w:val="26"/>
                <w:szCs w:val="26"/>
              </w:rPr>
              <w:t xml:space="preserve">в руб. </w:t>
            </w:r>
            <w:r w:rsidRPr="000C2D4C">
              <w:rPr>
                <w:bCs/>
                <w:iCs/>
                <w:color w:val="auto"/>
                <w:spacing w:val="-14"/>
                <w:sz w:val="26"/>
                <w:szCs w:val="26"/>
              </w:rPr>
              <w:t>за единицу без НДС</w:t>
            </w:r>
          </w:p>
        </w:tc>
        <w:tc>
          <w:tcPr>
            <w:tcW w:w="1645"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Стоимость, руб. без НДС</w:t>
            </w:r>
          </w:p>
        </w:tc>
        <w:tc>
          <w:tcPr>
            <w:tcW w:w="1557"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Примечание</w:t>
            </w:r>
          </w:p>
        </w:tc>
      </w:tr>
      <w:tr w:rsidR="0058007B" w:rsidRPr="000C2D4C" w:rsidTr="008873CD">
        <w:tc>
          <w:tcPr>
            <w:tcW w:w="632"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1</w:t>
            </w:r>
          </w:p>
        </w:tc>
        <w:tc>
          <w:tcPr>
            <w:tcW w:w="1886"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2</w:t>
            </w:r>
          </w:p>
        </w:tc>
        <w:tc>
          <w:tcPr>
            <w:tcW w:w="1418"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3</w:t>
            </w:r>
          </w:p>
        </w:tc>
        <w:tc>
          <w:tcPr>
            <w:tcW w:w="826"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4</w:t>
            </w:r>
          </w:p>
        </w:tc>
        <w:tc>
          <w:tcPr>
            <w:tcW w:w="1381"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5</w:t>
            </w:r>
          </w:p>
        </w:tc>
        <w:tc>
          <w:tcPr>
            <w:tcW w:w="1645"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6</w:t>
            </w:r>
          </w:p>
        </w:tc>
        <w:tc>
          <w:tcPr>
            <w:tcW w:w="1557" w:type="dxa"/>
          </w:tcPr>
          <w:p w:rsidR="0058007B" w:rsidRPr="000C2D4C" w:rsidRDefault="0058007B" w:rsidP="008873CD">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7</w:t>
            </w: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632" w:type="dxa"/>
          </w:tcPr>
          <w:p w:rsidR="0058007B" w:rsidRPr="000C2D4C" w:rsidRDefault="0058007B" w:rsidP="008873CD">
            <w:pPr>
              <w:widowControl w:val="0"/>
              <w:autoSpaceDE w:val="0"/>
              <w:autoSpaceDN w:val="0"/>
              <w:adjustRightInd w:val="0"/>
              <w:rPr>
                <w:bCs/>
                <w:iCs/>
                <w:color w:val="auto"/>
                <w:spacing w:val="-14"/>
                <w:sz w:val="26"/>
                <w:szCs w:val="26"/>
              </w:rPr>
            </w:pPr>
          </w:p>
        </w:tc>
        <w:tc>
          <w:tcPr>
            <w:tcW w:w="188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r w:rsidR="0058007B" w:rsidRPr="000C2D4C" w:rsidTr="008873CD">
        <w:tc>
          <w:tcPr>
            <w:tcW w:w="2518" w:type="dxa"/>
            <w:gridSpan w:val="2"/>
          </w:tcPr>
          <w:p w:rsidR="0058007B" w:rsidRPr="000C2D4C" w:rsidRDefault="0058007B" w:rsidP="008873CD">
            <w:pPr>
              <w:widowControl w:val="0"/>
              <w:autoSpaceDE w:val="0"/>
              <w:autoSpaceDN w:val="0"/>
              <w:adjustRightInd w:val="0"/>
              <w:rPr>
                <w:bCs/>
                <w:iCs/>
                <w:color w:val="auto"/>
                <w:spacing w:val="-14"/>
                <w:sz w:val="26"/>
                <w:szCs w:val="26"/>
              </w:rPr>
            </w:pPr>
            <w:r w:rsidRPr="000C2D4C">
              <w:rPr>
                <w:bCs/>
                <w:iCs/>
                <w:color w:val="auto"/>
                <w:spacing w:val="-14"/>
                <w:sz w:val="26"/>
                <w:szCs w:val="26"/>
              </w:rPr>
              <w:t>ИТОГО:</w:t>
            </w:r>
          </w:p>
        </w:tc>
        <w:tc>
          <w:tcPr>
            <w:tcW w:w="1418" w:type="dxa"/>
          </w:tcPr>
          <w:p w:rsidR="0058007B" w:rsidRPr="000C2D4C" w:rsidRDefault="0058007B" w:rsidP="008873CD">
            <w:pPr>
              <w:widowControl w:val="0"/>
              <w:autoSpaceDE w:val="0"/>
              <w:autoSpaceDN w:val="0"/>
              <w:adjustRightInd w:val="0"/>
              <w:rPr>
                <w:bCs/>
                <w:iCs/>
                <w:color w:val="auto"/>
                <w:spacing w:val="-14"/>
                <w:sz w:val="26"/>
                <w:szCs w:val="26"/>
              </w:rPr>
            </w:pPr>
          </w:p>
        </w:tc>
        <w:tc>
          <w:tcPr>
            <w:tcW w:w="826" w:type="dxa"/>
          </w:tcPr>
          <w:p w:rsidR="0058007B" w:rsidRPr="000C2D4C" w:rsidRDefault="0058007B" w:rsidP="008873CD">
            <w:pPr>
              <w:widowControl w:val="0"/>
              <w:autoSpaceDE w:val="0"/>
              <w:autoSpaceDN w:val="0"/>
              <w:adjustRightInd w:val="0"/>
              <w:rPr>
                <w:bCs/>
                <w:iCs/>
                <w:color w:val="auto"/>
                <w:spacing w:val="-14"/>
                <w:sz w:val="26"/>
                <w:szCs w:val="26"/>
              </w:rPr>
            </w:pPr>
          </w:p>
        </w:tc>
        <w:tc>
          <w:tcPr>
            <w:tcW w:w="1381" w:type="dxa"/>
          </w:tcPr>
          <w:p w:rsidR="0058007B" w:rsidRPr="000C2D4C" w:rsidRDefault="0058007B" w:rsidP="008873CD">
            <w:pPr>
              <w:widowControl w:val="0"/>
              <w:autoSpaceDE w:val="0"/>
              <w:autoSpaceDN w:val="0"/>
              <w:adjustRightInd w:val="0"/>
              <w:rPr>
                <w:bCs/>
                <w:iCs/>
                <w:color w:val="auto"/>
                <w:spacing w:val="-14"/>
                <w:sz w:val="26"/>
                <w:szCs w:val="26"/>
              </w:rPr>
            </w:pPr>
          </w:p>
        </w:tc>
        <w:tc>
          <w:tcPr>
            <w:tcW w:w="1645" w:type="dxa"/>
          </w:tcPr>
          <w:p w:rsidR="0058007B" w:rsidRPr="000C2D4C" w:rsidRDefault="0058007B" w:rsidP="008873CD">
            <w:pPr>
              <w:widowControl w:val="0"/>
              <w:autoSpaceDE w:val="0"/>
              <w:autoSpaceDN w:val="0"/>
              <w:adjustRightInd w:val="0"/>
              <w:rPr>
                <w:bCs/>
                <w:iCs/>
                <w:color w:val="auto"/>
                <w:spacing w:val="-14"/>
                <w:sz w:val="26"/>
                <w:szCs w:val="26"/>
              </w:rPr>
            </w:pPr>
          </w:p>
        </w:tc>
        <w:tc>
          <w:tcPr>
            <w:tcW w:w="1557" w:type="dxa"/>
          </w:tcPr>
          <w:p w:rsidR="0058007B" w:rsidRPr="000C2D4C" w:rsidRDefault="0058007B" w:rsidP="008873CD">
            <w:pPr>
              <w:widowControl w:val="0"/>
              <w:autoSpaceDE w:val="0"/>
              <w:autoSpaceDN w:val="0"/>
              <w:adjustRightInd w:val="0"/>
              <w:rPr>
                <w:bCs/>
                <w:iCs/>
                <w:color w:val="auto"/>
                <w:spacing w:val="-14"/>
                <w:sz w:val="26"/>
                <w:szCs w:val="26"/>
              </w:rPr>
            </w:pPr>
          </w:p>
        </w:tc>
      </w:tr>
    </w:tbl>
    <w:p w:rsidR="0058007B" w:rsidRPr="00AB64BD" w:rsidRDefault="0058007B" w:rsidP="0058007B">
      <w:pPr>
        <w:widowControl w:val="0"/>
        <w:shd w:val="clear" w:color="auto" w:fill="FFFFFF"/>
        <w:autoSpaceDE w:val="0"/>
        <w:autoSpaceDN w:val="0"/>
        <w:adjustRightInd w:val="0"/>
        <w:jc w:val="both"/>
        <w:rPr>
          <w:bCs/>
          <w:iCs/>
          <w:color w:val="auto"/>
          <w:spacing w:val="-14"/>
          <w:sz w:val="26"/>
          <w:szCs w:val="26"/>
        </w:rPr>
      </w:pPr>
    </w:p>
    <w:p w:rsidR="0058007B" w:rsidRPr="00E16259" w:rsidRDefault="0058007B" w:rsidP="0058007B">
      <w:pPr>
        <w:widowControl w:val="0"/>
        <w:shd w:val="clear" w:color="auto" w:fill="FFFFFF"/>
        <w:autoSpaceDE w:val="0"/>
        <w:autoSpaceDN w:val="0"/>
        <w:adjustRightInd w:val="0"/>
        <w:jc w:val="both"/>
        <w:rPr>
          <w:bCs/>
          <w:iCs/>
          <w:color w:val="auto"/>
          <w:spacing w:val="-14"/>
          <w:sz w:val="26"/>
          <w:szCs w:val="26"/>
        </w:rPr>
      </w:pPr>
    </w:p>
    <w:p w:rsidR="0058007B" w:rsidRPr="00E16259" w:rsidRDefault="0058007B" w:rsidP="0058007B">
      <w:pPr>
        <w:widowControl w:val="0"/>
        <w:shd w:val="clear" w:color="auto" w:fill="FFFFFF"/>
        <w:autoSpaceDE w:val="0"/>
        <w:autoSpaceDN w:val="0"/>
        <w:adjustRightInd w:val="0"/>
        <w:jc w:val="both"/>
        <w:rPr>
          <w:bCs/>
          <w:iCs/>
          <w:color w:val="auto"/>
          <w:spacing w:val="-14"/>
          <w:sz w:val="26"/>
          <w:szCs w:val="26"/>
        </w:rPr>
      </w:pPr>
    </w:p>
    <w:p w:rsidR="0058007B" w:rsidRPr="00E16259" w:rsidRDefault="0058007B" w:rsidP="0058007B">
      <w:pPr>
        <w:widowControl w:val="0"/>
        <w:shd w:val="clear" w:color="auto" w:fill="FFFFFF"/>
        <w:autoSpaceDE w:val="0"/>
        <w:autoSpaceDN w:val="0"/>
        <w:adjustRightInd w:val="0"/>
        <w:jc w:val="both"/>
        <w:rPr>
          <w:bCs/>
          <w:iCs/>
          <w:color w:val="auto"/>
          <w:spacing w:val="-14"/>
          <w:sz w:val="26"/>
          <w:szCs w:val="26"/>
        </w:rPr>
      </w:pPr>
    </w:p>
    <w:p w:rsidR="0058007B" w:rsidRPr="00E16259" w:rsidRDefault="0058007B" w:rsidP="0058007B">
      <w:pPr>
        <w:widowControl w:val="0"/>
        <w:shd w:val="clear" w:color="auto" w:fill="FFFFFF"/>
        <w:autoSpaceDE w:val="0"/>
        <w:autoSpaceDN w:val="0"/>
        <w:adjustRightInd w:val="0"/>
        <w:jc w:val="both"/>
        <w:rPr>
          <w:bCs/>
          <w:iCs/>
          <w:color w:val="auto"/>
          <w:spacing w:val="-14"/>
          <w:sz w:val="26"/>
          <w:szCs w:val="26"/>
        </w:rPr>
      </w:pPr>
    </w:p>
    <w:p w:rsidR="0058007B" w:rsidRPr="00E16259" w:rsidRDefault="0058007B" w:rsidP="0058007B">
      <w:pPr>
        <w:widowControl w:val="0"/>
        <w:shd w:val="clear" w:color="auto" w:fill="FFFFFF"/>
        <w:autoSpaceDE w:val="0"/>
        <w:autoSpaceDN w:val="0"/>
        <w:adjustRightInd w:val="0"/>
        <w:jc w:val="both"/>
        <w:rPr>
          <w:bCs/>
          <w:iCs/>
          <w:color w:val="auto"/>
          <w:spacing w:val="-14"/>
          <w:sz w:val="26"/>
          <w:szCs w:val="26"/>
        </w:rPr>
      </w:pPr>
    </w:p>
    <w:p w:rsidR="0058007B" w:rsidRPr="00E16259" w:rsidRDefault="0058007B" w:rsidP="0058007B">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58007B" w:rsidRPr="00E16259" w:rsidRDefault="0058007B" w:rsidP="0058007B">
      <w:pPr>
        <w:widowControl w:val="0"/>
        <w:autoSpaceDE w:val="0"/>
        <w:autoSpaceDN w:val="0"/>
        <w:adjustRightInd w:val="0"/>
        <w:rPr>
          <w:bCs/>
          <w:color w:val="auto"/>
          <w:sz w:val="26"/>
          <w:szCs w:val="26"/>
        </w:rPr>
      </w:pPr>
    </w:p>
    <w:p w:rsidR="0058007B" w:rsidRPr="00E16259" w:rsidRDefault="0058007B" w:rsidP="0058007B">
      <w:pPr>
        <w:widowControl w:val="0"/>
        <w:autoSpaceDE w:val="0"/>
        <w:autoSpaceDN w:val="0"/>
        <w:adjustRightInd w:val="0"/>
        <w:rPr>
          <w:bCs/>
          <w:color w:val="auto"/>
          <w:sz w:val="26"/>
          <w:szCs w:val="26"/>
        </w:rPr>
      </w:pPr>
    </w:p>
    <w:p w:rsidR="0058007B" w:rsidRPr="00E16259" w:rsidRDefault="0058007B" w:rsidP="0058007B">
      <w:pPr>
        <w:widowControl w:val="0"/>
        <w:autoSpaceDE w:val="0"/>
        <w:autoSpaceDN w:val="0"/>
        <w:adjustRightInd w:val="0"/>
        <w:jc w:val="both"/>
        <w:rPr>
          <w:bCs/>
          <w:color w:val="auto"/>
          <w:sz w:val="26"/>
          <w:szCs w:val="26"/>
        </w:rPr>
      </w:pPr>
    </w:p>
    <w:p w:rsidR="0058007B" w:rsidRPr="00E16259" w:rsidRDefault="0058007B" w:rsidP="0058007B">
      <w:pPr>
        <w:widowControl w:val="0"/>
        <w:autoSpaceDE w:val="0"/>
        <w:autoSpaceDN w:val="0"/>
        <w:adjustRightInd w:val="0"/>
        <w:jc w:val="both"/>
        <w:rPr>
          <w:bCs/>
          <w:color w:val="auto"/>
          <w:sz w:val="26"/>
          <w:szCs w:val="26"/>
        </w:rPr>
      </w:pPr>
      <w:r w:rsidRPr="00E16259">
        <w:rPr>
          <w:bCs/>
          <w:color w:val="auto"/>
          <w:sz w:val="26"/>
          <w:szCs w:val="26"/>
        </w:rPr>
        <w:t>_________________ Долгов П.С.</w:t>
      </w:r>
      <w:r w:rsidRPr="00E16259">
        <w:rPr>
          <w:bCs/>
          <w:color w:val="auto"/>
          <w:sz w:val="26"/>
          <w:szCs w:val="26"/>
        </w:rPr>
        <w:tab/>
      </w:r>
      <w:r w:rsidRPr="00E16259">
        <w:rPr>
          <w:bCs/>
          <w:color w:val="auto"/>
          <w:sz w:val="26"/>
          <w:szCs w:val="26"/>
        </w:rPr>
        <w:tab/>
        <w:t>__________________ (_____________)</w:t>
      </w:r>
    </w:p>
    <w:p w:rsidR="0058007B" w:rsidRPr="00E16259" w:rsidRDefault="0058007B" w:rsidP="0058007B">
      <w:pPr>
        <w:widowControl w:val="0"/>
        <w:shd w:val="clear" w:color="auto" w:fill="FFFFFF"/>
        <w:autoSpaceDE w:val="0"/>
        <w:autoSpaceDN w:val="0"/>
        <w:adjustRightInd w:val="0"/>
        <w:jc w:val="both"/>
        <w:rPr>
          <w:bCs/>
          <w:iCs/>
          <w:color w:val="auto"/>
          <w:spacing w:val="-14"/>
          <w:sz w:val="26"/>
          <w:szCs w:val="26"/>
        </w:rPr>
      </w:pPr>
    </w:p>
    <w:p w:rsidR="0058007B" w:rsidRPr="00E16259" w:rsidRDefault="0058007B" w:rsidP="0058007B">
      <w:pPr>
        <w:widowControl w:val="0"/>
        <w:shd w:val="clear" w:color="auto" w:fill="FFFFFF"/>
        <w:autoSpaceDE w:val="0"/>
        <w:autoSpaceDN w:val="0"/>
        <w:adjustRightInd w:val="0"/>
        <w:jc w:val="both"/>
        <w:rPr>
          <w:bCs/>
          <w:iCs/>
          <w:color w:val="auto"/>
          <w:spacing w:val="-14"/>
          <w:sz w:val="26"/>
          <w:szCs w:val="26"/>
        </w:rPr>
      </w:pPr>
      <w:r w:rsidRPr="00E16259">
        <w:rPr>
          <w:bCs/>
          <w:iCs/>
          <w:color w:val="auto"/>
          <w:spacing w:val="-14"/>
          <w:sz w:val="26"/>
          <w:szCs w:val="26"/>
        </w:rPr>
        <w:br w:type="column"/>
      </w:r>
    </w:p>
    <w:p w:rsidR="0058007B" w:rsidRPr="00E16259" w:rsidRDefault="0058007B" w:rsidP="0058007B">
      <w:pPr>
        <w:widowControl w:val="0"/>
        <w:shd w:val="clear" w:color="auto" w:fill="FFFFFF"/>
        <w:autoSpaceDE w:val="0"/>
        <w:autoSpaceDN w:val="0"/>
        <w:adjustRightInd w:val="0"/>
        <w:jc w:val="both"/>
        <w:rPr>
          <w:b/>
          <w:bCs/>
          <w:iCs/>
          <w:color w:val="auto"/>
          <w:spacing w:val="-14"/>
          <w:sz w:val="26"/>
          <w:szCs w:val="26"/>
        </w:rPr>
      </w:pPr>
      <w:r w:rsidRPr="00E16259">
        <w:rPr>
          <w:b/>
          <w:bCs/>
          <w:iCs/>
          <w:color w:val="auto"/>
          <w:spacing w:val="-14"/>
          <w:sz w:val="26"/>
          <w:szCs w:val="26"/>
        </w:rPr>
        <w:t>ФОРМА</w:t>
      </w:r>
    </w:p>
    <w:p w:rsidR="0058007B" w:rsidRPr="00E16259" w:rsidRDefault="0058007B" w:rsidP="0058007B">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Приложение № 2</w:t>
      </w:r>
    </w:p>
    <w:p w:rsidR="0058007B" w:rsidRPr="00E16259" w:rsidRDefault="0058007B" w:rsidP="0058007B">
      <w:pPr>
        <w:widowControl w:val="0"/>
        <w:shd w:val="clear" w:color="auto" w:fill="FFFFFF"/>
        <w:autoSpaceDE w:val="0"/>
        <w:autoSpaceDN w:val="0"/>
        <w:adjustRightInd w:val="0"/>
        <w:ind w:left="6096" w:firstLine="283"/>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w:t>
      </w:r>
    </w:p>
    <w:p w:rsidR="0058007B" w:rsidRPr="00E16259" w:rsidRDefault="0058007B" w:rsidP="0058007B">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 xml:space="preserve">от </w:t>
      </w:r>
      <w:r w:rsidRPr="00E16259">
        <w:rPr>
          <w:bCs/>
          <w:iCs/>
          <w:color w:val="auto"/>
          <w:sz w:val="26"/>
          <w:szCs w:val="26"/>
        </w:rPr>
        <w:t>«____» _________20__ г.</w:t>
      </w:r>
    </w:p>
    <w:p w:rsidR="0058007B" w:rsidRPr="00E16259" w:rsidRDefault="0058007B" w:rsidP="0058007B">
      <w:pPr>
        <w:widowControl w:val="0"/>
        <w:shd w:val="clear" w:color="auto" w:fill="FFFFFF"/>
        <w:autoSpaceDE w:val="0"/>
        <w:autoSpaceDN w:val="0"/>
        <w:adjustRightInd w:val="0"/>
        <w:jc w:val="both"/>
        <w:rPr>
          <w:bCs/>
          <w:iCs/>
          <w:color w:val="auto"/>
          <w:sz w:val="26"/>
          <w:szCs w:val="26"/>
        </w:rPr>
      </w:pPr>
    </w:p>
    <w:p w:rsidR="0058007B" w:rsidRPr="00E16259" w:rsidRDefault="0058007B" w:rsidP="0058007B">
      <w:pPr>
        <w:widowControl w:val="0"/>
        <w:shd w:val="clear" w:color="auto" w:fill="FFFFFF"/>
        <w:autoSpaceDE w:val="0"/>
        <w:autoSpaceDN w:val="0"/>
        <w:adjustRightInd w:val="0"/>
        <w:jc w:val="both"/>
        <w:rPr>
          <w:bCs/>
          <w:iCs/>
          <w:color w:val="auto"/>
          <w:sz w:val="26"/>
          <w:szCs w:val="26"/>
        </w:rPr>
      </w:pPr>
    </w:p>
    <w:p w:rsidR="0058007B" w:rsidRPr="00E16259" w:rsidRDefault="0058007B" w:rsidP="0058007B">
      <w:pPr>
        <w:widowControl w:val="0"/>
        <w:shd w:val="clear" w:color="auto" w:fill="FFFFFF"/>
        <w:autoSpaceDE w:val="0"/>
        <w:autoSpaceDN w:val="0"/>
        <w:adjustRightInd w:val="0"/>
        <w:jc w:val="both"/>
        <w:rPr>
          <w:bCs/>
          <w:iCs/>
          <w:color w:val="auto"/>
          <w:sz w:val="26"/>
          <w:szCs w:val="26"/>
        </w:rPr>
      </w:pPr>
    </w:p>
    <w:p w:rsidR="0058007B" w:rsidRPr="00E16259" w:rsidRDefault="0058007B" w:rsidP="0058007B">
      <w:pPr>
        <w:widowControl w:val="0"/>
        <w:shd w:val="clear" w:color="auto" w:fill="FFFFFF"/>
        <w:autoSpaceDE w:val="0"/>
        <w:autoSpaceDN w:val="0"/>
        <w:adjustRightInd w:val="0"/>
        <w:jc w:val="center"/>
        <w:rPr>
          <w:b/>
          <w:bCs/>
          <w:iCs/>
          <w:color w:val="auto"/>
          <w:sz w:val="26"/>
          <w:szCs w:val="26"/>
        </w:rPr>
      </w:pPr>
      <w:r w:rsidRPr="00E16259">
        <w:rPr>
          <w:b/>
          <w:bCs/>
          <w:iCs/>
          <w:color w:val="auto"/>
          <w:sz w:val="26"/>
          <w:szCs w:val="26"/>
        </w:rPr>
        <w:t>Спецификация №____ от «___» _____________ 20__г.</w:t>
      </w:r>
    </w:p>
    <w:p w:rsidR="0058007B" w:rsidRPr="00E16259" w:rsidRDefault="0058007B" w:rsidP="0058007B">
      <w:pPr>
        <w:widowControl w:val="0"/>
        <w:shd w:val="clear" w:color="auto" w:fill="FFFFFF"/>
        <w:autoSpaceDE w:val="0"/>
        <w:autoSpaceDN w:val="0"/>
        <w:adjustRightInd w:val="0"/>
        <w:jc w:val="center"/>
        <w:rPr>
          <w:bCs/>
          <w:iCs/>
          <w:color w:val="auto"/>
          <w:sz w:val="26"/>
          <w:szCs w:val="26"/>
        </w:rPr>
      </w:pPr>
    </w:p>
    <w:p w:rsidR="0058007B" w:rsidRPr="00E16259" w:rsidRDefault="0058007B" w:rsidP="0058007B">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8007B" w:rsidRPr="00E16259" w:rsidTr="008873C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w:t>
            </w:r>
          </w:p>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Цена без НДС,</w:t>
            </w:r>
          </w:p>
          <w:p w:rsidR="0058007B" w:rsidRPr="00E16259" w:rsidRDefault="0058007B" w:rsidP="008873CD">
            <w:pPr>
              <w:widowControl w:val="0"/>
              <w:autoSpaceDE w:val="0"/>
              <w:autoSpaceDN w:val="0"/>
              <w:adjustRightInd w:val="0"/>
              <w:jc w:val="center"/>
              <w:rPr>
                <w:bCs/>
                <w:color w:val="auto"/>
                <w:sz w:val="26"/>
                <w:szCs w:val="26"/>
              </w:rPr>
            </w:pPr>
            <w:r w:rsidRPr="00E16259">
              <w:rPr>
                <w:bCs/>
                <w:color w:val="auto"/>
                <w:sz w:val="26"/>
                <w:szCs w:val="26"/>
              </w:rPr>
              <w:t>руб.</w:t>
            </w:r>
          </w:p>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bCs/>
                <w:color w:val="auto"/>
                <w:sz w:val="26"/>
                <w:szCs w:val="26"/>
              </w:rPr>
            </w:pPr>
            <w:r w:rsidRPr="00E16259">
              <w:rPr>
                <w:bCs/>
                <w:color w:val="auto"/>
                <w:sz w:val="26"/>
                <w:szCs w:val="26"/>
              </w:rPr>
              <w:t>Срок/период поставки</w:t>
            </w:r>
          </w:p>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Краткое наименование Грузополучателя</w:t>
            </w:r>
          </w:p>
        </w:tc>
      </w:tr>
      <w:tr w:rsidR="0058007B" w:rsidRPr="00E16259" w:rsidTr="008873C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shd w:val="clear" w:color="auto" w:fill="FFFFFF"/>
              <w:autoSpaceDE w:val="0"/>
              <w:autoSpaceDN w:val="0"/>
              <w:adjustRightInd w:val="0"/>
              <w:jc w:val="center"/>
              <w:rPr>
                <w:rFonts w:eastAsia="Calibri"/>
                <w:bCs/>
                <w:color w:val="auto"/>
                <w:sz w:val="26"/>
                <w:szCs w:val="26"/>
              </w:rPr>
            </w:pPr>
            <w:r w:rsidRPr="00E16259">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11</w:t>
            </w:r>
          </w:p>
        </w:tc>
      </w:tr>
      <w:tr w:rsidR="0058007B" w:rsidRPr="00E16259" w:rsidTr="008873C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r>
      <w:tr w:rsidR="0058007B" w:rsidRPr="00E16259" w:rsidTr="008873C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r>
      <w:tr w:rsidR="0058007B" w:rsidRPr="00E16259" w:rsidTr="008873C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r>
      <w:tr w:rsidR="0058007B" w:rsidRPr="00E16259" w:rsidTr="008873C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shd w:val="clear" w:color="auto" w:fill="FFFFFF"/>
              <w:autoSpaceDE w:val="0"/>
              <w:autoSpaceDN w:val="0"/>
              <w:adjustRightInd w:val="0"/>
              <w:jc w:val="center"/>
              <w:rPr>
                <w:rFonts w:eastAsia="Calibri"/>
                <w:bCs/>
                <w:color w:val="auto"/>
                <w:sz w:val="26"/>
                <w:szCs w:val="26"/>
              </w:rPr>
            </w:pPr>
            <w:r w:rsidRPr="00E16259">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8007B" w:rsidRPr="00E16259" w:rsidRDefault="0058007B" w:rsidP="008873CD">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8007B" w:rsidRPr="00E16259" w:rsidRDefault="0058007B" w:rsidP="008873CD">
            <w:pPr>
              <w:widowControl w:val="0"/>
              <w:autoSpaceDE w:val="0"/>
              <w:autoSpaceDN w:val="0"/>
              <w:adjustRightInd w:val="0"/>
              <w:jc w:val="center"/>
              <w:rPr>
                <w:rFonts w:eastAsia="Calibri"/>
                <w:bCs/>
                <w:color w:val="auto"/>
                <w:sz w:val="26"/>
                <w:szCs w:val="26"/>
              </w:rPr>
            </w:pPr>
          </w:p>
        </w:tc>
      </w:tr>
    </w:tbl>
    <w:p w:rsidR="0058007B" w:rsidRPr="00E16259" w:rsidRDefault="0058007B" w:rsidP="0058007B">
      <w:pPr>
        <w:widowControl w:val="0"/>
        <w:autoSpaceDE w:val="0"/>
        <w:autoSpaceDN w:val="0"/>
        <w:adjustRightInd w:val="0"/>
        <w:rPr>
          <w:rFonts w:eastAsia="Calibri"/>
          <w:bCs/>
          <w:color w:val="auto"/>
          <w:sz w:val="26"/>
          <w:szCs w:val="26"/>
        </w:rPr>
      </w:pPr>
    </w:p>
    <w:p w:rsidR="0058007B" w:rsidRPr="00E16259" w:rsidRDefault="0058007B" w:rsidP="0058007B">
      <w:pPr>
        <w:widowControl w:val="0"/>
        <w:autoSpaceDE w:val="0"/>
        <w:autoSpaceDN w:val="0"/>
        <w:adjustRightInd w:val="0"/>
        <w:rPr>
          <w:bCs/>
          <w:color w:val="auto"/>
          <w:sz w:val="26"/>
          <w:szCs w:val="26"/>
        </w:rPr>
      </w:pPr>
      <w:r w:rsidRPr="00E16259">
        <w:rPr>
          <w:bCs/>
          <w:color w:val="auto"/>
          <w:sz w:val="26"/>
          <w:szCs w:val="26"/>
        </w:rPr>
        <w:t>Стоимость Товара: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58007B" w:rsidRPr="00E16259" w:rsidRDefault="0058007B" w:rsidP="0058007B">
      <w:pPr>
        <w:widowControl w:val="0"/>
        <w:autoSpaceDE w:val="0"/>
        <w:autoSpaceDN w:val="0"/>
        <w:adjustRightInd w:val="0"/>
        <w:rPr>
          <w:bCs/>
          <w:color w:val="auto"/>
          <w:sz w:val="26"/>
          <w:szCs w:val="26"/>
        </w:rPr>
      </w:pPr>
    </w:p>
    <w:p w:rsidR="0058007B" w:rsidRPr="00E16259" w:rsidRDefault="0058007B" w:rsidP="0058007B">
      <w:pPr>
        <w:widowControl w:val="0"/>
        <w:autoSpaceDE w:val="0"/>
        <w:autoSpaceDN w:val="0"/>
        <w:adjustRightInd w:val="0"/>
        <w:rPr>
          <w:bCs/>
          <w:color w:val="auto"/>
          <w:sz w:val="26"/>
          <w:szCs w:val="26"/>
        </w:rPr>
      </w:pPr>
      <w:r w:rsidRPr="00E16259">
        <w:rPr>
          <w:bCs/>
          <w:color w:val="auto"/>
          <w:sz w:val="26"/>
          <w:szCs w:val="26"/>
        </w:rPr>
        <w:t>в т.ч. НДС</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58007B" w:rsidRDefault="0058007B" w:rsidP="0058007B">
      <w:pPr>
        <w:widowControl w:val="0"/>
        <w:autoSpaceDE w:val="0"/>
        <w:autoSpaceDN w:val="0"/>
        <w:adjustRightInd w:val="0"/>
        <w:rPr>
          <w:bCs/>
          <w:color w:val="auto"/>
          <w:sz w:val="26"/>
          <w:szCs w:val="26"/>
        </w:rPr>
      </w:pPr>
      <w:r w:rsidRPr="00E16259">
        <w:rPr>
          <w:bCs/>
          <w:color w:val="auto"/>
          <w:sz w:val="26"/>
          <w:szCs w:val="26"/>
          <w:u w:val="single"/>
        </w:rPr>
        <w:t>Условия доставки</w:t>
      </w:r>
      <w:r w:rsidRPr="00E16259">
        <w:rPr>
          <w:bCs/>
          <w:color w:val="auto"/>
          <w:sz w:val="26"/>
          <w:szCs w:val="26"/>
        </w:rPr>
        <w:t xml:space="preserve">: </w:t>
      </w:r>
    </w:p>
    <w:p w:rsidR="0058007B" w:rsidRPr="00135EA8" w:rsidRDefault="0058007B" w:rsidP="0058007B">
      <w:pPr>
        <w:widowControl w:val="0"/>
        <w:autoSpaceDE w:val="0"/>
        <w:autoSpaceDN w:val="0"/>
        <w:adjustRightInd w:val="0"/>
        <w:rPr>
          <w:bCs/>
          <w:color w:val="auto"/>
          <w:sz w:val="26"/>
          <w:szCs w:val="26"/>
        </w:rPr>
      </w:pPr>
      <w:r w:rsidRPr="00135EA8">
        <w:rPr>
          <w:bCs/>
          <w:i/>
          <w:color w:val="auto"/>
          <w:sz w:val="26"/>
          <w:szCs w:val="26"/>
        </w:rPr>
        <w:t xml:space="preserve">Склад </w:t>
      </w:r>
      <w:r>
        <w:rPr>
          <w:bCs/>
          <w:color w:val="auto"/>
          <w:sz w:val="26"/>
          <w:szCs w:val="26"/>
        </w:rPr>
        <w:t>________________________</w:t>
      </w:r>
    </w:p>
    <w:p w:rsidR="0058007B" w:rsidRPr="00E16259" w:rsidRDefault="0058007B" w:rsidP="0058007B">
      <w:pPr>
        <w:widowControl w:val="0"/>
        <w:autoSpaceDE w:val="0"/>
        <w:autoSpaceDN w:val="0"/>
        <w:adjustRightInd w:val="0"/>
        <w:rPr>
          <w:bCs/>
          <w:i/>
          <w:color w:val="auto"/>
          <w:sz w:val="26"/>
          <w:szCs w:val="26"/>
        </w:rPr>
      </w:pPr>
      <w:r w:rsidRPr="00E16259">
        <w:rPr>
          <w:bCs/>
          <w:i/>
          <w:color w:val="auto"/>
          <w:sz w:val="26"/>
          <w:szCs w:val="26"/>
        </w:rPr>
        <w:t>Сроки поставки________________:</w:t>
      </w:r>
    </w:p>
    <w:p w:rsidR="0058007B" w:rsidRPr="00E16259" w:rsidRDefault="0058007B" w:rsidP="0058007B">
      <w:pPr>
        <w:widowControl w:val="0"/>
        <w:shd w:val="clear" w:color="auto" w:fill="FFFFFF"/>
        <w:autoSpaceDE w:val="0"/>
        <w:autoSpaceDN w:val="0"/>
        <w:adjustRightInd w:val="0"/>
        <w:jc w:val="both"/>
        <w:rPr>
          <w:bCs/>
          <w:i/>
          <w:iCs/>
          <w:color w:val="auto"/>
          <w:spacing w:val="-1"/>
          <w:sz w:val="26"/>
          <w:szCs w:val="26"/>
        </w:rPr>
      </w:pPr>
    </w:p>
    <w:p w:rsidR="0058007B" w:rsidRPr="00E16259" w:rsidRDefault="0058007B" w:rsidP="0058007B">
      <w:pPr>
        <w:widowControl w:val="0"/>
        <w:shd w:val="clear" w:color="auto" w:fill="FFFFFF"/>
        <w:autoSpaceDE w:val="0"/>
        <w:autoSpaceDN w:val="0"/>
        <w:adjustRightInd w:val="0"/>
        <w:jc w:val="both"/>
        <w:rPr>
          <w:bCs/>
          <w:iCs/>
          <w:color w:val="auto"/>
          <w:sz w:val="26"/>
          <w:szCs w:val="26"/>
        </w:rPr>
      </w:pPr>
    </w:p>
    <w:p w:rsidR="0058007B" w:rsidRPr="00E16259" w:rsidRDefault="0058007B" w:rsidP="0058007B">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Стоимость доставки:</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58007B" w:rsidRPr="00E16259" w:rsidRDefault="0058007B" w:rsidP="0058007B">
      <w:pPr>
        <w:widowControl w:val="0"/>
        <w:shd w:val="clear" w:color="auto" w:fill="FFFFFF"/>
        <w:autoSpaceDE w:val="0"/>
        <w:autoSpaceDN w:val="0"/>
        <w:adjustRightInd w:val="0"/>
        <w:jc w:val="both"/>
        <w:rPr>
          <w:bCs/>
          <w:iCs/>
          <w:color w:val="auto"/>
          <w:sz w:val="26"/>
          <w:szCs w:val="26"/>
        </w:rPr>
      </w:pPr>
    </w:p>
    <w:p w:rsidR="0058007B" w:rsidRPr="00E16259" w:rsidRDefault="0058007B" w:rsidP="0058007B">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в т.ч. НДС:</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58007B" w:rsidRPr="00E16259" w:rsidRDefault="0058007B" w:rsidP="0058007B">
      <w:pPr>
        <w:widowControl w:val="0"/>
        <w:shd w:val="clear" w:color="auto" w:fill="FFFFFF"/>
        <w:autoSpaceDE w:val="0"/>
        <w:autoSpaceDN w:val="0"/>
        <w:adjustRightInd w:val="0"/>
        <w:jc w:val="both"/>
        <w:rPr>
          <w:bCs/>
          <w:iCs/>
          <w:color w:val="auto"/>
          <w:sz w:val="26"/>
          <w:szCs w:val="26"/>
        </w:rPr>
      </w:pPr>
    </w:p>
    <w:p w:rsidR="0058007B" w:rsidRPr="00E16259" w:rsidRDefault="0058007B" w:rsidP="0058007B">
      <w:pPr>
        <w:widowControl w:val="0"/>
        <w:shd w:val="clear" w:color="auto" w:fill="FFFFFF"/>
        <w:tabs>
          <w:tab w:val="left" w:pos="4858"/>
        </w:tabs>
        <w:autoSpaceDE w:val="0"/>
        <w:autoSpaceDN w:val="0"/>
        <w:adjustRightInd w:val="0"/>
        <w:jc w:val="both"/>
        <w:rPr>
          <w:bCs/>
          <w:iCs/>
          <w:color w:val="auto"/>
          <w:spacing w:val="-4"/>
          <w:sz w:val="26"/>
          <w:szCs w:val="26"/>
        </w:rPr>
      </w:pPr>
    </w:p>
    <w:p w:rsidR="0058007B" w:rsidRPr="00E16259" w:rsidRDefault="0058007B" w:rsidP="0058007B">
      <w:pPr>
        <w:widowControl w:val="0"/>
        <w:shd w:val="clear" w:color="auto" w:fill="FFFFFF"/>
        <w:tabs>
          <w:tab w:val="left" w:pos="4858"/>
        </w:tabs>
        <w:autoSpaceDE w:val="0"/>
        <w:autoSpaceDN w:val="0"/>
        <w:adjustRightInd w:val="0"/>
        <w:jc w:val="both"/>
        <w:rPr>
          <w:bCs/>
          <w:iCs/>
          <w:color w:val="auto"/>
          <w:spacing w:val="-4"/>
          <w:sz w:val="26"/>
          <w:szCs w:val="26"/>
        </w:rPr>
      </w:pPr>
    </w:p>
    <w:p w:rsidR="0058007B" w:rsidRPr="00E16259" w:rsidRDefault="0058007B" w:rsidP="0058007B">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58007B" w:rsidRPr="00E16259" w:rsidRDefault="0058007B" w:rsidP="0058007B">
      <w:pPr>
        <w:widowControl w:val="0"/>
        <w:shd w:val="clear" w:color="auto" w:fill="FFFFFF"/>
        <w:autoSpaceDE w:val="0"/>
        <w:autoSpaceDN w:val="0"/>
        <w:adjustRightInd w:val="0"/>
        <w:ind w:right="125"/>
        <w:jc w:val="both"/>
        <w:rPr>
          <w:bCs/>
          <w:iCs/>
          <w:color w:val="auto"/>
          <w:sz w:val="26"/>
          <w:szCs w:val="26"/>
        </w:rPr>
      </w:pPr>
    </w:p>
    <w:p w:rsidR="0058007B" w:rsidRPr="00E16259" w:rsidRDefault="0058007B" w:rsidP="0058007B">
      <w:pPr>
        <w:widowControl w:val="0"/>
        <w:shd w:val="clear" w:color="auto" w:fill="FFFFFF"/>
        <w:autoSpaceDE w:val="0"/>
        <w:autoSpaceDN w:val="0"/>
        <w:adjustRightInd w:val="0"/>
        <w:ind w:right="125"/>
        <w:jc w:val="both"/>
        <w:rPr>
          <w:bCs/>
          <w:iCs/>
          <w:color w:val="auto"/>
          <w:sz w:val="26"/>
          <w:szCs w:val="26"/>
        </w:rPr>
      </w:pPr>
    </w:p>
    <w:p w:rsidR="0058007B" w:rsidRPr="00E16259" w:rsidRDefault="0058007B" w:rsidP="0058007B">
      <w:pPr>
        <w:widowControl w:val="0"/>
        <w:shd w:val="clear" w:color="auto" w:fill="FFFFFF"/>
        <w:autoSpaceDE w:val="0"/>
        <w:autoSpaceDN w:val="0"/>
        <w:adjustRightInd w:val="0"/>
        <w:ind w:right="125"/>
        <w:jc w:val="both"/>
        <w:rPr>
          <w:bCs/>
          <w:iCs/>
          <w:color w:val="auto"/>
          <w:sz w:val="26"/>
          <w:szCs w:val="26"/>
        </w:rPr>
      </w:pPr>
      <w:r w:rsidRPr="00E16259">
        <w:rPr>
          <w:bCs/>
          <w:iCs/>
          <w:color w:val="auto"/>
          <w:sz w:val="26"/>
          <w:szCs w:val="26"/>
        </w:rPr>
        <w:t>---------------------</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 xml:space="preserve"> ---------------------</w:t>
      </w:r>
    </w:p>
    <w:p w:rsidR="0058007B" w:rsidRPr="00E16259" w:rsidRDefault="0058007B" w:rsidP="0058007B">
      <w:pPr>
        <w:widowControl w:val="0"/>
        <w:shd w:val="clear" w:color="auto" w:fill="FFFFFF"/>
        <w:autoSpaceDE w:val="0"/>
        <w:autoSpaceDN w:val="0"/>
        <w:adjustRightInd w:val="0"/>
        <w:ind w:right="125"/>
        <w:jc w:val="both"/>
        <w:rPr>
          <w:bCs/>
          <w:iCs/>
          <w:color w:val="auto"/>
          <w:sz w:val="26"/>
          <w:szCs w:val="26"/>
        </w:rPr>
      </w:pPr>
    </w:p>
    <w:p w:rsidR="0058007B" w:rsidRPr="00E16259" w:rsidRDefault="0058007B" w:rsidP="0058007B">
      <w:pPr>
        <w:jc w:val="both"/>
        <w:rPr>
          <w:color w:val="auto"/>
          <w:sz w:val="26"/>
          <w:szCs w:val="26"/>
        </w:rPr>
      </w:pPr>
    </w:p>
    <w:p w:rsidR="0058007B" w:rsidRPr="00E16259" w:rsidRDefault="0058007B" w:rsidP="0058007B">
      <w:pPr>
        <w:jc w:val="both"/>
        <w:rPr>
          <w:color w:val="auto"/>
          <w:sz w:val="26"/>
          <w:szCs w:val="26"/>
        </w:rPr>
      </w:pPr>
    </w:p>
    <w:p w:rsidR="0058007B" w:rsidRPr="00E16259" w:rsidRDefault="0058007B" w:rsidP="0058007B">
      <w:pPr>
        <w:jc w:val="both"/>
        <w:rPr>
          <w:color w:val="auto"/>
          <w:sz w:val="26"/>
          <w:szCs w:val="26"/>
        </w:rPr>
      </w:pPr>
    </w:p>
    <w:p w:rsidR="0058007B" w:rsidRPr="00E16259" w:rsidRDefault="0058007B" w:rsidP="0058007B">
      <w:pPr>
        <w:jc w:val="both"/>
        <w:rPr>
          <w:color w:val="auto"/>
          <w:sz w:val="26"/>
          <w:szCs w:val="26"/>
        </w:rPr>
      </w:pPr>
    </w:p>
    <w:p w:rsidR="0058007B" w:rsidRPr="00E16259" w:rsidRDefault="0058007B" w:rsidP="0058007B">
      <w:pPr>
        <w:widowControl w:val="0"/>
        <w:shd w:val="clear" w:color="auto" w:fill="FFFFFF"/>
        <w:autoSpaceDE w:val="0"/>
        <w:autoSpaceDN w:val="0"/>
        <w:adjustRightInd w:val="0"/>
        <w:jc w:val="both"/>
        <w:rPr>
          <w:b/>
          <w:color w:val="auto"/>
          <w:sz w:val="26"/>
          <w:szCs w:val="26"/>
        </w:rPr>
      </w:pPr>
    </w:p>
    <w:p w:rsidR="0058007B" w:rsidRPr="00E16259" w:rsidRDefault="0058007B" w:rsidP="0058007B">
      <w:pPr>
        <w:widowControl w:val="0"/>
        <w:shd w:val="clear" w:color="auto" w:fill="FFFFFF"/>
        <w:autoSpaceDE w:val="0"/>
        <w:autoSpaceDN w:val="0"/>
        <w:adjustRightInd w:val="0"/>
        <w:jc w:val="both"/>
        <w:rPr>
          <w:b/>
          <w:color w:val="auto"/>
          <w:sz w:val="26"/>
          <w:szCs w:val="26"/>
        </w:rPr>
      </w:pPr>
    </w:p>
    <w:p w:rsidR="0058007B" w:rsidRPr="00E16259" w:rsidRDefault="0058007B" w:rsidP="0058007B">
      <w:pPr>
        <w:widowControl w:val="0"/>
        <w:shd w:val="clear" w:color="auto" w:fill="FFFFFF"/>
        <w:autoSpaceDE w:val="0"/>
        <w:autoSpaceDN w:val="0"/>
        <w:adjustRightInd w:val="0"/>
        <w:jc w:val="both"/>
        <w:rPr>
          <w:b/>
          <w:color w:val="auto"/>
          <w:sz w:val="26"/>
          <w:szCs w:val="26"/>
        </w:rPr>
      </w:pPr>
    </w:p>
    <w:p w:rsidR="0058007B" w:rsidRPr="00E16259" w:rsidRDefault="0058007B" w:rsidP="0058007B">
      <w:pPr>
        <w:widowControl w:val="0"/>
        <w:shd w:val="clear" w:color="auto" w:fill="FFFFFF"/>
        <w:autoSpaceDE w:val="0"/>
        <w:autoSpaceDN w:val="0"/>
        <w:adjustRightInd w:val="0"/>
        <w:jc w:val="both"/>
        <w:rPr>
          <w:b/>
          <w:color w:val="auto"/>
          <w:sz w:val="26"/>
          <w:szCs w:val="26"/>
        </w:rPr>
      </w:pPr>
    </w:p>
    <w:p w:rsidR="0058007B" w:rsidRPr="00E16259" w:rsidRDefault="0058007B" w:rsidP="0058007B">
      <w:pPr>
        <w:widowControl w:val="0"/>
        <w:shd w:val="clear" w:color="auto" w:fill="FFFFFF"/>
        <w:autoSpaceDE w:val="0"/>
        <w:autoSpaceDN w:val="0"/>
        <w:adjustRightInd w:val="0"/>
        <w:ind w:left="5664" w:firstLine="708"/>
        <w:jc w:val="both"/>
        <w:rPr>
          <w:bCs/>
          <w:iCs/>
          <w:color w:val="auto"/>
          <w:sz w:val="26"/>
          <w:szCs w:val="26"/>
        </w:rPr>
      </w:pPr>
      <w:r w:rsidRPr="00E16259">
        <w:rPr>
          <w:bCs/>
          <w:iCs/>
          <w:color w:val="auto"/>
          <w:spacing w:val="-14"/>
          <w:sz w:val="26"/>
          <w:szCs w:val="26"/>
        </w:rPr>
        <w:t>Приложение № 3</w:t>
      </w:r>
    </w:p>
    <w:p w:rsidR="0058007B" w:rsidRPr="00E16259" w:rsidRDefault="0058007B" w:rsidP="0058007B">
      <w:pPr>
        <w:widowControl w:val="0"/>
        <w:shd w:val="clear" w:color="auto" w:fill="FFFFFF"/>
        <w:autoSpaceDE w:val="0"/>
        <w:autoSpaceDN w:val="0"/>
        <w:adjustRightInd w:val="0"/>
        <w:ind w:left="5664" w:firstLine="708"/>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 от</w:t>
      </w:r>
    </w:p>
    <w:p w:rsidR="0058007B" w:rsidRPr="00E16259" w:rsidRDefault="0058007B" w:rsidP="0058007B">
      <w:pPr>
        <w:widowControl w:val="0"/>
        <w:shd w:val="clear" w:color="auto" w:fill="FFFFFF"/>
        <w:autoSpaceDE w:val="0"/>
        <w:autoSpaceDN w:val="0"/>
        <w:adjustRightInd w:val="0"/>
        <w:ind w:left="5664" w:firstLine="708"/>
        <w:jc w:val="both"/>
        <w:rPr>
          <w:color w:val="auto"/>
          <w:sz w:val="26"/>
          <w:szCs w:val="26"/>
        </w:rPr>
      </w:pPr>
      <w:r w:rsidRPr="00E16259">
        <w:rPr>
          <w:bCs/>
          <w:iCs/>
          <w:color w:val="auto"/>
          <w:spacing w:val="-14"/>
          <w:sz w:val="26"/>
          <w:szCs w:val="26"/>
        </w:rPr>
        <w:t xml:space="preserve"> </w:t>
      </w:r>
      <w:r w:rsidRPr="00E16259">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58007B" w:rsidRPr="00E16259" w:rsidTr="008873CD">
        <w:trPr>
          <w:cantSplit/>
          <w:trHeight w:val="380"/>
        </w:trPr>
        <w:tc>
          <w:tcPr>
            <w:tcW w:w="6050" w:type="dxa"/>
            <w:hideMark/>
          </w:tcPr>
          <w:p w:rsidR="0058007B" w:rsidRPr="00E16259" w:rsidRDefault="0058007B" w:rsidP="008873CD">
            <w:pPr>
              <w:widowControl w:val="0"/>
              <w:autoSpaceDE w:val="0"/>
              <w:autoSpaceDN w:val="0"/>
              <w:adjustRightInd w:val="0"/>
              <w:rPr>
                <w:b/>
                <w:bCs/>
                <w:color w:val="auto"/>
                <w:sz w:val="26"/>
                <w:szCs w:val="26"/>
              </w:rPr>
            </w:pPr>
            <w:r w:rsidRPr="00E16259">
              <w:rPr>
                <w:b/>
                <w:bCs/>
                <w:color w:val="auto"/>
                <w:sz w:val="26"/>
                <w:szCs w:val="26"/>
              </w:rPr>
              <w:br w:type="column"/>
            </w:r>
          </w:p>
        </w:tc>
        <w:tc>
          <w:tcPr>
            <w:tcW w:w="3700" w:type="dxa"/>
          </w:tcPr>
          <w:p w:rsidR="0058007B" w:rsidRPr="00E16259" w:rsidRDefault="0058007B" w:rsidP="008873CD">
            <w:pPr>
              <w:widowControl w:val="0"/>
              <w:autoSpaceDE w:val="0"/>
              <w:autoSpaceDN w:val="0"/>
              <w:adjustRightInd w:val="0"/>
              <w:rPr>
                <w:b/>
                <w:bCs/>
                <w:color w:val="auto"/>
                <w:sz w:val="26"/>
                <w:szCs w:val="26"/>
              </w:rPr>
            </w:pPr>
          </w:p>
        </w:tc>
      </w:tr>
    </w:tbl>
    <w:p w:rsidR="0058007B" w:rsidRPr="00E16259" w:rsidRDefault="0058007B" w:rsidP="0058007B">
      <w:pPr>
        <w:shd w:val="clear" w:color="auto" w:fill="FFFFFF"/>
        <w:tabs>
          <w:tab w:val="left" w:pos="5760"/>
        </w:tabs>
        <w:ind w:left="1291" w:right="768" w:firstLine="709"/>
        <w:jc w:val="both"/>
        <w:rPr>
          <w:color w:val="auto"/>
          <w:sz w:val="26"/>
          <w:szCs w:val="26"/>
        </w:rPr>
      </w:pPr>
    </w:p>
    <w:p w:rsidR="0058007B" w:rsidRPr="00E16259" w:rsidRDefault="0058007B" w:rsidP="0058007B">
      <w:pPr>
        <w:shd w:val="clear" w:color="auto" w:fill="FFFFFF"/>
        <w:tabs>
          <w:tab w:val="left" w:pos="5760"/>
        </w:tabs>
        <w:ind w:firstLine="709"/>
        <w:jc w:val="center"/>
        <w:rPr>
          <w:b/>
          <w:color w:val="auto"/>
          <w:sz w:val="26"/>
          <w:szCs w:val="26"/>
        </w:rPr>
      </w:pPr>
      <w:r w:rsidRPr="00E16259">
        <w:rPr>
          <w:b/>
          <w:color w:val="auto"/>
          <w:sz w:val="26"/>
          <w:szCs w:val="26"/>
        </w:rPr>
        <w:t>СОГЛАШЕНИЕ</w:t>
      </w:r>
    </w:p>
    <w:p w:rsidR="0058007B" w:rsidRPr="00E16259" w:rsidRDefault="0058007B" w:rsidP="0058007B">
      <w:pPr>
        <w:shd w:val="clear" w:color="auto" w:fill="FFFFFF"/>
        <w:tabs>
          <w:tab w:val="left" w:pos="5760"/>
        </w:tabs>
        <w:ind w:firstLine="709"/>
        <w:jc w:val="both"/>
        <w:rPr>
          <w:color w:val="auto"/>
          <w:sz w:val="26"/>
          <w:szCs w:val="26"/>
        </w:rPr>
      </w:pPr>
    </w:p>
    <w:p w:rsidR="0058007B" w:rsidRPr="00E16259" w:rsidRDefault="0058007B" w:rsidP="0058007B">
      <w:pPr>
        <w:shd w:val="clear" w:color="auto" w:fill="FFFFFF"/>
        <w:ind w:firstLine="709"/>
        <w:jc w:val="both"/>
        <w:rPr>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color w:val="auto"/>
          <w:sz w:val="26"/>
          <w:szCs w:val="26"/>
        </w:rPr>
        <w:t>:</w:t>
      </w:r>
    </w:p>
    <w:p w:rsidR="0058007B" w:rsidRPr="00E16259" w:rsidRDefault="0058007B" w:rsidP="0058007B">
      <w:pPr>
        <w:shd w:val="clear" w:color="auto" w:fill="FFFFFF"/>
        <w:ind w:firstLine="709"/>
        <w:jc w:val="both"/>
        <w:rPr>
          <w:color w:val="auto"/>
          <w:sz w:val="26"/>
          <w:szCs w:val="26"/>
        </w:rPr>
      </w:pPr>
    </w:p>
    <w:p w:rsidR="0058007B" w:rsidRPr="00E16259" w:rsidRDefault="0058007B" w:rsidP="0058007B">
      <w:pPr>
        <w:shd w:val="clear" w:color="auto" w:fill="FFFFFF"/>
        <w:ind w:firstLine="709"/>
        <w:jc w:val="both"/>
        <w:rPr>
          <w:color w:val="auto"/>
          <w:sz w:val="26"/>
          <w:szCs w:val="26"/>
        </w:rPr>
      </w:pPr>
      <w:r w:rsidRPr="00E16259">
        <w:rPr>
          <w:color w:val="auto"/>
          <w:sz w:val="26"/>
          <w:szCs w:val="26"/>
        </w:rPr>
        <w:t>1. Руководствуясь статьей 431.2 ГК РФ, Поставщик заверяет следующее:</w:t>
      </w:r>
    </w:p>
    <w:p w:rsidR="0058007B" w:rsidRPr="00E16259" w:rsidRDefault="0058007B" w:rsidP="0058007B">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pacing w:val="-2"/>
          <w:sz w:val="26"/>
          <w:szCs w:val="26"/>
        </w:rPr>
        <w:t>он является, надлежащим образом, учрежденным зарегистрированным юридическим лицом;</w:t>
      </w:r>
    </w:p>
    <w:p w:rsidR="0058007B" w:rsidRPr="00E16259" w:rsidRDefault="0058007B" w:rsidP="0058007B">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pacing w:val="-2"/>
          <w:sz w:val="26"/>
          <w:szCs w:val="26"/>
        </w:rPr>
        <w:t xml:space="preserve"> </w:t>
      </w:r>
      <w:r w:rsidRPr="00E16259">
        <w:rPr>
          <w:color w:val="auto"/>
          <w:spacing w:val="-1"/>
          <w:sz w:val="26"/>
          <w:szCs w:val="26"/>
        </w:rPr>
        <w:t xml:space="preserve">исполнительный орган поставщика находится и осуществляет функции управления по месту </w:t>
      </w:r>
      <w:r w:rsidRPr="00E16259">
        <w:rPr>
          <w:color w:val="auto"/>
          <w:sz w:val="26"/>
          <w:szCs w:val="26"/>
        </w:rPr>
        <w:t>нахождения (регистрации) юридического лица;</w:t>
      </w:r>
    </w:p>
    <w:p w:rsidR="0058007B" w:rsidRPr="00E16259" w:rsidRDefault="0058007B" w:rsidP="0058007B">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007B" w:rsidRPr="00E16259" w:rsidRDefault="0058007B" w:rsidP="0058007B">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8007B" w:rsidRPr="00E16259" w:rsidRDefault="0058007B" w:rsidP="0058007B">
      <w:pPr>
        <w:shd w:val="clear" w:color="auto" w:fill="FFFFFF"/>
        <w:ind w:firstLine="709"/>
        <w:jc w:val="both"/>
        <w:rPr>
          <w:color w:val="auto"/>
          <w:sz w:val="26"/>
          <w:szCs w:val="26"/>
        </w:rPr>
      </w:pPr>
      <w:r w:rsidRPr="00E16259">
        <w:rPr>
          <w:color w:val="auto"/>
          <w:spacing w:val="-1"/>
          <w:sz w:val="26"/>
          <w:szCs w:val="26"/>
        </w:rPr>
        <w:t xml:space="preserve">- лицо, подписывающее (заключающее) Договор от имени и по поручению Поставщика на день </w:t>
      </w:r>
      <w:r w:rsidRPr="00E16259">
        <w:rPr>
          <w:color w:val="auto"/>
          <w:spacing w:val="-11"/>
          <w:sz w:val="26"/>
          <w:szCs w:val="26"/>
        </w:rPr>
        <w:t xml:space="preserve">подписания (заключения) имеет все необходимые для такого подписания полномочия и занимает </w:t>
      </w:r>
      <w:r w:rsidRPr="00E16259">
        <w:rPr>
          <w:color w:val="auto"/>
          <w:sz w:val="26"/>
          <w:szCs w:val="26"/>
        </w:rPr>
        <w:t>должность, указанную в преамбуле Договора;</w:t>
      </w:r>
    </w:p>
    <w:p w:rsidR="0058007B" w:rsidRPr="00E16259" w:rsidRDefault="0058007B" w:rsidP="0058007B">
      <w:pPr>
        <w:shd w:val="clear" w:color="auto" w:fill="FFFFFF"/>
        <w:tabs>
          <w:tab w:val="left" w:pos="264"/>
        </w:tabs>
        <w:ind w:firstLine="709"/>
        <w:jc w:val="both"/>
        <w:rPr>
          <w:color w:val="auto"/>
          <w:sz w:val="26"/>
          <w:szCs w:val="26"/>
        </w:rPr>
      </w:pPr>
      <w:r w:rsidRPr="00E16259">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color w:val="auto"/>
          <w:spacing w:val="-1"/>
          <w:sz w:val="26"/>
          <w:szCs w:val="26"/>
        </w:rPr>
        <w:t xml:space="preserve">налоговые и иные государственные органы налоговая, статистическая и иная государственная </w:t>
      </w:r>
      <w:r w:rsidRPr="00E16259">
        <w:rPr>
          <w:color w:val="auto"/>
          <w:sz w:val="26"/>
          <w:szCs w:val="26"/>
        </w:rPr>
        <w:t>отчетность в соответствии с действующим законодательством Российской Федерации:</w:t>
      </w:r>
    </w:p>
    <w:p w:rsidR="0058007B" w:rsidRPr="00E16259" w:rsidRDefault="0058007B" w:rsidP="0058007B">
      <w:pPr>
        <w:shd w:val="clear" w:color="auto" w:fill="FFFFFF"/>
        <w:tabs>
          <w:tab w:val="left" w:pos="264"/>
        </w:tabs>
        <w:ind w:firstLine="709"/>
        <w:jc w:val="both"/>
        <w:rPr>
          <w:color w:val="auto"/>
          <w:sz w:val="26"/>
          <w:szCs w:val="26"/>
        </w:rPr>
      </w:pPr>
      <w:r w:rsidRPr="00E16259">
        <w:rPr>
          <w:color w:val="auto"/>
          <w:spacing w:val="-3"/>
          <w:sz w:val="26"/>
          <w:szCs w:val="26"/>
        </w:rPr>
        <w:t>-имеет все необходимые материальные и трудовые ресурсы для выполнения своих обязательств п</w:t>
      </w:r>
      <w:r w:rsidRPr="00E16259">
        <w:rPr>
          <w:color w:val="auto"/>
          <w:sz w:val="26"/>
          <w:szCs w:val="26"/>
        </w:rPr>
        <w:t>о Договору;</w:t>
      </w:r>
    </w:p>
    <w:p w:rsidR="0058007B" w:rsidRPr="00E16259" w:rsidRDefault="0058007B" w:rsidP="0058007B">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 xml:space="preserve">Товар, поставляемый по Договору, принадлежит Поставщику на праве собственности: </w:t>
      </w:r>
    </w:p>
    <w:p w:rsidR="0058007B" w:rsidRPr="00E16259" w:rsidRDefault="0058007B" w:rsidP="0058007B">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pacing w:val="-3"/>
          <w:sz w:val="26"/>
          <w:szCs w:val="26"/>
        </w:rPr>
        <w:t xml:space="preserve">-все операции Поставщика по покупке Товара у своих поставщиков, продаже Товара Покупателю </w:t>
      </w:r>
      <w:r w:rsidRPr="00E16259">
        <w:rPr>
          <w:color w:val="auto"/>
          <w:spacing w:val="-4"/>
          <w:sz w:val="26"/>
          <w:szCs w:val="26"/>
        </w:rPr>
        <w:t xml:space="preserve">будут полностью отражены в первичной документации Поставщика, в бухгалтерской, налоговой, </w:t>
      </w:r>
      <w:r w:rsidRPr="00E16259">
        <w:rPr>
          <w:color w:val="auto"/>
          <w:sz w:val="26"/>
          <w:szCs w:val="26"/>
        </w:rPr>
        <w:t>статистической и любой иной отчетности, обязанность по ведению которой возлагается на Поставщика;</w:t>
      </w:r>
    </w:p>
    <w:p w:rsidR="0058007B" w:rsidRPr="00E16259" w:rsidRDefault="0058007B" w:rsidP="0058007B">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Поставщик отразит в налоговой отчетности НДС, уплаченный Покупателем Поставщику в составе цены Товара;</w:t>
      </w:r>
    </w:p>
    <w:p w:rsidR="0058007B" w:rsidRPr="00E16259" w:rsidRDefault="0058007B" w:rsidP="0058007B">
      <w:pPr>
        <w:shd w:val="clear" w:color="auto" w:fill="FFFFFF"/>
        <w:tabs>
          <w:tab w:val="left" w:pos="288"/>
        </w:tabs>
        <w:ind w:firstLine="709"/>
        <w:jc w:val="both"/>
        <w:rPr>
          <w:color w:val="auto"/>
          <w:sz w:val="26"/>
          <w:szCs w:val="26"/>
        </w:rPr>
      </w:pPr>
      <w:r w:rsidRPr="00E1625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color w:val="auto"/>
          <w:spacing w:val="-3"/>
          <w:sz w:val="26"/>
          <w:szCs w:val="26"/>
        </w:rPr>
        <w:t xml:space="preserve">продажа Товара по Договору (включая, но не ограничиваясь счета-фактуры, товарные накладные </w:t>
      </w:r>
      <w:r w:rsidRPr="00E16259">
        <w:rPr>
          <w:color w:val="auto"/>
          <w:sz w:val="26"/>
          <w:szCs w:val="26"/>
        </w:rPr>
        <w:t>формы ТОРГ-12, либо УПД, товарно-транспортные накладные, и т.д.);</w:t>
      </w:r>
    </w:p>
    <w:p w:rsidR="0058007B" w:rsidRPr="00E16259" w:rsidRDefault="0058007B" w:rsidP="0058007B">
      <w:pPr>
        <w:shd w:val="clear" w:color="auto" w:fill="FFFFFF"/>
        <w:ind w:firstLine="709"/>
        <w:jc w:val="both"/>
        <w:rPr>
          <w:color w:val="auto"/>
          <w:sz w:val="26"/>
          <w:szCs w:val="26"/>
        </w:rPr>
      </w:pPr>
      <w:r w:rsidRPr="00E16259">
        <w:rPr>
          <w:color w:val="auto"/>
          <w:spacing w:val="-4"/>
          <w:sz w:val="26"/>
          <w:szCs w:val="26"/>
        </w:rPr>
        <w:t xml:space="preserve">- все обязательства по Договору Поставщик выполнит самостоятельно (в том числе, через своих </w:t>
      </w:r>
      <w:r w:rsidRPr="00E16259">
        <w:rPr>
          <w:color w:val="auto"/>
          <w:spacing w:val="-3"/>
          <w:sz w:val="26"/>
          <w:szCs w:val="26"/>
        </w:rPr>
        <w:t>штатных работников), при привлечении третьих лиц Поставщик заключит с ними гражданского-</w:t>
      </w:r>
      <w:r w:rsidRPr="00E16259">
        <w:rPr>
          <w:color w:val="auto"/>
          <w:spacing w:val="-2"/>
          <w:sz w:val="26"/>
          <w:szCs w:val="26"/>
        </w:rPr>
        <w:t xml:space="preserve">правовые договоры, которые обязуется предоставлять по требованию Покупателя и налоговых </w:t>
      </w:r>
      <w:r w:rsidRPr="00E16259">
        <w:rPr>
          <w:color w:val="auto"/>
          <w:sz w:val="26"/>
          <w:szCs w:val="26"/>
        </w:rPr>
        <w:t>органов, и уплачивать все предусмотренные законодательством налоги;</w:t>
      </w:r>
    </w:p>
    <w:p w:rsidR="0058007B" w:rsidRPr="00E16259" w:rsidRDefault="0058007B" w:rsidP="0058007B">
      <w:pPr>
        <w:shd w:val="clear" w:color="auto" w:fill="FFFFFF"/>
        <w:ind w:firstLine="709"/>
        <w:jc w:val="both"/>
        <w:rPr>
          <w:color w:val="auto"/>
          <w:sz w:val="26"/>
          <w:szCs w:val="26"/>
        </w:rPr>
      </w:pPr>
      <w:r w:rsidRPr="00E1625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color w:val="auto"/>
          <w:spacing w:val="-3"/>
          <w:sz w:val="26"/>
          <w:szCs w:val="26"/>
        </w:rPr>
        <w:t xml:space="preserve">овара по Договору, и подтверждающих гарантии и заверения, указанные в Договоре, в срок не </w:t>
      </w:r>
      <w:r w:rsidRPr="00E16259">
        <w:rPr>
          <w:color w:val="auto"/>
          <w:spacing w:val="-1"/>
          <w:sz w:val="26"/>
          <w:szCs w:val="26"/>
        </w:rPr>
        <w:t xml:space="preserve">превышающий </w:t>
      </w:r>
      <w:r w:rsidRPr="00E16259">
        <w:rPr>
          <w:iCs/>
          <w:color w:val="auto"/>
          <w:spacing w:val="-1"/>
          <w:sz w:val="26"/>
          <w:szCs w:val="26"/>
        </w:rPr>
        <w:t>5 (пять)</w:t>
      </w:r>
      <w:r w:rsidRPr="00E16259">
        <w:rPr>
          <w:i/>
          <w:iCs/>
          <w:color w:val="auto"/>
          <w:spacing w:val="-1"/>
          <w:sz w:val="26"/>
          <w:szCs w:val="26"/>
        </w:rPr>
        <w:t xml:space="preserve"> </w:t>
      </w:r>
      <w:r w:rsidRPr="00E16259">
        <w:rPr>
          <w:color w:val="auto"/>
          <w:spacing w:val="-1"/>
          <w:sz w:val="26"/>
          <w:szCs w:val="26"/>
        </w:rPr>
        <w:t xml:space="preserve">рабочих дней с момента получения соответствующего запроса от Покупателя </w:t>
      </w:r>
      <w:r w:rsidRPr="00E16259">
        <w:rPr>
          <w:color w:val="auto"/>
          <w:sz w:val="26"/>
          <w:szCs w:val="26"/>
        </w:rPr>
        <w:t>или налогового органа.</w:t>
      </w:r>
    </w:p>
    <w:p w:rsidR="0058007B" w:rsidRPr="00E16259" w:rsidRDefault="0058007B" w:rsidP="0058007B">
      <w:pPr>
        <w:widowControl w:val="0"/>
        <w:shd w:val="clear" w:color="auto" w:fill="FFFFFF"/>
        <w:tabs>
          <w:tab w:val="left" w:pos="182"/>
        </w:tabs>
        <w:autoSpaceDE w:val="0"/>
        <w:autoSpaceDN w:val="0"/>
        <w:adjustRightInd w:val="0"/>
        <w:jc w:val="both"/>
        <w:rPr>
          <w:color w:val="auto"/>
          <w:sz w:val="26"/>
          <w:szCs w:val="26"/>
        </w:rPr>
      </w:pPr>
    </w:p>
    <w:p w:rsidR="0058007B" w:rsidRPr="00E16259" w:rsidRDefault="0058007B" w:rsidP="0058007B">
      <w:pPr>
        <w:widowControl w:val="0"/>
        <w:shd w:val="clear" w:color="auto" w:fill="FFFFFF"/>
        <w:tabs>
          <w:tab w:val="left" w:pos="182"/>
        </w:tabs>
        <w:autoSpaceDE w:val="0"/>
        <w:autoSpaceDN w:val="0"/>
        <w:adjustRightInd w:val="0"/>
        <w:jc w:val="both"/>
        <w:rPr>
          <w:color w:val="auto"/>
          <w:sz w:val="26"/>
          <w:szCs w:val="26"/>
        </w:rPr>
      </w:pPr>
    </w:p>
    <w:p w:rsidR="0058007B" w:rsidRPr="00E16259" w:rsidRDefault="0058007B" w:rsidP="0058007B">
      <w:pPr>
        <w:ind w:firstLine="709"/>
        <w:jc w:val="both"/>
        <w:rPr>
          <w:b/>
          <w:bCs/>
          <w:color w:val="auto"/>
          <w:sz w:val="26"/>
          <w:szCs w:val="26"/>
        </w:rPr>
      </w:pPr>
      <w:r w:rsidRPr="00E16259">
        <w:rPr>
          <w:b/>
          <w:bCs/>
          <w:color w:val="auto"/>
          <w:sz w:val="26"/>
          <w:szCs w:val="26"/>
        </w:rPr>
        <w:t>От Поставщика:</w:t>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t>От Покупателя:</w:t>
      </w:r>
    </w:p>
    <w:p w:rsidR="0058007B" w:rsidRPr="00E16259" w:rsidRDefault="0058007B" w:rsidP="0058007B">
      <w:pPr>
        <w:ind w:firstLine="709"/>
        <w:jc w:val="both"/>
        <w:rPr>
          <w:b/>
          <w:bCs/>
          <w:color w:val="auto"/>
          <w:sz w:val="26"/>
          <w:szCs w:val="26"/>
        </w:rPr>
      </w:pPr>
    </w:p>
    <w:p w:rsidR="0058007B" w:rsidRPr="00E16259" w:rsidRDefault="0058007B" w:rsidP="0058007B">
      <w:pPr>
        <w:ind w:left="4955" w:firstLine="709"/>
        <w:jc w:val="both"/>
        <w:rPr>
          <w:bCs/>
          <w:color w:val="auto"/>
          <w:sz w:val="26"/>
          <w:szCs w:val="26"/>
        </w:rPr>
      </w:pPr>
      <w:r w:rsidRPr="00E16259">
        <w:rPr>
          <w:bCs/>
          <w:color w:val="auto"/>
          <w:sz w:val="26"/>
          <w:szCs w:val="26"/>
        </w:rPr>
        <w:t>Генеральный директор</w:t>
      </w:r>
    </w:p>
    <w:p w:rsidR="0058007B" w:rsidRPr="00E16259" w:rsidRDefault="0058007B" w:rsidP="0058007B">
      <w:pPr>
        <w:ind w:firstLine="709"/>
        <w:jc w:val="both"/>
        <w:rPr>
          <w:bCs/>
          <w:color w:val="auto"/>
          <w:sz w:val="26"/>
          <w:szCs w:val="26"/>
        </w:rPr>
      </w:pPr>
      <w:r w:rsidRPr="00E16259">
        <w:rPr>
          <w:bCs/>
          <w:color w:val="auto"/>
          <w:sz w:val="26"/>
          <w:szCs w:val="26"/>
        </w:rPr>
        <w:t xml:space="preserve">____________ (_____________) </w:t>
      </w:r>
      <w:r w:rsidRPr="00E16259">
        <w:rPr>
          <w:bCs/>
          <w:color w:val="auto"/>
          <w:sz w:val="26"/>
          <w:szCs w:val="26"/>
        </w:rPr>
        <w:tab/>
      </w:r>
      <w:r w:rsidRPr="00E16259">
        <w:rPr>
          <w:bCs/>
          <w:color w:val="auto"/>
          <w:sz w:val="26"/>
          <w:szCs w:val="26"/>
        </w:rPr>
        <w:tab/>
        <w:t>_____________ П.С. Долгов</w:t>
      </w:r>
    </w:p>
    <w:p w:rsidR="0058007B" w:rsidRPr="00E16259" w:rsidRDefault="0058007B" w:rsidP="0058007B"/>
    <w:p w:rsidR="00A12354" w:rsidRDefault="00A12354" w:rsidP="009F433F">
      <w:pPr>
        <w:widowControl w:val="0"/>
        <w:shd w:val="clear" w:color="auto" w:fill="FFFFFF"/>
        <w:autoSpaceDE w:val="0"/>
        <w:autoSpaceDN w:val="0"/>
        <w:adjustRightInd w:val="0"/>
        <w:rPr>
          <w:b/>
          <w:bCs/>
          <w:color w:val="auto"/>
          <w:spacing w:val="-9"/>
          <w:sz w:val="26"/>
          <w:szCs w:val="26"/>
        </w:rPr>
      </w:pPr>
    </w:p>
    <w:sectPr w:rsidR="00A12354"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27" w:rsidRDefault="001E0C27" w:rsidP="00F532E5">
      <w:r>
        <w:separator/>
      </w:r>
    </w:p>
  </w:endnote>
  <w:endnote w:type="continuationSeparator" w:id="0">
    <w:p w:rsidR="001E0C27" w:rsidRDefault="001E0C2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6D12A2" w:rsidRDefault="006D12A2">
        <w:pPr>
          <w:pStyle w:val="af4"/>
          <w:jc w:val="center"/>
        </w:pPr>
        <w:r>
          <w:rPr>
            <w:noProof/>
          </w:rPr>
          <w:fldChar w:fldCharType="begin"/>
        </w:r>
        <w:r>
          <w:rPr>
            <w:noProof/>
          </w:rPr>
          <w:instrText>PAGE   \* MERGEFORMAT</w:instrText>
        </w:r>
        <w:r>
          <w:rPr>
            <w:noProof/>
          </w:rPr>
          <w:fldChar w:fldCharType="separate"/>
        </w:r>
        <w:r w:rsidR="000A2CA8">
          <w:rPr>
            <w:noProof/>
          </w:rPr>
          <w:t>14</w:t>
        </w:r>
        <w:r>
          <w:rPr>
            <w:noProof/>
          </w:rPr>
          <w:fldChar w:fldCharType="end"/>
        </w:r>
      </w:p>
    </w:sdtContent>
  </w:sdt>
  <w:p w:rsidR="006D12A2" w:rsidRDefault="006D12A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6D12A2" w:rsidRDefault="006D12A2">
        <w:pPr>
          <w:pStyle w:val="af4"/>
          <w:jc w:val="center"/>
        </w:pPr>
        <w:r>
          <w:rPr>
            <w:noProof/>
          </w:rPr>
          <w:fldChar w:fldCharType="begin"/>
        </w:r>
        <w:r>
          <w:rPr>
            <w:noProof/>
          </w:rPr>
          <w:instrText>PAGE   \* MERGEFORMAT</w:instrText>
        </w:r>
        <w:r>
          <w:rPr>
            <w:noProof/>
          </w:rPr>
          <w:fldChar w:fldCharType="separate"/>
        </w:r>
        <w:r w:rsidR="000A2CA8">
          <w:rPr>
            <w:noProof/>
          </w:rPr>
          <w:t>32</w:t>
        </w:r>
        <w:r>
          <w:rPr>
            <w:noProof/>
          </w:rPr>
          <w:fldChar w:fldCharType="end"/>
        </w:r>
      </w:p>
    </w:sdtContent>
  </w:sdt>
  <w:p w:rsidR="006D12A2" w:rsidRDefault="006D12A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27" w:rsidRDefault="001E0C27" w:rsidP="00F532E5">
      <w:r>
        <w:separator/>
      </w:r>
    </w:p>
  </w:footnote>
  <w:footnote w:type="continuationSeparator" w:id="0">
    <w:p w:rsidR="001E0C27" w:rsidRDefault="001E0C2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4263"/>
    <w:rsid w:val="0005043F"/>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4145"/>
    <w:rsid w:val="0011562A"/>
    <w:rsid w:val="0011657A"/>
    <w:rsid w:val="001224AA"/>
    <w:rsid w:val="00122AD6"/>
    <w:rsid w:val="00124063"/>
    <w:rsid w:val="00137964"/>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75ED"/>
    <w:rsid w:val="00262B6F"/>
    <w:rsid w:val="00264093"/>
    <w:rsid w:val="002712A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E0C28"/>
    <w:rsid w:val="002E4B28"/>
    <w:rsid w:val="002F0461"/>
    <w:rsid w:val="002F0B0C"/>
    <w:rsid w:val="002F7C94"/>
    <w:rsid w:val="00304D46"/>
    <w:rsid w:val="003069F4"/>
    <w:rsid w:val="003112AC"/>
    <w:rsid w:val="003310D2"/>
    <w:rsid w:val="0033632D"/>
    <w:rsid w:val="0033736A"/>
    <w:rsid w:val="00340CD4"/>
    <w:rsid w:val="003518E2"/>
    <w:rsid w:val="00352FB8"/>
    <w:rsid w:val="00356EF9"/>
    <w:rsid w:val="00367B42"/>
    <w:rsid w:val="00371171"/>
    <w:rsid w:val="00372B29"/>
    <w:rsid w:val="0037334F"/>
    <w:rsid w:val="00380E9F"/>
    <w:rsid w:val="00382A90"/>
    <w:rsid w:val="003865A0"/>
    <w:rsid w:val="0039273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7B0C"/>
    <w:rsid w:val="0042115D"/>
    <w:rsid w:val="0042131A"/>
    <w:rsid w:val="00423360"/>
    <w:rsid w:val="0042503F"/>
    <w:rsid w:val="00426E70"/>
    <w:rsid w:val="00430123"/>
    <w:rsid w:val="00435B84"/>
    <w:rsid w:val="004460BE"/>
    <w:rsid w:val="00452DEA"/>
    <w:rsid w:val="00455DB4"/>
    <w:rsid w:val="004565A8"/>
    <w:rsid w:val="00456701"/>
    <w:rsid w:val="00457A13"/>
    <w:rsid w:val="0046013F"/>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3006"/>
    <w:rsid w:val="00515B46"/>
    <w:rsid w:val="005211C6"/>
    <w:rsid w:val="00521524"/>
    <w:rsid w:val="005224C2"/>
    <w:rsid w:val="00525A1C"/>
    <w:rsid w:val="005325BD"/>
    <w:rsid w:val="00543841"/>
    <w:rsid w:val="005450C6"/>
    <w:rsid w:val="005460BC"/>
    <w:rsid w:val="00553531"/>
    <w:rsid w:val="00562F30"/>
    <w:rsid w:val="00566233"/>
    <w:rsid w:val="00566A85"/>
    <w:rsid w:val="005702F9"/>
    <w:rsid w:val="005716B5"/>
    <w:rsid w:val="00572C59"/>
    <w:rsid w:val="0058007B"/>
    <w:rsid w:val="0058110E"/>
    <w:rsid w:val="00581B8A"/>
    <w:rsid w:val="00590ED2"/>
    <w:rsid w:val="00594B48"/>
    <w:rsid w:val="005A2AD4"/>
    <w:rsid w:val="005B0388"/>
    <w:rsid w:val="005B2179"/>
    <w:rsid w:val="005B5839"/>
    <w:rsid w:val="005B58E3"/>
    <w:rsid w:val="005C1FE0"/>
    <w:rsid w:val="005C4D1C"/>
    <w:rsid w:val="005D3C66"/>
    <w:rsid w:val="005E24D6"/>
    <w:rsid w:val="005E3ACD"/>
    <w:rsid w:val="005E402B"/>
    <w:rsid w:val="005E606F"/>
    <w:rsid w:val="005E7630"/>
    <w:rsid w:val="005F029E"/>
    <w:rsid w:val="005F02D3"/>
    <w:rsid w:val="00601BB6"/>
    <w:rsid w:val="00613818"/>
    <w:rsid w:val="00616D7D"/>
    <w:rsid w:val="0062320D"/>
    <w:rsid w:val="006271D6"/>
    <w:rsid w:val="006333D1"/>
    <w:rsid w:val="00634D95"/>
    <w:rsid w:val="0063541D"/>
    <w:rsid w:val="006440E4"/>
    <w:rsid w:val="00644964"/>
    <w:rsid w:val="00645171"/>
    <w:rsid w:val="00652F4A"/>
    <w:rsid w:val="0065335A"/>
    <w:rsid w:val="00657642"/>
    <w:rsid w:val="0066100B"/>
    <w:rsid w:val="00674840"/>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60920"/>
    <w:rsid w:val="00760CEF"/>
    <w:rsid w:val="00760FFE"/>
    <w:rsid w:val="00761A2D"/>
    <w:rsid w:val="00761FD4"/>
    <w:rsid w:val="00765531"/>
    <w:rsid w:val="0076707B"/>
    <w:rsid w:val="00767A9A"/>
    <w:rsid w:val="00774A6F"/>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74BB"/>
    <w:rsid w:val="008258E2"/>
    <w:rsid w:val="00825B1D"/>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5558"/>
    <w:rsid w:val="008A53AB"/>
    <w:rsid w:val="008B0EF3"/>
    <w:rsid w:val="008B58EA"/>
    <w:rsid w:val="008C2AE4"/>
    <w:rsid w:val="008C4C6C"/>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410A7"/>
    <w:rsid w:val="00950CE3"/>
    <w:rsid w:val="009528D0"/>
    <w:rsid w:val="009553F5"/>
    <w:rsid w:val="00956ABB"/>
    <w:rsid w:val="0096428E"/>
    <w:rsid w:val="0096496C"/>
    <w:rsid w:val="00967862"/>
    <w:rsid w:val="00972C5B"/>
    <w:rsid w:val="0097631D"/>
    <w:rsid w:val="009855DB"/>
    <w:rsid w:val="00987F31"/>
    <w:rsid w:val="0099259E"/>
    <w:rsid w:val="009953FF"/>
    <w:rsid w:val="009A1ADE"/>
    <w:rsid w:val="009A6968"/>
    <w:rsid w:val="009B377E"/>
    <w:rsid w:val="009C07E7"/>
    <w:rsid w:val="009C1DA3"/>
    <w:rsid w:val="009C3837"/>
    <w:rsid w:val="009C793A"/>
    <w:rsid w:val="009D40EB"/>
    <w:rsid w:val="009D6EB9"/>
    <w:rsid w:val="009E06B6"/>
    <w:rsid w:val="009E20E7"/>
    <w:rsid w:val="009E33D4"/>
    <w:rsid w:val="009E7016"/>
    <w:rsid w:val="009E7BD5"/>
    <w:rsid w:val="009F0962"/>
    <w:rsid w:val="009F1984"/>
    <w:rsid w:val="009F3573"/>
    <w:rsid w:val="009F433F"/>
    <w:rsid w:val="009F51D2"/>
    <w:rsid w:val="00A05A24"/>
    <w:rsid w:val="00A10D18"/>
    <w:rsid w:val="00A12354"/>
    <w:rsid w:val="00A136FC"/>
    <w:rsid w:val="00A1615B"/>
    <w:rsid w:val="00A2270A"/>
    <w:rsid w:val="00A25B48"/>
    <w:rsid w:val="00A2731E"/>
    <w:rsid w:val="00A274D6"/>
    <w:rsid w:val="00A40631"/>
    <w:rsid w:val="00A52441"/>
    <w:rsid w:val="00A53BC4"/>
    <w:rsid w:val="00A54302"/>
    <w:rsid w:val="00A55B7B"/>
    <w:rsid w:val="00A56D1D"/>
    <w:rsid w:val="00A60459"/>
    <w:rsid w:val="00A62777"/>
    <w:rsid w:val="00A70E12"/>
    <w:rsid w:val="00A73416"/>
    <w:rsid w:val="00A74490"/>
    <w:rsid w:val="00A774EC"/>
    <w:rsid w:val="00A83D99"/>
    <w:rsid w:val="00A87B31"/>
    <w:rsid w:val="00A87BD6"/>
    <w:rsid w:val="00A87BDE"/>
    <w:rsid w:val="00A976E1"/>
    <w:rsid w:val="00A97B3F"/>
    <w:rsid w:val="00AA0FDA"/>
    <w:rsid w:val="00AA7594"/>
    <w:rsid w:val="00AB1046"/>
    <w:rsid w:val="00AB5ED2"/>
    <w:rsid w:val="00AC306A"/>
    <w:rsid w:val="00AC3840"/>
    <w:rsid w:val="00AC450F"/>
    <w:rsid w:val="00AD23BC"/>
    <w:rsid w:val="00AD3B2C"/>
    <w:rsid w:val="00AE0131"/>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3975"/>
    <w:rsid w:val="00BE64F3"/>
    <w:rsid w:val="00BE73C9"/>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638DD"/>
    <w:rsid w:val="00C641DD"/>
    <w:rsid w:val="00C81531"/>
    <w:rsid w:val="00C82C7E"/>
    <w:rsid w:val="00C850FF"/>
    <w:rsid w:val="00C87A82"/>
    <w:rsid w:val="00C9334C"/>
    <w:rsid w:val="00C966D3"/>
    <w:rsid w:val="00CA16A7"/>
    <w:rsid w:val="00CA6A59"/>
    <w:rsid w:val="00CC0E35"/>
    <w:rsid w:val="00CC2D0F"/>
    <w:rsid w:val="00CC5C3C"/>
    <w:rsid w:val="00CD0646"/>
    <w:rsid w:val="00CD084D"/>
    <w:rsid w:val="00CD14C3"/>
    <w:rsid w:val="00CD1884"/>
    <w:rsid w:val="00CD3559"/>
    <w:rsid w:val="00CD3DF3"/>
    <w:rsid w:val="00CD3E59"/>
    <w:rsid w:val="00D074D9"/>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39E6"/>
    <w:rsid w:val="00D83D7F"/>
    <w:rsid w:val="00D85221"/>
    <w:rsid w:val="00D90BEF"/>
    <w:rsid w:val="00D959AF"/>
    <w:rsid w:val="00D95BA8"/>
    <w:rsid w:val="00DA0D2D"/>
    <w:rsid w:val="00DA1016"/>
    <w:rsid w:val="00DA1592"/>
    <w:rsid w:val="00DA43A5"/>
    <w:rsid w:val="00DB5EE1"/>
    <w:rsid w:val="00DB7D1D"/>
    <w:rsid w:val="00DC0ABA"/>
    <w:rsid w:val="00DC4B10"/>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3514D"/>
    <w:rsid w:val="00E40446"/>
    <w:rsid w:val="00E4279D"/>
    <w:rsid w:val="00E44CC0"/>
    <w:rsid w:val="00E450A7"/>
    <w:rsid w:val="00E506BD"/>
    <w:rsid w:val="00E51AF9"/>
    <w:rsid w:val="00E57AF1"/>
    <w:rsid w:val="00E66DE4"/>
    <w:rsid w:val="00E66FB9"/>
    <w:rsid w:val="00E678AE"/>
    <w:rsid w:val="00E7140B"/>
    <w:rsid w:val="00E77520"/>
    <w:rsid w:val="00E85640"/>
    <w:rsid w:val="00E85807"/>
    <w:rsid w:val="00E86110"/>
    <w:rsid w:val="00E920A5"/>
    <w:rsid w:val="00E923E0"/>
    <w:rsid w:val="00E973B4"/>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200C1"/>
    <w:rsid w:val="00F2317E"/>
    <w:rsid w:val="00F27962"/>
    <w:rsid w:val="00F306C1"/>
    <w:rsid w:val="00F351CF"/>
    <w:rsid w:val="00F36249"/>
    <w:rsid w:val="00F40765"/>
    <w:rsid w:val="00F435EF"/>
    <w:rsid w:val="00F51FAB"/>
    <w:rsid w:val="00F532E5"/>
    <w:rsid w:val="00F55B02"/>
    <w:rsid w:val="00F613AD"/>
    <w:rsid w:val="00F64558"/>
    <w:rsid w:val="00F6500D"/>
    <w:rsid w:val="00F66067"/>
    <w:rsid w:val="00F7032E"/>
    <w:rsid w:val="00F72456"/>
    <w:rsid w:val="00F75A27"/>
    <w:rsid w:val="00F80DBA"/>
    <w:rsid w:val="00F9173F"/>
    <w:rsid w:val="00F95157"/>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462B2-6874-A84B-B2D7-86BF089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249E-54BF-4099-B91A-F5967B9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10766</Words>
  <Characters>61367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Ефремкина Ольга Владимировна</cp:lastModifiedBy>
  <cp:revision>4</cp:revision>
  <cp:lastPrinted>2020-01-23T14:25:00Z</cp:lastPrinted>
  <dcterms:created xsi:type="dcterms:W3CDTF">2020-04-30T11:40:00Z</dcterms:created>
  <dcterms:modified xsi:type="dcterms:W3CDTF">2020-04-30T11:43:00Z</dcterms:modified>
</cp:coreProperties>
</file>