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sidRPr="00786054">
        <w:rPr>
          <w:szCs w:val="28"/>
        </w:rPr>
        <w:t xml:space="preserve">№ </w:t>
      </w:r>
      <w:r w:rsidR="00684155" w:rsidRPr="00786054">
        <w:rPr>
          <w:b/>
          <w:szCs w:val="28"/>
        </w:rPr>
        <w:t>0</w:t>
      </w:r>
      <w:r w:rsidR="00D05BB1">
        <w:rPr>
          <w:b/>
          <w:szCs w:val="28"/>
        </w:rPr>
        <w:t>44</w:t>
      </w:r>
      <w:r w:rsidR="00D12177" w:rsidRPr="00786054">
        <w:rPr>
          <w:b/>
          <w:szCs w:val="28"/>
        </w:rPr>
        <w:t>/ТВРЗ</w:t>
      </w:r>
      <w:r w:rsidR="00435D61" w:rsidRPr="00786054">
        <w:rPr>
          <w:b/>
          <w:szCs w:val="28"/>
        </w:rPr>
        <w:t>/</w:t>
      </w:r>
      <w:r w:rsidR="00435D61">
        <w:rPr>
          <w:b/>
          <w:szCs w:val="28"/>
        </w:rPr>
        <w:t>2020</w:t>
      </w:r>
    </w:p>
    <w:p w:rsidR="00363418" w:rsidRPr="00363418" w:rsidRDefault="00363418" w:rsidP="00363418">
      <w:pPr>
        <w:rPr>
          <w:szCs w:val="28"/>
        </w:rPr>
      </w:pPr>
    </w:p>
    <w:p w:rsidR="0043656D" w:rsidRDefault="000A32A5" w:rsidP="00363418">
      <w:pPr>
        <w:jc w:val="center"/>
        <w:rPr>
          <w:bCs/>
          <w:szCs w:val="28"/>
        </w:rPr>
      </w:pPr>
      <w:r w:rsidRPr="000A34E3">
        <w:rPr>
          <w:bCs/>
          <w:szCs w:val="28"/>
        </w:rPr>
        <w:t>Уважаемые господа!</w:t>
      </w:r>
    </w:p>
    <w:p w:rsidR="009A43D1" w:rsidRPr="000A34E3" w:rsidRDefault="009A43D1" w:rsidP="00363418">
      <w:pPr>
        <w:jc w:val="center"/>
        <w:rPr>
          <w:bCs/>
          <w:szCs w:val="28"/>
        </w:rPr>
      </w:pP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проведении запроса котировок цен</w:t>
      </w:r>
      <w:r w:rsidR="00D05BB1">
        <w:t xml:space="preserve"> </w:t>
      </w:r>
      <w:r w:rsidR="00D05BB1">
        <w:rPr>
          <w:b/>
        </w:rPr>
        <w:t>№</w:t>
      </w:r>
      <w:r w:rsidR="005B58A9">
        <w:rPr>
          <w:b/>
        </w:rPr>
        <w:t>0</w:t>
      </w:r>
      <w:r w:rsidR="00D05BB1">
        <w:rPr>
          <w:b/>
        </w:rPr>
        <w:t>44</w:t>
      </w:r>
      <w:r w:rsidR="00D12177" w:rsidRPr="00684155">
        <w:rPr>
          <w:b/>
        </w:rPr>
        <w:t>/ТВРЗ</w:t>
      </w:r>
      <w:r w:rsidR="00435D61" w:rsidRPr="00684155">
        <w:rPr>
          <w:b/>
        </w:rPr>
        <w:t>/2020</w:t>
      </w:r>
      <w:r w:rsidR="00B65F31" w:rsidRPr="002C2E3E">
        <w:t xml:space="preserve"> </w:t>
      </w:r>
      <w:r w:rsidRPr="002C2E3E">
        <w:t xml:space="preserve">с целью выбора организации </w:t>
      </w:r>
      <w:r w:rsidR="00435D61" w:rsidRPr="002C2E3E">
        <w:t xml:space="preserve">на право </w:t>
      </w:r>
      <w:r w:rsidR="00203F25" w:rsidRPr="00A7192F">
        <w:rPr>
          <w:szCs w:val="28"/>
        </w:rPr>
        <w:t>заключения договора по выполнени</w:t>
      </w:r>
      <w:r w:rsidR="00203F25">
        <w:rPr>
          <w:szCs w:val="28"/>
        </w:rPr>
        <w:t>ю</w:t>
      </w:r>
      <w:r w:rsidR="00203F25" w:rsidRPr="00A7192F">
        <w:rPr>
          <w:szCs w:val="28"/>
        </w:rPr>
        <w:t xml:space="preserve"> работ по модернизации комплекта распредустройства КРУ6 инв.№45664</w:t>
      </w:r>
      <w:r w:rsidR="000003FE" w:rsidRPr="00CC7B17">
        <w:rPr>
          <w:b/>
          <w:color w:val="000000" w:themeColor="text1"/>
          <w:szCs w:val="28"/>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2020</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F6698F">
        <w:rPr>
          <w:rFonts w:ascii="Times New Roman" w:hAnsi="Times New Roman" w:cs="Times New Roman"/>
          <w:b/>
          <w:szCs w:val="28"/>
        </w:rPr>
        <w:t>09</w:t>
      </w:r>
      <w:r w:rsidR="00102E87" w:rsidRPr="00786054">
        <w:rPr>
          <w:rFonts w:ascii="Times New Roman" w:hAnsi="Times New Roman" w:cs="Times New Roman"/>
          <w:b/>
          <w:szCs w:val="28"/>
        </w:rPr>
        <w:t xml:space="preserve">» </w:t>
      </w:r>
      <w:r w:rsidR="009A43D1">
        <w:rPr>
          <w:rFonts w:ascii="Times New Roman" w:hAnsi="Times New Roman" w:cs="Times New Roman"/>
          <w:b/>
          <w:szCs w:val="28"/>
        </w:rPr>
        <w:t>октября</w:t>
      </w:r>
      <w:r w:rsidR="00B1208D" w:rsidRPr="00786054">
        <w:rPr>
          <w:rFonts w:ascii="Times New Roman" w:hAnsi="Times New Roman" w:cs="Times New Roman"/>
          <w:b/>
          <w:szCs w:val="28"/>
        </w:rPr>
        <w:t xml:space="preserve"> </w:t>
      </w:r>
      <w:r w:rsidR="006B5F26" w:rsidRPr="00786054">
        <w:rPr>
          <w:rFonts w:ascii="Times New Roman" w:hAnsi="Times New Roman" w:cs="Times New Roman"/>
          <w:b/>
          <w:szCs w:val="28"/>
        </w:rPr>
        <w:t>2020</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CC7B17">
      <w:pPr>
        <w:spacing w:line="276" w:lineRule="auto"/>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Энергомеханического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w:t>
      </w:r>
      <w:r w:rsidR="000152B2">
        <w:t xml:space="preserve"> </w:t>
      </w:r>
      <w:r w:rsidR="00433666" w:rsidRPr="001E44CE">
        <w:t>(4752)</w:t>
      </w:r>
      <w:r w:rsidR="000152B2">
        <w:t xml:space="preserve"> </w:t>
      </w:r>
      <w:r w:rsidR="00433666" w:rsidRPr="001E44CE">
        <w:t>79-09-31</w:t>
      </w:r>
      <w:r w:rsidR="000152B2">
        <w:tab/>
      </w:r>
      <w:r w:rsidR="00433666" w:rsidRPr="001E44CE">
        <w:t xml:space="preserve"> доб. 1-56.</w:t>
      </w:r>
    </w:p>
    <w:p w:rsidR="004820F0" w:rsidRPr="00433666" w:rsidRDefault="004820F0" w:rsidP="00684155">
      <w:pPr>
        <w:pStyle w:val="12"/>
        <w:spacing w:line="276" w:lineRule="auto"/>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sidRPr="00786054">
        <w:rPr>
          <w:rFonts w:ascii="Times New Roman" w:hAnsi="Times New Roman" w:cs="Times New Roman"/>
          <w:b/>
          <w:szCs w:val="28"/>
        </w:rPr>
        <w:t>0</w:t>
      </w:r>
      <w:r w:rsidR="00D05BB1">
        <w:rPr>
          <w:rFonts w:ascii="Times New Roman" w:hAnsi="Times New Roman" w:cs="Times New Roman"/>
          <w:b/>
          <w:szCs w:val="28"/>
        </w:rPr>
        <w:t>44</w:t>
      </w:r>
      <w:r w:rsidR="00D12177" w:rsidRPr="00786054">
        <w:rPr>
          <w:rFonts w:ascii="Times New Roman" w:hAnsi="Times New Roman" w:cs="Times New Roman"/>
          <w:b/>
          <w:szCs w:val="28"/>
        </w:rPr>
        <w:t>/ТВРЗ</w:t>
      </w:r>
      <w:r w:rsidR="004702DF" w:rsidRPr="00786054">
        <w:rPr>
          <w:rFonts w:ascii="Times New Roman" w:hAnsi="Times New Roman" w:cs="Times New Roman"/>
          <w:b/>
          <w:szCs w:val="28"/>
        </w:rPr>
        <w:t>/</w:t>
      </w:r>
      <w:r w:rsidR="004702DF" w:rsidRPr="00433666">
        <w:rPr>
          <w:rFonts w:ascii="Times New Roman" w:hAnsi="Times New Roman" w:cs="Times New Roman"/>
          <w:b/>
          <w:szCs w:val="28"/>
        </w:rPr>
        <w:t>20</w:t>
      </w:r>
      <w:r w:rsidR="00684155">
        <w:rPr>
          <w:rFonts w:ascii="Times New Roman" w:hAnsi="Times New Roman" w:cs="Times New Roman"/>
          <w:b/>
          <w:szCs w:val="28"/>
        </w:rPr>
        <w:t>20</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009A43D1" w:rsidRPr="00A7192F">
        <w:rPr>
          <w:rFonts w:ascii="Times New Roman" w:eastAsia="Times New Roman" w:hAnsi="Times New Roman" w:cs="Times New Roman"/>
          <w:szCs w:val="28"/>
          <w:lang w:eastAsia="ru-RU"/>
        </w:rPr>
        <w:t>выполнени</w:t>
      </w:r>
      <w:r w:rsidR="009A43D1">
        <w:rPr>
          <w:rFonts w:ascii="Times New Roman" w:eastAsia="Times New Roman" w:hAnsi="Times New Roman" w:cs="Times New Roman"/>
          <w:szCs w:val="28"/>
          <w:lang w:eastAsia="ru-RU"/>
        </w:rPr>
        <w:t>е</w:t>
      </w:r>
      <w:r w:rsidR="009A43D1" w:rsidRPr="00A7192F">
        <w:rPr>
          <w:rFonts w:ascii="Times New Roman" w:eastAsia="Times New Roman" w:hAnsi="Times New Roman" w:cs="Times New Roman"/>
          <w:szCs w:val="28"/>
          <w:lang w:eastAsia="ru-RU"/>
        </w:rPr>
        <w:t xml:space="preserve"> работ по модернизации комплекта распредустройства КРУ6 инв.№45664</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2020</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9A43D1">
        <w:rPr>
          <w:rFonts w:ascii="Times New Roman" w:hAnsi="Times New Roman" w:cs="Times New Roman"/>
          <w:b/>
          <w:szCs w:val="28"/>
        </w:rPr>
        <w:t>700 000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9A43D1">
        <w:rPr>
          <w:rFonts w:ascii="Times New Roman" w:hAnsi="Times New Roman" w:cs="Times New Roman"/>
          <w:b/>
          <w:spacing w:val="-4"/>
          <w:szCs w:val="28"/>
        </w:rPr>
        <w:t>Семьсот</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E17BF0">
        <w:rPr>
          <w:rFonts w:ascii="Times New Roman" w:hAnsi="Times New Roman" w:cs="Times New Roman"/>
          <w:b/>
          <w:spacing w:val="-4"/>
          <w:szCs w:val="28"/>
        </w:rPr>
        <w:t>руб</w:t>
      </w:r>
      <w:r w:rsidR="00E17BF0" w:rsidRPr="00E17BF0">
        <w:rPr>
          <w:rFonts w:ascii="Times New Roman" w:hAnsi="Times New Roman" w:cs="Times New Roman"/>
          <w:b/>
          <w:spacing w:val="-4"/>
          <w:szCs w:val="28"/>
        </w:rPr>
        <w:t>л</w:t>
      </w:r>
      <w:r w:rsidR="009A43D1" w:rsidRPr="00E17BF0">
        <w:rPr>
          <w:rFonts w:ascii="Times New Roman" w:hAnsi="Times New Roman" w:cs="Times New Roman"/>
          <w:b/>
          <w:spacing w:val="-4"/>
          <w:szCs w:val="28"/>
        </w:rPr>
        <w:t>ей</w:t>
      </w:r>
      <w:r w:rsidR="00684155" w:rsidRPr="00CC7B17">
        <w:rPr>
          <w:rFonts w:ascii="Times New Roman" w:hAnsi="Times New Roman" w:cs="Times New Roman"/>
          <w:b/>
          <w:spacing w:val="-4"/>
          <w:szCs w:val="28"/>
        </w:rPr>
        <w:t xml:space="preserve"> </w:t>
      </w:r>
      <w:r w:rsidR="009A43D1">
        <w:rPr>
          <w:rFonts w:ascii="Times New Roman" w:hAnsi="Times New Roman" w:cs="Times New Roman"/>
          <w:b/>
          <w:spacing w:val="-4"/>
          <w:szCs w:val="28"/>
        </w:rPr>
        <w:t>00</w:t>
      </w:r>
      <w:r w:rsidR="00684155" w:rsidRPr="00CC7B17">
        <w:rPr>
          <w:rFonts w:ascii="Times New Roman" w:hAnsi="Times New Roman" w:cs="Times New Roman"/>
          <w:b/>
          <w:spacing w:val="-4"/>
          <w:szCs w:val="28"/>
        </w:rPr>
        <w:t xml:space="preserve"> копеек, без учета НДС; </w:t>
      </w:r>
    </w:p>
    <w:p w:rsidR="001C7659" w:rsidRPr="00CC7B17" w:rsidRDefault="009A43D1" w:rsidP="00684155">
      <w:pPr>
        <w:pStyle w:val="12"/>
        <w:spacing w:line="276" w:lineRule="auto"/>
        <w:rPr>
          <w:rFonts w:ascii="Times New Roman" w:hAnsi="Times New Roman" w:cs="Times New Roman"/>
          <w:b/>
          <w:color w:val="000000"/>
          <w:spacing w:val="-4"/>
          <w:szCs w:val="28"/>
        </w:rPr>
      </w:pPr>
      <w:r>
        <w:rPr>
          <w:rFonts w:ascii="Times New Roman" w:hAnsi="Times New Roman" w:cs="Times New Roman"/>
          <w:b/>
          <w:spacing w:val="-4"/>
          <w:szCs w:val="28"/>
        </w:rPr>
        <w:t>840</w:t>
      </w:r>
      <w:r w:rsidR="00615153">
        <w:rPr>
          <w:rFonts w:ascii="Times New Roman" w:hAnsi="Times New Roman" w:cs="Times New Roman"/>
          <w:b/>
          <w:spacing w:val="-4"/>
          <w:szCs w:val="28"/>
        </w:rPr>
        <w:t xml:space="preserve"> </w:t>
      </w:r>
      <w:r w:rsidR="00A10EEF">
        <w:rPr>
          <w:rFonts w:ascii="Times New Roman" w:hAnsi="Times New Roman" w:cs="Times New Roman"/>
          <w:b/>
          <w:spacing w:val="-4"/>
          <w:szCs w:val="28"/>
        </w:rPr>
        <w:t>0</w:t>
      </w:r>
      <w:r w:rsidR="00684155" w:rsidRPr="00CC7B17">
        <w:rPr>
          <w:rFonts w:ascii="Times New Roman" w:hAnsi="Times New Roman" w:cs="Times New Roman"/>
          <w:b/>
          <w:spacing w:val="-4"/>
          <w:szCs w:val="28"/>
        </w:rPr>
        <w:t>00 (</w:t>
      </w:r>
      <w:r>
        <w:rPr>
          <w:rFonts w:ascii="Times New Roman" w:hAnsi="Times New Roman" w:cs="Times New Roman"/>
          <w:b/>
          <w:spacing w:val="-4"/>
          <w:szCs w:val="28"/>
        </w:rPr>
        <w:t>Восемьсот сорок</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9A43D1" w:rsidRDefault="009A43D1" w:rsidP="00861281">
      <w:pPr>
        <w:tabs>
          <w:tab w:val="left" w:pos="1560"/>
        </w:tabs>
        <w:jc w:val="both"/>
        <w:rPr>
          <w:color w:val="auto"/>
          <w:szCs w:val="28"/>
        </w:rPr>
      </w:pPr>
    </w:p>
    <w:p w:rsidR="009A43D1" w:rsidRDefault="009A43D1"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Pr>
          <w:color w:val="auto"/>
          <w:szCs w:val="28"/>
        </w:rPr>
        <w:t>А. И. Грибков</w:t>
      </w:r>
    </w:p>
    <w:p w:rsidR="00013ADA" w:rsidRDefault="00684155" w:rsidP="00684155">
      <w:pPr>
        <w:tabs>
          <w:tab w:val="left" w:pos="5670"/>
        </w:tabs>
        <w:spacing w:after="100" w:afterAutospacing="1"/>
        <w:jc w:val="both"/>
        <w:rPr>
          <w:b/>
          <w:szCs w:val="28"/>
        </w:rPr>
      </w:pPr>
      <w:r>
        <w:rPr>
          <w:b/>
          <w:szCs w:val="28"/>
        </w:rPr>
        <w:tab/>
      </w:r>
      <w:r>
        <w:rPr>
          <w:b/>
          <w:szCs w:val="28"/>
        </w:rPr>
        <w:tab/>
      </w:r>
    </w:p>
    <w:p w:rsidR="000A32A5" w:rsidRDefault="00013ADA"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B1208D">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5C77DC">
              <w:rPr>
                <w:color w:val="auto"/>
                <w:szCs w:val="28"/>
              </w:rPr>
              <w:t>А.И</w:t>
            </w:r>
            <w:r w:rsidRPr="00F73D28">
              <w:rPr>
                <w:color w:val="auto"/>
                <w:szCs w:val="28"/>
              </w:rPr>
              <w:t xml:space="preserve">. </w:t>
            </w:r>
            <w:r w:rsidR="005C77DC">
              <w:rPr>
                <w:color w:val="auto"/>
                <w:szCs w:val="28"/>
              </w:rPr>
              <w:t>Грибков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B1208D">
            <w:pPr>
              <w:ind w:left="252"/>
              <w:rPr>
                <w:color w:val="auto"/>
                <w:szCs w:val="28"/>
              </w:rPr>
            </w:pPr>
            <w:r w:rsidRPr="00B65F31">
              <w:rPr>
                <w:color w:val="auto"/>
                <w:szCs w:val="28"/>
              </w:rPr>
              <w:t xml:space="preserve">         </w:t>
            </w:r>
            <w:r w:rsidR="00684155">
              <w:rPr>
                <w:color w:val="auto"/>
                <w:szCs w:val="28"/>
              </w:rPr>
              <w:t>«___»_____________ 2020</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786054">
        <w:rPr>
          <w:b/>
          <w:szCs w:val="28"/>
        </w:rPr>
        <w:t>0</w:t>
      </w:r>
      <w:r w:rsidR="00D05BB1">
        <w:rPr>
          <w:b/>
          <w:szCs w:val="28"/>
        </w:rPr>
        <w:t>44</w:t>
      </w:r>
      <w:r w:rsidR="00D12177" w:rsidRPr="00786054">
        <w:rPr>
          <w:b/>
          <w:szCs w:val="28"/>
        </w:rPr>
        <w:t>/ТВРЗ</w:t>
      </w:r>
      <w:r w:rsidR="00684155" w:rsidRPr="00786054">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4820F0">
        <w:rPr>
          <w:color w:val="000000" w:themeColor="text1"/>
          <w:szCs w:val="28"/>
        </w:rPr>
        <w:t xml:space="preserve"> </w:t>
      </w: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F6698F">
        <w:rPr>
          <w:b/>
          <w:color w:val="auto"/>
          <w:szCs w:val="28"/>
        </w:rPr>
        <w:t>09</w:t>
      </w:r>
      <w:r w:rsidR="00D12177" w:rsidRPr="00786054">
        <w:rPr>
          <w:b/>
          <w:color w:val="auto"/>
          <w:szCs w:val="28"/>
        </w:rPr>
        <w:t xml:space="preserve">» </w:t>
      </w:r>
      <w:r w:rsidR="009A43D1">
        <w:rPr>
          <w:b/>
          <w:color w:val="auto"/>
          <w:szCs w:val="28"/>
        </w:rPr>
        <w:t xml:space="preserve">октября </w:t>
      </w:r>
      <w:r w:rsidR="00C73505" w:rsidRPr="00786054">
        <w:rPr>
          <w:b/>
          <w:color w:val="auto"/>
          <w:szCs w:val="28"/>
        </w:rPr>
        <w:t>2020</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786054">
        <w:rPr>
          <w:b/>
          <w:color w:val="000000" w:themeColor="text1"/>
          <w:szCs w:val="28"/>
        </w:rPr>
        <w:t>0</w:t>
      </w:r>
      <w:r w:rsidR="00D05BB1">
        <w:rPr>
          <w:b/>
          <w:color w:val="000000" w:themeColor="text1"/>
          <w:szCs w:val="28"/>
        </w:rPr>
        <w:t>44</w:t>
      </w:r>
      <w:r w:rsidR="00C73505" w:rsidRPr="00786054">
        <w:rPr>
          <w:b/>
          <w:color w:val="000000" w:themeColor="text1"/>
          <w:szCs w:val="28"/>
        </w:rPr>
        <w:t>/ТВРЗ/2020</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786054">
        <w:rPr>
          <w:b/>
          <w:color w:val="000000" w:themeColor="text1"/>
          <w:szCs w:val="28"/>
        </w:rPr>
        <w:t>0</w:t>
      </w:r>
      <w:r w:rsidR="00D05BB1">
        <w:rPr>
          <w:b/>
          <w:color w:val="000000" w:themeColor="text1"/>
          <w:szCs w:val="28"/>
        </w:rPr>
        <w:t>44</w:t>
      </w:r>
      <w:r w:rsidR="00D12177" w:rsidRPr="00786054">
        <w:rPr>
          <w:b/>
          <w:color w:val="000000" w:themeColor="text1"/>
          <w:szCs w:val="28"/>
        </w:rPr>
        <w:t>/ТВРЗ</w:t>
      </w:r>
      <w:r w:rsidR="00982978" w:rsidRPr="00786054">
        <w:rPr>
          <w:b/>
          <w:color w:val="000000" w:themeColor="text1"/>
          <w:szCs w:val="28"/>
        </w:rPr>
        <w:t>/2020</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0A32A5">
      <w:pPr>
        <w:pStyle w:val="a8"/>
        <w:widowControl w:val="0"/>
        <w:autoSpaceDE w:val="0"/>
        <w:autoSpaceDN w:val="0"/>
        <w:adjustRightInd w:val="0"/>
        <w:ind w:left="0"/>
        <w:jc w:val="both"/>
        <w:rPr>
          <w:bCs/>
          <w:color w:val="000000" w:themeColor="text1"/>
          <w:szCs w:val="28"/>
        </w:rPr>
      </w:pPr>
      <w:r w:rsidRPr="005B26C7">
        <w:rPr>
          <w:color w:val="000000" w:themeColor="text1"/>
          <w:szCs w:val="28"/>
        </w:rPr>
        <w:t xml:space="preserve">      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A26E2A">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0A32A5">
      <w:pPr>
        <w:pStyle w:val="a4"/>
        <w:suppressAutoHyphens/>
        <w:ind w:firstLine="567"/>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0A32A5">
      <w:pPr>
        <w:pStyle w:val="a4"/>
        <w:tabs>
          <w:tab w:val="left" w:pos="426"/>
        </w:tabs>
        <w:suppressAutoHyphens/>
        <w:ind w:firstLine="567"/>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201</w:t>
      </w:r>
      <w:r w:rsidR="00771B47">
        <w:rPr>
          <w:b w:val="0"/>
          <w:color w:val="000000" w:themeColor="text1"/>
          <w:sz w:val="28"/>
          <w:szCs w:val="28"/>
        </w:rPr>
        <w:t>9</w:t>
      </w:r>
      <w:r w:rsidRPr="005B26C7">
        <w:rPr>
          <w:b w:val="0"/>
          <w:color w:val="000000" w:themeColor="text1"/>
          <w:sz w:val="28"/>
          <w:szCs w:val="28"/>
        </w:rPr>
        <w:t xml:space="preserve"> г. (копии, заверенные участником, с отметкой </w:t>
      </w:r>
      <w:r w:rsidRPr="005B26C7">
        <w:rPr>
          <w:b w:val="0"/>
          <w:color w:val="000000" w:themeColor="text1"/>
          <w:sz w:val="28"/>
          <w:szCs w:val="28"/>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1E65AF">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0A32A5"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 xml:space="preserve"> </w:t>
      </w:r>
      <w:r w:rsidR="009A4FB8" w:rsidRPr="005B26C7">
        <w:rPr>
          <w:b w:val="0"/>
          <w:bCs w:val="0"/>
          <w:color w:val="000000" w:themeColor="text1"/>
          <w:sz w:val="28"/>
          <w:szCs w:val="28"/>
        </w:rPr>
        <w:t>13</w:t>
      </w:r>
      <w:r w:rsidRPr="005B26C7">
        <w:rPr>
          <w:b w:val="0"/>
          <w:bCs w:val="0"/>
          <w:color w:val="000000" w:themeColor="text1"/>
          <w:sz w:val="28"/>
          <w:szCs w:val="28"/>
        </w:rPr>
        <w:t>)</w:t>
      </w:r>
      <w:r w:rsidRPr="005B26C7">
        <w:rPr>
          <w:b w:val="0"/>
          <w:bCs w:val="0"/>
          <w:color w:val="000000" w:themeColor="text1"/>
          <w:szCs w:val="28"/>
        </w:rPr>
        <w:t xml:space="preserve"> </w:t>
      </w:r>
      <w:r w:rsidRPr="005B26C7">
        <w:rPr>
          <w:b w:val="0"/>
          <w:color w:val="000000" w:themeColor="text1"/>
          <w:sz w:val="28"/>
          <w:szCs w:val="28"/>
        </w:rPr>
        <w:t xml:space="preserve">договор (справку) об аренде/собственности офиса и/или производственных помещений </w:t>
      </w:r>
      <w:r w:rsidRPr="005B26C7">
        <w:rPr>
          <w:b w:val="0"/>
          <w:color w:val="000000" w:themeColor="text1"/>
          <w:sz w:val="28"/>
        </w:rPr>
        <w:t>(копию, заверенную участником);</w:t>
      </w:r>
    </w:p>
    <w:p w:rsidR="000A32A5" w:rsidRPr="005B26C7" w:rsidRDefault="00F6002C" w:rsidP="00D05BB1">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D05BB1" w:rsidP="001B667B">
      <w:pPr>
        <w:pStyle w:val="a4"/>
        <w:tabs>
          <w:tab w:val="left" w:pos="426"/>
        </w:tabs>
        <w:suppressAutoHyphens/>
        <w:jc w:val="both"/>
        <w:rPr>
          <w:b w:val="0"/>
          <w:color w:val="000000" w:themeColor="text1"/>
          <w:sz w:val="28"/>
          <w:szCs w:val="28"/>
        </w:rPr>
      </w:pPr>
      <w:r>
        <w:rPr>
          <w:b w:val="0"/>
          <w:color w:val="000000" w:themeColor="text1"/>
          <w:sz w:val="28"/>
          <w:szCs w:val="28"/>
        </w:rPr>
        <w:tab/>
      </w:r>
      <w:r w:rsidR="001B667B"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1B667B" w:rsidRPr="005B26C7">
        <w:rPr>
          <w:rFonts w:eastAsia="Calibri"/>
          <w:b w:val="0"/>
          <w:color w:val="000000" w:themeColor="text1"/>
          <w:sz w:val="28"/>
          <w:szCs w:val="28"/>
          <w:lang w:eastAsia="en-US"/>
        </w:rPr>
        <w:t>от 20.01.2017 N ММВ-7-8/20@,</w:t>
      </w:r>
      <w:r w:rsidR="001B667B" w:rsidRPr="005B26C7">
        <w:rPr>
          <w:rFonts w:eastAsia="Calibri"/>
          <w:i/>
          <w:color w:val="auto"/>
          <w:lang w:eastAsia="en-US"/>
        </w:rPr>
        <w:t xml:space="preserve"> </w:t>
      </w:r>
      <w:r w:rsidR="001B667B" w:rsidRPr="005B26C7">
        <w:rPr>
          <w:b w:val="0"/>
          <w:color w:val="auto"/>
          <w:sz w:val="28"/>
          <w:szCs w:val="28"/>
        </w:rPr>
        <w:t xml:space="preserve"> </w:t>
      </w:r>
      <w:r w:rsidR="001B667B"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1B667B">
      <w:pPr>
        <w:pStyle w:val="a4"/>
        <w:suppressAutoHyphens/>
        <w:ind w:firstLine="1276"/>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1B667B">
      <w:pPr>
        <w:pStyle w:val="a4"/>
        <w:suppressAutoHyphens/>
        <w:ind w:firstLine="1276"/>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lastRenderedPageBreak/>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P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9510A5" w:rsidRDefault="009510A5" w:rsidP="009510A5">
      <w:pPr>
        <w:pStyle w:val="a4"/>
        <w:ind w:firstLine="567"/>
        <w:jc w:val="both"/>
        <w:rPr>
          <w:b w:val="0"/>
          <w:sz w:val="28"/>
          <w:szCs w:val="28"/>
        </w:rPr>
      </w:pPr>
      <w:r w:rsidRPr="009510A5">
        <w:rPr>
          <w:b w:val="0"/>
          <w:bCs w:val="0"/>
          <w:color w:val="auto"/>
          <w:sz w:val="28"/>
          <w:szCs w:val="28"/>
        </w:rPr>
        <w:t>19)</w:t>
      </w:r>
      <w:r w:rsidRPr="009510A5">
        <w:rPr>
          <w:b w:val="0"/>
          <w:bCs w:val="0"/>
          <w:color w:val="auto"/>
          <w:szCs w:val="28"/>
        </w:rPr>
        <w:t xml:space="preserve"> </w:t>
      </w:r>
      <w:r w:rsidRPr="009510A5">
        <w:rPr>
          <w:b w:val="0"/>
          <w:bCs w:val="0"/>
          <w:color w:val="auto"/>
          <w:sz w:val="28"/>
          <w:szCs w:val="28"/>
        </w:rPr>
        <w:t>штатное расписание (копия, заверенная претендентом)</w:t>
      </w:r>
      <w:r w:rsidRPr="009510A5">
        <w:rPr>
          <w:b w:val="0"/>
          <w:sz w:val="28"/>
          <w:szCs w:val="28"/>
        </w:rPr>
        <w:t xml:space="preserve"> административно-производственн</w:t>
      </w:r>
      <w:r>
        <w:rPr>
          <w:b w:val="0"/>
          <w:sz w:val="28"/>
          <w:szCs w:val="28"/>
        </w:rPr>
        <w:t>ого</w:t>
      </w:r>
      <w:r w:rsidRPr="009510A5">
        <w:rPr>
          <w:b w:val="0"/>
          <w:sz w:val="28"/>
          <w:szCs w:val="28"/>
        </w:rPr>
        <w:t xml:space="preserve"> персонал</w:t>
      </w:r>
      <w:r>
        <w:rPr>
          <w:b w:val="0"/>
          <w:sz w:val="28"/>
          <w:szCs w:val="28"/>
        </w:rPr>
        <w:t>а</w:t>
      </w:r>
      <w:r w:rsidRPr="009510A5">
        <w:rPr>
          <w:b w:val="0"/>
          <w:sz w:val="28"/>
          <w:szCs w:val="28"/>
        </w:rPr>
        <w:t>, аттестованн</w:t>
      </w:r>
      <w:r>
        <w:rPr>
          <w:b w:val="0"/>
          <w:sz w:val="28"/>
          <w:szCs w:val="28"/>
        </w:rPr>
        <w:t>ого</w:t>
      </w:r>
      <w:r w:rsidRPr="009510A5">
        <w:rPr>
          <w:b w:val="0"/>
          <w:sz w:val="28"/>
          <w:szCs w:val="28"/>
        </w:rPr>
        <w:t xml:space="preserve"> к работе в действующих электроустановках</w:t>
      </w:r>
      <w:r w:rsidRPr="009510A5">
        <w:rPr>
          <w:sz w:val="28"/>
        </w:rPr>
        <w:t xml:space="preserve"> </w:t>
      </w:r>
      <w:r w:rsidRPr="009510A5">
        <w:rPr>
          <w:b w:val="0"/>
          <w:sz w:val="28"/>
          <w:szCs w:val="28"/>
        </w:rPr>
        <w:t>согласно Правил по охране труда при эксплуатации электроустановок (утвержденных Приказом Министерства труда и соцзащиты РФ 24.07.2013 г. № 328н (ред. от 19.02.2016), в количестве не менее 9 человек (Инженер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9510A5" w:rsidRPr="009510A5" w:rsidRDefault="009510A5" w:rsidP="009510A5">
      <w:pPr>
        <w:pStyle w:val="a4"/>
        <w:ind w:firstLine="567"/>
        <w:jc w:val="both"/>
        <w:rPr>
          <w:b w:val="0"/>
          <w:color w:val="auto"/>
          <w:sz w:val="28"/>
          <w:szCs w:val="28"/>
        </w:rPr>
      </w:pPr>
      <w:r w:rsidRPr="009510A5">
        <w:rPr>
          <w:b w:val="0"/>
          <w:sz w:val="28"/>
        </w:rPr>
        <w:t>20) копии удостоверений проверки знаний по электробезопасности (группы допуска)</w:t>
      </w:r>
      <w:r>
        <w:rPr>
          <w:b w:val="0"/>
          <w:color w:val="auto"/>
          <w:sz w:val="28"/>
          <w:szCs w:val="28"/>
        </w:rPr>
        <w:t>.</w:t>
      </w:r>
      <w:r w:rsidRPr="009510A5">
        <w:rPr>
          <w:b w:val="0"/>
          <w:color w:val="auto"/>
          <w:sz w:val="28"/>
          <w:szCs w:val="28"/>
        </w:rPr>
        <w:t xml:space="preserve">  </w:t>
      </w:r>
    </w:p>
    <w:p w:rsidR="001B667B" w:rsidRPr="009510A5" w:rsidRDefault="001B667B" w:rsidP="009510A5">
      <w:pPr>
        <w:suppressAutoHyphens/>
        <w:ind w:firstLine="567"/>
        <w:jc w:val="both"/>
        <w:rPr>
          <w:bCs/>
          <w:color w:val="auto"/>
          <w:szCs w:val="28"/>
        </w:rPr>
      </w:pP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2D1306" w:rsidRPr="00787AB5" w:rsidRDefault="000A32A5" w:rsidP="002D1306">
      <w:pPr>
        <w:numPr>
          <w:ilvl w:val="2"/>
          <w:numId w:val="0"/>
        </w:numPr>
        <w:tabs>
          <w:tab w:val="left" w:pos="-567"/>
          <w:tab w:val="left" w:pos="-426"/>
        </w:tabs>
        <w:autoSpaceDE w:val="0"/>
        <w:autoSpaceDN w:val="0"/>
        <w:adjustRightInd w:val="0"/>
        <w:ind w:right="306"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2D1306">
        <w:rPr>
          <w:bCs/>
          <w:szCs w:val="28"/>
        </w:rPr>
        <w:t>Работ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A32A5" w:rsidRPr="002D1306" w:rsidRDefault="000A32A5" w:rsidP="002D1306">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lastRenderedPageBreak/>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F6698F">
        <w:rPr>
          <w:b/>
          <w:color w:val="auto"/>
          <w:szCs w:val="28"/>
        </w:rPr>
        <w:t>12</w:t>
      </w:r>
      <w:r w:rsidR="008945BB" w:rsidRPr="00771B47">
        <w:rPr>
          <w:b/>
          <w:color w:val="auto"/>
          <w:szCs w:val="28"/>
        </w:rPr>
        <w:t>»</w:t>
      </w:r>
      <w:r w:rsidR="00052F4A" w:rsidRPr="00771B47">
        <w:rPr>
          <w:b/>
          <w:color w:val="auto"/>
          <w:szCs w:val="28"/>
        </w:rPr>
        <w:t> </w:t>
      </w:r>
      <w:r w:rsidR="002D1306">
        <w:rPr>
          <w:b/>
          <w:color w:val="auto"/>
          <w:szCs w:val="28"/>
        </w:rPr>
        <w:t>октября</w:t>
      </w:r>
      <w:r w:rsidR="00B1208D" w:rsidRPr="00771B47">
        <w:rPr>
          <w:b/>
          <w:color w:val="auto"/>
          <w:szCs w:val="28"/>
        </w:rPr>
        <w:t xml:space="preserve"> </w:t>
      </w:r>
      <w:r w:rsidR="004B30C9" w:rsidRPr="00771B47">
        <w:rPr>
          <w:b/>
          <w:color w:val="auto"/>
          <w:szCs w:val="28"/>
        </w:rPr>
        <w:t>2020</w:t>
      </w:r>
      <w:r w:rsidR="00B1208D" w:rsidRPr="00771B47">
        <w:rPr>
          <w:b/>
          <w:color w:val="auto"/>
          <w:szCs w:val="28"/>
        </w:rPr>
        <w:t xml:space="preserve"> </w:t>
      </w:r>
      <w:r w:rsidR="008945BB" w:rsidRPr="00771B47">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lastRenderedPageBreak/>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771B47">
        <w:rPr>
          <w:b/>
          <w:color w:val="auto"/>
          <w:szCs w:val="28"/>
        </w:rPr>
        <w:t>«</w:t>
      </w:r>
      <w:r w:rsidR="00F6698F">
        <w:rPr>
          <w:b/>
          <w:color w:val="auto"/>
          <w:szCs w:val="28"/>
        </w:rPr>
        <w:t>13</w:t>
      </w:r>
      <w:r w:rsidR="003C5495" w:rsidRPr="00771B47">
        <w:rPr>
          <w:b/>
          <w:color w:val="auto"/>
          <w:szCs w:val="28"/>
        </w:rPr>
        <w:t>»</w:t>
      </w:r>
      <w:r w:rsidR="002D1306">
        <w:rPr>
          <w:b/>
          <w:color w:val="auto"/>
          <w:szCs w:val="28"/>
        </w:rPr>
        <w:t>октября</w:t>
      </w:r>
      <w:r w:rsidR="00CC7B17" w:rsidRPr="00771B47">
        <w:rPr>
          <w:b/>
          <w:color w:val="auto"/>
          <w:szCs w:val="28"/>
        </w:rPr>
        <w:t xml:space="preserve"> 2020</w:t>
      </w:r>
      <w:r w:rsidR="003C5495" w:rsidRPr="00771B47">
        <w:rPr>
          <w:b/>
          <w:color w:val="auto"/>
          <w:szCs w:val="28"/>
        </w:rPr>
        <w:t>г</w:t>
      </w:r>
      <w:r w:rsidR="003C5495" w:rsidRPr="00771B4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w:t>
      </w:r>
      <w:bookmarkStart w:id="1" w:name="_GoBack"/>
      <w:bookmarkEnd w:id="1"/>
      <w:r w:rsidRPr="006D1ABD">
        <w:rPr>
          <w:color w:val="auto"/>
          <w:szCs w:val="28"/>
        </w:rPr>
        <w:t>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w:t>
      </w:r>
      <w:r w:rsidRPr="00CC67C8">
        <w:rPr>
          <w:b w:val="0"/>
          <w:color w:val="000000" w:themeColor="text1"/>
          <w:sz w:val="28"/>
          <w:szCs w:val="28"/>
        </w:rPr>
        <w:lastRenderedPageBreak/>
        <w:t>(участником,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D05BB1">
      <w:pPr>
        <w:suppressAutoHyphens/>
        <w:ind w:left="426" w:firstLine="141"/>
        <w:rPr>
          <w:rFonts w:eastAsia="MS Mincho"/>
          <w:b/>
          <w:bCs/>
          <w:szCs w:val="28"/>
        </w:rPr>
      </w:pPr>
      <w:r>
        <w:rPr>
          <w:rFonts w:eastAsia="MS Mincho"/>
          <w:b/>
          <w:bCs/>
          <w:szCs w:val="28"/>
        </w:rPr>
        <w:t>7.1.</w:t>
      </w:r>
      <w:r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2D1306" w:rsidRPr="00787AB5" w:rsidRDefault="00CC7B17" w:rsidP="002D1306">
      <w:pPr>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Предметом настоящего </w:t>
      </w:r>
      <w:r w:rsidR="002D1306" w:rsidRPr="00A7192F">
        <w:rPr>
          <w:szCs w:val="28"/>
        </w:rPr>
        <w:t>открыт</w:t>
      </w:r>
      <w:r w:rsidR="002D1306">
        <w:rPr>
          <w:szCs w:val="28"/>
        </w:rPr>
        <w:t>ого</w:t>
      </w:r>
      <w:r w:rsidR="002D1306" w:rsidRPr="00A7192F">
        <w:rPr>
          <w:szCs w:val="28"/>
        </w:rPr>
        <w:t xml:space="preserve"> конкурс</w:t>
      </w:r>
      <w:r w:rsidR="002D1306">
        <w:rPr>
          <w:szCs w:val="28"/>
        </w:rPr>
        <w:t>а</w:t>
      </w:r>
      <w:r w:rsidR="002D1306" w:rsidRPr="00A7192F">
        <w:rPr>
          <w:szCs w:val="28"/>
        </w:rPr>
        <w:t xml:space="preserve"> </w:t>
      </w:r>
      <w:r w:rsidR="002D1306" w:rsidRPr="00A24B7D">
        <w:rPr>
          <w:szCs w:val="28"/>
        </w:rPr>
        <w:t xml:space="preserve">№ </w:t>
      </w:r>
      <w:r w:rsidR="002D1306" w:rsidRPr="001E2774">
        <w:rPr>
          <w:szCs w:val="28"/>
        </w:rPr>
        <w:t>0</w:t>
      </w:r>
      <w:r w:rsidR="00D05BB1">
        <w:rPr>
          <w:szCs w:val="28"/>
        </w:rPr>
        <w:t>44</w:t>
      </w:r>
      <w:r w:rsidR="002D1306" w:rsidRPr="001E2774">
        <w:rPr>
          <w:szCs w:val="28"/>
        </w:rPr>
        <w:t>/ТВРЗ/20</w:t>
      </w:r>
      <w:r w:rsidR="002D1306">
        <w:rPr>
          <w:szCs w:val="28"/>
        </w:rPr>
        <w:t>20</w:t>
      </w:r>
      <w:r w:rsidR="002D1306" w:rsidRPr="00A7192F">
        <w:rPr>
          <w:szCs w:val="28"/>
        </w:rPr>
        <w:t xml:space="preserve"> (далее – открытый конкурс) </w:t>
      </w:r>
      <w:r w:rsidR="002D1306">
        <w:rPr>
          <w:szCs w:val="28"/>
        </w:rPr>
        <w:t>-</w:t>
      </w:r>
      <w:r w:rsidR="002D1306" w:rsidRPr="00A7192F">
        <w:rPr>
          <w:szCs w:val="28"/>
        </w:rPr>
        <w:t xml:space="preserve"> право заключения договора по выполнени</w:t>
      </w:r>
      <w:r w:rsidR="002D1306">
        <w:rPr>
          <w:szCs w:val="28"/>
        </w:rPr>
        <w:t>ю</w:t>
      </w:r>
      <w:r w:rsidR="002D1306" w:rsidRPr="00A7192F">
        <w:rPr>
          <w:szCs w:val="28"/>
        </w:rPr>
        <w:t xml:space="preserve"> работ по модернизации комплекта распредустройства КРУ6 инв.№45664 (далее Договор) для нужд Тамбовского ВРЗ АО «ВРМ» в 2020 году.</w:t>
      </w:r>
    </w:p>
    <w:p w:rsidR="002D1306" w:rsidRPr="00787AB5" w:rsidRDefault="002D1306" w:rsidP="002D1306">
      <w:pPr>
        <w:ind w:firstLine="708"/>
        <w:jc w:val="both"/>
        <w:rPr>
          <w:szCs w:val="20"/>
        </w:rPr>
      </w:pPr>
      <w:r w:rsidRPr="00787AB5">
        <w:rPr>
          <w:szCs w:val="20"/>
        </w:rPr>
        <w:t>Начальная (максимальн</w:t>
      </w:r>
      <w:r>
        <w:rPr>
          <w:szCs w:val="20"/>
        </w:rPr>
        <w:t xml:space="preserve">ая) цена договора составляет </w:t>
      </w:r>
      <w:r w:rsidR="00526227">
        <w:rPr>
          <w:szCs w:val="20"/>
        </w:rPr>
        <w:t>700</w:t>
      </w:r>
      <w:r>
        <w:rPr>
          <w:szCs w:val="20"/>
        </w:rPr>
        <w:t xml:space="preserve"> 000 (</w:t>
      </w:r>
      <w:r w:rsidR="00526227">
        <w:rPr>
          <w:szCs w:val="20"/>
        </w:rPr>
        <w:t>Семьсот</w:t>
      </w:r>
      <w:r w:rsidRPr="00787AB5">
        <w:rPr>
          <w:szCs w:val="20"/>
        </w:rPr>
        <w:t xml:space="preserve"> тысяч) рубле</w:t>
      </w:r>
      <w:r>
        <w:rPr>
          <w:szCs w:val="20"/>
        </w:rPr>
        <w:t xml:space="preserve">й 00 копеек без учета НДС; </w:t>
      </w:r>
      <w:r w:rsidR="00526227">
        <w:rPr>
          <w:szCs w:val="20"/>
        </w:rPr>
        <w:t>840</w:t>
      </w:r>
      <w:r>
        <w:rPr>
          <w:szCs w:val="20"/>
        </w:rPr>
        <w:t xml:space="preserve"> 000 (</w:t>
      </w:r>
      <w:r w:rsidR="00526227">
        <w:rPr>
          <w:szCs w:val="20"/>
        </w:rPr>
        <w:t>Восемьсот сорок</w:t>
      </w:r>
      <w:r w:rsidRPr="00787AB5">
        <w:rPr>
          <w:szCs w:val="20"/>
        </w:rPr>
        <w:t xml:space="preserve"> тысяч) рублей 00 копеек с учетом НДС. </w:t>
      </w:r>
    </w:p>
    <w:p w:rsidR="002D1306" w:rsidRPr="00787AB5" w:rsidRDefault="002D1306" w:rsidP="002D1306">
      <w:pPr>
        <w:ind w:firstLine="708"/>
        <w:jc w:val="both"/>
        <w:rPr>
          <w:b/>
          <w:bCs/>
          <w:szCs w:val="28"/>
        </w:rPr>
      </w:pPr>
      <w:r w:rsidRPr="00787AB5">
        <w:rPr>
          <w:szCs w:val="20"/>
        </w:rPr>
        <w:t xml:space="preserve">Гарантийный срок на выполненные работы должен составлять не менее </w:t>
      </w:r>
      <w:r>
        <w:rPr>
          <w:szCs w:val="20"/>
        </w:rPr>
        <w:t>36 (тридцать шесть) месяцев,</w:t>
      </w:r>
      <w:r w:rsidRPr="00787AB5">
        <w:rPr>
          <w:szCs w:val="20"/>
        </w:rPr>
        <w:t xml:space="preserve"> с даты приемки работ.</w:t>
      </w:r>
    </w:p>
    <w:p w:rsidR="002D1306" w:rsidRPr="00787AB5" w:rsidRDefault="002D1306" w:rsidP="002D1306">
      <w:pPr>
        <w:jc w:val="both"/>
        <w:rPr>
          <w:szCs w:val="28"/>
        </w:rPr>
      </w:pPr>
      <w:r>
        <w:rPr>
          <w:szCs w:val="28"/>
        </w:rPr>
        <w:t>Срок выполнения работ – с момента заключения договора по 30.</w:t>
      </w:r>
      <w:r w:rsidR="00526227">
        <w:rPr>
          <w:szCs w:val="28"/>
        </w:rPr>
        <w:t>11</w:t>
      </w:r>
      <w:r>
        <w:rPr>
          <w:szCs w:val="28"/>
        </w:rPr>
        <w:t>.2020</w:t>
      </w:r>
      <w:r w:rsidRPr="00787AB5">
        <w:rPr>
          <w:szCs w:val="28"/>
        </w:rPr>
        <w:t xml:space="preserve"> года.</w:t>
      </w:r>
    </w:p>
    <w:p w:rsidR="002D1306" w:rsidRPr="00787AB5" w:rsidRDefault="002D1306" w:rsidP="002D1306">
      <w:pPr>
        <w:jc w:val="both"/>
        <w:rPr>
          <w:szCs w:val="28"/>
        </w:rPr>
      </w:pPr>
      <w:r w:rsidRPr="00787AB5">
        <w:rPr>
          <w:szCs w:val="28"/>
        </w:rPr>
        <w:t>Адрес выполнения работ: г. Тамбов, пл. Мастерских, д. 1.</w:t>
      </w:r>
    </w:p>
    <w:p w:rsidR="002D1306" w:rsidRPr="00787AB5" w:rsidRDefault="002D1306" w:rsidP="002D1306">
      <w:pPr>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Pr>
          <w:szCs w:val="28"/>
        </w:rPr>
        <w:t>Инвестиционная программа АО «ВРМ» на 2020</w:t>
      </w:r>
      <w:r w:rsidRPr="00787AB5">
        <w:rPr>
          <w:szCs w:val="28"/>
        </w:rPr>
        <w:t xml:space="preserve"> год.</w:t>
      </w:r>
    </w:p>
    <w:p w:rsidR="002D1306" w:rsidRDefault="002D1306" w:rsidP="002D1306">
      <w:pPr>
        <w:jc w:val="both"/>
        <w:rPr>
          <w:szCs w:val="28"/>
        </w:rPr>
      </w:pPr>
      <w:r w:rsidRPr="00F71690">
        <w:rPr>
          <w:szCs w:val="28"/>
        </w:rPr>
        <w:t xml:space="preserve">Цель работ - </w:t>
      </w:r>
      <w:r>
        <w:rPr>
          <w:szCs w:val="28"/>
        </w:rPr>
        <w:t xml:space="preserve">модернизация комплекта распредустройства КРУ6 </w:t>
      </w:r>
      <w:r w:rsidRPr="00A24B7D">
        <w:rPr>
          <w:szCs w:val="28"/>
        </w:rPr>
        <w:t>инв.№</w:t>
      </w:r>
      <w:r>
        <w:rPr>
          <w:szCs w:val="28"/>
        </w:rPr>
        <w:t>45664.</w:t>
      </w:r>
    </w:p>
    <w:p w:rsidR="002D1306" w:rsidRPr="009D2F50" w:rsidRDefault="002D1306" w:rsidP="002D1306">
      <w:pPr>
        <w:ind w:firstLine="708"/>
        <w:jc w:val="both"/>
        <w:rPr>
          <w:szCs w:val="20"/>
        </w:rPr>
      </w:pPr>
      <w:r w:rsidRPr="009D2F50">
        <w:rPr>
          <w:szCs w:val="20"/>
        </w:rPr>
        <w:t xml:space="preserve">Заказчик утверждает сметную документацию, подготовленную </w:t>
      </w:r>
      <w:r w:rsidR="009B072E">
        <w:rPr>
          <w:szCs w:val="20"/>
        </w:rPr>
        <w:t>Подрядчиком</w:t>
      </w:r>
      <w:r w:rsidRPr="009D2F50">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D1306" w:rsidRPr="009D2F50" w:rsidRDefault="005B5DF9" w:rsidP="002D1306">
      <w:pPr>
        <w:ind w:firstLine="708"/>
        <w:jc w:val="both"/>
        <w:rPr>
          <w:szCs w:val="20"/>
        </w:rPr>
      </w:pPr>
      <w:r>
        <w:rPr>
          <w:szCs w:val="20"/>
        </w:rPr>
        <w:t>Подрядчик</w:t>
      </w:r>
      <w:r w:rsidR="002D1306" w:rsidRPr="009D2F50">
        <w:rPr>
          <w:szCs w:val="20"/>
        </w:rPr>
        <w:t xml:space="preserve"> при определении сметной стоимости строительства, реконструкции, технического перевооружения, капитального и текущего ремонта </w:t>
      </w:r>
      <w:r w:rsidR="002D1306" w:rsidRPr="009D2F50">
        <w:rPr>
          <w:szCs w:val="20"/>
        </w:rPr>
        <w:lastRenderedPageBreak/>
        <w:t>обязан применить понижающие коэффициенты к накладным расходам и к сметной прибыли. Основание: Письмо Госстроя №2536-ИП/12/ГС от 27.11.2012.</w:t>
      </w:r>
    </w:p>
    <w:p w:rsidR="002D1306" w:rsidRPr="009D2F50" w:rsidRDefault="002D1306" w:rsidP="00D05BB1">
      <w:pPr>
        <w:ind w:firstLine="708"/>
        <w:jc w:val="both"/>
        <w:rPr>
          <w:szCs w:val="20"/>
        </w:rPr>
      </w:pPr>
      <w:r w:rsidRPr="009D2F50">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Pr>
          <w:szCs w:val="20"/>
        </w:rPr>
        <w:t>Подрядчика</w:t>
      </w:r>
      <w:r w:rsidRPr="009D2F50">
        <w:rPr>
          <w:szCs w:val="20"/>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D1306" w:rsidRPr="009D2F50" w:rsidRDefault="002D1306" w:rsidP="002D1306">
      <w:pPr>
        <w:jc w:val="both"/>
        <w:rPr>
          <w:szCs w:val="20"/>
        </w:rPr>
      </w:pPr>
      <w:r>
        <w:rPr>
          <w:szCs w:val="20"/>
        </w:rPr>
        <w:t>7.1</w:t>
      </w:r>
      <w:r w:rsidRPr="009D2F50">
        <w:rPr>
          <w:szCs w:val="20"/>
        </w:rPr>
        <w:t>.2.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D1306" w:rsidRPr="009D2F50" w:rsidRDefault="002D1306" w:rsidP="002D1306">
      <w:pPr>
        <w:jc w:val="both"/>
        <w:rPr>
          <w:szCs w:val="20"/>
        </w:rPr>
      </w:pPr>
      <w:r>
        <w:rPr>
          <w:szCs w:val="20"/>
        </w:rPr>
        <w:t>7.1</w:t>
      </w:r>
      <w:r w:rsidRPr="009D2F50">
        <w:rPr>
          <w:szCs w:val="20"/>
        </w:rPr>
        <w:t xml:space="preserve">.3. Претендент должен предоставить техническое предложение, оформленное в соответствии с техническим заданием раздела </w:t>
      </w:r>
      <w:r w:rsidR="00526227">
        <w:rPr>
          <w:szCs w:val="20"/>
        </w:rPr>
        <w:t>7.1</w:t>
      </w:r>
      <w:r w:rsidRPr="009D2F50">
        <w:rPr>
          <w:szCs w:val="20"/>
        </w:rPr>
        <w:t xml:space="preserve">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2D1306">
      <w:pPr>
        <w:jc w:val="both"/>
        <w:rPr>
          <w:szCs w:val="20"/>
        </w:rPr>
      </w:pPr>
      <w:r>
        <w:rPr>
          <w:szCs w:val="20"/>
        </w:rPr>
        <w:t>7.1</w:t>
      </w:r>
      <w:r w:rsidRPr="009D2F50">
        <w:rPr>
          <w:szCs w:val="20"/>
        </w:rPr>
        <w:t>.4.  Перечень работ и комплектность оборудования представлены в Таблице № 1.</w:t>
      </w:r>
    </w:p>
    <w:p w:rsidR="002D1306" w:rsidRPr="009D2F50" w:rsidRDefault="002D1306" w:rsidP="002D1306">
      <w:pPr>
        <w:jc w:val="both"/>
        <w:rPr>
          <w:szCs w:val="20"/>
        </w:rPr>
      </w:pPr>
    </w:p>
    <w:p w:rsidR="002D1306" w:rsidRPr="00E36DC5" w:rsidRDefault="002D1306" w:rsidP="002D1306">
      <w:pPr>
        <w:ind w:firstLine="720"/>
        <w:jc w:val="right"/>
        <w:rPr>
          <w:sz w:val="27"/>
          <w:szCs w:val="27"/>
        </w:rPr>
      </w:pPr>
      <w:r w:rsidRPr="00E36DC5">
        <w:rPr>
          <w:sz w:val="27"/>
          <w:szCs w:val="27"/>
        </w:rPr>
        <w:t>Таблица №1</w:t>
      </w:r>
    </w:p>
    <w:tbl>
      <w:tblPr>
        <w:tblpPr w:leftFromText="180" w:rightFromText="180" w:vertAnchor="text" w:horzAnchor="margin" w:tblpY="12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582"/>
        <w:gridCol w:w="1417"/>
        <w:gridCol w:w="1276"/>
      </w:tblGrid>
      <w:tr w:rsidR="002D1306" w:rsidRPr="006675BF" w:rsidTr="00A31215">
        <w:trPr>
          <w:tblHeader/>
        </w:trPr>
        <w:tc>
          <w:tcPr>
            <w:tcW w:w="756" w:type="dxa"/>
            <w:shd w:val="clear" w:color="auto" w:fill="auto"/>
            <w:vAlign w:val="center"/>
          </w:tcPr>
          <w:p w:rsidR="002D1306" w:rsidRPr="006675BF" w:rsidRDefault="002D1306" w:rsidP="00A31215">
            <w:pPr>
              <w:jc w:val="center"/>
            </w:pPr>
            <w:r w:rsidRPr="006675BF">
              <w:t>№ п/п</w:t>
            </w:r>
          </w:p>
        </w:tc>
        <w:tc>
          <w:tcPr>
            <w:tcW w:w="6582" w:type="dxa"/>
            <w:shd w:val="clear" w:color="auto" w:fill="auto"/>
            <w:vAlign w:val="center"/>
          </w:tcPr>
          <w:p w:rsidR="002D1306" w:rsidRPr="006675BF" w:rsidRDefault="002D1306" w:rsidP="00A31215">
            <w:pPr>
              <w:jc w:val="center"/>
            </w:pPr>
            <w:r w:rsidRPr="006675BF">
              <w:t>Наименование работ и оборудования (или эквивалент)</w:t>
            </w:r>
          </w:p>
        </w:tc>
        <w:tc>
          <w:tcPr>
            <w:tcW w:w="1417" w:type="dxa"/>
            <w:shd w:val="clear" w:color="auto" w:fill="auto"/>
            <w:vAlign w:val="center"/>
          </w:tcPr>
          <w:p w:rsidR="002D1306" w:rsidRPr="006675BF" w:rsidRDefault="002D1306" w:rsidP="00A31215">
            <w:pPr>
              <w:jc w:val="center"/>
            </w:pPr>
            <w:r w:rsidRPr="006675BF">
              <w:t>Единица измерения</w:t>
            </w:r>
          </w:p>
        </w:tc>
        <w:tc>
          <w:tcPr>
            <w:tcW w:w="1276" w:type="dxa"/>
            <w:shd w:val="clear" w:color="auto" w:fill="auto"/>
            <w:vAlign w:val="center"/>
          </w:tcPr>
          <w:p w:rsidR="002D1306" w:rsidRPr="006675BF" w:rsidRDefault="002D1306" w:rsidP="00A31215">
            <w:pPr>
              <w:ind w:left="-108" w:right="-108"/>
              <w:jc w:val="center"/>
            </w:pPr>
            <w:r w:rsidRPr="006675BF">
              <w:t>Количество</w:t>
            </w:r>
          </w:p>
        </w:tc>
      </w:tr>
      <w:tr w:rsidR="002D1306" w:rsidRPr="006675BF" w:rsidTr="00A31215">
        <w:trPr>
          <w:trHeight w:val="441"/>
        </w:trPr>
        <w:tc>
          <w:tcPr>
            <w:tcW w:w="756" w:type="dxa"/>
            <w:shd w:val="clear" w:color="auto" w:fill="auto"/>
            <w:vAlign w:val="center"/>
          </w:tcPr>
          <w:p w:rsidR="002D1306" w:rsidRPr="006675BF" w:rsidRDefault="002D1306" w:rsidP="00A31215">
            <w:pPr>
              <w:jc w:val="center"/>
              <w:rPr>
                <w:b/>
                <w:lang w:val="en-US"/>
              </w:rPr>
            </w:pPr>
            <w:r w:rsidRPr="006675BF">
              <w:rPr>
                <w:b/>
                <w:lang w:val="en-US"/>
              </w:rPr>
              <w:t>I.</w:t>
            </w:r>
          </w:p>
        </w:tc>
        <w:tc>
          <w:tcPr>
            <w:tcW w:w="6582" w:type="dxa"/>
            <w:shd w:val="clear" w:color="auto" w:fill="auto"/>
            <w:vAlign w:val="center"/>
          </w:tcPr>
          <w:p w:rsidR="002D1306" w:rsidRPr="006675BF" w:rsidRDefault="002D1306" w:rsidP="00A31215">
            <w:pPr>
              <w:rPr>
                <w:b/>
              </w:rPr>
            </w:pPr>
            <w:r w:rsidRPr="006675BF">
              <w:rPr>
                <w:b/>
              </w:rPr>
              <w:t xml:space="preserve">Работы по модернизации </w:t>
            </w:r>
            <w:r>
              <w:rPr>
                <w:b/>
              </w:rPr>
              <w:t>комплекта распредустройства КРУ6 инв.№45664</w:t>
            </w:r>
          </w:p>
        </w:tc>
        <w:tc>
          <w:tcPr>
            <w:tcW w:w="1417" w:type="dxa"/>
            <w:shd w:val="clear" w:color="auto" w:fill="auto"/>
            <w:vAlign w:val="center"/>
          </w:tcPr>
          <w:p w:rsidR="002D1306" w:rsidRPr="006675BF" w:rsidRDefault="002D1306" w:rsidP="00A31215"/>
        </w:tc>
        <w:tc>
          <w:tcPr>
            <w:tcW w:w="1276" w:type="dxa"/>
            <w:shd w:val="clear" w:color="auto" w:fill="auto"/>
            <w:vAlign w:val="center"/>
          </w:tcPr>
          <w:p w:rsidR="002D1306" w:rsidRPr="006675BF" w:rsidRDefault="002D1306" w:rsidP="00A31215">
            <w:pPr>
              <w:jc w:val="center"/>
            </w:pPr>
          </w:p>
        </w:tc>
      </w:tr>
      <w:tr w:rsidR="002D1306" w:rsidRPr="006675BF" w:rsidTr="00A31215">
        <w:trPr>
          <w:trHeight w:val="525"/>
        </w:trPr>
        <w:tc>
          <w:tcPr>
            <w:tcW w:w="756" w:type="dxa"/>
            <w:shd w:val="clear" w:color="auto" w:fill="auto"/>
            <w:vAlign w:val="center"/>
          </w:tcPr>
          <w:p w:rsidR="002D1306" w:rsidRPr="006675BF" w:rsidRDefault="002D1306" w:rsidP="00A31215">
            <w:pPr>
              <w:jc w:val="center"/>
            </w:pPr>
          </w:p>
        </w:tc>
        <w:tc>
          <w:tcPr>
            <w:tcW w:w="6582" w:type="dxa"/>
            <w:shd w:val="clear" w:color="auto" w:fill="auto"/>
            <w:vAlign w:val="center"/>
          </w:tcPr>
          <w:p w:rsidR="002D1306" w:rsidRPr="006675BF" w:rsidRDefault="00521624" w:rsidP="00A31215">
            <w:r>
              <w:t>М</w:t>
            </w:r>
            <w:r w:rsidR="002D1306" w:rsidRPr="006675BF">
              <w:t xml:space="preserve">онтаж вводной камеры КСО298-ВВ-630 </w:t>
            </w:r>
          </w:p>
        </w:tc>
        <w:tc>
          <w:tcPr>
            <w:tcW w:w="1417" w:type="dxa"/>
            <w:shd w:val="clear" w:color="auto" w:fill="auto"/>
            <w:vAlign w:val="center"/>
          </w:tcPr>
          <w:p w:rsidR="002D1306" w:rsidRPr="006675BF" w:rsidRDefault="002D1306" w:rsidP="00A31215">
            <w:pPr>
              <w:jc w:val="center"/>
            </w:pPr>
            <w:r w:rsidRPr="006675BF">
              <w:t>Шт.</w:t>
            </w:r>
          </w:p>
        </w:tc>
        <w:tc>
          <w:tcPr>
            <w:tcW w:w="1276" w:type="dxa"/>
            <w:shd w:val="clear" w:color="auto" w:fill="auto"/>
            <w:vAlign w:val="center"/>
          </w:tcPr>
          <w:p w:rsidR="002D1306" w:rsidRPr="006675BF" w:rsidRDefault="002D1306" w:rsidP="00A31215">
            <w:pPr>
              <w:jc w:val="center"/>
            </w:pPr>
            <w:r w:rsidRPr="006675BF">
              <w:t>1</w:t>
            </w:r>
          </w:p>
        </w:tc>
      </w:tr>
      <w:tr w:rsidR="002D1306" w:rsidRPr="006675BF" w:rsidTr="00A31215">
        <w:trPr>
          <w:trHeight w:val="441"/>
        </w:trPr>
        <w:tc>
          <w:tcPr>
            <w:tcW w:w="756" w:type="dxa"/>
            <w:shd w:val="clear" w:color="auto" w:fill="auto"/>
            <w:vAlign w:val="center"/>
          </w:tcPr>
          <w:p w:rsidR="002D1306" w:rsidRPr="006675BF" w:rsidRDefault="002D1306" w:rsidP="00A31215">
            <w:pPr>
              <w:jc w:val="center"/>
            </w:pPr>
          </w:p>
        </w:tc>
        <w:tc>
          <w:tcPr>
            <w:tcW w:w="6582" w:type="dxa"/>
            <w:shd w:val="clear" w:color="auto" w:fill="auto"/>
            <w:vAlign w:val="center"/>
          </w:tcPr>
          <w:p w:rsidR="002D1306" w:rsidRPr="006675BF" w:rsidRDefault="00521624" w:rsidP="00A31215">
            <w:r>
              <w:t>М</w:t>
            </w:r>
            <w:r w:rsidR="002D1306" w:rsidRPr="006675BF">
              <w:t>онтаж панели сборных шин, изоляторов и торцевых панелей</w:t>
            </w:r>
          </w:p>
        </w:tc>
        <w:tc>
          <w:tcPr>
            <w:tcW w:w="1417" w:type="dxa"/>
            <w:shd w:val="clear" w:color="auto" w:fill="auto"/>
            <w:vAlign w:val="center"/>
          </w:tcPr>
          <w:p w:rsidR="002D1306" w:rsidRPr="006675BF" w:rsidRDefault="002D1306" w:rsidP="00A31215">
            <w:pPr>
              <w:jc w:val="center"/>
            </w:pPr>
            <w:r w:rsidRPr="006675BF">
              <w:t>Комплект</w:t>
            </w:r>
          </w:p>
        </w:tc>
        <w:tc>
          <w:tcPr>
            <w:tcW w:w="1276" w:type="dxa"/>
            <w:shd w:val="clear" w:color="auto" w:fill="auto"/>
            <w:vAlign w:val="center"/>
          </w:tcPr>
          <w:p w:rsidR="002D1306" w:rsidRPr="006675BF" w:rsidRDefault="002D1306" w:rsidP="00A31215">
            <w:pPr>
              <w:jc w:val="center"/>
            </w:pPr>
            <w:r w:rsidRPr="006675BF">
              <w:t>1</w:t>
            </w:r>
          </w:p>
        </w:tc>
      </w:tr>
      <w:tr w:rsidR="002D1306" w:rsidRPr="006675BF" w:rsidTr="00A31215">
        <w:trPr>
          <w:trHeight w:val="441"/>
        </w:trPr>
        <w:tc>
          <w:tcPr>
            <w:tcW w:w="756" w:type="dxa"/>
            <w:shd w:val="clear" w:color="auto" w:fill="auto"/>
            <w:vAlign w:val="center"/>
          </w:tcPr>
          <w:p w:rsidR="002D1306" w:rsidRPr="006675BF" w:rsidRDefault="002D1306" w:rsidP="00A31215">
            <w:pPr>
              <w:jc w:val="center"/>
            </w:pPr>
          </w:p>
        </w:tc>
        <w:tc>
          <w:tcPr>
            <w:tcW w:w="6582" w:type="dxa"/>
            <w:shd w:val="clear" w:color="auto" w:fill="auto"/>
            <w:vAlign w:val="center"/>
          </w:tcPr>
          <w:p w:rsidR="002D1306" w:rsidRPr="006675BF" w:rsidRDefault="002D1306" w:rsidP="00A31215">
            <w:r w:rsidRPr="006675BF">
              <w:t>Пуско-наладочные, испытательные работы оборудования и кабельных линий 6 кВ</w:t>
            </w:r>
          </w:p>
        </w:tc>
        <w:tc>
          <w:tcPr>
            <w:tcW w:w="1417" w:type="dxa"/>
            <w:shd w:val="clear" w:color="auto" w:fill="auto"/>
            <w:vAlign w:val="center"/>
          </w:tcPr>
          <w:p w:rsidR="002D1306" w:rsidRPr="006675BF" w:rsidRDefault="002D1306" w:rsidP="00A31215">
            <w:pPr>
              <w:jc w:val="center"/>
            </w:pPr>
            <w:r w:rsidRPr="006675BF">
              <w:t>Комплект</w:t>
            </w:r>
          </w:p>
        </w:tc>
        <w:tc>
          <w:tcPr>
            <w:tcW w:w="1276" w:type="dxa"/>
            <w:shd w:val="clear" w:color="auto" w:fill="auto"/>
            <w:vAlign w:val="center"/>
          </w:tcPr>
          <w:p w:rsidR="002D1306" w:rsidRPr="006675BF" w:rsidRDefault="002D1306" w:rsidP="00A31215">
            <w:pPr>
              <w:jc w:val="center"/>
            </w:pPr>
            <w:r w:rsidRPr="006675BF">
              <w:t>1</w:t>
            </w:r>
          </w:p>
        </w:tc>
      </w:tr>
      <w:tr w:rsidR="002D1306" w:rsidRPr="006675BF" w:rsidTr="00A31215">
        <w:trPr>
          <w:trHeight w:val="441"/>
        </w:trPr>
        <w:tc>
          <w:tcPr>
            <w:tcW w:w="756" w:type="dxa"/>
            <w:shd w:val="clear" w:color="auto" w:fill="auto"/>
            <w:vAlign w:val="center"/>
          </w:tcPr>
          <w:p w:rsidR="002D1306" w:rsidRPr="006675BF" w:rsidRDefault="002D1306" w:rsidP="00A31215">
            <w:pPr>
              <w:jc w:val="center"/>
            </w:pPr>
          </w:p>
        </w:tc>
        <w:tc>
          <w:tcPr>
            <w:tcW w:w="6582" w:type="dxa"/>
            <w:shd w:val="clear" w:color="auto" w:fill="auto"/>
            <w:vAlign w:val="center"/>
          </w:tcPr>
          <w:p w:rsidR="002D1306" w:rsidRPr="006675BF" w:rsidRDefault="002D1306" w:rsidP="00A31215">
            <w:r w:rsidRPr="006675BF">
              <w:t>Установка концевых</w:t>
            </w:r>
            <w:r>
              <w:t>,</w:t>
            </w:r>
            <w:r w:rsidRPr="006675BF">
              <w:t xml:space="preserve"> соединительных муфт на кабельные линии - 6кВ</w:t>
            </w:r>
          </w:p>
        </w:tc>
        <w:tc>
          <w:tcPr>
            <w:tcW w:w="1417" w:type="dxa"/>
            <w:shd w:val="clear" w:color="auto" w:fill="auto"/>
            <w:vAlign w:val="center"/>
          </w:tcPr>
          <w:p w:rsidR="002D1306" w:rsidRPr="006675BF" w:rsidRDefault="002D1306" w:rsidP="00A31215">
            <w:pPr>
              <w:jc w:val="center"/>
            </w:pPr>
            <w:r w:rsidRPr="006675BF">
              <w:t>Шт.</w:t>
            </w:r>
          </w:p>
        </w:tc>
        <w:tc>
          <w:tcPr>
            <w:tcW w:w="1276" w:type="dxa"/>
            <w:shd w:val="clear" w:color="auto" w:fill="auto"/>
            <w:vAlign w:val="center"/>
          </w:tcPr>
          <w:p w:rsidR="002D1306" w:rsidRPr="006675BF" w:rsidRDefault="002D1306" w:rsidP="00A31215">
            <w:pPr>
              <w:jc w:val="center"/>
            </w:pPr>
            <w:r w:rsidRPr="006675BF">
              <w:t>3</w:t>
            </w:r>
          </w:p>
        </w:tc>
      </w:tr>
      <w:tr w:rsidR="002D1306" w:rsidRPr="006675BF" w:rsidTr="00A31215">
        <w:trPr>
          <w:trHeight w:val="441"/>
        </w:trPr>
        <w:tc>
          <w:tcPr>
            <w:tcW w:w="756" w:type="dxa"/>
            <w:shd w:val="clear" w:color="auto" w:fill="auto"/>
            <w:vAlign w:val="center"/>
          </w:tcPr>
          <w:p w:rsidR="002D1306" w:rsidRPr="006675BF" w:rsidRDefault="002D1306" w:rsidP="00A31215">
            <w:pPr>
              <w:jc w:val="center"/>
              <w:rPr>
                <w:b/>
              </w:rPr>
            </w:pPr>
            <w:r w:rsidRPr="006675BF">
              <w:rPr>
                <w:b/>
                <w:lang w:val="en-US"/>
              </w:rPr>
              <w:t>II.</w:t>
            </w:r>
          </w:p>
        </w:tc>
        <w:tc>
          <w:tcPr>
            <w:tcW w:w="6582" w:type="dxa"/>
            <w:shd w:val="clear" w:color="auto" w:fill="auto"/>
            <w:vAlign w:val="center"/>
          </w:tcPr>
          <w:p w:rsidR="002D1306" w:rsidRPr="006675BF" w:rsidRDefault="002D1306" w:rsidP="00A31215">
            <w:pPr>
              <w:jc w:val="center"/>
              <w:rPr>
                <w:b/>
              </w:rPr>
            </w:pPr>
            <w:r w:rsidRPr="006675BF">
              <w:rPr>
                <w:b/>
              </w:rPr>
              <w:t>Требования к комплектности монтируемого оборудования</w:t>
            </w:r>
          </w:p>
        </w:tc>
        <w:tc>
          <w:tcPr>
            <w:tcW w:w="1417" w:type="dxa"/>
            <w:shd w:val="clear" w:color="auto" w:fill="auto"/>
            <w:vAlign w:val="center"/>
          </w:tcPr>
          <w:p w:rsidR="002D1306" w:rsidRPr="006675BF" w:rsidRDefault="002D1306" w:rsidP="00A31215">
            <w:pPr>
              <w:jc w:val="center"/>
            </w:pPr>
          </w:p>
        </w:tc>
        <w:tc>
          <w:tcPr>
            <w:tcW w:w="1276" w:type="dxa"/>
            <w:shd w:val="clear" w:color="auto" w:fill="auto"/>
            <w:vAlign w:val="center"/>
          </w:tcPr>
          <w:p w:rsidR="002D1306" w:rsidRPr="006675BF" w:rsidRDefault="002D1306" w:rsidP="00A31215">
            <w:pPr>
              <w:jc w:val="center"/>
            </w:pPr>
          </w:p>
        </w:tc>
      </w:tr>
      <w:tr w:rsidR="002D1306" w:rsidRPr="006675BF" w:rsidTr="00A31215">
        <w:trPr>
          <w:trHeight w:val="441"/>
        </w:trPr>
        <w:tc>
          <w:tcPr>
            <w:tcW w:w="756" w:type="dxa"/>
            <w:shd w:val="clear" w:color="auto" w:fill="auto"/>
            <w:vAlign w:val="center"/>
          </w:tcPr>
          <w:p w:rsidR="002D1306" w:rsidRPr="006675BF" w:rsidRDefault="002D1306" w:rsidP="00A31215">
            <w:pPr>
              <w:jc w:val="center"/>
            </w:pPr>
            <w:r w:rsidRPr="006675BF">
              <w:t>2.1.</w:t>
            </w:r>
          </w:p>
        </w:tc>
        <w:tc>
          <w:tcPr>
            <w:tcW w:w="6582" w:type="dxa"/>
            <w:shd w:val="clear" w:color="auto" w:fill="auto"/>
            <w:vAlign w:val="center"/>
          </w:tcPr>
          <w:p w:rsidR="002D1306" w:rsidRPr="006675BF" w:rsidRDefault="002D1306" w:rsidP="00A31215">
            <w:pPr>
              <w:rPr>
                <w:b/>
              </w:rPr>
            </w:pPr>
            <w:r w:rsidRPr="006675BF">
              <w:rPr>
                <w:b/>
              </w:rPr>
              <w:t xml:space="preserve">Вводная </w:t>
            </w:r>
            <w:r w:rsidRPr="006675BF">
              <w:t xml:space="preserve"> </w:t>
            </w:r>
            <w:r w:rsidRPr="006675BF">
              <w:rPr>
                <w:b/>
              </w:rPr>
              <w:t xml:space="preserve">КСО298-7.1ВВ-630 У3 комплектовать: </w:t>
            </w:r>
          </w:p>
          <w:p w:rsidR="002D1306" w:rsidRPr="002761A3" w:rsidRDefault="002D1306" w:rsidP="00A31215">
            <w:r w:rsidRPr="002761A3">
              <w:t>1) Амперметр Э8030 0-600</w:t>
            </w:r>
          </w:p>
          <w:p w:rsidR="002D1306" w:rsidRPr="002761A3" w:rsidRDefault="002D1306" w:rsidP="00A31215">
            <w:r w:rsidRPr="002761A3">
              <w:t xml:space="preserve">2) Разъединитель РВФЗ-10/630 </w:t>
            </w:r>
            <w:r w:rsidRPr="002761A3">
              <w:rPr>
                <w:lang w:val="en-US"/>
              </w:rPr>
              <w:t>II</w:t>
            </w:r>
            <w:r w:rsidRPr="002761A3">
              <w:t>-</w:t>
            </w:r>
            <w:r w:rsidRPr="002761A3">
              <w:rPr>
                <w:lang w:val="en-US"/>
              </w:rPr>
              <w:t>II</w:t>
            </w:r>
            <w:r w:rsidRPr="002761A3">
              <w:t xml:space="preserve"> исп. </w:t>
            </w:r>
          </w:p>
          <w:p w:rsidR="002D1306" w:rsidRDefault="002D1306" w:rsidP="00A31215">
            <w:r w:rsidRPr="002761A3">
              <w:t xml:space="preserve">3) Разъединитель РВЗ-10/630 </w:t>
            </w:r>
            <w:r w:rsidRPr="002761A3">
              <w:rPr>
                <w:lang w:val="en-US"/>
              </w:rPr>
              <w:t>II</w:t>
            </w:r>
            <w:r w:rsidRPr="002761A3">
              <w:t xml:space="preserve"> исп. </w:t>
            </w:r>
          </w:p>
          <w:p w:rsidR="002D1306" w:rsidRPr="002761A3" w:rsidRDefault="002D1306" w:rsidP="00A31215">
            <w:r w:rsidRPr="002761A3">
              <w:t>4) Вакуумный выключатель ВВ/</w:t>
            </w:r>
            <w:r w:rsidRPr="002761A3">
              <w:rPr>
                <w:lang w:val="en-US"/>
              </w:rPr>
              <w:t>TEL</w:t>
            </w:r>
            <w:r w:rsidRPr="002761A3">
              <w:t>-10-20/630-У2-048</w:t>
            </w:r>
          </w:p>
          <w:p w:rsidR="002D1306" w:rsidRPr="002761A3" w:rsidRDefault="002D1306" w:rsidP="00A31215">
            <w:r w:rsidRPr="002761A3">
              <w:t>5) Трансформатор ТПОЛ-10 – 2 шт.</w:t>
            </w:r>
          </w:p>
          <w:p w:rsidR="002D1306" w:rsidRDefault="002D1306" w:rsidP="00A31215">
            <w:pPr>
              <w:ind w:left="237" w:hanging="237"/>
            </w:pPr>
            <w:r w:rsidRPr="002761A3">
              <w:t>6) Микропроцессорное устройство защиты «Сириус 2Л БПТ</w:t>
            </w:r>
            <w:r>
              <w:t xml:space="preserve">» </w:t>
            </w:r>
          </w:p>
          <w:p w:rsidR="002D1306" w:rsidRPr="002761A3" w:rsidRDefault="002D1306" w:rsidP="00A31215">
            <w:pPr>
              <w:ind w:left="237" w:hanging="237"/>
            </w:pPr>
            <w:r w:rsidRPr="002761A3">
              <w:t>7) блок питания «БПТМ-610-01»</w:t>
            </w:r>
          </w:p>
          <w:p w:rsidR="002D1306" w:rsidRPr="002761A3" w:rsidRDefault="002D1306" w:rsidP="00A31215">
            <w:pPr>
              <w:ind w:left="237" w:hanging="237"/>
            </w:pPr>
            <w:r w:rsidRPr="002761A3">
              <w:t xml:space="preserve">8) Трансформатор ТЗЛМ-1-1 </w:t>
            </w:r>
          </w:p>
          <w:p w:rsidR="002D1306" w:rsidRPr="002761A3" w:rsidRDefault="002D1306" w:rsidP="00A31215">
            <w:pPr>
              <w:ind w:left="237" w:hanging="237"/>
            </w:pPr>
            <w:r w:rsidRPr="002761A3">
              <w:t>9) Замок ЗБ-1 с ключом электромагнитной блокировки КЭЗ-1, 220В –</w:t>
            </w:r>
            <w:r>
              <w:t xml:space="preserve"> </w:t>
            </w:r>
            <w:r w:rsidRPr="002761A3">
              <w:t>комплект</w:t>
            </w:r>
          </w:p>
          <w:p w:rsidR="002D1306" w:rsidRPr="002761A3" w:rsidRDefault="002D1306" w:rsidP="00A31215">
            <w:r w:rsidRPr="002761A3">
              <w:lastRenderedPageBreak/>
              <w:t>10) Изоляторы ИО – 10-3,75 –  комплект.</w:t>
            </w:r>
          </w:p>
          <w:p w:rsidR="002D1306" w:rsidRPr="002761A3" w:rsidRDefault="002D1306" w:rsidP="00A31215">
            <w:pPr>
              <w:ind w:left="237" w:hanging="237"/>
            </w:pPr>
            <w:r w:rsidRPr="002761A3">
              <w:t>11) Предусмотреть осветительный прибор внутри КСО и индикацию работы оборудования на фасадной панели КСО</w:t>
            </w:r>
          </w:p>
          <w:p w:rsidR="002D1306" w:rsidRPr="006675BF" w:rsidRDefault="002D1306" w:rsidP="00A31215">
            <w:r w:rsidRPr="002761A3">
              <w:t>12) Шина алюминиевая сечением 5х50</w:t>
            </w:r>
            <w:r w:rsidRPr="006675BF">
              <w:t xml:space="preserve"> - комплект</w:t>
            </w:r>
          </w:p>
        </w:tc>
        <w:tc>
          <w:tcPr>
            <w:tcW w:w="1417" w:type="dxa"/>
            <w:shd w:val="clear" w:color="auto" w:fill="auto"/>
            <w:vAlign w:val="center"/>
          </w:tcPr>
          <w:p w:rsidR="002D1306" w:rsidRPr="006675BF" w:rsidRDefault="002D1306" w:rsidP="00A31215">
            <w:pPr>
              <w:jc w:val="center"/>
            </w:pPr>
            <w:r w:rsidRPr="006675BF">
              <w:lastRenderedPageBreak/>
              <w:t>Шт.</w:t>
            </w:r>
          </w:p>
        </w:tc>
        <w:tc>
          <w:tcPr>
            <w:tcW w:w="1276" w:type="dxa"/>
            <w:shd w:val="clear" w:color="auto" w:fill="auto"/>
            <w:vAlign w:val="center"/>
          </w:tcPr>
          <w:p w:rsidR="002D1306" w:rsidRPr="006675BF" w:rsidRDefault="002D1306" w:rsidP="00A31215">
            <w:pPr>
              <w:jc w:val="center"/>
            </w:pPr>
            <w:r w:rsidRPr="006675BF">
              <w:t>1</w:t>
            </w:r>
          </w:p>
        </w:tc>
      </w:tr>
    </w:tbl>
    <w:p w:rsidR="002D1306" w:rsidRPr="00E36DC5" w:rsidRDefault="002D1306" w:rsidP="002D1306">
      <w:pPr>
        <w:suppressAutoHyphens/>
        <w:ind w:right="-710"/>
        <w:jc w:val="both"/>
        <w:rPr>
          <w:sz w:val="24"/>
          <w:szCs w:val="28"/>
        </w:rPr>
      </w:pPr>
    </w:p>
    <w:p w:rsidR="002D1306" w:rsidRPr="000D6103" w:rsidRDefault="002D1306" w:rsidP="002D1306">
      <w:pPr>
        <w:pStyle w:val="35"/>
        <w:ind w:firstLine="284"/>
        <w:rPr>
          <w:b/>
          <w:szCs w:val="28"/>
        </w:rPr>
      </w:pPr>
      <w:r>
        <w:rPr>
          <w:b/>
          <w:szCs w:val="28"/>
        </w:rPr>
        <w:t>7.1</w:t>
      </w:r>
      <w:r w:rsidRPr="00BA15E3">
        <w:rPr>
          <w:b/>
          <w:szCs w:val="28"/>
        </w:rPr>
        <w:t>.5.</w:t>
      </w:r>
      <w:r w:rsidRPr="00702B79">
        <w:rPr>
          <w:szCs w:val="28"/>
        </w:rPr>
        <w:t xml:space="preserve"> </w:t>
      </w:r>
      <w:r w:rsidRPr="000D6103">
        <w:rPr>
          <w:b/>
          <w:szCs w:val="28"/>
        </w:rPr>
        <w:t>Условия выполнения работ:</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в соответствии с Техническим заданием. </w:t>
      </w:r>
    </w:p>
    <w:p w:rsidR="002D1306" w:rsidRPr="003347E8" w:rsidRDefault="002D1306" w:rsidP="00AD59BC">
      <w:pPr>
        <w:pStyle w:val="a8"/>
        <w:numPr>
          <w:ilvl w:val="0"/>
          <w:numId w:val="10"/>
        </w:numPr>
        <w:ind w:left="0" w:firstLine="0"/>
        <w:jc w:val="both"/>
        <w:rPr>
          <w:szCs w:val="20"/>
        </w:rPr>
      </w:pPr>
      <w:r w:rsidRPr="003347E8">
        <w:rPr>
          <w:szCs w:val="20"/>
        </w:rPr>
        <w:t xml:space="preserve">Работы должны быть выполнены </w:t>
      </w:r>
      <w:r w:rsidR="009B072E">
        <w:rPr>
          <w:szCs w:val="20"/>
        </w:rPr>
        <w:t>Подрядчиком</w:t>
      </w:r>
      <w:r w:rsidRPr="003347E8">
        <w:rPr>
          <w:szCs w:val="20"/>
        </w:rPr>
        <w:t xml:space="preserve"> лично (без привлечения субподрядных организаций), в условиях работающего производства, на территории предприятия Заказчика.</w:t>
      </w:r>
    </w:p>
    <w:p w:rsidR="002D1306" w:rsidRPr="003347E8" w:rsidRDefault="002D1306" w:rsidP="00AD59BC">
      <w:pPr>
        <w:pStyle w:val="a8"/>
        <w:numPr>
          <w:ilvl w:val="0"/>
          <w:numId w:val="10"/>
        </w:numPr>
        <w:ind w:left="0" w:firstLine="0"/>
        <w:jc w:val="both"/>
        <w:rPr>
          <w:szCs w:val="20"/>
        </w:rPr>
      </w:pPr>
      <w:r w:rsidRPr="003347E8">
        <w:rPr>
          <w:szCs w:val="20"/>
        </w:rPr>
        <w:t>Работы по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2D1306" w:rsidRPr="003347E8" w:rsidRDefault="002D1306" w:rsidP="00AD59BC">
      <w:pPr>
        <w:pStyle w:val="a8"/>
        <w:numPr>
          <w:ilvl w:val="0"/>
          <w:numId w:val="10"/>
        </w:numPr>
        <w:ind w:left="0" w:firstLine="0"/>
        <w:jc w:val="both"/>
        <w:rPr>
          <w:szCs w:val="20"/>
        </w:rPr>
      </w:pPr>
      <w:r w:rsidRPr="003347E8">
        <w:rPr>
          <w:szCs w:val="20"/>
        </w:rPr>
        <w:t xml:space="preserve">Оборудование и материалы для выполнения работ предоставляются </w:t>
      </w:r>
      <w:r w:rsidR="009B072E">
        <w:rPr>
          <w:szCs w:val="20"/>
        </w:rPr>
        <w:t>Подрядчиком</w:t>
      </w:r>
      <w:r w:rsidRPr="003347E8">
        <w:rPr>
          <w:szCs w:val="20"/>
        </w:rPr>
        <w:t>. Оборудование и материалы должны иметь соответствующие сертификаты или иные документы, удостоверяющие их качество.</w:t>
      </w:r>
    </w:p>
    <w:p w:rsidR="002D1306" w:rsidRPr="003347E8" w:rsidRDefault="002D1306" w:rsidP="00AD59BC">
      <w:pPr>
        <w:pStyle w:val="a8"/>
        <w:numPr>
          <w:ilvl w:val="0"/>
          <w:numId w:val="10"/>
        </w:numPr>
        <w:ind w:left="0" w:firstLine="0"/>
        <w:jc w:val="both"/>
        <w:rPr>
          <w:szCs w:val="20"/>
        </w:rPr>
      </w:pPr>
      <w:r w:rsidRPr="003347E8">
        <w:rPr>
          <w:szCs w:val="20"/>
        </w:rPr>
        <w:t xml:space="preserve">По всем видам оборудования </w:t>
      </w:r>
      <w:r w:rsidR="005B5DF9">
        <w:rPr>
          <w:szCs w:val="20"/>
        </w:rPr>
        <w:t>Подрядчик</w:t>
      </w:r>
      <w:r w:rsidRPr="003347E8">
        <w:rPr>
          <w:szCs w:val="20"/>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2D1306" w:rsidRPr="00BA15E3" w:rsidRDefault="002D1306" w:rsidP="002D1306">
      <w:pPr>
        <w:jc w:val="both"/>
        <w:rPr>
          <w:szCs w:val="20"/>
        </w:rPr>
      </w:pPr>
      <w:r w:rsidRPr="00BA15E3">
        <w:rPr>
          <w:szCs w:val="20"/>
        </w:rPr>
        <w:t>- Технический отчет по лабораторным испытаниям</w:t>
      </w:r>
    </w:p>
    <w:p w:rsidR="002D1306" w:rsidRPr="00BA15E3" w:rsidRDefault="002D1306" w:rsidP="002D1306">
      <w:pPr>
        <w:jc w:val="both"/>
        <w:rPr>
          <w:szCs w:val="20"/>
        </w:rPr>
      </w:pPr>
      <w:r w:rsidRPr="00BA15E3">
        <w:rPr>
          <w:szCs w:val="20"/>
        </w:rPr>
        <w:t>- Паспорт (на каждый тип панели)</w:t>
      </w:r>
    </w:p>
    <w:p w:rsidR="002D1306" w:rsidRPr="00BA15E3" w:rsidRDefault="002D1306" w:rsidP="002D1306">
      <w:pPr>
        <w:jc w:val="both"/>
        <w:rPr>
          <w:szCs w:val="20"/>
        </w:rPr>
      </w:pPr>
      <w:r w:rsidRPr="00BA15E3">
        <w:rPr>
          <w:szCs w:val="20"/>
        </w:rPr>
        <w:t>- Комплект электрических схем главных цепей;</w:t>
      </w:r>
    </w:p>
    <w:p w:rsidR="002D1306" w:rsidRPr="00BA15E3" w:rsidRDefault="002D1306" w:rsidP="002D1306">
      <w:pPr>
        <w:jc w:val="both"/>
        <w:rPr>
          <w:szCs w:val="20"/>
        </w:rPr>
      </w:pPr>
      <w:r w:rsidRPr="00BA15E3">
        <w:rPr>
          <w:szCs w:val="20"/>
        </w:rPr>
        <w:t>- Комплект электрических схем вспомогательных цепей;</w:t>
      </w:r>
    </w:p>
    <w:p w:rsidR="002D1306" w:rsidRPr="00BA15E3" w:rsidRDefault="002D1306" w:rsidP="002D1306">
      <w:pPr>
        <w:jc w:val="both"/>
        <w:rPr>
          <w:szCs w:val="20"/>
        </w:rPr>
      </w:pPr>
      <w:r w:rsidRPr="00BA15E3">
        <w:rPr>
          <w:szCs w:val="20"/>
        </w:rPr>
        <w:t>- Руководство по эксплуатации и монтажу.</w:t>
      </w:r>
    </w:p>
    <w:p w:rsidR="002D1306" w:rsidRPr="003347E8" w:rsidRDefault="002D1306" w:rsidP="00AD59BC">
      <w:pPr>
        <w:pStyle w:val="a8"/>
        <w:numPr>
          <w:ilvl w:val="0"/>
          <w:numId w:val="11"/>
        </w:numPr>
        <w:ind w:left="0" w:firstLine="0"/>
        <w:jc w:val="both"/>
        <w:rPr>
          <w:szCs w:val="20"/>
        </w:rPr>
      </w:pPr>
      <w:r w:rsidRPr="003347E8">
        <w:rPr>
          <w:szCs w:val="20"/>
        </w:rPr>
        <w:t xml:space="preserve">Гарантийный срок на установленное оборудование и выполненные работы должен составлять не менее </w:t>
      </w:r>
      <w:r w:rsidRPr="003347E8">
        <w:rPr>
          <w:b/>
          <w:szCs w:val="20"/>
        </w:rPr>
        <w:t>36 месяцев</w:t>
      </w:r>
      <w:r w:rsidRPr="003347E8">
        <w:rPr>
          <w:szCs w:val="20"/>
        </w:rPr>
        <w:t xml:space="preserve"> с даты подписания Акта ввода в эксплуатацию. </w:t>
      </w:r>
    </w:p>
    <w:p w:rsidR="002D1306" w:rsidRPr="00BA15E3" w:rsidRDefault="002D1306" w:rsidP="002D1306">
      <w:pPr>
        <w:jc w:val="both"/>
        <w:rPr>
          <w:szCs w:val="20"/>
        </w:rPr>
      </w:pPr>
    </w:p>
    <w:p w:rsidR="002D1306" w:rsidRPr="00BA15E3" w:rsidRDefault="002D1306" w:rsidP="002D1306">
      <w:pPr>
        <w:jc w:val="both"/>
        <w:rPr>
          <w:b/>
          <w:szCs w:val="20"/>
        </w:rPr>
      </w:pPr>
      <w:r w:rsidRPr="00BA15E3">
        <w:rPr>
          <w:b/>
          <w:szCs w:val="20"/>
        </w:rPr>
        <w:t>Требование к подрядной организации:</w:t>
      </w:r>
    </w:p>
    <w:p w:rsidR="002D1306" w:rsidRPr="00BA15E3" w:rsidRDefault="005B5DF9" w:rsidP="00AD59BC">
      <w:pPr>
        <w:pStyle w:val="a8"/>
        <w:numPr>
          <w:ilvl w:val="0"/>
          <w:numId w:val="7"/>
        </w:numPr>
        <w:ind w:left="0" w:firstLine="0"/>
        <w:jc w:val="both"/>
        <w:rPr>
          <w:szCs w:val="20"/>
        </w:rPr>
      </w:pPr>
      <w:r>
        <w:rPr>
          <w:szCs w:val="20"/>
        </w:rPr>
        <w:t>Подрядчик</w:t>
      </w:r>
      <w:r w:rsidR="002D1306" w:rsidRPr="00BA15E3">
        <w:rPr>
          <w:szCs w:val="20"/>
        </w:rPr>
        <w:t xml:space="preserve"> должен иметь декларацию о соответствии требованиям ГОСТ 14693-90 (Пп.2.8.1-2.8.9, разд.3), ГОСТ 1516.3-96 (П.4.14).</w:t>
      </w:r>
    </w:p>
    <w:p w:rsidR="002D1306" w:rsidRPr="00BA15E3" w:rsidRDefault="002D1306" w:rsidP="00AD59BC">
      <w:pPr>
        <w:pStyle w:val="a8"/>
        <w:numPr>
          <w:ilvl w:val="0"/>
          <w:numId w:val="7"/>
        </w:numPr>
        <w:ind w:left="0" w:firstLine="0"/>
        <w:jc w:val="both"/>
        <w:rPr>
          <w:szCs w:val="20"/>
        </w:rPr>
      </w:pPr>
      <w:r w:rsidRPr="00BA15E3">
        <w:rPr>
          <w:szCs w:val="20"/>
        </w:rPr>
        <w:t xml:space="preserve">Штатный персонал </w:t>
      </w:r>
      <w:r w:rsidR="009B072E">
        <w:rPr>
          <w:szCs w:val="20"/>
        </w:rPr>
        <w:t>Подрядчика</w:t>
      </w:r>
      <w:r w:rsidRPr="00BA15E3">
        <w:rPr>
          <w:szCs w:val="20"/>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2D1306" w:rsidRPr="00BA15E3" w:rsidRDefault="002D1306" w:rsidP="00AD59BC">
      <w:pPr>
        <w:pStyle w:val="a8"/>
        <w:numPr>
          <w:ilvl w:val="0"/>
          <w:numId w:val="7"/>
        </w:numPr>
        <w:ind w:left="0" w:firstLine="0"/>
        <w:jc w:val="both"/>
        <w:rPr>
          <w:szCs w:val="20"/>
        </w:rPr>
      </w:pPr>
      <w:r w:rsidRPr="00BA15E3">
        <w:rPr>
          <w:szCs w:val="20"/>
        </w:rPr>
        <w:t xml:space="preserve">Квалификация ремонтного персонала </w:t>
      </w:r>
      <w:r w:rsidR="009B072E">
        <w:rPr>
          <w:szCs w:val="20"/>
        </w:rPr>
        <w:t>Подрядчика</w:t>
      </w:r>
      <w:r w:rsidRPr="00BA15E3">
        <w:rPr>
          <w:szCs w:val="20"/>
        </w:rPr>
        <w:t xml:space="preserve"> должна соответствовать характеру и категории сложности выполняемых работ.</w:t>
      </w:r>
    </w:p>
    <w:p w:rsidR="002D1306" w:rsidRDefault="002D1306" w:rsidP="00AD59BC">
      <w:pPr>
        <w:pStyle w:val="a8"/>
        <w:numPr>
          <w:ilvl w:val="0"/>
          <w:numId w:val="7"/>
        </w:numPr>
        <w:ind w:left="0" w:firstLine="0"/>
        <w:jc w:val="both"/>
        <w:rPr>
          <w:szCs w:val="20"/>
        </w:rPr>
      </w:pPr>
      <w:r w:rsidRPr="00BA15E3">
        <w:rPr>
          <w:szCs w:val="20"/>
        </w:rPr>
        <w:t xml:space="preserve">Наличие у </w:t>
      </w:r>
      <w:r w:rsidR="009B072E">
        <w:rPr>
          <w:szCs w:val="20"/>
        </w:rPr>
        <w:t>Подрядчика</w:t>
      </w:r>
      <w:r w:rsidR="009B072E" w:rsidRPr="00BA15E3">
        <w:rPr>
          <w:szCs w:val="20"/>
        </w:rPr>
        <w:t xml:space="preserve"> </w:t>
      </w:r>
      <w:r w:rsidRPr="00BA15E3">
        <w:rPr>
          <w:szCs w:val="20"/>
        </w:rPr>
        <w:t>собственной технологической специальной техники, оснастки и инструмента.</w:t>
      </w:r>
    </w:p>
    <w:p w:rsidR="00526227" w:rsidRPr="00526227" w:rsidRDefault="00526227" w:rsidP="00AD59BC">
      <w:pPr>
        <w:pStyle w:val="a8"/>
        <w:numPr>
          <w:ilvl w:val="0"/>
          <w:numId w:val="7"/>
        </w:numPr>
        <w:ind w:left="0" w:firstLine="0"/>
        <w:jc w:val="both"/>
        <w:rPr>
          <w:szCs w:val="20"/>
        </w:rPr>
      </w:pPr>
      <w:r w:rsidRPr="00526227">
        <w:rPr>
          <w:szCs w:val="20"/>
        </w:rPr>
        <w:t>претендент должен иметь свидетельство о регистрации электролаборатории (нотариально заверенная копия), выданное Ростехнадзором;</w:t>
      </w:r>
    </w:p>
    <w:p w:rsidR="002D1306" w:rsidRPr="00BA15E3" w:rsidRDefault="005B5DF9" w:rsidP="00AD59BC">
      <w:pPr>
        <w:pStyle w:val="a8"/>
        <w:numPr>
          <w:ilvl w:val="0"/>
          <w:numId w:val="7"/>
        </w:numPr>
        <w:ind w:left="0" w:firstLine="0"/>
        <w:jc w:val="both"/>
        <w:rPr>
          <w:szCs w:val="20"/>
        </w:rPr>
      </w:pPr>
      <w:r>
        <w:rPr>
          <w:szCs w:val="20"/>
        </w:rPr>
        <w:lastRenderedPageBreak/>
        <w:t>Подрядчик</w:t>
      </w:r>
      <w:r w:rsidR="002D1306" w:rsidRPr="00BA15E3">
        <w:rPr>
          <w:szCs w:val="20"/>
        </w:rPr>
        <w:t xml:space="preserve"> выполняет работу из собственных материалов, на собственном оборудовании, своими силами и средствами.</w:t>
      </w:r>
    </w:p>
    <w:p w:rsidR="002D1306" w:rsidRPr="00BA15E3" w:rsidRDefault="002D1306" w:rsidP="002D1306">
      <w:pPr>
        <w:jc w:val="both"/>
        <w:rPr>
          <w:szCs w:val="20"/>
        </w:rPr>
      </w:pPr>
    </w:p>
    <w:p w:rsidR="002D1306" w:rsidRPr="00BA15E3" w:rsidRDefault="002D1306" w:rsidP="002D1306">
      <w:pPr>
        <w:jc w:val="both"/>
        <w:rPr>
          <w:b/>
          <w:szCs w:val="20"/>
        </w:rPr>
      </w:pPr>
      <w:r w:rsidRPr="00BA15E3">
        <w:rPr>
          <w:b/>
          <w:szCs w:val="20"/>
        </w:rPr>
        <w:t>Требования к монтируемому оборудованию:</w:t>
      </w:r>
    </w:p>
    <w:p w:rsidR="002D1306" w:rsidRPr="00BA15E3" w:rsidRDefault="002D1306" w:rsidP="00AD59BC">
      <w:pPr>
        <w:pStyle w:val="a8"/>
        <w:numPr>
          <w:ilvl w:val="0"/>
          <w:numId w:val="8"/>
        </w:numPr>
        <w:ind w:left="0" w:firstLine="0"/>
        <w:jc w:val="both"/>
        <w:rPr>
          <w:szCs w:val="20"/>
        </w:rPr>
      </w:pPr>
      <w:r w:rsidRPr="00BA15E3">
        <w:rPr>
          <w:szCs w:val="20"/>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2D1306" w:rsidRDefault="002D1306" w:rsidP="00AD59BC">
      <w:pPr>
        <w:pStyle w:val="a8"/>
        <w:numPr>
          <w:ilvl w:val="0"/>
          <w:numId w:val="8"/>
        </w:numPr>
        <w:ind w:left="0" w:firstLine="0"/>
        <w:jc w:val="both"/>
        <w:rPr>
          <w:szCs w:val="20"/>
        </w:rPr>
      </w:pPr>
      <w:r w:rsidRPr="00BA15E3">
        <w:rPr>
          <w:szCs w:val="20"/>
        </w:rPr>
        <w:t>Камеры КСО должны соответствовать требованиям ГОСТ 14693-90 (Пп.2.8.1-2.8.9, разд.3), ГОСТ 1516.3-96 (П.4.14)</w:t>
      </w:r>
    </w:p>
    <w:p w:rsidR="002D1306" w:rsidRPr="00BA15E3" w:rsidRDefault="002D1306" w:rsidP="002D1306">
      <w:pPr>
        <w:pStyle w:val="a8"/>
        <w:ind w:left="0"/>
        <w:jc w:val="both"/>
        <w:rPr>
          <w:szCs w:val="20"/>
        </w:rPr>
      </w:pPr>
    </w:p>
    <w:p w:rsidR="002D1306" w:rsidRPr="00BA15E3" w:rsidRDefault="002D1306" w:rsidP="002D1306">
      <w:pPr>
        <w:jc w:val="both"/>
        <w:rPr>
          <w:b/>
          <w:szCs w:val="20"/>
        </w:rPr>
      </w:pPr>
      <w:r w:rsidRPr="00BA15E3">
        <w:rPr>
          <w:b/>
          <w:szCs w:val="20"/>
        </w:rPr>
        <w:t>Требования к монтажным работам:</w:t>
      </w:r>
    </w:p>
    <w:p w:rsidR="002D1306" w:rsidRDefault="002D1306" w:rsidP="00AD59BC">
      <w:pPr>
        <w:pStyle w:val="a8"/>
        <w:numPr>
          <w:ilvl w:val="0"/>
          <w:numId w:val="9"/>
        </w:numPr>
        <w:ind w:left="0" w:firstLine="0"/>
        <w:jc w:val="both"/>
        <w:rPr>
          <w:szCs w:val="20"/>
        </w:rPr>
      </w:pPr>
      <w:r w:rsidRPr="00BA15E3">
        <w:rPr>
          <w:szCs w:val="20"/>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2D1306" w:rsidRDefault="002D1306" w:rsidP="002D1306">
      <w:pPr>
        <w:pStyle w:val="a8"/>
        <w:ind w:left="0"/>
        <w:jc w:val="both"/>
        <w:rPr>
          <w:szCs w:val="20"/>
        </w:rPr>
      </w:pPr>
    </w:p>
    <w:p w:rsidR="002D1306" w:rsidRPr="00BA15E3" w:rsidRDefault="002D1306" w:rsidP="002D1306">
      <w:pPr>
        <w:pStyle w:val="a8"/>
        <w:ind w:left="0"/>
        <w:jc w:val="both"/>
        <w:rPr>
          <w:szCs w:val="20"/>
        </w:rPr>
      </w:pPr>
    </w:p>
    <w:p w:rsidR="002D1306" w:rsidRPr="00BA15E3" w:rsidRDefault="002D1306" w:rsidP="002D1306">
      <w:pPr>
        <w:jc w:val="both"/>
        <w:rPr>
          <w:b/>
          <w:szCs w:val="20"/>
        </w:rPr>
      </w:pPr>
      <w:r>
        <w:rPr>
          <w:b/>
          <w:szCs w:val="20"/>
        </w:rPr>
        <w:t>7.1</w:t>
      </w:r>
      <w:r w:rsidRPr="00BA15E3">
        <w:rPr>
          <w:b/>
          <w:szCs w:val="20"/>
        </w:rPr>
        <w:t>.</w:t>
      </w:r>
      <w:r w:rsidR="00526227">
        <w:rPr>
          <w:b/>
          <w:szCs w:val="20"/>
        </w:rPr>
        <w:t>6</w:t>
      </w:r>
      <w:r w:rsidRPr="00BA15E3">
        <w:rPr>
          <w:b/>
          <w:szCs w:val="20"/>
        </w:rPr>
        <w:t xml:space="preserve">. Условия осуществления платежей </w:t>
      </w:r>
    </w:p>
    <w:p w:rsidR="002D1306" w:rsidRPr="00BA15E3" w:rsidRDefault="002D1306" w:rsidP="002D1306">
      <w:pPr>
        <w:jc w:val="both"/>
        <w:rPr>
          <w:szCs w:val="20"/>
        </w:rPr>
      </w:pPr>
      <w:r w:rsidRPr="00BA15E3">
        <w:rPr>
          <w:szCs w:val="20"/>
        </w:rPr>
        <w:t xml:space="preserve"> </w:t>
      </w:r>
      <w:r>
        <w:rPr>
          <w:szCs w:val="20"/>
        </w:rPr>
        <w:tab/>
      </w:r>
      <w:r w:rsidRPr="00BA15E3">
        <w:rPr>
          <w:szCs w:val="20"/>
        </w:rPr>
        <w:t xml:space="preserve">Оплата в размере 100% от стоимости Договора, осуществляется Покупателем перечислением на расчётный счёт </w:t>
      </w:r>
      <w:r w:rsidR="009B072E">
        <w:rPr>
          <w:szCs w:val="20"/>
        </w:rPr>
        <w:t>Подрядчика</w:t>
      </w:r>
      <w:r w:rsidRPr="00BA15E3">
        <w:rPr>
          <w:szCs w:val="20"/>
        </w:rPr>
        <w:t>, в течение 30 (тридцать) календарных дней, после</w:t>
      </w:r>
      <w:r>
        <w:rPr>
          <w:szCs w:val="20"/>
        </w:rPr>
        <w:t xml:space="preserve"> завершения работ по</w:t>
      </w:r>
      <w:r w:rsidRPr="00BA15E3">
        <w:rPr>
          <w:szCs w:val="20"/>
        </w:rPr>
        <w:t xml:space="preserve"> </w:t>
      </w:r>
      <w:r>
        <w:rPr>
          <w:szCs w:val="28"/>
        </w:rPr>
        <w:t>модернизация оборудования</w:t>
      </w:r>
      <w:r w:rsidRPr="00BA15E3">
        <w:rPr>
          <w:szCs w:val="20"/>
        </w:rPr>
        <w:t>, по</w:t>
      </w:r>
      <w:r>
        <w:rPr>
          <w:szCs w:val="20"/>
        </w:rPr>
        <w:t xml:space="preserve">дписания актов приема-передачи </w:t>
      </w:r>
      <w:r w:rsidRPr="00BA15E3">
        <w:rPr>
          <w:szCs w:val="20"/>
        </w:rPr>
        <w:t xml:space="preserve"> выполненных работ </w:t>
      </w:r>
      <w:r>
        <w:rPr>
          <w:szCs w:val="20"/>
        </w:rPr>
        <w:t>по модернизации оборудования</w:t>
      </w:r>
      <w:r w:rsidRPr="00BA15E3">
        <w:rPr>
          <w:szCs w:val="20"/>
        </w:rPr>
        <w:t xml:space="preserve">, а также получения от </w:t>
      </w:r>
      <w:r w:rsidR="009B072E">
        <w:rPr>
          <w:szCs w:val="20"/>
        </w:rPr>
        <w:t>Подрядчика</w:t>
      </w:r>
      <w:r w:rsidRPr="00BA15E3">
        <w:rPr>
          <w:szCs w:val="20"/>
        </w:rPr>
        <w:t xml:space="preserve">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w:t>
      </w:r>
      <w:r w:rsidR="009B072E">
        <w:rPr>
          <w:szCs w:val="20"/>
        </w:rPr>
        <w:t>Подрядчиком</w:t>
      </w:r>
      <w:r w:rsidRPr="00BA15E3">
        <w:rPr>
          <w:szCs w:val="20"/>
        </w:rPr>
        <w:t xml:space="preserve"> копии отгрузочных документов, другие документы, предусмотренные договором).</w:t>
      </w:r>
      <w:r w:rsidRPr="00BA15E3">
        <w:rPr>
          <w:szCs w:val="20"/>
        </w:rPr>
        <w:br w:type="page"/>
      </w:r>
    </w:p>
    <w:p w:rsidR="0040015D" w:rsidRPr="00D05BB1" w:rsidRDefault="009528D0" w:rsidP="005B5DF9">
      <w:pPr>
        <w:suppressAutoHyphens/>
        <w:ind w:left="6798" w:firstLine="282"/>
        <w:jc w:val="both"/>
        <w:rPr>
          <w:sz w:val="22"/>
          <w:szCs w:val="22"/>
        </w:rPr>
      </w:pPr>
      <w:r w:rsidRPr="00D05BB1">
        <w:rPr>
          <w:sz w:val="22"/>
          <w:szCs w:val="22"/>
        </w:rPr>
        <w:lastRenderedPageBreak/>
        <w:t xml:space="preserve">Приложение № </w:t>
      </w:r>
      <w:r w:rsidR="005B5DF9">
        <w:rPr>
          <w:sz w:val="22"/>
          <w:szCs w:val="22"/>
        </w:rPr>
        <w:t>1</w:t>
      </w:r>
    </w:p>
    <w:p w:rsidR="0040015D" w:rsidRPr="00D05BB1" w:rsidRDefault="00D05BB1" w:rsidP="003C323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3235" w:rsidRPr="00D05BB1">
        <w:rPr>
          <w:sz w:val="22"/>
          <w:szCs w:val="22"/>
        </w:rPr>
        <w:tab/>
      </w:r>
      <w:r w:rsidR="003C3235" w:rsidRPr="00D05BB1">
        <w:rPr>
          <w:sz w:val="22"/>
          <w:szCs w:val="22"/>
        </w:rPr>
        <w:tab/>
      </w:r>
      <w:r w:rsidR="003C3235" w:rsidRPr="00D05BB1">
        <w:rPr>
          <w:sz w:val="22"/>
          <w:szCs w:val="22"/>
        </w:rPr>
        <w:tab/>
      </w:r>
      <w:r w:rsidR="0040015D" w:rsidRPr="00D05BB1">
        <w:rPr>
          <w:sz w:val="22"/>
          <w:szCs w:val="22"/>
        </w:rPr>
        <w:t>к запросу котировок цен</w:t>
      </w:r>
    </w:p>
    <w:p w:rsidR="0040015D" w:rsidRPr="00D05BB1" w:rsidRDefault="003C3235" w:rsidP="003C3235">
      <w:pPr>
        <w:rPr>
          <w:color w:val="FF0000"/>
          <w:sz w:val="22"/>
          <w:szCs w:val="22"/>
        </w:rPr>
      </w:pP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Pr="00D05BB1">
        <w:rPr>
          <w:sz w:val="22"/>
          <w:szCs w:val="22"/>
        </w:rPr>
        <w:tab/>
      </w:r>
      <w:r w:rsidR="009528D0" w:rsidRPr="00D05BB1">
        <w:rPr>
          <w:sz w:val="22"/>
          <w:szCs w:val="22"/>
        </w:rPr>
        <w:t xml:space="preserve">№ </w:t>
      </w:r>
      <w:r w:rsidR="00C44444" w:rsidRPr="00D05BB1">
        <w:rPr>
          <w:sz w:val="22"/>
          <w:szCs w:val="22"/>
        </w:rPr>
        <w:t>0</w:t>
      </w:r>
      <w:r w:rsidR="00D05BB1" w:rsidRPr="00D05BB1">
        <w:rPr>
          <w:sz w:val="22"/>
          <w:szCs w:val="22"/>
        </w:rPr>
        <w:t>44/</w:t>
      </w:r>
      <w:r w:rsidR="00B65835" w:rsidRPr="00D05BB1">
        <w:rPr>
          <w:sz w:val="22"/>
          <w:szCs w:val="22"/>
        </w:rPr>
        <w:t>ТВРЗ/2020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Pr>
          <w:b/>
          <w:color w:val="000000" w:themeColor="text1"/>
          <w:szCs w:val="28"/>
        </w:rPr>
        <w:t>0</w:t>
      </w:r>
      <w:r w:rsidR="00D05BB1">
        <w:rPr>
          <w:b/>
          <w:color w:val="000000" w:themeColor="text1"/>
          <w:szCs w:val="28"/>
        </w:rPr>
        <w:t>44</w:t>
      </w:r>
      <w:r w:rsidR="00C44444">
        <w:rPr>
          <w:b/>
          <w:color w:val="000000" w:themeColor="text1"/>
          <w:szCs w:val="28"/>
        </w:rPr>
        <w:t>/</w:t>
      </w:r>
      <w:r w:rsidR="00B65835">
        <w:rPr>
          <w:b/>
          <w:color w:val="000000" w:themeColor="text1"/>
          <w:szCs w:val="28"/>
        </w:rPr>
        <w:t>ТВРЗ/2020</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D05BB1">
        <w:rPr>
          <w:b/>
        </w:rPr>
        <w:t>44</w:t>
      </w:r>
      <w:r w:rsidR="00B65835" w:rsidRPr="00684155">
        <w:rPr>
          <w:b/>
        </w:rPr>
        <w:t>/ТВРЗ/2020</w:t>
      </w:r>
      <w:r w:rsidR="00B65835" w:rsidRPr="002C2E3E">
        <w:t xml:space="preserve"> с целью выбора организации на право </w:t>
      </w:r>
      <w:r w:rsidR="00D05BB1" w:rsidRPr="00A7192F">
        <w:rPr>
          <w:szCs w:val="28"/>
        </w:rPr>
        <w:t>заключения договора по выполнени</w:t>
      </w:r>
      <w:r w:rsidR="00D05BB1">
        <w:rPr>
          <w:szCs w:val="28"/>
        </w:rPr>
        <w:t>ю</w:t>
      </w:r>
      <w:r w:rsidR="00D05BB1" w:rsidRPr="00A7192F">
        <w:rPr>
          <w:szCs w:val="28"/>
        </w:rPr>
        <w:t xml:space="preserve"> работ по модернизации комплекта распредустройства КРУ6 инв.№45664</w:t>
      </w:r>
      <w:r w:rsidR="00D05BB1">
        <w:rPr>
          <w:szCs w:val="28"/>
        </w:rPr>
        <w:t xml:space="preserve"> </w:t>
      </w:r>
      <w:r w:rsidR="00DD5602" w:rsidRPr="00F73D28">
        <w:rPr>
          <w:color w:val="auto"/>
          <w:szCs w:val="28"/>
        </w:rPr>
        <w:t xml:space="preserve">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2020</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наименование претендента)</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наименование претендента)</w:t>
      </w:r>
      <w:r w:rsidRPr="00EF4E3E">
        <w:rPr>
          <w:szCs w:val="28"/>
        </w:rPr>
        <w:t>, подавая настоящую заявку, согласно(ен)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______________ (наименование претендента)</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lastRenderedPageBreak/>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524DD7" w:rsidRDefault="002B40DE" w:rsidP="00316DC9">
      <w:pPr>
        <w:pStyle w:val="a4"/>
        <w:ind w:firstLine="553"/>
        <w:jc w:val="both"/>
        <w:rPr>
          <w:b w:val="0"/>
          <w:i/>
          <w:sz w:val="28"/>
          <w:szCs w:val="20"/>
        </w:rPr>
      </w:pPr>
      <w:r w:rsidRPr="00524DD7">
        <w:rPr>
          <w:b w:val="0"/>
          <w:i/>
          <w:sz w:val="28"/>
          <w:szCs w:val="20"/>
        </w:rPr>
        <w:t xml:space="preserve">- </w:t>
      </w:r>
      <w:r w:rsidR="00E17BF0">
        <w:rPr>
          <w:b w:val="0"/>
          <w:i/>
          <w:sz w:val="28"/>
          <w:szCs w:val="20"/>
        </w:rPr>
        <w:t>работы</w:t>
      </w:r>
      <w:r w:rsidR="00727548">
        <w:rPr>
          <w:b w:val="0"/>
          <w:i/>
          <w:sz w:val="28"/>
          <w:szCs w:val="20"/>
        </w:rPr>
        <w:t xml:space="preserve">,  </w:t>
      </w:r>
      <w:r w:rsidR="00E17BF0">
        <w:rPr>
          <w:b w:val="0"/>
          <w:i/>
          <w:sz w:val="28"/>
          <w:szCs w:val="20"/>
        </w:rPr>
        <w:t>предлагаемые</w:t>
      </w:r>
      <w:r w:rsidRPr="00524DD7">
        <w:rPr>
          <w:b w:val="0"/>
          <w:i/>
          <w:sz w:val="28"/>
          <w:szCs w:val="20"/>
        </w:rPr>
        <w:t>_______ (наименование претендента</w:t>
      </w:r>
      <w:r w:rsidR="00E17BF0">
        <w:rPr>
          <w:b w:val="0"/>
          <w:i/>
          <w:sz w:val="28"/>
          <w:szCs w:val="20"/>
        </w:rPr>
        <w:t>), свободны</w:t>
      </w:r>
      <w:r w:rsidRPr="00316DC9">
        <w:rPr>
          <w:b w:val="0"/>
          <w:i/>
          <w:sz w:val="28"/>
          <w:szCs w:val="20"/>
        </w:rPr>
        <w:t xml:space="preserve"> от любых прав со стороны третьих лиц, ________ (наименование претендента)  </w:t>
      </w:r>
      <w:r w:rsidRPr="001224DF">
        <w:rPr>
          <w:b w:val="0"/>
          <w:i/>
          <w:sz w:val="28"/>
          <w:szCs w:val="20"/>
        </w:rPr>
        <w:t>со</w:t>
      </w:r>
      <w:r w:rsidR="00E17BF0">
        <w:rPr>
          <w:b w:val="0"/>
          <w:i/>
          <w:sz w:val="28"/>
          <w:szCs w:val="20"/>
        </w:rPr>
        <w:t>гласно</w:t>
      </w:r>
      <w:r w:rsidRPr="00316DC9">
        <w:rPr>
          <w:b w:val="0"/>
          <w:i/>
          <w:sz w:val="28"/>
          <w:szCs w:val="20"/>
        </w:rPr>
        <w:t xml:space="preserve"> передать все права на </w:t>
      </w:r>
      <w:r w:rsidR="00E17BF0">
        <w:rPr>
          <w:b w:val="0"/>
          <w:i/>
          <w:sz w:val="28"/>
          <w:szCs w:val="20"/>
        </w:rPr>
        <w:t>работы</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524DD7" w:rsidRDefault="002B40DE" w:rsidP="002B40DE">
      <w:pPr>
        <w:pStyle w:val="a4"/>
        <w:ind w:firstLine="553"/>
        <w:rPr>
          <w:sz w:val="28"/>
          <w:szCs w:val="20"/>
        </w:rPr>
      </w:pPr>
      <w:r w:rsidRPr="00524DD7">
        <w:rPr>
          <w:sz w:val="28"/>
          <w:szCs w:val="20"/>
        </w:rPr>
        <w:t>- ________(наименование претендента) не находится в процессе ликвидации;</w:t>
      </w:r>
    </w:p>
    <w:p w:rsidR="002B40DE" w:rsidRPr="00524DD7" w:rsidRDefault="002B40DE" w:rsidP="002B40DE">
      <w:pPr>
        <w:pStyle w:val="a4"/>
        <w:ind w:firstLine="553"/>
        <w:rPr>
          <w:sz w:val="28"/>
          <w:szCs w:val="20"/>
        </w:rPr>
      </w:pPr>
      <w:r w:rsidRPr="00524DD7">
        <w:rPr>
          <w:sz w:val="28"/>
          <w:szCs w:val="20"/>
        </w:rPr>
        <w:t>- ________(наименование претендента) не признан несостоятельным (банкротом);</w:t>
      </w:r>
    </w:p>
    <w:p w:rsidR="002B40DE" w:rsidRPr="00524DD7" w:rsidRDefault="002B40DE" w:rsidP="002B40DE">
      <w:pPr>
        <w:pStyle w:val="a4"/>
        <w:ind w:firstLine="553"/>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(полное наименование претендента)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0</w:t>
      </w:r>
      <w:r w:rsidR="00D05BB1">
        <w:rPr>
          <w:color w:val="000000" w:themeColor="text1"/>
          <w:sz w:val="24"/>
        </w:rPr>
        <w:t>44</w:t>
      </w:r>
      <w:r w:rsidR="00614011">
        <w:rPr>
          <w:color w:val="000000" w:themeColor="text1"/>
          <w:sz w:val="24"/>
        </w:rPr>
        <w:t>/ТВРЗ/2020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w:t>
      </w:r>
      <w:r w:rsidR="00D05BB1">
        <w:rPr>
          <w:color w:val="000000" w:themeColor="text1"/>
          <w:sz w:val="24"/>
        </w:rPr>
        <w:t>44</w:t>
      </w:r>
      <w:r w:rsidR="00614011">
        <w:rPr>
          <w:color w:val="000000" w:themeColor="text1"/>
          <w:sz w:val="24"/>
        </w:rPr>
        <w:t>/ТВРЗ/2020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727548">
        <w:rPr>
          <w:b/>
          <w:color w:val="000000" w:themeColor="text1"/>
          <w:szCs w:val="28"/>
        </w:rPr>
        <w:t>0</w:t>
      </w:r>
      <w:r w:rsidR="00D05BB1">
        <w:rPr>
          <w:b/>
          <w:color w:val="000000" w:themeColor="text1"/>
          <w:szCs w:val="28"/>
        </w:rPr>
        <w:t>44</w:t>
      </w:r>
      <w:r w:rsidR="00614011">
        <w:rPr>
          <w:b/>
          <w:color w:val="000000" w:themeColor="text1"/>
          <w:szCs w:val="28"/>
        </w:rPr>
        <w:t>/ТВРЗ/2020</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Представитель, имеющий полномочия подписать финансово-коммерческое предложение претендента от имени  ________________________________________________________</w:t>
      </w:r>
    </w:p>
    <w:p w:rsidR="001224DF" w:rsidRPr="00A133C1" w:rsidRDefault="001224DF" w:rsidP="001224DF">
      <w:pPr>
        <w:pStyle w:val="a4"/>
        <w:jc w:val="center"/>
      </w:pPr>
      <w:r w:rsidRPr="00A133C1">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p w:rsidR="00614011" w:rsidRDefault="00614011" w:rsidP="008149DA">
      <w:pPr>
        <w:ind w:firstLine="567"/>
        <w:rPr>
          <w:b/>
          <w:color w:val="000000" w:themeColor="text1"/>
          <w:sz w:val="22"/>
          <w:szCs w:val="22"/>
        </w:rPr>
      </w:pPr>
    </w:p>
    <w:p w:rsidR="00D56CF8" w:rsidRPr="0042131A" w:rsidRDefault="00D56CF8" w:rsidP="007E0CF2">
      <w:pPr>
        <w:pStyle w:val="a4"/>
        <w:ind w:left="6372" w:firstLine="708"/>
        <w:rPr>
          <w:b w:val="0"/>
          <w:color w:val="000000" w:themeColor="text1"/>
        </w:rPr>
      </w:pPr>
      <w:r w:rsidRPr="0042131A">
        <w:rPr>
          <w:b w:val="0"/>
          <w:color w:val="000000" w:themeColor="text1"/>
        </w:rPr>
        <w:t>Приложение № 4</w:t>
      </w:r>
    </w:p>
    <w:p w:rsidR="00D56CF8" w:rsidRPr="0042131A" w:rsidRDefault="00D56CF8" w:rsidP="007E0CF2">
      <w:pPr>
        <w:ind w:left="6372" w:firstLine="708"/>
        <w:rPr>
          <w:color w:val="000000" w:themeColor="text1"/>
          <w:sz w:val="24"/>
        </w:rPr>
      </w:pPr>
      <w:r w:rsidRPr="0042131A">
        <w:rPr>
          <w:color w:val="000000" w:themeColor="text1"/>
          <w:sz w:val="24"/>
        </w:rPr>
        <w:t xml:space="preserve">к запросу котировок цен </w:t>
      </w:r>
    </w:p>
    <w:p w:rsidR="00403246" w:rsidRDefault="00D56CF8" w:rsidP="007E0CF2">
      <w:pPr>
        <w:ind w:left="6372" w:firstLine="708"/>
        <w:rPr>
          <w:color w:val="000000" w:themeColor="text1"/>
          <w:sz w:val="24"/>
        </w:rPr>
      </w:pPr>
      <w:r w:rsidRPr="0042131A">
        <w:rPr>
          <w:color w:val="000000" w:themeColor="text1"/>
          <w:sz w:val="24"/>
        </w:rPr>
        <w:t>№</w:t>
      </w:r>
      <w:r w:rsidR="00F1482E">
        <w:rPr>
          <w:color w:val="000000" w:themeColor="text1"/>
          <w:sz w:val="24"/>
        </w:rPr>
        <w:t xml:space="preserve"> </w:t>
      </w:r>
      <w:r w:rsidR="00614011">
        <w:rPr>
          <w:color w:val="000000" w:themeColor="text1"/>
          <w:sz w:val="24"/>
        </w:rPr>
        <w:t>0</w:t>
      </w:r>
      <w:r w:rsidR="00D05BB1">
        <w:rPr>
          <w:color w:val="000000" w:themeColor="text1"/>
          <w:sz w:val="24"/>
        </w:rPr>
        <w:t>44</w:t>
      </w:r>
      <w:r w:rsidR="00614011">
        <w:rPr>
          <w:color w:val="000000" w:themeColor="text1"/>
          <w:sz w:val="24"/>
        </w:rPr>
        <w:t>/ТВРЗ/2020</w:t>
      </w:r>
    </w:p>
    <w:p w:rsidR="0021394C" w:rsidRDefault="0021394C" w:rsidP="001224DF">
      <w:pPr>
        <w:jc w:val="center"/>
        <w:rPr>
          <w:rFonts w:eastAsia="Arial Unicode MS"/>
          <w:b/>
          <w:sz w:val="26"/>
          <w:szCs w:val="26"/>
        </w:rPr>
      </w:pPr>
    </w:p>
    <w:p w:rsidR="00A31215" w:rsidRPr="009B4287" w:rsidRDefault="00A31215" w:rsidP="00A31215">
      <w:pPr>
        <w:rPr>
          <w:rFonts w:eastAsia="Arial Unicode MS"/>
          <w:sz w:val="24"/>
        </w:rPr>
      </w:pPr>
      <w:r w:rsidRPr="009B4287">
        <w:rPr>
          <w:rFonts w:eastAsia="Arial Unicode MS"/>
          <w:sz w:val="24"/>
        </w:rPr>
        <w:t>Проект</w:t>
      </w:r>
    </w:p>
    <w:p w:rsidR="00A31215" w:rsidRPr="009B4287" w:rsidRDefault="00A31215" w:rsidP="00A31215">
      <w:pPr>
        <w:jc w:val="both"/>
        <w:rPr>
          <w:rFonts w:eastAsia="Arial Unicode MS"/>
          <w:b/>
          <w:sz w:val="24"/>
        </w:rPr>
      </w:pPr>
    </w:p>
    <w:p w:rsidR="00A31215" w:rsidRDefault="00A31215" w:rsidP="00A31215">
      <w:pPr>
        <w:shd w:val="clear" w:color="auto" w:fill="FFFFFF"/>
        <w:ind w:firstLine="567"/>
        <w:jc w:val="center"/>
        <w:outlineLvl w:val="2"/>
        <w:rPr>
          <w:b/>
          <w:caps/>
          <w:spacing w:val="-15"/>
          <w:sz w:val="26"/>
          <w:szCs w:val="26"/>
        </w:rPr>
      </w:pPr>
      <w:r w:rsidRPr="000E5B22">
        <w:rPr>
          <w:b/>
          <w:caps/>
          <w:spacing w:val="-15"/>
          <w:sz w:val="26"/>
          <w:szCs w:val="26"/>
        </w:rPr>
        <w:t>ДОГОВОР ПОДРЯДА № __________________</w:t>
      </w:r>
    </w:p>
    <w:p w:rsidR="00A31215" w:rsidRPr="000E5B22" w:rsidRDefault="00A31215" w:rsidP="00A31215">
      <w:pPr>
        <w:shd w:val="clear" w:color="auto" w:fill="FFFFFF"/>
        <w:ind w:firstLine="567"/>
        <w:jc w:val="center"/>
        <w:outlineLvl w:val="2"/>
        <w:rPr>
          <w:b/>
          <w:caps/>
          <w:spacing w:val="-15"/>
          <w:sz w:val="26"/>
          <w:szCs w:val="26"/>
        </w:rPr>
      </w:pPr>
    </w:p>
    <w:p w:rsidR="00A31215" w:rsidRDefault="00A31215" w:rsidP="00A31215">
      <w:pPr>
        <w:shd w:val="clear" w:color="auto" w:fill="FFFFFF"/>
        <w:ind w:firstLine="709"/>
        <w:jc w:val="both"/>
        <w:rPr>
          <w:iCs/>
          <w:sz w:val="26"/>
          <w:szCs w:val="26"/>
        </w:rPr>
      </w:pPr>
      <w:r w:rsidRPr="000E5B22">
        <w:rPr>
          <w:iCs/>
          <w:sz w:val="26"/>
          <w:szCs w:val="26"/>
        </w:rPr>
        <w:t>г. Тамбов</w:t>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r>
      <w:r w:rsidRPr="000E5B22">
        <w:rPr>
          <w:iCs/>
          <w:sz w:val="26"/>
          <w:szCs w:val="26"/>
        </w:rPr>
        <w:tab/>
        <w:t xml:space="preserve">         «____» _____ 2020 г.</w:t>
      </w:r>
    </w:p>
    <w:p w:rsidR="00A31215" w:rsidRPr="000E5B22" w:rsidRDefault="00A31215" w:rsidP="00A31215">
      <w:pPr>
        <w:shd w:val="clear" w:color="auto" w:fill="FFFFFF"/>
        <w:ind w:firstLine="709"/>
        <w:jc w:val="both"/>
        <w:rPr>
          <w:iCs/>
          <w:sz w:val="26"/>
          <w:szCs w:val="26"/>
        </w:rPr>
      </w:pPr>
    </w:p>
    <w:p w:rsidR="00A31215" w:rsidRPr="000E5B22" w:rsidRDefault="00A31215" w:rsidP="00A31215">
      <w:pPr>
        <w:widowControl w:val="0"/>
        <w:shd w:val="clear" w:color="auto" w:fill="FFFFFF"/>
        <w:autoSpaceDE w:val="0"/>
        <w:autoSpaceDN w:val="0"/>
        <w:adjustRightInd w:val="0"/>
        <w:ind w:firstLine="708"/>
        <w:jc w:val="both"/>
        <w:rPr>
          <w:bCs/>
          <w:sz w:val="26"/>
          <w:szCs w:val="26"/>
        </w:rPr>
      </w:pPr>
      <w:r w:rsidRPr="000E5B22">
        <w:rPr>
          <w:bCs/>
          <w:sz w:val="26"/>
          <w:szCs w:val="26"/>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 с одной стороны и __________________________ именуемое в дальнейшем «</w:t>
      </w:r>
      <w:r w:rsidRPr="000E5B22">
        <w:rPr>
          <w:spacing w:val="2"/>
          <w:sz w:val="26"/>
          <w:szCs w:val="26"/>
        </w:rPr>
        <w:t>Подрядчик</w:t>
      </w:r>
      <w:r w:rsidRPr="000E5B2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A31215" w:rsidRPr="000E5B22" w:rsidRDefault="00A31215" w:rsidP="00A31215">
      <w:pPr>
        <w:spacing w:before="120" w:after="120"/>
        <w:jc w:val="center"/>
        <w:rPr>
          <w:rFonts w:eastAsia="Arial Unicode MS"/>
          <w:b/>
          <w:sz w:val="26"/>
          <w:szCs w:val="26"/>
        </w:rPr>
      </w:pPr>
      <w:r w:rsidRPr="000E5B22">
        <w:rPr>
          <w:rFonts w:eastAsia="Arial Unicode MS"/>
          <w:b/>
          <w:sz w:val="26"/>
          <w:szCs w:val="26"/>
        </w:rPr>
        <w:t>1. ПРЕДМЕТ ДОГОВОРА</w:t>
      </w:r>
    </w:p>
    <w:p w:rsidR="00A31215" w:rsidRPr="000E5B22" w:rsidRDefault="00A31215" w:rsidP="00A31215">
      <w:pPr>
        <w:ind w:right="135" w:firstLine="568"/>
        <w:jc w:val="both"/>
        <w:rPr>
          <w:b/>
          <w:sz w:val="26"/>
          <w:szCs w:val="26"/>
        </w:rPr>
      </w:pPr>
      <w:r w:rsidRPr="000E5B22">
        <w:rPr>
          <w:rFonts w:eastAsia="Arial Unicode MS"/>
          <w:sz w:val="26"/>
          <w:szCs w:val="26"/>
        </w:rPr>
        <w:t xml:space="preserve">1.1. Подрядчик принимает на себя обязательства по заданию Заказчика выполнить работы </w:t>
      </w:r>
      <w:r w:rsidRPr="000E5B22">
        <w:rPr>
          <w:sz w:val="26"/>
          <w:szCs w:val="26"/>
        </w:rPr>
        <w:t xml:space="preserve">по </w:t>
      </w:r>
      <w:r>
        <w:rPr>
          <w:sz w:val="26"/>
          <w:szCs w:val="26"/>
        </w:rPr>
        <w:t>модернизации комплекта распредустройства КРУ6 инв.№45664</w:t>
      </w:r>
      <w:r w:rsidRPr="000E5B22">
        <w:rPr>
          <w:rFonts w:eastAsia="Arial Unicode MS"/>
          <w:sz w:val="26"/>
          <w:szCs w:val="26"/>
        </w:rPr>
        <w:t>, находящегося на балансовом учете Тамбовского ВРЗ АО «ВРМ» (далее Работы), на объекте, расположенном по адресу: г. Тамбова, пл. Мастерских, д.1.</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1.2. Работы выполняются иждивением Подрядчика – из его материалов, его силами и средствами.</w:t>
      </w:r>
    </w:p>
    <w:p w:rsidR="00A31215" w:rsidRPr="000E5B22" w:rsidRDefault="00A31215" w:rsidP="00A31215">
      <w:pPr>
        <w:ind w:firstLine="709"/>
        <w:contextualSpacing/>
        <w:jc w:val="both"/>
        <w:rPr>
          <w:sz w:val="26"/>
          <w:szCs w:val="26"/>
        </w:rPr>
      </w:pPr>
      <w:r w:rsidRPr="000E5B22">
        <w:rPr>
          <w:rFonts w:eastAsia="Arial Unicode MS"/>
          <w:sz w:val="26"/>
          <w:szCs w:val="26"/>
        </w:rPr>
        <w:t xml:space="preserve">1.3. Содержание и требование к Работам изложены в Техническом задании (Приложение №1), являющемся неотъемлемой частью настоящего Договора и включают Работы </w:t>
      </w:r>
      <w:r w:rsidRPr="000E5B22">
        <w:rPr>
          <w:sz w:val="26"/>
          <w:szCs w:val="26"/>
        </w:rPr>
        <w:t xml:space="preserve">по </w:t>
      </w:r>
      <w:r>
        <w:rPr>
          <w:sz w:val="26"/>
          <w:szCs w:val="26"/>
        </w:rPr>
        <w:t>модернизации комплекта распредустройства КРУ6 инв.№45664</w:t>
      </w:r>
      <w:r w:rsidRPr="000E5B22">
        <w:rPr>
          <w:sz w:val="26"/>
          <w:szCs w:val="26"/>
        </w:rPr>
        <w:t>.</w:t>
      </w:r>
    </w:p>
    <w:p w:rsidR="00A31215" w:rsidRPr="000E5B22" w:rsidRDefault="00A31215" w:rsidP="00A31215">
      <w:pPr>
        <w:ind w:firstLine="709"/>
        <w:contextualSpacing/>
        <w:jc w:val="both"/>
        <w:rPr>
          <w:rFonts w:eastAsia="Arial Unicode MS"/>
          <w:sz w:val="26"/>
          <w:szCs w:val="26"/>
        </w:rPr>
      </w:pPr>
      <w:r w:rsidRPr="000E5B22">
        <w:rPr>
          <w:rFonts w:eastAsia="Arial Unicode MS"/>
          <w:sz w:val="26"/>
          <w:szCs w:val="26"/>
        </w:rPr>
        <w:t>1.4. Подрядчик обязуется выполнить работы, предусмотренные п. 1.1 Договора в следующие сроки:</w:t>
      </w:r>
    </w:p>
    <w:p w:rsidR="00A31215" w:rsidRPr="000E5B22" w:rsidRDefault="00A31215" w:rsidP="00A31215">
      <w:pPr>
        <w:ind w:left="-284" w:firstLine="568"/>
        <w:rPr>
          <w:rFonts w:eastAsia="Arial Unicode MS"/>
          <w:sz w:val="26"/>
          <w:szCs w:val="26"/>
        </w:rPr>
      </w:pPr>
      <w:r w:rsidRPr="000E5B22">
        <w:rPr>
          <w:rFonts w:eastAsia="Arial Unicode MS"/>
          <w:sz w:val="26"/>
          <w:szCs w:val="26"/>
        </w:rPr>
        <w:t>- начало работ – с момента подписания Договора;</w:t>
      </w:r>
    </w:p>
    <w:p w:rsidR="00A31215" w:rsidRPr="000E5B22" w:rsidRDefault="00A31215" w:rsidP="00A31215">
      <w:pPr>
        <w:ind w:left="-284" w:firstLine="568"/>
        <w:rPr>
          <w:rFonts w:eastAsia="Arial Unicode MS"/>
          <w:sz w:val="26"/>
          <w:szCs w:val="26"/>
        </w:rPr>
      </w:pPr>
      <w:r w:rsidRPr="000E5B22">
        <w:rPr>
          <w:rFonts w:eastAsia="Arial Unicode MS"/>
          <w:sz w:val="26"/>
          <w:szCs w:val="26"/>
        </w:rPr>
        <w:t xml:space="preserve">- окончание работ – </w:t>
      </w:r>
      <w:r>
        <w:rPr>
          <w:rFonts w:eastAsia="Arial Unicode MS"/>
          <w:sz w:val="26"/>
          <w:szCs w:val="26"/>
        </w:rPr>
        <w:t>30</w:t>
      </w:r>
      <w:r w:rsidRPr="000E5B22">
        <w:rPr>
          <w:rFonts w:eastAsia="Arial Unicode MS"/>
          <w:sz w:val="26"/>
          <w:szCs w:val="26"/>
        </w:rPr>
        <w:t>.</w:t>
      </w:r>
      <w:r w:rsidR="005B5DF9">
        <w:rPr>
          <w:rFonts w:eastAsia="Arial Unicode MS"/>
          <w:sz w:val="26"/>
          <w:szCs w:val="26"/>
        </w:rPr>
        <w:t>11</w:t>
      </w:r>
      <w:r w:rsidRPr="000E5B22">
        <w:rPr>
          <w:rFonts w:eastAsia="Arial Unicode MS"/>
          <w:sz w:val="26"/>
          <w:szCs w:val="26"/>
        </w:rPr>
        <w:t>.2020г.</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1.5. Заказчик принимает результаты Работ и оплачивает их твердую стоимость, согласно Смете (Приложение №2), являющейся неотъемлемой частью настоящего Договора. Смета должна содержать сведения о стоимости каждого вида работ.</w:t>
      </w:r>
    </w:p>
    <w:p w:rsidR="00A31215" w:rsidRPr="000E5B22" w:rsidRDefault="00A31215" w:rsidP="00A31215">
      <w:pPr>
        <w:suppressAutoHyphens/>
        <w:ind w:firstLine="709"/>
        <w:jc w:val="both"/>
        <w:rPr>
          <w:sz w:val="26"/>
          <w:szCs w:val="26"/>
        </w:rPr>
      </w:pPr>
      <w:r w:rsidRPr="000E5B22">
        <w:rPr>
          <w:rFonts w:eastAsia="Arial Unicode MS"/>
          <w:sz w:val="26"/>
          <w:szCs w:val="26"/>
        </w:rPr>
        <w:t xml:space="preserve">1.6. </w:t>
      </w:r>
      <w:r w:rsidRPr="000E5B22">
        <w:rPr>
          <w:bCs/>
          <w:spacing w:val="-8"/>
          <w:sz w:val="26"/>
          <w:szCs w:val="26"/>
        </w:rPr>
        <w:t xml:space="preserve">Настоящий Договор заключен на основании </w:t>
      </w:r>
      <w:r>
        <w:rPr>
          <w:bCs/>
          <w:spacing w:val="-8"/>
          <w:sz w:val="26"/>
          <w:szCs w:val="26"/>
        </w:rPr>
        <w:t>запроса котировочных заявок</w:t>
      </w:r>
      <w:r w:rsidR="00A43304">
        <w:rPr>
          <w:bCs/>
          <w:spacing w:val="-8"/>
          <w:sz w:val="26"/>
          <w:szCs w:val="26"/>
        </w:rPr>
        <w:t>.</w:t>
      </w:r>
      <w:r w:rsidRPr="000E5B22">
        <w:rPr>
          <w:bCs/>
          <w:spacing w:val="-8"/>
          <w:sz w:val="26"/>
          <w:szCs w:val="26"/>
        </w:rPr>
        <w:t xml:space="preserve"> </w:t>
      </w:r>
      <w:r w:rsidR="00A43304">
        <w:rPr>
          <w:sz w:val="26"/>
          <w:szCs w:val="26"/>
        </w:rPr>
        <w:t>П</w:t>
      </w:r>
      <w:r w:rsidRPr="000E5B22">
        <w:rPr>
          <w:sz w:val="26"/>
          <w:szCs w:val="26"/>
        </w:rPr>
        <w:t>ротокол конкурсной комиссии Тамбовского ВРЗ № _______ от «___» ____________ 2020г.</w:t>
      </w:r>
    </w:p>
    <w:p w:rsidR="00A31215" w:rsidRPr="000E5B22" w:rsidRDefault="00A31215" w:rsidP="00A31215">
      <w:pPr>
        <w:suppressAutoHyphens/>
        <w:ind w:firstLine="709"/>
        <w:jc w:val="both"/>
        <w:rPr>
          <w:bCs/>
          <w:spacing w:val="-8"/>
          <w:sz w:val="26"/>
          <w:szCs w:val="26"/>
        </w:rPr>
      </w:pPr>
      <w:r w:rsidRPr="000E5B22">
        <w:rPr>
          <w:sz w:val="26"/>
          <w:szCs w:val="26"/>
        </w:rPr>
        <w:t xml:space="preserve">1.7. Погрузочно-разгрузочные работы, транспортировку </w:t>
      </w:r>
      <w:r>
        <w:rPr>
          <w:sz w:val="26"/>
          <w:szCs w:val="26"/>
        </w:rPr>
        <w:t>оборудования</w:t>
      </w:r>
      <w:r w:rsidRPr="000E5B22">
        <w:rPr>
          <w:sz w:val="26"/>
          <w:szCs w:val="26"/>
        </w:rPr>
        <w:t xml:space="preserve"> выполняет Подрядчик собственными силами и средствами,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w:t>
      </w: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ТЕРМИНЫ И ОПРЕДЕЛЕНИЯ</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Объект</w:t>
      </w:r>
      <w:r w:rsidRPr="000E5B22">
        <w:rPr>
          <w:rFonts w:eastAsia="Arial Unicode MS"/>
          <w:sz w:val="26"/>
          <w:szCs w:val="26"/>
        </w:rPr>
        <w:t xml:space="preserve"> </w:t>
      </w:r>
      <w:r>
        <w:rPr>
          <w:rFonts w:eastAsia="Arial Unicode MS"/>
          <w:sz w:val="26"/>
          <w:szCs w:val="26"/>
        </w:rPr>
        <w:t>–</w:t>
      </w:r>
      <w:r w:rsidRPr="000E5B22">
        <w:rPr>
          <w:rFonts w:eastAsia="Arial Unicode MS"/>
          <w:sz w:val="26"/>
          <w:szCs w:val="26"/>
        </w:rPr>
        <w:t xml:space="preserve"> </w:t>
      </w:r>
      <w:r>
        <w:rPr>
          <w:sz w:val="26"/>
          <w:szCs w:val="26"/>
        </w:rPr>
        <w:t>Комплект распредустройства КРУ6 инв.№45664</w:t>
      </w:r>
      <w:r w:rsidRPr="000E5B22">
        <w:rPr>
          <w:sz w:val="26"/>
          <w:szCs w:val="26"/>
        </w:rPr>
        <w:t>.</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Работы</w:t>
      </w:r>
      <w:r w:rsidRPr="000E5B22">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A31215" w:rsidRPr="000E5B22" w:rsidRDefault="00A31215" w:rsidP="00A31215">
      <w:pPr>
        <w:ind w:firstLine="709"/>
        <w:jc w:val="both"/>
        <w:rPr>
          <w:rFonts w:eastAsia="Arial Unicode MS"/>
          <w:sz w:val="26"/>
          <w:szCs w:val="26"/>
        </w:rPr>
      </w:pPr>
      <w:r w:rsidRPr="000E5B22">
        <w:rPr>
          <w:rFonts w:eastAsia="Arial Unicode MS"/>
          <w:b/>
          <w:sz w:val="26"/>
          <w:szCs w:val="26"/>
        </w:rPr>
        <w:t>Результат работ</w:t>
      </w:r>
      <w:r w:rsidRPr="000E5B22">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A31215" w:rsidRDefault="00A31215" w:rsidP="00A31215">
      <w:pPr>
        <w:ind w:firstLine="709"/>
        <w:jc w:val="both"/>
        <w:rPr>
          <w:rFonts w:eastAsia="Arial Unicode MS"/>
          <w:sz w:val="26"/>
          <w:szCs w:val="26"/>
        </w:rPr>
      </w:pPr>
      <w:r w:rsidRPr="000E5B22">
        <w:rPr>
          <w:rFonts w:eastAsia="Arial Unicode MS"/>
          <w:b/>
          <w:sz w:val="26"/>
          <w:szCs w:val="26"/>
        </w:rPr>
        <w:lastRenderedPageBreak/>
        <w:t>Скрытые работы</w:t>
      </w:r>
      <w:r w:rsidRPr="000E5B22">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A31215" w:rsidRPr="000E5B22" w:rsidRDefault="00A31215" w:rsidP="00A31215">
      <w:pPr>
        <w:spacing w:before="120" w:after="120"/>
        <w:jc w:val="center"/>
        <w:rPr>
          <w:rFonts w:eastAsia="Arial Unicode MS"/>
          <w:b/>
          <w:bCs/>
          <w:sz w:val="26"/>
          <w:szCs w:val="26"/>
        </w:rPr>
      </w:pPr>
      <w:r w:rsidRPr="000E5B22">
        <w:rPr>
          <w:rFonts w:eastAsia="Arial Unicode MS"/>
          <w:b/>
          <w:bCs/>
          <w:sz w:val="26"/>
          <w:szCs w:val="26"/>
        </w:rPr>
        <w:t>2. ЦЕНА РАБОТ И ПОРЯДОК ОПЛАТЫ</w:t>
      </w:r>
    </w:p>
    <w:p w:rsidR="00A31215" w:rsidRPr="000E5B22" w:rsidRDefault="00A31215" w:rsidP="00AD59BC">
      <w:pPr>
        <w:numPr>
          <w:ilvl w:val="0"/>
          <w:numId w:val="12"/>
        </w:numPr>
        <w:ind w:left="0" w:firstLine="709"/>
        <w:contextualSpacing/>
        <w:jc w:val="both"/>
        <w:rPr>
          <w:rFonts w:eastAsia="Arial Unicode MS"/>
          <w:sz w:val="26"/>
          <w:szCs w:val="26"/>
        </w:rPr>
      </w:pPr>
      <w:r w:rsidRPr="000E5B22">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sz w:val="26"/>
          <w:szCs w:val="26"/>
        </w:rPr>
        <w:t>Общая ц</w:t>
      </w:r>
      <w:r w:rsidRPr="000E5B22">
        <w:rPr>
          <w:rFonts w:eastAsia="Arial Unicode MS"/>
          <w:spacing w:val="-4"/>
          <w:sz w:val="26"/>
          <w:szCs w:val="26"/>
        </w:rPr>
        <w:t xml:space="preserve">ена Договора включает в себя стоимость ремонтных Работ, погрузочно-разгрузочных работ, материалов, </w:t>
      </w:r>
      <w:r w:rsidRPr="000E5B22">
        <w:rPr>
          <w:rFonts w:eastAsia="Arial Unicode MS"/>
          <w:sz w:val="26"/>
          <w:szCs w:val="26"/>
        </w:rPr>
        <w:t xml:space="preserve">все затраты, издержки, </w:t>
      </w:r>
      <w:r w:rsidRPr="000E5B22">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A31215" w:rsidRPr="000E5B22" w:rsidRDefault="00A31215" w:rsidP="00AD59BC">
      <w:pPr>
        <w:numPr>
          <w:ilvl w:val="0"/>
          <w:numId w:val="12"/>
        </w:numPr>
        <w:suppressAutoHyphens/>
        <w:ind w:left="0" w:firstLine="709"/>
        <w:contextualSpacing/>
        <w:jc w:val="both"/>
        <w:rPr>
          <w:rFonts w:eastAsia="Arial Unicode MS"/>
          <w:spacing w:val="-4"/>
          <w:sz w:val="26"/>
          <w:szCs w:val="26"/>
        </w:rPr>
      </w:pPr>
      <w:r w:rsidRPr="000E5B22">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0E5B22">
        <w:rPr>
          <w:rFonts w:eastAsia="Arial Unicode MS"/>
          <w:sz w:val="26"/>
          <w:szCs w:val="26"/>
        </w:rPr>
        <w:t xml:space="preserve"> </w:t>
      </w:r>
      <w:r w:rsidRPr="000E5B22">
        <w:rPr>
          <w:rFonts w:eastAsia="Arial Unicode MS"/>
          <w:iCs/>
          <w:sz w:val="26"/>
          <w:szCs w:val="26"/>
        </w:rPr>
        <w:t>счет-фактуры.</w:t>
      </w:r>
    </w:p>
    <w:p w:rsidR="00A31215" w:rsidRPr="000E5B22" w:rsidRDefault="00A31215" w:rsidP="00AD59BC">
      <w:pPr>
        <w:numPr>
          <w:ilvl w:val="0"/>
          <w:numId w:val="12"/>
        </w:numPr>
        <w:shd w:val="clear" w:color="auto" w:fill="FFFFFF"/>
        <w:suppressAutoHyphens/>
        <w:ind w:left="0" w:firstLine="709"/>
        <w:contextualSpacing/>
        <w:jc w:val="both"/>
        <w:rPr>
          <w:rFonts w:eastAsia="Arial Unicode MS"/>
          <w:sz w:val="26"/>
          <w:szCs w:val="26"/>
        </w:rPr>
      </w:pPr>
      <w:r w:rsidRPr="000E5B22">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A31215" w:rsidRPr="000E5B22" w:rsidRDefault="00A31215" w:rsidP="00AD59BC">
      <w:pPr>
        <w:numPr>
          <w:ilvl w:val="0"/>
          <w:numId w:val="12"/>
        </w:numPr>
        <w:ind w:left="0" w:firstLine="709"/>
        <w:jc w:val="both"/>
        <w:rPr>
          <w:rFonts w:eastAsia="Arial Unicode MS"/>
          <w:sz w:val="26"/>
          <w:szCs w:val="26"/>
        </w:rPr>
      </w:pPr>
      <w:r w:rsidRPr="000E5B22">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0E5B22">
        <w:rPr>
          <w:rFonts w:eastAsia="Arial Unicode MS"/>
          <w:color w:val="000000" w:themeColor="text1"/>
          <w:sz w:val="26"/>
          <w:szCs w:val="26"/>
        </w:rPr>
        <w:t>Российской Федерации</w:t>
      </w:r>
      <w:r w:rsidRPr="000E5B22">
        <w:rPr>
          <w:rFonts w:eastAsia="Arial Unicode MS"/>
          <w:sz w:val="26"/>
          <w:szCs w:val="26"/>
        </w:rPr>
        <w:t>, не начисляются и не оплачиваются.</w:t>
      </w:r>
    </w:p>
    <w:p w:rsidR="00A31215" w:rsidRPr="000E5B22" w:rsidRDefault="00A31215" w:rsidP="00A31215">
      <w:pPr>
        <w:ind w:firstLine="709"/>
        <w:jc w:val="both"/>
        <w:rPr>
          <w:sz w:val="26"/>
          <w:szCs w:val="26"/>
        </w:rPr>
      </w:pPr>
      <w:r w:rsidRPr="000E5B22">
        <w:rPr>
          <w:bCs/>
          <w:spacing w:val="-8"/>
          <w:sz w:val="26"/>
          <w:szCs w:val="26"/>
        </w:rPr>
        <w:t xml:space="preserve">2.6. </w:t>
      </w:r>
      <w:r w:rsidRPr="000E5B22">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A31215" w:rsidRPr="000E5B22" w:rsidRDefault="00A31215" w:rsidP="00A31215">
      <w:pPr>
        <w:ind w:firstLine="709"/>
        <w:jc w:val="both"/>
        <w:rPr>
          <w:sz w:val="26"/>
          <w:szCs w:val="26"/>
        </w:rPr>
      </w:pPr>
    </w:p>
    <w:p w:rsidR="00A31215" w:rsidRPr="000E5B22" w:rsidRDefault="00A31215" w:rsidP="00A31215">
      <w:pPr>
        <w:tabs>
          <w:tab w:val="left" w:pos="0"/>
        </w:tabs>
        <w:suppressAutoHyphens/>
        <w:spacing w:before="120" w:after="120" w:line="228" w:lineRule="auto"/>
        <w:jc w:val="center"/>
        <w:rPr>
          <w:rFonts w:eastAsia="Arial Unicode MS"/>
          <w:b/>
          <w:bCs/>
          <w:sz w:val="26"/>
          <w:szCs w:val="26"/>
        </w:rPr>
      </w:pPr>
      <w:r w:rsidRPr="000E5B22">
        <w:rPr>
          <w:rFonts w:eastAsia="Arial Unicode MS"/>
          <w:b/>
          <w:bCs/>
          <w:sz w:val="26"/>
          <w:szCs w:val="26"/>
        </w:rPr>
        <w:t>3.</w:t>
      </w:r>
      <w:r w:rsidRPr="000E5B22">
        <w:rPr>
          <w:rFonts w:eastAsia="Arial Unicode MS"/>
          <w:b/>
          <w:bCs/>
          <w:sz w:val="26"/>
          <w:szCs w:val="26"/>
        </w:rPr>
        <w:tab/>
        <w:t>ПОРЯДОК СДАЧИ И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Выполненные Подрядчиком Работы принимаются Заказчиком поэтапно, в соответствии с </w:t>
      </w:r>
      <w:r w:rsidRPr="000E5B22">
        <w:rPr>
          <w:sz w:val="26"/>
          <w:szCs w:val="26"/>
        </w:rPr>
        <w:t>Календарным планом (Приложение № 4)</w:t>
      </w:r>
      <w:r w:rsidRPr="000E5B22">
        <w:rPr>
          <w:rFonts w:eastAsia="Arial Unicode MS"/>
          <w:sz w:val="26"/>
          <w:szCs w:val="26"/>
        </w:rPr>
        <w:t xml:space="preserve">. Оформление за отчетный этап актов КС-2, КС-3 производится Подрядчиком с последующей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на территории Заказчика.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0E5B22">
        <w:rPr>
          <w:rFonts w:eastAsia="Arial Unicode MS"/>
          <w:sz w:val="26"/>
          <w:szCs w:val="26"/>
          <w:lang w:eastAsia="ar-SA"/>
        </w:rPr>
        <w:t xml:space="preserve"> </w:t>
      </w:r>
      <w:r w:rsidRPr="000E5B22">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lastRenderedPageBreak/>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A31215" w:rsidRPr="000E5B22" w:rsidRDefault="00A31215" w:rsidP="00AD59BC">
      <w:pPr>
        <w:numPr>
          <w:ilvl w:val="0"/>
          <w:numId w:val="13"/>
        </w:numPr>
        <w:tabs>
          <w:tab w:val="left" w:pos="0"/>
        </w:tabs>
        <w:suppressAutoHyphens/>
        <w:ind w:left="0" w:firstLine="709"/>
        <w:contextualSpacing/>
        <w:jc w:val="both"/>
        <w:rPr>
          <w:rFonts w:eastAsia="Arial Unicode MS"/>
          <w:sz w:val="26"/>
          <w:szCs w:val="26"/>
        </w:rPr>
      </w:pPr>
      <w:r w:rsidRPr="000E5B22">
        <w:rPr>
          <w:rFonts w:eastAsia="Arial Unicode MS"/>
          <w:sz w:val="26"/>
          <w:szCs w:val="26"/>
        </w:rPr>
        <w:t>Работы считаются принятыми после подписания Заказчиком КС-2, КС-3, ОС-3.</w:t>
      </w:r>
    </w:p>
    <w:p w:rsidR="00A31215" w:rsidRPr="000E5B22" w:rsidRDefault="00A31215" w:rsidP="00A31215">
      <w:pPr>
        <w:suppressAutoHyphens/>
        <w:spacing w:before="120" w:after="120" w:line="228" w:lineRule="auto"/>
        <w:jc w:val="center"/>
        <w:rPr>
          <w:rFonts w:eastAsia="Arial Unicode MS"/>
          <w:b/>
          <w:bCs/>
          <w:sz w:val="26"/>
          <w:szCs w:val="26"/>
        </w:rPr>
      </w:pPr>
      <w:r w:rsidRPr="000E5B22">
        <w:rPr>
          <w:rFonts w:eastAsia="Arial Unicode MS"/>
          <w:b/>
          <w:bCs/>
          <w:sz w:val="26"/>
          <w:szCs w:val="26"/>
        </w:rPr>
        <w:t>4.</w:t>
      </w:r>
      <w:r w:rsidRPr="000E5B22">
        <w:rPr>
          <w:rFonts w:eastAsia="Arial Unicode MS"/>
          <w:b/>
          <w:bCs/>
          <w:sz w:val="26"/>
          <w:szCs w:val="26"/>
        </w:rPr>
        <w:tab/>
        <w:t xml:space="preserve"> КАЧЕСТВО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bCs/>
          <w:sz w:val="26"/>
          <w:szCs w:val="26"/>
        </w:rPr>
        <w:t xml:space="preserve">Гарантийный срок на выполненные Работы составляет </w:t>
      </w:r>
      <w:r>
        <w:rPr>
          <w:rFonts w:eastAsia="Arial Unicode MS"/>
          <w:bCs/>
          <w:sz w:val="26"/>
          <w:szCs w:val="26"/>
        </w:rPr>
        <w:t>36</w:t>
      </w:r>
      <w:r w:rsidRPr="000E5B22">
        <w:rPr>
          <w:rFonts w:eastAsia="Arial Unicode MS"/>
          <w:bCs/>
          <w:sz w:val="26"/>
          <w:szCs w:val="26"/>
        </w:rPr>
        <w:t xml:space="preserve"> (</w:t>
      </w:r>
      <w:r>
        <w:rPr>
          <w:rFonts w:eastAsia="Arial Unicode MS"/>
          <w:bCs/>
          <w:sz w:val="26"/>
          <w:szCs w:val="26"/>
        </w:rPr>
        <w:t>тридцать шесть</w:t>
      </w:r>
      <w:r w:rsidRPr="000E5B22">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0E5B22">
        <w:rPr>
          <w:rFonts w:eastAsia="Arial Unicode MS"/>
          <w:sz w:val="26"/>
          <w:szCs w:val="26"/>
        </w:rPr>
        <w:t>Подрядчиком</w:t>
      </w:r>
      <w:r w:rsidRPr="000E5B22">
        <w:rPr>
          <w:rFonts w:eastAsia="Arial Unicode MS"/>
          <w:bCs/>
          <w:sz w:val="26"/>
          <w:szCs w:val="26"/>
        </w:rPr>
        <w:t xml:space="preserve"> по настоящему Договору. </w:t>
      </w:r>
      <w:r w:rsidRPr="000E5B22">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безвозмездного устранения недостатков в согласованный срок;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 соразмерного уменьшения установленной цены;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36</w:t>
      </w:r>
      <w:r w:rsidRPr="000E5B22">
        <w:rPr>
          <w:rFonts w:eastAsia="Arial Unicode MS"/>
          <w:sz w:val="26"/>
          <w:szCs w:val="26"/>
        </w:rPr>
        <w:t xml:space="preserve">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A31215" w:rsidRPr="000E5B22" w:rsidRDefault="00A31215" w:rsidP="00AD59BC">
      <w:pPr>
        <w:numPr>
          <w:ilvl w:val="0"/>
          <w:numId w:val="14"/>
        </w:numPr>
        <w:suppressAutoHyphens/>
        <w:ind w:left="0" w:firstLine="709"/>
        <w:contextualSpacing/>
        <w:jc w:val="both"/>
        <w:rPr>
          <w:rFonts w:eastAsia="Arial Unicode MS"/>
          <w:sz w:val="26"/>
          <w:szCs w:val="26"/>
        </w:rPr>
      </w:pPr>
      <w:r w:rsidRPr="000E5B22">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0E5B22">
        <w:rPr>
          <w:rFonts w:eastAsia="Arial Unicode MS"/>
          <w:sz w:val="26"/>
          <w:szCs w:val="26"/>
          <w:shd w:val="clear" w:color="auto" w:fill="FFFFFF"/>
        </w:rPr>
        <w:t xml:space="preserve"> </w:t>
      </w:r>
    </w:p>
    <w:p w:rsidR="00A31215" w:rsidRPr="000E5B22" w:rsidRDefault="00A31215" w:rsidP="00A31215">
      <w:pPr>
        <w:tabs>
          <w:tab w:val="num" w:pos="720"/>
        </w:tabs>
        <w:suppressAutoHyphens/>
        <w:jc w:val="center"/>
        <w:rPr>
          <w:rFonts w:eastAsia="Arial Unicode MS"/>
          <w:b/>
          <w:bCs/>
          <w:sz w:val="26"/>
          <w:szCs w:val="26"/>
        </w:rPr>
      </w:pPr>
    </w:p>
    <w:p w:rsidR="00A31215" w:rsidRPr="000E5B22" w:rsidRDefault="00A31215" w:rsidP="00A31215">
      <w:pPr>
        <w:tabs>
          <w:tab w:val="num" w:pos="720"/>
        </w:tabs>
        <w:suppressAutoHyphens/>
        <w:jc w:val="center"/>
        <w:rPr>
          <w:rFonts w:eastAsia="Arial Unicode MS"/>
          <w:b/>
          <w:bCs/>
          <w:sz w:val="26"/>
          <w:szCs w:val="26"/>
        </w:rPr>
      </w:pPr>
      <w:r w:rsidRPr="000E5B22">
        <w:rPr>
          <w:rFonts w:eastAsia="Arial Unicode MS"/>
          <w:b/>
          <w:bCs/>
          <w:sz w:val="26"/>
          <w:szCs w:val="26"/>
        </w:rPr>
        <w:t>5. ОБЯЗАТЕЛЬСТВА СТОРОН</w:t>
      </w:r>
    </w:p>
    <w:p w:rsidR="00A31215" w:rsidRPr="000E5B22" w:rsidRDefault="00A31215" w:rsidP="00AD59BC">
      <w:pPr>
        <w:numPr>
          <w:ilvl w:val="0"/>
          <w:numId w:val="15"/>
        </w:numPr>
        <w:suppressAutoHyphens/>
        <w:ind w:left="0" w:firstLine="709"/>
        <w:contextualSpacing/>
        <w:jc w:val="both"/>
        <w:rPr>
          <w:rFonts w:eastAsia="Arial Unicode MS"/>
          <w:sz w:val="26"/>
          <w:szCs w:val="26"/>
        </w:rPr>
      </w:pPr>
      <w:r w:rsidRPr="000E5B22">
        <w:rPr>
          <w:rFonts w:eastAsia="Arial Unicode MS"/>
          <w:sz w:val="26"/>
          <w:szCs w:val="26"/>
        </w:rPr>
        <w:t xml:space="preserve"> Подрядчик обязан:</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 xml:space="preserve">Обеспечивать </w:t>
      </w:r>
      <w:r w:rsidRPr="000E5B22">
        <w:rPr>
          <w:rFonts w:eastAsia="Arial Unicode MS"/>
          <w:bCs/>
          <w:sz w:val="26"/>
          <w:szCs w:val="26"/>
        </w:rPr>
        <w:t>бесперебойное функционирование инженерных систем и оборудования Заказчика при проведении Работ.</w:t>
      </w:r>
    </w:p>
    <w:p w:rsidR="00A31215" w:rsidRPr="000E5B22" w:rsidRDefault="00A31215" w:rsidP="00AD59BC">
      <w:pPr>
        <w:numPr>
          <w:ilvl w:val="0"/>
          <w:numId w:val="16"/>
        </w:numPr>
        <w:suppressAutoHyphens/>
        <w:ind w:left="0" w:firstLine="709"/>
        <w:contextualSpacing/>
        <w:jc w:val="both"/>
        <w:rPr>
          <w:rFonts w:eastAsia="Arial Unicode MS"/>
          <w:bCs/>
          <w:sz w:val="26"/>
          <w:szCs w:val="26"/>
        </w:rPr>
      </w:pPr>
      <w:r w:rsidRPr="000E5B22">
        <w:rPr>
          <w:rFonts w:eastAsia="Arial Unicode MS"/>
          <w:bCs/>
          <w:sz w:val="26"/>
          <w:szCs w:val="26"/>
        </w:rPr>
        <w:t>Выполнять Работы в рабочее время: с 8</w:t>
      </w:r>
      <w:r w:rsidRPr="000E5B22">
        <w:rPr>
          <w:rFonts w:eastAsia="Arial Unicode MS"/>
          <w:bCs/>
          <w:sz w:val="26"/>
          <w:szCs w:val="26"/>
          <w:vertAlign w:val="superscript"/>
        </w:rPr>
        <w:t>00</w:t>
      </w:r>
      <w:r w:rsidRPr="000E5B22">
        <w:rPr>
          <w:rFonts w:eastAsia="Arial Unicode MS"/>
          <w:bCs/>
          <w:sz w:val="26"/>
          <w:szCs w:val="26"/>
        </w:rPr>
        <w:t xml:space="preserve"> до 17</w:t>
      </w:r>
      <w:r w:rsidRPr="000E5B22">
        <w:rPr>
          <w:rFonts w:eastAsia="Arial Unicode MS"/>
          <w:bCs/>
          <w:sz w:val="26"/>
          <w:szCs w:val="26"/>
          <w:vertAlign w:val="superscript"/>
        </w:rPr>
        <w:t>00</w:t>
      </w:r>
      <w:r w:rsidRPr="000E5B22">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0E5B22">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lastRenderedPageBreak/>
        <w:t xml:space="preserve">Выполнять Работы </w:t>
      </w:r>
      <w:r w:rsidRPr="000E5B22">
        <w:rPr>
          <w:rFonts w:eastAsia="Arial Unicode MS"/>
          <w:bCs/>
          <w:sz w:val="26"/>
          <w:szCs w:val="26"/>
        </w:rPr>
        <w:t>в полном соответствии с</w:t>
      </w:r>
      <w:r w:rsidRPr="000E5B22">
        <w:rPr>
          <w:rFonts w:eastAsia="Arial Unicode MS"/>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а также в соответствии с нормами и правилам, действующим в организации Заказчика. </w:t>
      </w:r>
      <w:r w:rsidRPr="000E5B22">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31215" w:rsidRPr="000E5B22" w:rsidRDefault="00A31215" w:rsidP="00AD59BC">
      <w:pPr>
        <w:numPr>
          <w:ilvl w:val="0"/>
          <w:numId w:val="16"/>
        </w:numPr>
        <w:ind w:left="0" w:firstLine="709"/>
        <w:contextualSpacing/>
        <w:jc w:val="both"/>
        <w:rPr>
          <w:rFonts w:eastAsia="Arial Unicode MS"/>
          <w:bCs/>
          <w:sz w:val="26"/>
          <w:szCs w:val="26"/>
        </w:rPr>
      </w:pPr>
      <w:r w:rsidRPr="000E5B22">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E5B22">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E5B22">
        <w:rPr>
          <w:rFonts w:eastAsia="Arial Unicode MS"/>
          <w:sz w:val="26"/>
          <w:szCs w:val="26"/>
        </w:rPr>
        <w:t>Подрядчику</w:t>
      </w:r>
      <w:r w:rsidRPr="000E5B22">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bCs/>
          <w:sz w:val="26"/>
          <w:szCs w:val="26"/>
        </w:rPr>
        <w:t>О</w:t>
      </w:r>
      <w:r w:rsidRPr="000E5B22">
        <w:rPr>
          <w:rFonts w:eastAsia="Arial Unicode MS"/>
          <w:sz w:val="26"/>
          <w:szCs w:val="26"/>
        </w:rPr>
        <w:t xml:space="preserve">беспечить хранение и эксплуатацию,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нести ответственность за нарушения законодательства </w:t>
      </w:r>
      <w:r w:rsidRPr="000E5B22">
        <w:rPr>
          <w:rFonts w:eastAsia="Arial Unicode MS"/>
          <w:color w:val="000000" w:themeColor="text1"/>
          <w:sz w:val="26"/>
          <w:szCs w:val="26"/>
        </w:rPr>
        <w:t>Российской Федерации</w:t>
      </w:r>
      <w:r w:rsidRPr="000E5B22">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E5B22">
        <w:rPr>
          <w:rFonts w:eastAsia="Arial Unicode MS"/>
          <w:color w:val="000000" w:themeColor="text1"/>
          <w:sz w:val="26"/>
          <w:szCs w:val="26"/>
        </w:rPr>
        <w:t>Российской Федерации</w:t>
      </w:r>
      <w:r w:rsidRPr="000E5B22">
        <w:rPr>
          <w:rFonts w:eastAsia="Arial Unicode MS"/>
          <w:sz w:val="26"/>
          <w:szCs w:val="26"/>
        </w:rPr>
        <w:t>) оборудования, материалов и иных средств.</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sz w:val="26"/>
          <w:szCs w:val="26"/>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A31215" w:rsidRPr="000E5B22" w:rsidRDefault="00A31215" w:rsidP="00AD59BC">
      <w:pPr>
        <w:numPr>
          <w:ilvl w:val="0"/>
          <w:numId w:val="16"/>
        </w:numPr>
        <w:suppressAutoHyphens/>
        <w:ind w:left="0" w:firstLine="709"/>
        <w:contextualSpacing/>
        <w:jc w:val="both"/>
        <w:rPr>
          <w:rFonts w:eastAsia="Arial Unicode MS"/>
          <w:sz w:val="26"/>
          <w:szCs w:val="26"/>
        </w:rPr>
      </w:pPr>
      <w:r w:rsidRPr="000E5B22">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A31215" w:rsidRPr="000E5B22" w:rsidRDefault="00A31215" w:rsidP="00AD59BC">
      <w:pPr>
        <w:numPr>
          <w:ilvl w:val="0"/>
          <w:numId w:val="17"/>
        </w:numPr>
        <w:suppressAutoHyphens/>
        <w:ind w:left="0" w:firstLine="709"/>
        <w:contextualSpacing/>
        <w:jc w:val="both"/>
        <w:rPr>
          <w:rFonts w:eastAsia="Arial Unicode MS"/>
          <w:sz w:val="26"/>
          <w:szCs w:val="26"/>
        </w:rPr>
      </w:pPr>
      <w:r w:rsidRPr="000E5B22">
        <w:rPr>
          <w:rFonts w:eastAsia="Arial Unicode MS"/>
          <w:sz w:val="26"/>
          <w:szCs w:val="26"/>
        </w:rPr>
        <w:t>Подрядчик вправе:</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lastRenderedPageBreak/>
        <w:t>Получать от Заказчика информацию, необходимую для выполнения своих обязательств по настоящему Договору;</w:t>
      </w:r>
    </w:p>
    <w:p w:rsidR="00A31215" w:rsidRPr="000E5B22" w:rsidRDefault="00A31215" w:rsidP="00AD59BC">
      <w:pPr>
        <w:numPr>
          <w:ilvl w:val="0"/>
          <w:numId w:val="18"/>
        </w:numPr>
        <w:suppressAutoHyphens/>
        <w:ind w:left="0" w:firstLine="709"/>
        <w:contextualSpacing/>
        <w:jc w:val="both"/>
        <w:rPr>
          <w:rFonts w:eastAsia="Arial Unicode MS"/>
          <w:sz w:val="26"/>
          <w:szCs w:val="26"/>
        </w:rPr>
      </w:pPr>
      <w:r w:rsidRPr="000E5B22">
        <w:rPr>
          <w:rFonts w:eastAsia="Arial Unicode MS"/>
          <w:sz w:val="26"/>
          <w:szCs w:val="26"/>
        </w:rPr>
        <w:t>Получить оплату за надлежаще и в срок выполненные Работы;</w:t>
      </w:r>
    </w:p>
    <w:p w:rsidR="00A31215" w:rsidRPr="000E5B22" w:rsidRDefault="00A31215" w:rsidP="00AD59BC">
      <w:pPr>
        <w:numPr>
          <w:ilvl w:val="0"/>
          <w:numId w:val="19"/>
        </w:numPr>
        <w:suppressAutoHyphens/>
        <w:ind w:left="0" w:firstLine="709"/>
        <w:contextualSpacing/>
        <w:jc w:val="both"/>
        <w:rPr>
          <w:rFonts w:eastAsia="Arial Unicode MS"/>
          <w:sz w:val="26"/>
          <w:szCs w:val="26"/>
        </w:rPr>
      </w:pPr>
      <w:r w:rsidRPr="000E5B22">
        <w:rPr>
          <w:rFonts w:eastAsia="Arial Unicode MS"/>
          <w:sz w:val="26"/>
          <w:szCs w:val="26"/>
        </w:rPr>
        <w:t>Заказчик обязан:</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Передать Подрядчику имеющуюся в наличии документацию, необходимую для производства Работ;</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Решать возникшие в процессе выполнения Работ технические вопросы в срок не более 3 (трех) рабочих дней;</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Подписывать своевременно КС-2, КС-3, ОС-3;</w:t>
      </w:r>
    </w:p>
    <w:p w:rsidR="00A31215" w:rsidRPr="000E5B22" w:rsidRDefault="00A31215" w:rsidP="00AD59BC">
      <w:pPr>
        <w:numPr>
          <w:ilvl w:val="0"/>
          <w:numId w:val="20"/>
        </w:numPr>
        <w:suppressAutoHyphens/>
        <w:ind w:left="0" w:firstLine="709"/>
        <w:contextualSpacing/>
        <w:jc w:val="both"/>
        <w:rPr>
          <w:rFonts w:eastAsia="Arial Unicode MS"/>
          <w:sz w:val="26"/>
          <w:szCs w:val="26"/>
        </w:rPr>
      </w:pPr>
      <w:r w:rsidRPr="000E5B22">
        <w:rPr>
          <w:rFonts w:eastAsia="Arial Unicode MS"/>
          <w:sz w:val="26"/>
          <w:szCs w:val="26"/>
        </w:rPr>
        <w:t>Оплатить выполненные Работы Подрядчика в соответствии с настоящим Договором.</w:t>
      </w:r>
    </w:p>
    <w:p w:rsidR="00A31215" w:rsidRPr="000E5B22" w:rsidRDefault="00A31215" w:rsidP="00AD59BC">
      <w:pPr>
        <w:numPr>
          <w:ilvl w:val="0"/>
          <w:numId w:val="21"/>
        </w:numPr>
        <w:suppressAutoHyphens/>
        <w:ind w:left="0" w:firstLine="709"/>
        <w:contextualSpacing/>
        <w:jc w:val="both"/>
        <w:rPr>
          <w:rFonts w:eastAsia="Arial Unicode MS"/>
          <w:sz w:val="26"/>
          <w:szCs w:val="26"/>
        </w:rPr>
      </w:pPr>
      <w:r w:rsidRPr="000E5B22">
        <w:rPr>
          <w:rFonts w:eastAsia="Arial Unicode MS"/>
          <w:sz w:val="26"/>
          <w:szCs w:val="26"/>
        </w:rPr>
        <w:t xml:space="preserve"> Заказчик вправе:</w:t>
      </w:r>
    </w:p>
    <w:p w:rsidR="00A31215" w:rsidRPr="000E5B22" w:rsidRDefault="00A31215" w:rsidP="00AD59BC">
      <w:pPr>
        <w:numPr>
          <w:ilvl w:val="0"/>
          <w:numId w:val="22"/>
        </w:numPr>
        <w:ind w:left="0" w:firstLine="709"/>
        <w:contextualSpacing/>
        <w:jc w:val="both"/>
        <w:rPr>
          <w:rFonts w:eastAsia="Arial Unicode MS"/>
          <w:sz w:val="26"/>
          <w:szCs w:val="26"/>
        </w:rPr>
      </w:pPr>
      <w:r w:rsidRPr="000E5B22">
        <w:rPr>
          <w:rFonts w:eastAsia="Arial Unicode MS"/>
          <w:sz w:val="26"/>
          <w:szCs w:val="26"/>
        </w:rPr>
        <w:t>Проверять ход и качество выполнения Работ в период действия настоящего Договора.</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31215" w:rsidRPr="000E5B22" w:rsidRDefault="00A31215" w:rsidP="00AD59BC">
      <w:pPr>
        <w:numPr>
          <w:ilvl w:val="2"/>
          <w:numId w:val="23"/>
        </w:numPr>
        <w:suppressAutoHyphens/>
        <w:ind w:left="0" w:firstLine="709"/>
        <w:contextualSpacing/>
        <w:jc w:val="both"/>
        <w:rPr>
          <w:rFonts w:eastAsia="Arial Unicode MS"/>
          <w:bCs/>
          <w:sz w:val="26"/>
          <w:szCs w:val="26"/>
        </w:rPr>
      </w:pPr>
      <w:r w:rsidRPr="000E5B22">
        <w:rPr>
          <w:rFonts w:eastAsia="Arial Unicode MS"/>
          <w:sz w:val="26"/>
          <w:szCs w:val="26"/>
        </w:rPr>
        <w:t>В</w:t>
      </w:r>
      <w:r w:rsidRPr="000E5B22">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0E5B22">
        <w:rPr>
          <w:rFonts w:eastAsia="Arial Unicode MS"/>
          <w:sz w:val="26"/>
          <w:szCs w:val="26"/>
        </w:rPr>
        <w:t>Заказчик</w:t>
      </w:r>
      <w:r w:rsidRPr="000E5B22">
        <w:rPr>
          <w:rFonts w:eastAsia="Arial Unicode MS"/>
          <w:bCs/>
          <w:sz w:val="26"/>
          <w:szCs w:val="26"/>
        </w:rPr>
        <w:t>а, он обязан направить</w:t>
      </w:r>
      <w:r w:rsidRPr="000E5B22">
        <w:rPr>
          <w:rFonts w:eastAsia="Arial Unicode MS"/>
          <w:sz w:val="26"/>
          <w:szCs w:val="26"/>
        </w:rPr>
        <w:t xml:space="preserve"> письменное распоряжение, </w:t>
      </w:r>
      <w:r w:rsidRPr="000E5B22">
        <w:rPr>
          <w:rFonts w:eastAsia="Arial Unicode MS"/>
          <w:bCs/>
          <w:sz w:val="26"/>
          <w:szCs w:val="26"/>
        </w:rPr>
        <w:t xml:space="preserve">обязательное для выполнения </w:t>
      </w:r>
      <w:r w:rsidRPr="000E5B22">
        <w:rPr>
          <w:rFonts w:eastAsia="Arial Unicode MS"/>
          <w:sz w:val="26"/>
          <w:szCs w:val="26"/>
        </w:rPr>
        <w:t>Подрядчиком</w:t>
      </w:r>
      <w:r w:rsidRPr="000E5B22">
        <w:rPr>
          <w:rFonts w:eastAsia="Arial Unicode MS"/>
          <w:bCs/>
          <w:sz w:val="26"/>
          <w:szCs w:val="26"/>
        </w:rPr>
        <w:t>, с указанием:</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 </w:t>
      </w:r>
      <w:r w:rsidRPr="000E5B22">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изменить характер, качество или вид указанных Работ;</w:t>
      </w:r>
    </w:p>
    <w:p w:rsidR="00A31215" w:rsidRPr="000E5B22" w:rsidRDefault="00A31215" w:rsidP="00A31215">
      <w:pPr>
        <w:suppressAutoHyphens/>
        <w:ind w:firstLine="709"/>
        <w:jc w:val="both"/>
        <w:rPr>
          <w:rFonts w:eastAsia="Arial Unicode MS"/>
          <w:bCs/>
          <w:sz w:val="26"/>
          <w:szCs w:val="26"/>
        </w:rPr>
      </w:pPr>
      <w:r w:rsidRPr="000E5B22">
        <w:rPr>
          <w:rFonts w:eastAsia="Arial Unicode MS"/>
          <w:sz w:val="26"/>
          <w:szCs w:val="26"/>
        </w:rPr>
        <w:t xml:space="preserve">- выполнить определенную дополнительную Работу, необходимую для завершения Работ. </w:t>
      </w:r>
    </w:p>
    <w:p w:rsidR="00A31215" w:rsidRPr="000E5B22" w:rsidRDefault="00A31215" w:rsidP="00A31215">
      <w:pPr>
        <w:suppressAutoHyphens/>
        <w:ind w:firstLine="709"/>
        <w:jc w:val="both"/>
        <w:rPr>
          <w:rFonts w:eastAsia="Arial Unicode MS"/>
          <w:sz w:val="26"/>
          <w:szCs w:val="26"/>
        </w:rPr>
      </w:pPr>
      <w:r w:rsidRPr="000E5B22">
        <w:rPr>
          <w:rFonts w:eastAsia="Arial Unicode MS"/>
          <w:bCs/>
          <w:sz w:val="26"/>
          <w:szCs w:val="26"/>
        </w:rPr>
        <w:t xml:space="preserve">Если такие изменения повлияют на стоимость или срок завершения Работ, то </w:t>
      </w:r>
      <w:r w:rsidRPr="000E5B22">
        <w:rPr>
          <w:rFonts w:eastAsia="Arial Unicode MS"/>
          <w:sz w:val="26"/>
          <w:szCs w:val="26"/>
        </w:rPr>
        <w:t>Подрядчик</w:t>
      </w:r>
      <w:r w:rsidRPr="000E5B22">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E5B22">
        <w:rPr>
          <w:rFonts w:eastAsia="Arial Unicode MS"/>
          <w:sz w:val="26"/>
          <w:szCs w:val="26"/>
        </w:rPr>
        <w:t> </w:t>
      </w:r>
    </w:p>
    <w:p w:rsidR="00A31215" w:rsidRPr="000E5B22" w:rsidRDefault="00A31215" w:rsidP="00AD59BC">
      <w:pPr>
        <w:numPr>
          <w:ilvl w:val="2"/>
          <w:numId w:val="23"/>
        </w:numPr>
        <w:suppressAutoHyphens/>
        <w:ind w:left="0" w:firstLine="709"/>
        <w:contextualSpacing/>
        <w:jc w:val="both"/>
        <w:rPr>
          <w:rFonts w:eastAsia="Arial Unicode MS"/>
          <w:sz w:val="26"/>
          <w:szCs w:val="26"/>
        </w:rPr>
      </w:pPr>
      <w:r w:rsidRPr="000E5B22">
        <w:rPr>
          <w:rFonts w:eastAsia="Arial Unicode MS"/>
          <w:sz w:val="26"/>
          <w:szCs w:val="26"/>
        </w:rPr>
        <w:t>Р</w:t>
      </w:r>
      <w:r w:rsidRPr="000E5B22">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E5B22">
        <w:rPr>
          <w:rFonts w:eastAsia="Arial Unicode MS"/>
          <w:sz w:val="26"/>
          <w:szCs w:val="26"/>
        </w:rPr>
        <w:t xml:space="preserve">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неоплаты Подрядчиком штрафных санкций в срок, предусмотренный настоящим Договором;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A31215"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6. ОТВЕТСТВЕННОСТЬ СТОРОН</w:t>
      </w:r>
    </w:p>
    <w:p w:rsidR="00A31215" w:rsidRPr="000E5B22" w:rsidRDefault="00A31215" w:rsidP="00AD59BC">
      <w:pPr>
        <w:numPr>
          <w:ilvl w:val="0"/>
          <w:numId w:val="24"/>
        </w:numPr>
        <w:tabs>
          <w:tab w:val="left" w:pos="426"/>
        </w:tabs>
        <w:suppressAutoHyphens/>
        <w:ind w:left="0" w:firstLine="709"/>
        <w:contextualSpacing/>
        <w:jc w:val="both"/>
        <w:rPr>
          <w:rFonts w:eastAsia="Arial Unicode MS"/>
          <w:sz w:val="26"/>
          <w:szCs w:val="26"/>
        </w:rPr>
      </w:pPr>
      <w:r w:rsidRPr="000E5B22">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31215" w:rsidRPr="000E5B22" w:rsidRDefault="00A31215" w:rsidP="00AD59BC">
      <w:pPr>
        <w:numPr>
          <w:ilvl w:val="0"/>
          <w:numId w:val="24"/>
        </w:numPr>
        <w:suppressAutoHyphens/>
        <w:ind w:left="0" w:firstLine="709"/>
        <w:contextualSpacing/>
        <w:jc w:val="both"/>
        <w:rPr>
          <w:rFonts w:eastAsia="Arial Unicode MS"/>
          <w:sz w:val="26"/>
          <w:szCs w:val="26"/>
        </w:rPr>
      </w:pPr>
      <w:r w:rsidRPr="000E5B22">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A31215" w:rsidRPr="000E5B22" w:rsidRDefault="00A31215" w:rsidP="00AD59BC">
      <w:pPr>
        <w:numPr>
          <w:ilvl w:val="0"/>
          <w:numId w:val="24"/>
        </w:numPr>
        <w:ind w:left="0" w:firstLine="709"/>
        <w:jc w:val="both"/>
        <w:rPr>
          <w:sz w:val="26"/>
          <w:szCs w:val="26"/>
        </w:rPr>
      </w:pPr>
      <w:r w:rsidRPr="000E5B22">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A31215" w:rsidRPr="000E5B22" w:rsidRDefault="00A31215" w:rsidP="00AD59BC">
      <w:pPr>
        <w:numPr>
          <w:ilvl w:val="0"/>
          <w:numId w:val="24"/>
        </w:numPr>
        <w:ind w:left="0" w:firstLine="709"/>
        <w:jc w:val="both"/>
        <w:rPr>
          <w:sz w:val="26"/>
          <w:szCs w:val="26"/>
        </w:rPr>
      </w:pPr>
      <w:r w:rsidRPr="000E5B22">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A31215" w:rsidRPr="000E5B22" w:rsidRDefault="00A31215" w:rsidP="00AD59BC">
      <w:pPr>
        <w:numPr>
          <w:ilvl w:val="0"/>
          <w:numId w:val="24"/>
        </w:numPr>
        <w:tabs>
          <w:tab w:val="left" w:pos="567"/>
        </w:tabs>
        <w:suppressAutoHyphens/>
        <w:ind w:left="0" w:firstLine="709"/>
        <w:contextualSpacing/>
        <w:jc w:val="both"/>
        <w:rPr>
          <w:rFonts w:eastAsia="Arial Unicode MS"/>
          <w:sz w:val="26"/>
          <w:szCs w:val="26"/>
        </w:rPr>
      </w:pPr>
      <w:r w:rsidRPr="000E5B22">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A31215" w:rsidRPr="000E5B22" w:rsidRDefault="00A31215" w:rsidP="00A31215">
      <w:pPr>
        <w:suppressAutoHyphens/>
        <w:ind w:firstLine="709"/>
        <w:jc w:val="both"/>
        <w:rPr>
          <w:spacing w:val="-7"/>
          <w:sz w:val="26"/>
          <w:szCs w:val="26"/>
        </w:rPr>
      </w:pPr>
      <w:r w:rsidRPr="000E5B22">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A31215" w:rsidRPr="000E5B22" w:rsidRDefault="00A31215" w:rsidP="00A31215">
      <w:pPr>
        <w:suppressAutoHyphens/>
        <w:ind w:firstLine="709"/>
        <w:jc w:val="both"/>
        <w:rPr>
          <w:spacing w:val="-7"/>
          <w:sz w:val="26"/>
          <w:szCs w:val="26"/>
        </w:rPr>
      </w:pPr>
    </w:p>
    <w:p w:rsidR="00A31215" w:rsidRPr="000E5B22" w:rsidRDefault="00A31215" w:rsidP="00A31215">
      <w:pPr>
        <w:widowControl w:val="0"/>
        <w:tabs>
          <w:tab w:val="left" w:pos="0"/>
          <w:tab w:val="left" w:pos="930"/>
        </w:tabs>
        <w:autoSpaceDE w:val="0"/>
        <w:autoSpaceDN w:val="0"/>
        <w:adjustRightInd w:val="0"/>
        <w:jc w:val="center"/>
        <w:rPr>
          <w:b/>
          <w:bCs/>
          <w:spacing w:val="-8"/>
          <w:sz w:val="26"/>
          <w:szCs w:val="26"/>
        </w:rPr>
      </w:pPr>
      <w:r w:rsidRPr="000E5B22">
        <w:rPr>
          <w:b/>
          <w:bCs/>
          <w:spacing w:val="-8"/>
          <w:sz w:val="26"/>
          <w:szCs w:val="26"/>
        </w:rPr>
        <w:t xml:space="preserve">7. </w:t>
      </w:r>
      <w:r w:rsidRPr="000E5B22">
        <w:rPr>
          <w:rFonts w:eastAsia="Arial Unicode MS"/>
          <w:b/>
          <w:bCs/>
          <w:sz w:val="26"/>
          <w:szCs w:val="26"/>
        </w:rPr>
        <w:t>ПОРЯДОК РАЗРЕШЕНИЯ</w:t>
      </w:r>
      <w:r w:rsidRPr="000E5B22">
        <w:rPr>
          <w:b/>
          <w:bCs/>
          <w:spacing w:val="-8"/>
          <w:sz w:val="26"/>
          <w:szCs w:val="26"/>
        </w:rPr>
        <w:t xml:space="preserve"> СПОРОВ</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A31215" w:rsidRDefault="00A31215" w:rsidP="00A31215">
      <w:pPr>
        <w:widowControl w:val="0"/>
        <w:tabs>
          <w:tab w:val="left" w:pos="0"/>
          <w:tab w:val="left" w:pos="930"/>
        </w:tabs>
        <w:autoSpaceDE w:val="0"/>
        <w:autoSpaceDN w:val="0"/>
        <w:adjustRightInd w:val="0"/>
        <w:ind w:firstLine="709"/>
        <w:jc w:val="both"/>
        <w:rPr>
          <w:bCs/>
          <w:spacing w:val="-8"/>
          <w:sz w:val="26"/>
          <w:szCs w:val="26"/>
        </w:rPr>
      </w:pPr>
      <w:r w:rsidRPr="000E5B22">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A31215" w:rsidRPr="000E5B22" w:rsidRDefault="00A31215" w:rsidP="00A31215">
      <w:pPr>
        <w:widowControl w:val="0"/>
        <w:tabs>
          <w:tab w:val="left" w:pos="0"/>
          <w:tab w:val="left" w:pos="930"/>
        </w:tabs>
        <w:autoSpaceDE w:val="0"/>
        <w:autoSpaceDN w:val="0"/>
        <w:adjustRightInd w:val="0"/>
        <w:ind w:firstLine="709"/>
        <w:jc w:val="both"/>
        <w:rPr>
          <w:bCs/>
          <w:spacing w:val="-8"/>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8. ОБСТОЯТЕЛЬСТВА НЕПРЕОДОЛИМОЙ СИЛЫ (ФОРС-МАЖОР)</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lastRenderedPageBreak/>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A31215" w:rsidRPr="000E5B22" w:rsidRDefault="00A31215" w:rsidP="00A31215">
      <w:pPr>
        <w:suppressAutoHyphens/>
        <w:ind w:firstLine="709"/>
        <w:jc w:val="both"/>
        <w:rPr>
          <w:rFonts w:eastAsia="Arial Unicode MS"/>
          <w:sz w:val="26"/>
          <w:szCs w:val="26"/>
        </w:rPr>
      </w:pPr>
    </w:p>
    <w:p w:rsidR="00A31215" w:rsidRPr="000E5B22" w:rsidRDefault="00A31215" w:rsidP="00A31215">
      <w:pPr>
        <w:suppressAutoHyphens/>
        <w:jc w:val="center"/>
        <w:rPr>
          <w:rFonts w:eastAsia="Arial Unicode MS"/>
          <w:b/>
          <w:bCs/>
          <w:sz w:val="26"/>
          <w:szCs w:val="26"/>
        </w:rPr>
      </w:pPr>
      <w:r w:rsidRPr="000E5B22">
        <w:rPr>
          <w:rFonts w:eastAsia="Arial Unicode MS"/>
          <w:b/>
          <w:bCs/>
          <w:sz w:val="26"/>
          <w:szCs w:val="26"/>
        </w:rPr>
        <w:t>9. СРОК ДЕЙСТВИЯ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Начало работ – с момента подписания Договора.</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 xml:space="preserve">Срок окончания выполнения работ – </w:t>
      </w:r>
      <w:r>
        <w:rPr>
          <w:rFonts w:eastAsia="Arial Unicode MS"/>
          <w:sz w:val="26"/>
          <w:szCs w:val="26"/>
        </w:rPr>
        <w:t>30</w:t>
      </w:r>
      <w:r w:rsidRPr="000E5B22">
        <w:rPr>
          <w:rFonts w:eastAsia="Arial Unicode MS"/>
          <w:sz w:val="26"/>
          <w:szCs w:val="26"/>
        </w:rPr>
        <w:t>.</w:t>
      </w:r>
      <w:r>
        <w:rPr>
          <w:rFonts w:eastAsia="Arial Unicode MS"/>
          <w:sz w:val="26"/>
          <w:szCs w:val="26"/>
        </w:rPr>
        <w:t>11</w:t>
      </w:r>
      <w:r w:rsidRPr="000E5B22">
        <w:rPr>
          <w:rFonts w:eastAsia="Arial Unicode MS"/>
          <w:sz w:val="26"/>
          <w:szCs w:val="26"/>
        </w:rPr>
        <w:t xml:space="preserve">.2020г. </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A31215" w:rsidRPr="000E5B22" w:rsidRDefault="00A31215" w:rsidP="00AD59BC">
      <w:pPr>
        <w:numPr>
          <w:ilvl w:val="0"/>
          <w:numId w:val="25"/>
        </w:numPr>
        <w:suppressAutoHyphens/>
        <w:ind w:left="0" w:firstLine="709"/>
        <w:contextualSpacing/>
        <w:jc w:val="both"/>
        <w:rPr>
          <w:rFonts w:eastAsia="Arial Unicode MS"/>
          <w:sz w:val="26"/>
          <w:szCs w:val="26"/>
        </w:rPr>
      </w:pPr>
      <w:r w:rsidRPr="000E5B22">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A31215" w:rsidRPr="000E5B22" w:rsidRDefault="00A31215" w:rsidP="00A31215">
      <w:pPr>
        <w:suppressAutoHyphens/>
        <w:ind w:left="709"/>
        <w:contextualSpacing/>
        <w:jc w:val="both"/>
        <w:rPr>
          <w:rFonts w:eastAsia="Arial Unicode MS"/>
          <w:sz w:val="26"/>
          <w:szCs w:val="26"/>
        </w:rPr>
      </w:pPr>
    </w:p>
    <w:p w:rsidR="00A31215" w:rsidRPr="000E5B22" w:rsidRDefault="00A31215" w:rsidP="00A31215">
      <w:pPr>
        <w:spacing w:before="120" w:after="120"/>
        <w:jc w:val="center"/>
        <w:rPr>
          <w:rFonts w:eastAsia="Arial Unicode MS"/>
          <w:b/>
          <w:sz w:val="26"/>
          <w:szCs w:val="26"/>
        </w:rPr>
      </w:pPr>
      <w:r w:rsidRPr="000E5B22">
        <w:rPr>
          <w:rFonts w:eastAsia="Arial Unicode MS"/>
          <w:b/>
          <w:bCs/>
          <w:sz w:val="26"/>
          <w:szCs w:val="26"/>
        </w:rPr>
        <w:t xml:space="preserve">10. </w:t>
      </w:r>
      <w:r w:rsidRPr="000E5B22">
        <w:rPr>
          <w:rFonts w:eastAsia="Arial Unicode MS"/>
          <w:b/>
          <w:sz w:val="26"/>
          <w:szCs w:val="26"/>
        </w:rPr>
        <w:t>КОНФИДЕНЦИАЛЬНОСТЬ</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A31215" w:rsidRPr="000E5B22" w:rsidRDefault="00A31215" w:rsidP="00A31215">
      <w:pPr>
        <w:ind w:firstLine="709"/>
        <w:jc w:val="both"/>
        <w:rPr>
          <w:rFonts w:eastAsia="Arial Unicode MS"/>
          <w:sz w:val="26"/>
          <w:szCs w:val="26"/>
        </w:rPr>
      </w:pPr>
      <w:r w:rsidRPr="000E5B22">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A31215" w:rsidRPr="000E5B22" w:rsidRDefault="00A31215" w:rsidP="00A31215">
      <w:pPr>
        <w:ind w:firstLine="709"/>
        <w:jc w:val="both"/>
        <w:rPr>
          <w:rFonts w:eastAsia="Arial Unicode MS"/>
          <w:sz w:val="26"/>
          <w:szCs w:val="26"/>
        </w:rPr>
      </w:pPr>
    </w:p>
    <w:p w:rsidR="00A31215" w:rsidRPr="000E5B22" w:rsidRDefault="00A31215" w:rsidP="00A31215">
      <w:pPr>
        <w:jc w:val="center"/>
        <w:rPr>
          <w:rFonts w:eastAsia="Arial Unicode MS"/>
          <w:b/>
          <w:bCs/>
          <w:sz w:val="26"/>
          <w:szCs w:val="26"/>
        </w:rPr>
      </w:pPr>
      <w:r w:rsidRPr="000E5B22">
        <w:rPr>
          <w:rFonts w:eastAsia="Arial Unicode MS"/>
          <w:b/>
          <w:sz w:val="26"/>
          <w:szCs w:val="26"/>
        </w:rPr>
        <w:t xml:space="preserve">11. </w:t>
      </w:r>
      <w:r w:rsidRPr="000E5B22">
        <w:rPr>
          <w:rFonts w:eastAsia="Arial Unicode MS"/>
          <w:b/>
          <w:bCs/>
          <w:sz w:val="26"/>
          <w:szCs w:val="26"/>
        </w:rPr>
        <w:t>ЗАКЛЮЧИТЕЛЬНЫЕ ПОЛОЖЕНИЯ</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t xml:space="preserve">11.1. Настоящий </w:t>
      </w:r>
      <w:r w:rsidRPr="000E5B22">
        <w:rPr>
          <w:rFonts w:eastAsia="Arial Unicode MS"/>
          <w:spacing w:val="-4"/>
          <w:sz w:val="26"/>
          <w:szCs w:val="26"/>
        </w:rPr>
        <w:t>Договор</w:t>
      </w:r>
      <w:r w:rsidRPr="000E5B22">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A31215" w:rsidRPr="000E5B22" w:rsidRDefault="00A31215" w:rsidP="00A31215">
      <w:pPr>
        <w:suppressAutoHyphens/>
        <w:ind w:firstLine="708"/>
        <w:contextualSpacing/>
        <w:jc w:val="both"/>
        <w:rPr>
          <w:rFonts w:eastAsia="Arial Unicode MS"/>
          <w:sz w:val="26"/>
          <w:szCs w:val="26"/>
        </w:rPr>
      </w:pPr>
      <w:r w:rsidRPr="000E5B22">
        <w:rPr>
          <w:rFonts w:eastAsia="Arial Unicode MS"/>
          <w:sz w:val="26"/>
          <w:szCs w:val="26"/>
        </w:rPr>
        <w:lastRenderedPageBreak/>
        <w:t>11.2. Уполномоченными представителями Сторон при исполнении настоящего Договора являются:</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A31215" w:rsidRPr="000E5B22" w:rsidRDefault="00A31215" w:rsidP="00A31215">
      <w:pPr>
        <w:suppressAutoHyphens/>
        <w:jc w:val="both"/>
        <w:rPr>
          <w:rFonts w:eastAsia="Arial Unicode MS"/>
          <w:sz w:val="26"/>
          <w:szCs w:val="26"/>
        </w:rPr>
      </w:pPr>
      <w:r w:rsidRPr="000E5B22">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A31215" w:rsidRPr="000E5B22" w:rsidRDefault="00A31215" w:rsidP="00A31215">
      <w:pPr>
        <w:suppressAutoHyphens/>
        <w:ind w:firstLine="708"/>
        <w:jc w:val="both"/>
        <w:rPr>
          <w:rFonts w:eastAsia="Arial Unicode MS"/>
          <w:sz w:val="26"/>
          <w:szCs w:val="26"/>
        </w:rPr>
      </w:pPr>
      <w:r w:rsidRPr="000E5B22">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Сообщения направляются по следующим телефонам и электронным адресам:</w:t>
      </w:r>
    </w:p>
    <w:p w:rsidR="00A31215" w:rsidRPr="00DC2CA0" w:rsidRDefault="00A31215" w:rsidP="00A31215">
      <w:pPr>
        <w:ind w:firstLine="568"/>
        <w:jc w:val="both"/>
        <w:rPr>
          <w:rFonts w:eastAsia="Arial Unicode MS"/>
          <w:sz w:val="26"/>
          <w:szCs w:val="26"/>
        </w:rPr>
      </w:pPr>
      <w:r w:rsidRPr="000E5B22">
        <w:rPr>
          <w:rFonts w:eastAsia="Arial Unicode MS"/>
          <w:sz w:val="26"/>
          <w:szCs w:val="26"/>
        </w:rPr>
        <w:t xml:space="preserve">    а) в адрес Заказчика по тел./факсам 8(4752) 79-09-31, доб.</w:t>
      </w:r>
      <w:r>
        <w:rPr>
          <w:rFonts w:eastAsia="Arial Unicode MS"/>
          <w:sz w:val="26"/>
          <w:szCs w:val="26"/>
        </w:rPr>
        <w:t>1</w:t>
      </w:r>
      <w:r w:rsidRPr="000E5B22">
        <w:rPr>
          <w:rFonts w:eastAsia="Arial Unicode MS"/>
          <w:sz w:val="26"/>
          <w:szCs w:val="26"/>
        </w:rPr>
        <w:t>-</w:t>
      </w:r>
      <w:r>
        <w:rPr>
          <w:rFonts w:eastAsia="Arial Unicode MS"/>
          <w:sz w:val="26"/>
          <w:szCs w:val="26"/>
        </w:rPr>
        <w:t>56</w:t>
      </w:r>
      <w:r w:rsidRPr="000E5B22">
        <w:rPr>
          <w:rFonts w:eastAsia="Arial Unicode MS"/>
          <w:sz w:val="26"/>
          <w:szCs w:val="26"/>
        </w:rPr>
        <w:t xml:space="preserve"> и по e-mail </w:t>
      </w:r>
      <w:hyperlink r:id="rId12" w:history="1">
        <w:r w:rsidRPr="00DC2CA0">
          <w:rPr>
            <w:rStyle w:val="a6"/>
            <w:rFonts w:eastAsia="Arial Unicode MS"/>
            <w:sz w:val="26"/>
            <w:szCs w:val="26"/>
          </w:rPr>
          <w:t>–</w:t>
        </w:r>
        <w:r w:rsidRPr="003B0429">
          <w:rPr>
            <w:rStyle w:val="a6"/>
            <w:rFonts w:eastAsia="Arial Unicode MS"/>
            <w:sz w:val="26"/>
            <w:szCs w:val="26"/>
            <w:lang w:val="en-US"/>
          </w:rPr>
          <w:t>sv</w:t>
        </w:r>
        <w:r w:rsidRPr="003B0429">
          <w:rPr>
            <w:rStyle w:val="a6"/>
            <w:rFonts w:eastAsia="Arial Unicode MS"/>
            <w:sz w:val="26"/>
            <w:szCs w:val="26"/>
          </w:rPr>
          <w:t>.</w:t>
        </w:r>
        <w:r w:rsidRPr="003B0429">
          <w:rPr>
            <w:rStyle w:val="a6"/>
            <w:rFonts w:eastAsia="Arial Unicode MS"/>
            <w:sz w:val="26"/>
            <w:szCs w:val="26"/>
            <w:lang w:val="en-US"/>
          </w:rPr>
          <w:t>uzkih</w:t>
        </w:r>
        <w:r w:rsidRPr="003B0429">
          <w:rPr>
            <w:rStyle w:val="a6"/>
            <w:rFonts w:eastAsia="Arial Unicode MS"/>
            <w:sz w:val="26"/>
            <w:szCs w:val="26"/>
          </w:rPr>
          <w:t>@</w:t>
        </w:r>
        <w:r w:rsidRPr="003B0429">
          <w:rPr>
            <w:rStyle w:val="a6"/>
            <w:rFonts w:eastAsia="Arial Unicode MS"/>
            <w:sz w:val="26"/>
            <w:szCs w:val="26"/>
            <w:lang w:val="en-US"/>
          </w:rPr>
          <w:t>vagonremmash</w:t>
        </w:r>
        <w:r w:rsidRPr="003B0429">
          <w:rPr>
            <w:rStyle w:val="a6"/>
            <w:rFonts w:eastAsia="Arial Unicode MS"/>
            <w:sz w:val="26"/>
            <w:szCs w:val="26"/>
          </w:rPr>
          <w:t>.</w:t>
        </w:r>
        <w:r w:rsidRPr="003B0429">
          <w:rPr>
            <w:rStyle w:val="a6"/>
            <w:rFonts w:eastAsia="Arial Unicode MS"/>
            <w:sz w:val="26"/>
            <w:szCs w:val="26"/>
            <w:lang w:val="en-US"/>
          </w:rPr>
          <w:t>ru</w:t>
        </w:r>
      </w:hyperlink>
    </w:p>
    <w:p w:rsidR="00A31215" w:rsidRPr="000E5B22" w:rsidRDefault="00A31215" w:rsidP="00A31215">
      <w:pPr>
        <w:ind w:firstLine="568"/>
        <w:jc w:val="both"/>
        <w:rPr>
          <w:rFonts w:eastAsia="Arial Unicode MS"/>
          <w:sz w:val="26"/>
          <w:szCs w:val="26"/>
        </w:rPr>
      </w:pPr>
      <w:r w:rsidRPr="000E5B22">
        <w:rPr>
          <w:rFonts w:eastAsia="Arial Unicode MS"/>
          <w:sz w:val="26"/>
          <w:szCs w:val="26"/>
        </w:rPr>
        <w:t xml:space="preserve">    б) в адрес Подрядчика по тел./факсам__________________ и по e-mail ___________</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11.6. При исполнении Договора не допускается перемена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11.7. </w:t>
      </w:r>
      <w:r w:rsidRPr="000E5B22">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E5B22">
        <w:rPr>
          <w:rFonts w:eastAsia="Arial Unicode MS"/>
          <w:bCs/>
          <w:sz w:val="26"/>
          <w:szCs w:val="26"/>
          <w:lang w:eastAsia="ar-SA"/>
        </w:rPr>
        <w:t xml:space="preserve"> </w:t>
      </w:r>
      <w:r w:rsidRPr="000E5B22">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w:t>
      </w:r>
      <w:r w:rsidRPr="000E5B22">
        <w:rPr>
          <w:rFonts w:eastAsia="Arial Unicode MS"/>
          <w:sz w:val="26"/>
          <w:szCs w:val="26"/>
        </w:rPr>
        <w:lastRenderedPageBreak/>
        <w:t>Подрядчик возмещает все убытки Заказчика, вызванные виновными действиями Подрядчика.</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A31215" w:rsidRPr="000E5B22" w:rsidRDefault="00A31215" w:rsidP="00A31215">
      <w:pPr>
        <w:suppressAutoHyphens/>
        <w:ind w:firstLine="709"/>
        <w:jc w:val="both"/>
        <w:rPr>
          <w:rFonts w:eastAsia="Arial Unicode MS"/>
          <w:sz w:val="26"/>
          <w:szCs w:val="26"/>
        </w:rPr>
      </w:pPr>
      <w:r w:rsidRPr="000E5B22">
        <w:rPr>
          <w:rFonts w:eastAsia="Arial Unicode MS"/>
          <w:sz w:val="26"/>
          <w:szCs w:val="26"/>
        </w:rPr>
        <w:t xml:space="preserve">11.10. </w:t>
      </w:r>
      <w:r w:rsidRPr="000E5B22">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w:t>
      </w:r>
    </w:p>
    <w:p w:rsidR="00A31215" w:rsidRPr="000E5B22" w:rsidRDefault="00A31215" w:rsidP="00A31215">
      <w:pPr>
        <w:shd w:val="clear" w:color="auto" w:fill="FFFFFF"/>
        <w:suppressAutoHyphens/>
        <w:spacing w:line="276" w:lineRule="auto"/>
        <w:ind w:firstLine="567"/>
        <w:contextualSpacing/>
        <w:rPr>
          <w:rFonts w:eastAsia="Arial Unicode MS"/>
          <w:sz w:val="26"/>
          <w:szCs w:val="26"/>
        </w:rPr>
      </w:pPr>
      <w:r w:rsidRPr="000E5B22">
        <w:rPr>
          <w:rFonts w:eastAsia="Arial Unicode MS"/>
          <w:b/>
          <w:bCs/>
          <w:sz w:val="26"/>
          <w:szCs w:val="26"/>
        </w:rPr>
        <w:t>Приложения к</w:t>
      </w:r>
      <w:r w:rsidRPr="000E5B22">
        <w:rPr>
          <w:rFonts w:eastAsia="Arial Unicode MS"/>
          <w:b/>
          <w:sz w:val="26"/>
          <w:szCs w:val="26"/>
        </w:rPr>
        <w:t xml:space="preserve"> настоящему Договору</w:t>
      </w:r>
      <w:r w:rsidRPr="000E5B22">
        <w:rPr>
          <w:rFonts w:eastAsia="Arial Unicode MS"/>
          <w:sz w:val="26"/>
          <w:szCs w:val="26"/>
        </w:rPr>
        <w:t>:</w:t>
      </w:r>
    </w:p>
    <w:p w:rsidR="00A31215" w:rsidRPr="000E5B22" w:rsidRDefault="00A31215" w:rsidP="00A31215">
      <w:pPr>
        <w:shd w:val="clear" w:color="auto" w:fill="FFFFFF"/>
        <w:tabs>
          <w:tab w:val="left" w:pos="284"/>
        </w:tabs>
        <w:spacing w:line="276" w:lineRule="auto"/>
        <w:ind w:firstLine="567"/>
        <w:rPr>
          <w:rFonts w:eastAsia="Arial Unicode MS"/>
          <w:sz w:val="26"/>
          <w:szCs w:val="26"/>
        </w:rPr>
      </w:pPr>
      <w:r w:rsidRPr="000E5B22">
        <w:rPr>
          <w:rFonts w:eastAsia="Arial Unicode MS"/>
          <w:sz w:val="26"/>
          <w:szCs w:val="26"/>
        </w:rPr>
        <w:t>- Техническое задание (Приложение № 1);</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Калькуляция (</w:t>
      </w:r>
      <w:r w:rsidRPr="000E5B22">
        <w:rPr>
          <w:spacing w:val="-5"/>
          <w:sz w:val="26"/>
          <w:szCs w:val="26"/>
        </w:rPr>
        <w:t xml:space="preserve">Смета) </w:t>
      </w:r>
      <w:r w:rsidRPr="000E5B22">
        <w:rPr>
          <w:rFonts w:eastAsia="Arial Unicode MS"/>
          <w:sz w:val="26"/>
          <w:szCs w:val="26"/>
        </w:rPr>
        <w:t xml:space="preserve"> (Приложение № 2);</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Акт приёма-передачи в ремонт</w:t>
      </w:r>
      <w:r w:rsidRPr="000E5B22">
        <w:rPr>
          <w:rFonts w:eastAsia="Calibri"/>
          <w:sz w:val="26"/>
          <w:szCs w:val="26"/>
        </w:rPr>
        <w:t xml:space="preserve"> (Приложение № 3);</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Календарный план (Приложение № 4);</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Акт приема-сдачи металлолома (Приложение № 5);</w:t>
      </w:r>
    </w:p>
    <w:p w:rsidR="00A31215" w:rsidRPr="000E5B22" w:rsidRDefault="00A31215" w:rsidP="00A31215">
      <w:pPr>
        <w:shd w:val="clear" w:color="auto" w:fill="FFFFFF"/>
        <w:spacing w:line="276" w:lineRule="auto"/>
        <w:ind w:firstLine="567"/>
        <w:rPr>
          <w:rFonts w:eastAsia="Arial Unicode MS"/>
          <w:sz w:val="26"/>
          <w:szCs w:val="26"/>
        </w:rPr>
      </w:pPr>
      <w:r w:rsidRPr="000E5B22">
        <w:rPr>
          <w:rFonts w:eastAsia="Arial Unicode MS"/>
          <w:sz w:val="26"/>
          <w:szCs w:val="26"/>
        </w:rPr>
        <w:t xml:space="preserve">- Соглашение (Приложение № </w:t>
      </w:r>
      <w:r>
        <w:rPr>
          <w:rFonts w:eastAsia="Arial Unicode MS"/>
          <w:sz w:val="26"/>
          <w:szCs w:val="26"/>
        </w:rPr>
        <w:t>6</w:t>
      </w:r>
      <w:r w:rsidRPr="000E5B22">
        <w:rPr>
          <w:rFonts w:eastAsia="Arial Unicode MS"/>
          <w:sz w:val="26"/>
          <w:szCs w:val="26"/>
        </w:rPr>
        <w:t>)</w:t>
      </w:r>
    </w:p>
    <w:p w:rsidR="00A31215" w:rsidRPr="000E5B22" w:rsidRDefault="00A31215" w:rsidP="00A31215">
      <w:pPr>
        <w:shd w:val="clear" w:color="auto" w:fill="FFFFFF"/>
        <w:ind w:firstLine="567"/>
        <w:jc w:val="both"/>
        <w:rPr>
          <w:sz w:val="26"/>
          <w:szCs w:val="26"/>
        </w:rPr>
      </w:pPr>
    </w:p>
    <w:p w:rsidR="00A31215" w:rsidRPr="000E5B22" w:rsidRDefault="00A31215" w:rsidP="00A31215">
      <w:pPr>
        <w:shd w:val="clear" w:color="auto" w:fill="FFFFFF"/>
        <w:spacing w:before="120" w:after="120"/>
        <w:jc w:val="center"/>
        <w:outlineLvl w:val="3"/>
        <w:rPr>
          <w:b/>
          <w:caps/>
          <w:sz w:val="26"/>
          <w:szCs w:val="26"/>
        </w:rPr>
      </w:pPr>
      <w:r w:rsidRPr="000E5B22">
        <w:rPr>
          <w:b/>
          <w:caps/>
          <w:sz w:val="26"/>
          <w:szCs w:val="26"/>
        </w:rPr>
        <w:t>1</w:t>
      </w:r>
      <w:r w:rsidR="00AA557A">
        <w:rPr>
          <w:b/>
          <w:caps/>
          <w:sz w:val="26"/>
          <w:szCs w:val="26"/>
        </w:rPr>
        <w:t>2</w:t>
      </w:r>
      <w:r w:rsidRPr="000E5B22">
        <w:rPr>
          <w:b/>
          <w:caps/>
          <w:sz w:val="26"/>
          <w:szCs w:val="26"/>
        </w:rPr>
        <w:t>.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A31215" w:rsidRPr="000E5B22" w:rsidTr="00A31215">
        <w:trPr>
          <w:trHeight w:val="1294"/>
        </w:trPr>
        <w:tc>
          <w:tcPr>
            <w:tcW w:w="5167" w:type="dxa"/>
          </w:tcPr>
          <w:p w:rsidR="00A31215" w:rsidRPr="000E5B22" w:rsidRDefault="00A31215" w:rsidP="00A31215">
            <w:pPr>
              <w:jc w:val="both"/>
              <w:rPr>
                <w:rFonts w:eastAsia="Arial Unicode MS"/>
                <w:b/>
                <w:sz w:val="26"/>
                <w:szCs w:val="26"/>
              </w:rPr>
            </w:pPr>
            <w:r w:rsidRPr="000E5B22">
              <w:rPr>
                <w:rFonts w:eastAsia="Arial Unicode MS"/>
                <w:b/>
                <w:sz w:val="26"/>
                <w:szCs w:val="26"/>
              </w:rPr>
              <w:t>Заказчик:</w:t>
            </w:r>
          </w:p>
          <w:p w:rsidR="00A31215" w:rsidRPr="000E5B22" w:rsidRDefault="00A31215" w:rsidP="00A31215">
            <w:pPr>
              <w:jc w:val="both"/>
              <w:rPr>
                <w:rFonts w:eastAsia="Arial Unicode MS"/>
                <w:sz w:val="26"/>
                <w:szCs w:val="26"/>
              </w:rPr>
            </w:pPr>
            <w:r w:rsidRPr="000E5B22">
              <w:rPr>
                <w:rFonts w:eastAsia="Arial Unicode MS"/>
                <w:sz w:val="26"/>
                <w:szCs w:val="26"/>
              </w:rPr>
              <w:t>Акционерное общество «Вагонреммаш»</w:t>
            </w:r>
          </w:p>
          <w:p w:rsidR="00A31215" w:rsidRPr="000E5B22" w:rsidRDefault="00A31215" w:rsidP="00A31215">
            <w:pPr>
              <w:jc w:val="both"/>
              <w:rPr>
                <w:rFonts w:eastAsia="Arial Unicode MS"/>
                <w:sz w:val="26"/>
                <w:szCs w:val="26"/>
              </w:rPr>
            </w:pPr>
            <w:r w:rsidRPr="000E5B22">
              <w:rPr>
                <w:rFonts w:eastAsia="Arial Unicode MS"/>
                <w:sz w:val="26"/>
                <w:szCs w:val="26"/>
              </w:rPr>
              <w:t>(АО «ВРМ»):</w:t>
            </w:r>
          </w:p>
          <w:p w:rsidR="00A31215" w:rsidRPr="000E5B22" w:rsidRDefault="00A31215" w:rsidP="00A31215">
            <w:pPr>
              <w:jc w:val="both"/>
              <w:rPr>
                <w:rFonts w:eastAsia="Arial Unicode MS"/>
                <w:sz w:val="26"/>
                <w:szCs w:val="26"/>
              </w:rPr>
            </w:pPr>
            <w:r w:rsidRPr="000E5B22">
              <w:rPr>
                <w:rFonts w:eastAsia="Arial Unicode MS"/>
                <w:sz w:val="26"/>
                <w:szCs w:val="26"/>
              </w:rPr>
              <w:t>105005, г. Москва, набережная Академика Туполева, дом.15, корпус 2, офис 27</w:t>
            </w:r>
          </w:p>
          <w:p w:rsidR="00A31215" w:rsidRPr="000E5B22" w:rsidRDefault="00A31215" w:rsidP="00A31215">
            <w:pPr>
              <w:jc w:val="both"/>
              <w:rPr>
                <w:rFonts w:eastAsia="Arial Unicode MS"/>
                <w:sz w:val="26"/>
                <w:szCs w:val="26"/>
              </w:rPr>
            </w:pPr>
            <w:r w:rsidRPr="000E5B22">
              <w:rPr>
                <w:rFonts w:eastAsia="Arial Unicode MS"/>
                <w:sz w:val="26"/>
                <w:szCs w:val="26"/>
              </w:rPr>
              <w:t>ИНН 7722648033/КПП 774550001</w:t>
            </w:r>
          </w:p>
          <w:p w:rsidR="00A31215" w:rsidRPr="000E5B22" w:rsidRDefault="00A31215" w:rsidP="00A31215">
            <w:pPr>
              <w:jc w:val="both"/>
              <w:rPr>
                <w:rFonts w:eastAsia="Arial Unicode MS"/>
                <w:sz w:val="26"/>
                <w:szCs w:val="26"/>
              </w:rPr>
            </w:pPr>
            <w:r w:rsidRPr="000E5B22">
              <w:rPr>
                <w:rFonts w:eastAsia="Arial Unicode MS"/>
                <w:sz w:val="26"/>
                <w:szCs w:val="26"/>
              </w:rPr>
              <w:t>Плательщик: Тамбовский ВРЗ АО «ВРМ»</w:t>
            </w:r>
          </w:p>
          <w:p w:rsidR="00A31215" w:rsidRPr="000E5B22" w:rsidRDefault="00A31215" w:rsidP="00A31215">
            <w:pPr>
              <w:jc w:val="both"/>
              <w:rPr>
                <w:rFonts w:eastAsia="Arial Unicode MS"/>
                <w:sz w:val="26"/>
                <w:szCs w:val="26"/>
              </w:rPr>
            </w:pPr>
            <w:r w:rsidRPr="000E5B22">
              <w:rPr>
                <w:rFonts w:eastAsia="Arial Unicode MS"/>
                <w:sz w:val="26"/>
                <w:szCs w:val="26"/>
              </w:rPr>
              <w:t>392009, г. Тамбов, пл. Мастерских, д.1</w:t>
            </w:r>
          </w:p>
          <w:p w:rsidR="00A31215" w:rsidRPr="000E5B22" w:rsidRDefault="00A31215" w:rsidP="00A31215">
            <w:pPr>
              <w:jc w:val="both"/>
              <w:rPr>
                <w:rFonts w:eastAsia="Arial Unicode MS"/>
                <w:sz w:val="26"/>
                <w:szCs w:val="26"/>
              </w:rPr>
            </w:pPr>
            <w:r w:rsidRPr="000E5B22">
              <w:rPr>
                <w:rFonts w:eastAsia="Arial Unicode MS"/>
                <w:sz w:val="26"/>
                <w:szCs w:val="26"/>
              </w:rPr>
              <w:t>ИНН 7722648033</w:t>
            </w:r>
          </w:p>
          <w:p w:rsidR="00A31215" w:rsidRPr="000E5B22" w:rsidRDefault="00A31215" w:rsidP="00A31215">
            <w:pPr>
              <w:jc w:val="both"/>
              <w:rPr>
                <w:rFonts w:eastAsia="Arial Unicode MS"/>
                <w:sz w:val="26"/>
                <w:szCs w:val="26"/>
              </w:rPr>
            </w:pPr>
            <w:r w:rsidRPr="000E5B22">
              <w:rPr>
                <w:rFonts w:eastAsia="Arial Unicode MS"/>
                <w:sz w:val="26"/>
                <w:szCs w:val="26"/>
              </w:rPr>
              <w:t>КПП 682902001</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ОКПО 07007287</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ОГРН   1087746618970</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Банк: Филиал Банка ВТБ (ПАО) в</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г. Воронеже, г. Воронеж</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Р/сч. 40702810415250001079</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К/сч. 30101810100000000835 в ГРКЦ ГУ</w:t>
            </w:r>
          </w:p>
          <w:p w:rsidR="00A31215" w:rsidRPr="000E5B22" w:rsidRDefault="00A31215" w:rsidP="00A31215">
            <w:pPr>
              <w:tabs>
                <w:tab w:val="left" w:pos="5220"/>
              </w:tabs>
              <w:jc w:val="both"/>
              <w:rPr>
                <w:rFonts w:eastAsia="Arial Unicode MS"/>
                <w:sz w:val="26"/>
                <w:szCs w:val="26"/>
              </w:rPr>
            </w:pPr>
            <w:r w:rsidRPr="000E5B22">
              <w:rPr>
                <w:rFonts w:eastAsia="Arial Unicode MS"/>
                <w:sz w:val="26"/>
                <w:szCs w:val="26"/>
              </w:rPr>
              <w:t>ЦБ РФ по Воронежской области</w:t>
            </w:r>
          </w:p>
          <w:p w:rsidR="00A31215" w:rsidRPr="000E5B22" w:rsidRDefault="00A31215" w:rsidP="00A31215">
            <w:pPr>
              <w:jc w:val="both"/>
              <w:rPr>
                <w:rFonts w:eastAsia="Arial Unicode MS"/>
                <w:sz w:val="26"/>
                <w:szCs w:val="26"/>
              </w:rPr>
            </w:pPr>
            <w:r w:rsidRPr="000E5B22">
              <w:rPr>
                <w:rFonts w:eastAsia="Arial Unicode MS"/>
                <w:sz w:val="26"/>
                <w:szCs w:val="26"/>
              </w:rPr>
              <w:t>БИК 042007835</w:t>
            </w:r>
          </w:p>
          <w:p w:rsidR="00A31215" w:rsidRPr="000E5B22" w:rsidRDefault="00A31215" w:rsidP="00A31215">
            <w:pPr>
              <w:jc w:val="both"/>
              <w:rPr>
                <w:rFonts w:eastAsia="Arial Unicode MS"/>
                <w:sz w:val="26"/>
                <w:szCs w:val="26"/>
              </w:rPr>
            </w:pPr>
            <w:r w:rsidRPr="000E5B22">
              <w:rPr>
                <w:rFonts w:eastAsia="Arial Unicode MS"/>
                <w:sz w:val="26"/>
                <w:szCs w:val="26"/>
              </w:rPr>
              <w:t xml:space="preserve">Тел (4752) 44-49-59, факс (4752)44-49-02 </w:t>
            </w: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b/>
                <w:sz w:val="26"/>
                <w:szCs w:val="26"/>
              </w:rPr>
            </w:pPr>
            <w:r w:rsidRPr="000E5B22">
              <w:rPr>
                <w:rFonts w:eastAsia="Arial Unicode MS"/>
                <w:b/>
                <w:sz w:val="26"/>
                <w:szCs w:val="26"/>
              </w:rPr>
              <w:t>Директор Тамбовского ВРЗ</w:t>
            </w:r>
          </w:p>
          <w:p w:rsidR="00A31215" w:rsidRPr="000E5B22" w:rsidRDefault="00A31215" w:rsidP="00A31215">
            <w:pPr>
              <w:jc w:val="both"/>
              <w:rPr>
                <w:rFonts w:eastAsia="Arial Unicode MS"/>
                <w:b/>
                <w:sz w:val="26"/>
                <w:szCs w:val="26"/>
              </w:rPr>
            </w:pPr>
            <w:r w:rsidRPr="000E5B22">
              <w:rPr>
                <w:rFonts w:eastAsia="Arial Unicode MS"/>
                <w:b/>
                <w:sz w:val="26"/>
                <w:szCs w:val="26"/>
              </w:rPr>
              <w:t xml:space="preserve">АО «ВРМ» </w:t>
            </w:r>
          </w:p>
          <w:p w:rsidR="00A31215" w:rsidRPr="000E5B22" w:rsidRDefault="00A31215" w:rsidP="00A31215">
            <w:pPr>
              <w:jc w:val="both"/>
              <w:rPr>
                <w:rFonts w:eastAsia="Arial Unicode MS"/>
                <w:bCs/>
                <w:sz w:val="26"/>
                <w:szCs w:val="26"/>
              </w:rPr>
            </w:pPr>
          </w:p>
        </w:tc>
        <w:tc>
          <w:tcPr>
            <w:tcW w:w="5033" w:type="dxa"/>
          </w:tcPr>
          <w:p w:rsidR="00A31215" w:rsidRPr="000E5B22" w:rsidRDefault="00A31215" w:rsidP="00A31215">
            <w:pPr>
              <w:jc w:val="both"/>
              <w:rPr>
                <w:rFonts w:eastAsia="Arial Unicode MS"/>
                <w:b/>
                <w:sz w:val="26"/>
                <w:szCs w:val="26"/>
              </w:rPr>
            </w:pPr>
            <w:r w:rsidRPr="000E5B22">
              <w:rPr>
                <w:rFonts w:eastAsia="Arial Unicode MS"/>
                <w:b/>
                <w:sz w:val="26"/>
                <w:szCs w:val="26"/>
              </w:rPr>
              <w:t>Подрядчик:</w:t>
            </w:r>
          </w:p>
          <w:p w:rsidR="00A31215" w:rsidRPr="000E5B22" w:rsidRDefault="00A31215" w:rsidP="00A31215">
            <w:pPr>
              <w:jc w:val="both"/>
              <w:rPr>
                <w:rFonts w:eastAsia="Arial Unicode MS"/>
                <w:bCs/>
                <w:sz w:val="26"/>
                <w:szCs w:val="26"/>
              </w:rPr>
            </w:pPr>
          </w:p>
          <w:p w:rsidR="00A31215" w:rsidRPr="00996B2E" w:rsidRDefault="00A31215" w:rsidP="00A31215">
            <w:pPr>
              <w:rPr>
                <w:rFonts w:eastAsia="Arial Unicode MS"/>
                <w:sz w:val="26"/>
                <w:szCs w:val="26"/>
                <w:lang w:val="en-US"/>
              </w:rPr>
            </w:pPr>
          </w:p>
        </w:tc>
      </w:tr>
      <w:tr w:rsidR="00A31215" w:rsidRPr="000E5B22" w:rsidTr="00A31215">
        <w:trPr>
          <w:trHeight w:val="1294"/>
        </w:trPr>
        <w:tc>
          <w:tcPr>
            <w:tcW w:w="5167" w:type="dxa"/>
          </w:tcPr>
          <w:p w:rsidR="00A31215" w:rsidRPr="000E5B22" w:rsidRDefault="00A31215" w:rsidP="00A31215">
            <w:pPr>
              <w:jc w:val="both"/>
              <w:rPr>
                <w:rFonts w:eastAsia="Arial Unicode MS"/>
                <w:sz w:val="26"/>
                <w:szCs w:val="26"/>
              </w:rPr>
            </w:pPr>
            <w:r w:rsidRPr="000E5B22">
              <w:rPr>
                <w:rFonts w:eastAsia="Arial Unicode MS"/>
                <w:sz w:val="26"/>
                <w:szCs w:val="26"/>
              </w:rPr>
              <w:t xml:space="preserve">________________________ А.И. Грибков </w:t>
            </w:r>
          </w:p>
          <w:p w:rsidR="00A31215" w:rsidRPr="000E5B22" w:rsidRDefault="00A31215" w:rsidP="00A31215">
            <w:pPr>
              <w:jc w:val="both"/>
              <w:rPr>
                <w:rFonts w:eastAsia="Arial Unicode MS"/>
                <w:sz w:val="26"/>
                <w:szCs w:val="26"/>
              </w:rPr>
            </w:pPr>
            <w:r w:rsidRPr="000E5B22">
              <w:rPr>
                <w:rFonts w:eastAsia="Arial Unicode MS"/>
                <w:sz w:val="26"/>
                <w:szCs w:val="26"/>
              </w:rPr>
              <w:t>М.П.</w:t>
            </w:r>
          </w:p>
        </w:tc>
        <w:tc>
          <w:tcPr>
            <w:tcW w:w="5033" w:type="dxa"/>
          </w:tcPr>
          <w:p w:rsidR="00A31215" w:rsidRPr="000E5B22" w:rsidRDefault="00A31215" w:rsidP="00A31215">
            <w:pPr>
              <w:jc w:val="both"/>
              <w:rPr>
                <w:rFonts w:eastAsia="Arial Unicode MS"/>
                <w:bCs/>
                <w:sz w:val="26"/>
                <w:szCs w:val="26"/>
              </w:rPr>
            </w:pPr>
          </w:p>
        </w:tc>
      </w:tr>
    </w:tbl>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Pr="00A85965" w:rsidRDefault="00A31215" w:rsidP="00A3030C">
      <w:pPr>
        <w:spacing w:after="200" w:line="276" w:lineRule="auto"/>
        <w:ind w:left="5664" w:firstLine="708"/>
        <w:rPr>
          <w:rFonts w:eastAsia="Arial Unicode MS"/>
          <w:b/>
          <w:sz w:val="24"/>
        </w:rPr>
      </w:pPr>
      <w:r>
        <w:rPr>
          <w:rFonts w:eastAsia="Arial Unicode MS"/>
          <w:b/>
          <w:sz w:val="24"/>
        </w:rPr>
        <w:br w:type="page"/>
      </w:r>
      <w:r w:rsidRPr="00A85965">
        <w:rPr>
          <w:rFonts w:eastAsia="Arial Unicode MS"/>
          <w:b/>
          <w:sz w:val="24"/>
        </w:rPr>
        <w:lastRenderedPageBreak/>
        <w:t>Приложение № 1</w:t>
      </w:r>
    </w:p>
    <w:p w:rsidR="00A31215" w:rsidRPr="00A85965" w:rsidRDefault="00A31215" w:rsidP="00A31215">
      <w:pPr>
        <w:ind w:left="5670" w:firstLine="709"/>
        <w:rPr>
          <w:rFonts w:eastAsia="Arial Unicode MS"/>
          <w:b/>
          <w:sz w:val="24"/>
        </w:rPr>
      </w:pPr>
      <w:r w:rsidRPr="00A85965">
        <w:rPr>
          <w:rFonts w:eastAsia="Arial Unicode MS"/>
          <w:b/>
          <w:sz w:val="24"/>
        </w:rPr>
        <w:t>к Договору №___</w:t>
      </w:r>
      <w:r>
        <w:rPr>
          <w:rFonts w:eastAsia="Arial Unicode MS"/>
          <w:b/>
          <w:sz w:val="24"/>
        </w:rPr>
        <w:t>______</w:t>
      </w:r>
      <w:r w:rsidRPr="00A85965">
        <w:rPr>
          <w:rFonts w:eastAsia="Arial Unicode MS"/>
          <w:b/>
          <w:sz w:val="24"/>
        </w:rPr>
        <w:t>___</w:t>
      </w:r>
    </w:p>
    <w:p w:rsidR="00A31215" w:rsidRPr="00A85965" w:rsidRDefault="00A31215" w:rsidP="00A31215">
      <w:pPr>
        <w:ind w:left="5670" w:firstLine="709"/>
        <w:rPr>
          <w:rFonts w:eastAsia="Arial Unicode MS"/>
          <w:b/>
          <w:sz w:val="24"/>
        </w:rPr>
      </w:pPr>
      <w:r w:rsidRPr="00A85965">
        <w:rPr>
          <w:rFonts w:eastAsia="Arial Unicode MS"/>
          <w:b/>
          <w:sz w:val="24"/>
        </w:rPr>
        <w:t>от «___» ___________20__г</w:t>
      </w:r>
    </w:p>
    <w:p w:rsidR="00A31215" w:rsidRDefault="00A31215" w:rsidP="00A31215">
      <w:pPr>
        <w:pStyle w:val="a4"/>
        <w:suppressAutoHyphens/>
        <w:jc w:val="center"/>
        <w:rPr>
          <w:b w:val="0"/>
          <w:sz w:val="28"/>
          <w:szCs w:val="28"/>
        </w:rPr>
      </w:pPr>
    </w:p>
    <w:p w:rsidR="00AA557A" w:rsidRPr="000E5B22" w:rsidRDefault="00A31215" w:rsidP="00A31215">
      <w:pPr>
        <w:pStyle w:val="a4"/>
        <w:suppressAutoHyphens/>
        <w:jc w:val="center"/>
        <w:rPr>
          <w:b w:val="0"/>
          <w:sz w:val="28"/>
          <w:szCs w:val="28"/>
        </w:rPr>
      </w:pPr>
      <w:r w:rsidRPr="000E5B22">
        <w:rPr>
          <w:sz w:val="28"/>
          <w:szCs w:val="28"/>
        </w:rPr>
        <w:t>Техническое задание</w:t>
      </w:r>
      <w:r w:rsidR="00AA557A">
        <w:rPr>
          <w:sz w:val="28"/>
          <w:szCs w:val="28"/>
        </w:rPr>
        <w:t xml:space="preserve"> на</w:t>
      </w:r>
    </w:p>
    <w:p w:rsidR="00AA557A" w:rsidRPr="00A31215" w:rsidRDefault="00AA557A" w:rsidP="0040046F">
      <w:pPr>
        <w:framePr w:hSpace="180" w:wrap="around" w:vAnchor="text" w:hAnchor="margin" w:y="126"/>
        <w:suppressOverlap/>
        <w:rPr>
          <w:b/>
          <w:sz w:val="26"/>
          <w:szCs w:val="26"/>
        </w:rPr>
      </w:pPr>
      <w:r>
        <w:rPr>
          <w:b/>
          <w:sz w:val="26"/>
          <w:szCs w:val="26"/>
        </w:rPr>
        <w:t>р</w:t>
      </w:r>
      <w:r w:rsidRPr="00A31215">
        <w:rPr>
          <w:b/>
          <w:sz w:val="26"/>
          <w:szCs w:val="26"/>
        </w:rPr>
        <w:t>аботы по модернизации комплекта распредустройства КРУ6 инв.№45664</w:t>
      </w:r>
    </w:p>
    <w:p w:rsidR="00A31215" w:rsidRPr="000E5B22" w:rsidRDefault="00A31215" w:rsidP="00A31215">
      <w:pPr>
        <w:pStyle w:val="a4"/>
        <w:suppressAutoHyphens/>
        <w:jc w:val="center"/>
        <w:rPr>
          <w:b w:val="0"/>
          <w:sz w:val="28"/>
          <w:szCs w:val="28"/>
        </w:rPr>
      </w:pPr>
    </w:p>
    <w:p w:rsidR="00A31215" w:rsidRDefault="00A31215" w:rsidP="00A31215">
      <w:pPr>
        <w:jc w:val="both"/>
        <w:rPr>
          <w:szCs w:val="28"/>
        </w:rPr>
      </w:pPr>
    </w:p>
    <w:p w:rsidR="00A31215" w:rsidRPr="00A31215" w:rsidRDefault="00A31215" w:rsidP="00A31215">
      <w:pPr>
        <w:jc w:val="both"/>
        <w:rPr>
          <w:sz w:val="26"/>
          <w:szCs w:val="26"/>
        </w:rPr>
      </w:pPr>
      <w:r w:rsidRPr="00A31215">
        <w:rPr>
          <w:sz w:val="26"/>
          <w:szCs w:val="26"/>
        </w:rPr>
        <w:t>Объект: комплект распредустройства КРУ6 инв.№45664.</w:t>
      </w:r>
    </w:p>
    <w:p w:rsidR="00A31215" w:rsidRPr="00A31215" w:rsidRDefault="00A31215" w:rsidP="00A31215">
      <w:pPr>
        <w:ind w:firstLine="708"/>
        <w:jc w:val="both"/>
        <w:rPr>
          <w:b/>
          <w:bCs/>
          <w:sz w:val="26"/>
          <w:szCs w:val="26"/>
        </w:rPr>
      </w:pPr>
      <w:r w:rsidRPr="00A31215">
        <w:rPr>
          <w:sz w:val="26"/>
          <w:szCs w:val="26"/>
        </w:rPr>
        <w:t>Гарантийный срок на выполненные работы должен составлять не менее 36 (тридцать шесть) месяцев, с даты приемки работ.</w:t>
      </w:r>
    </w:p>
    <w:p w:rsidR="00A31215" w:rsidRPr="00A31215" w:rsidRDefault="00A31215" w:rsidP="00A31215">
      <w:pPr>
        <w:jc w:val="both"/>
        <w:rPr>
          <w:sz w:val="26"/>
          <w:szCs w:val="26"/>
        </w:rPr>
      </w:pPr>
      <w:r w:rsidRPr="00A31215">
        <w:rPr>
          <w:sz w:val="26"/>
          <w:szCs w:val="26"/>
        </w:rPr>
        <w:t>Срок выполнения работ – с момента заключения договора по 30.11.2020 года.</w:t>
      </w:r>
    </w:p>
    <w:p w:rsidR="00A31215" w:rsidRPr="00A31215" w:rsidRDefault="00A31215" w:rsidP="00A31215">
      <w:pPr>
        <w:jc w:val="both"/>
        <w:rPr>
          <w:sz w:val="26"/>
          <w:szCs w:val="26"/>
        </w:rPr>
      </w:pPr>
      <w:r w:rsidRPr="00A31215">
        <w:rPr>
          <w:sz w:val="26"/>
          <w:szCs w:val="26"/>
        </w:rPr>
        <w:t>Адрес выполнения работ: г. Тамбов, пл. Мастерских, д. 1.</w:t>
      </w:r>
    </w:p>
    <w:p w:rsidR="00A31215" w:rsidRPr="00A31215" w:rsidRDefault="00A31215" w:rsidP="00A31215">
      <w:pPr>
        <w:jc w:val="both"/>
        <w:rPr>
          <w:sz w:val="26"/>
          <w:szCs w:val="26"/>
        </w:rPr>
      </w:pPr>
      <w:r w:rsidRPr="00A31215">
        <w:rPr>
          <w:sz w:val="26"/>
          <w:szCs w:val="26"/>
        </w:rPr>
        <w:t>Основание для выполнения Работ - Инвестиционная программа АО «ВРМ» на 2020 год.</w:t>
      </w:r>
    </w:p>
    <w:p w:rsidR="00A31215" w:rsidRPr="00A31215" w:rsidRDefault="00A31215" w:rsidP="00A31215">
      <w:pPr>
        <w:jc w:val="both"/>
        <w:rPr>
          <w:sz w:val="26"/>
          <w:szCs w:val="26"/>
        </w:rPr>
      </w:pPr>
      <w:r w:rsidRPr="00A31215">
        <w:rPr>
          <w:sz w:val="26"/>
          <w:szCs w:val="26"/>
        </w:rPr>
        <w:t>Цель работ - модернизация комплекта распредустройства КРУ6 инв.№45664.</w:t>
      </w:r>
    </w:p>
    <w:p w:rsidR="00A31215" w:rsidRPr="00A31215" w:rsidRDefault="00A31215" w:rsidP="00A31215">
      <w:pPr>
        <w:ind w:firstLine="708"/>
        <w:jc w:val="both"/>
        <w:rPr>
          <w:sz w:val="26"/>
          <w:szCs w:val="26"/>
        </w:rPr>
      </w:pPr>
      <w:r w:rsidRPr="00A31215">
        <w:rPr>
          <w:sz w:val="26"/>
          <w:szCs w:val="26"/>
        </w:rPr>
        <w:t xml:space="preserve">Заказчик утверждает сметную документацию, подготовленную </w:t>
      </w:r>
      <w:r w:rsidR="009B072E" w:rsidRPr="009B072E">
        <w:rPr>
          <w:sz w:val="26"/>
          <w:szCs w:val="26"/>
        </w:rPr>
        <w:t>Подрядчиом</w:t>
      </w:r>
      <w:r w:rsidRPr="00A31215">
        <w:rPr>
          <w:sz w:val="26"/>
          <w:szCs w:val="26"/>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31215" w:rsidRPr="00A31215" w:rsidRDefault="005B5DF9" w:rsidP="00A31215">
      <w:pPr>
        <w:ind w:firstLine="708"/>
        <w:jc w:val="both"/>
        <w:rPr>
          <w:sz w:val="26"/>
          <w:szCs w:val="26"/>
        </w:rPr>
      </w:pPr>
      <w:r>
        <w:rPr>
          <w:sz w:val="26"/>
          <w:szCs w:val="26"/>
        </w:rPr>
        <w:t>Подрядчик</w:t>
      </w:r>
      <w:r w:rsidR="00A31215" w:rsidRPr="00A31215">
        <w:rPr>
          <w:sz w:val="26"/>
          <w:szCs w:val="26"/>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A31215" w:rsidRPr="00A31215" w:rsidRDefault="00A31215" w:rsidP="00A31215">
      <w:pPr>
        <w:ind w:firstLine="708"/>
        <w:jc w:val="both"/>
        <w:rPr>
          <w:sz w:val="26"/>
          <w:szCs w:val="26"/>
        </w:rPr>
      </w:pPr>
      <w:r w:rsidRPr="00A31215">
        <w:rPr>
          <w:sz w:val="26"/>
          <w:szCs w:val="26"/>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9B072E">
        <w:rPr>
          <w:sz w:val="26"/>
          <w:szCs w:val="26"/>
        </w:rPr>
        <w:t>Подрядчика</w:t>
      </w:r>
      <w:r w:rsidRPr="00A31215">
        <w:rPr>
          <w:sz w:val="26"/>
          <w:szCs w:val="26"/>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A31215" w:rsidRPr="00A31215" w:rsidRDefault="00A31215" w:rsidP="00A31215">
      <w:pPr>
        <w:jc w:val="both"/>
        <w:rPr>
          <w:sz w:val="26"/>
          <w:szCs w:val="26"/>
        </w:rPr>
      </w:pPr>
      <w:r w:rsidRPr="00A31215">
        <w:rPr>
          <w:sz w:val="26"/>
          <w:szCs w:val="26"/>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31215" w:rsidRPr="00A31215" w:rsidRDefault="00A31215" w:rsidP="00A31215">
      <w:pPr>
        <w:jc w:val="both"/>
        <w:rPr>
          <w:sz w:val="26"/>
          <w:szCs w:val="26"/>
        </w:rPr>
      </w:pPr>
      <w:r w:rsidRPr="00A31215">
        <w:rPr>
          <w:sz w:val="26"/>
          <w:szCs w:val="26"/>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A31215" w:rsidRPr="00A31215" w:rsidRDefault="00A31215" w:rsidP="00A31215">
      <w:pPr>
        <w:jc w:val="both"/>
        <w:rPr>
          <w:sz w:val="26"/>
          <w:szCs w:val="26"/>
        </w:rPr>
      </w:pPr>
      <w:r w:rsidRPr="00A31215">
        <w:rPr>
          <w:sz w:val="26"/>
          <w:szCs w:val="26"/>
        </w:rPr>
        <w:t>4.4.  Перечень работ и комплектность оборудования представлены в Таблице № 1.</w:t>
      </w:r>
    </w:p>
    <w:p w:rsidR="00A31215" w:rsidRPr="00E36DC5" w:rsidRDefault="00A31215" w:rsidP="00A31215">
      <w:pPr>
        <w:ind w:firstLine="720"/>
        <w:jc w:val="right"/>
        <w:rPr>
          <w:sz w:val="27"/>
          <w:szCs w:val="27"/>
        </w:rPr>
      </w:pPr>
      <w:r w:rsidRPr="00E36DC5">
        <w:rPr>
          <w:sz w:val="27"/>
          <w:szCs w:val="27"/>
        </w:rPr>
        <w:t>Таблица №1</w:t>
      </w:r>
    </w:p>
    <w:tbl>
      <w:tblPr>
        <w:tblpPr w:leftFromText="180" w:rightFromText="180" w:vertAnchor="text" w:horzAnchor="margin" w:tblpY="126"/>
        <w:tblOverlap w:val="neve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6156"/>
        <w:gridCol w:w="1417"/>
        <w:gridCol w:w="1134"/>
      </w:tblGrid>
      <w:tr w:rsidR="00A31215" w:rsidRPr="00A31215" w:rsidTr="00A31215">
        <w:trPr>
          <w:tblHeader/>
        </w:trPr>
        <w:tc>
          <w:tcPr>
            <w:tcW w:w="756" w:type="dxa"/>
            <w:shd w:val="clear" w:color="auto" w:fill="auto"/>
            <w:vAlign w:val="center"/>
          </w:tcPr>
          <w:p w:rsidR="00A31215" w:rsidRPr="00A31215" w:rsidRDefault="00A31215" w:rsidP="00A31215">
            <w:pPr>
              <w:jc w:val="center"/>
              <w:rPr>
                <w:sz w:val="26"/>
                <w:szCs w:val="26"/>
              </w:rPr>
            </w:pPr>
            <w:r w:rsidRPr="00A31215">
              <w:rPr>
                <w:sz w:val="26"/>
                <w:szCs w:val="26"/>
              </w:rPr>
              <w:t>№ п/п</w:t>
            </w:r>
          </w:p>
        </w:tc>
        <w:tc>
          <w:tcPr>
            <w:tcW w:w="6156" w:type="dxa"/>
            <w:shd w:val="clear" w:color="auto" w:fill="auto"/>
            <w:vAlign w:val="center"/>
          </w:tcPr>
          <w:p w:rsidR="00A31215" w:rsidRPr="00A31215" w:rsidRDefault="00A31215" w:rsidP="00A31215">
            <w:pPr>
              <w:jc w:val="center"/>
              <w:rPr>
                <w:sz w:val="26"/>
                <w:szCs w:val="26"/>
              </w:rPr>
            </w:pPr>
            <w:r w:rsidRPr="00A31215">
              <w:rPr>
                <w:sz w:val="26"/>
                <w:szCs w:val="26"/>
              </w:rPr>
              <w:t>Наименование работ и оборудования (или эквивалент)</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Единица измерения</w:t>
            </w:r>
          </w:p>
        </w:tc>
        <w:tc>
          <w:tcPr>
            <w:tcW w:w="1134" w:type="dxa"/>
            <w:shd w:val="clear" w:color="auto" w:fill="auto"/>
            <w:vAlign w:val="center"/>
          </w:tcPr>
          <w:p w:rsidR="00A31215" w:rsidRPr="00A31215" w:rsidRDefault="00A31215" w:rsidP="00A31215">
            <w:pPr>
              <w:ind w:left="-108" w:right="-108"/>
              <w:jc w:val="center"/>
              <w:rPr>
                <w:sz w:val="26"/>
                <w:szCs w:val="26"/>
              </w:rPr>
            </w:pPr>
            <w:r w:rsidRPr="00A31215">
              <w:rPr>
                <w:sz w:val="26"/>
                <w:szCs w:val="26"/>
              </w:rPr>
              <w:t>Количество</w:t>
            </w: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b/>
                <w:sz w:val="26"/>
                <w:szCs w:val="26"/>
                <w:lang w:val="en-US"/>
              </w:rPr>
            </w:pPr>
            <w:r w:rsidRPr="00A31215">
              <w:rPr>
                <w:b/>
                <w:sz w:val="26"/>
                <w:szCs w:val="26"/>
                <w:lang w:val="en-US"/>
              </w:rPr>
              <w:t>I.</w:t>
            </w:r>
          </w:p>
        </w:tc>
        <w:tc>
          <w:tcPr>
            <w:tcW w:w="6156" w:type="dxa"/>
            <w:shd w:val="clear" w:color="auto" w:fill="auto"/>
            <w:vAlign w:val="center"/>
          </w:tcPr>
          <w:p w:rsidR="00A31215" w:rsidRPr="00A31215" w:rsidRDefault="00A31215" w:rsidP="00A31215">
            <w:pPr>
              <w:rPr>
                <w:b/>
                <w:sz w:val="26"/>
                <w:szCs w:val="26"/>
              </w:rPr>
            </w:pPr>
            <w:r w:rsidRPr="00A31215">
              <w:rPr>
                <w:b/>
                <w:sz w:val="26"/>
                <w:szCs w:val="26"/>
              </w:rPr>
              <w:t>Работы по модернизации комплекта распредустройства КРУ6 инв.№45664</w:t>
            </w:r>
          </w:p>
        </w:tc>
        <w:tc>
          <w:tcPr>
            <w:tcW w:w="1417" w:type="dxa"/>
            <w:shd w:val="clear" w:color="auto" w:fill="auto"/>
            <w:vAlign w:val="center"/>
          </w:tcPr>
          <w:p w:rsidR="00A31215" w:rsidRPr="00A31215" w:rsidRDefault="00A31215" w:rsidP="00A31215">
            <w:pPr>
              <w:rPr>
                <w:sz w:val="26"/>
                <w:szCs w:val="26"/>
              </w:rPr>
            </w:pPr>
          </w:p>
        </w:tc>
        <w:tc>
          <w:tcPr>
            <w:tcW w:w="1134" w:type="dxa"/>
            <w:shd w:val="clear" w:color="auto" w:fill="auto"/>
            <w:vAlign w:val="center"/>
          </w:tcPr>
          <w:p w:rsidR="00A31215" w:rsidRPr="00A31215" w:rsidRDefault="00A31215" w:rsidP="00A31215">
            <w:pPr>
              <w:jc w:val="center"/>
              <w:rPr>
                <w:sz w:val="26"/>
                <w:szCs w:val="26"/>
              </w:rPr>
            </w:pPr>
          </w:p>
        </w:tc>
      </w:tr>
      <w:tr w:rsidR="00A31215" w:rsidRPr="00A31215" w:rsidTr="00A31215">
        <w:trPr>
          <w:trHeight w:val="525"/>
        </w:trPr>
        <w:tc>
          <w:tcPr>
            <w:tcW w:w="756" w:type="dxa"/>
            <w:shd w:val="clear" w:color="auto" w:fill="auto"/>
            <w:vAlign w:val="center"/>
          </w:tcPr>
          <w:p w:rsidR="00A31215" w:rsidRPr="00A31215" w:rsidRDefault="00A31215" w:rsidP="00A31215">
            <w:pPr>
              <w:jc w:val="center"/>
              <w:rPr>
                <w:sz w:val="26"/>
                <w:szCs w:val="26"/>
              </w:rPr>
            </w:pPr>
          </w:p>
        </w:tc>
        <w:tc>
          <w:tcPr>
            <w:tcW w:w="6156" w:type="dxa"/>
            <w:shd w:val="clear" w:color="auto" w:fill="auto"/>
            <w:vAlign w:val="center"/>
          </w:tcPr>
          <w:p w:rsidR="00A31215" w:rsidRPr="00A31215" w:rsidRDefault="00521624" w:rsidP="00A31215">
            <w:pPr>
              <w:rPr>
                <w:sz w:val="26"/>
                <w:szCs w:val="26"/>
              </w:rPr>
            </w:pPr>
            <w:r>
              <w:rPr>
                <w:sz w:val="26"/>
                <w:szCs w:val="26"/>
              </w:rPr>
              <w:t>Мо</w:t>
            </w:r>
            <w:r w:rsidR="00A31215" w:rsidRPr="00A31215">
              <w:rPr>
                <w:sz w:val="26"/>
                <w:szCs w:val="26"/>
              </w:rPr>
              <w:t xml:space="preserve">нтаж вводной камеры КСО298-ВВ-630 </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Шт.</w:t>
            </w:r>
          </w:p>
        </w:tc>
        <w:tc>
          <w:tcPr>
            <w:tcW w:w="1134" w:type="dxa"/>
            <w:shd w:val="clear" w:color="auto" w:fill="auto"/>
            <w:vAlign w:val="center"/>
          </w:tcPr>
          <w:p w:rsidR="00A31215" w:rsidRPr="00A31215" w:rsidRDefault="00A31215" w:rsidP="00A31215">
            <w:pPr>
              <w:jc w:val="center"/>
              <w:rPr>
                <w:sz w:val="26"/>
                <w:szCs w:val="26"/>
              </w:rPr>
            </w:pPr>
            <w:r w:rsidRPr="00A31215">
              <w:rPr>
                <w:sz w:val="26"/>
                <w:szCs w:val="26"/>
              </w:rPr>
              <w:t>1</w:t>
            </w: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sz w:val="26"/>
                <w:szCs w:val="26"/>
              </w:rPr>
            </w:pPr>
          </w:p>
        </w:tc>
        <w:tc>
          <w:tcPr>
            <w:tcW w:w="6156" w:type="dxa"/>
            <w:shd w:val="clear" w:color="auto" w:fill="auto"/>
            <w:vAlign w:val="center"/>
          </w:tcPr>
          <w:p w:rsidR="00A31215" w:rsidRPr="00A31215" w:rsidRDefault="00521624" w:rsidP="00A31215">
            <w:pPr>
              <w:rPr>
                <w:sz w:val="26"/>
                <w:szCs w:val="26"/>
              </w:rPr>
            </w:pPr>
            <w:r>
              <w:rPr>
                <w:sz w:val="26"/>
                <w:szCs w:val="26"/>
              </w:rPr>
              <w:t>М</w:t>
            </w:r>
            <w:r w:rsidR="00A31215" w:rsidRPr="00A31215">
              <w:rPr>
                <w:sz w:val="26"/>
                <w:szCs w:val="26"/>
              </w:rPr>
              <w:t>онтаж панели сборных шин, изоляторов и торцевых панелей</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Комплект</w:t>
            </w:r>
          </w:p>
        </w:tc>
        <w:tc>
          <w:tcPr>
            <w:tcW w:w="1134" w:type="dxa"/>
            <w:shd w:val="clear" w:color="auto" w:fill="auto"/>
            <w:vAlign w:val="center"/>
          </w:tcPr>
          <w:p w:rsidR="00A31215" w:rsidRPr="00A31215" w:rsidRDefault="00A31215" w:rsidP="00A31215">
            <w:pPr>
              <w:jc w:val="center"/>
              <w:rPr>
                <w:sz w:val="26"/>
                <w:szCs w:val="26"/>
              </w:rPr>
            </w:pPr>
            <w:r w:rsidRPr="00A31215">
              <w:rPr>
                <w:sz w:val="26"/>
                <w:szCs w:val="26"/>
              </w:rPr>
              <w:t>1</w:t>
            </w: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sz w:val="26"/>
                <w:szCs w:val="26"/>
              </w:rPr>
            </w:pPr>
          </w:p>
        </w:tc>
        <w:tc>
          <w:tcPr>
            <w:tcW w:w="6156" w:type="dxa"/>
            <w:shd w:val="clear" w:color="auto" w:fill="auto"/>
            <w:vAlign w:val="center"/>
          </w:tcPr>
          <w:p w:rsidR="00A31215" w:rsidRPr="00A31215" w:rsidRDefault="00A31215" w:rsidP="00A31215">
            <w:pPr>
              <w:rPr>
                <w:sz w:val="26"/>
                <w:szCs w:val="26"/>
              </w:rPr>
            </w:pPr>
            <w:r w:rsidRPr="00A31215">
              <w:rPr>
                <w:sz w:val="26"/>
                <w:szCs w:val="26"/>
              </w:rPr>
              <w:t>Пуско-наладочные, испытательные работы оборудования и кабельных линий 6 кВ</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Комплект</w:t>
            </w:r>
          </w:p>
        </w:tc>
        <w:tc>
          <w:tcPr>
            <w:tcW w:w="1134" w:type="dxa"/>
            <w:shd w:val="clear" w:color="auto" w:fill="auto"/>
            <w:vAlign w:val="center"/>
          </w:tcPr>
          <w:p w:rsidR="00A31215" w:rsidRPr="00A31215" w:rsidRDefault="00A31215" w:rsidP="00A31215">
            <w:pPr>
              <w:jc w:val="center"/>
              <w:rPr>
                <w:sz w:val="26"/>
                <w:szCs w:val="26"/>
              </w:rPr>
            </w:pPr>
            <w:r w:rsidRPr="00A31215">
              <w:rPr>
                <w:sz w:val="26"/>
                <w:szCs w:val="26"/>
              </w:rPr>
              <w:t>1</w:t>
            </w: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sz w:val="26"/>
                <w:szCs w:val="26"/>
              </w:rPr>
            </w:pPr>
          </w:p>
        </w:tc>
        <w:tc>
          <w:tcPr>
            <w:tcW w:w="6156" w:type="dxa"/>
            <w:shd w:val="clear" w:color="auto" w:fill="auto"/>
            <w:vAlign w:val="center"/>
          </w:tcPr>
          <w:p w:rsidR="00A31215" w:rsidRPr="00A31215" w:rsidRDefault="00A31215" w:rsidP="00A31215">
            <w:pPr>
              <w:rPr>
                <w:sz w:val="26"/>
                <w:szCs w:val="26"/>
              </w:rPr>
            </w:pPr>
            <w:r w:rsidRPr="00A31215">
              <w:rPr>
                <w:sz w:val="26"/>
                <w:szCs w:val="26"/>
              </w:rPr>
              <w:t>Установка концевых, соединительных муфт на кабельные линии - 6кВ</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Шт.</w:t>
            </w:r>
          </w:p>
        </w:tc>
        <w:tc>
          <w:tcPr>
            <w:tcW w:w="1134" w:type="dxa"/>
            <w:shd w:val="clear" w:color="auto" w:fill="auto"/>
            <w:vAlign w:val="center"/>
          </w:tcPr>
          <w:p w:rsidR="00A31215" w:rsidRPr="00A31215" w:rsidRDefault="00A31215" w:rsidP="00A31215">
            <w:pPr>
              <w:jc w:val="center"/>
              <w:rPr>
                <w:sz w:val="26"/>
                <w:szCs w:val="26"/>
              </w:rPr>
            </w:pPr>
            <w:r w:rsidRPr="00A31215">
              <w:rPr>
                <w:sz w:val="26"/>
                <w:szCs w:val="26"/>
              </w:rPr>
              <w:t>3</w:t>
            </w: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b/>
                <w:sz w:val="26"/>
                <w:szCs w:val="26"/>
              </w:rPr>
            </w:pPr>
            <w:r w:rsidRPr="00A31215">
              <w:rPr>
                <w:b/>
                <w:sz w:val="26"/>
                <w:szCs w:val="26"/>
                <w:lang w:val="en-US"/>
              </w:rPr>
              <w:t>II.</w:t>
            </w:r>
          </w:p>
        </w:tc>
        <w:tc>
          <w:tcPr>
            <w:tcW w:w="6156" w:type="dxa"/>
            <w:shd w:val="clear" w:color="auto" w:fill="auto"/>
            <w:vAlign w:val="center"/>
          </w:tcPr>
          <w:p w:rsidR="00A31215" w:rsidRPr="00A31215" w:rsidRDefault="00A31215" w:rsidP="00A31215">
            <w:pPr>
              <w:jc w:val="center"/>
              <w:rPr>
                <w:b/>
                <w:sz w:val="26"/>
                <w:szCs w:val="26"/>
              </w:rPr>
            </w:pPr>
            <w:r w:rsidRPr="00A31215">
              <w:rPr>
                <w:b/>
                <w:sz w:val="26"/>
                <w:szCs w:val="26"/>
              </w:rPr>
              <w:t xml:space="preserve">Требования к комплектности монтируемого </w:t>
            </w:r>
            <w:r w:rsidRPr="00A31215">
              <w:rPr>
                <w:b/>
                <w:sz w:val="26"/>
                <w:szCs w:val="26"/>
              </w:rPr>
              <w:lastRenderedPageBreak/>
              <w:t>оборудования</w:t>
            </w:r>
          </w:p>
        </w:tc>
        <w:tc>
          <w:tcPr>
            <w:tcW w:w="1417" w:type="dxa"/>
            <w:shd w:val="clear" w:color="auto" w:fill="auto"/>
            <w:vAlign w:val="center"/>
          </w:tcPr>
          <w:p w:rsidR="00A31215" w:rsidRPr="00A31215" w:rsidRDefault="00A31215" w:rsidP="00A31215">
            <w:pPr>
              <w:jc w:val="center"/>
              <w:rPr>
                <w:sz w:val="26"/>
                <w:szCs w:val="26"/>
              </w:rPr>
            </w:pPr>
          </w:p>
        </w:tc>
        <w:tc>
          <w:tcPr>
            <w:tcW w:w="1134" w:type="dxa"/>
            <w:shd w:val="clear" w:color="auto" w:fill="auto"/>
            <w:vAlign w:val="center"/>
          </w:tcPr>
          <w:p w:rsidR="00A31215" w:rsidRPr="00A31215" w:rsidRDefault="00A31215" w:rsidP="00A31215">
            <w:pPr>
              <w:jc w:val="center"/>
              <w:rPr>
                <w:sz w:val="26"/>
                <w:szCs w:val="26"/>
              </w:rPr>
            </w:pPr>
          </w:p>
        </w:tc>
      </w:tr>
      <w:tr w:rsidR="00A31215" w:rsidRPr="00A31215" w:rsidTr="00A31215">
        <w:trPr>
          <w:trHeight w:val="441"/>
        </w:trPr>
        <w:tc>
          <w:tcPr>
            <w:tcW w:w="756" w:type="dxa"/>
            <w:shd w:val="clear" w:color="auto" w:fill="auto"/>
            <w:vAlign w:val="center"/>
          </w:tcPr>
          <w:p w:rsidR="00A31215" w:rsidRPr="00A31215" w:rsidRDefault="00A31215" w:rsidP="00A31215">
            <w:pPr>
              <w:jc w:val="center"/>
              <w:rPr>
                <w:sz w:val="26"/>
                <w:szCs w:val="26"/>
              </w:rPr>
            </w:pPr>
            <w:r w:rsidRPr="00A31215">
              <w:rPr>
                <w:sz w:val="26"/>
                <w:szCs w:val="26"/>
              </w:rPr>
              <w:lastRenderedPageBreak/>
              <w:t>2.1.</w:t>
            </w:r>
          </w:p>
        </w:tc>
        <w:tc>
          <w:tcPr>
            <w:tcW w:w="6156" w:type="dxa"/>
            <w:shd w:val="clear" w:color="auto" w:fill="auto"/>
            <w:vAlign w:val="center"/>
          </w:tcPr>
          <w:p w:rsidR="00A31215" w:rsidRPr="00A31215" w:rsidRDefault="00A31215" w:rsidP="00A31215">
            <w:pPr>
              <w:rPr>
                <w:b/>
                <w:sz w:val="26"/>
                <w:szCs w:val="26"/>
              </w:rPr>
            </w:pPr>
            <w:r w:rsidRPr="00A31215">
              <w:rPr>
                <w:b/>
                <w:sz w:val="26"/>
                <w:szCs w:val="26"/>
              </w:rPr>
              <w:t xml:space="preserve">Вводная </w:t>
            </w:r>
            <w:r w:rsidRPr="00A31215">
              <w:rPr>
                <w:sz w:val="26"/>
                <w:szCs w:val="26"/>
              </w:rPr>
              <w:t xml:space="preserve"> </w:t>
            </w:r>
            <w:r w:rsidRPr="00A31215">
              <w:rPr>
                <w:b/>
                <w:sz w:val="26"/>
                <w:szCs w:val="26"/>
              </w:rPr>
              <w:t xml:space="preserve">КСО298-ВВ-630 У3 комплектовать: </w:t>
            </w:r>
          </w:p>
          <w:p w:rsidR="00A31215" w:rsidRPr="00A31215" w:rsidRDefault="00A31215" w:rsidP="00A31215">
            <w:pPr>
              <w:rPr>
                <w:sz w:val="26"/>
                <w:szCs w:val="26"/>
              </w:rPr>
            </w:pPr>
            <w:r w:rsidRPr="00A31215">
              <w:rPr>
                <w:sz w:val="26"/>
                <w:szCs w:val="26"/>
              </w:rPr>
              <w:t>1) Амперметр Э8030 0-600</w:t>
            </w:r>
          </w:p>
          <w:p w:rsidR="00A31215" w:rsidRPr="00A31215" w:rsidRDefault="00A31215" w:rsidP="00A31215">
            <w:pPr>
              <w:rPr>
                <w:sz w:val="26"/>
                <w:szCs w:val="26"/>
              </w:rPr>
            </w:pPr>
            <w:r w:rsidRPr="00A31215">
              <w:rPr>
                <w:sz w:val="26"/>
                <w:szCs w:val="26"/>
              </w:rPr>
              <w:t xml:space="preserve">2) Разъединитель РВФЗ-10/630 </w:t>
            </w:r>
            <w:r w:rsidRPr="00A31215">
              <w:rPr>
                <w:sz w:val="26"/>
                <w:szCs w:val="26"/>
                <w:lang w:val="en-US"/>
              </w:rPr>
              <w:t>II</w:t>
            </w:r>
            <w:r w:rsidRPr="00A31215">
              <w:rPr>
                <w:sz w:val="26"/>
                <w:szCs w:val="26"/>
              </w:rPr>
              <w:t>-</w:t>
            </w:r>
            <w:r w:rsidRPr="00A31215">
              <w:rPr>
                <w:sz w:val="26"/>
                <w:szCs w:val="26"/>
                <w:lang w:val="en-US"/>
              </w:rPr>
              <w:t>II</w:t>
            </w:r>
            <w:r w:rsidRPr="00A31215">
              <w:rPr>
                <w:sz w:val="26"/>
                <w:szCs w:val="26"/>
              </w:rPr>
              <w:t xml:space="preserve"> исп. </w:t>
            </w:r>
          </w:p>
          <w:p w:rsidR="00A31215" w:rsidRPr="00A31215" w:rsidRDefault="00A31215" w:rsidP="00A31215">
            <w:pPr>
              <w:rPr>
                <w:sz w:val="26"/>
                <w:szCs w:val="26"/>
              </w:rPr>
            </w:pPr>
            <w:r w:rsidRPr="00A31215">
              <w:rPr>
                <w:sz w:val="26"/>
                <w:szCs w:val="26"/>
              </w:rPr>
              <w:t xml:space="preserve">3) Разъединитель РВЗ-10/630 </w:t>
            </w:r>
            <w:r w:rsidRPr="00A31215">
              <w:rPr>
                <w:sz w:val="26"/>
                <w:szCs w:val="26"/>
                <w:lang w:val="en-US"/>
              </w:rPr>
              <w:t>II</w:t>
            </w:r>
            <w:r w:rsidRPr="00A31215">
              <w:rPr>
                <w:sz w:val="26"/>
                <w:szCs w:val="26"/>
              </w:rPr>
              <w:t xml:space="preserve"> исп. </w:t>
            </w:r>
          </w:p>
          <w:p w:rsidR="00A31215" w:rsidRPr="00A31215" w:rsidRDefault="00A31215" w:rsidP="00A31215">
            <w:pPr>
              <w:rPr>
                <w:sz w:val="26"/>
                <w:szCs w:val="26"/>
              </w:rPr>
            </w:pPr>
            <w:r w:rsidRPr="00A31215">
              <w:rPr>
                <w:sz w:val="26"/>
                <w:szCs w:val="26"/>
              </w:rPr>
              <w:t>4) Вакуумный выключатель ВВ/</w:t>
            </w:r>
            <w:r w:rsidRPr="00A31215">
              <w:rPr>
                <w:sz w:val="26"/>
                <w:szCs w:val="26"/>
                <w:lang w:val="en-US"/>
              </w:rPr>
              <w:t>TEL</w:t>
            </w:r>
            <w:r w:rsidRPr="00A31215">
              <w:rPr>
                <w:sz w:val="26"/>
                <w:szCs w:val="26"/>
              </w:rPr>
              <w:t>-10-20/630-У2-048</w:t>
            </w:r>
          </w:p>
          <w:p w:rsidR="00A31215" w:rsidRPr="00A31215" w:rsidRDefault="00A31215" w:rsidP="00A31215">
            <w:pPr>
              <w:rPr>
                <w:sz w:val="26"/>
                <w:szCs w:val="26"/>
              </w:rPr>
            </w:pPr>
            <w:r w:rsidRPr="00A31215">
              <w:rPr>
                <w:sz w:val="26"/>
                <w:szCs w:val="26"/>
              </w:rPr>
              <w:t>5) Трансформатор ТПОЛ-10 – 2 шт.</w:t>
            </w:r>
          </w:p>
          <w:p w:rsidR="00A31215" w:rsidRPr="00A31215" w:rsidRDefault="00A31215" w:rsidP="00A31215">
            <w:pPr>
              <w:ind w:left="237" w:hanging="237"/>
              <w:rPr>
                <w:sz w:val="26"/>
                <w:szCs w:val="26"/>
              </w:rPr>
            </w:pPr>
            <w:r w:rsidRPr="00A31215">
              <w:rPr>
                <w:sz w:val="26"/>
                <w:szCs w:val="26"/>
              </w:rPr>
              <w:t xml:space="preserve">6) Микропроцессорное устройство защиты «Сириус 2Л БПТ» </w:t>
            </w:r>
          </w:p>
          <w:p w:rsidR="00A31215" w:rsidRPr="00A31215" w:rsidRDefault="00A31215" w:rsidP="00A31215">
            <w:pPr>
              <w:ind w:left="237" w:hanging="237"/>
              <w:rPr>
                <w:sz w:val="26"/>
                <w:szCs w:val="26"/>
              </w:rPr>
            </w:pPr>
            <w:r w:rsidRPr="00A31215">
              <w:rPr>
                <w:sz w:val="26"/>
                <w:szCs w:val="26"/>
              </w:rPr>
              <w:t>7) блок питания «БПТМ-610-01»</w:t>
            </w:r>
          </w:p>
          <w:p w:rsidR="00A31215" w:rsidRPr="00A31215" w:rsidRDefault="00A31215" w:rsidP="00A31215">
            <w:pPr>
              <w:ind w:left="237" w:hanging="237"/>
              <w:rPr>
                <w:sz w:val="26"/>
                <w:szCs w:val="26"/>
              </w:rPr>
            </w:pPr>
            <w:r w:rsidRPr="00A31215">
              <w:rPr>
                <w:sz w:val="26"/>
                <w:szCs w:val="26"/>
              </w:rPr>
              <w:t xml:space="preserve">8) Трансформатор ТЗЛМ-1-1 </w:t>
            </w:r>
          </w:p>
          <w:p w:rsidR="00A31215" w:rsidRPr="00A31215" w:rsidRDefault="00A31215" w:rsidP="00A31215">
            <w:pPr>
              <w:ind w:left="237" w:hanging="237"/>
              <w:rPr>
                <w:sz w:val="26"/>
                <w:szCs w:val="26"/>
              </w:rPr>
            </w:pPr>
            <w:r w:rsidRPr="00A31215">
              <w:rPr>
                <w:sz w:val="26"/>
                <w:szCs w:val="26"/>
              </w:rPr>
              <w:t>9) Замок ЗБ-1 с ключом электромагнитной блокировки КЭЗ-1, 220В – комплект</w:t>
            </w:r>
          </w:p>
          <w:p w:rsidR="00A31215" w:rsidRPr="00A31215" w:rsidRDefault="00A31215" w:rsidP="00A31215">
            <w:pPr>
              <w:rPr>
                <w:sz w:val="26"/>
                <w:szCs w:val="26"/>
              </w:rPr>
            </w:pPr>
            <w:r w:rsidRPr="00A31215">
              <w:rPr>
                <w:sz w:val="26"/>
                <w:szCs w:val="26"/>
              </w:rPr>
              <w:t>10) Изоляторы ИО – 10-3,75 –  комплект.</w:t>
            </w:r>
          </w:p>
          <w:p w:rsidR="00A31215" w:rsidRPr="00A31215" w:rsidRDefault="00A31215" w:rsidP="00A31215">
            <w:pPr>
              <w:ind w:left="237" w:hanging="237"/>
              <w:rPr>
                <w:sz w:val="26"/>
                <w:szCs w:val="26"/>
              </w:rPr>
            </w:pPr>
            <w:r w:rsidRPr="00A31215">
              <w:rPr>
                <w:sz w:val="26"/>
                <w:szCs w:val="26"/>
              </w:rPr>
              <w:t>11) Предусмотреть осветительный прибор внутри КСО и индикацию работы оборудования на фасадной панели КСО</w:t>
            </w:r>
          </w:p>
          <w:p w:rsidR="00A31215" w:rsidRPr="00A31215" w:rsidRDefault="00A31215" w:rsidP="00A31215">
            <w:pPr>
              <w:rPr>
                <w:sz w:val="26"/>
                <w:szCs w:val="26"/>
              </w:rPr>
            </w:pPr>
            <w:r w:rsidRPr="00A31215">
              <w:rPr>
                <w:sz w:val="26"/>
                <w:szCs w:val="26"/>
              </w:rPr>
              <w:t>12) Шина алюминиевая сечением 5х50 - комплект</w:t>
            </w:r>
          </w:p>
        </w:tc>
        <w:tc>
          <w:tcPr>
            <w:tcW w:w="1417" w:type="dxa"/>
            <w:shd w:val="clear" w:color="auto" w:fill="auto"/>
            <w:vAlign w:val="center"/>
          </w:tcPr>
          <w:p w:rsidR="00A31215" w:rsidRPr="00A31215" w:rsidRDefault="00A31215" w:rsidP="00A31215">
            <w:pPr>
              <w:jc w:val="center"/>
              <w:rPr>
                <w:sz w:val="26"/>
                <w:szCs w:val="26"/>
              </w:rPr>
            </w:pPr>
            <w:r w:rsidRPr="00A31215">
              <w:rPr>
                <w:sz w:val="26"/>
                <w:szCs w:val="26"/>
              </w:rPr>
              <w:t>Шт.</w:t>
            </w:r>
          </w:p>
        </w:tc>
        <w:tc>
          <w:tcPr>
            <w:tcW w:w="1134" w:type="dxa"/>
            <w:shd w:val="clear" w:color="auto" w:fill="auto"/>
            <w:vAlign w:val="center"/>
          </w:tcPr>
          <w:p w:rsidR="00A31215" w:rsidRPr="00A31215" w:rsidRDefault="00A31215" w:rsidP="00A31215">
            <w:pPr>
              <w:jc w:val="center"/>
              <w:rPr>
                <w:sz w:val="26"/>
                <w:szCs w:val="26"/>
              </w:rPr>
            </w:pPr>
            <w:r w:rsidRPr="00A31215">
              <w:rPr>
                <w:sz w:val="26"/>
                <w:szCs w:val="26"/>
              </w:rPr>
              <w:t>1</w:t>
            </w:r>
          </w:p>
        </w:tc>
      </w:tr>
    </w:tbl>
    <w:p w:rsidR="00A31215" w:rsidRPr="00A31215" w:rsidRDefault="00A31215" w:rsidP="00A31215">
      <w:pPr>
        <w:pStyle w:val="35"/>
        <w:ind w:firstLine="284"/>
        <w:rPr>
          <w:b/>
          <w:sz w:val="26"/>
          <w:szCs w:val="26"/>
        </w:rPr>
      </w:pPr>
      <w:r w:rsidRPr="00A31215">
        <w:rPr>
          <w:b/>
          <w:sz w:val="26"/>
          <w:szCs w:val="26"/>
        </w:rPr>
        <w:t>4.5.</w:t>
      </w:r>
      <w:r w:rsidRPr="00A31215">
        <w:rPr>
          <w:sz w:val="26"/>
          <w:szCs w:val="26"/>
        </w:rPr>
        <w:t xml:space="preserve"> </w:t>
      </w:r>
      <w:r w:rsidRPr="00A31215">
        <w:rPr>
          <w:b/>
          <w:sz w:val="26"/>
          <w:szCs w:val="26"/>
        </w:rPr>
        <w:t>Условия выполнения работ:</w:t>
      </w:r>
    </w:p>
    <w:p w:rsidR="00A31215" w:rsidRPr="00A31215" w:rsidRDefault="00A31215" w:rsidP="00AD59BC">
      <w:pPr>
        <w:pStyle w:val="a8"/>
        <w:numPr>
          <w:ilvl w:val="0"/>
          <w:numId w:val="10"/>
        </w:numPr>
        <w:ind w:left="0" w:firstLine="0"/>
        <w:jc w:val="both"/>
        <w:rPr>
          <w:sz w:val="26"/>
          <w:szCs w:val="26"/>
        </w:rPr>
      </w:pPr>
      <w:r w:rsidRPr="00A31215">
        <w:rPr>
          <w:sz w:val="26"/>
          <w:szCs w:val="26"/>
        </w:rPr>
        <w:t xml:space="preserve">Работы должны быть выполнены в соответствии с Техническим заданием. </w:t>
      </w:r>
    </w:p>
    <w:p w:rsidR="00A31215" w:rsidRPr="00A31215" w:rsidRDefault="00A31215" w:rsidP="00AD59BC">
      <w:pPr>
        <w:pStyle w:val="a8"/>
        <w:numPr>
          <w:ilvl w:val="0"/>
          <w:numId w:val="10"/>
        </w:numPr>
        <w:ind w:left="0" w:firstLine="0"/>
        <w:jc w:val="both"/>
        <w:rPr>
          <w:sz w:val="26"/>
          <w:szCs w:val="26"/>
        </w:rPr>
      </w:pPr>
      <w:r w:rsidRPr="00A31215">
        <w:rPr>
          <w:sz w:val="26"/>
          <w:szCs w:val="26"/>
        </w:rPr>
        <w:t xml:space="preserve">Работы должны быть выполнены </w:t>
      </w:r>
      <w:r w:rsidR="009B072E" w:rsidRPr="009B072E">
        <w:rPr>
          <w:sz w:val="26"/>
          <w:szCs w:val="26"/>
        </w:rPr>
        <w:t>Подрядчиом</w:t>
      </w:r>
      <w:r w:rsidRPr="00A31215">
        <w:rPr>
          <w:sz w:val="26"/>
          <w:szCs w:val="26"/>
        </w:rPr>
        <w:t xml:space="preserve"> лично (без привлечения субподрядных организаций), в условиях работающего производства, на территории предприятия Заказчика.</w:t>
      </w:r>
    </w:p>
    <w:p w:rsidR="00A31215" w:rsidRPr="00A31215" w:rsidRDefault="00A31215" w:rsidP="00AD59BC">
      <w:pPr>
        <w:pStyle w:val="a8"/>
        <w:numPr>
          <w:ilvl w:val="0"/>
          <w:numId w:val="10"/>
        </w:numPr>
        <w:ind w:left="0" w:firstLine="0"/>
        <w:jc w:val="both"/>
        <w:rPr>
          <w:sz w:val="26"/>
          <w:szCs w:val="26"/>
        </w:rPr>
      </w:pPr>
      <w:r w:rsidRPr="00A31215">
        <w:rPr>
          <w:sz w:val="26"/>
          <w:szCs w:val="26"/>
        </w:rPr>
        <w:t>Работы по монтажу и пуско – наладке  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A31215" w:rsidRPr="00A31215" w:rsidRDefault="00A31215" w:rsidP="00AD59BC">
      <w:pPr>
        <w:pStyle w:val="a8"/>
        <w:numPr>
          <w:ilvl w:val="0"/>
          <w:numId w:val="10"/>
        </w:numPr>
        <w:ind w:left="0" w:firstLine="0"/>
        <w:jc w:val="both"/>
        <w:rPr>
          <w:sz w:val="26"/>
          <w:szCs w:val="26"/>
        </w:rPr>
      </w:pPr>
      <w:r w:rsidRPr="00A31215">
        <w:rPr>
          <w:sz w:val="26"/>
          <w:szCs w:val="26"/>
        </w:rPr>
        <w:t xml:space="preserve">Оборудование и материалы для выполнения работ предоставляются </w:t>
      </w:r>
      <w:r w:rsidR="009B072E" w:rsidRPr="009B072E">
        <w:rPr>
          <w:sz w:val="26"/>
          <w:szCs w:val="26"/>
        </w:rPr>
        <w:t>Подрядчиком</w:t>
      </w:r>
      <w:r w:rsidRPr="00A31215">
        <w:rPr>
          <w:sz w:val="26"/>
          <w:szCs w:val="26"/>
        </w:rPr>
        <w:t>. Оборудование и материалы должны иметь соответствующие сертификаты или иные документы, удостоверяющие их качество.</w:t>
      </w:r>
    </w:p>
    <w:p w:rsidR="00A31215" w:rsidRPr="00A31215" w:rsidRDefault="00A31215" w:rsidP="00AD59BC">
      <w:pPr>
        <w:pStyle w:val="a8"/>
        <w:numPr>
          <w:ilvl w:val="0"/>
          <w:numId w:val="10"/>
        </w:numPr>
        <w:ind w:left="0" w:firstLine="0"/>
        <w:jc w:val="both"/>
        <w:rPr>
          <w:sz w:val="26"/>
          <w:szCs w:val="26"/>
        </w:rPr>
      </w:pPr>
      <w:r w:rsidRPr="00A31215">
        <w:rPr>
          <w:sz w:val="26"/>
          <w:szCs w:val="26"/>
        </w:rPr>
        <w:t xml:space="preserve">По всем видам оборудования </w:t>
      </w:r>
      <w:r w:rsidR="005B5DF9">
        <w:rPr>
          <w:sz w:val="26"/>
          <w:szCs w:val="26"/>
        </w:rPr>
        <w:t>Подрядчик</w:t>
      </w:r>
      <w:r w:rsidRPr="00A31215">
        <w:rPr>
          <w:sz w:val="26"/>
          <w:szCs w:val="26"/>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A31215" w:rsidRPr="00A31215" w:rsidRDefault="00A31215" w:rsidP="00A31215">
      <w:pPr>
        <w:jc w:val="both"/>
        <w:rPr>
          <w:sz w:val="26"/>
          <w:szCs w:val="26"/>
        </w:rPr>
      </w:pPr>
      <w:r w:rsidRPr="00A31215">
        <w:rPr>
          <w:sz w:val="26"/>
          <w:szCs w:val="26"/>
        </w:rPr>
        <w:t>- Технический отчет по лабораторным испытаниям</w:t>
      </w:r>
    </w:p>
    <w:p w:rsidR="00A31215" w:rsidRPr="00A31215" w:rsidRDefault="00A31215" w:rsidP="00A31215">
      <w:pPr>
        <w:jc w:val="both"/>
        <w:rPr>
          <w:sz w:val="26"/>
          <w:szCs w:val="26"/>
        </w:rPr>
      </w:pPr>
      <w:r w:rsidRPr="00A31215">
        <w:rPr>
          <w:sz w:val="26"/>
          <w:szCs w:val="26"/>
        </w:rPr>
        <w:t>- Паспорт (на каждый тип панели)</w:t>
      </w:r>
    </w:p>
    <w:p w:rsidR="00A31215" w:rsidRPr="00A31215" w:rsidRDefault="00A31215" w:rsidP="00A31215">
      <w:pPr>
        <w:jc w:val="both"/>
        <w:rPr>
          <w:sz w:val="26"/>
          <w:szCs w:val="26"/>
        </w:rPr>
      </w:pPr>
      <w:r w:rsidRPr="00A31215">
        <w:rPr>
          <w:sz w:val="26"/>
          <w:szCs w:val="26"/>
        </w:rPr>
        <w:t>- Комплект электрических схем главных цепей;</w:t>
      </w:r>
    </w:p>
    <w:p w:rsidR="00A31215" w:rsidRPr="00A31215" w:rsidRDefault="00A31215" w:rsidP="00A31215">
      <w:pPr>
        <w:jc w:val="both"/>
        <w:rPr>
          <w:sz w:val="26"/>
          <w:szCs w:val="26"/>
        </w:rPr>
      </w:pPr>
      <w:r w:rsidRPr="00A31215">
        <w:rPr>
          <w:sz w:val="26"/>
          <w:szCs w:val="26"/>
        </w:rPr>
        <w:t>- Комплект электрических схем вспомогательных цепей;</w:t>
      </w:r>
    </w:p>
    <w:p w:rsidR="00A31215" w:rsidRPr="00A31215" w:rsidRDefault="00A31215" w:rsidP="00A31215">
      <w:pPr>
        <w:jc w:val="both"/>
        <w:rPr>
          <w:sz w:val="26"/>
          <w:szCs w:val="26"/>
        </w:rPr>
      </w:pPr>
      <w:r w:rsidRPr="00A31215">
        <w:rPr>
          <w:sz w:val="26"/>
          <w:szCs w:val="26"/>
        </w:rPr>
        <w:t>- Руководство по эксплуатации и монтажу.</w:t>
      </w:r>
    </w:p>
    <w:p w:rsidR="00A31215" w:rsidRPr="00A31215" w:rsidRDefault="00A31215" w:rsidP="00AD59BC">
      <w:pPr>
        <w:pStyle w:val="a8"/>
        <w:numPr>
          <w:ilvl w:val="0"/>
          <w:numId w:val="11"/>
        </w:numPr>
        <w:ind w:left="0" w:firstLine="0"/>
        <w:jc w:val="both"/>
        <w:rPr>
          <w:sz w:val="26"/>
          <w:szCs w:val="26"/>
        </w:rPr>
      </w:pPr>
      <w:r w:rsidRPr="00A31215">
        <w:rPr>
          <w:sz w:val="26"/>
          <w:szCs w:val="26"/>
        </w:rPr>
        <w:t xml:space="preserve">Гарантийный срок на установленное оборудование и выполненные работы должен составлять не менее </w:t>
      </w:r>
      <w:r w:rsidRPr="00A31215">
        <w:rPr>
          <w:b/>
          <w:sz w:val="26"/>
          <w:szCs w:val="26"/>
        </w:rPr>
        <w:t>36 месяцев</w:t>
      </w:r>
      <w:r w:rsidRPr="00A31215">
        <w:rPr>
          <w:sz w:val="26"/>
          <w:szCs w:val="26"/>
        </w:rPr>
        <w:t xml:space="preserve"> с даты подписания Акта ввода в эксплуатацию. </w:t>
      </w:r>
    </w:p>
    <w:p w:rsidR="00A31215" w:rsidRPr="00A31215" w:rsidRDefault="00A31215" w:rsidP="00A31215">
      <w:pPr>
        <w:jc w:val="both"/>
        <w:rPr>
          <w:sz w:val="26"/>
          <w:szCs w:val="26"/>
        </w:rPr>
      </w:pPr>
    </w:p>
    <w:p w:rsidR="00A31215" w:rsidRPr="00A31215" w:rsidRDefault="00A31215" w:rsidP="00A31215">
      <w:pPr>
        <w:jc w:val="both"/>
        <w:rPr>
          <w:b/>
          <w:sz w:val="26"/>
          <w:szCs w:val="26"/>
        </w:rPr>
      </w:pPr>
      <w:r w:rsidRPr="00A31215">
        <w:rPr>
          <w:b/>
          <w:sz w:val="26"/>
          <w:szCs w:val="26"/>
        </w:rPr>
        <w:t>Требование к подрядной организации:</w:t>
      </w:r>
    </w:p>
    <w:p w:rsidR="00A31215" w:rsidRPr="00A31215" w:rsidRDefault="005B5DF9" w:rsidP="00AD59BC">
      <w:pPr>
        <w:pStyle w:val="a8"/>
        <w:numPr>
          <w:ilvl w:val="0"/>
          <w:numId w:val="7"/>
        </w:numPr>
        <w:ind w:left="0" w:firstLine="0"/>
        <w:jc w:val="both"/>
        <w:rPr>
          <w:sz w:val="26"/>
          <w:szCs w:val="26"/>
        </w:rPr>
      </w:pPr>
      <w:r>
        <w:rPr>
          <w:sz w:val="26"/>
          <w:szCs w:val="26"/>
        </w:rPr>
        <w:t>Подрядчик</w:t>
      </w:r>
      <w:r w:rsidR="00A31215" w:rsidRPr="00A31215">
        <w:rPr>
          <w:sz w:val="26"/>
          <w:szCs w:val="26"/>
        </w:rPr>
        <w:t xml:space="preserve"> должен иметь декларацию о соответствии требованиям ГОСТ 14693-90 (Пп.2.8.1-2.8.9, разд.3), ГОСТ 1516.3-96 (П.4.14).</w:t>
      </w:r>
    </w:p>
    <w:p w:rsidR="00A31215" w:rsidRPr="00A31215" w:rsidRDefault="00A31215" w:rsidP="00AD59BC">
      <w:pPr>
        <w:pStyle w:val="a8"/>
        <w:numPr>
          <w:ilvl w:val="0"/>
          <w:numId w:val="7"/>
        </w:numPr>
        <w:ind w:left="0" w:firstLine="0"/>
        <w:jc w:val="both"/>
        <w:rPr>
          <w:sz w:val="26"/>
          <w:szCs w:val="26"/>
        </w:rPr>
      </w:pPr>
      <w:r w:rsidRPr="00A31215">
        <w:rPr>
          <w:sz w:val="26"/>
          <w:szCs w:val="26"/>
        </w:rPr>
        <w:t xml:space="preserve">Штатный персонал </w:t>
      </w:r>
      <w:r w:rsidR="009B072E">
        <w:rPr>
          <w:sz w:val="26"/>
          <w:szCs w:val="26"/>
        </w:rPr>
        <w:t>Подрядчика</w:t>
      </w:r>
      <w:r w:rsidRPr="00A31215">
        <w:rPr>
          <w:sz w:val="26"/>
          <w:szCs w:val="26"/>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A31215" w:rsidRPr="00A31215" w:rsidRDefault="00A31215" w:rsidP="00AD59BC">
      <w:pPr>
        <w:pStyle w:val="a8"/>
        <w:numPr>
          <w:ilvl w:val="0"/>
          <w:numId w:val="7"/>
        </w:numPr>
        <w:ind w:left="0" w:firstLine="0"/>
        <w:jc w:val="both"/>
        <w:rPr>
          <w:sz w:val="26"/>
          <w:szCs w:val="26"/>
        </w:rPr>
      </w:pPr>
      <w:r w:rsidRPr="00A31215">
        <w:rPr>
          <w:sz w:val="26"/>
          <w:szCs w:val="26"/>
        </w:rPr>
        <w:lastRenderedPageBreak/>
        <w:t xml:space="preserve">Квалификация ремонтного персонала </w:t>
      </w:r>
      <w:r w:rsidR="009B072E">
        <w:rPr>
          <w:sz w:val="26"/>
          <w:szCs w:val="26"/>
        </w:rPr>
        <w:t>Подрядчика</w:t>
      </w:r>
      <w:r w:rsidRPr="00A31215">
        <w:rPr>
          <w:sz w:val="26"/>
          <w:szCs w:val="26"/>
        </w:rPr>
        <w:t xml:space="preserve"> должна соответствовать характеру и категории сложности выполняемых работ.</w:t>
      </w:r>
    </w:p>
    <w:p w:rsidR="00A31215" w:rsidRDefault="00A31215" w:rsidP="00AD59BC">
      <w:pPr>
        <w:pStyle w:val="a8"/>
        <w:numPr>
          <w:ilvl w:val="0"/>
          <w:numId w:val="7"/>
        </w:numPr>
        <w:ind w:left="0" w:firstLine="0"/>
        <w:jc w:val="both"/>
        <w:rPr>
          <w:sz w:val="26"/>
          <w:szCs w:val="26"/>
        </w:rPr>
      </w:pPr>
      <w:r w:rsidRPr="00A31215">
        <w:rPr>
          <w:sz w:val="26"/>
          <w:szCs w:val="26"/>
        </w:rPr>
        <w:t xml:space="preserve">Наличие у </w:t>
      </w:r>
      <w:r w:rsidR="009B072E">
        <w:rPr>
          <w:sz w:val="26"/>
          <w:szCs w:val="26"/>
        </w:rPr>
        <w:t>Подрядчика</w:t>
      </w:r>
      <w:r w:rsidRPr="00A31215">
        <w:rPr>
          <w:sz w:val="26"/>
          <w:szCs w:val="26"/>
        </w:rPr>
        <w:t xml:space="preserve"> собственной технологической специальной техники, оснастки и инструмента.</w:t>
      </w:r>
    </w:p>
    <w:p w:rsidR="009B072E" w:rsidRPr="009B072E" w:rsidRDefault="009B072E" w:rsidP="00AD59BC">
      <w:pPr>
        <w:pStyle w:val="a8"/>
        <w:numPr>
          <w:ilvl w:val="0"/>
          <w:numId w:val="7"/>
        </w:numPr>
        <w:ind w:left="0" w:firstLine="0"/>
        <w:jc w:val="both"/>
        <w:rPr>
          <w:sz w:val="26"/>
          <w:szCs w:val="26"/>
        </w:rPr>
      </w:pPr>
      <w:r w:rsidRPr="009B072E">
        <w:rPr>
          <w:sz w:val="26"/>
          <w:szCs w:val="26"/>
        </w:rPr>
        <w:t>Подрядчик должен иметь свидетельство о регистрации электролаборатории (нотариально заверенная копия), выданное Ростехнадзором</w:t>
      </w:r>
    </w:p>
    <w:p w:rsidR="00A31215" w:rsidRPr="00A31215" w:rsidRDefault="005B5DF9" w:rsidP="00AD59BC">
      <w:pPr>
        <w:pStyle w:val="a8"/>
        <w:numPr>
          <w:ilvl w:val="0"/>
          <w:numId w:val="7"/>
        </w:numPr>
        <w:ind w:left="0" w:firstLine="0"/>
        <w:jc w:val="both"/>
        <w:rPr>
          <w:sz w:val="26"/>
          <w:szCs w:val="26"/>
        </w:rPr>
      </w:pPr>
      <w:r>
        <w:rPr>
          <w:sz w:val="26"/>
          <w:szCs w:val="26"/>
        </w:rPr>
        <w:t>Подрядчик</w:t>
      </w:r>
      <w:r w:rsidR="00A31215" w:rsidRPr="00A31215">
        <w:rPr>
          <w:sz w:val="26"/>
          <w:szCs w:val="26"/>
        </w:rPr>
        <w:t xml:space="preserve"> выполняет работу из собственных материалов, на собственном оборудовании, своими силами и средствами.</w:t>
      </w:r>
    </w:p>
    <w:p w:rsidR="00A31215" w:rsidRPr="00A31215" w:rsidRDefault="00A31215" w:rsidP="00A31215">
      <w:pPr>
        <w:jc w:val="both"/>
        <w:rPr>
          <w:sz w:val="26"/>
          <w:szCs w:val="26"/>
        </w:rPr>
      </w:pPr>
    </w:p>
    <w:p w:rsidR="00A31215" w:rsidRPr="00A31215" w:rsidRDefault="00A31215" w:rsidP="00A31215">
      <w:pPr>
        <w:jc w:val="both"/>
        <w:rPr>
          <w:b/>
          <w:sz w:val="26"/>
          <w:szCs w:val="26"/>
        </w:rPr>
      </w:pPr>
      <w:r w:rsidRPr="00A31215">
        <w:rPr>
          <w:b/>
          <w:sz w:val="26"/>
          <w:szCs w:val="26"/>
        </w:rPr>
        <w:t>Требования к монтируемому оборудованию:</w:t>
      </w:r>
    </w:p>
    <w:p w:rsidR="00A31215" w:rsidRPr="00A31215" w:rsidRDefault="00A31215" w:rsidP="00AD59BC">
      <w:pPr>
        <w:pStyle w:val="a8"/>
        <w:numPr>
          <w:ilvl w:val="0"/>
          <w:numId w:val="8"/>
        </w:numPr>
        <w:ind w:left="0" w:firstLine="0"/>
        <w:jc w:val="both"/>
        <w:rPr>
          <w:sz w:val="26"/>
          <w:szCs w:val="26"/>
        </w:rPr>
      </w:pPr>
      <w:r w:rsidRPr="00A31215">
        <w:rPr>
          <w:sz w:val="26"/>
          <w:szCs w:val="26"/>
        </w:rPr>
        <w:t>Предпочтительны комплектующие отечественного производства. Оборудование должно быть новым, ранее не использованным в эксплуатации, не находящимся под арестом, не обременено правами третьих лиц.</w:t>
      </w:r>
    </w:p>
    <w:p w:rsidR="00A31215" w:rsidRPr="00A31215" w:rsidRDefault="00A31215" w:rsidP="00AD59BC">
      <w:pPr>
        <w:pStyle w:val="a8"/>
        <w:numPr>
          <w:ilvl w:val="0"/>
          <w:numId w:val="8"/>
        </w:numPr>
        <w:ind w:left="0" w:firstLine="0"/>
        <w:jc w:val="both"/>
        <w:rPr>
          <w:sz w:val="26"/>
          <w:szCs w:val="26"/>
        </w:rPr>
      </w:pPr>
      <w:r w:rsidRPr="00A31215">
        <w:rPr>
          <w:sz w:val="26"/>
          <w:szCs w:val="26"/>
        </w:rPr>
        <w:t>Камеры КСО должны соответствовать требованиям ГОСТ 14693-90 (Пп.2.8.1-2.8.9, разд.3), ГОСТ 1516.3-96 (П.4.14)</w:t>
      </w:r>
    </w:p>
    <w:p w:rsidR="00A31215" w:rsidRPr="00A31215" w:rsidRDefault="00A31215" w:rsidP="00A31215">
      <w:pPr>
        <w:pStyle w:val="a8"/>
        <w:ind w:left="0"/>
        <w:jc w:val="both"/>
        <w:rPr>
          <w:sz w:val="26"/>
          <w:szCs w:val="26"/>
        </w:rPr>
      </w:pPr>
    </w:p>
    <w:p w:rsidR="00A31215" w:rsidRPr="00A31215" w:rsidRDefault="00A31215" w:rsidP="00A31215">
      <w:pPr>
        <w:jc w:val="both"/>
        <w:rPr>
          <w:b/>
          <w:sz w:val="26"/>
          <w:szCs w:val="26"/>
        </w:rPr>
      </w:pPr>
      <w:r w:rsidRPr="00A31215">
        <w:rPr>
          <w:b/>
          <w:sz w:val="26"/>
          <w:szCs w:val="26"/>
        </w:rPr>
        <w:t>Требования к монтажным работам:</w:t>
      </w:r>
    </w:p>
    <w:p w:rsidR="00A31215" w:rsidRPr="00A31215" w:rsidRDefault="00A31215" w:rsidP="00AD59BC">
      <w:pPr>
        <w:pStyle w:val="a8"/>
        <w:numPr>
          <w:ilvl w:val="0"/>
          <w:numId w:val="9"/>
        </w:numPr>
        <w:ind w:left="0" w:firstLine="0"/>
        <w:jc w:val="both"/>
        <w:rPr>
          <w:sz w:val="26"/>
          <w:szCs w:val="26"/>
        </w:rPr>
      </w:pPr>
      <w:r w:rsidRPr="00A31215">
        <w:rPr>
          <w:sz w:val="26"/>
          <w:szCs w:val="26"/>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A31215" w:rsidRPr="00A31215" w:rsidRDefault="00A31215" w:rsidP="00A31215">
      <w:pPr>
        <w:pStyle w:val="a8"/>
        <w:ind w:left="0"/>
        <w:jc w:val="both"/>
        <w:rPr>
          <w:sz w:val="26"/>
          <w:szCs w:val="26"/>
        </w:rPr>
      </w:pPr>
    </w:p>
    <w:p w:rsidR="00A31215" w:rsidRPr="00A31215" w:rsidRDefault="00A31215" w:rsidP="00A31215">
      <w:pPr>
        <w:jc w:val="both"/>
        <w:rPr>
          <w:b/>
          <w:sz w:val="26"/>
          <w:szCs w:val="26"/>
        </w:rPr>
      </w:pPr>
      <w:r w:rsidRPr="00A31215">
        <w:rPr>
          <w:b/>
          <w:sz w:val="26"/>
          <w:szCs w:val="26"/>
        </w:rPr>
        <w:t xml:space="preserve">4.7. Условия осуществления платежей </w:t>
      </w:r>
    </w:p>
    <w:p w:rsidR="00A31215" w:rsidRPr="00A31215" w:rsidRDefault="00A31215" w:rsidP="00A31215">
      <w:pPr>
        <w:pStyle w:val="a4"/>
        <w:suppressAutoHyphens/>
        <w:rPr>
          <w:b w:val="0"/>
          <w:sz w:val="26"/>
          <w:szCs w:val="26"/>
        </w:rPr>
      </w:pPr>
      <w:r w:rsidRPr="00A31215">
        <w:rPr>
          <w:sz w:val="26"/>
          <w:szCs w:val="26"/>
        </w:rPr>
        <w:t xml:space="preserve"> </w:t>
      </w:r>
      <w:r w:rsidRPr="00A31215">
        <w:rPr>
          <w:sz w:val="26"/>
          <w:szCs w:val="26"/>
        </w:rPr>
        <w:tab/>
      </w:r>
      <w:r w:rsidRPr="00A31215">
        <w:rPr>
          <w:b w:val="0"/>
          <w:sz w:val="26"/>
          <w:szCs w:val="26"/>
        </w:rPr>
        <w:t xml:space="preserve">Оплата в размере 100% от стоимости Договора, осуществляется </w:t>
      </w:r>
      <w:r w:rsidR="009B072E">
        <w:rPr>
          <w:b w:val="0"/>
          <w:sz w:val="26"/>
          <w:szCs w:val="26"/>
        </w:rPr>
        <w:t>Заказчиком</w:t>
      </w:r>
      <w:r w:rsidRPr="00A31215">
        <w:rPr>
          <w:b w:val="0"/>
          <w:sz w:val="26"/>
          <w:szCs w:val="26"/>
        </w:rPr>
        <w:t xml:space="preserve"> перечислением на расчётный счёт </w:t>
      </w:r>
      <w:r w:rsidR="009B072E">
        <w:rPr>
          <w:b w:val="0"/>
          <w:sz w:val="26"/>
          <w:szCs w:val="26"/>
        </w:rPr>
        <w:t>Подрядчика</w:t>
      </w:r>
      <w:r w:rsidRPr="00A31215">
        <w:rPr>
          <w:b w:val="0"/>
          <w:sz w:val="26"/>
          <w:szCs w:val="26"/>
        </w:rPr>
        <w:t xml:space="preserve">, в течение 30 (тридцать) календарных дней, после завершения работ по модернизация оборудования, подписания актов приема-передачи  выполненных работ по модернизации оборудования, а также получения от </w:t>
      </w:r>
      <w:r w:rsidR="009B072E">
        <w:rPr>
          <w:b w:val="0"/>
          <w:sz w:val="26"/>
          <w:szCs w:val="26"/>
        </w:rPr>
        <w:t>Подрядчика</w:t>
      </w:r>
      <w:r w:rsidRPr="00A31215">
        <w:rPr>
          <w:b w:val="0"/>
          <w:sz w:val="26"/>
          <w:szCs w:val="26"/>
        </w:rPr>
        <w:t xml:space="preserve">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w:t>
      </w:r>
      <w:r w:rsidR="009B072E">
        <w:rPr>
          <w:b w:val="0"/>
          <w:sz w:val="26"/>
          <w:szCs w:val="26"/>
        </w:rPr>
        <w:t>Подрядчиком</w:t>
      </w:r>
      <w:r w:rsidRPr="00A31215">
        <w:rPr>
          <w:b w:val="0"/>
          <w:sz w:val="26"/>
          <w:szCs w:val="26"/>
        </w:rPr>
        <w:t xml:space="preserve"> копии отгрузочных документов, другие документы, предусмотренные договором).</w:t>
      </w: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pPr>
      <w:r w:rsidRPr="000E5B22">
        <w:tab/>
      </w: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pPr>
    </w:p>
    <w:p w:rsidR="00A31215" w:rsidRPr="000E5B22" w:rsidRDefault="00A31215" w:rsidP="00A31215">
      <w:pPr>
        <w:pStyle w:val="af4"/>
        <w:rPr>
          <w:b/>
          <w:sz w:val="26"/>
          <w:szCs w:val="26"/>
        </w:rPr>
      </w:pPr>
      <w:r w:rsidRPr="000E5B22">
        <w:tab/>
      </w:r>
      <w:r w:rsidRPr="000E5B22">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 w:val="26"/>
                <w:szCs w:val="26"/>
              </w:rPr>
            </w:pPr>
            <w:r w:rsidRPr="000E5B22">
              <w:rPr>
                <w:b/>
                <w:bCs/>
                <w:sz w:val="26"/>
                <w:szCs w:val="26"/>
              </w:rPr>
              <w:t xml:space="preserve">От Заказчика </w:t>
            </w:r>
          </w:p>
        </w:tc>
        <w:tc>
          <w:tcPr>
            <w:tcW w:w="4523" w:type="dxa"/>
          </w:tcPr>
          <w:p w:rsidR="00A31215" w:rsidRPr="000E5B22" w:rsidRDefault="00A31215" w:rsidP="00A31215">
            <w:pPr>
              <w:shd w:val="clear" w:color="auto" w:fill="FFFFFF"/>
              <w:rPr>
                <w:b/>
                <w:bCs/>
                <w:sz w:val="26"/>
                <w:szCs w:val="26"/>
              </w:rPr>
            </w:pPr>
            <w:r w:rsidRPr="000E5B22">
              <w:rPr>
                <w:b/>
                <w:bCs/>
                <w:sz w:val="26"/>
                <w:szCs w:val="26"/>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 w:val="26"/>
                <w:szCs w:val="26"/>
              </w:rPr>
            </w:pPr>
            <w:r w:rsidRPr="000E5B22">
              <w:rPr>
                <w:sz w:val="26"/>
                <w:szCs w:val="26"/>
              </w:rPr>
              <w:t>Директор Тамбовского ВРЗ</w:t>
            </w:r>
          </w:p>
          <w:p w:rsidR="00A31215" w:rsidRPr="000E5B22" w:rsidRDefault="00A31215" w:rsidP="00A31215">
            <w:pPr>
              <w:shd w:val="clear" w:color="auto" w:fill="FFFFFF"/>
              <w:rPr>
                <w:sz w:val="26"/>
                <w:szCs w:val="26"/>
              </w:rPr>
            </w:pPr>
            <w:r w:rsidRPr="000E5B22">
              <w:rPr>
                <w:sz w:val="26"/>
                <w:szCs w:val="26"/>
              </w:rPr>
              <w:t>АО «ВРМ»</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 А.И. Грибков</w:t>
            </w:r>
          </w:p>
          <w:p w:rsidR="00A31215" w:rsidRPr="000E5B22" w:rsidRDefault="00A31215" w:rsidP="00A31215">
            <w:pPr>
              <w:shd w:val="clear" w:color="auto" w:fill="FFFFFF"/>
              <w:rPr>
                <w:sz w:val="26"/>
                <w:szCs w:val="26"/>
              </w:rPr>
            </w:pPr>
            <w:r w:rsidRPr="000E5B22">
              <w:rPr>
                <w:sz w:val="26"/>
                <w:szCs w:val="26"/>
              </w:rPr>
              <w:t>(подпись)</w:t>
            </w:r>
          </w:p>
          <w:p w:rsidR="00A31215" w:rsidRPr="000E5B22" w:rsidRDefault="00A31215" w:rsidP="00A31215">
            <w:pPr>
              <w:shd w:val="clear" w:color="auto" w:fill="FFFFFF"/>
              <w:rPr>
                <w:sz w:val="26"/>
                <w:szCs w:val="26"/>
              </w:rPr>
            </w:pPr>
            <w:r w:rsidRPr="000E5B22">
              <w:rPr>
                <w:sz w:val="26"/>
                <w:szCs w:val="26"/>
              </w:rPr>
              <w:t>М.П.</w:t>
            </w:r>
          </w:p>
        </w:tc>
        <w:tc>
          <w:tcPr>
            <w:tcW w:w="4523" w:type="dxa"/>
          </w:tcPr>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p w:rsidR="00A31215" w:rsidRPr="000E5B22" w:rsidRDefault="00A31215" w:rsidP="00A31215">
            <w:pPr>
              <w:shd w:val="clear" w:color="auto" w:fill="FFFFFF"/>
              <w:rPr>
                <w:sz w:val="26"/>
                <w:szCs w:val="26"/>
              </w:rPr>
            </w:pPr>
            <w:r w:rsidRPr="000E5B22">
              <w:rPr>
                <w:sz w:val="26"/>
                <w:szCs w:val="26"/>
              </w:rPr>
              <w:t>_________________________</w:t>
            </w:r>
          </w:p>
          <w:p w:rsidR="00A31215" w:rsidRPr="000E5B22" w:rsidRDefault="00A31215" w:rsidP="00A31215">
            <w:pPr>
              <w:shd w:val="clear" w:color="auto" w:fill="FFFFFF"/>
              <w:rPr>
                <w:sz w:val="26"/>
                <w:szCs w:val="26"/>
              </w:rPr>
            </w:pPr>
            <w:r w:rsidRPr="000E5B22">
              <w:rPr>
                <w:sz w:val="26"/>
                <w:szCs w:val="26"/>
              </w:rPr>
              <w:t>(подпись)</w:t>
            </w:r>
          </w:p>
          <w:p w:rsidR="00A31215" w:rsidRDefault="00A31215" w:rsidP="00A31215">
            <w:pPr>
              <w:shd w:val="clear" w:color="auto" w:fill="FFFFFF"/>
              <w:rPr>
                <w:sz w:val="26"/>
                <w:szCs w:val="26"/>
              </w:rPr>
            </w:pPr>
            <w:r w:rsidRPr="000E5B22">
              <w:rPr>
                <w:sz w:val="26"/>
                <w:szCs w:val="26"/>
              </w:rPr>
              <w:t>М.П.</w:t>
            </w:r>
          </w:p>
          <w:p w:rsidR="00A31215" w:rsidRDefault="00A31215" w:rsidP="00A31215">
            <w:pPr>
              <w:shd w:val="clear" w:color="auto" w:fill="FFFFFF"/>
              <w:rPr>
                <w:sz w:val="26"/>
                <w:szCs w:val="26"/>
              </w:rPr>
            </w:pPr>
          </w:p>
          <w:p w:rsidR="00A31215" w:rsidRDefault="00A31215" w:rsidP="00A31215">
            <w:pPr>
              <w:shd w:val="clear" w:color="auto" w:fill="FFFFFF"/>
              <w:rPr>
                <w:sz w:val="26"/>
                <w:szCs w:val="26"/>
              </w:rPr>
            </w:pPr>
          </w:p>
          <w:p w:rsidR="00A31215" w:rsidRPr="000E5B22" w:rsidRDefault="00A31215" w:rsidP="00A31215">
            <w:pPr>
              <w:shd w:val="clear" w:color="auto" w:fill="FFFFFF"/>
              <w:rPr>
                <w:sz w:val="26"/>
                <w:szCs w:val="26"/>
              </w:rPr>
            </w:pPr>
          </w:p>
        </w:tc>
      </w:tr>
    </w:tbl>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Default="00A31215" w:rsidP="00A31215">
      <w:pPr>
        <w:shd w:val="clear" w:color="auto" w:fill="FFFFFF"/>
        <w:jc w:val="both"/>
        <w:rPr>
          <w:rFonts w:eastAsia="Arial Unicode MS"/>
          <w:b/>
          <w:sz w:val="26"/>
          <w:szCs w:val="26"/>
        </w:rPr>
      </w:pPr>
    </w:p>
    <w:p w:rsidR="00A31215" w:rsidRPr="000E5B22" w:rsidRDefault="00A31215" w:rsidP="00A31215">
      <w:pPr>
        <w:jc w:val="both"/>
        <w:rPr>
          <w:rFonts w:eastAsia="Arial Unicode MS"/>
          <w:sz w:val="26"/>
          <w:szCs w:val="26"/>
        </w:rPr>
      </w:pPr>
      <w:r w:rsidRPr="000E5B22">
        <w:rPr>
          <w:rFonts w:eastAsia="Arial Unicode MS"/>
          <w:b/>
          <w:sz w:val="26"/>
          <w:szCs w:val="26"/>
        </w:rPr>
        <w:t>ФОРМА</w:t>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Pr>
          <w:rFonts w:eastAsia="Arial Unicode MS"/>
          <w:b/>
          <w:sz w:val="26"/>
          <w:szCs w:val="26"/>
        </w:rPr>
        <w:tab/>
      </w:r>
      <w:r w:rsidRPr="000E5B22">
        <w:rPr>
          <w:rFonts w:eastAsia="Arial Unicode MS"/>
          <w:sz w:val="26"/>
          <w:szCs w:val="26"/>
        </w:rPr>
        <w:t>Приложение № 2</w:t>
      </w:r>
    </w:p>
    <w:p w:rsidR="00A31215" w:rsidRPr="000E5B22" w:rsidRDefault="00A31215" w:rsidP="00A31215">
      <w:pPr>
        <w:ind w:left="5664"/>
        <w:jc w:val="both"/>
        <w:rPr>
          <w:rFonts w:eastAsia="Arial Unicode MS"/>
          <w:sz w:val="26"/>
          <w:szCs w:val="26"/>
        </w:rPr>
      </w:pPr>
      <w:r w:rsidRPr="000E5B22">
        <w:rPr>
          <w:rFonts w:eastAsia="Arial Unicode MS"/>
          <w:sz w:val="26"/>
          <w:szCs w:val="26"/>
        </w:rPr>
        <w:t>к Договору №___</w:t>
      </w:r>
      <w:r>
        <w:rPr>
          <w:rFonts w:eastAsia="Arial Unicode MS"/>
          <w:sz w:val="26"/>
          <w:szCs w:val="26"/>
        </w:rPr>
        <w:t>________</w:t>
      </w:r>
      <w:r w:rsidRPr="000E5B22">
        <w:rPr>
          <w:rFonts w:eastAsia="Arial Unicode MS"/>
          <w:sz w:val="26"/>
          <w:szCs w:val="26"/>
        </w:rPr>
        <w:t>___</w:t>
      </w:r>
    </w:p>
    <w:p w:rsidR="00A31215" w:rsidRPr="000E5B22" w:rsidRDefault="00A31215" w:rsidP="00A31215">
      <w:pPr>
        <w:ind w:left="5664"/>
        <w:jc w:val="both"/>
        <w:rPr>
          <w:rFonts w:eastAsia="Arial Unicode MS"/>
          <w:sz w:val="26"/>
          <w:szCs w:val="26"/>
        </w:rPr>
      </w:pPr>
      <w:r w:rsidRPr="000E5B22">
        <w:rPr>
          <w:rFonts w:eastAsia="Arial Unicode MS"/>
          <w:sz w:val="26"/>
          <w:szCs w:val="26"/>
        </w:rPr>
        <w:t>от «___» _____________2020г</w:t>
      </w:r>
    </w:p>
    <w:p w:rsidR="00A31215" w:rsidRPr="000E5B22" w:rsidRDefault="00A31215" w:rsidP="00A31215">
      <w:pPr>
        <w:shd w:val="clear" w:color="auto" w:fill="FFFFFF"/>
        <w:jc w:val="both"/>
        <w:rPr>
          <w:rFonts w:eastAsia="Arial Unicode MS"/>
          <w:sz w:val="26"/>
          <w:szCs w:val="26"/>
        </w:rPr>
      </w:pPr>
    </w:p>
    <w:p w:rsidR="00A31215" w:rsidRPr="000E5B22" w:rsidRDefault="00A31215" w:rsidP="00A31215">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A31215" w:rsidRPr="000E5B22" w:rsidTr="00A31215">
        <w:trPr>
          <w:trHeight w:val="1149"/>
        </w:trPr>
        <w:tc>
          <w:tcPr>
            <w:tcW w:w="5211"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СОГЛАСОВАНО</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c>
          <w:tcPr>
            <w:tcW w:w="4673" w:type="dxa"/>
          </w:tcPr>
          <w:p w:rsidR="00A31215" w:rsidRPr="000E5B22" w:rsidRDefault="00A31215" w:rsidP="00A31215">
            <w:pPr>
              <w:pBdr>
                <w:bottom w:val="single" w:sz="12" w:space="1" w:color="auto"/>
              </w:pBdr>
              <w:jc w:val="both"/>
              <w:rPr>
                <w:rFonts w:eastAsia="Arial Unicode MS"/>
                <w:sz w:val="26"/>
                <w:szCs w:val="26"/>
              </w:rPr>
            </w:pPr>
            <w:r w:rsidRPr="000E5B22">
              <w:rPr>
                <w:rFonts w:eastAsia="Arial Unicode MS"/>
                <w:sz w:val="26"/>
                <w:szCs w:val="26"/>
              </w:rPr>
              <w:t>УТВЕРЖДАЮ</w:t>
            </w: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pBdr>
                <w:bottom w:val="single" w:sz="12" w:space="1" w:color="auto"/>
              </w:pBd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r w:rsidRPr="000E5B22">
              <w:rPr>
                <w:rFonts w:eastAsia="Arial Unicode MS"/>
                <w:sz w:val="26"/>
                <w:szCs w:val="26"/>
              </w:rPr>
              <w:t>"____"________________ 201_г</w:t>
            </w:r>
          </w:p>
        </w:tc>
      </w:tr>
    </w:tbl>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0E5B22" w:rsidRDefault="00A31215" w:rsidP="00A31215">
      <w:pPr>
        <w:jc w:val="both"/>
        <w:rPr>
          <w:rFonts w:eastAsia="Arial Unicode MS"/>
          <w:sz w:val="26"/>
          <w:szCs w:val="26"/>
        </w:rPr>
      </w:pPr>
    </w:p>
    <w:p w:rsidR="00A31215" w:rsidRPr="00996B2E" w:rsidRDefault="00A31215" w:rsidP="00A31215">
      <w:pPr>
        <w:jc w:val="center"/>
        <w:rPr>
          <w:rFonts w:eastAsia="Arial Unicode MS"/>
          <w:b/>
          <w:szCs w:val="28"/>
        </w:rPr>
      </w:pPr>
      <w:r w:rsidRPr="00996B2E">
        <w:rPr>
          <w:rFonts w:eastAsia="Arial Unicode MS"/>
          <w:b/>
          <w:szCs w:val="28"/>
        </w:rPr>
        <w:t>Смета на выполнение Работ</w:t>
      </w:r>
    </w:p>
    <w:p w:rsidR="00A31215" w:rsidRPr="000E5B22" w:rsidRDefault="00A31215" w:rsidP="00A31215">
      <w:pPr>
        <w:jc w:val="both"/>
        <w:rPr>
          <w:rFonts w:eastAsia="Arial Unicode MS"/>
          <w:b/>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Default="00A31215" w:rsidP="00A31215">
      <w:pPr>
        <w:jc w:val="both"/>
        <w:rPr>
          <w:rFonts w:eastAsia="Arial Unicode MS"/>
          <w:b/>
          <w:bCs/>
          <w:sz w:val="26"/>
          <w:szCs w:val="26"/>
        </w:rPr>
      </w:pPr>
    </w:p>
    <w:p w:rsidR="00A31215" w:rsidRPr="000E5B22" w:rsidRDefault="00A31215" w:rsidP="00A31215">
      <w:pPr>
        <w:jc w:val="both"/>
        <w:rPr>
          <w:rFonts w:eastAsia="Arial Unicode MS"/>
          <w:b/>
          <w:sz w:val="26"/>
          <w:szCs w:val="26"/>
        </w:rPr>
      </w:pPr>
    </w:p>
    <w:p w:rsidR="00A31215" w:rsidRPr="000E5B22" w:rsidRDefault="00A31215" w:rsidP="00A31215">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Default="00A31215" w:rsidP="00A31215">
      <w:pPr>
        <w:jc w:val="both"/>
        <w:rPr>
          <w:rFonts w:eastAsia="Arial Unicode MS"/>
          <w:sz w:val="26"/>
          <w:szCs w:val="26"/>
        </w:rPr>
      </w:pPr>
    </w:p>
    <w:p w:rsidR="00A31215" w:rsidRPr="00B02C81" w:rsidRDefault="00A31215" w:rsidP="00A31215">
      <w:pPr>
        <w:spacing w:line="360" w:lineRule="auto"/>
        <w:rPr>
          <w:sz w:val="26"/>
          <w:szCs w:val="26"/>
        </w:rPr>
      </w:pPr>
      <w:r w:rsidRPr="000E5B22">
        <w:rPr>
          <w:b/>
          <w:sz w:val="26"/>
          <w:szCs w:val="26"/>
        </w:rPr>
        <w:t>ФОРМА</w:t>
      </w:r>
      <w:r w:rsidRPr="00996B2E">
        <w:t xml:space="preserve"> </w:t>
      </w:r>
      <w:r>
        <w:tab/>
      </w:r>
      <w:r>
        <w:tab/>
      </w:r>
      <w:r>
        <w:tab/>
      </w:r>
      <w:r>
        <w:tab/>
      </w:r>
      <w:r>
        <w:tab/>
      </w:r>
      <w:r>
        <w:tab/>
      </w:r>
      <w:r>
        <w:tab/>
      </w:r>
      <w:r w:rsidRPr="00B02C81">
        <w:rPr>
          <w:sz w:val="26"/>
          <w:szCs w:val="26"/>
        </w:rPr>
        <w:t>Приложение № 3</w:t>
      </w:r>
    </w:p>
    <w:p w:rsidR="00A31215" w:rsidRPr="00B02C81" w:rsidRDefault="00A31215" w:rsidP="00A31215">
      <w:pPr>
        <w:spacing w:line="360" w:lineRule="auto"/>
        <w:ind w:left="5664"/>
        <w:rPr>
          <w:sz w:val="26"/>
          <w:szCs w:val="26"/>
        </w:rPr>
      </w:pPr>
      <w:r w:rsidRPr="00B02C81">
        <w:rPr>
          <w:sz w:val="26"/>
          <w:szCs w:val="26"/>
        </w:rPr>
        <w:t>к Договору №____________</w:t>
      </w:r>
    </w:p>
    <w:p w:rsidR="00A31215" w:rsidRPr="00B02C81" w:rsidRDefault="00A31215" w:rsidP="00A31215">
      <w:pPr>
        <w:widowControl w:val="0"/>
        <w:shd w:val="clear" w:color="auto" w:fill="FFFFFF"/>
        <w:autoSpaceDE w:val="0"/>
        <w:autoSpaceDN w:val="0"/>
        <w:adjustRightInd w:val="0"/>
        <w:ind w:left="5664"/>
        <w:jc w:val="both"/>
        <w:rPr>
          <w:b/>
          <w:sz w:val="26"/>
          <w:szCs w:val="26"/>
        </w:rPr>
      </w:pPr>
      <w:r w:rsidRPr="00B02C81">
        <w:rPr>
          <w:sz w:val="26"/>
          <w:szCs w:val="26"/>
        </w:rPr>
        <w:t>от «___» ___________2020г</w:t>
      </w:r>
    </w:p>
    <w:tbl>
      <w:tblPr>
        <w:tblStyle w:val="aa"/>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tblGrid>
      <w:tr w:rsidR="00A31215" w:rsidRPr="000E5B22" w:rsidTr="00A31215">
        <w:tc>
          <w:tcPr>
            <w:tcW w:w="3402" w:type="dxa"/>
          </w:tcPr>
          <w:p w:rsidR="00A31215" w:rsidRPr="000E5B22" w:rsidRDefault="00A31215" w:rsidP="00A31215">
            <w:pPr>
              <w:spacing w:line="360" w:lineRule="auto"/>
            </w:pPr>
            <w:r w:rsidRPr="000E5B22">
              <w:t>Приложение № 3</w:t>
            </w:r>
          </w:p>
          <w:p w:rsidR="00A31215" w:rsidRPr="000E5B22" w:rsidRDefault="00A31215" w:rsidP="00A31215">
            <w:pPr>
              <w:spacing w:line="360" w:lineRule="auto"/>
            </w:pPr>
            <w:r w:rsidRPr="000E5B22">
              <w:t>к Договору №______</w:t>
            </w:r>
          </w:p>
          <w:p w:rsidR="00A31215" w:rsidRPr="000E5B22" w:rsidRDefault="00A31215" w:rsidP="00A31215">
            <w:r w:rsidRPr="000E5B22">
              <w:t>от «___» _____________2020г</w:t>
            </w:r>
          </w:p>
        </w:tc>
      </w:tr>
    </w:tbl>
    <w:p w:rsidR="00A31215" w:rsidRPr="000E5B22" w:rsidRDefault="00A31215" w:rsidP="00A31215">
      <w:pPr>
        <w:jc w:val="center"/>
        <w:rPr>
          <w:b/>
          <w:szCs w:val="28"/>
        </w:rPr>
      </w:pPr>
      <w:r w:rsidRPr="000E5B22">
        <w:rPr>
          <w:b/>
          <w:szCs w:val="28"/>
        </w:rPr>
        <w:t>АКТ</w:t>
      </w:r>
    </w:p>
    <w:p w:rsidR="00A31215" w:rsidRPr="000E5B22" w:rsidRDefault="00A31215" w:rsidP="00A31215">
      <w:pPr>
        <w:jc w:val="center"/>
        <w:rPr>
          <w:szCs w:val="28"/>
        </w:rPr>
      </w:pPr>
      <w:r w:rsidRPr="000E5B22">
        <w:rPr>
          <w:szCs w:val="28"/>
        </w:rPr>
        <w:t>приема-передачи оборудования</w:t>
      </w:r>
      <w:r>
        <w:rPr>
          <w:szCs w:val="28"/>
        </w:rPr>
        <w:t xml:space="preserve"> </w:t>
      </w:r>
      <w:r w:rsidRPr="000E5B22">
        <w:rPr>
          <w:szCs w:val="28"/>
        </w:rPr>
        <w:t>№_____</w:t>
      </w:r>
    </w:p>
    <w:p w:rsidR="00A31215" w:rsidRPr="000E5B22" w:rsidRDefault="00A31215" w:rsidP="00A31215">
      <w:pPr>
        <w:jc w:val="center"/>
        <w:rPr>
          <w:szCs w:val="28"/>
        </w:rPr>
      </w:pPr>
    </w:p>
    <w:p w:rsidR="00A31215" w:rsidRPr="000E5B22" w:rsidRDefault="00A31215" w:rsidP="00A31215">
      <w:pPr>
        <w:rPr>
          <w:szCs w:val="28"/>
        </w:rPr>
      </w:pPr>
      <w:r w:rsidRPr="000E5B22">
        <w:rPr>
          <w:szCs w:val="28"/>
        </w:rPr>
        <w:t>г.  Тамбов</w:t>
      </w:r>
      <w:r>
        <w:rPr>
          <w:szCs w:val="28"/>
        </w:rPr>
        <w:tab/>
      </w:r>
      <w:r>
        <w:rPr>
          <w:szCs w:val="28"/>
        </w:rPr>
        <w:tab/>
      </w:r>
      <w:r>
        <w:rPr>
          <w:szCs w:val="28"/>
        </w:rPr>
        <w:tab/>
      </w:r>
      <w:r>
        <w:rPr>
          <w:szCs w:val="28"/>
        </w:rPr>
        <w:tab/>
      </w:r>
      <w:r>
        <w:rPr>
          <w:szCs w:val="28"/>
        </w:rPr>
        <w:tab/>
      </w:r>
      <w:r>
        <w:rPr>
          <w:szCs w:val="28"/>
        </w:rPr>
        <w:tab/>
      </w:r>
      <w:r>
        <w:rPr>
          <w:szCs w:val="28"/>
        </w:rPr>
        <w:tab/>
      </w:r>
      <w:r>
        <w:rPr>
          <w:szCs w:val="28"/>
        </w:rPr>
        <w:tab/>
        <w:t>«_____»__</w:t>
      </w:r>
      <w:r w:rsidRPr="000E5B22">
        <w:rPr>
          <w:szCs w:val="28"/>
        </w:rPr>
        <w:t>______2020г.</w:t>
      </w:r>
    </w:p>
    <w:p w:rsidR="00A31215" w:rsidRPr="000E5B22" w:rsidRDefault="00A31215" w:rsidP="00A31215">
      <w:pPr>
        <w:rPr>
          <w:szCs w:val="28"/>
        </w:rPr>
      </w:pPr>
    </w:p>
    <w:p w:rsidR="00A31215" w:rsidRPr="000E5B22" w:rsidRDefault="00A31215" w:rsidP="00A31215">
      <w:pPr>
        <w:jc w:val="both"/>
        <w:rPr>
          <w:szCs w:val="28"/>
        </w:rPr>
      </w:pPr>
      <w:r w:rsidRPr="000E5B22">
        <w:rPr>
          <w:szCs w:val="28"/>
        </w:rPr>
        <w:t xml:space="preserve">           Мы, нижеподписавшиеся, составили настоящий Акт приема-передачи о том, что Тамбовский ВРЗ АО «ВРМ», расположенный по адресу: г. Тамбов, пл. Мастерских, д.1 передало, а</w:t>
      </w:r>
      <w:r w:rsidRPr="000E5B22">
        <w:rPr>
          <w:lang w:eastAsia="ar-SA"/>
        </w:rPr>
        <w:t xml:space="preserve"> </w:t>
      </w:r>
      <w:r w:rsidRPr="000E5B22">
        <w:rPr>
          <w:u w:val="single"/>
          <w:lang w:eastAsia="ar-SA"/>
        </w:rPr>
        <w:t xml:space="preserve">                                    </w:t>
      </w:r>
      <w:r w:rsidRPr="000E5B22">
        <w:rPr>
          <w:lang w:eastAsia="ar-SA"/>
        </w:rPr>
        <w:t xml:space="preserve">  </w:t>
      </w:r>
      <w:r w:rsidRPr="000E5B22">
        <w:rPr>
          <w:szCs w:val="28"/>
        </w:rPr>
        <w:t xml:space="preserve">находящийся по адресу приняло для проведения </w:t>
      </w: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Default="00A31215" w:rsidP="00A31215">
      <w:pPr>
        <w:jc w:val="center"/>
        <w:rPr>
          <w:b/>
        </w:rPr>
      </w:pPr>
    </w:p>
    <w:p w:rsidR="00A31215" w:rsidRPr="000E5B22" w:rsidRDefault="00A31215" w:rsidP="00A31215">
      <w:pPr>
        <w:jc w:val="center"/>
        <w:rPr>
          <w:b/>
        </w:rPr>
      </w:pPr>
      <w:r w:rsidRPr="000E5B22">
        <w:rPr>
          <w:b/>
        </w:rPr>
        <w:t>ПОДПИСИ СТОРОН</w:t>
      </w:r>
    </w:p>
    <w:p w:rsidR="00A31215" w:rsidRPr="000E5B22" w:rsidRDefault="00A31215" w:rsidP="00A31215">
      <w:pPr>
        <w:jc w:val="center"/>
        <w:rPr>
          <w:b/>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Default="00A31215" w:rsidP="00A31215">
      <w:pPr>
        <w:tabs>
          <w:tab w:val="left" w:pos="5670"/>
        </w:tabs>
        <w:jc w:val="both"/>
        <w:rPr>
          <w:rFonts w:eastAsia="Calibri"/>
          <w:b/>
          <w:sz w:val="26"/>
          <w:szCs w:val="26"/>
        </w:rPr>
      </w:pPr>
    </w:p>
    <w:p w:rsidR="00A31215" w:rsidRPr="00B02C81" w:rsidRDefault="00A31215" w:rsidP="00A31215">
      <w:pPr>
        <w:tabs>
          <w:tab w:val="left" w:pos="5670"/>
        </w:tabs>
        <w:jc w:val="both"/>
        <w:rPr>
          <w:rFonts w:eastAsia="MS Mincho"/>
          <w:sz w:val="26"/>
          <w:szCs w:val="26"/>
        </w:rPr>
      </w:pPr>
      <w:r w:rsidRPr="000E5B22">
        <w:rPr>
          <w:rFonts w:eastAsia="Calibri"/>
          <w:b/>
          <w:sz w:val="26"/>
          <w:szCs w:val="26"/>
        </w:rPr>
        <w:t>ФОРМА</w:t>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Pr>
          <w:rFonts w:eastAsia="Calibri"/>
          <w:b/>
          <w:sz w:val="26"/>
          <w:szCs w:val="26"/>
        </w:rPr>
        <w:tab/>
      </w:r>
      <w:r w:rsidRPr="00B02C81">
        <w:rPr>
          <w:rFonts w:eastAsia="MS Mincho"/>
          <w:sz w:val="26"/>
          <w:szCs w:val="26"/>
        </w:rPr>
        <w:t>Приложение № 4</w:t>
      </w:r>
    </w:p>
    <w:p w:rsidR="00A31215" w:rsidRPr="00B02C81" w:rsidRDefault="00A31215" w:rsidP="00A31215">
      <w:pPr>
        <w:tabs>
          <w:tab w:val="left" w:pos="5670"/>
        </w:tabs>
        <w:ind w:left="5664"/>
        <w:jc w:val="both"/>
        <w:rPr>
          <w:sz w:val="26"/>
          <w:szCs w:val="26"/>
        </w:rPr>
      </w:pPr>
      <w:r w:rsidRPr="00B02C81">
        <w:rPr>
          <w:sz w:val="26"/>
          <w:szCs w:val="26"/>
        </w:rPr>
        <w:t>к</w:t>
      </w:r>
      <w:r>
        <w:rPr>
          <w:sz w:val="26"/>
          <w:szCs w:val="26"/>
        </w:rPr>
        <w:t xml:space="preserve"> </w:t>
      </w:r>
      <w:r w:rsidRPr="00B02C81">
        <w:rPr>
          <w:sz w:val="26"/>
          <w:szCs w:val="26"/>
        </w:rPr>
        <w:t>Договору №____</w:t>
      </w:r>
      <w:r>
        <w:rPr>
          <w:sz w:val="26"/>
          <w:szCs w:val="26"/>
        </w:rPr>
        <w:t>_____</w:t>
      </w:r>
      <w:r w:rsidRPr="00B02C81">
        <w:rPr>
          <w:sz w:val="26"/>
          <w:szCs w:val="26"/>
        </w:rPr>
        <w:t>__</w:t>
      </w:r>
    </w:p>
    <w:p w:rsidR="00A31215" w:rsidRPr="00B02C81" w:rsidRDefault="00A31215" w:rsidP="00A31215">
      <w:pPr>
        <w:tabs>
          <w:tab w:val="left" w:pos="5670"/>
        </w:tabs>
        <w:jc w:val="both"/>
        <w:rPr>
          <w:sz w:val="26"/>
          <w:szCs w:val="26"/>
        </w:rPr>
      </w:pPr>
      <w:r>
        <w:rPr>
          <w:sz w:val="26"/>
          <w:szCs w:val="26"/>
        </w:rPr>
        <w:tab/>
        <w:t>от «___» ____</w:t>
      </w:r>
      <w:r w:rsidRPr="00B02C81">
        <w:rPr>
          <w:sz w:val="26"/>
          <w:szCs w:val="26"/>
        </w:rPr>
        <w:t>______20</w:t>
      </w:r>
      <w:r>
        <w:rPr>
          <w:sz w:val="26"/>
          <w:szCs w:val="26"/>
        </w:rPr>
        <w:t>20</w:t>
      </w:r>
      <w:r w:rsidRPr="00B02C81">
        <w:rPr>
          <w:sz w:val="26"/>
          <w:szCs w:val="26"/>
        </w:rPr>
        <w:t>г</w:t>
      </w:r>
    </w:p>
    <w:p w:rsidR="00A31215" w:rsidRPr="000E5B22" w:rsidRDefault="00A31215" w:rsidP="00A31215">
      <w:pPr>
        <w:shd w:val="clear" w:color="auto" w:fill="FFFFFF"/>
        <w:rPr>
          <w:rFonts w:eastAsia="Calibri"/>
          <w:b/>
          <w:sz w:val="26"/>
          <w:szCs w:val="26"/>
        </w:rPr>
      </w:pP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b/>
          <w:bCs/>
          <w:szCs w:val="28"/>
        </w:rPr>
      </w:pPr>
      <w:r w:rsidRPr="000E5B22">
        <w:rPr>
          <w:b/>
          <w:bCs/>
          <w:szCs w:val="28"/>
        </w:rPr>
        <w:t>КАЛЕНДАРНЫЙ ПЛАН</w:t>
      </w:r>
    </w:p>
    <w:p w:rsidR="00A31215" w:rsidRPr="000E5B22" w:rsidRDefault="00A31215" w:rsidP="00A31215">
      <w:pPr>
        <w:jc w:val="both"/>
        <w:rPr>
          <w:szCs w:val="28"/>
        </w:rPr>
      </w:pPr>
    </w:p>
    <w:p w:rsidR="00A31215" w:rsidRPr="000E5B22" w:rsidRDefault="00A31215" w:rsidP="00A31215">
      <w:pPr>
        <w:ind w:firstLine="720"/>
        <w:jc w:val="both"/>
        <w:rPr>
          <w:rFonts w:eastAsia="Arial Unicode MS"/>
          <w:color w:val="000000" w:themeColor="text1"/>
          <w:szCs w:val="28"/>
        </w:rPr>
      </w:pPr>
      <w:r w:rsidRPr="000E5B22">
        <w:rPr>
          <w:szCs w:val="28"/>
        </w:rPr>
        <w:t xml:space="preserve">На </w:t>
      </w:r>
      <w:r w:rsidRPr="000E5B22">
        <w:rPr>
          <w:rFonts w:eastAsia="Arial Unicode MS"/>
          <w:color w:val="000000" w:themeColor="text1"/>
          <w:szCs w:val="28"/>
        </w:rPr>
        <w:t>выполнение работ по, находящегося на балансовом учете Тамбовского ВРЗ АО «ВРМ», расположенного по адресу: г. Тамбов, пл. Мастерских, д.1, в 2020 году.</w:t>
      </w:r>
    </w:p>
    <w:p w:rsidR="00A31215" w:rsidRPr="000E5B22" w:rsidRDefault="00A31215" w:rsidP="00A31215">
      <w:pPr>
        <w:ind w:firstLine="708"/>
        <w:jc w:val="both"/>
        <w:rPr>
          <w:szCs w:val="28"/>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1984"/>
        <w:gridCol w:w="1985"/>
      </w:tblGrid>
      <w:tr w:rsidR="00A31215" w:rsidRPr="000E5B22" w:rsidTr="00A31215">
        <w:tc>
          <w:tcPr>
            <w:tcW w:w="1000" w:type="dxa"/>
            <w:vAlign w:val="center"/>
          </w:tcPr>
          <w:p w:rsidR="00A31215" w:rsidRPr="000E5B22" w:rsidRDefault="00A31215" w:rsidP="00A31215">
            <w:r w:rsidRPr="000E5B22">
              <w:t>№№</w:t>
            </w:r>
          </w:p>
          <w:p w:rsidR="00A31215" w:rsidRPr="000E5B22" w:rsidRDefault="00A31215" w:rsidP="00A31215">
            <w:r w:rsidRPr="000E5B22">
              <w:t>п/п</w:t>
            </w:r>
          </w:p>
        </w:tc>
        <w:tc>
          <w:tcPr>
            <w:tcW w:w="4307" w:type="dxa"/>
            <w:vAlign w:val="center"/>
          </w:tcPr>
          <w:p w:rsidR="00A31215" w:rsidRPr="000E5B22" w:rsidRDefault="00A31215" w:rsidP="00A31215">
            <w:r w:rsidRPr="000E5B22">
              <w:t>Наименование этапов работ</w:t>
            </w:r>
          </w:p>
        </w:tc>
        <w:tc>
          <w:tcPr>
            <w:tcW w:w="1984" w:type="dxa"/>
            <w:vAlign w:val="center"/>
          </w:tcPr>
          <w:p w:rsidR="00A31215" w:rsidRPr="000E5B22" w:rsidRDefault="00A31215" w:rsidP="00A31215">
            <w:r w:rsidRPr="000E5B22">
              <w:t>Стоимость работ с НДС, руб.</w:t>
            </w:r>
          </w:p>
        </w:tc>
        <w:tc>
          <w:tcPr>
            <w:tcW w:w="1985" w:type="dxa"/>
            <w:tcMar>
              <w:left w:w="0" w:type="dxa"/>
              <w:right w:w="0" w:type="dxa"/>
            </w:tcMar>
          </w:tcPr>
          <w:p w:rsidR="00A31215" w:rsidRPr="000E5B22" w:rsidRDefault="00A31215" w:rsidP="00A31215">
            <w:r w:rsidRPr="000E5B22">
              <w:t>Срок начала - окончания выполнения работ, мес.</w:t>
            </w:r>
          </w:p>
        </w:tc>
      </w:tr>
      <w:tr w:rsidR="00A31215" w:rsidRPr="000E5B22" w:rsidTr="00A31215">
        <w:trPr>
          <w:trHeight w:val="1276"/>
        </w:trPr>
        <w:tc>
          <w:tcPr>
            <w:tcW w:w="1000" w:type="dxa"/>
          </w:tcPr>
          <w:p w:rsidR="00A31215" w:rsidRPr="000E5B22" w:rsidRDefault="00A31215" w:rsidP="00A31215">
            <w:pPr>
              <w:jc w:val="center"/>
              <w:rPr>
                <w:sz w:val="26"/>
                <w:szCs w:val="26"/>
                <w:highlight w:val="yellow"/>
              </w:rPr>
            </w:pPr>
          </w:p>
        </w:tc>
        <w:tc>
          <w:tcPr>
            <w:tcW w:w="4307" w:type="dxa"/>
          </w:tcPr>
          <w:p w:rsidR="00A31215" w:rsidRPr="000E5B22" w:rsidRDefault="00A31215" w:rsidP="00A31215">
            <w:pPr>
              <w:rPr>
                <w:sz w:val="26"/>
                <w:szCs w:val="26"/>
                <w:highlight w:val="yellow"/>
              </w:rPr>
            </w:pPr>
          </w:p>
        </w:tc>
        <w:tc>
          <w:tcPr>
            <w:tcW w:w="1984" w:type="dxa"/>
            <w:vAlign w:val="center"/>
          </w:tcPr>
          <w:p w:rsidR="00A31215" w:rsidRPr="000E5B22" w:rsidRDefault="00A31215" w:rsidP="00A31215">
            <w:pPr>
              <w:rPr>
                <w:sz w:val="26"/>
                <w:szCs w:val="26"/>
                <w:highlight w:val="yellow"/>
              </w:rPr>
            </w:pPr>
          </w:p>
        </w:tc>
        <w:tc>
          <w:tcPr>
            <w:tcW w:w="1985" w:type="dxa"/>
            <w:vAlign w:val="center"/>
          </w:tcPr>
          <w:p w:rsidR="00A31215" w:rsidRPr="000E5B22" w:rsidRDefault="00A31215" w:rsidP="00A31215">
            <w:pPr>
              <w:rPr>
                <w:sz w:val="26"/>
                <w:szCs w:val="26"/>
                <w:highlight w:val="yellow"/>
              </w:rPr>
            </w:pPr>
          </w:p>
        </w:tc>
      </w:tr>
      <w:tr w:rsidR="00A31215" w:rsidRPr="000E5B22" w:rsidTr="00A31215">
        <w:trPr>
          <w:trHeight w:val="674"/>
        </w:trPr>
        <w:tc>
          <w:tcPr>
            <w:tcW w:w="5307" w:type="dxa"/>
            <w:gridSpan w:val="2"/>
          </w:tcPr>
          <w:p w:rsidR="00A31215" w:rsidRPr="000E5B22" w:rsidRDefault="00A31215" w:rsidP="00A31215">
            <w:pPr>
              <w:jc w:val="center"/>
              <w:rPr>
                <w:sz w:val="26"/>
                <w:szCs w:val="26"/>
                <w:highlight w:val="yellow"/>
              </w:rPr>
            </w:pPr>
          </w:p>
          <w:p w:rsidR="00A31215" w:rsidRPr="000E5B22" w:rsidRDefault="00A31215" w:rsidP="00A31215">
            <w:pPr>
              <w:jc w:val="center"/>
              <w:rPr>
                <w:sz w:val="26"/>
                <w:szCs w:val="26"/>
                <w:highlight w:val="yellow"/>
              </w:rPr>
            </w:pPr>
            <w:r w:rsidRPr="000E5B22">
              <w:rPr>
                <w:sz w:val="26"/>
                <w:szCs w:val="26"/>
              </w:rPr>
              <w:t>ИТОГО</w:t>
            </w:r>
          </w:p>
        </w:tc>
        <w:tc>
          <w:tcPr>
            <w:tcW w:w="1984" w:type="dxa"/>
            <w:vAlign w:val="center"/>
          </w:tcPr>
          <w:p w:rsidR="00A31215" w:rsidRPr="000E5B22" w:rsidRDefault="00A31215" w:rsidP="00A31215">
            <w:pPr>
              <w:rPr>
                <w:sz w:val="26"/>
                <w:szCs w:val="26"/>
                <w:highlight w:val="yellow"/>
              </w:rPr>
            </w:pPr>
          </w:p>
        </w:tc>
        <w:tc>
          <w:tcPr>
            <w:tcW w:w="1985" w:type="dxa"/>
            <w:vAlign w:val="center"/>
          </w:tcPr>
          <w:p w:rsidR="00A31215" w:rsidRPr="000E5B22" w:rsidRDefault="00A31215" w:rsidP="00A31215">
            <w:pPr>
              <w:rPr>
                <w:sz w:val="26"/>
                <w:szCs w:val="26"/>
                <w:highlight w:val="yellow"/>
              </w:rPr>
            </w:pPr>
          </w:p>
        </w:tc>
      </w:tr>
    </w:tbl>
    <w:p w:rsidR="00A31215" w:rsidRPr="000E5B22" w:rsidRDefault="00A31215" w:rsidP="00A31215">
      <w:pPr>
        <w:rPr>
          <w:szCs w:val="28"/>
        </w:rPr>
      </w:pPr>
    </w:p>
    <w:p w:rsidR="00A31215" w:rsidRPr="000E5B22" w:rsidRDefault="00A31215" w:rsidP="00A31215">
      <w:pPr>
        <w:rPr>
          <w:b/>
          <w:szCs w:val="28"/>
        </w:rPr>
      </w:pPr>
    </w:p>
    <w:p w:rsidR="00A31215" w:rsidRPr="000E5B22" w:rsidRDefault="00A31215" w:rsidP="00A31215">
      <w:pPr>
        <w:rPr>
          <w:b/>
          <w:szCs w:val="28"/>
        </w:rPr>
      </w:pPr>
    </w:p>
    <w:p w:rsidR="00A31215" w:rsidRPr="000E5B22" w:rsidRDefault="00A31215" w:rsidP="00A31215">
      <w:pPr>
        <w:rPr>
          <w:b/>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0E5B22" w:rsidTr="00A31215">
        <w:tc>
          <w:tcPr>
            <w:tcW w:w="5508" w:type="dxa"/>
          </w:tcPr>
          <w:p w:rsidR="00A31215" w:rsidRPr="000E5B22" w:rsidRDefault="00A31215" w:rsidP="00A31215">
            <w:pPr>
              <w:shd w:val="clear" w:color="auto" w:fill="FFFFFF"/>
              <w:rPr>
                <w:b/>
                <w:bCs/>
                <w:szCs w:val="28"/>
              </w:rPr>
            </w:pPr>
            <w:r w:rsidRPr="000E5B22">
              <w:rPr>
                <w:b/>
                <w:bCs/>
                <w:szCs w:val="28"/>
              </w:rPr>
              <w:t xml:space="preserve">От Заказчика </w:t>
            </w:r>
          </w:p>
        </w:tc>
        <w:tc>
          <w:tcPr>
            <w:tcW w:w="4523" w:type="dxa"/>
          </w:tcPr>
          <w:p w:rsidR="00A31215" w:rsidRPr="000E5B22" w:rsidRDefault="00A31215" w:rsidP="00A31215">
            <w:pPr>
              <w:shd w:val="clear" w:color="auto" w:fill="FFFFFF"/>
              <w:rPr>
                <w:b/>
                <w:bCs/>
                <w:szCs w:val="28"/>
              </w:rPr>
            </w:pPr>
            <w:r w:rsidRPr="000E5B22">
              <w:rPr>
                <w:b/>
                <w:bCs/>
                <w:szCs w:val="28"/>
              </w:rPr>
              <w:t>От Подрядчика</w:t>
            </w:r>
          </w:p>
        </w:tc>
      </w:tr>
      <w:tr w:rsidR="00A31215" w:rsidRPr="000E5B22" w:rsidTr="00A31215">
        <w:trPr>
          <w:trHeight w:val="1881"/>
        </w:trPr>
        <w:tc>
          <w:tcPr>
            <w:tcW w:w="5508" w:type="dxa"/>
          </w:tcPr>
          <w:p w:rsidR="00A31215" w:rsidRPr="000E5B22" w:rsidRDefault="00A31215" w:rsidP="00A31215">
            <w:pPr>
              <w:shd w:val="clear" w:color="auto" w:fill="FFFFFF"/>
              <w:rPr>
                <w:szCs w:val="28"/>
              </w:rPr>
            </w:pPr>
            <w:r w:rsidRPr="000E5B22">
              <w:rPr>
                <w:szCs w:val="28"/>
              </w:rPr>
              <w:t>Директор Тамбовского ВРЗ</w:t>
            </w:r>
          </w:p>
          <w:p w:rsidR="00A31215" w:rsidRPr="000E5B22" w:rsidRDefault="00A31215" w:rsidP="00A31215">
            <w:pPr>
              <w:shd w:val="clear" w:color="auto" w:fill="FFFFFF"/>
              <w:rPr>
                <w:szCs w:val="28"/>
              </w:rPr>
            </w:pPr>
            <w:r w:rsidRPr="000E5B22">
              <w:rPr>
                <w:szCs w:val="28"/>
              </w:rPr>
              <w:t>АО «ВРМ»</w:t>
            </w:r>
          </w:p>
          <w:p w:rsidR="00A31215" w:rsidRPr="000E5B22" w:rsidRDefault="00A31215" w:rsidP="00A31215">
            <w:pPr>
              <w:shd w:val="clear" w:color="auto" w:fill="FFFFFF"/>
              <w:rPr>
                <w:szCs w:val="28"/>
              </w:rPr>
            </w:pPr>
            <w:r w:rsidRPr="000E5B22">
              <w:rPr>
                <w:szCs w:val="28"/>
              </w:rPr>
              <w:t>________________ А.И. Грибков</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c>
          <w:tcPr>
            <w:tcW w:w="4523" w:type="dxa"/>
          </w:tcPr>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p>
          <w:p w:rsidR="00A31215" w:rsidRPr="000E5B22" w:rsidRDefault="00A31215" w:rsidP="00A31215">
            <w:pPr>
              <w:shd w:val="clear" w:color="auto" w:fill="FFFFFF"/>
              <w:rPr>
                <w:szCs w:val="28"/>
              </w:rPr>
            </w:pPr>
            <w:r w:rsidRPr="000E5B22">
              <w:rPr>
                <w:szCs w:val="28"/>
              </w:rPr>
              <w:t>_________________________</w:t>
            </w:r>
          </w:p>
          <w:p w:rsidR="00A31215" w:rsidRPr="000E5B22" w:rsidRDefault="00A31215" w:rsidP="00A31215">
            <w:pPr>
              <w:shd w:val="clear" w:color="auto" w:fill="FFFFFF"/>
              <w:rPr>
                <w:szCs w:val="28"/>
              </w:rPr>
            </w:pPr>
            <w:r w:rsidRPr="000E5B22">
              <w:rPr>
                <w:szCs w:val="28"/>
              </w:rPr>
              <w:t>(подпись)</w:t>
            </w:r>
          </w:p>
          <w:p w:rsidR="00A31215" w:rsidRPr="000E5B22" w:rsidRDefault="00A31215" w:rsidP="00A31215">
            <w:pPr>
              <w:shd w:val="clear" w:color="auto" w:fill="FFFFFF"/>
              <w:rPr>
                <w:szCs w:val="28"/>
              </w:rPr>
            </w:pPr>
            <w:r w:rsidRPr="000E5B22">
              <w:rPr>
                <w:szCs w:val="28"/>
              </w:rPr>
              <w:t>М.П.</w:t>
            </w:r>
          </w:p>
        </w:tc>
      </w:tr>
    </w:tbl>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p>
    <w:p w:rsidR="00A31215" w:rsidRDefault="00A31215" w:rsidP="00A31215">
      <w:pPr>
        <w:widowControl w:val="0"/>
        <w:shd w:val="clear" w:color="auto" w:fill="FFFFFF"/>
        <w:autoSpaceDE w:val="0"/>
        <w:autoSpaceDN w:val="0"/>
        <w:adjustRightInd w:val="0"/>
        <w:rPr>
          <w:bCs/>
          <w:iCs/>
          <w:spacing w:val="-14"/>
          <w:sz w:val="26"/>
          <w:szCs w:val="26"/>
        </w:rPr>
      </w:pPr>
      <w:r w:rsidRPr="000E5B22">
        <w:rPr>
          <w:bCs/>
          <w:iCs/>
          <w:spacing w:val="-14"/>
          <w:sz w:val="26"/>
          <w:szCs w:val="26"/>
        </w:rPr>
        <w:t xml:space="preserve">                                                                    </w:t>
      </w:r>
    </w:p>
    <w:p w:rsidR="00A31215" w:rsidRDefault="00A31215" w:rsidP="00A31215">
      <w:pPr>
        <w:widowControl w:val="0"/>
        <w:shd w:val="clear" w:color="auto" w:fill="FFFFFF"/>
        <w:autoSpaceDE w:val="0"/>
        <w:autoSpaceDN w:val="0"/>
        <w:adjustRightInd w:val="0"/>
        <w:rPr>
          <w:bCs/>
          <w:iCs/>
          <w:spacing w:val="-14"/>
          <w:sz w:val="26"/>
          <w:szCs w:val="26"/>
        </w:rPr>
      </w:pPr>
    </w:p>
    <w:p w:rsidR="00A31215" w:rsidRPr="000E5B22" w:rsidRDefault="00A31215" w:rsidP="00A31215">
      <w:pPr>
        <w:widowControl w:val="0"/>
        <w:shd w:val="clear" w:color="auto" w:fill="FFFFFF"/>
        <w:autoSpaceDE w:val="0"/>
        <w:autoSpaceDN w:val="0"/>
        <w:adjustRightInd w:val="0"/>
        <w:rPr>
          <w:bCs/>
          <w:iCs/>
          <w:sz w:val="26"/>
          <w:szCs w:val="26"/>
        </w:rPr>
      </w:pPr>
      <w:r w:rsidRPr="000E5B22">
        <w:rPr>
          <w:rFonts w:eastAsia="Calibri"/>
          <w:b/>
          <w:sz w:val="26"/>
          <w:szCs w:val="26"/>
        </w:rPr>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0E5B22">
        <w:rPr>
          <w:bCs/>
          <w:iCs/>
          <w:spacing w:val="-14"/>
          <w:sz w:val="26"/>
          <w:szCs w:val="26"/>
        </w:rPr>
        <w:t>Приложение № 5</w:t>
      </w:r>
    </w:p>
    <w:p w:rsidR="00A31215" w:rsidRPr="000E5B22" w:rsidRDefault="00A31215" w:rsidP="00A31215">
      <w:pPr>
        <w:widowControl w:val="0"/>
        <w:shd w:val="clear" w:color="auto" w:fill="FFFFFF"/>
        <w:autoSpaceDE w:val="0"/>
        <w:autoSpaceDN w:val="0"/>
        <w:adjustRightInd w:val="0"/>
        <w:ind w:left="4956" w:firstLine="708"/>
        <w:jc w:val="both"/>
        <w:rPr>
          <w:bCs/>
          <w:iCs/>
          <w:spacing w:val="-14"/>
          <w:sz w:val="26"/>
          <w:szCs w:val="26"/>
        </w:rPr>
      </w:pPr>
      <w:r w:rsidRPr="000E5B22">
        <w:rPr>
          <w:bCs/>
          <w:iCs/>
          <w:spacing w:val="-11"/>
          <w:sz w:val="26"/>
          <w:szCs w:val="26"/>
        </w:rPr>
        <w:t xml:space="preserve">к </w:t>
      </w:r>
      <w:r w:rsidRPr="000E5B22">
        <w:rPr>
          <w:bCs/>
          <w:iCs/>
          <w:spacing w:val="-14"/>
          <w:sz w:val="26"/>
          <w:szCs w:val="26"/>
        </w:rPr>
        <w:t>Договору № ___</w:t>
      </w:r>
      <w:r>
        <w:rPr>
          <w:bCs/>
          <w:iCs/>
          <w:spacing w:val="-14"/>
          <w:sz w:val="26"/>
          <w:szCs w:val="26"/>
        </w:rPr>
        <w:t>________</w:t>
      </w:r>
      <w:r w:rsidRPr="000E5B22">
        <w:rPr>
          <w:bCs/>
          <w:iCs/>
          <w:spacing w:val="-14"/>
          <w:sz w:val="26"/>
          <w:szCs w:val="26"/>
        </w:rPr>
        <w:t>______</w:t>
      </w:r>
    </w:p>
    <w:p w:rsidR="00A31215" w:rsidRPr="000E5B22" w:rsidRDefault="00A31215" w:rsidP="00A31215">
      <w:pPr>
        <w:widowControl w:val="0"/>
        <w:autoSpaceDE w:val="0"/>
        <w:autoSpaceDN w:val="0"/>
        <w:adjustRightInd w:val="0"/>
        <w:ind w:left="4956" w:firstLine="708"/>
        <w:rPr>
          <w:bCs/>
          <w:sz w:val="26"/>
          <w:szCs w:val="26"/>
        </w:rPr>
      </w:pPr>
      <w:r w:rsidRPr="000E5B22">
        <w:rPr>
          <w:bCs/>
          <w:iCs/>
          <w:spacing w:val="-14"/>
          <w:sz w:val="26"/>
          <w:szCs w:val="26"/>
        </w:rPr>
        <w:t xml:space="preserve">от </w:t>
      </w:r>
      <w:r w:rsidRPr="000E5B22">
        <w:rPr>
          <w:bCs/>
          <w:iCs/>
          <w:sz w:val="26"/>
          <w:szCs w:val="26"/>
        </w:rPr>
        <w:t>«____» ____________ 2020 г</w:t>
      </w:r>
    </w:p>
    <w:p w:rsidR="00A31215" w:rsidRPr="000E5B22" w:rsidRDefault="00A31215" w:rsidP="00A31215">
      <w:pPr>
        <w:shd w:val="clear" w:color="auto" w:fill="FFFFFF"/>
        <w:rPr>
          <w:rFonts w:eastAsia="Calibri"/>
          <w:b/>
          <w:sz w:val="26"/>
          <w:szCs w:val="26"/>
        </w:rPr>
      </w:pPr>
    </w:p>
    <w:p w:rsidR="00A31215" w:rsidRPr="000E5B22" w:rsidRDefault="00A31215" w:rsidP="00A31215">
      <w:pPr>
        <w:jc w:val="center"/>
        <w:rPr>
          <w:rFonts w:eastAsia="Calibri"/>
          <w:sz w:val="26"/>
          <w:szCs w:val="26"/>
        </w:rPr>
      </w:pPr>
      <w:r w:rsidRPr="000E5B22">
        <w:rPr>
          <w:rFonts w:eastAsia="Calibri"/>
          <w:sz w:val="26"/>
          <w:szCs w:val="26"/>
        </w:rPr>
        <w:t xml:space="preserve">  </w:t>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r w:rsidRPr="000E5B22">
        <w:rPr>
          <w:rFonts w:eastAsia="Calibri"/>
          <w:sz w:val="26"/>
          <w:szCs w:val="26"/>
        </w:rPr>
        <w:tab/>
      </w:r>
    </w:p>
    <w:p w:rsidR="00A31215" w:rsidRPr="00A31215" w:rsidRDefault="00A31215" w:rsidP="00A31215">
      <w:pPr>
        <w:jc w:val="right"/>
        <w:rPr>
          <w:rFonts w:eastAsia="Calibri"/>
          <w:szCs w:val="28"/>
        </w:rPr>
      </w:pPr>
    </w:p>
    <w:p w:rsidR="00A31215" w:rsidRPr="00A31215" w:rsidRDefault="00A31215" w:rsidP="00A31215">
      <w:pPr>
        <w:jc w:val="center"/>
        <w:rPr>
          <w:rFonts w:eastAsia="Calibri"/>
          <w:szCs w:val="28"/>
        </w:rPr>
      </w:pPr>
      <w:r w:rsidRPr="00A31215">
        <w:rPr>
          <w:rFonts w:eastAsia="Calibri"/>
          <w:b/>
          <w:szCs w:val="28"/>
        </w:rPr>
        <w:t>АКТ</w:t>
      </w:r>
    </w:p>
    <w:p w:rsidR="00A31215" w:rsidRPr="00A31215" w:rsidRDefault="00A31215" w:rsidP="00A31215">
      <w:pPr>
        <w:jc w:val="center"/>
        <w:rPr>
          <w:rFonts w:eastAsia="Calibri"/>
          <w:szCs w:val="28"/>
        </w:rPr>
      </w:pPr>
      <w:r w:rsidRPr="00A31215">
        <w:rPr>
          <w:rFonts w:eastAsia="Calibri"/>
          <w:szCs w:val="28"/>
        </w:rPr>
        <w:t>приема-сдачи металлолома</w:t>
      </w:r>
    </w:p>
    <w:p w:rsidR="00A31215" w:rsidRPr="00A31215" w:rsidRDefault="00A31215" w:rsidP="00A31215">
      <w:pPr>
        <w:jc w:val="center"/>
        <w:rPr>
          <w:szCs w:val="28"/>
        </w:rPr>
      </w:pPr>
      <w:r w:rsidRPr="00A31215">
        <w:rPr>
          <w:rFonts w:eastAsia="Calibri"/>
          <w:szCs w:val="28"/>
        </w:rPr>
        <w:t xml:space="preserve"> полученного при выполнении работ</w:t>
      </w:r>
      <w:r w:rsidRPr="00A31215">
        <w:rPr>
          <w:szCs w:val="28"/>
        </w:rPr>
        <w:t xml:space="preserve"> по ______________________________________  </w:t>
      </w:r>
    </w:p>
    <w:p w:rsidR="00A31215" w:rsidRPr="00A31215" w:rsidRDefault="00A31215" w:rsidP="00A31215">
      <w:pPr>
        <w:jc w:val="center"/>
        <w:rPr>
          <w:rFonts w:eastAsia="Calibri"/>
          <w:szCs w:val="28"/>
        </w:rPr>
      </w:pPr>
    </w:p>
    <w:tbl>
      <w:tblPr>
        <w:tblStyle w:val="aa"/>
        <w:tblW w:w="0" w:type="auto"/>
        <w:jc w:val="center"/>
        <w:tblLook w:val="04A0" w:firstRow="1" w:lastRow="0" w:firstColumn="1" w:lastColumn="0" w:noHBand="0" w:noVBand="1"/>
      </w:tblPr>
      <w:tblGrid>
        <w:gridCol w:w="3836"/>
        <w:gridCol w:w="2534"/>
        <w:gridCol w:w="2534"/>
      </w:tblGrid>
      <w:tr w:rsidR="00A31215" w:rsidRPr="00A31215" w:rsidTr="00A31215">
        <w:trPr>
          <w:jc w:val="center"/>
        </w:trPr>
        <w:tc>
          <w:tcPr>
            <w:tcW w:w="3836"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Вес, т</w:t>
            </w: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b/>
                <w:szCs w:val="28"/>
              </w:rPr>
            </w:pPr>
            <w:r w:rsidRPr="00A31215">
              <w:rPr>
                <w:b/>
                <w:szCs w:val="28"/>
              </w:rPr>
              <w:t>Марка лома</w:t>
            </w:r>
          </w:p>
        </w:tc>
      </w:tr>
      <w:tr w:rsidR="00A31215" w:rsidRPr="00A31215" w:rsidTr="00A31215">
        <w:trPr>
          <w:jc w:val="center"/>
        </w:trPr>
        <w:tc>
          <w:tcPr>
            <w:tcW w:w="3836"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rPr>
                <w:szCs w:val="28"/>
              </w:rPr>
            </w:pPr>
          </w:p>
          <w:p w:rsidR="00A31215" w:rsidRPr="00A31215" w:rsidRDefault="00A31215" w:rsidP="00A31215">
            <w:pPr>
              <w:rPr>
                <w:szCs w:val="28"/>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31215" w:rsidRPr="00A31215" w:rsidRDefault="00A31215" w:rsidP="00A31215">
            <w:pPr>
              <w:jc w:val="center"/>
              <w:rPr>
                <w:szCs w:val="28"/>
              </w:rPr>
            </w:pPr>
          </w:p>
          <w:p w:rsidR="00A31215" w:rsidRPr="00A31215" w:rsidRDefault="00A31215" w:rsidP="00A31215">
            <w:pPr>
              <w:jc w:val="center"/>
              <w:rPr>
                <w:szCs w:val="28"/>
              </w:rPr>
            </w:pPr>
          </w:p>
        </w:tc>
        <w:tc>
          <w:tcPr>
            <w:tcW w:w="2534" w:type="dxa"/>
            <w:tcBorders>
              <w:top w:val="single" w:sz="4" w:space="0" w:color="auto"/>
              <w:left w:val="single" w:sz="4" w:space="0" w:color="auto"/>
              <w:bottom w:val="single" w:sz="4" w:space="0" w:color="auto"/>
              <w:right w:val="single" w:sz="4" w:space="0" w:color="auto"/>
            </w:tcBorders>
            <w:hideMark/>
          </w:tcPr>
          <w:p w:rsidR="00A31215" w:rsidRPr="00A31215" w:rsidRDefault="00A31215" w:rsidP="00A31215">
            <w:pPr>
              <w:jc w:val="center"/>
              <w:rPr>
                <w:szCs w:val="28"/>
              </w:rPr>
            </w:pPr>
          </w:p>
          <w:p w:rsidR="00A31215" w:rsidRPr="00A31215" w:rsidRDefault="00A31215" w:rsidP="00A31215">
            <w:pPr>
              <w:jc w:val="center"/>
              <w:rPr>
                <w:szCs w:val="28"/>
              </w:rPr>
            </w:pPr>
            <w:r w:rsidRPr="00A31215">
              <w:rPr>
                <w:szCs w:val="28"/>
              </w:rPr>
              <w:t>5А</w:t>
            </w:r>
          </w:p>
          <w:p w:rsidR="00A31215" w:rsidRPr="00A31215" w:rsidRDefault="00A31215" w:rsidP="00A31215">
            <w:pPr>
              <w:jc w:val="center"/>
              <w:rPr>
                <w:szCs w:val="28"/>
              </w:rPr>
            </w:pPr>
            <w:r w:rsidRPr="00A31215">
              <w:rPr>
                <w:szCs w:val="28"/>
              </w:rPr>
              <w:t>12А</w:t>
            </w:r>
          </w:p>
        </w:tc>
      </w:tr>
    </w:tbl>
    <w:p w:rsidR="00A31215" w:rsidRPr="00A31215" w:rsidRDefault="00A31215" w:rsidP="00A31215">
      <w:pPr>
        <w:widowControl w:val="0"/>
        <w:shd w:val="clear" w:color="auto" w:fill="FFFFFF"/>
        <w:autoSpaceDE w:val="0"/>
        <w:autoSpaceDN w:val="0"/>
        <w:adjustRightInd w:val="0"/>
        <w:rPr>
          <w:rFonts w:eastAsia="Arial Unicode MS"/>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A31215" w:rsidTr="00A31215">
        <w:tc>
          <w:tcPr>
            <w:tcW w:w="5508" w:type="dxa"/>
          </w:tcPr>
          <w:p w:rsidR="00A31215" w:rsidRPr="00A31215" w:rsidRDefault="00A31215" w:rsidP="00A31215">
            <w:pPr>
              <w:shd w:val="clear" w:color="auto" w:fill="FFFFFF"/>
              <w:rPr>
                <w:b/>
                <w:bCs/>
                <w:szCs w:val="28"/>
              </w:rPr>
            </w:pPr>
            <w:r w:rsidRPr="00A31215">
              <w:rPr>
                <w:b/>
                <w:bCs/>
                <w:szCs w:val="28"/>
              </w:rPr>
              <w:t xml:space="preserve">От Заказчика </w:t>
            </w:r>
          </w:p>
        </w:tc>
        <w:tc>
          <w:tcPr>
            <w:tcW w:w="4523" w:type="dxa"/>
          </w:tcPr>
          <w:p w:rsidR="00A31215" w:rsidRPr="00A31215" w:rsidRDefault="00A31215" w:rsidP="00A31215">
            <w:pPr>
              <w:shd w:val="clear" w:color="auto" w:fill="FFFFFF"/>
              <w:rPr>
                <w:b/>
                <w:bCs/>
                <w:szCs w:val="28"/>
              </w:rPr>
            </w:pPr>
            <w:r w:rsidRPr="00A31215">
              <w:rPr>
                <w:b/>
                <w:bCs/>
                <w:szCs w:val="28"/>
              </w:rPr>
              <w:t>От Подрядчика</w:t>
            </w:r>
          </w:p>
        </w:tc>
      </w:tr>
      <w:tr w:rsidR="00A31215" w:rsidRPr="00A31215" w:rsidTr="00A31215">
        <w:trPr>
          <w:trHeight w:val="1881"/>
        </w:trPr>
        <w:tc>
          <w:tcPr>
            <w:tcW w:w="5508" w:type="dxa"/>
          </w:tcPr>
          <w:p w:rsidR="00A31215" w:rsidRPr="00A31215" w:rsidRDefault="00A31215" w:rsidP="00A31215">
            <w:pPr>
              <w:shd w:val="clear" w:color="auto" w:fill="FFFFFF"/>
              <w:rPr>
                <w:szCs w:val="28"/>
              </w:rPr>
            </w:pPr>
            <w:r w:rsidRPr="00A31215">
              <w:rPr>
                <w:szCs w:val="28"/>
              </w:rPr>
              <w:t>Директор Тамбовского ВРЗ</w:t>
            </w:r>
          </w:p>
          <w:p w:rsidR="00A31215" w:rsidRPr="00A31215" w:rsidRDefault="00A31215" w:rsidP="00A31215">
            <w:pPr>
              <w:shd w:val="clear" w:color="auto" w:fill="FFFFFF"/>
              <w:rPr>
                <w:szCs w:val="28"/>
              </w:rPr>
            </w:pPr>
            <w:r w:rsidRPr="00A31215">
              <w:rPr>
                <w:szCs w:val="28"/>
              </w:rPr>
              <w:t>АО «ВРМ»</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 А.И. Грибков</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c>
          <w:tcPr>
            <w:tcW w:w="4523" w:type="dxa"/>
          </w:tcPr>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r>
    </w:tbl>
    <w:p w:rsidR="00A31215" w:rsidRPr="00A31215" w:rsidRDefault="00A31215" w:rsidP="00A31215">
      <w:pPr>
        <w:spacing w:after="20"/>
        <w:ind w:left="5664" w:firstLine="709"/>
        <w:rPr>
          <w:szCs w:val="28"/>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firstLine="6237"/>
        <w:jc w:val="both"/>
        <w:rPr>
          <w:rFonts w:eastAsia="Arial Unicode MS"/>
        </w:rPr>
      </w:pPr>
    </w:p>
    <w:p w:rsidR="00A31215" w:rsidRDefault="00A31215" w:rsidP="00A31215">
      <w:pPr>
        <w:ind w:left="4956" w:firstLine="708"/>
        <w:jc w:val="both"/>
        <w:rPr>
          <w:rFonts w:eastAsia="Arial Unicode MS"/>
          <w:sz w:val="26"/>
          <w:szCs w:val="26"/>
        </w:rPr>
      </w:pP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t>Приложение № 6</w:t>
      </w:r>
    </w:p>
    <w:p w:rsidR="00A31215" w:rsidRPr="00B02C81" w:rsidRDefault="00A31215" w:rsidP="00A31215">
      <w:pPr>
        <w:ind w:left="4956" w:firstLine="708"/>
        <w:jc w:val="both"/>
        <w:rPr>
          <w:rFonts w:eastAsia="Arial Unicode MS"/>
          <w:sz w:val="26"/>
          <w:szCs w:val="26"/>
        </w:rPr>
      </w:pPr>
      <w:r w:rsidRPr="00B02C81">
        <w:rPr>
          <w:rFonts w:eastAsia="Arial Unicode MS"/>
          <w:sz w:val="26"/>
          <w:szCs w:val="26"/>
        </w:rPr>
        <w:t>к Договору №___</w:t>
      </w:r>
      <w:r>
        <w:rPr>
          <w:rFonts w:eastAsia="Arial Unicode MS"/>
          <w:sz w:val="26"/>
          <w:szCs w:val="26"/>
        </w:rPr>
        <w:t>______</w:t>
      </w:r>
      <w:r w:rsidRPr="00B02C81">
        <w:rPr>
          <w:rFonts w:eastAsia="Arial Unicode MS"/>
          <w:sz w:val="26"/>
          <w:szCs w:val="26"/>
        </w:rPr>
        <w:t>___</w:t>
      </w:r>
    </w:p>
    <w:p w:rsidR="00A31215" w:rsidRPr="00B02C81" w:rsidRDefault="00A31215" w:rsidP="00A31215">
      <w:pPr>
        <w:ind w:left="4956" w:firstLine="708"/>
        <w:jc w:val="both"/>
        <w:rPr>
          <w:rFonts w:eastAsia="Arial Unicode MS"/>
          <w:sz w:val="26"/>
          <w:szCs w:val="26"/>
        </w:rPr>
      </w:pPr>
      <w:r>
        <w:rPr>
          <w:rFonts w:eastAsia="Arial Unicode MS"/>
          <w:sz w:val="26"/>
          <w:szCs w:val="26"/>
        </w:rPr>
        <w:t>от «___» _______</w:t>
      </w:r>
      <w:r w:rsidRPr="00B02C81">
        <w:rPr>
          <w:rFonts w:eastAsia="Arial Unicode MS"/>
          <w:sz w:val="26"/>
          <w:szCs w:val="26"/>
        </w:rPr>
        <w:t>____20__г</w:t>
      </w:r>
      <w:r>
        <w:rPr>
          <w:rFonts w:eastAsia="Arial Unicode MS"/>
          <w:sz w:val="26"/>
          <w:szCs w:val="26"/>
        </w:rPr>
        <w:t>.</w:t>
      </w:r>
    </w:p>
    <w:p w:rsidR="00A31215" w:rsidRPr="000E5B22" w:rsidRDefault="00A31215" w:rsidP="00A31215">
      <w:pPr>
        <w:rPr>
          <w:szCs w:val="28"/>
        </w:rPr>
      </w:pPr>
    </w:p>
    <w:p w:rsidR="00A31215" w:rsidRDefault="00A31215" w:rsidP="00A31215">
      <w:pPr>
        <w:rPr>
          <w:b/>
          <w:szCs w:val="28"/>
        </w:rPr>
      </w:pPr>
      <w:r w:rsidRPr="000E5B22">
        <w:rPr>
          <w:szCs w:val="28"/>
        </w:rPr>
        <w:tab/>
      </w:r>
      <w:r w:rsidRPr="000E5B22">
        <w:rPr>
          <w:szCs w:val="28"/>
        </w:rPr>
        <w:tab/>
      </w:r>
      <w:r>
        <w:rPr>
          <w:szCs w:val="28"/>
        </w:rPr>
        <w:tab/>
      </w:r>
      <w:r>
        <w:rPr>
          <w:szCs w:val="28"/>
        </w:rPr>
        <w:tab/>
      </w:r>
      <w:r>
        <w:rPr>
          <w:szCs w:val="28"/>
        </w:rPr>
        <w:tab/>
      </w:r>
      <w:r w:rsidRPr="000E5B22">
        <w:rPr>
          <w:b/>
          <w:szCs w:val="28"/>
        </w:rPr>
        <w:t>СОГЛАШЕНИЕ</w:t>
      </w:r>
    </w:p>
    <w:p w:rsidR="00A31215" w:rsidRPr="000E5B22" w:rsidRDefault="00A31215" w:rsidP="00A31215">
      <w:pPr>
        <w:rPr>
          <w:b/>
          <w:szCs w:val="28"/>
        </w:rPr>
      </w:pPr>
    </w:p>
    <w:p w:rsidR="00A31215" w:rsidRPr="00A31215" w:rsidRDefault="00A31215" w:rsidP="00A31215">
      <w:pPr>
        <w:jc w:val="both"/>
        <w:rPr>
          <w:bCs/>
          <w:szCs w:val="28"/>
        </w:rPr>
      </w:pPr>
      <w:r w:rsidRPr="00A31215">
        <w:rPr>
          <w:bCs/>
          <w:szCs w:val="28"/>
        </w:rPr>
        <w:t>Акционерное Общество «Вагонреммаш» (АО «ВРМ»), именуемое в дальнейшем «Заказчик», в лице директора Тамбовского ВРЗ АО «ВРМ» Грибкова Алексея Ивановича, действующего на основании Положения о филиале по доверенности №___________, с одной стороны и</w:t>
      </w:r>
      <w:r w:rsidRPr="00A31215">
        <w:rPr>
          <w:szCs w:val="28"/>
        </w:rPr>
        <w:t xml:space="preserve"> _____________________________, </w:t>
      </w:r>
      <w:r w:rsidRPr="00A31215">
        <w:rPr>
          <w:bCs/>
          <w:szCs w:val="28"/>
        </w:rPr>
        <w:t>именуемое в дальнейшем «</w:t>
      </w:r>
      <w:r w:rsidRPr="00A31215">
        <w:rPr>
          <w:szCs w:val="28"/>
        </w:rPr>
        <w:t>Подрядчик</w:t>
      </w:r>
      <w:r w:rsidRPr="00A31215">
        <w:rPr>
          <w:bCs/>
          <w:szCs w:val="28"/>
        </w:rPr>
        <w:t xml:space="preserve">», </w:t>
      </w:r>
      <w:r w:rsidRPr="00A31215">
        <w:rPr>
          <w:szCs w:val="28"/>
        </w:rPr>
        <w:t>в лице ________________________________________________, действующего на основании ____________________,</w:t>
      </w:r>
      <w:r w:rsidRPr="00A31215">
        <w:rPr>
          <w:bCs/>
          <w:szCs w:val="28"/>
        </w:rPr>
        <w:t xml:space="preserve"> с другой стороны, совместно именуемые в дальнейшем «Стороны», заключили настоящее Соглашение о нижеследующем:</w:t>
      </w:r>
    </w:p>
    <w:p w:rsidR="00A31215" w:rsidRPr="00A31215" w:rsidRDefault="00A31215" w:rsidP="00A31215">
      <w:pPr>
        <w:jc w:val="both"/>
        <w:rPr>
          <w:szCs w:val="28"/>
        </w:rPr>
      </w:pPr>
      <w:r w:rsidRPr="00A31215">
        <w:rPr>
          <w:szCs w:val="28"/>
        </w:rPr>
        <w:t>1. Руководствуясь статьей 431.2 ГК РФ, Подрядчик заверяет следующее:</w:t>
      </w:r>
    </w:p>
    <w:p w:rsidR="00A31215" w:rsidRPr="00A31215" w:rsidRDefault="00A31215" w:rsidP="00AD59BC">
      <w:pPr>
        <w:numPr>
          <w:ilvl w:val="0"/>
          <w:numId w:val="5"/>
        </w:numPr>
        <w:jc w:val="both"/>
        <w:rPr>
          <w:szCs w:val="28"/>
        </w:rPr>
      </w:pPr>
      <w:r w:rsidRPr="00A31215">
        <w:rPr>
          <w:szCs w:val="28"/>
        </w:rPr>
        <w:t>он является, надлежащим образом, учрежденным зарегистрированным юридическим лицом;</w:t>
      </w:r>
    </w:p>
    <w:p w:rsidR="00A31215" w:rsidRPr="00A31215" w:rsidRDefault="00A31215" w:rsidP="00AD59BC">
      <w:pPr>
        <w:numPr>
          <w:ilvl w:val="0"/>
          <w:numId w:val="5"/>
        </w:numPr>
        <w:jc w:val="both"/>
        <w:rPr>
          <w:szCs w:val="28"/>
        </w:rPr>
      </w:pPr>
      <w:r w:rsidRPr="00A31215">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A31215" w:rsidRPr="00A31215" w:rsidRDefault="00A31215" w:rsidP="00AD59BC">
      <w:pPr>
        <w:numPr>
          <w:ilvl w:val="0"/>
          <w:numId w:val="5"/>
        </w:numPr>
        <w:jc w:val="both"/>
        <w:rPr>
          <w:szCs w:val="28"/>
        </w:rPr>
      </w:pPr>
      <w:r w:rsidRPr="00A31215">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A31215" w:rsidRPr="00A31215" w:rsidRDefault="00A31215" w:rsidP="00AD59BC">
      <w:pPr>
        <w:numPr>
          <w:ilvl w:val="0"/>
          <w:numId w:val="5"/>
        </w:numPr>
        <w:jc w:val="both"/>
        <w:rPr>
          <w:szCs w:val="28"/>
        </w:rPr>
      </w:pPr>
      <w:r w:rsidRPr="00A31215">
        <w:rPr>
          <w:szCs w:val="28"/>
        </w:rPr>
        <w:t xml:space="preserve"> имеет законное право осуществлять вид экономической деятельности, предусмотренный Договором (имеет надлежащий ОКВЭД);</w:t>
      </w:r>
    </w:p>
    <w:p w:rsidR="00A31215" w:rsidRPr="00A31215" w:rsidRDefault="00A31215" w:rsidP="00A31215">
      <w:pPr>
        <w:jc w:val="both"/>
        <w:rPr>
          <w:szCs w:val="28"/>
        </w:rPr>
      </w:pPr>
      <w:r w:rsidRPr="00A31215">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A31215" w:rsidRPr="00A31215" w:rsidRDefault="00A31215" w:rsidP="00A31215">
      <w:pPr>
        <w:jc w:val="both"/>
        <w:rPr>
          <w:szCs w:val="28"/>
        </w:rPr>
      </w:pPr>
      <w:r w:rsidRPr="00A31215">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A31215" w:rsidRPr="00A31215" w:rsidRDefault="00A31215" w:rsidP="00A31215">
      <w:pPr>
        <w:jc w:val="both"/>
        <w:rPr>
          <w:szCs w:val="28"/>
        </w:rPr>
      </w:pPr>
      <w:r w:rsidRPr="00A31215">
        <w:rPr>
          <w:szCs w:val="28"/>
        </w:rPr>
        <w:t>-имеет все необходимые материальные и трудовые ресурсы для выполнения своих обязательств по Договору;</w:t>
      </w:r>
    </w:p>
    <w:p w:rsidR="00A31215" w:rsidRPr="00A31215" w:rsidRDefault="00A31215" w:rsidP="00AD59BC">
      <w:pPr>
        <w:numPr>
          <w:ilvl w:val="0"/>
          <w:numId w:val="5"/>
        </w:numPr>
        <w:jc w:val="both"/>
        <w:rPr>
          <w:szCs w:val="28"/>
        </w:rPr>
      </w:pPr>
      <w:r w:rsidRPr="00A31215">
        <w:rPr>
          <w:szCs w:val="28"/>
        </w:rPr>
        <w:t>Подрядчик отразит в налоговой отчетности НДС, уплаченный Заказчиком Подрядчику в составе цены Договора;</w:t>
      </w:r>
    </w:p>
    <w:p w:rsidR="00A31215" w:rsidRPr="00A31215" w:rsidRDefault="00A31215" w:rsidP="00A31215">
      <w:pPr>
        <w:jc w:val="both"/>
        <w:rPr>
          <w:szCs w:val="28"/>
        </w:rPr>
      </w:pPr>
      <w:r w:rsidRPr="00A31215">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A31215" w:rsidRPr="00A31215" w:rsidRDefault="00A31215" w:rsidP="00A31215">
      <w:pPr>
        <w:jc w:val="both"/>
        <w:rPr>
          <w:szCs w:val="28"/>
        </w:rPr>
      </w:pPr>
      <w:r w:rsidRPr="00A31215">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A31215" w:rsidRPr="00A31215" w:rsidRDefault="00A31215" w:rsidP="00A31215">
      <w:pPr>
        <w:jc w:val="both"/>
        <w:rPr>
          <w:szCs w:val="28"/>
        </w:rPr>
      </w:pPr>
      <w:r w:rsidRPr="00A31215">
        <w:rPr>
          <w:szCs w:val="28"/>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A31215">
        <w:rPr>
          <w:iCs/>
          <w:szCs w:val="28"/>
        </w:rPr>
        <w:t>5 (пять)</w:t>
      </w:r>
      <w:r w:rsidRPr="00A31215">
        <w:rPr>
          <w:i/>
          <w:iCs/>
          <w:szCs w:val="28"/>
        </w:rPr>
        <w:t xml:space="preserve"> </w:t>
      </w:r>
      <w:r w:rsidRPr="00A31215">
        <w:rPr>
          <w:szCs w:val="28"/>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A31215" w:rsidRPr="00A31215" w:rsidTr="00A31215">
        <w:tc>
          <w:tcPr>
            <w:tcW w:w="5508" w:type="dxa"/>
          </w:tcPr>
          <w:p w:rsidR="00A31215" w:rsidRPr="00A31215" w:rsidRDefault="00A31215" w:rsidP="00A31215">
            <w:pPr>
              <w:shd w:val="clear" w:color="auto" w:fill="FFFFFF"/>
              <w:rPr>
                <w:b/>
                <w:bCs/>
                <w:szCs w:val="28"/>
              </w:rPr>
            </w:pPr>
            <w:r w:rsidRPr="00A31215">
              <w:rPr>
                <w:b/>
                <w:bCs/>
                <w:szCs w:val="28"/>
              </w:rPr>
              <w:t xml:space="preserve">От Заказчика </w:t>
            </w:r>
          </w:p>
        </w:tc>
        <w:tc>
          <w:tcPr>
            <w:tcW w:w="4523" w:type="dxa"/>
          </w:tcPr>
          <w:p w:rsidR="00A31215" w:rsidRPr="00A31215" w:rsidRDefault="00A31215" w:rsidP="00A31215">
            <w:pPr>
              <w:shd w:val="clear" w:color="auto" w:fill="FFFFFF"/>
              <w:rPr>
                <w:b/>
                <w:bCs/>
                <w:szCs w:val="28"/>
              </w:rPr>
            </w:pPr>
            <w:r w:rsidRPr="00A31215">
              <w:rPr>
                <w:b/>
                <w:bCs/>
                <w:szCs w:val="28"/>
              </w:rPr>
              <w:t>От Подрядчика</w:t>
            </w:r>
          </w:p>
        </w:tc>
      </w:tr>
      <w:tr w:rsidR="00A31215" w:rsidRPr="00A31215" w:rsidTr="00A31215">
        <w:trPr>
          <w:trHeight w:val="1881"/>
        </w:trPr>
        <w:tc>
          <w:tcPr>
            <w:tcW w:w="5508" w:type="dxa"/>
          </w:tcPr>
          <w:p w:rsidR="00A31215" w:rsidRPr="00A31215" w:rsidRDefault="00A31215" w:rsidP="00A31215">
            <w:pPr>
              <w:shd w:val="clear" w:color="auto" w:fill="FFFFFF"/>
              <w:rPr>
                <w:szCs w:val="28"/>
              </w:rPr>
            </w:pPr>
            <w:r w:rsidRPr="00A31215">
              <w:rPr>
                <w:szCs w:val="28"/>
              </w:rPr>
              <w:t>Директор Тамбовского ВРЗ</w:t>
            </w:r>
          </w:p>
          <w:p w:rsidR="00A31215" w:rsidRPr="00A31215" w:rsidRDefault="00A31215" w:rsidP="00A31215">
            <w:pPr>
              <w:shd w:val="clear" w:color="auto" w:fill="FFFFFF"/>
              <w:rPr>
                <w:szCs w:val="28"/>
              </w:rPr>
            </w:pPr>
            <w:r w:rsidRPr="00A31215">
              <w:rPr>
                <w:szCs w:val="28"/>
              </w:rPr>
              <w:t>АО «ВРМ»</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 А.И. Грибков</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c>
          <w:tcPr>
            <w:tcW w:w="4523" w:type="dxa"/>
          </w:tcPr>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p>
          <w:p w:rsidR="00A31215" w:rsidRPr="00A31215" w:rsidRDefault="00A31215" w:rsidP="00A31215">
            <w:pPr>
              <w:shd w:val="clear" w:color="auto" w:fill="FFFFFF"/>
              <w:rPr>
                <w:szCs w:val="28"/>
              </w:rPr>
            </w:pPr>
            <w:r w:rsidRPr="00A31215">
              <w:rPr>
                <w:szCs w:val="28"/>
              </w:rPr>
              <w:t>_________________________</w:t>
            </w:r>
          </w:p>
          <w:p w:rsidR="00A31215" w:rsidRPr="00A31215" w:rsidRDefault="00A31215" w:rsidP="00A31215">
            <w:pPr>
              <w:shd w:val="clear" w:color="auto" w:fill="FFFFFF"/>
              <w:rPr>
                <w:szCs w:val="28"/>
              </w:rPr>
            </w:pPr>
            <w:r w:rsidRPr="00A31215">
              <w:rPr>
                <w:szCs w:val="28"/>
              </w:rPr>
              <w:t>(подпись)</w:t>
            </w:r>
          </w:p>
          <w:p w:rsidR="00A31215" w:rsidRPr="00A31215" w:rsidRDefault="00A31215" w:rsidP="00A31215">
            <w:pPr>
              <w:shd w:val="clear" w:color="auto" w:fill="FFFFFF"/>
              <w:rPr>
                <w:szCs w:val="28"/>
              </w:rPr>
            </w:pPr>
            <w:r w:rsidRPr="00A31215">
              <w:rPr>
                <w:szCs w:val="28"/>
              </w:rPr>
              <w:t>М.П.</w:t>
            </w:r>
          </w:p>
        </w:tc>
      </w:tr>
    </w:tbl>
    <w:p w:rsidR="00A31215" w:rsidRPr="000E5B22" w:rsidRDefault="00A31215" w:rsidP="00A31215">
      <w:pPr>
        <w:rPr>
          <w:szCs w:val="28"/>
        </w:rPr>
      </w:pPr>
    </w:p>
    <w:p w:rsidR="00A31215" w:rsidRPr="000E5B22" w:rsidRDefault="00A31215" w:rsidP="00A31215">
      <w:pPr>
        <w:shd w:val="clear" w:color="auto" w:fill="FFFFFF"/>
        <w:tabs>
          <w:tab w:val="left" w:pos="5760"/>
        </w:tabs>
        <w:ind w:firstLine="709"/>
        <w:jc w:val="center"/>
        <w:rPr>
          <w:b/>
          <w:sz w:val="26"/>
          <w:szCs w:val="26"/>
        </w:rPr>
      </w:pPr>
    </w:p>
    <w:p w:rsidR="00A31215" w:rsidRPr="000E5B22" w:rsidRDefault="00A31215" w:rsidP="00A31215">
      <w:pPr>
        <w:shd w:val="clear" w:color="auto" w:fill="FFFFFF"/>
        <w:ind w:firstLine="709"/>
        <w:jc w:val="both"/>
        <w:rPr>
          <w:color w:val="FF0000"/>
          <w:highlight w:val="yellow"/>
        </w:rPr>
      </w:pPr>
    </w:p>
    <w:p w:rsidR="00A31215" w:rsidRPr="000E5B22" w:rsidRDefault="00A31215" w:rsidP="00A31215">
      <w:pPr>
        <w:jc w:val="center"/>
      </w:pPr>
    </w:p>
    <w:p w:rsidR="007E0CF2" w:rsidRDefault="007E0CF2" w:rsidP="00A31215">
      <w:pPr>
        <w:shd w:val="clear" w:color="auto" w:fill="FFFFFF"/>
        <w:ind w:firstLine="567"/>
        <w:jc w:val="center"/>
        <w:outlineLvl w:val="2"/>
        <w:rPr>
          <w:b/>
          <w:caps/>
          <w:spacing w:val="-15"/>
          <w:szCs w:val="28"/>
        </w:rPr>
      </w:pPr>
    </w:p>
    <w:sectPr w:rsidR="007E0CF2" w:rsidSect="00A31215">
      <w:footerReference w:type="default" r:id="rId13"/>
      <w:pgSz w:w="11906" w:h="16838" w:code="9"/>
      <w:pgMar w:top="686"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D9" w:rsidRDefault="006577D9" w:rsidP="00F532E5">
      <w:r>
        <w:separator/>
      </w:r>
    </w:p>
  </w:endnote>
  <w:endnote w:type="continuationSeparator" w:id="0">
    <w:p w:rsidR="006577D9" w:rsidRDefault="006577D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B70AD6" w:rsidRDefault="00464292">
        <w:pPr>
          <w:pStyle w:val="af6"/>
          <w:jc w:val="center"/>
        </w:pPr>
        <w:r>
          <w:rPr>
            <w:noProof/>
          </w:rPr>
          <w:fldChar w:fldCharType="begin"/>
        </w:r>
        <w:r w:rsidR="00B70AD6">
          <w:rPr>
            <w:noProof/>
          </w:rPr>
          <w:instrText>PAGE   \* MERGEFORMAT</w:instrText>
        </w:r>
        <w:r>
          <w:rPr>
            <w:noProof/>
          </w:rPr>
          <w:fldChar w:fldCharType="separate"/>
        </w:r>
        <w:r w:rsidR="00F6698F">
          <w:rPr>
            <w:noProof/>
          </w:rPr>
          <w:t>2</w:t>
        </w:r>
        <w:r>
          <w:rPr>
            <w:noProof/>
          </w:rPr>
          <w:fldChar w:fldCharType="end"/>
        </w:r>
      </w:p>
    </w:sdtContent>
  </w:sdt>
  <w:p w:rsidR="00B70AD6" w:rsidRDefault="00B70A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D9" w:rsidRDefault="006577D9" w:rsidP="00F532E5">
      <w:r>
        <w:separator/>
      </w:r>
    </w:p>
  </w:footnote>
  <w:footnote w:type="continuationSeparator" w:id="0">
    <w:p w:rsidR="006577D9" w:rsidRDefault="006577D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3">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5">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18"/>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3"/>
  </w:num>
  <w:num w:numId="7">
    <w:abstractNumId w:val="21"/>
  </w:num>
  <w:num w:numId="8">
    <w:abstractNumId w:val="7"/>
  </w:num>
  <w:num w:numId="9">
    <w:abstractNumId w:val="28"/>
  </w:num>
  <w:num w:numId="10">
    <w:abstractNumId w:val="25"/>
  </w:num>
  <w:num w:numId="11">
    <w:abstractNumId w:val="20"/>
  </w:num>
  <w:num w:numId="12">
    <w:abstractNumId w:val="23"/>
  </w:num>
  <w:num w:numId="13">
    <w:abstractNumId w:val="9"/>
  </w:num>
  <w:num w:numId="14">
    <w:abstractNumId w:val="15"/>
  </w:num>
  <w:num w:numId="15">
    <w:abstractNumId w:val="26"/>
  </w:num>
  <w:num w:numId="16">
    <w:abstractNumId w:val="10"/>
  </w:num>
  <w:num w:numId="17">
    <w:abstractNumId w:val="8"/>
  </w:num>
  <w:num w:numId="18">
    <w:abstractNumId w:val="14"/>
  </w:num>
  <w:num w:numId="19">
    <w:abstractNumId w:val="6"/>
  </w:num>
  <w:num w:numId="20">
    <w:abstractNumId w:val="13"/>
  </w:num>
  <w:num w:numId="21">
    <w:abstractNumId w:val="22"/>
  </w:num>
  <w:num w:numId="22">
    <w:abstractNumId w:val="12"/>
  </w:num>
  <w:num w:numId="23">
    <w:abstractNumId w:val="17"/>
  </w:num>
  <w:num w:numId="24">
    <w:abstractNumId w:val="19"/>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1B99"/>
    <w:rsid w:val="0000230F"/>
    <w:rsid w:val="000114F8"/>
    <w:rsid w:val="00012BAE"/>
    <w:rsid w:val="00013995"/>
    <w:rsid w:val="00013ADA"/>
    <w:rsid w:val="00013C2D"/>
    <w:rsid w:val="000152B2"/>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5DDD"/>
    <w:rsid w:val="000F77B8"/>
    <w:rsid w:val="001023C9"/>
    <w:rsid w:val="00102E87"/>
    <w:rsid w:val="0010736E"/>
    <w:rsid w:val="001122C0"/>
    <w:rsid w:val="001224AA"/>
    <w:rsid w:val="001224DF"/>
    <w:rsid w:val="00124063"/>
    <w:rsid w:val="0012419F"/>
    <w:rsid w:val="0013604E"/>
    <w:rsid w:val="001363A6"/>
    <w:rsid w:val="00136907"/>
    <w:rsid w:val="00146A89"/>
    <w:rsid w:val="001574F7"/>
    <w:rsid w:val="001624CD"/>
    <w:rsid w:val="0016396A"/>
    <w:rsid w:val="00194430"/>
    <w:rsid w:val="001A1F5C"/>
    <w:rsid w:val="001A362B"/>
    <w:rsid w:val="001A531A"/>
    <w:rsid w:val="001A77C6"/>
    <w:rsid w:val="001A7A1F"/>
    <w:rsid w:val="001B4AE4"/>
    <w:rsid w:val="001B667B"/>
    <w:rsid w:val="001C0817"/>
    <w:rsid w:val="001C187A"/>
    <w:rsid w:val="001C7659"/>
    <w:rsid w:val="001D0EC9"/>
    <w:rsid w:val="001D57D2"/>
    <w:rsid w:val="001D596B"/>
    <w:rsid w:val="001D5E52"/>
    <w:rsid w:val="001D5F09"/>
    <w:rsid w:val="001E19EB"/>
    <w:rsid w:val="001E5567"/>
    <w:rsid w:val="001E65AF"/>
    <w:rsid w:val="001E6722"/>
    <w:rsid w:val="001E7B09"/>
    <w:rsid w:val="001F35DA"/>
    <w:rsid w:val="001F6EB0"/>
    <w:rsid w:val="00201498"/>
    <w:rsid w:val="00201BD4"/>
    <w:rsid w:val="0020277D"/>
    <w:rsid w:val="00203F25"/>
    <w:rsid w:val="002069BA"/>
    <w:rsid w:val="00206AFB"/>
    <w:rsid w:val="002110F4"/>
    <w:rsid w:val="0021394C"/>
    <w:rsid w:val="002219A7"/>
    <w:rsid w:val="00222A70"/>
    <w:rsid w:val="002230C6"/>
    <w:rsid w:val="00224B60"/>
    <w:rsid w:val="00224B7D"/>
    <w:rsid w:val="0022654B"/>
    <w:rsid w:val="00233DB9"/>
    <w:rsid w:val="00257430"/>
    <w:rsid w:val="002620AF"/>
    <w:rsid w:val="002632E1"/>
    <w:rsid w:val="00270BE2"/>
    <w:rsid w:val="0027155C"/>
    <w:rsid w:val="00271DBE"/>
    <w:rsid w:val="0027419D"/>
    <w:rsid w:val="00276720"/>
    <w:rsid w:val="00280C85"/>
    <w:rsid w:val="00287F40"/>
    <w:rsid w:val="0029265F"/>
    <w:rsid w:val="00292A69"/>
    <w:rsid w:val="002A57D6"/>
    <w:rsid w:val="002B40DE"/>
    <w:rsid w:val="002B478C"/>
    <w:rsid w:val="002C021B"/>
    <w:rsid w:val="002C2D4C"/>
    <w:rsid w:val="002C2E3E"/>
    <w:rsid w:val="002D1165"/>
    <w:rsid w:val="002D1306"/>
    <w:rsid w:val="002D7287"/>
    <w:rsid w:val="002E2CB5"/>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65D0"/>
    <w:rsid w:val="00397403"/>
    <w:rsid w:val="003A56CB"/>
    <w:rsid w:val="003B0002"/>
    <w:rsid w:val="003B5734"/>
    <w:rsid w:val="003C1164"/>
    <w:rsid w:val="003C3235"/>
    <w:rsid w:val="003C5495"/>
    <w:rsid w:val="003C5C2A"/>
    <w:rsid w:val="003C661D"/>
    <w:rsid w:val="003D09FA"/>
    <w:rsid w:val="003D3520"/>
    <w:rsid w:val="003D4906"/>
    <w:rsid w:val="003D684F"/>
    <w:rsid w:val="003E0689"/>
    <w:rsid w:val="003E1862"/>
    <w:rsid w:val="003E2E85"/>
    <w:rsid w:val="003E39B6"/>
    <w:rsid w:val="003E4938"/>
    <w:rsid w:val="003F1DD3"/>
    <w:rsid w:val="003F5E70"/>
    <w:rsid w:val="0040015D"/>
    <w:rsid w:val="00400FCB"/>
    <w:rsid w:val="00403246"/>
    <w:rsid w:val="00406ACF"/>
    <w:rsid w:val="004122A1"/>
    <w:rsid w:val="0042131A"/>
    <w:rsid w:val="00422AAF"/>
    <w:rsid w:val="00422B40"/>
    <w:rsid w:val="004273A5"/>
    <w:rsid w:val="00430123"/>
    <w:rsid w:val="00430C79"/>
    <w:rsid w:val="00433666"/>
    <w:rsid w:val="004358DA"/>
    <w:rsid w:val="00435D61"/>
    <w:rsid w:val="0043656D"/>
    <w:rsid w:val="004515AE"/>
    <w:rsid w:val="00457A13"/>
    <w:rsid w:val="00464292"/>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2FA3"/>
    <w:rsid w:val="0050421F"/>
    <w:rsid w:val="005111BB"/>
    <w:rsid w:val="00512487"/>
    <w:rsid w:val="0051309E"/>
    <w:rsid w:val="00521624"/>
    <w:rsid w:val="005224C2"/>
    <w:rsid w:val="00525911"/>
    <w:rsid w:val="00526227"/>
    <w:rsid w:val="0054019F"/>
    <w:rsid w:val="005419B6"/>
    <w:rsid w:val="005460BC"/>
    <w:rsid w:val="00546ACE"/>
    <w:rsid w:val="00553531"/>
    <w:rsid w:val="00555AA6"/>
    <w:rsid w:val="00555F5E"/>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B5DF9"/>
    <w:rsid w:val="005C3016"/>
    <w:rsid w:val="005C77DC"/>
    <w:rsid w:val="005E3C13"/>
    <w:rsid w:val="005E7630"/>
    <w:rsid w:val="005E7C0A"/>
    <w:rsid w:val="005F029E"/>
    <w:rsid w:val="005F1166"/>
    <w:rsid w:val="00605B2A"/>
    <w:rsid w:val="00612635"/>
    <w:rsid w:val="006126A3"/>
    <w:rsid w:val="0061338F"/>
    <w:rsid w:val="00614011"/>
    <w:rsid w:val="006147AA"/>
    <w:rsid w:val="00615153"/>
    <w:rsid w:val="00627907"/>
    <w:rsid w:val="00627FFC"/>
    <w:rsid w:val="006431A6"/>
    <w:rsid w:val="00644935"/>
    <w:rsid w:val="00644CFA"/>
    <w:rsid w:val="00645735"/>
    <w:rsid w:val="00645A63"/>
    <w:rsid w:val="006514F8"/>
    <w:rsid w:val="00656092"/>
    <w:rsid w:val="006577D9"/>
    <w:rsid w:val="0066100B"/>
    <w:rsid w:val="00670155"/>
    <w:rsid w:val="00672B4F"/>
    <w:rsid w:val="00680323"/>
    <w:rsid w:val="00682E1E"/>
    <w:rsid w:val="00683F69"/>
    <w:rsid w:val="00684155"/>
    <w:rsid w:val="00694559"/>
    <w:rsid w:val="006A0949"/>
    <w:rsid w:val="006A2524"/>
    <w:rsid w:val="006A3FC1"/>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3895"/>
    <w:rsid w:val="007356A6"/>
    <w:rsid w:val="007356B5"/>
    <w:rsid w:val="007372DD"/>
    <w:rsid w:val="0074300D"/>
    <w:rsid w:val="007475A0"/>
    <w:rsid w:val="00752DAC"/>
    <w:rsid w:val="00753CE3"/>
    <w:rsid w:val="007566ED"/>
    <w:rsid w:val="00760A98"/>
    <w:rsid w:val="00760CEF"/>
    <w:rsid w:val="00761262"/>
    <w:rsid w:val="00765531"/>
    <w:rsid w:val="00771B47"/>
    <w:rsid w:val="0077252F"/>
    <w:rsid w:val="007744D0"/>
    <w:rsid w:val="0077762E"/>
    <w:rsid w:val="00780E05"/>
    <w:rsid w:val="00784ECE"/>
    <w:rsid w:val="00785825"/>
    <w:rsid w:val="00786054"/>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D6B8D"/>
    <w:rsid w:val="007E0CF2"/>
    <w:rsid w:val="007E0ED6"/>
    <w:rsid w:val="007E5250"/>
    <w:rsid w:val="007F1B05"/>
    <w:rsid w:val="007F245C"/>
    <w:rsid w:val="007F258A"/>
    <w:rsid w:val="0080161B"/>
    <w:rsid w:val="008118CF"/>
    <w:rsid w:val="00812E51"/>
    <w:rsid w:val="008149DA"/>
    <w:rsid w:val="00816C97"/>
    <w:rsid w:val="0082557B"/>
    <w:rsid w:val="00825FA1"/>
    <w:rsid w:val="00826C3A"/>
    <w:rsid w:val="0082707D"/>
    <w:rsid w:val="00833EE8"/>
    <w:rsid w:val="008353F1"/>
    <w:rsid w:val="00843FA2"/>
    <w:rsid w:val="00855F97"/>
    <w:rsid w:val="00857652"/>
    <w:rsid w:val="00857BC6"/>
    <w:rsid w:val="0086021F"/>
    <w:rsid w:val="00861281"/>
    <w:rsid w:val="008651F4"/>
    <w:rsid w:val="00875BCC"/>
    <w:rsid w:val="00876A5A"/>
    <w:rsid w:val="00876A67"/>
    <w:rsid w:val="008814A1"/>
    <w:rsid w:val="00884915"/>
    <w:rsid w:val="00885558"/>
    <w:rsid w:val="00886D0E"/>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8F7500"/>
    <w:rsid w:val="00903928"/>
    <w:rsid w:val="0090629D"/>
    <w:rsid w:val="009107BB"/>
    <w:rsid w:val="009166C8"/>
    <w:rsid w:val="00934B0D"/>
    <w:rsid w:val="00935CCE"/>
    <w:rsid w:val="00940280"/>
    <w:rsid w:val="009411B5"/>
    <w:rsid w:val="009510A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3D1"/>
    <w:rsid w:val="009A4FB8"/>
    <w:rsid w:val="009A6968"/>
    <w:rsid w:val="009B072E"/>
    <w:rsid w:val="009C3363"/>
    <w:rsid w:val="009C764A"/>
    <w:rsid w:val="009D3438"/>
    <w:rsid w:val="009D4CBD"/>
    <w:rsid w:val="009D6EB9"/>
    <w:rsid w:val="009D6FCA"/>
    <w:rsid w:val="009E5066"/>
    <w:rsid w:val="009E59F1"/>
    <w:rsid w:val="009F2542"/>
    <w:rsid w:val="009F4F0B"/>
    <w:rsid w:val="009F51D2"/>
    <w:rsid w:val="009F5E2B"/>
    <w:rsid w:val="009F6F97"/>
    <w:rsid w:val="00A01FD6"/>
    <w:rsid w:val="00A03CDF"/>
    <w:rsid w:val="00A05A24"/>
    <w:rsid w:val="00A10C6A"/>
    <w:rsid w:val="00A10EEF"/>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57A"/>
    <w:rsid w:val="00AA5A10"/>
    <w:rsid w:val="00AA7594"/>
    <w:rsid w:val="00AA76FB"/>
    <w:rsid w:val="00AB1046"/>
    <w:rsid w:val="00AB2733"/>
    <w:rsid w:val="00AB27D6"/>
    <w:rsid w:val="00AB469E"/>
    <w:rsid w:val="00AB5ED2"/>
    <w:rsid w:val="00AC7FE7"/>
    <w:rsid w:val="00AD1A46"/>
    <w:rsid w:val="00AD59BC"/>
    <w:rsid w:val="00AE6696"/>
    <w:rsid w:val="00AE6FBD"/>
    <w:rsid w:val="00AE730D"/>
    <w:rsid w:val="00AF5ED1"/>
    <w:rsid w:val="00B001B2"/>
    <w:rsid w:val="00B11284"/>
    <w:rsid w:val="00B1208D"/>
    <w:rsid w:val="00B131AA"/>
    <w:rsid w:val="00B140AB"/>
    <w:rsid w:val="00B22F10"/>
    <w:rsid w:val="00B2460D"/>
    <w:rsid w:val="00B255E9"/>
    <w:rsid w:val="00B26648"/>
    <w:rsid w:val="00B36EDA"/>
    <w:rsid w:val="00B4582C"/>
    <w:rsid w:val="00B5005C"/>
    <w:rsid w:val="00B5318E"/>
    <w:rsid w:val="00B56F35"/>
    <w:rsid w:val="00B65835"/>
    <w:rsid w:val="00B65F31"/>
    <w:rsid w:val="00B67772"/>
    <w:rsid w:val="00B70229"/>
    <w:rsid w:val="00B70AD6"/>
    <w:rsid w:val="00B92173"/>
    <w:rsid w:val="00BA3C44"/>
    <w:rsid w:val="00BA401D"/>
    <w:rsid w:val="00BA5484"/>
    <w:rsid w:val="00BA674A"/>
    <w:rsid w:val="00BB0F41"/>
    <w:rsid w:val="00BB5B94"/>
    <w:rsid w:val="00BC1A77"/>
    <w:rsid w:val="00BC6086"/>
    <w:rsid w:val="00BD1BEB"/>
    <w:rsid w:val="00BD3D4A"/>
    <w:rsid w:val="00BD5E70"/>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52FF2"/>
    <w:rsid w:val="00C641DD"/>
    <w:rsid w:val="00C675F1"/>
    <w:rsid w:val="00C72BCF"/>
    <w:rsid w:val="00C72EC9"/>
    <w:rsid w:val="00C73505"/>
    <w:rsid w:val="00C9334C"/>
    <w:rsid w:val="00C9642F"/>
    <w:rsid w:val="00C966D3"/>
    <w:rsid w:val="00CA2065"/>
    <w:rsid w:val="00CA3B7F"/>
    <w:rsid w:val="00CB14D8"/>
    <w:rsid w:val="00CB5E4A"/>
    <w:rsid w:val="00CC189C"/>
    <w:rsid w:val="00CC19C0"/>
    <w:rsid w:val="00CC2D0F"/>
    <w:rsid w:val="00CC7281"/>
    <w:rsid w:val="00CC7B17"/>
    <w:rsid w:val="00CD14C3"/>
    <w:rsid w:val="00CD6BA6"/>
    <w:rsid w:val="00CF2F2C"/>
    <w:rsid w:val="00CF36E8"/>
    <w:rsid w:val="00CF664B"/>
    <w:rsid w:val="00CF6C74"/>
    <w:rsid w:val="00CF75DF"/>
    <w:rsid w:val="00D001AC"/>
    <w:rsid w:val="00D0155F"/>
    <w:rsid w:val="00D05BB1"/>
    <w:rsid w:val="00D12177"/>
    <w:rsid w:val="00D132FB"/>
    <w:rsid w:val="00D16C44"/>
    <w:rsid w:val="00D17167"/>
    <w:rsid w:val="00D20232"/>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747BD"/>
    <w:rsid w:val="00D75CA2"/>
    <w:rsid w:val="00D76BE0"/>
    <w:rsid w:val="00D80377"/>
    <w:rsid w:val="00D81FE1"/>
    <w:rsid w:val="00D839E6"/>
    <w:rsid w:val="00D90BEF"/>
    <w:rsid w:val="00D95988"/>
    <w:rsid w:val="00D96359"/>
    <w:rsid w:val="00D964AA"/>
    <w:rsid w:val="00DA2BEA"/>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17BF0"/>
    <w:rsid w:val="00E2077E"/>
    <w:rsid w:val="00E23459"/>
    <w:rsid w:val="00E24829"/>
    <w:rsid w:val="00E30B41"/>
    <w:rsid w:val="00E37005"/>
    <w:rsid w:val="00E376E9"/>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505D"/>
    <w:rsid w:val="00F26539"/>
    <w:rsid w:val="00F320F5"/>
    <w:rsid w:val="00F34FD3"/>
    <w:rsid w:val="00F35C3E"/>
    <w:rsid w:val="00F36249"/>
    <w:rsid w:val="00F438FF"/>
    <w:rsid w:val="00F532E5"/>
    <w:rsid w:val="00F536F2"/>
    <w:rsid w:val="00F55B02"/>
    <w:rsid w:val="00F6002C"/>
    <w:rsid w:val="00F613AD"/>
    <w:rsid w:val="00F66067"/>
    <w:rsid w:val="00F6698F"/>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5CFF2-526D-436E-BBCD-377992F6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11;sv.uzkih@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CB4B-7A49-401A-A89A-33A6EC48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12028</Words>
  <Characters>68560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Козлов Сергей Владимирович</cp:lastModifiedBy>
  <cp:revision>2</cp:revision>
  <cp:lastPrinted>2020-09-25T09:19:00Z</cp:lastPrinted>
  <dcterms:created xsi:type="dcterms:W3CDTF">2020-09-29T12:21:00Z</dcterms:created>
  <dcterms:modified xsi:type="dcterms:W3CDTF">2020-09-29T12:21:00Z</dcterms:modified>
</cp:coreProperties>
</file>