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50" w:rsidRDefault="00221C50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</w:t>
      </w:r>
      <w:r w:rsidR="00F47BAA">
        <w:rPr>
          <w:b/>
          <w:sz w:val="32"/>
          <w:szCs w:val="32"/>
        </w:rPr>
        <w:t>№</w:t>
      </w:r>
      <w:r w:rsidR="00D1552D">
        <w:rPr>
          <w:b/>
          <w:sz w:val="32"/>
          <w:szCs w:val="32"/>
        </w:rPr>
        <w:t xml:space="preserve"> </w:t>
      </w:r>
      <w:r w:rsidR="008A4DE5">
        <w:rPr>
          <w:b/>
          <w:sz w:val="32"/>
          <w:szCs w:val="32"/>
        </w:rPr>
        <w:t>0</w:t>
      </w:r>
      <w:r w:rsidR="00D1552D">
        <w:rPr>
          <w:b/>
          <w:sz w:val="32"/>
          <w:szCs w:val="32"/>
        </w:rPr>
        <w:t>12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>заседания экспертной группы по рассмотрению заявок, представленных для участия в открытом конкурсе</w:t>
      </w:r>
      <w:r w:rsidR="00D1552D">
        <w:rPr>
          <w:b/>
          <w:sz w:val="32"/>
          <w:szCs w:val="32"/>
        </w:rPr>
        <w:t xml:space="preserve"> </w:t>
      </w:r>
      <w:r w:rsidR="00F47BAA">
        <w:rPr>
          <w:rFonts w:eastAsia="MS Mincho"/>
          <w:b/>
          <w:sz w:val="32"/>
          <w:szCs w:val="32"/>
        </w:rPr>
        <w:t>№</w:t>
      </w:r>
      <w:r w:rsidR="008A4DE5">
        <w:rPr>
          <w:rFonts w:eastAsia="MS Mincho"/>
          <w:b/>
          <w:sz w:val="32"/>
          <w:szCs w:val="32"/>
        </w:rPr>
        <w:t>0</w:t>
      </w:r>
      <w:r w:rsidR="0075075A">
        <w:rPr>
          <w:rFonts w:eastAsia="MS Mincho"/>
          <w:b/>
          <w:sz w:val="32"/>
          <w:szCs w:val="32"/>
        </w:rPr>
        <w:t>12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D1552D">
        <w:rPr>
          <w:rFonts w:eastAsia="MS Mincho"/>
          <w:b/>
          <w:sz w:val="32"/>
          <w:szCs w:val="32"/>
        </w:rPr>
        <w:t>20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 w:rsidR="00D1552D">
        <w:rPr>
          <w:sz w:val="28"/>
          <w:szCs w:val="28"/>
        </w:rPr>
        <w:tab/>
      </w:r>
      <w:r w:rsidR="00D1552D">
        <w:rPr>
          <w:sz w:val="28"/>
          <w:szCs w:val="28"/>
        </w:rPr>
        <w:tab/>
      </w:r>
      <w:r w:rsidR="008A4DE5">
        <w:rPr>
          <w:sz w:val="28"/>
          <w:szCs w:val="28"/>
        </w:rPr>
        <w:t>«</w:t>
      </w:r>
      <w:r w:rsidR="00D1552D">
        <w:rPr>
          <w:sz w:val="28"/>
          <w:szCs w:val="28"/>
        </w:rPr>
        <w:t>07</w:t>
      </w:r>
      <w:r w:rsidR="005E3015">
        <w:rPr>
          <w:sz w:val="28"/>
          <w:szCs w:val="28"/>
        </w:rPr>
        <w:t xml:space="preserve">» </w:t>
      </w:r>
      <w:r w:rsidR="00D1552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D1552D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1552D" w:rsidRDefault="00D1552D" w:rsidP="00D1552D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D1552D" w:rsidRDefault="00D1552D" w:rsidP="00D1552D">
      <w:pPr>
        <w:jc w:val="both"/>
        <w:rPr>
          <w:sz w:val="28"/>
          <w:u w:val="single"/>
        </w:rPr>
      </w:pPr>
    </w:p>
    <w:p w:rsidR="00D1552D" w:rsidRPr="00836E0F" w:rsidRDefault="00D1552D" w:rsidP="00D1552D">
      <w:pPr>
        <w:rPr>
          <w:sz w:val="28"/>
          <w:u w:val="single"/>
        </w:rPr>
      </w:pPr>
      <w:r w:rsidRPr="00836E0F">
        <w:rPr>
          <w:sz w:val="28"/>
          <w:u w:val="single"/>
        </w:rPr>
        <w:t>Руководитель экспертной группы</w:t>
      </w:r>
    </w:p>
    <w:p w:rsidR="00476EEF" w:rsidRDefault="00476EEF" w:rsidP="00D1552D">
      <w:pPr>
        <w:tabs>
          <w:tab w:val="left" w:pos="7020"/>
        </w:tabs>
        <w:rPr>
          <w:sz w:val="28"/>
          <w:szCs w:val="28"/>
          <w:u w:val="single"/>
        </w:rPr>
      </w:pPr>
    </w:p>
    <w:p w:rsidR="00D1552D" w:rsidRDefault="00D1552D" w:rsidP="00D1552D">
      <w:pPr>
        <w:tabs>
          <w:tab w:val="left" w:pos="7020"/>
        </w:tabs>
        <w:rPr>
          <w:sz w:val="28"/>
          <w:szCs w:val="28"/>
          <w:u w:val="single"/>
        </w:rPr>
      </w:pPr>
      <w:r w:rsidRPr="00836E0F">
        <w:rPr>
          <w:sz w:val="28"/>
          <w:szCs w:val="28"/>
          <w:u w:val="single"/>
        </w:rPr>
        <w:t>Члены экспертной группы:</w:t>
      </w: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5075A" w:rsidRDefault="0075075A" w:rsidP="0075075A">
      <w:pPr>
        <w:jc w:val="center"/>
        <w:outlineLvl w:val="0"/>
        <w:rPr>
          <w:b/>
          <w:sz w:val="28"/>
          <w:szCs w:val="28"/>
          <w:u w:val="single"/>
        </w:rPr>
      </w:pPr>
      <w:r w:rsidRPr="00D1552D">
        <w:rPr>
          <w:b/>
          <w:sz w:val="28"/>
          <w:szCs w:val="28"/>
          <w:u w:val="single"/>
        </w:rPr>
        <w:t>Повестка дня</w:t>
      </w:r>
    </w:p>
    <w:p w:rsidR="00D1552D" w:rsidRPr="00D1552D" w:rsidRDefault="00D1552D" w:rsidP="0075075A">
      <w:pPr>
        <w:jc w:val="center"/>
        <w:outlineLvl w:val="0"/>
        <w:rPr>
          <w:b/>
          <w:sz w:val="28"/>
          <w:szCs w:val="28"/>
          <w:u w:val="single"/>
        </w:rPr>
      </w:pPr>
    </w:p>
    <w:p w:rsidR="0075075A" w:rsidRPr="00D1552D" w:rsidRDefault="0075075A" w:rsidP="0075075A">
      <w:pPr>
        <w:pStyle w:val="a3"/>
        <w:tabs>
          <w:tab w:val="left" w:pos="709"/>
        </w:tabs>
        <w:rPr>
          <w:szCs w:val="28"/>
        </w:rPr>
      </w:pPr>
      <w:r w:rsidRPr="00D1552D">
        <w:rPr>
          <w:szCs w:val="28"/>
        </w:rPr>
        <w:tab/>
        <w:t>1. Рассмотрение конкурсных</w:t>
      </w:r>
      <w:r w:rsidRPr="00D1552D">
        <w:rPr>
          <w:b/>
          <w:i/>
          <w:szCs w:val="28"/>
        </w:rPr>
        <w:t xml:space="preserve"> </w:t>
      </w:r>
      <w:r w:rsidRPr="00D1552D">
        <w:rPr>
          <w:szCs w:val="28"/>
        </w:rPr>
        <w:t xml:space="preserve">заявок, представленных для участия </w:t>
      </w:r>
      <w:r w:rsidRPr="00D1552D">
        <w:rPr>
          <w:color w:val="000000"/>
          <w:szCs w:val="28"/>
        </w:rPr>
        <w:t>в открытом конкурсе</w:t>
      </w:r>
      <w:r w:rsidRPr="00D1552D">
        <w:rPr>
          <w:szCs w:val="28"/>
        </w:rPr>
        <w:t xml:space="preserve"> №012/ТВРЗ/2020 </w:t>
      </w:r>
      <w:r w:rsidRPr="00D1552D">
        <w:rPr>
          <w:color w:val="000000"/>
          <w:szCs w:val="28"/>
        </w:rPr>
        <w:t xml:space="preserve">на право заключения </w:t>
      </w:r>
      <w:r w:rsidRPr="00D1552D">
        <w:rPr>
          <w:szCs w:val="28"/>
        </w:rPr>
        <w:t>договора</w:t>
      </w:r>
      <w:r w:rsidRPr="00D1552D">
        <w:rPr>
          <w:color w:val="000000"/>
          <w:szCs w:val="28"/>
        </w:rPr>
        <w:t xml:space="preserve"> поставки станка токарно-карусельного мод. 1512</w:t>
      </w:r>
      <w:r w:rsidRPr="00D1552D">
        <w:rPr>
          <w:szCs w:val="28"/>
        </w:rPr>
        <w:t xml:space="preserve"> </w:t>
      </w:r>
      <w:r w:rsidRPr="00D1552D">
        <w:rPr>
          <w:color w:val="000000"/>
          <w:szCs w:val="28"/>
        </w:rPr>
        <w:t>для нужд</w:t>
      </w:r>
      <w:r w:rsidRPr="00D1552D">
        <w:rPr>
          <w:szCs w:val="28"/>
        </w:rPr>
        <w:t xml:space="preserve"> ремонтно-комплектовочного цеха Тамбовского ВРЗ </w:t>
      </w:r>
      <w:r w:rsidRPr="00D1552D">
        <w:rPr>
          <w:color w:val="000000"/>
          <w:szCs w:val="28"/>
        </w:rPr>
        <w:t>АО «ВРМ»,</w:t>
      </w:r>
      <w:r w:rsidRPr="00D1552D">
        <w:rPr>
          <w:szCs w:val="28"/>
        </w:rPr>
        <w:t xml:space="preserve"> расположенного по адресу:</w:t>
      </w:r>
      <w:r w:rsidRPr="00D1552D">
        <w:rPr>
          <w:b/>
          <w:bCs/>
          <w:szCs w:val="28"/>
        </w:rPr>
        <w:t xml:space="preserve"> </w:t>
      </w:r>
      <w:r w:rsidRPr="00D1552D">
        <w:rPr>
          <w:szCs w:val="28"/>
        </w:rPr>
        <w:t>г. Тамбов пл. Мастерских, д.1,</w:t>
      </w:r>
      <w:r w:rsidRPr="00D1552D">
        <w:rPr>
          <w:color w:val="000000"/>
          <w:szCs w:val="28"/>
        </w:rPr>
        <w:t xml:space="preserve"> в 2020 году</w:t>
      </w:r>
      <w:r w:rsidRPr="00D1552D">
        <w:rPr>
          <w:szCs w:val="28"/>
        </w:rPr>
        <w:t>.</w:t>
      </w:r>
    </w:p>
    <w:p w:rsidR="0075075A" w:rsidRPr="00D1552D" w:rsidRDefault="0075075A" w:rsidP="0075075A">
      <w:pPr>
        <w:pStyle w:val="a3"/>
        <w:tabs>
          <w:tab w:val="left" w:pos="709"/>
        </w:tabs>
        <w:rPr>
          <w:szCs w:val="28"/>
        </w:rPr>
      </w:pPr>
    </w:p>
    <w:p w:rsidR="0075075A" w:rsidRPr="00D1552D" w:rsidRDefault="0075075A" w:rsidP="0075075A">
      <w:pPr>
        <w:ind w:firstLine="708"/>
        <w:jc w:val="both"/>
        <w:rPr>
          <w:color w:val="000000"/>
          <w:sz w:val="28"/>
          <w:szCs w:val="28"/>
        </w:rPr>
      </w:pPr>
      <w:r w:rsidRPr="00D1552D">
        <w:rPr>
          <w:sz w:val="28"/>
          <w:szCs w:val="28"/>
        </w:rPr>
        <w:t>2. Оценка заявок участников открытого конкурса №</w:t>
      </w:r>
      <w:r w:rsidRPr="00D1552D">
        <w:rPr>
          <w:rFonts w:eastAsia="MS Mincho"/>
          <w:sz w:val="28"/>
          <w:szCs w:val="28"/>
        </w:rPr>
        <w:t>012/ТВРЗ/2020</w:t>
      </w:r>
    </w:p>
    <w:p w:rsidR="0075075A" w:rsidRPr="00D1552D" w:rsidRDefault="0075075A" w:rsidP="0075075A">
      <w:pPr>
        <w:ind w:firstLine="567"/>
        <w:jc w:val="both"/>
        <w:rPr>
          <w:sz w:val="28"/>
          <w:szCs w:val="28"/>
        </w:rPr>
      </w:pPr>
    </w:p>
    <w:p w:rsidR="0075075A" w:rsidRPr="00D1552D" w:rsidRDefault="0075075A" w:rsidP="0075075A">
      <w:pPr>
        <w:ind w:firstLine="708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Pr="00D1552D">
        <w:rPr>
          <w:rFonts w:eastAsia="MS Mincho"/>
          <w:sz w:val="28"/>
          <w:szCs w:val="28"/>
        </w:rPr>
        <w:t>0</w:t>
      </w:r>
      <w:r w:rsidR="00D1552D" w:rsidRPr="00D1552D">
        <w:rPr>
          <w:rFonts w:eastAsia="MS Mincho"/>
          <w:sz w:val="28"/>
          <w:szCs w:val="28"/>
        </w:rPr>
        <w:t>12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sz w:val="28"/>
          <w:szCs w:val="28"/>
        </w:rPr>
        <w:t>.</w:t>
      </w:r>
    </w:p>
    <w:p w:rsidR="0075075A" w:rsidRPr="00D1552D" w:rsidRDefault="0075075A" w:rsidP="0075075A">
      <w:pPr>
        <w:tabs>
          <w:tab w:val="left" w:pos="6615"/>
        </w:tabs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1 повестки дня</w:t>
      </w:r>
    </w:p>
    <w:p w:rsidR="00D1552D" w:rsidRPr="00D1552D" w:rsidRDefault="00D1552D" w:rsidP="00D1552D"/>
    <w:p w:rsidR="00D1552D" w:rsidRPr="00D1552D" w:rsidRDefault="0075075A" w:rsidP="00D1552D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Тамбовским ВРЗ АО «ВРМ» проведен открытый конкурс</w:t>
      </w:r>
      <w:r w:rsidRPr="00D1552D">
        <w:rPr>
          <w:b/>
          <w:i/>
          <w:sz w:val="28"/>
          <w:szCs w:val="28"/>
        </w:rPr>
        <w:t xml:space="preserve"> </w:t>
      </w:r>
      <w:r w:rsidRPr="00D1552D">
        <w:rPr>
          <w:sz w:val="28"/>
          <w:szCs w:val="28"/>
        </w:rPr>
        <w:t>№</w:t>
      </w:r>
      <w:r w:rsidRPr="00D1552D">
        <w:rPr>
          <w:rFonts w:eastAsia="MS Mincho"/>
          <w:sz w:val="28"/>
          <w:szCs w:val="28"/>
        </w:rPr>
        <w:t>0</w:t>
      </w:r>
      <w:r w:rsidR="00D1552D" w:rsidRPr="00D1552D">
        <w:rPr>
          <w:rFonts w:eastAsia="MS Mincho"/>
          <w:sz w:val="28"/>
          <w:szCs w:val="28"/>
        </w:rPr>
        <w:t>12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sz w:val="28"/>
          <w:szCs w:val="28"/>
        </w:rPr>
        <w:t>.</w:t>
      </w:r>
    </w:p>
    <w:p w:rsidR="0075075A" w:rsidRPr="00D1552D" w:rsidRDefault="0075075A" w:rsidP="00D1552D">
      <w:pPr>
        <w:ind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К установленному в конкурсной документации сроку поступила 1 (одна) конкурсная заявка от следующего претендента:</w:t>
      </w:r>
    </w:p>
    <w:p w:rsidR="00D1552D" w:rsidRPr="00D1552D" w:rsidRDefault="0075075A" w:rsidP="00D155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- </w:t>
      </w:r>
      <w:r w:rsidR="00D1552D" w:rsidRPr="00D1552D">
        <w:rPr>
          <w:sz w:val="28"/>
          <w:szCs w:val="28"/>
        </w:rPr>
        <w:t xml:space="preserve">ООО «ОМТС», г. Ростов-на-Дону, ИНН 6164307000 </w:t>
      </w:r>
    </w:p>
    <w:p w:rsidR="0075075A" w:rsidRPr="00D1552D" w:rsidRDefault="0075075A" w:rsidP="0075075A">
      <w:pPr>
        <w:pStyle w:val="a5"/>
        <w:numPr>
          <w:ilvl w:val="1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D1552D">
        <w:rPr>
          <w:sz w:val="28"/>
          <w:szCs w:val="28"/>
        </w:rPr>
        <w:t>По итогам рассмотрения представленной заявки для участия в открытом конкурсе №0</w:t>
      </w:r>
      <w:r w:rsidR="00D1552D" w:rsidRPr="00D1552D">
        <w:rPr>
          <w:sz w:val="28"/>
          <w:szCs w:val="28"/>
        </w:rPr>
        <w:t>12</w:t>
      </w:r>
      <w:r w:rsidRPr="00D1552D">
        <w:rPr>
          <w:rFonts w:eastAsia="MS Mincho"/>
          <w:sz w:val="28"/>
          <w:szCs w:val="28"/>
        </w:rPr>
        <w:t>/ТВРЗ/20</w:t>
      </w:r>
      <w:r w:rsidR="00D1552D" w:rsidRPr="00D1552D">
        <w:rPr>
          <w:rFonts w:eastAsia="MS Mincho"/>
          <w:sz w:val="28"/>
          <w:szCs w:val="28"/>
        </w:rPr>
        <w:t>20</w:t>
      </w:r>
      <w:r w:rsidRPr="00D1552D">
        <w:rPr>
          <w:rFonts w:eastAsia="MS Mincho"/>
          <w:sz w:val="28"/>
          <w:szCs w:val="28"/>
        </w:rPr>
        <w:t xml:space="preserve"> д</w:t>
      </w:r>
      <w:r w:rsidRPr="00D1552D">
        <w:rPr>
          <w:sz w:val="28"/>
          <w:szCs w:val="28"/>
        </w:rPr>
        <w:t>опущено к участию и признано участником: ООО «</w:t>
      </w:r>
      <w:r w:rsidR="00D1552D" w:rsidRPr="00D1552D">
        <w:rPr>
          <w:sz w:val="28"/>
          <w:szCs w:val="28"/>
        </w:rPr>
        <w:t>ОМТС</w:t>
      </w:r>
      <w:r w:rsidRPr="00D1552D">
        <w:rPr>
          <w:sz w:val="28"/>
          <w:szCs w:val="28"/>
        </w:rPr>
        <w:t>».</w:t>
      </w:r>
    </w:p>
    <w:p w:rsidR="00D1552D" w:rsidRDefault="00D1552D" w:rsidP="0075075A">
      <w:pPr>
        <w:pStyle w:val="1"/>
        <w:tabs>
          <w:tab w:val="left" w:pos="720"/>
        </w:tabs>
        <w:jc w:val="center"/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2 повестки дня</w:t>
      </w:r>
    </w:p>
    <w:p w:rsidR="00D1552D" w:rsidRPr="00D1552D" w:rsidRDefault="00D1552D" w:rsidP="00D1552D"/>
    <w:p w:rsidR="0075075A" w:rsidRPr="00D1552D" w:rsidRDefault="0075075A" w:rsidP="0075075A">
      <w:pPr>
        <w:pStyle w:val="a5"/>
        <w:ind w:left="0"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>2.1. В связи с тем, что участником открытого конкурса №0</w:t>
      </w:r>
      <w:r w:rsidR="00D1552D" w:rsidRPr="00D1552D">
        <w:rPr>
          <w:sz w:val="28"/>
          <w:szCs w:val="28"/>
        </w:rPr>
        <w:t>12</w:t>
      </w:r>
      <w:r w:rsidRPr="00D1552D">
        <w:rPr>
          <w:sz w:val="28"/>
          <w:szCs w:val="28"/>
        </w:rPr>
        <w:t>/ТВРЗ/20</w:t>
      </w:r>
      <w:r w:rsidR="00D1552D" w:rsidRPr="00D1552D">
        <w:rPr>
          <w:sz w:val="28"/>
          <w:szCs w:val="28"/>
        </w:rPr>
        <w:t>20</w:t>
      </w:r>
      <w:r w:rsidRPr="00D1552D">
        <w:rPr>
          <w:sz w:val="28"/>
          <w:szCs w:val="28"/>
        </w:rPr>
        <w:t xml:space="preserve"> был признан один претендент, оценка заявки участника согласно утвержденной методике оценки заявок не производится.</w:t>
      </w:r>
    </w:p>
    <w:p w:rsidR="0075075A" w:rsidRPr="00D1552D" w:rsidRDefault="0075075A" w:rsidP="00D1552D">
      <w:pPr>
        <w:jc w:val="both"/>
        <w:rPr>
          <w:sz w:val="28"/>
          <w:szCs w:val="28"/>
        </w:rPr>
      </w:pPr>
    </w:p>
    <w:p w:rsidR="0075075A" w:rsidRDefault="0075075A" w:rsidP="0075075A">
      <w:pPr>
        <w:pStyle w:val="1"/>
        <w:tabs>
          <w:tab w:val="left" w:pos="720"/>
        </w:tabs>
        <w:jc w:val="center"/>
      </w:pPr>
      <w:r w:rsidRPr="00D1552D">
        <w:t>По пункту 3 повестки дня</w:t>
      </w:r>
    </w:p>
    <w:p w:rsidR="00D1552D" w:rsidRPr="00D1552D" w:rsidRDefault="00D1552D" w:rsidP="00D1552D"/>
    <w:p w:rsidR="0075075A" w:rsidRPr="00D1552D" w:rsidRDefault="0075075A" w:rsidP="0075075A">
      <w:pPr>
        <w:ind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lastRenderedPageBreak/>
        <w:t>3.1. На основании проведенной работы по рассмотрению конкурсных заявок участников по открытому конкурсу № 0</w:t>
      </w:r>
      <w:r w:rsidR="00D1552D" w:rsidRPr="00D1552D">
        <w:rPr>
          <w:sz w:val="28"/>
          <w:szCs w:val="28"/>
        </w:rPr>
        <w:t>12</w:t>
      </w:r>
      <w:r w:rsidRPr="00D1552D">
        <w:rPr>
          <w:sz w:val="28"/>
          <w:szCs w:val="28"/>
        </w:rPr>
        <w:t>/ТВРЗ/20</w:t>
      </w:r>
      <w:r w:rsidR="00D1552D" w:rsidRPr="00D1552D">
        <w:rPr>
          <w:sz w:val="28"/>
          <w:szCs w:val="28"/>
        </w:rPr>
        <w:t>20</w:t>
      </w:r>
      <w:r w:rsidRPr="00D1552D">
        <w:rPr>
          <w:i/>
          <w:sz w:val="28"/>
          <w:szCs w:val="28"/>
        </w:rPr>
        <w:t xml:space="preserve">, </w:t>
      </w:r>
      <w:r w:rsidRPr="00D1552D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D1552D">
        <w:rPr>
          <w:b/>
          <w:i/>
          <w:sz w:val="28"/>
          <w:szCs w:val="28"/>
        </w:rPr>
        <w:t xml:space="preserve"> </w:t>
      </w:r>
      <w:r w:rsidRPr="00D1552D">
        <w:rPr>
          <w:sz w:val="28"/>
          <w:szCs w:val="28"/>
        </w:rPr>
        <w:t>следующие предложения:</w:t>
      </w:r>
    </w:p>
    <w:p w:rsidR="00E729A6" w:rsidRDefault="0075075A" w:rsidP="0075075A">
      <w:pPr>
        <w:ind w:firstLine="709"/>
        <w:jc w:val="both"/>
        <w:rPr>
          <w:sz w:val="28"/>
          <w:szCs w:val="28"/>
        </w:rPr>
      </w:pPr>
      <w:r w:rsidRPr="00D1552D">
        <w:rPr>
          <w:sz w:val="28"/>
          <w:szCs w:val="28"/>
        </w:rPr>
        <w:t xml:space="preserve">В связи с тем, что </w:t>
      </w:r>
      <w:r w:rsidR="00E729A6">
        <w:rPr>
          <w:sz w:val="28"/>
          <w:szCs w:val="28"/>
        </w:rPr>
        <w:t xml:space="preserve">единственный претендент </w:t>
      </w:r>
      <w:r w:rsidRPr="00D1552D">
        <w:rPr>
          <w:sz w:val="28"/>
          <w:szCs w:val="28"/>
        </w:rPr>
        <w:t>ООО «</w:t>
      </w:r>
      <w:r w:rsidR="00D1552D" w:rsidRPr="00D1552D">
        <w:rPr>
          <w:sz w:val="28"/>
          <w:szCs w:val="28"/>
        </w:rPr>
        <w:t>ОМТС</w:t>
      </w:r>
      <w:r w:rsidRPr="00D1552D">
        <w:rPr>
          <w:sz w:val="28"/>
          <w:szCs w:val="28"/>
        </w:rPr>
        <w:t xml:space="preserve">» </w:t>
      </w:r>
      <w:r w:rsidR="00E729A6">
        <w:rPr>
          <w:sz w:val="28"/>
          <w:szCs w:val="28"/>
        </w:rPr>
        <w:t>признан участником открытого конкурса №012/ТВРЗ/2020, согласно пп.2 п.2.9.8 конкурсной документации, признать  открытый конкурс №012/ТВРЗ/2020 несостоявшимся.</w:t>
      </w:r>
    </w:p>
    <w:p w:rsidR="00A20F0D" w:rsidRPr="00D1552D" w:rsidRDefault="00A20F0D" w:rsidP="003363EE">
      <w:pPr>
        <w:pStyle w:val="11"/>
        <w:ind w:firstLine="4"/>
        <w:rPr>
          <w:szCs w:val="28"/>
        </w:rPr>
      </w:pPr>
    </w:p>
    <w:p w:rsidR="00D1552D" w:rsidRDefault="00A27898" w:rsidP="00D1552D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r>
        <w:rPr>
          <w:sz w:val="28"/>
          <w:szCs w:val="28"/>
          <w:lang w:val="en-US"/>
        </w:rPr>
        <w:t>.</w:t>
      </w:r>
    </w:p>
    <w:p w:rsidR="00A27898" w:rsidRPr="00A27898" w:rsidRDefault="00A27898" w:rsidP="00D1552D">
      <w:pPr>
        <w:rPr>
          <w:sz w:val="28"/>
          <w:szCs w:val="28"/>
        </w:rPr>
      </w:pPr>
      <w:r>
        <w:rPr>
          <w:sz w:val="28"/>
          <w:szCs w:val="28"/>
        </w:rPr>
        <w:t>Подписи</w:t>
      </w:r>
      <w:bookmarkStart w:id="0" w:name="_GoBack"/>
      <w:bookmarkEnd w:id="0"/>
    </w:p>
    <w:p w:rsidR="00D1552D" w:rsidRPr="00D1552D" w:rsidRDefault="00D1552D" w:rsidP="0064059B">
      <w:pPr>
        <w:tabs>
          <w:tab w:val="left" w:pos="7020"/>
        </w:tabs>
        <w:rPr>
          <w:sz w:val="28"/>
          <w:szCs w:val="28"/>
        </w:rPr>
      </w:pPr>
    </w:p>
    <w:sectPr w:rsidR="00D1552D" w:rsidRPr="00D1552D" w:rsidSect="00D1552D">
      <w:pgSz w:w="11906" w:h="16838"/>
      <w:pgMar w:top="709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FD3692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57BBB"/>
    <w:rsid w:val="00173811"/>
    <w:rsid w:val="001A15B2"/>
    <w:rsid w:val="001B0E61"/>
    <w:rsid w:val="001D0A74"/>
    <w:rsid w:val="001D1328"/>
    <w:rsid w:val="00206753"/>
    <w:rsid w:val="00221C50"/>
    <w:rsid w:val="00232D76"/>
    <w:rsid w:val="002450CB"/>
    <w:rsid w:val="00270A30"/>
    <w:rsid w:val="0029668B"/>
    <w:rsid w:val="002A4B6E"/>
    <w:rsid w:val="00302D77"/>
    <w:rsid w:val="00305447"/>
    <w:rsid w:val="003068B4"/>
    <w:rsid w:val="0032363B"/>
    <w:rsid w:val="003363EE"/>
    <w:rsid w:val="003436DD"/>
    <w:rsid w:val="00343ADE"/>
    <w:rsid w:val="003A56CE"/>
    <w:rsid w:val="003B13F0"/>
    <w:rsid w:val="0041419B"/>
    <w:rsid w:val="00420C6A"/>
    <w:rsid w:val="004359FE"/>
    <w:rsid w:val="00437997"/>
    <w:rsid w:val="00440DBE"/>
    <w:rsid w:val="00443ABB"/>
    <w:rsid w:val="00476EEF"/>
    <w:rsid w:val="0048487A"/>
    <w:rsid w:val="004955C2"/>
    <w:rsid w:val="004B5CC3"/>
    <w:rsid w:val="004F5493"/>
    <w:rsid w:val="004F5D76"/>
    <w:rsid w:val="004F6CAC"/>
    <w:rsid w:val="00533890"/>
    <w:rsid w:val="00550ADB"/>
    <w:rsid w:val="00557D50"/>
    <w:rsid w:val="005658F7"/>
    <w:rsid w:val="00566632"/>
    <w:rsid w:val="005E0AC3"/>
    <w:rsid w:val="005E3015"/>
    <w:rsid w:val="00607BD0"/>
    <w:rsid w:val="0064059B"/>
    <w:rsid w:val="0064331C"/>
    <w:rsid w:val="006540F4"/>
    <w:rsid w:val="0066242A"/>
    <w:rsid w:val="00693896"/>
    <w:rsid w:val="006B6D3F"/>
    <w:rsid w:val="006D79D7"/>
    <w:rsid w:val="006F23C7"/>
    <w:rsid w:val="00705837"/>
    <w:rsid w:val="00717915"/>
    <w:rsid w:val="0075075A"/>
    <w:rsid w:val="00753EEA"/>
    <w:rsid w:val="007652B6"/>
    <w:rsid w:val="007A44C7"/>
    <w:rsid w:val="007C2419"/>
    <w:rsid w:val="007C4C1C"/>
    <w:rsid w:val="007D5CD4"/>
    <w:rsid w:val="008014CA"/>
    <w:rsid w:val="00810A7F"/>
    <w:rsid w:val="00810C80"/>
    <w:rsid w:val="00814196"/>
    <w:rsid w:val="00863B81"/>
    <w:rsid w:val="00865908"/>
    <w:rsid w:val="00870C02"/>
    <w:rsid w:val="00880787"/>
    <w:rsid w:val="00885CA1"/>
    <w:rsid w:val="008A4DE5"/>
    <w:rsid w:val="0097577F"/>
    <w:rsid w:val="0098608F"/>
    <w:rsid w:val="009B66A5"/>
    <w:rsid w:val="00A12E68"/>
    <w:rsid w:val="00A13D3E"/>
    <w:rsid w:val="00A20F0D"/>
    <w:rsid w:val="00A27898"/>
    <w:rsid w:val="00AA2B4C"/>
    <w:rsid w:val="00AB50D9"/>
    <w:rsid w:val="00AD1508"/>
    <w:rsid w:val="00AD44E3"/>
    <w:rsid w:val="00B02F52"/>
    <w:rsid w:val="00B03783"/>
    <w:rsid w:val="00B353A8"/>
    <w:rsid w:val="00B704C9"/>
    <w:rsid w:val="00BD29AF"/>
    <w:rsid w:val="00BE23E4"/>
    <w:rsid w:val="00C05075"/>
    <w:rsid w:val="00C2061C"/>
    <w:rsid w:val="00C31E9B"/>
    <w:rsid w:val="00C82DC8"/>
    <w:rsid w:val="00CA39E4"/>
    <w:rsid w:val="00CA58E6"/>
    <w:rsid w:val="00CB584B"/>
    <w:rsid w:val="00CB618C"/>
    <w:rsid w:val="00CB7075"/>
    <w:rsid w:val="00CD2FDB"/>
    <w:rsid w:val="00CD569C"/>
    <w:rsid w:val="00CE3722"/>
    <w:rsid w:val="00D01F8E"/>
    <w:rsid w:val="00D1552D"/>
    <w:rsid w:val="00D21AD7"/>
    <w:rsid w:val="00D32470"/>
    <w:rsid w:val="00D64830"/>
    <w:rsid w:val="00D8398F"/>
    <w:rsid w:val="00D92552"/>
    <w:rsid w:val="00DA0B9E"/>
    <w:rsid w:val="00DB668B"/>
    <w:rsid w:val="00DC430B"/>
    <w:rsid w:val="00DD4BC6"/>
    <w:rsid w:val="00DE7B54"/>
    <w:rsid w:val="00DF4E0D"/>
    <w:rsid w:val="00E022D6"/>
    <w:rsid w:val="00E11F7C"/>
    <w:rsid w:val="00E14AED"/>
    <w:rsid w:val="00E162AC"/>
    <w:rsid w:val="00E35A6B"/>
    <w:rsid w:val="00E729A6"/>
    <w:rsid w:val="00E967C4"/>
    <w:rsid w:val="00EB3695"/>
    <w:rsid w:val="00EE5E92"/>
    <w:rsid w:val="00F47BAA"/>
    <w:rsid w:val="00F53910"/>
    <w:rsid w:val="00F55663"/>
    <w:rsid w:val="00F74D85"/>
    <w:rsid w:val="00F9241E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65DA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443ABB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3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2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1662</Characters>
  <Application>Microsoft Office Word</Application>
  <DocSecurity>0</DocSecurity>
  <Lines>87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Людмила Овелян</cp:lastModifiedBy>
  <cp:revision>6</cp:revision>
  <cp:lastPrinted>2020-04-10T09:02:00Z</cp:lastPrinted>
  <dcterms:created xsi:type="dcterms:W3CDTF">2020-04-13T07:28:00Z</dcterms:created>
  <dcterms:modified xsi:type="dcterms:W3CDTF">2020-04-14T12:01:00Z</dcterms:modified>
</cp:coreProperties>
</file>