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443F75" w:rsidRPr="00443F75">
        <w:rPr>
          <w:szCs w:val="28"/>
        </w:rPr>
        <w:t>001</w:t>
      </w:r>
      <w:r w:rsidRPr="00443F75">
        <w:rPr>
          <w:szCs w:val="28"/>
        </w:rPr>
        <w:t>/</w:t>
      </w:r>
      <w:r w:rsidR="00443F75" w:rsidRPr="00443F75">
        <w:rPr>
          <w:szCs w:val="28"/>
        </w:rPr>
        <w:t>ТВРЗ</w:t>
      </w:r>
      <w:r w:rsidR="00443F75">
        <w:rPr>
          <w:szCs w:val="28"/>
        </w:rPr>
        <w:t>/2020</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E24F90" w:rsidRPr="00786B3B">
        <w:rPr>
          <w:color w:val="000000"/>
          <w:szCs w:val="28"/>
        </w:rPr>
        <w:t>по</w:t>
      </w:r>
      <w:r w:rsidR="00E24F90">
        <w:rPr>
          <w:color w:val="000000"/>
          <w:szCs w:val="28"/>
        </w:rPr>
        <w:t xml:space="preserve"> </w:t>
      </w:r>
      <w:r w:rsidR="00E24F90" w:rsidRPr="00C0278E">
        <w:rPr>
          <w:szCs w:val="28"/>
        </w:rPr>
        <w:t>капитальному ремонту</w:t>
      </w:r>
      <w:r w:rsidR="00E24F90">
        <w:rPr>
          <w:szCs w:val="28"/>
        </w:rPr>
        <w:t xml:space="preserve"> мягкой </w:t>
      </w:r>
      <w:r w:rsidR="00E24F90" w:rsidRPr="0054671A">
        <w:rPr>
          <w:szCs w:val="28"/>
        </w:rPr>
        <w:t>кровли</w:t>
      </w:r>
      <w:r w:rsidR="00E24F90">
        <w:rPr>
          <w:szCs w:val="28"/>
        </w:rPr>
        <w:t xml:space="preserve"> </w:t>
      </w:r>
      <w:proofErr w:type="spellStart"/>
      <w:r w:rsidR="00E24F90">
        <w:rPr>
          <w:szCs w:val="28"/>
        </w:rPr>
        <w:t>термообрубного</w:t>
      </w:r>
      <w:proofErr w:type="spellEnd"/>
      <w:r w:rsidR="00E24F90">
        <w:rPr>
          <w:szCs w:val="28"/>
        </w:rPr>
        <w:t xml:space="preserve"> участка здания литейного цеха  инв. №1013 </w:t>
      </w:r>
      <w:r w:rsidR="00E24F90" w:rsidRPr="00CB2614">
        <w:rPr>
          <w:szCs w:val="28"/>
        </w:rPr>
        <w:t>(далее Договор),</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E24F90">
        <w:rPr>
          <w:szCs w:val="28"/>
        </w:rPr>
        <w:t>завода АО «</w:t>
      </w:r>
      <w:proofErr w:type="spellStart"/>
      <w:r w:rsidR="00E24F90">
        <w:rPr>
          <w:szCs w:val="28"/>
        </w:rPr>
        <w:t>Вагонреммаш</w:t>
      </w:r>
      <w:proofErr w:type="spellEnd"/>
      <w:r w:rsidR="00E24F90">
        <w:rPr>
          <w:szCs w:val="28"/>
        </w:rPr>
        <w:t xml:space="preserve">» в 2020 </w:t>
      </w:r>
      <w:r w:rsidR="00E24F90" w:rsidRPr="00C0278E">
        <w:rPr>
          <w:szCs w:val="28"/>
        </w:rPr>
        <w:t xml:space="preserve"> году.</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443F75">
        <w:rPr>
          <w:szCs w:val="28"/>
        </w:rPr>
        <w:t>001</w:t>
      </w:r>
      <w:r w:rsidRPr="006B76B4">
        <w:rPr>
          <w:szCs w:val="28"/>
        </w:rPr>
        <w:t>/</w:t>
      </w:r>
      <w:r w:rsidR="00443F75">
        <w:rPr>
          <w:szCs w:val="28"/>
        </w:rPr>
        <w:t>ТВРЗ/2020</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2017A5">
        <w:rPr>
          <w:b/>
        </w:rPr>
        <w:t>15</w:t>
      </w:r>
      <w:r w:rsidRPr="00C05238">
        <w:rPr>
          <w:b/>
        </w:rPr>
        <w:t>»</w:t>
      </w:r>
      <w:r w:rsidR="00E24F90">
        <w:rPr>
          <w:b/>
        </w:rPr>
        <w:t xml:space="preserve"> января</w:t>
      </w:r>
      <w:r w:rsidR="003B50C6" w:rsidRPr="00C05238">
        <w:rPr>
          <w:b/>
        </w:rPr>
        <w:t xml:space="preserve"> </w:t>
      </w:r>
      <w:r w:rsidR="00E24F90">
        <w:rPr>
          <w:b/>
        </w:rPr>
        <w:t>2020</w:t>
      </w:r>
      <w:r w:rsidRPr="00C05238">
        <w:rPr>
          <w:b/>
        </w:rPr>
        <w:t xml:space="preserve">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E24F90" w:rsidRPr="00443F75">
        <w:rPr>
          <w:szCs w:val="28"/>
        </w:rPr>
        <w:t>001/</w:t>
      </w:r>
      <w:r w:rsidR="00E24F90">
        <w:rPr>
          <w:szCs w:val="28"/>
        </w:rPr>
        <w:t>ТВРЗ/2020</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443F75">
        <w:rPr>
          <w:szCs w:val="28"/>
        </w:rPr>
        <w:t>001</w:t>
      </w:r>
      <w:r w:rsidRPr="006B76B4">
        <w:rPr>
          <w:szCs w:val="28"/>
        </w:rPr>
        <w:t>/Т</w:t>
      </w:r>
      <w:r w:rsidR="00E24F90">
        <w:rPr>
          <w:szCs w:val="28"/>
        </w:rPr>
        <w:t>ВРЗ/2020</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E24F90" w:rsidRPr="00786B3B">
        <w:rPr>
          <w:color w:val="000000"/>
          <w:szCs w:val="28"/>
        </w:rPr>
        <w:t>по</w:t>
      </w:r>
      <w:r w:rsidR="00E24F90">
        <w:rPr>
          <w:color w:val="000000"/>
          <w:szCs w:val="28"/>
        </w:rPr>
        <w:t xml:space="preserve"> </w:t>
      </w:r>
      <w:r w:rsidR="00E24F90" w:rsidRPr="00C0278E">
        <w:rPr>
          <w:szCs w:val="28"/>
        </w:rPr>
        <w:t>капитальному ремонту</w:t>
      </w:r>
      <w:r w:rsidR="00E24F90">
        <w:rPr>
          <w:szCs w:val="28"/>
        </w:rPr>
        <w:t xml:space="preserve"> мягкой </w:t>
      </w:r>
      <w:r w:rsidR="00E24F90" w:rsidRPr="0054671A">
        <w:rPr>
          <w:szCs w:val="28"/>
        </w:rPr>
        <w:t>кровли</w:t>
      </w:r>
      <w:r w:rsidR="00E24F90">
        <w:rPr>
          <w:szCs w:val="28"/>
        </w:rPr>
        <w:t xml:space="preserve"> </w:t>
      </w:r>
      <w:proofErr w:type="spellStart"/>
      <w:r w:rsidR="00E24F90">
        <w:rPr>
          <w:szCs w:val="28"/>
        </w:rPr>
        <w:t>термообрубного</w:t>
      </w:r>
      <w:proofErr w:type="spellEnd"/>
      <w:r w:rsidR="00E24F90">
        <w:rPr>
          <w:szCs w:val="28"/>
        </w:rPr>
        <w:t xml:space="preserve"> участка здания литейного цеха  инв. №1013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E24F90">
        <w:t xml:space="preserve"> 1 600</w:t>
      </w:r>
      <w:r w:rsidR="00B37739">
        <w:t xml:space="preserve"> </w:t>
      </w:r>
      <w:r w:rsidRPr="00816089">
        <w:t>000 (</w:t>
      </w:r>
      <w:r w:rsidR="00E24F90">
        <w:t>один миллион шестьсот</w:t>
      </w:r>
      <w:r w:rsidR="00663CE3">
        <w:t xml:space="preserve"> тысяч</w:t>
      </w:r>
      <w:r w:rsidRPr="00816089">
        <w:t>)</w:t>
      </w:r>
      <w:r w:rsidRPr="00074AC7">
        <w:t xml:space="preserve"> рублей 00 копеек без учета НДС;</w:t>
      </w:r>
    </w:p>
    <w:p w:rsidR="007C3255" w:rsidRPr="00074AC7" w:rsidRDefault="007C3255" w:rsidP="007C3255">
      <w:pPr>
        <w:pStyle w:val="2"/>
      </w:pPr>
      <w:r>
        <w:t xml:space="preserve"> </w:t>
      </w:r>
      <w:r w:rsidR="00E24F90">
        <w:t>1 920 000 (один</w:t>
      </w:r>
      <w:r w:rsidR="00B37739">
        <w:t xml:space="preserve"> </w:t>
      </w:r>
      <w:r w:rsidR="00B37739" w:rsidRPr="00074AC7">
        <w:t xml:space="preserve"> </w:t>
      </w:r>
      <w:r w:rsidR="00B37739">
        <w:t>миллион</w:t>
      </w:r>
      <w:r w:rsidR="00E24F90">
        <w:t xml:space="preserve"> девятьсот двадцать</w:t>
      </w:r>
      <w:r w:rsidR="00B37739">
        <w:t xml:space="preserve"> </w:t>
      </w:r>
      <w:r w:rsidR="00B37739" w:rsidRPr="00074AC7">
        <w:t>тысяч)</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443F75">
        <w:rPr>
          <w:rFonts w:eastAsia="MS Mincho"/>
          <w:bCs/>
          <w:sz w:val="28"/>
          <w:szCs w:val="28"/>
        </w:rPr>
        <w:t xml:space="preserve"> 01.04.2020 г.</w:t>
      </w:r>
      <w:r w:rsidR="00443F75">
        <w:rPr>
          <w:sz w:val="28"/>
          <w:szCs w:val="28"/>
        </w:rPr>
        <w:t xml:space="preserve"> – до 31.05.2020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443F75">
        <w:rPr>
          <w:sz w:val="28"/>
          <w:szCs w:val="28"/>
        </w:rPr>
        <w:t>001</w:t>
      </w:r>
      <w:r w:rsidRPr="006B76B4">
        <w:rPr>
          <w:sz w:val="28"/>
          <w:szCs w:val="28"/>
        </w:rPr>
        <w:t>/</w:t>
      </w:r>
      <w:r>
        <w:rPr>
          <w:sz w:val="28"/>
          <w:szCs w:val="28"/>
        </w:rPr>
        <w:t>ТВРЗ/</w:t>
      </w:r>
      <w:r w:rsidR="00443F75">
        <w:rPr>
          <w:sz w:val="28"/>
          <w:szCs w:val="28"/>
        </w:rPr>
        <w:t>2020</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443F75">
        <w:rPr>
          <w:szCs w:val="28"/>
        </w:rPr>
        <w:t>001</w:t>
      </w:r>
      <w:r w:rsidRPr="006B76B4">
        <w:rPr>
          <w:szCs w:val="28"/>
        </w:rPr>
        <w:t>/Т</w:t>
      </w:r>
      <w:r w:rsidR="00443F75">
        <w:rPr>
          <w:szCs w:val="28"/>
        </w:rPr>
        <w:t>ВРЗ/2020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17:00 часов московского времени «</w:t>
      </w:r>
      <w:r w:rsidR="002017A5">
        <w:rPr>
          <w:b/>
          <w:szCs w:val="28"/>
        </w:rPr>
        <w:t>17</w:t>
      </w:r>
      <w:r w:rsidRPr="00C05238">
        <w:rPr>
          <w:b/>
          <w:szCs w:val="28"/>
        </w:rPr>
        <w:t>»</w:t>
      </w:r>
      <w:r w:rsidR="00443F75">
        <w:rPr>
          <w:b/>
          <w:szCs w:val="28"/>
        </w:rPr>
        <w:t xml:space="preserve"> февраля 2020</w:t>
      </w:r>
      <w:r w:rsidRPr="00C05238">
        <w:rPr>
          <w:b/>
          <w:szCs w:val="28"/>
        </w:rPr>
        <w:t xml:space="preserve">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t xml:space="preserve">Вскрытие </w:t>
      </w:r>
      <w:proofErr w:type="gramStart"/>
      <w:r w:rsidRPr="00C05238">
        <w:rPr>
          <w:bCs/>
          <w:color w:val="000000"/>
          <w:szCs w:val="28"/>
        </w:rPr>
        <w:t xml:space="preserve">конкурсных заявок, представленных для участия в открытом конкурсе </w:t>
      </w:r>
      <w:r w:rsidRPr="00C05238">
        <w:rPr>
          <w:rFonts w:eastAsia="MS Mincho"/>
          <w:szCs w:val="28"/>
        </w:rPr>
        <w:t>№</w:t>
      </w:r>
      <w:r w:rsidR="00443F75">
        <w:rPr>
          <w:szCs w:val="28"/>
        </w:rPr>
        <w:t>001</w:t>
      </w:r>
      <w:r w:rsidRPr="00C05238">
        <w:rPr>
          <w:szCs w:val="28"/>
        </w:rPr>
        <w:t>/ТВР</w:t>
      </w:r>
      <w:r w:rsidR="00443F75">
        <w:rPr>
          <w:szCs w:val="28"/>
        </w:rPr>
        <w:t>З/2020</w:t>
      </w:r>
      <w:r w:rsidRPr="00C05238">
        <w:rPr>
          <w:rFonts w:eastAsia="MS Mincho"/>
          <w:szCs w:val="28"/>
        </w:rPr>
        <w:t xml:space="preserve"> </w:t>
      </w:r>
      <w:r w:rsidRPr="00C05238">
        <w:rPr>
          <w:bCs/>
          <w:color w:val="000000"/>
          <w:szCs w:val="28"/>
        </w:rPr>
        <w:t>состоится</w:t>
      </w:r>
      <w:proofErr w:type="gramEnd"/>
      <w:r w:rsidRPr="00C05238">
        <w:rPr>
          <w:bCs/>
          <w:color w:val="000000"/>
          <w:szCs w:val="28"/>
        </w:rPr>
        <w:t xml:space="preserve"> </w:t>
      </w:r>
      <w:r w:rsidRPr="00C05238">
        <w:rPr>
          <w:b/>
          <w:szCs w:val="28"/>
        </w:rPr>
        <w:t>«</w:t>
      </w:r>
      <w:r w:rsidR="002017A5">
        <w:rPr>
          <w:b/>
          <w:szCs w:val="28"/>
        </w:rPr>
        <w:t>18</w:t>
      </w:r>
      <w:r w:rsidRPr="00C05238">
        <w:rPr>
          <w:b/>
          <w:szCs w:val="28"/>
        </w:rPr>
        <w:t>»</w:t>
      </w:r>
      <w:r w:rsidR="00443F75">
        <w:rPr>
          <w:b/>
          <w:szCs w:val="28"/>
        </w:rPr>
        <w:t xml:space="preserve"> февраля 2020</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lastRenderedPageBreak/>
        <w:t>Рассмотрение конкурсных заявок осуществляется экспертной группой по адресу</w:t>
      </w:r>
      <w:r w:rsidRPr="00C05238">
        <w:rPr>
          <w:b/>
        </w:rPr>
        <w:t xml:space="preserve">: </w:t>
      </w:r>
      <w:proofErr w:type="gramStart"/>
      <w:r w:rsidRPr="00C05238">
        <w:rPr>
          <w:b/>
          <w:bCs/>
          <w:szCs w:val="28"/>
        </w:rPr>
        <w:t>г</w:t>
      </w:r>
      <w:proofErr w:type="gramEnd"/>
      <w:r w:rsidRPr="00C05238">
        <w:rPr>
          <w:b/>
          <w:bCs/>
          <w:szCs w:val="28"/>
        </w:rPr>
        <w:t>. Тамбов, пл. Мастерских, д.1</w:t>
      </w:r>
      <w:r w:rsidRPr="00C05238">
        <w:rPr>
          <w:b/>
        </w:rPr>
        <w:t xml:space="preserve"> </w:t>
      </w:r>
      <w:r w:rsidRPr="00C05238">
        <w:rPr>
          <w:b/>
          <w:szCs w:val="28"/>
        </w:rPr>
        <w:t>«</w:t>
      </w:r>
      <w:r w:rsidR="002017A5">
        <w:rPr>
          <w:b/>
          <w:szCs w:val="28"/>
        </w:rPr>
        <w:t>19</w:t>
      </w:r>
      <w:r w:rsidRPr="00C05238">
        <w:rPr>
          <w:b/>
          <w:szCs w:val="28"/>
        </w:rPr>
        <w:t xml:space="preserve">» </w:t>
      </w:r>
      <w:r w:rsidR="00443F75">
        <w:rPr>
          <w:b/>
          <w:szCs w:val="28"/>
        </w:rPr>
        <w:t>февраля 2020</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2017A5">
        <w:rPr>
          <w:b/>
          <w:sz w:val="28"/>
          <w:szCs w:val="28"/>
        </w:rPr>
        <w:t>21</w:t>
      </w:r>
      <w:r w:rsidR="003B50C6" w:rsidRPr="00C05238">
        <w:rPr>
          <w:b/>
          <w:sz w:val="28"/>
          <w:szCs w:val="28"/>
        </w:rPr>
        <w:t xml:space="preserve">» </w:t>
      </w:r>
      <w:r w:rsidR="00443F75">
        <w:rPr>
          <w:b/>
          <w:sz w:val="28"/>
          <w:szCs w:val="28"/>
        </w:rPr>
        <w:t>февраля</w:t>
      </w:r>
      <w:r w:rsidRPr="00C05238">
        <w:rPr>
          <w:b/>
          <w:sz w:val="28"/>
          <w:szCs w:val="28"/>
        </w:rPr>
        <w:t xml:space="preserve"> 2019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443F75">
        <w:rPr>
          <w:szCs w:val="28"/>
        </w:rPr>
        <w:t>001</w:t>
      </w:r>
      <w:r w:rsidRPr="006B76B4">
        <w:rPr>
          <w:szCs w:val="28"/>
        </w:rPr>
        <w:t>/</w:t>
      </w:r>
      <w:r w:rsidR="00443F75">
        <w:rPr>
          <w:szCs w:val="28"/>
        </w:rPr>
        <w:t>ТВРЗ/2020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75691"/>
    <w:rsid w:val="000D6AEE"/>
    <w:rsid w:val="00150E42"/>
    <w:rsid w:val="002017A5"/>
    <w:rsid w:val="00247BCD"/>
    <w:rsid w:val="002626EC"/>
    <w:rsid w:val="002D3FC1"/>
    <w:rsid w:val="00376E26"/>
    <w:rsid w:val="003B50C6"/>
    <w:rsid w:val="00441923"/>
    <w:rsid w:val="00443F75"/>
    <w:rsid w:val="00480A6E"/>
    <w:rsid w:val="004D6FB3"/>
    <w:rsid w:val="0053623E"/>
    <w:rsid w:val="005B3EC0"/>
    <w:rsid w:val="005E6DCE"/>
    <w:rsid w:val="00623A24"/>
    <w:rsid w:val="00663CE3"/>
    <w:rsid w:val="006E73BC"/>
    <w:rsid w:val="00724235"/>
    <w:rsid w:val="00725606"/>
    <w:rsid w:val="0074353F"/>
    <w:rsid w:val="00765503"/>
    <w:rsid w:val="007C3255"/>
    <w:rsid w:val="00801037"/>
    <w:rsid w:val="00811A1F"/>
    <w:rsid w:val="00844B4C"/>
    <w:rsid w:val="008573A2"/>
    <w:rsid w:val="00891B15"/>
    <w:rsid w:val="008B2F69"/>
    <w:rsid w:val="008E3A18"/>
    <w:rsid w:val="0091177D"/>
    <w:rsid w:val="0096062F"/>
    <w:rsid w:val="0097745D"/>
    <w:rsid w:val="00A13138"/>
    <w:rsid w:val="00A2425A"/>
    <w:rsid w:val="00A61123"/>
    <w:rsid w:val="00A75B84"/>
    <w:rsid w:val="00B3654F"/>
    <w:rsid w:val="00B37739"/>
    <w:rsid w:val="00B5099D"/>
    <w:rsid w:val="00B579D6"/>
    <w:rsid w:val="00BD3CDF"/>
    <w:rsid w:val="00BE3E71"/>
    <w:rsid w:val="00C05238"/>
    <w:rsid w:val="00C1687E"/>
    <w:rsid w:val="00C36C2C"/>
    <w:rsid w:val="00C96D28"/>
    <w:rsid w:val="00CE4FE9"/>
    <w:rsid w:val="00DA13F1"/>
    <w:rsid w:val="00DF559D"/>
    <w:rsid w:val="00E24F90"/>
    <w:rsid w:val="00E379D9"/>
    <w:rsid w:val="00EA67BB"/>
    <w:rsid w:val="00F5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5719E-8966-4262-AEF2-EF9E72EB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29</cp:revision>
  <cp:lastPrinted>2019-06-04T06:29:00Z</cp:lastPrinted>
  <dcterms:created xsi:type="dcterms:W3CDTF">2019-01-23T07:47:00Z</dcterms:created>
  <dcterms:modified xsi:type="dcterms:W3CDTF">2020-01-14T09:25:00Z</dcterms:modified>
</cp:coreProperties>
</file>