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</w:t>
      </w:r>
      <w:r w:rsidR="00CE73EB">
        <w:rPr>
          <w:b/>
          <w:bCs/>
          <w:sz w:val="28"/>
          <w:szCs w:val="28"/>
        </w:rPr>
        <w:t>Воронеж</w:t>
      </w:r>
      <w:r w:rsidR="003C32D3">
        <w:rPr>
          <w:b/>
          <w:bCs/>
          <w:sz w:val="28"/>
          <w:szCs w:val="28"/>
        </w:rPr>
        <w:t>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3C32D3">
        <w:rPr>
          <w:b/>
          <w:bCs/>
          <w:sz w:val="28"/>
          <w:szCs w:val="28"/>
        </w:rPr>
        <w:t>/И</w:t>
      </w:r>
      <w:r w:rsidR="00CE73EB">
        <w:rPr>
          <w:b/>
          <w:bCs/>
          <w:sz w:val="28"/>
          <w:szCs w:val="28"/>
        </w:rPr>
        <w:t>жокин Г. В.</w:t>
      </w:r>
      <w:r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CE73EB">
        <w:rPr>
          <w:b/>
          <w:bCs/>
          <w:sz w:val="28"/>
        </w:rPr>
        <w:t>9</w:t>
      </w:r>
      <w:r>
        <w:rPr>
          <w:b/>
          <w:bCs/>
          <w:sz w:val="28"/>
        </w:rPr>
        <w:t>г.</w:t>
      </w:r>
    </w:p>
    <w:p w:rsidR="003C32D3" w:rsidRDefault="003C32D3" w:rsidP="00AB7F8D">
      <w:pPr>
        <w:ind w:left="4395"/>
        <w:rPr>
          <w:b/>
          <w:bCs/>
          <w:sz w:val="28"/>
          <w:szCs w:val="28"/>
        </w:rPr>
      </w:pPr>
    </w:p>
    <w:p w:rsidR="00CE73EB" w:rsidRDefault="00CE73EB" w:rsidP="00AB7F8D">
      <w:pPr>
        <w:ind w:left="4395"/>
        <w:rPr>
          <w:b/>
          <w:bCs/>
          <w:sz w:val="28"/>
          <w:szCs w:val="28"/>
        </w:rPr>
      </w:pPr>
    </w:p>
    <w:p w:rsidR="00CE73EB" w:rsidRDefault="00B007F8" w:rsidP="00430C82">
      <w:pPr>
        <w:pStyle w:val="12"/>
        <w:rPr>
          <w:color w:val="000000"/>
          <w:szCs w:val="28"/>
        </w:rPr>
      </w:pPr>
      <w:r w:rsidRPr="00832A55">
        <w:rPr>
          <w:b/>
          <w:szCs w:val="28"/>
        </w:rPr>
        <w:t>Методика оценки</w:t>
      </w:r>
      <w:r w:rsidR="00B416AA" w:rsidRPr="00832A55">
        <w:rPr>
          <w:b/>
          <w:szCs w:val="28"/>
        </w:rPr>
        <w:t xml:space="preserve"> </w:t>
      </w:r>
      <w:r w:rsidR="00772096" w:rsidRPr="00832A55">
        <w:rPr>
          <w:b/>
          <w:szCs w:val="28"/>
        </w:rPr>
        <w:t>конкурсных заявок</w:t>
      </w:r>
      <w:r w:rsidRPr="00832A55">
        <w:rPr>
          <w:b/>
          <w:szCs w:val="28"/>
        </w:rPr>
        <w:t xml:space="preserve"> </w:t>
      </w:r>
      <w:r w:rsidR="0051749B" w:rsidRPr="00832A55">
        <w:rPr>
          <w:b/>
          <w:szCs w:val="28"/>
        </w:rPr>
        <w:t xml:space="preserve">участников </w:t>
      </w:r>
      <w:r w:rsidR="00927E72" w:rsidRPr="00832A55">
        <w:rPr>
          <w:b/>
          <w:szCs w:val="28"/>
        </w:rPr>
        <w:t xml:space="preserve">открытого конкурса </w:t>
      </w:r>
      <w:r w:rsidR="006E341A" w:rsidRPr="006E341A">
        <w:rPr>
          <w:b/>
          <w:szCs w:val="28"/>
        </w:rPr>
        <w:t xml:space="preserve">№ </w:t>
      </w:r>
      <w:r w:rsidR="00CD259F">
        <w:rPr>
          <w:b/>
          <w:szCs w:val="28"/>
        </w:rPr>
        <w:t>ОК/4</w:t>
      </w:r>
      <w:r w:rsidR="00430C82">
        <w:rPr>
          <w:b/>
          <w:szCs w:val="28"/>
        </w:rPr>
        <w:t>5</w:t>
      </w:r>
      <w:r w:rsidR="00CD259F">
        <w:rPr>
          <w:b/>
          <w:szCs w:val="28"/>
        </w:rPr>
        <w:t>-ВВРЗ</w:t>
      </w:r>
      <w:r w:rsidR="00CD259F" w:rsidRPr="00430C82">
        <w:rPr>
          <w:b/>
          <w:szCs w:val="28"/>
        </w:rPr>
        <w:t xml:space="preserve">/2019 </w:t>
      </w:r>
      <w:r w:rsidR="003854EF" w:rsidRPr="00430C82">
        <w:rPr>
          <w:b/>
        </w:rPr>
        <w:t xml:space="preserve"> </w:t>
      </w:r>
      <w:r w:rsidR="00CE73EB" w:rsidRPr="00430C82">
        <w:rPr>
          <w:b/>
          <w:color w:val="000000"/>
          <w:szCs w:val="28"/>
        </w:rPr>
        <w:t xml:space="preserve">на </w:t>
      </w:r>
      <w:r w:rsidR="00430C82" w:rsidRPr="00430C82">
        <w:rPr>
          <w:b/>
          <w:color w:val="000000"/>
          <w:szCs w:val="28"/>
        </w:rPr>
        <w:t xml:space="preserve">выполнение работ по текущему ремонту устройства наружных сетей пожаротушения инв. № 6582, </w:t>
      </w:r>
      <w:r w:rsidR="00430C82" w:rsidRPr="00430C82">
        <w:rPr>
          <w:b/>
        </w:rPr>
        <w:t>наружной водопроводной сети от ВК-7А до ВК-6 инв. № 1581</w:t>
      </w:r>
      <w:r w:rsidR="00430C82" w:rsidRPr="00430C82">
        <w:rPr>
          <w:b/>
          <w:szCs w:val="28"/>
        </w:rPr>
        <w:t xml:space="preserve">, находящейся на балансовом учете </w:t>
      </w:r>
      <w:r w:rsidR="00430C82" w:rsidRPr="00430C82">
        <w:rPr>
          <w:b/>
          <w:color w:val="000000"/>
          <w:szCs w:val="28"/>
        </w:rPr>
        <w:t xml:space="preserve">Воронежского ВРЗ АО «ВРМ», </w:t>
      </w:r>
      <w:r w:rsidR="00430C82" w:rsidRPr="00430C82">
        <w:rPr>
          <w:b/>
        </w:rPr>
        <w:t>расположенного по адресу: г. Воронеж,</w:t>
      </w:r>
      <w:r w:rsidR="00430C82" w:rsidRPr="00430C82">
        <w:rPr>
          <w:b/>
          <w:bCs/>
        </w:rPr>
        <w:t xml:space="preserve"> </w:t>
      </w:r>
      <w:r w:rsidR="00430C82" w:rsidRPr="00430C82">
        <w:rPr>
          <w:b/>
        </w:rPr>
        <w:t>пер. Богдана Хмельницкого, д.1,</w:t>
      </w:r>
      <w:r w:rsidR="00430C82" w:rsidRPr="00430C82">
        <w:rPr>
          <w:b/>
          <w:color w:val="000000"/>
          <w:szCs w:val="28"/>
        </w:rPr>
        <w:t xml:space="preserve"> в 2019 году.</w:t>
      </w:r>
    </w:p>
    <w:p w:rsidR="00430C82" w:rsidRDefault="00430C82" w:rsidP="00430C82">
      <w:pPr>
        <w:pStyle w:val="12"/>
        <w:rPr>
          <w:b/>
          <w:szCs w:val="28"/>
        </w:rPr>
      </w:pPr>
    </w:p>
    <w:p w:rsidR="00B007F8" w:rsidRPr="00F51A1A" w:rsidRDefault="00B007F8" w:rsidP="006B6EFE">
      <w:pPr>
        <w:pStyle w:val="12"/>
        <w:numPr>
          <w:ilvl w:val="0"/>
          <w:numId w:val="4"/>
        </w:numPr>
        <w:jc w:val="center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430C82" w:rsidRDefault="00FD5F3F" w:rsidP="00430C82">
      <w:pPr>
        <w:pStyle w:val="12"/>
        <w:rPr>
          <w:color w:val="000000"/>
          <w:szCs w:val="28"/>
        </w:rPr>
      </w:pPr>
      <w:r w:rsidRPr="00CD259F">
        <w:rPr>
          <w:szCs w:val="28"/>
        </w:rPr>
        <w:t xml:space="preserve">Настоящая </w:t>
      </w:r>
      <w:r w:rsidR="00565788" w:rsidRPr="00CD259F">
        <w:rPr>
          <w:szCs w:val="28"/>
        </w:rPr>
        <w:t xml:space="preserve">методика разработана для оценки </w:t>
      </w:r>
      <w:r w:rsidRPr="00CD259F">
        <w:rPr>
          <w:szCs w:val="28"/>
        </w:rPr>
        <w:t xml:space="preserve">заявок, </w:t>
      </w:r>
      <w:r w:rsidR="003727D8" w:rsidRPr="00CD259F">
        <w:rPr>
          <w:szCs w:val="28"/>
        </w:rPr>
        <w:t>п</w:t>
      </w:r>
      <w:r w:rsidR="00565788" w:rsidRPr="00CD259F">
        <w:rPr>
          <w:szCs w:val="28"/>
        </w:rPr>
        <w:t xml:space="preserve">редставленных для участия в </w:t>
      </w:r>
      <w:r w:rsidRPr="00CD259F">
        <w:rPr>
          <w:szCs w:val="28"/>
        </w:rPr>
        <w:t>открыт</w:t>
      </w:r>
      <w:r w:rsidR="00565788" w:rsidRPr="00CD259F">
        <w:rPr>
          <w:szCs w:val="28"/>
        </w:rPr>
        <w:t>ом</w:t>
      </w:r>
      <w:r w:rsidRPr="00CD259F">
        <w:rPr>
          <w:szCs w:val="28"/>
        </w:rPr>
        <w:t xml:space="preserve"> </w:t>
      </w:r>
      <w:r w:rsidR="003854EF" w:rsidRPr="00CD259F">
        <w:rPr>
          <w:szCs w:val="28"/>
        </w:rPr>
        <w:t xml:space="preserve">№ </w:t>
      </w:r>
      <w:r w:rsidR="00CD259F" w:rsidRPr="00CD259F">
        <w:rPr>
          <w:szCs w:val="28"/>
        </w:rPr>
        <w:t>ОК/4</w:t>
      </w:r>
      <w:r w:rsidR="00430C82">
        <w:rPr>
          <w:szCs w:val="28"/>
        </w:rPr>
        <w:t>5</w:t>
      </w:r>
      <w:r w:rsidR="00CD259F" w:rsidRPr="00CD259F">
        <w:rPr>
          <w:szCs w:val="28"/>
        </w:rPr>
        <w:t>-ВВРЗ/</w:t>
      </w:r>
      <w:r w:rsidR="00C57236" w:rsidRPr="00CD259F">
        <w:rPr>
          <w:szCs w:val="28"/>
        </w:rPr>
        <w:t xml:space="preserve">2019 </w:t>
      </w:r>
      <w:r w:rsidR="00C57236" w:rsidRPr="00CD259F">
        <w:t>на</w:t>
      </w:r>
      <w:r w:rsidR="00CE73EB">
        <w:rPr>
          <w:szCs w:val="28"/>
        </w:rPr>
        <w:t xml:space="preserve"> право заключения договора</w:t>
      </w:r>
      <w:r w:rsidR="00CE73EB">
        <w:rPr>
          <w:color w:val="000000"/>
          <w:szCs w:val="28"/>
        </w:rPr>
        <w:t xml:space="preserve"> на </w:t>
      </w:r>
      <w:r w:rsidR="00430C82" w:rsidRPr="00F16A30">
        <w:rPr>
          <w:color w:val="000000"/>
          <w:szCs w:val="28"/>
        </w:rPr>
        <w:t xml:space="preserve">выполнение </w:t>
      </w:r>
      <w:r w:rsidR="00430C82" w:rsidRPr="00320974">
        <w:rPr>
          <w:color w:val="000000"/>
          <w:szCs w:val="28"/>
        </w:rPr>
        <w:t xml:space="preserve">работ по текущему ремонту </w:t>
      </w:r>
      <w:r w:rsidR="00430C82">
        <w:rPr>
          <w:color w:val="000000"/>
          <w:szCs w:val="28"/>
        </w:rPr>
        <w:t xml:space="preserve">устройства </w:t>
      </w:r>
      <w:r w:rsidR="00430C82" w:rsidRPr="00320974">
        <w:rPr>
          <w:color w:val="000000"/>
          <w:szCs w:val="28"/>
        </w:rPr>
        <w:t xml:space="preserve">наружных сетей пожаротушения инв. № 6582, </w:t>
      </w:r>
      <w:r w:rsidR="00430C82">
        <w:t>наружно</w:t>
      </w:r>
      <w:r w:rsidR="00430C82" w:rsidRPr="00320974">
        <w:t>й водопроводной сети от ВК-7А до ВК-6 инв. № 1581</w:t>
      </w:r>
      <w:r w:rsidR="00430C82" w:rsidRPr="0062146B">
        <w:rPr>
          <w:szCs w:val="28"/>
        </w:rPr>
        <w:t xml:space="preserve">, </w:t>
      </w:r>
      <w:r w:rsidR="00430C82" w:rsidRPr="00F16A30">
        <w:rPr>
          <w:szCs w:val="28"/>
        </w:rPr>
        <w:t>находяще</w:t>
      </w:r>
      <w:r w:rsidR="00430C82">
        <w:rPr>
          <w:szCs w:val="28"/>
        </w:rPr>
        <w:t>й</w:t>
      </w:r>
      <w:r w:rsidR="00430C82" w:rsidRPr="00F16A30">
        <w:rPr>
          <w:szCs w:val="28"/>
        </w:rPr>
        <w:t xml:space="preserve">ся на балансовом учете </w:t>
      </w:r>
      <w:r w:rsidR="00430C82" w:rsidRPr="00F16A30">
        <w:rPr>
          <w:color w:val="000000"/>
          <w:szCs w:val="28"/>
        </w:rPr>
        <w:t>Воронежского ВРЗ АО «ВРМ»</w:t>
      </w:r>
      <w:r w:rsidR="00430C82" w:rsidRPr="00DF5929">
        <w:rPr>
          <w:color w:val="000000"/>
          <w:szCs w:val="28"/>
        </w:rPr>
        <w:t xml:space="preserve">, </w:t>
      </w:r>
      <w:r w:rsidR="00430C82" w:rsidRPr="00E631C9">
        <w:t>расположенного по адресу: г. Воронеж,</w:t>
      </w:r>
      <w:r w:rsidR="00430C82" w:rsidRPr="00DF5929">
        <w:rPr>
          <w:b/>
          <w:bCs/>
        </w:rPr>
        <w:t xml:space="preserve"> </w:t>
      </w:r>
      <w:r w:rsidR="00430C82" w:rsidRPr="00E631C9">
        <w:t>пер. Богдана Хмельницкого, д.1,</w:t>
      </w:r>
      <w:r w:rsidR="00430C82" w:rsidRPr="00DF5929">
        <w:rPr>
          <w:color w:val="000000"/>
          <w:szCs w:val="28"/>
        </w:rPr>
        <w:t xml:space="preserve"> в 201</w:t>
      </w:r>
      <w:r w:rsidR="00430C82">
        <w:rPr>
          <w:color w:val="000000"/>
          <w:szCs w:val="28"/>
        </w:rPr>
        <w:t>9</w:t>
      </w:r>
      <w:r w:rsidR="00430C82" w:rsidRPr="00DF5929">
        <w:rPr>
          <w:color w:val="000000"/>
          <w:szCs w:val="28"/>
        </w:rPr>
        <w:t xml:space="preserve"> году.</w:t>
      </w:r>
    </w:p>
    <w:p w:rsidR="003854EF" w:rsidRPr="00CD259F" w:rsidRDefault="003854EF" w:rsidP="00430C82">
      <w:pPr>
        <w:pStyle w:val="12"/>
        <w:rPr>
          <w:szCs w:val="28"/>
        </w:rPr>
      </w:pPr>
      <w:r w:rsidRPr="00CD259F">
        <w:rPr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3854EF">
      <w:pPr>
        <w:pStyle w:val="Normal1"/>
        <w:ind w:firstLine="567"/>
        <w:rPr>
          <w:szCs w:val="28"/>
        </w:rPr>
      </w:pPr>
      <w:r w:rsidRPr="003854EF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3854EF" w:rsidRPr="003854EF" w:rsidRDefault="003854EF" w:rsidP="003854EF">
      <w:pPr>
        <w:pStyle w:val="a6"/>
        <w:ind w:firstLine="567"/>
        <w:rPr>
          <w:szCs w:val="28"/>
        </w:rPr>
      </w:pPr>
      <w:r w:rsidRPr="003854EF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</w:t>
      </w:r>
      <w:r w:rsidR="0036432F">
        <w:rPr>
          <w:szCs w:val="28"/>
        </w:rPr>
        <w:t xml:space="preserve">ильность расчетов, указанных в </w:t>
      </w:r>
      <w:r w:rsidRPr="003854EF">
        <w:rPr>
          <w:szCs w:val="28"/>
        </w:rPr>
        <w:t xml:space="preserve">заявках участников. </w:t>
      </w:r>
    </w:p>
    <w:p w:rsidR="00CE73EB" w:rsidRDefault="003854EF" w:rsidP="003854EF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="00CE73EB">
        <w:rPr>
          <w:sz w:val="28"/>
          <w:szCs w:val="28"/>
        </w:rPr>
        <w:t>.</w:t>
      </w:r>
    </w:p>
    <w:p w:rsidR="00D83D68" w:rsidRPr="00F51A1A" w:rsidRDefault="003854EF" w:rsidP="00430C82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</w:rPr>
      </w:pPr>
      <w:r w:rsidRPr="003854EF">
        <w:rPr>
          <w:b/>
          <w:sz w:val="28"/>
          <w:szCs w:val="28"/>
        </w:rPr>
        <w:t xml:space="preserve"> </w:t>
      </w:r>
      <w:r w:rsidR="00D83D68"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</w:t>
      </w:r>
      <w:r w:rsidR="00430C82">
        <w:rPr>
          <w:sz w:val="28"/>
          <w:szCs w:val="28"/>
        </w:rPr>
        <w:t>работ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3854EF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430C82" w:rsidRDefault="00430C82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BA7EA4" w:rsidRPr="00BA7EA4" w:rsidRDefault="003854EF" w:rsidP="00BA7EA4">
      <w:pPr>
        <w:spacing w:before="120"/>
        <w:ind w:left="7788"/>
        <w:jc w:val="both"/>
        <w:rPr>
          <w:b/>
          <w:szCs w:val="28"/>
        </w:rPr>
      </w:pPr>
      <w:r w:rsidRPr="00F51A1A">
        <w:rPr>
          <w:szCs w:val="28"/>
        </w:rPr>
        <w:t xml:space="preserve">       </w:t>
      </w:r>
      <w:r w:rsidRPr="00F51A1A">
        <w:rPr>
          <w:b/>
          <w:szCs w:val="28"/>
        </w:rPr>
        <w:t>Таблица № 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953"/>
      </w:tblGrid>
      <w:tr w:rsidR="003854EF" w:rsidRPr="00F51A1A" w:rsidTr="00C643AC">
        <w:trPr>
          <w:cantSplit/>
        </w:trPr>
        <w:tc>
          <w:tcPr>
            <w:tcW w:w="709" w:type="dxa"/>
            <w:noWrap/>
            <w:vAlign w:val="center"/>
          </w:tcPr>
          <w:p w:rsidR="003854EF" w:rsidRPr="00F51A1A" w:rsidRDefault="003854EF" w:rsidP="00430C82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953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3854EF" w:rsidRPr="00F51A1A" w:rsidTr="00C643AC">
        <w:trPr>
          <w:cantSplit/>
          <w:trHeight w:val="602"/>
        </w:trPr>
        <w:tc>
          <w:tcPr>
            <w:tcW w:w="10348" w:type="dxa"/>
            <w:gridSpan w:val="4"/>
            <w:noWrap/>
            <w:vAlign w:val="center"/>
          </w:tcPr>
          <w:p w:rsidR="003854EF" w:rsidRPr="00F51A1A" w:rsidRDefault="00015886" w:rsidP="00BA7EA4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854EF"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пыт участника</w:t>
            </w:r>
          </w:p>
        </w:tc>
      </w:tr>
      <w:tr w:rsidR="003854EF" w:rsidRPr="00F51A1A" w:rsidTr="00C643AC">
        <w:trPr>
          <w:trHeight w:val="9088"/>
        </w:trPr>
        <w:tc>
          <w:tcPr>
            <w:tcW w:w="709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</w:rPr>
            </w:pP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430C82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участника.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953" w:type="dxa"/>
            <w:noWrap/>
          </w:tcPr>
          <w:p w:rsidR="003854EF" w:rsidRPr="00430C82" w:rsidRDefault="003854EF" w:rsidP="00430C82">
            <w:pPr>
              <w:shd w:val="clear" w:color="auto" w:fill="FFFFFF"/>
              <w:ind w:firstLine="459"/>
              <w:jc w:val="both"/>
              <w:rPr>
                <w:bCs/>
                <w:sz w:val="20"/>
                <w:szCs w:val="20"/>
              </w:rPr>
            </w:pPr>
            <w:r w:rsidRPr="00430C82">
              <w:rPr>
                <w:sz w:val="20"/>
                <w:szCs w:val="20"/>
              </w:rPr>
              <w:t xml:space="preserve">Оценивается путем сопоставления среднегодовой стоимости </w:t>
            </w:r>
            <w:r w:rsidR="00430C82" w:rsidRPr="00430C82">
              <w:rPr>
                <w:sz w:val="20"/>
                <w:szCs w:val="20"/>
              </w:rPr>
              <w:t>выполненны</w:t>
            </w:r>
            <w:r w:rsidR="001A412E" w:rsidRPr="00430C82">
              <w:rPr>
                <w:sz w:val="20"/>
                <w:szCs w:val="20"/>
              </w:rPr>
              <w:t>х</w:t>
            </w:r>
            <w:r w:rsidRPr="00430C82">
              <w:rPr>
                <w:sz w:val="20"/>
                <w:szCs w:val="20"/>
              </w:rPr>
              <w:t xml:space="preserve"> участником </w:t>
            </w:r>
            <w:r w:rsidR="00430C82" w:rsidRPr="00430C82">
              <w:rPr>
                <w:sz w:val="20"/>
                <w:szCs w:val="20"/>
              </w:rPr>
              <w:t>Работ</w:t>
            </w:r>
            <w:r w:rsidRPr="00430C82">
              <w:rPr>
                <w:sz w:val="20"/>
                <w:szCs w:val="20"/>
              </w:rPr>
              <w:t xml:space="preserve"> за </w:t>
            </w:r>
            <w:r w:rsidR="001A412E" w:rsidRPr="00430C82">
              <w:rPr>
                <w:sz w:val="20"/>
                <w:szCs w:val="20"/>
              </w:rPr>
              <w:t>201</w:t>
            </w:r>
            <w:r w:rsidR="00CD259F" w:rsidRPr="00430C82">
              <w:rPr>
                <w:sz w:val="20"/>
                <w:szCs w:val="20"/>
              </w:rPr>
              <w:t>8</w:t>
            </w:r>
            <w:r w:rsidR="00AC1217" w:rsidRPr="00430C82">
              <w:rPr>
                <w:sz w:val="20"/>
                <w:szCs w:val="20"/>
              </w:rPr>
              <w:t xml:space="preserve"> </w:t>
            </w:r>
            <w:r w:rsidR="001A412E" w:rsidRPr="00430C82">
              <w:rPr>
                <w:sz w:val="20"/>
                <w:szCs w:val="20"/>
              </w:rPr>
              <w:t>г.</w:t>
            </w:r>
            <w:r w:rsidRPr="00430C82">
              <w:rPr>
                <w:sz w:val="20"/>
                <w:szCs w:val="20"/>
              </w:rPr>
              <w:t xml:space="preserve">, по предмету настоящего конкурса, </w:t>
            </w:r>
            <w:r w:rsidRPr="00430C82">
              <w:rPr>
                <w:bCs/>
                <w:sz w:val="20"/>
                <w:szCs w:val="20"/>
              </w:rPr>
              <w:t>с предельной стоимостью размещаемого заказа.</w:t>
            </w:r>
          </w:p>
          <w:p w:rsidR="003854EF" w:rsidRPr="00430C82" w:rsidRDefault="003854EF" w:rsidP="00430C82">
            <w:pPr>
              <w:shd w:val="clear" w:color="auto" w:fill="FFFFFF"/>
              <w:ind w:firstLine="459"/>
              <w:jc w:val="both"/>
              <w:rPr>
                <w:bCs/>
                <w:sz w:val="20"/>
                <w:szCs w:val="20"/>
              </w:rPr>
            </w:pPr>
            <w:r w:rsidRPr="00430C82">
              <w:rPr>
                <w:bCs/>
                <w:sz w:val="20"/>
                <w:szCs w:val="20"/>
              </w:rPr>
              <w:t xml:space="preserve">В случае, если участник в </w:t>
            </w:r>
            <w:r w:rsidR="001A412E" w:rsidRPr="00430C82">
              <w:rPr>
                <w:bCs/>
                <w:sz w:val="20"/>
                <w:szCs w:val="20"/>
              </w:rPr>
              <w:t>201</w:t>
            </w:r>
            <w:r w:rsidR="00CD259F" w:rsidRPr="00430C82">
              <w:rPr>
                <w:bCs/>
                <w:sz w:val="20"/>
                <w:szCs w:val="20"/>
              </w:rPr>
              <w:t>8</w:t>
            </w:r>
            <w:r w:rsidR="001A412E" w:rsidRPr="00430C82">
              <w:rPr>
                <w:bCs/>
                <w:sz w:val="20"/>
                <w:szCs w:val="20"/>
              </w:rPr>
              <w:t xml:space="preserve"> году</w:t>
            </w:r>
            <w:r w:rsidRPr="00430C82">
              <w:rPr>
                <w:bCs/>
                <w:sz w:val="20"/>
                <w:szCs w:val="20"/>
              </w:rPr>
              <w:t xml:space="preserve"> признавался судом не исполнившим свои обязательства по договорам, то стоимость </w:t>
            </w:r>
            <w:r w:rsidR="00430C82" w:rsidRPr="00430C82">
              <w:rPr>
                <w:sz w:val="20"/>
                <w:szCs w:val="20"/>
              </w:rPr>
              <w:t xml:space="preserve">выполненных участником Работ </w:t>
            </w:r>
            <w:r w:rsidRPr="00430C82">
              <w:rPr>
                <w:bCs/>
                <w:sz w:val="20"/>
                <w:szCs w:val="20"/>
              </w:rPr>
              <w:t xml:space="preserve">по данным договорам не учитывается при подсчете стоимости </w:t>
            </w:r>
            <w:r w:rsidR="00430C82" w:rsidRPr="00430C82">
              <w:rPr>
                <w:sz w:val="20"/>
                <w:szCs w:val="20"/>
              </w:rPr>
              <w:t xml:space="preserve">выполненных участником Работ </w:t>
            </w:r>
            <w:r w:rsidRPr="00430C82">
              <w:rPr>
                <w:bCs/>
                <w:sz w:val="20"/>
                <w:szCs w:val="20"/>
              </w:rPr>
              <w:t xml:space="preserve">в </w:t>
            </w:r>
            <w:r w:rsidR="001A412E" w:rsidRPr="00430C82">
              <w:rPr>
                <w:bCs/>
                <w:sz w:val="20"/>
                <w:szCs w:val="20"/>
              </w:rPr>
              <w:t>201</w:t>
            </w:r>
            <w:r w:rsidR="00CD259F" w:rsidRPr="00430C82">
              <w:rPr>
                <w:bCs/>
                <w:sz w:val="20"/>
                <w:szCs w:val="20"/>
              </w:rPr>
              <w:t xml:space="preserve">8 </w:t>
            </w:r>
            <w:r w:rsidRPr="00430C82">
              <w:rPr>
                <w:bCs/>
                <w:sz w:val="20"/>
                <w:szCs w:val="20"/>
              </w:rPr>
              <w:t>год</w:t>
            </w:r>
            <w:r w:rsidR="001A412E" w:rsidRPr="00430C82">
              <w:rPr>
                <w:bCs/>
                <w:sz w:val="20"/>
                <w:szCs w:val="20"/>
              </w:rPr>
              <w:t>у</w:t>
            </w:r>
            <w:r w:rsidRPr="00430C82">
              <w:rPr>
                <w:bCs/>
                <w:sz w:val="20"/>
                <w:szCs w:val="20"/>
              </w:rPr>
              <w:t>.</w:t>
            </w:r>
          </w:p>
          <w:p w:rsidR="003854EF" w:rsidRPr="00430C82" w:rsidRDefault="003854EF" w:rsidP="00430C82">
            <w:pPr>
              <w:shd w:val="clear" w:color="auto" w:fill="FFFFFF"/>
              <w:ind w:firstLine="459"/>
              <w:jc w:val="both"/>
              <w:rPr>
                <w:bCs/>
                <w:sz w:val="20"/>
                <w:szCs w:val="20"/>
              </w:rPr>
            </w:pPr>
            <w:r w:rsidRPr="00430C82">
              <w:rPr>
                <w:bCs/>
                <w:sz w:val="20"/>
                <w:szCs w:val="20"/>
              </w:rPr>
              <w:t xml:space="preserve">В случае, если среднегодовая стоимость </w:t>
            </w:r>
            <w:r w:rsidR="00430C82" w:rsidRPr="00430C82">
              <w:rPr>
                <w:bCs/>
                <w:sz w:val="20"/>
                <w:szCs w:val="20"/>
              </w:rPr>
              <w:t>Работ</w:t>
            </w:r>
            <w:r w:rsidRPr="00430C82">
              <w:rPr>
                <w:bCs/>
                <w:sz w:val="20"/>
                <w:szCs w:val="20"/>
              </w:rPr>
              <w:t xml:space="preserve"> по предмету конкурса, </w:t>
            </w:r>
            <w:r w:rsidR="00430C82" w:rsidRPr="00430C82">
              <w:rPr>
                <w:bCs/>
                <w:sz w:val="20"/>
                <w:szCs w:val="20"/>
              </w:rPr>
              <w:t>выполненных</w:t>
            </w:r>
            <w:r w:rsidRPr="00430C82">
              <w:rPr>
                <w:bCs/>
                <w:sz w:val="20"/>
                <w:szCs w:val="20"/>
              </w:rPr>
              <w:t xml:space="preserve"> участником за </w:t>
            </w:r>
            <w:r w:rsidR="001A412E" w:rsidRPr="00430C82">
              <w:rPr>
                <w:bCs/>
                <w:sz w:val="20"/>
                <w:szCs w:val="20"/>
              </w:rPr>
              <w:t>201</w:t>
            </w:r>
            <w:r w:rsidR="00CD259F" w:rsidRPr="00430C82">
              <w:rPr>
                <w:bCs/>
                <w:sz w:val="20"/>
                <w:szCs w:val="20"/>
              </w:rPr>
              <w:t>8</w:t>
            </w:r>
            <w:r w:rsidR="00AC1217" w:rsidRPr="00430C82">
              <w:rPr>
                <w:bCs/>
                <w:sz w:val="20"/>
                <w:szCs w:val="20"/>
              </w:rPr>
              <w:t xml:space="preserve"> </w:t>
            </w:r>
            <w:r w:rsidR="001A412E" w:rsidRPr="00430C82">
              <w:rPr>
                <w:bCs/>
                <w:sz w:val="20"/>
                <w:szCs w:val="20"/>
              </w:rPr>
              <w:t>г.</w:t>
            </w:r>
            <w:r w:rsidRPr="00430C82">
              <w:rPr>
                <w:bCs/>
                <w:sz w:val="20"/>
                <w:szCs w:val="20"/>
              </w:rPr>
              <w:t>, равна или больше среднегодовой начальной (максимальной) стоимости размещаемого заказа, участнику присваивается 25 баллов.</w:t>
            </w:r>
          </w:p>
          <w:p w:rsidR="003854EF" w:rsidRPr="00F51A1A" w:rsidRDefault="003854EF" w:rsidP="00430C82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430C82">
              <w:rPr>
                <w:bCs/>
                <w:sz w:val="20"/>
                <w:szCs w:val="20"/>
              </w:rPr>
              <w:t xml:space="preserve">В случае, если среднегодовая стоимость </w:t>
            </w:r>
            <w:r w:rsidR="00430C82" w:rsidRPr="00430C82">
              <w:rPr>
                <w:bCs/>
                <w:sz w:val="20"/>
                <w:szCs w:val="20"/>
              </w:rPr>
              <w:t>Работ</w:t>
            </w:r>
            <w:r w:rsidRPr="00430C82">
              <w:rPr>
                <w:bCs/>
                <w:sz w:val="20"/>
                <w:szCs w:val="20"/>
              </w:rPr>
              <w:t xml:space="preserve">, </w:t>
            </w:r>
            <w:r w:rsidR="00430C82" w:rsidRPr="00430C82">
              <w:rPr>
                <w:bCs/>
                <w:sz w:val="20"/>
                <w:szCs w:val="20"/>
              </w:rPr>
              <w:t>выполне</w:t>
            </w:r>
            <w:r w:rsidR="001A412E" w:rsidRPr="00430C82">
              <w:rPr>
                <w:bCs/>
                <w:sz w:val="20"/>
                <w:szCs w:val="20"/>
              </w:rPr>
              <w:t>нных</w:t>
            </w:r>
            <w:r w:rsidRPr="00430C82">
              <w:rPr>
                <w:bCs/>
                <w:sz w:val="20"/>
                <w:szCs w:val="20"/>
              </w:rPr>
              <w:t xml:space="preserve"> участником, по предмету конкурса, за </w:t>
            </w:r>
            <w:r w:rsidR="001A412E" w:rsidRPr="00430C82">
              <w:rPr>
                <w:bCs/>
                <w:sz w:val="20"/>
                <w:szCs w:val="20"/>
              </w:rPr>
              <w:t>201</w:t>
            </w:r>
            <w:r w:rsidR="00CD259F" w:rsidRPr="00430C82">
              <w:rPr>
                <w:bCs/>
                <w:sz w:val="20"/>
                <w:szCs w:val="20"/>
              </w:rPr>
              <w:t>8</w:t>
            </w:r>
            <w:r w:rsidR="00AC1217" w:rsidRPr="00430C82">
              <w:rPr>
                <w:bCs/>
                <w:sz w:val="20"/>
                <w:szCs w:val="20"/>
              </w:rPr>
              <w:t xml:space="preserve"> </w:t>
            </w:r>
            <w:r w:rsidRPr="00430C82">
              <w:rPr>
                <w:bCs/>
                <w:sz w:val="20"/>
                <w:szCs w:val="20"/>
              </w:rPr>
              <w:t xml:space="preserve">г.,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430C82" w:rsidRPr="00430C82">
              <w:rPr>
                <w:bCs/>
                <w:sz w:val="20"/>
                <w:szCs w:val="20"/>
              </w:rPr>
              <w:t>выполненных Работ</w:t>
            </w:r>
            <w:r w:rsidRPr="00430C82">
              <w:rPr>
                <w:bCs/>
                <w:sz w:val="20"/>
                <w:szCs w:val="20"/>
              </w:rPr>
              <w:t xml:space="preserve"> со среднегодовой начальной (максимальной) стоимостью размещаемого заказа по формуле</w:t>
            </w:r>
            <w:r w:rsidRPr="00F51A1A">
              <w:rPr>
                <w:bCs/>
                <w:sz w:val="21"/>
                <w:szCs w:val="21"/>
              </w:rPr>
              <w:t>:</w:t>
            </w:r>
          </w:p>
          <w:p w:rsidR="003854EF" w:rsidRPr="00F51A1A" w:rsidRDefault="003854EF" w:rsidP="001823CF">
            <w:pPr>
              <w:shd w:val="clear" w:color="auto" w:fill="FFFFFF"/>
              <w:rPr>
                <w:sz w:val="22"/>
                <w:szCs w:val="22"/>
              </w:rPr>
            </w:pPr>
          </w:p>
          <w:p w:rsidR="003854EF" w:rsidRPr="00F51A1A" w:rsidRDefault="003854EF" w:rsidP="001823CF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29809060" r:id="rId9"/>
              </w:object>
            </w:r>
          </w:p>
          <w:p w:rsidR="003854EF" w:rsidRPr="00F51A1A" w:rsidRDefault="003854EF" w:rsidP="001823CF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3854EF" w:rsidRPr="00F51A1A" w:rsidRDefault="00BD6501" w:rsidP="00430C82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Ц ∑ср.год. –</w:t>
            </w:r>
            <w:r w:rsidR="003854EF" w:rsidRPr="00F51A1A">
              <w:rPr>
                <w:bCs/>
                <w:sz w:val="21"/>
                <w:szCs w:val="21"/>
              </w:rPr>
              <w:t xml:space="preserve"> стоимость </w:t>
            </w:r>
            <w:r w:rsidR="00430C82">
              <w:rPr>
                <w:bCs/>
                <w:sz w:val="21"/>
                <w:szCs w:val="21"/>
              </w:rPr>
              <w:t>выполне</w:t>
            </w:r>
            <w:r w:rsidR="001A412E">
              <w:rPr>
                <w:bCs/>
                <w:sz w:val="21"/>
                <w:szCs w:val="21"/>
              </w:rPr>
              <w:t>нных</w:t>
            </w:r>
            <w:r>
              <w:rPr>
                <w:bCs/>
                <w:sz w:val="21"/>
                <w:szCs w:val="21"/>
              </w:rPr>
              <w:t xml:space="preserve"> в 201</w:t>
            </w:r>
            <w:r w:rsidR="00CD259F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г.</w:t>
            </w:r>
            <w:r w:rsidR="001A412E">
              <w:rPr>
                <w:bCs/>
                <w:sz w:val="21"/>
                <w:szCs w:val="21"/>
              </w:rPr>
              <w:t xml:space="preserve"> </w:t>
            </w:r>
            <w:r w:rsidR="00430C82">
              <w:rPr>
                <w:bCs/>
                <w:sz w:val="21"/>
                <w:szCs w:val="21"/>
              </w:rPr>
              <w:t>Работ</w:t>
            </w:r>
            <w:r w:rsidR="003854EF" w:rsidRPr="00F51A1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430C82">
              <w:rPr>
                <w:bCs/>
                <w:sz w:val="21"/>
                <w:szCs w:val="21"/>
              </w:rPr>
              <w:t>выполне</w:t>
            </w:r>
            <w:r w:rsidR="001A412E">
              <w:rPr>
                <w:bCs/>
                <w:sz w:val="21"/>
                <w:szCs w:val="21"/>
              </w:rPr>
              <w:t>нных</w:t>
            </w:r>
            <w:r w:rsidR="003854EF" w:rsidRPr="00F51A1A">
              <w:rPr>
                <w:bCs/>
                <w:sz w:val="21"/>
                <w:szCs w:val="21"/>
              </w:rPr>
              <w:t xml:space="preserve"> участником за </w:t>
            </w:r>
            <w:r w:rsidR="001A412E">
              <w:rPr>
                <w:bCs/>
                <w:sz w:val="21"/>
                <w:szCs w:val="21"/>
              </w:rPr>
              <w:t>201</w:t>
            </w:r>
            <w:r w:rsidR="00CD259F">
              <w:rPr>
                <w:bCs/>
                <w:sz w:val="21"/>
                <w:szCs w:val="21"/>
              </w:rPr>
              <w:t>8</w:t>
            </w:r>
            <w:r w:rsidR="003854EF" w:rsidRPr="00F51A1A">
              <w:rPr>
                <w:bCs/>
                <w:sz w:val="21"/>
                <w:szCs w:val="21"/>
              </w:rPr>
              <w:t xml:space="preserve"> г.;</w:t>
            </w:r>
          </w:p>
          <w:p w:rsidR="003854EF" w:rsidRPr="00F51A1A" w:rsidRDefault="003854EF" w:rsidP="00430C82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3854EF" w:rsidRPr="00F51A1A" w:rsidRDefault="003854EF" w:rsidP="00430C82">
            <w:pPr>
              <w:pStyle w:val="a6"/>
              <w:tabs>
                <w:tab w:val="left" w:pos="1134"/>
              </w:tabs>
              <w:ind w:left="34" w:hanging="34"/>
              <w:rPr>
                <w:bCs/>
                <w:sz w:val="22"/>
              </w:rPr>
            </w:pPr>
            <w:r w:rsidRPr="003854EF">
              <w:rPr>
                <w:bCs/>
                <w:sz w:val="21"/>
                <w:szCs w:val="21"/>
              </w:rPr>
              <w:t>25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3854EF" w:rsidRPr="00F51A1A" w:rsidTr="00C643AC">
        <w:trPr>
          <w:cantSplit/>
          <w:trHeight w:val="564"/>
        </w:trPr>
        <w:tc>
          <w:tcPr>
            <w:tcW w:w="10348" w:type="dxa"/>
            <w:gridSpan w:val="4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lastRenderedPageBreak/>
              <w:t>2. Квалификация участника</w:t>
            </w:r>
          </w:p>
        </w:tc>
      </w:tr>
      <w:tr w:rsidR="003854EF" w:rsidRPr="00F51A1A" w:rsidTr="00C643AC">
        <w:trPr>
          <w:cantSplit/>
          <w:trHeight w:val="2554"/>
        </w:trPr>
        <w:tc>
          <w:tcPr>
            <w:tcW w:w="709" w:type="dxa"/>
            <w:noWrap/>
            <w:vAlign w:val="center"/>
          </w:tcPr>
          <w:p w:rsidR="003854EF" w:rsidRPr="00F51A1A" w:rsidRDefault="003854EF" w:rsidP="00430C82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953" w:type="dxa"/>
            <w:noWrap/>
            <w:vAlign w:val="center"/>
          </w:tcPr>
          <w:p w:rsidR="003854EF" w:rsidRPr="00430C82" w:rsidRDefault="003854EF" w:rsidP="00430C82">
            <w:pPr>
              <w:shd w:val="clear" w:color="auto" w:fill="FFFFFF"/>
              <w:ind w:right="74"/>
              <w:jc w:val="both"/>
              <w:rPr>
                <w:bCs/>
                <w:sz w:val="20"/>
                <w:szCs w:val="20"/>
              </w:rPr>
            </w:pPr>
            <w:r w:rsidRPr="00430C82">
              <w:rPr>
                <w:bCs/>
                <w:sz w:val="20"/>
                <w:szCs w:val="20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430C82" w:rsidRPr="00430C82">
              <w:rPr>
                <w:bCs/>
                <w:sz w:val="20"/>
                <w:szCs w:val="20"/>
              </w:rPr>
              <w:t>выполнения Работ</w:t>
            </w:r>
            <w:r w:rsidRPr="00430C82">
              <w:rPr>
                <w:bCs/>
                <w:sz w:val="20"/>
                <w:szCs w:val="20"/>
              </w:rPr>
              <w:t xml:space="preserve"> по предмету конкурса</w:t>
            </w:r>
            <w:r w:rsidRPr="00430C82">
              <w:rPr>
                <w:sz w:val="20"/>
                <w:szCs w:val="20"/>
              </w:rPr>
              <w:t xml:space="preserve">, </w:t>
            </w:r>
            <w:r w:rsidRPr="00430C82">
              <w:rPr>
                <w:bCs/>
                <w:sz w:val="20"/>
                <w:szCs w:val="20"/>
              </w:rPr>
              <w:t>критерий оценивается из расчета по 1 баллу за каждый положительный отзыв заказчика, но не более 5 баллов.</w:t>
            </w:r>
          </w:p>
          <w:p w:rsidR="003854EF" w:rsidRPr="00430C82" w:rsidRDefault="003854EF" w:rsidP="00430C82">
            <w:pPr>
              <w:jc w:val="both"/>
              <w:rPr>
                <w:bCs/>
                <w:sz w:val="20"/>
                <w:szCs w:val="20"/>
              </w:rPr>
            </w:pPr>
            <w:r w:rsidRPr="00430C82">
              <w:rPr>
                <w:b/>
                <w:bCs/>
                <w:sz w:val="20"/>
                <w:szCs w:val="20"/>
              </w:rPr>
              <w:t>0 баллов</w:t>
            </w:r>
            <w:r w:rsidRPr="00430C82">
              <w:rPr>
                <w:bCs/>
                <w:sz w:val="20"/>
                <w:szCs w:val="20"/>
              </w:rPr>
              <w:t xml:space="preserve"> – отсутствие положительных отзывов, рекомендаций, благодарностей.</w:t>
            </w:r>
          </w:p>
          <w:p w:rsidR="003854EF" w:rsidRPr="00F51A1A" w:rsidRDefault="003854EF" w:rsidP="00430C82">
            <w:pPr>
              <w:jc w:val="both"/>
              <w:rPr>
                <w:sz w:val="22"/>
                <w:szCs w:val="22"/>
              </w:rPr>
            </w:pPr>
            <w:r w:rsidRPr="00430C82">
              <w:rPr>
                <w:b/>
                <w:bCs/>
                <w:sz w:val="20"/>
                <w:szCs w:val="20"/>
              </w:rPr>
              <w:t>5</w:t>
            </w:r>
            <w:r w:rsidRPr="00430C82">
              <w:rPr>
                <w:bCs/>
                <w:sz w:val="20"/>
                <w:szCs w:val="20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3854EF" w:rsidRPr="00F51A1A" w:rsidTr="00C643AC">
        <w:trPr>
          <w:cantSplit/>
          <w:trHeight w:val="511"/>
        </w:trPr>
        <w:tc>
          <w:tcPr>
            <w:tcW w:w="10348" w:type="dxa"/>
            <w:gridSpan w:val="4"/>
            <w:noWrap/>
            <w:vAlign w:val="center"/>
          </w:tcPr>
          <w:p w:rsidR="003854EF" w:rsidRPr="00F51A1A" w:rsidRDefault="003854EF" w:rsidP="00430C82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3854EF" w:rsidRPr="00F51A1A" w:rsidTr="00C643AC">
        <w:trPr>
          <w:cantSplit/>
          <w:trHeight w:val="839"/>
        </w:trPr>
        <w:tc>
          <w:tcPr>
            <w:tcW w:w="709" w:type="dxa"/>
            <w:noWrap/>
            <w:vAlign w:val="center"/>
          </w:tcPr>
          <w:p w:rsidR="003854EF" w:rsidRPr="00F51A1A" w:rsidRDefault="003854EF" w:rsidP="00430C82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953" w:type="dxa"/>
            <w:noWrap/>
            <w:vAlign w:val="center"/>
          </w:tcPr>
          <w:p w:rsidR="003854EF" w:rsidRPr="00430C82" w:rsidRDefault="003854EF" w:rsidP="00430C82">
            <w:pPr>
              <w:pStyle w:val="a6"/>
              <w:ind w:firstLine="540"/>
              <w:rPr>
                <w:sz w:val="20"/>
                <w:szCs w:val="20"/>
              </w:rPr>
            </w:pPr>
            <w:r w:rsidRPr="00430C82">
              <w:rPr>
                <w:sz w:val="20"/>
                <w:szCs w:val="20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430C82">
              <w:rPr>
                <w:bCs/>
                <w:sz w:val="20"/>
                <w:szCs w:val="20"/>
                <w:lang w:val="en-US"/>
              </w:rPr>
              <w:t>j</w:t>
            </w:r>
            <w:r w:rsidRPr="00430C82">
              <w:rPr>
                <w:bCs/>
                <w:sz w:val="20"/>
                <w:szCs w:val="20"/>
              </w:rPr>
              <w:t xml:space="preserve"> –тым</w:t>
            </w:r>
            <w:r w:rsidRPr="00430C82">
              <w:rPr>
                <w:sz w:val="20"/>
                <w:szCs w:val="20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3854EF" w:rsidRPr="00430C82" w:rsidRDefault="003854EF" w:rsidP="00430C82">
            <w:pPr>
              <w:pStyle w:val="a6"/>
              <w:ind w:left="-851" w:firstLine="851"/>
              <w:rPr>
                <w:bCs/>
                <w:sz w:val="20"/>
                <w:szCs w:val="20"/>
              </w:rPr>
            </w:pPr>
            <w:r w:rsidRPr="00430C82">
              <w:rPr>
                <w:b/>
                <w:bCs/>
                <w:position w:val="-32"/>
                <w:sz w:val="20"/>
                <w:szCs w:val="20"/>
                <w:lang w:val="en-US"/>
              </w:rPr>
              <w:object w:dxaOrig="1520" w:dyaOrig="700">
                <v:shape id="_x0000_i1026" type="#_x0000_t75" style="width:93pt;height:41.25pt" o:ole="">
                  <v:imagedata r:id="rId10" o:title=""/>
                </v:shape>
                <o:OLEObject Type="Embed" ProgID="Equation.3" ShapeID="_x0000_i1026" DrawAspect="Content" ObjectID="_1629809061" r:id="rId11"/>
              </w:object>
            </w:r>
            <w:r w:rsidRPr="00430C82">
              <w:rPr>
                <w:b/>
                <w:bCs/>
                <w:sz w:val="20"/>
                <w:szCs w:val="20"/>
              </w:rPr>
              <w:t xml:space="preserve">, </w:t>
            </w:r>
            <w:r w:rsidRPr="00430C82">
              <w:rPr>
                <w:bCs/>
                <w:sz w:val="20"/>
                <w:szCs w:val="20"/>
              </w:rPr>
              <w:t xml:space="preserve">где </w:t>
            </w:r>
          </w:p>
          <w:p w:rsidR="003854EF" w:rsidRPr="00430C82" w:rsidRDefault="003854EF" w:rsidP="00430C82">
            <w:pPr>
              <w:pStyle w:val="a6"/>
              <w:rPr>
                <w:sz w:val="20"/>
                <w:szCs w:val="20"/>
              </w:rPr>
            </w:pPr>
            <w:r w:rsidRPr="00430C82">
              <w:rPr>
                <w:bCs/>
                <w:sz w:val="20"/>
                <w:szCs w:val="20"/>
                <w:lang w:val="en-US"/>
              </w:rPr>
              <w:t>j</w:t>
            </w:r>
            <w:r w:rsidRPr="00430C82">
              <w:rPr>
                <w:bCs/>
                <w:sz w:val="20"/>
                <w:szCs w:val="20"/>
              </w:rPr>
              <w:t xml:space="preserve"> = 1….n, n -  количество участников;</w:t>
            </w:r>
          </w:p>
          <w:p w:rsidR="003854EF" w:rsidRPr="00430C82" w:rsidRDefault="003854EF" w:rsidP="00430C82">
            <w:pPr>
              <w:pStyle w:val="a6"/>
              <w:rPr>
                <w:bCs/>
                <w:sz w:val="20"/>
                <w:szCs w:val="20"/>
              </w:rPr>
            </w:pPr>
            <w:r w:rsidRPr="00430C82">
              <w:rPr>
                <w:bCs/>
                <w:sz w:val="20"/>
                <w:szCs w:val="20"/>
              </w:rPr>
              <w:t>Б</w:t>
            </w:r>
            <w:r w:rsidRPr="00430C82">
              <w:rPr>
                <w:bCs/>
                <w:position w:val="-14"/>
                <w:sz w:val="20"/>
                <w:szCs w:val="20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29809062" r:id="rId13"/>
              </w:object>
            </w:r>
            <w:r w:rsidRPr="00430C82">
              <w:rPr>
                <w:bCs/>
                <w:sz w:val="20"/>
                <w:szCs w:val="20"/>
              </w:rPr>
              <w:t xml:space="preserve"> – количество баллов </w:t>
            </w:r>
            <w:r w:rsidRPr="00430C82">
              <w:rPr>
                <w:bCs/>
                <w:sz w:val="20"/>
                <w:szCs w:val="20"/>
                <w:lang w:val="en-US"/>
              </w:rPr>
              <w:t>j</w:t>
            </w:r>
            <w:r w:rsidRPr="00430C82">
              <w:rPr>
                <w:bCs/>
                <w:sz w:val="20"/>
                <w:szCs w:val="20"/>
              </w:rPr>
              <w:t xml:space="preserve"> –ого участника;</w:t>
            </w:r>
          </w:p>
          <w:p w:rsidR="003854EF" w:rsidRPr="00430C82" w:rsidRDefault="003854EF" w:rsidP="00430C82">
            <w:pPr>
              <w:pStyle w:val="a6"/>
              <w:jc w:val="left"/>
              <w:rPr>
                <w:bCs/>
                <w:sz w:val="20"/>
                <w:szCs w:val="20"/>
              </w:rPr>
            </w:pPr>
            <w:r w:rsidRPr="00430C82">
              <w:rPr>
                <w:bCs/>
                <w:sz w:val="20"/>
                <w:szCs w:val="20"/>
              </w:rPr>
              <w:t>Ц</w:t>
            </w:r>
            <w:r w:rsidRPr="00430C82">
              <w:rPr>
                <w:bCs/>
                <w:position w:val="-14"/>
                <w:sz w:val="20"/>
                <w:szCs w:val="20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29809063" r:id="rId15"/>
              </w:object>
            </w:r>
            <w:r w:rsidRPr="00430C82">
              <w:rPr>
                <w:bCs/>
                <w:sz w:val="20"/>
                <w:szCs w:val="20"/>
              </w:rPr>
              <w:t xml:space="preserve">– стоимость </w:t>
            </w:r>
            <w:r w:rsidRPr="00430C82">
              <w:rPr>
                <w:sz w:val="20"/>
                <w:szCs w:val="20"/>
              </w:rPr>
              <w:t>финансово-коммерческого предложения</w:t>
            </w:r>
            <w:r w:rsidRPr="00430C82">
              <w:rPr>
                <w:bCs/>
                <w:sz w:val="20"/>
                <w:szCs w:val="20"/>
              </w:rPr>
              <w:t xml:space="preserve">, представленная </w:t>
            </w:r>
            <w:r w:rsidRPr="00430C82">
              <w:rPr>
                <w:bCs/>
                <w:sz w:val="20"/>
                <w:szCs w:val="20"/>
                <w:lang w:val="en-US"/>
              </w:rPr>
              <w:t>j</w:t>
            </w:r>
            <w:r w:rsidRPr="00430C82">
              <w:rPr>
                <w:bCs/>
                <w:sz w:val="20"/>
                <w:szCs w:val="20"/>
              </w:rPr>
              <w:t>-ым участником;</w:t>
            </w:r>
          </w:p>
          <w:p w:rsidR="003854EF" w:rsidRPr="00430C82" w:rsidRDefault="003854EF" w:rsidP="00430C82">
            <w:pPr>
              <w:pStyle w:val="a6"/>
              <w:rPr>
                <w:bCs/>
                <w:sz w:val="20"/>
                <w:szCs w:val="20"/>
              </w:rPr>
            </w:pPr>
            <w:r w:rsidRPr="00430C82">
              <w:rPr>
                <w:bCs/>
                <w:sz w:val="20"/>
                <w:szCs w:val="20"/>
              </w:rPr>
              <w:t>Ц</w:t>
            </w:r>
            <w:r w:rsidRPr="00430C82">
              <w:rPr>
                <w:bCs/>
                <w:sz w:val="20"/>
                <w:szCs w:val="20"/>
                <w:vertAlign w:val="subscript"/>
                <w:lang w:val="en-US"/>
              </w:rPr>
              <w:t>min</w:t>
            </w:r>
            <w:r w:rsidRPr="00430C82">
              <w:rPr>
                <w:bCs/>
                <w:sz w:val="20"/>
                <w:szCs w:val="20"/>
              </w:rPr>
              <w:t xml:space="preserve"> – минимальная стоимость </w:t>
            </w:r>
            <w:r w:rsidRPr="00430C82">
              <w:rPr>
                <w:sz w:val="20"/>
                <w:szCs w:val="20"/>
              </w:rPr>
              <w:t>финансово-коммерческого предложения</w:t>
            </w:r>
            <w:r w:rsidRPr="00430C82">
              <w:rPr>
                <w:bCs/>
                <w:sz w:val="20"/>
                <w:szCs w:val="20"/>
              </w:rPr>
              <w:t xml:space="preserve"> из всех предложенных участниками.</w:t>
            </w:r>
          </w:p>
          <w:p w:rsidR="003854EF" w:rsidRPr="00430C82" w:rsidRDefault="003854EF" w:rsidP="00430C82">
            <w:pPr>
              <w:pStyle w:val="a6"/>
              <w:ind w:left="720" w:hanging="720"/>
              <w:rPr>
                <w:bCs/>
                <w:sz w:val="20"/>
                <w:szCs w:val="20"/>
              </w:rPr>
            </w:pPr>
          </w:p>
          <w:p w:rsidR="003854EF" w:rsidRPr="00430C82" w:rsidRDefault="003854EF" w:rsidP="00430C82">
            <w:pPr>
              <w:shd w:val="clear" w:color="auto" w:fill="FFFFFF"/>
              <w:ind w:firstLine="540"/>
              <w:jc w:val="both"/>
              <w:rPr>
                <w:bCs/>
                <w:sz w:val="20"/>
                <w:szCs w:val="20"/>
              </w:rPr>
            </w:pPr>
            <w:r w:rsidRPr="00430C82">
              <w:rPr>
                <w:bCs/>
                <w:sz w:val="20"/>
                <w:szCs w:val="20"/>
              </w:rPr>
              <w:sym w:font="Symbol" w:char="F02A"/>
            </w:r>
            <w:r w:rsidRPr="00430C82">
              <w:rPr>
                <w:bCs/>
                <w:sz w:val="20"/>
                <w:szCs w:val="20"/>
              </w:rPr>
              <w:t>В случае, если один из участников освобожден от уплаты налогов НДС, то при оценке коммерческого предложения, сопоставляется стоимость коммерческих предложений, без учета НДС.</w:t>
            </w:r>
          </w:p>
          <w:p w:rsidR="003854EF" w:rsidRPr="00F51A1A" w:rsidRDefault="003854EF" w:rsidP="00430C82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3854EF" w:rsidRPr="00F51A1A" w:rsidTr="00C643AC">
        <w:trPr>
          <w:cantSplit/>
        </w:trPr>
        <w:tc>
          <w:tcPr>
            <w:tcW w:w="3119" w:type="dxa"/>
            <w:gridSpan w:val="2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430C82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953" w:type="dxa"/>
            <w:noWrap/>
            <w:vAlign w:val="center"/>
          </w:tcPr>
          <w:p w:rsidR="003854EF" w:rsidRPr="00F51A1A" w:rsidRDefault="003854EF" w:rsidP="00430C82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015886" w:rsidRDefault="00015886" w:rsidP="00457099">
      <w:pPr>
        <w:pStyle w:val="a6"/>
        <w:keepNext/>
        <w:widowControl/>
        <w:spacing w:before="120" w:after="120"/>
        <w:jc w:val="center"/>
        <w:rPr>
          <w:b/>
          <w:bCs/>
        </w:rPr>
      </w:pPr>
    </w:p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Pr="00CE73EB" w:rsidRDefault="00D83D68" w:rsidP="00CE73EB">
      <w:pPr>
        <w:pStyle w:val="12"/>
      </w:pPr>
      <w:r w:rsidRPr="007B7F41">
        <w:rPr>
          <w:szCs w:val="28"/>
        </w:rPr>
        <w:t>Решение</w:t>
      </w:r>
      <w:r w:rsidR="00B47E89" w:rsidRPr="007B7F41">
        <w:rPr>
          <w:szCs w:val="28"/>
        </w:rPr>
        <w:t xml:space="preserve"> </w:t>
      </w:r>
      <w:r w:rsidRPr="007B7F41">
        <w:rPr>
          <w:szCs w:val="28"/>
        </w:rPr>
        <w:t>о</w:t>
      </w:r>
      <w:r w:rsidR="00B47E89" w:rsidRPr="007B7F41">
        <w:rPr>
          <w:szCs w:val="28"/>
        </w:rPr>
        <w:t xml:space="preserve"> </w:t>
      </w:r>
      <w:r w:rsidR="00D0556E" w:rsidRPr="007B7F41">
        <w:rPr>
          <w:szCs w:val="28"/>
        </w:rPr>
        <w:t>победителе</w:t>
      </w:r>
      <w:r w:rsidR="00B47E89" w:rsidRPr="007B7F41">
        <w:rPr>
          <w:szCs w:val="28"/>
        </w:rPr>
        <w:t xml:space="preserve"> открытого</w:t>
      </w:r>
      <w:r w:rsidRPr="007B7F41">
        <w:rPr>
          <w:szCs w:val="28"/>
        </w:rPr>
        <w:t xml:space="preserve"> конкурса</w:t>
      </w:r>
      <w:r w:rsidR="00BB2056" w:rsidRPr="007B7F41">
        <w:rPr>
          <w:szCs w:val="28"/>
        </w:rPr>
        <w:t xml:space="preserve"> </w:t>
      </w:r>
      <w:r w:rsidR="006E341A" w:rsidRPr="006E341A">
        <w:rPr>
          <w:szCs w:val="28"/>
        </w:rPr>
        <w:t xml:space="preserve">№ </w:t>
      </w:r>
      <w:r w:rsidR="00CD259F">
        <w:rPr>
          <w:szCs w:val="28"/>
        </w:rPr>
        <w:t>ОК/4</w:t>
      </w:r>
      <w:r w:rsidR="00430C82">
        <w:rPr>
          <w:szCs w:val="28"/>
        </w:rPr>
        <w:t>5</w:t>
      </w:r>
      <w:r w:rsidR="00CD259F">
        <w:rPr>
          <w:szCs w:val="28"/>
        </w:rPr>
        <w:t>-ВВРЗ/</w:t>
      </w:r>
      <w:bookmarkStart w:id="0" w:name="_GoBack"/>
      <w:bookmarkEnd w:id="0"/>
      <w:r w:rsidR="00C57236">
        <w:rPr>
          <w:szCs w:val="28"/>
        </w:rPr>
        <w:t xml:space="preserve">2019 </w:t>
      </w:r>
      <w:r w:rsidR="00C57236" w:rsidRPr="007B7F41">
        <w:rPr>
          <w:szCs w:val="28"/>
        </w:rPr>
        <w:t>на</w:t>
      </w:r>
      <w:r w:rsidR="00CE73EB">
        <w:rPr>
          <w:szCs w:val="28"/>
        </w:rPr>
        <w:t xml:space="preserve"> право заключения договора</w:t>
      </w:r>
      <w:r w:rsidR="00CE73EB">
        <w:rPr>
          <w:color w:val="000000"/>
          <w:szCs w:val="28"/>
        </w:rPr>
        <w:t xml:space="preserve"> на </w:t>
      </w:r>
      <w:r w:rsidR="00430C82" w:rsidRPr="00F16A30">
        <w:rPr>
          <w:color w:val="000000"/>
          <w:szCs w:val="28"/>
        </w:rPr>
        <w:t xml:space="preserve">выполнение </w:t>
      </w:r>
      <w:r w:rsidR="00430C82" w:rsidRPr="00320974">
        <w:rPr>
          <w:color w:val="000000"/>
          <w:szCs w:val="28"/>
        </w:rPr>
        <w:t xml:space="preserve">работ по текущему ремонту </w:t>
      </w:r>
      <w:r w:rsidR="00430C82">
        <w:rPr>
          <w:color w:val="000000"/>
          <w:szCs w:val="28"/>
        </w:rPr>
        <w:t xml:space="preserve">устройства </w:t>
      </w:r>
      <w:r w:rsidR="00430C82" w:rsidRPr="00320974">
        <w:rPr>
          <w:color w:val="000000"/>
          <w:szCs w:val="28"/>
        </w:rPr>
        <w:t xml:space="preserve">наружных сетей пожаротушения инв. № 6582, </w:t>
      </w:r>
      <w:r w:rsidR="00430C82">
        <w:t>наружно</w:t>
      </w:r>
      <w:r w:rsidR="00430C82" w:rsidRPr="00320974">
        <w:t>й водопроводной сети от ВК-7А до ВК-6 инв. № 1581</w:t>
      </w:r>
      <w:r w:rsidR="00430C82" w:rsidRPr="0062146B">
        <w:rPr>
          <w:szCs w:val="28"/>
        </w:rPr>
        <w:t xml:space="preserve">, </w:t>
      </w:r>
      <w:r w:rsidR="00430C82" w:rsidRPr="00F16A30">
        <w:rPr>
          <w:szCs w:val="28"/>
        </w:rPr>
        <w:t>находяще</w:t>
      </w:r>
      <w:r w:rsidR="00430C82">
        <w:rPr>
          <w:szCs w:val="28"/>
        </w:rPr>
        <w:t>й</w:t>
      </w:r>
      <w:r w:rsidR="00430C82" w:rsidRPr="00F16A30">
        <w:rPr>
          <w:szCs w:val="28"/>
        </w:rPr>
        <w:t xml:space="preserve">ся на балансовом учете </w:t>
      </w:r>
      <w:r w:rsidR="00430C82" w:rsidRPr="00F16A30">
        <w:rPr>
          <w:color w:val="000000"/>
          <w:szCs w:val="28"/>
        </w:rPr>
        <w:t>Воронежского ВРЗ АО «ВРМ»</w:t>
      </w:r>
      <w:r w:rsidR="00430C82" w:rsidRPr="00DF5929">
        <w:rPr>
          <w:color w:val="000000"/>
          <w:szCs w:val="28"/>
        </w:rPr>
        <w:t xml:space="preserve">, </w:t>
      </w:r>
      <w:r w:rsidR="00430C82" w:rsidRPr="00E631C9">
        <w:t>расположенного по адресу: г. Воронеж,</w:t>
      </w:r>
      <w:r w:rsidR="00430C82" w:rsidRPr="00DF5929">
        <w:rPr>
          <w:b/>
          <w:bCs/>
        </w:rPr>
        <w:t xml:space="preserve"> </w:t>
      </w:r>
      <w:r w:rsidR="00430C82" w:rsidRPr="00E631C9">
        <w:t>пер. Богдана Хмельницкого, д.1,</w:t>
      </w:r>
      <w:r w:rsidR="00430C82" w:rsidRPr="00DF5929">
        <w:rPr>
          <w:color w:val="000000"/>
          <w:szCs w:val="28"/>
        </w:rPr>
        <w:t xml:space="preserve"> в 201</w:t>
      </w:r>
      <w:r w:rsidR="00430C82">
        <w:rPr>
          <w:color w:val="000000"/>
          <w:szCs w:val="28"/>
        </w:rPr>
        <w:t>9</w:t>
      </w:r>
      <w:r w:rsidR="00430C82" w:rsidRPr="00DF5929">
        <w:rPr>
          <w:color w:val="000000"/>
          <w:szCs w:val="28"/>
        </w:rPr>
        <w:t xml:space="preserve"> году</w:t>
      </w:r>
      <w:r w:rsidR="00430C82">
        <w:rPr>
          <w:color w:val="000000"/>
          <w:szCs w:val="28"/>
        </w:rPr>
        <w:t xml:space="preserve"> </w:t>
      </w:r>
      <w:r w:rsidR="00CD259F" w:rsidRPr="00CE73EB">
        <w:rPr>
          <w:szCs w:val="28"/>
        </w:rPr>
        <w:t>п</w:t>
      </w:r>
      <w:r w:rsidR="00F51A1A" w:rsidRPr="00CE73EB">
        <w:rPr>
          <w:szCs w:val="28"/>
        </w:rPr>
        <w:t>ринимает Конкурсная комиссия</w:t>
      </w:r>
      <w:r w:rsidR="003C32D3" w:rsidRPr="00CE73EB">
        <w:rPr>
          <w:szCs w:val="28"/>
        </w:rPr>
        <w:t xml:space="preserve"> </w:t>
      </w:r>
      <w:r w:rsidR="00CE73EB" w:rsidRPr="00CE73EB">
        <w:rPr>
          <w:szCs w:val="28"/>
        </w:rPr>
        <w:t>Воронеж</w:t>
      </w:r>
      <w:r w:rsidR="003C32D3" w:rsidRPr="00CE73EB">
        <w:rPr>
          <w:szCs w:val="28"/>
        </w:rPr>
        <w:t>ского ВРЗ</w:t>
      </w:r>
      <w:r w:rsidR="00F51A1A" w:rsidRPr="00CE73EB">
        <w:rPr>
          <w:szCs w:val="28"/>
        </w:rPr>
        <w:t xml:space="preserve"> АО «ВРМ»</w:t>
      </w:r>
      <w:r w:rsidR="004C6167" w:rsidRPr="00CE73EB">
        <w:rPr>
          <w:szCs w:val="28"/>
        </w:rPr>
        <w:t>.</w:t>
      </w:r>
    </w:p>
    <w:p w:rsidR="00F51A1A" w:rsidRPr="007B7F41" w:rsidRDefault="00F51A1A" w:rsidP="00067819">
      <w:pPr>
        <w:pStyle w:val="12"/>
        <w:ind w:firstLine="709"/>
        <w:rPr>
          <w:szCs w:val="28"/>
        </w:rPr>
      </w:pPr>
    </w:p>
    <w:p w:rsidR="003854EF" w:rsidRPr="007B7F41" w:rsidRDefault="003854EF" w:rsidP="003854EF">
      <w:pPr>
        <w:pStyle w:val="12"/>
        <w:ind w:firstLine="709"/>
        <w:rPr>
          <w:szCs w:val="28"/>
        </w:rPr>
      </w:pPr>
    </w:p>
    <w:p w:rsidR="003854EF" w:rsidRDefault="003854EF" w:rsidP="003854EF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BA7EA4">
      <w:headerReference w:type="even" r:id="rId16"/>
      <w:pgSz w:w="11906" w:h="16838"/>
      <w:pgMar w:top="454" w:right="454" w:bottom="45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D14" w:rsidRDefault="00F74D14">
      <w:r>
        <w:separator/>
      </w:r>
    </w:p>
  </w:endnote>
  <w:endnote w:type="continuationSeparator" w:id="0">
    <w:p w:rsidR="00F74D14" w:rsidRDefault="00F7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D14" w:rsidRDefault="00F74D14">
      <w:r>
        <w:separator/>
      </w:r>
    </w:p>
  </w:footnote>
  <w:footnote w:type="continuationSeparator" w:id="0">
    <w:p w:rsidR="00F74D14" w:rsidRDefault="00F74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82" w:rsidRDefault="00430C82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C82" w:rsidRDefault="00430C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82C51C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48AA"/>
    <w:rsid w:val="00015886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E4179"/>
    <w:rsid w:val="000F3C0D"/>
    <w:rsid w:val="000F5486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5452"/>
    <w:rsid w:val="001370C5"/>
    <w:rsid w:val="00141F0F"/>
    <w:rsid w:val="0014623A"/>
    <w:rsid w:val="001474B6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23CF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412E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4080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6A61"/>
    <w:rsid w:val="00207505"/>
    <w:rsid w:val="002118A5"/>
    <w:rsid w:val="00213A1D"/>
    <w:rsid w:val="00214AA3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432F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44D"/>
    <w:rsid w:val="003B3A92"/>
    <w:rsid w:val="003B7E9A"/>
    <w:rsid w:val="003C069F"/>
    <w:rsid w:val="003C32D3"/>
    <w:rsid w:val="003C32DD"/>
    <w:rsid w:val="003D6273"/>
    <w:rsid w:val="003E3BE9"/>
    <w:rsid w:val="003F0DBE"/>
    <w:rsid w:val="003F24D6"/>
    <w:rsid w:val="003F5438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C82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763"/>
    <w:rsid w:val="004A3E84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11EE"/>
    <w:rsid w:val="005F2BF2"/>
    <w:rsid w:val="005F6065"/>
    <w:rsid w:val="005F67A2"/>
    <w:rsid w:val="005F758B"/>
    <w:rsid w:val="005F7BBC"/>
    <w:rsid w:val="00604C7F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45E7E"/>
    <w:rsid w:val="00652402"/>
    <w:rsid w:val="0065242A"/>
    <w:rsid w:val="006569C6"/>
    <w:rsid w:val="00662AC4"/>
    <w:rsid w:val="00663AB1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B6EFE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341A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3E2D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965D9"/>
    <w:rsid w:val="007A2A1E"/>
    <w:rsid w:val="007B150C"/>
    <w:rsid w:val="007B7F41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979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968B6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5E66"/>
    <w:rsid w:val="009C6902"/>
    <w:rsid w:val="009C784E"/>
    <w:rsid w:val="009D3545"/>
    <w:rsid w:val="009D3D4D"/>
    <w:rsid w:val="009D3D71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035F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217"/>
    <w:rsid w:val="00AC17DA"/>
    <w:rsid w:val="00AC1F5E"/>
    <w:rsid w:val="00AC2E0D"/>
    <w:rsid w:val="00AC4FF6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4C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5917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A7EA4"/>
    <w:rsid w:val="00BB16C6"/>
    <w:rsid w:val="00BB2056"/>
    <w:rsid w:val="00BB255F"/>
    <w:rsid w:val="00BB2D1D"/>
    <w:rsid w:val="00BB7BCC"/>
    <w:rsid w:val="00BC1919"/>
    <w:rsid w:val="00BC5EB5"/>
    <w:rsid w:val="00BC7F2E"/>
    <w:rsid w:val="00BD05B0"/>
    <w:rsid w:val="00BD5536"/>
    <w:rsid w:val="00BD6501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57236"/>
    <w:rsid w:val="00C61627"/>
    <w:rsid w:val="00C643AC"/>
    <w:rsid w:val="00C64B6E"/>
    <w:rsid w:val="00C65C53"/>
    <w:rsid w:val="00C71994"/>
    <w:rsid w:val="00C7471B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C6BAB"/>
    <w:rsid w:val="00CD259F"/>
    <w:rsid w:val="00CE2DB7"/>
    <w:rsid w:val="00CE43AA"/>
    <w:rsid w:val="00CE73EB"/>
    <w:rsid w:val="00CF46A4"/>
    <w:rsid w:val="00CF5260"/>
    <w:rsid w:val="00D031C5"/>
    <w:rsid w:val="00D0556E"/>
    <w:rsid w:val="00D239FA"/>
    <w:rsid w:val="00D24A65"/>
    <w:rsid w:val="00D25CBC"/>
    <w:rsid w:val="00D2754B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AA0"/>
    <w:rsid w:val="00E51DA3"/>
    <w:rsid w:val="00E54333"/>
    <w:rsid w:val="00E57C55"/>
    <w:rsid w:val="00E57E55"/>
    <w:rsid w:val="00E6017A"/>
    <w:rsid w:val="00E6515C"/>
    <w:rsid w:val="00E65560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5DC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4D14"/>
    <w:rsid w:val="00F77B04"/>
    <w:rsid w:val="00F80FD9"/>
    <w:rsid w:val="00F81454"/>
    <w:rsid w:val="00F85E36"/>
    <w:rsid w:val="00F90A4C"/>
    <w:rsid w:val="00F9290F"/>
    <w:rsid w:val="00F93DBB"/>
    <w:rsid w:val="00FA16FB"/>
    <w:rsid w:val="00FA18F6"/>
    <w:rsid w:val="00FA62AF"/>
    <w:rsid w:val="00FA7F48"/>
    <w:rsid w:val="00FB16B1"/>
    <w:rsid w:val="00FB2A1E"/>
    <w:rsid w:val="00FB3A63"/>
    <w:rsid w:val="00FB3D6F"/>
    <w:rsid w:val="00FB4E68"/>
    <w:rsid w:val="00FC1726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2EE03C-2971-41DD-8AD7-3F93698D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3144-19C7-47E1-99DB-C23BFC20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25</cp:revision>
  <cp:lastPrinted>2018-06-19T12:18:00Z</cp:lastPrinted>
  <dcterms:created xsi:type="dcterms:W3CDTF">2018-06-07T08:51:00Z</dcterms:created>
  <dcterms:modified xsi:type="dcterms:W3CDTF">2019-09-12T12:58:00Z</dcterms:modified>
</cp:coreProperties>
</file>