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4E061D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6774FA">
        <w:rPr>
          <w:b/>
          <w:bCs/>
          <w:szCs w:val="28"/>
        </w:rPr>
        <w:t>013/ТВРЗ/2019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974AD9" w:rsidP="004748AF">
      <w:r>
        <w:t>«</w:t>
      </w:r>
      <w:r w:rsidR="006774FA">
        <w:t>06</w:t>
      </w:r>
      <w:r>
        <w:t xml:space="preserve">» </w:t>
      </w:r>
      <w:r w:rsidR="006774FA">
        <w:t>марта  2019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974AD9">
        <w:rPr>
          <w:bCs/>
          <w:szCs w:val="28"/>
        </w:rPr>
        <w:t>0</w:t>
      </w:r>
      <w:r w:rsidR="006774FA">
        <w:rPr>
          <w:bCs/>
          <w:szCs w:val="28"/>
        </w:rPr>
        <w:t>13/ТВРЗ/2019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6774FA" w:rsidRPr="008E6232" w:rsidRDefault="004748AF" w:rsidP="006774FA">
      <w:pPr>
        <w:pStyle w:val="1"/>
        <w:ind w:firstLine="0"/>
      </w:pPr>
      <w:r>
        <w:rPr>
          <w:color w:val="000000"/>
        </w:rPr>
        <w:tab/>
      </w:r>
      <w:r w:rsidR="006774FA">
        <w:rPr>
          <w:color w:val="000000"/>
        </w:rPr>
        <w:t xml:space="preserve">1. </w:t>
      </w: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974AD9">
        <w:rPr>
          <w:szCs w:val="28"/>
        </w:rPr>
        <w:t>0</w:t>
      </w:r>
      <w:r w:rsidR="006774FA">
        <w:rPr>
          <w:szCs w:val="28"/>
        </w:rPr>
        <w:t>13</w:t>
      </w:r>
      <w:r w:rsidR="00974AD9">
        <w:rPr>
          <w:szCs w:val="28"/>
        </w:rPr>
        <w:t>/ТВРЗ/20</w:t>
      </w:r>
      <w:r w:rsidR="000F5034">
        <w:rPr>
          <w:szCs w:val="28"/>
        </w:rPr>
        <w:t>1</w:t>
      </w:r>
      <w:bookmarkStart w:id="0" w:name="_GoBack"/>
      <w:bookmarkEnd w:id="0"/>
      <w:r w:rsidR="006774FA">
        <w:rPr>
          <w:szCs w:val="28"/>
        </w:rPr>
        <w:t>9</w:t>
      </w:r>
      <w:r w:rsidR="009D7124">
        <w:t xml:space="preserve"> </w:t>
      </w:r>
      <w:r w:rsidR="009D7124" w:rsidRPr="00787AB5">
        <w:rPr>
          <w:szCs w:val="28"/>
        </w:rPr>
        <w:t>на право заключения договора</w:t>
      </w:r>
      <w:r w:rsidR="009D7124" w:rsidRPr="00787AB5">
        <w:rPr>
          <w:color w:val="000000"/>
          <w:szCs w:val="28"/>
        </w:rPr>
        <w:t xml:space="preserve"> </w:t>
      </w:r>
      <w:r w:rsidR="006774FA" w:rsidRPr="008E6232">
        <w:rPr>
          <w:color w:val="000000"/>
          <w:szCs w:val="28"/>
        </w:rPr>
        <w:t xml:space="preserve">по </w:t>
      </w:r>
      <w:r w:rsidR="006774FA" w:rsidRPr="008E6232">
        <w:rPr>
          <w:szCs w:val="28"/>
        </w:rPr>
        <w:t xml:space="preserve">капитальному ремонту трубопровода холодной воды в здании тележечного и колесного цеха, инв.№10003/80712 (далее-Договор), находящегося на балансовом учете Тамбовского вагоноремонтного завода АО «ВРМ» в 2019  году. </w:t>
      </w:r>
    </w:p>
    <w:p w:rsidR="004748AF" w:rsidRPr="00C84CB7" w:rsidRDefault="004748AF" w:rsidP="00D028D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974AD9">
        <w:rPr>
          <w:bCs/>
          <w:color w:val="000000"/>
        </w:rPr>
        <w:t xml:space="preserve">Процедура вскрытия состоялась </w:t>
      </w:r>
      <w:r w:rsidR="00974AD9" w:rsidRPr="00974AD9">
        <w:rPr>
          <w:bCs/>
        </w:rPr>
        <w:t>«</w:t>
      </w:r>
      <w:r w:rsidR="006774FA">
        <w:rPr>
          <w:bCs/>
        </w:rPr>
        <w:t>0</w:t>
      </w:r>
      <w:r w:rsidR="00D42BF5">
        <w:rPr>
          <w:bCs/>
        </w:rPr>
        <w:t>6</w:t>
      </w:r>
      <w:r w:rsidRPr="00974AD9">
        <w:rPr>
          <w:bCs/>
        </w:rPr>
        <w:t xml:space="preserve">» </w:t>
      </w:r>
      <w:r w:rsidR="006774FA">
        <w:rPr>
          <w:bCs/>
        </w:rPr>
        <w:t>марта 2019</w:t>
      </w:r>
      <w:r w:rsidRPr="00974AD9">
        <w:rPr>
          <w:bCs/>
        </w:rPr>
        <w:t> г. </w:t>
      </w:r>
      <w:r w:rsidRPr="00974AD9">
        <w:rPr>
          <w:bCs/>
          <w:color w:val="000000"/>
        </w:rPr>
        <w:t>по адресу: 392009, г. Тамбов, пл. Мастерских, д.1,</w:t>
      </w:r>
      <w:r w:rsidRPr="00974AD9">
        <w:rPr>
          <w:szCs w:val="28"/>
        </w:rPr>
        <w:t xml:space="preserve"> этаж 1, кабинет</w:t>
      </w:r>
      <w:r w:rsidRPr="00974AD9">
        <w:rPr>
          <w:bCs/>
          <w:color w:val="000000"/>
        </w:rPr>
        <w:t xml:space="preserve"> юр. сектора. Начало 14 час. 00 мин. (время  местное).</w:t>
      </w:r>
    </w:p>
    <w:p w:rsidR="004748AF" w:rsidRPr="002B4598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претендентов, </w:t>
      </w:r>
      <w:r w:rsidRPr="002B4598">
        <w:t>подавших</w:t>
      </w:r>
      <w:r w:rsidRPr="002B4598">
        <w:rPr>
          <w:color w:val="000000"/>
        </w:rPr>
        <w:t xml:space="preserve"> конкурсные з</w:t>
      </w:r>
      <w:r w:rsidRPr="002B4598">
        <w:t>аявки.</w:t>
      </w:r>
    </w:p>
    <w:p w:rsidR="00974AD9" w:rsidRPr="002B4598" w:rsidRDefault="004748AF" w:rsidP="00974AD9">
      <w:pPr>
        <w:widowControl w:val="0"/>
        <w:autoSpaceDE w:val="0"/>
        <w:autoSpaceDN w:val="0"/>
        <w:adjustRightInd w:val="0"/>
        <w:ind w:firstLine="567"/>
        <w:jc w:val="both"/>
      </w:pPr>
      <w:r w:rsidRPr="002B4598">
        <w:t xml:space="preserve">К установленному в конкурсной документации открытом конкурсе сроку, </w:t>
      </w:r>
      <w:r w:rsidR="006774FA" w:rsidRPr="002B4598">
        <w:t xml:space="preserve">поступила одна заявка от </w:t>
      </w:r>
      <w:r w:rsidRPr="002B4598">
        <w:t>претендент</w:t>
      </w:r>
      <w:r w:rsidR="006774FA" w:rsidRPr="002B4598">
        <w:t>а</w:t>
      </w:r>
      <w:r w:rsidRPr="002B4598">
        <w:t>:</w:t>
      </w:r>
    </w:p>
    <w:p w:rsidR="004748AF" w:rsidRPr="002B4598" w:rsidRDefault="006774FA" w:rsidP="002B4598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2B4598">
        <w:rPr>
          <w:szCs w:val="28"/>
        </w:rPr>
        <w:t>О</w:t>
      </w:r>
      <w:r w:rsidR="00D600DA" w:rsidRPr="002B4598">
        <w:rPr>
          <w:szCs w:val="28"/>
        </w:rPr>
        <w:t>бщество</w:t>
      </w:r>
      <w:r w:rsidRPr="002B4598">
        <w:rPr>
          <w:szCs w:val="28"/>
        </w:rPr>
        <w:t xml:space="preserve"> с ограниченной ответственностью «</w:t>
      </w:r>
      <w:proofErr w:type="gramStart"/>
      <w:r w:rsidRPr="002B4598">
        <w:rPr>
          <w:szCs w:val="28"/>
        </w:rPr>
        <w:t>РНК»-</w:t>
      </w:r>
      <w:proofErr w:type="gramEnd"/>
      <w:r w:rsidRPr="002B4598">
        <w:rPr>
          <w:szCs w:val="28"/>
        </w:rPr>
        <w:t>Строй» г. Тамбов</w:t>
      </w:r>
      <w:r w:rsidR="00D42BF5" w:rsidRPr="002B4598">
        <w:rPr>
          <w:szCs w:val="28"/>
        </w:rPr>
        <w:t xml:space="preserve"> ИНН</w:t>
      </w:r>
      <w:r w:rsidR="00235079">
        <w:rPr>
          <w:szCs w:val="28"/>
        </w:rPr>
        <w:t xml:space="preserve"> 6829040976</w:t>
      </w:r>
    </w:p>
    <w:p w:rsidR="00D600DA" w:rsidRDefault="004748AF" w:rsidP="00D028DD">
      <w:pPr>
        <w:pStyle w:val="3"/>
        <w:tabs>
          <w:tab w:val="num" w:pos="0"/>
          <w:tab w:val="left" w:pos="4860"/>
        </w:tabs>
        <w:ind w:left="0" w:firstLine="567"/>
      </w:pPr>
      <w:r w:rsidRPr="002B4598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D028DD" w:rsidRPr="00864221" w:rsidRDefault="00D028DD" w:rsidP="00D028DD">
      <w:pPr>
        <w:pStyle w:val="3"/>
        <w:tabs>
          <w:tab w:val="num" w:pos="0"/>
          <w:tab w:val="left" w:pos="4860"/>
        </w:tabs>
        <w:ind w:left="0" w:firstLine="567"/>
      </w:pPr>
    </w:p>
    <w:p w:rsidR="00CE3EC2" w:rsidRPr="004E061D" w:rsidRDefault="004E061D" w:rsidP="00D028DD">
      <w:pPr>
        <w:tabs>
          <w:tab w:val="left" w:pos="7020"/>
        </w:tabs>
        <w:rPr>
          <w:b/>
          <w:szCs w:val="28"/>
        </w:rPr>
      </w:pPr>
      <w:r w:rsidRPr="004E061D">
        <w:rPr>
          <w:b/>
          <w:szCs w:val="28"/>
        </w:rPr>
        <w:t xml:space="preserve"> подписи</w:t>
      </w:r>
      <w:r w:rsidR="00D600DA" w:rsidRPr="004E061D">
        <w:rPr>
          <w:b/>
          <w:szCs w:val="28"/>
        </w:rPr>
        <w:tab/>
      </w:r>
      <w:r w:rsidR="007C540E" w:rsidRPr="004E061D">
        <w:rPr>
          <w:b/>
          <w:szCs w:val="28"/>
        </w:rPr>
        <w:t xml:space="preserve">           </w:t>
      </w:r>
    </w:p>
    <w:sectPr w:rsidR="00CE3EC2" w:rsidRPr="004E061D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F521F53"/>
    <w:multiLevelType w:val="hybridMultilevel"/>
    <w:tmpl w:val="F79A6A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AF"/>
    <w:rsid w:val="000B0F9E"/>
    <w:rsid w:val="000F5034"/>
    <w:rsid w:val="001852BF"/>
    <w:rsid w:val="001F2BE8"/>
    <w:rsid w:val="00235079"/>
    <w:rsid w:val="00260305"/>
    <w:rsid w:val="002B4598"/>
    <w:rsid w:val="004748AF"/>
    <w:rsid w:val="004E061D"/>
    <w:rsid w:val="00510425"/>
    <w:rsid w:val="005119F4"/>
    <w:rsid w:val="006060A5"/>
    <w:rsid w:val="006774FA"/>
    <w:rsid w:val="007C540E"/>
    <w:rsid w:val="007D52E1"/>
    <w:rsid w:val="007E0EF1"/>
    <w:rsid w:val="00974AD9"/>
    <w:rsid w:val="009C2951"/>
    <w:rsid w:val="009D7124"/>
    <w:rsid w:val="00A11287"/>
    <w:rsid w:val="00BA16E5"/>
    <w:rsid w:val="00C1711B"/>
    <w:rsid w:val="00C94412"/>
    <w:rsid w:val="00CE3EC2"/>
    <w:rsid w:val="00D028DD"/>
    <w:rsid w:val="00D42BF5"/>
    <w:rsid w:val="00D600DA"/>
    <w:rsid w:val="00DA045E"/>
    <w:rsid w:val="00E118BE"/>
    <w:rsid w:val="00ED2381"/>
    <w:rsid w:val="00ED41B6"/>
    <w:rsid w:val="00EF61AF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5A207-5D7E-4720-ACD4-02FD2916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5</cp:revision>
  <dcterms:created xsi:type="dcterms:W3CDTF">2019-03-11T11:25:00Z</dcterms:created>
  <dcterms:modified xsi:type="dcterms:W3CDTF">2019-03-11T12:19:00Z</dcterms:modified>
</cp:coreProperties>
</file>