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A1FE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2A1F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.2018 г. № ОК/</w:t>
      </w:r>
      <w:r w:rsidR="002A1F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507BF" w:rsidRPr="00E507BF" w:rsidRDefault="00E507BF" w:rsidP="00E507BF">
      <w:pPr>
        <w:pStyle w:val="1"/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>
        <w:rPr>
          <w:b/>
          <w:szCs w:val="28"/>
        </w:rPr>
        <w:t>/</w:t>
      </w:r>
      <w:r w:rsidR="002A1FEF">
        <w:rPr>
          <w:b/>
          <w:szCs w:val="28"/>
        </w:rPr>
        <w:t>5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8</w:t>
      </w:r>
      <w:r>
        <w:t xml:space="preserve">  </w:t>
      </w:r>
      <w:r w:rsidRPr="00EF6FF2">
        <w:rPr>
          <w:b/>
          <w:szCs w:val="28"/>
        </w:rPr>
        <w:t xml:space="preserve">на право заключения договора </w:t>
      </w:r>
      <w:r w:rsidRPr="00E507BF">
        <w:rPr>
          <w:b/>
          <w:szCs w:val="28"/>
        </w:rPr>
        <w:t xml:space="preserve">на </w:t>
      </w:r>
      <w:r w:rsidRPr="00E507BF">
        <w:rPr>
          <w:b/>
          <w:color w:val="000000"/>
          <w:szCs w:val="28"/>
        </w:rPr>
        <w:t xml:space="preserve">выполнение работ по </w:t>
      </w:r>
      <w:r w:rsidRPr="00E507BF">
        <w:rPr>
          <w:b/>
          <w:szCs w:val="28"/>
        </w:rPr>
        <w:t>модернизации трубонарезного станка</w:t>
      </w:r>
      <w:proofErr w:type="gramStart"/>
      <w:r w:rsidRPr="00E507BF">
        <w:rPr>
          <w:b/>
          <w:szCs w:val="28"/>
        </w:rPr>
        <w:t xml:space="preserve"> И</w:t>
      </w:r>
      <w:proofErr w:type="gramEnd"/>
      <w:r w:rsidRPr="00E507BF">
        <w:rPr>
          <w:b/>
          <w:szCs w:val="28"/>
        </w:rPr>
        <w:t xml:space="preserve">нв. № 354, Инв. № 355 (модель 5Д07)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Pr="00E507BF">
        <w:rPr>
          <w:b/>
          <w:color w:val="000000"/>
          <w:szCs w:val="28"/>
        </w:rPr>
        <w:t xml:space="preserve">Воронежского ВРЗ АО «ВРМ», </w:t>
      </w:r>
      <w:r w:rsidRPr="00E507BF">
        <w:rPr>
          <w:b/>
        </w:rPr>
        <w:t>расположенного по адресу: г. Воронеж,</w:t>
      </w:r>
      <w:r w:rsidRPr="00E507BF">
        <w:rPr>
          <w:b/>
          <w:bCs/>
        </w:rPr>
        <w:t xml:space="preserve"> </w:t>
      </w:r>
      <w:r w:rsidRPr="00E507BF">
        <w:rPr>
          <w:b/>
        </w:rPr>
        <w:t>пер. Богдана Хмельницкого, д.1,</w:t>
      </w:r>
      <w:r w:rsidRPr="00E507BF">
        <w:rPr>
          <w:b/>
          <w:color w:val="000000"/>
          <w:szCs w:val="28"/>
        </w:rPr>
        <w:t xml:space="preserve"> в 2018 году. </w:t>
      </w:r>
    </w:p>
    <w:p w:rsidR="00E507BF" w:rsidRDefault="00E507BF" w:rsidP="00E507BF">
      <w:pPr>
        <w:pStyle w:val="1"/>
        <w:ind w:firstLine="1418"/>
        <w:jc w:val="both"/>
      </w:pPr>
    </w:p>
    <w:p w:rsidR="00E507BF" w:rsidRDefault="00E507BF" w:rsidP="00E507BF">
      <w:pPr>
        <w:jc w:val="both"/>
      </w:pPr>
      <w:r>
        <w:t>«…</w:t>
      </w:r>
    </w:p>
    <w:p w:rsidR="00E507BF" w:rsidRDefault="002A1FEF" w:rsidP="00E507BF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5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8</w:t>
      </w:r>
      <w:r w:rsidRPr="00876DFD">
        <w:rPr>
          <w:sz w:val="28"/>
          <w:szCs w:val="28"/>
        </w:rPr>
        <w:t xml:space="preserve"> несостоявшимся </w:t>
      </w:r>
      <w:r w:rsidRPr="005551CF">
        <w:rPr>
          <w:sz w:val="28"/>
          <w:szCs w:val="28"/>
        </w:rPr>
        <w:t xml:space="preserve">и в соответствии с  п. 2.9.10 конкурсной документации поручить </w:t>
      </w:r>
      <w:r>
        <w:rPr>
          <w:sz w:val="28"/>
          <w:szCs w:val="28"/>
        </w:rPr>
        <w:t>технологическому</w:t>
      </w:r>
      <w:r w:rsidRPr="005551CF">
        <w:rPr>
          <w:sz w:val="28"/>
          <w:szCs w:val="28"/>
        </w:rPr>
        <w:t xml:space="preserve"> отделу в установленном порядке обеспечить заключение договора </w:t>
      </w:r>
      <w:r w:rsidRPr="007B112D">
        <w:rPr>
          <w:sz w:val="28"/>
          <w:szCs w:val="28"/>
        </w:rPr>
        <w:t>с  ООО «МОДУЛЬ-М»</w:t>
      </w:r>
      <w:r>
        <w:rPr>
          <w:sz w:val="28"/>
          <w:szCs w:val="28"/>
        </w:rPr>
        <w:t xml:space="preserve"> </w:t>
      </w:r>
      <w:r w:rsidRPr="005551CF">
        <w:rPr>
          <w:sz w:val="28"/>
          <w:szCs w:val="28"/>
        </w:rPr>
        <w:t xml:space="preserve">со стоимостью </w:t>
      </w:r>
      <w:r w:rsidRPr="00B62512">
        <w:rPr>
          <w:sz w:val="28"/>
          <w:szCs w:val="28"/>
        </w:rPr>
        <w:t>предложения 1 156 400 (один  миллион сто пятьдесят шесть тысяч четыреста) рублей 00 копеек, в т. ч. НДС 18% - 176 400 (сто семьдесят шесть тысяч четыреста) рублей 00 копейки</w:t>
      </w:r>
      <w:r w:rsidRPr="00B62512">
        <w:rPr>
          <w:sz w:val="28"/>
          <w:szCs w:val="28"/>
          <w:lang w:eastAsia="en-US"/>
        </w:rPr>
        <w:t>.</w:t>
      </w:r>
      <w:proofErr w:type="gramEnd"/>
    </w:p>
    <w:p w:rsidR="00E507BF" w:rsidRDefault="00E507BF" w:rsidP="00E507B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7BF"/>
    <w:rsid w:val="002A1FEF"/>
    <w:rsid w:val="00BD1541"/>
    <w:rsid w:val="00DB7D50"/>
    <w:rsid w:val="00E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ВВРЗ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2018-03-16T05:23:00Z</dcterms:created>
  <dcterms:modified xsi:type="dcterms:W3CDTF">2018-04-28T06:03:00Z</dcterms:modified>
</cp:coreProperties>
</file>