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5548D7" w:rsidRDefault="00C80F85" w:rsidP="00C80F85">
      <w:pPr>
        <w:jc w:val="center"/>
        <w:rPr>
          <w:b/>
        </w:rPr>
      </w:pPr>
      <w:r w:rsidRPr="005548D7">
        <w:rPr>
          <w:b/>
        </w:rPr>
        <w:t>Выписка из протокола</w:t>
      </w:r>
    </w:p>
    <w:p w:rsidR="00C80F85" w:rsidRPr="005548D7" w:rsidRDefault="00C80F85" w:rsidP="00C80F85">
      <w:pPr>
        <w:jc w:val="center"/>
        <w:outlineLvl w:val="0"/>
        <w:rPr>
          <w:b/>
          <w:bCs/>
          <w:szCs w:val="28"/>
        </w:rPr>
      </w:pPr>
      <w:r w:rsidRPr="005548D7"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5548D7" w:rsidRPr="005548D7">
        <w:rPr>
          <w:b/>
          <w:bCs/>
          <w:szCs w:val="28"/>
        </w:rPr>
        <w:t>7</w:t>
      </w:r>
      <w:r w:rsidRPr="005548D7">
        <w:rPr>
          <w:b/>
          <w:bCs/>
          <w:szCs w:val="28"/>
        </w:rPr>
        <w:t>-ВВРЗ/2018</w:t>
      </w:r>
    </w:p>
    <w:p w:rsidR="00C80F85" w:rsidRPr="005548D7" w:rsidRDefault="00C80F85" w:rsidP="00C80F85"/>
    <w:p w:rsidR="00B47333" w:rsidRPr="005548D7" w:rsidRDefault="005548D7" w:rsidP="00B47333">
      <w:r w:rsidRPr="005548D7">
        <w:t>«13»  июня  2018 г.</w:t>
      </w:r>
      <w:r w:rsidR="00B47333" w:rsidRPr="005548D7">
        <w:t xml:space="preserve">                                  14.00</w:t>
      </w:r>
      <w:r w:rsidR="00B47333" w:rsidRPr="005548D7">
        <w:tab/>
      </w:r>
      <w:r w:rsidR="00B47333" w:rsidRPr="005548D7">
        <w:tab/>
      </w:r>
      <w:r w:rsidR="00B47333" w:rsidRPr="005548D7">
        <w:tab/>
      </w:r>
      <w:r w:rsidR="00B47333" w:rsidRPr="005548D7">
        <w:tab/>
        <w:t xml:space="preserve"> г. Воронеж</w:t>
      </w:r>
    </w:p>
    <w:p w:rsidR="00B47333" w:rsidRPr="005548D7" w:rsidRDefault="00B47333" w:rsidP="00B47333">
      <w:r w:rsidRPr="005548D7">
        <w:rPr>
          <w:szCs w:val="28"/>
        </w:rPr>
        <w:t xml:space="preserve">№ </w:t>
      </w:r>
      <w:r w:rsidRPr="005548D7">
        <w:rPr>
          <w:b/>
          <w:bCs/>
          <w:szCs w:val="28"/>
        </w:rPr>
        <w:t>ОК/</w:t>
      </w:r>
      <w:r w:rsidR="005548D7" w:rsidRPr="005548D7">
        <w:rPr>
          <w:b/>
          <w:bCs/>
          <w:szCs w:val="28"/>
        </w:rPr>
        <w:t>7</w:t>
      </w:r>
      <w:r w:rsidRPr="005548D7">
        <w:rPr>
          <w:b/>
          <w:bCs/>
          <w:szCs w:val="28"/>
        </w:rPr>
        <w:t>-ВВРЗ/2018/1</w:t>
      </w:r>
    </w:p>
    <w:p w:rsidR="00C80F85" w:rsidRPr="005548D7" w:rsidRDefault="00C80F85" w:rsidP="00C80F85">
      <w:pPr>
        <w:rPr>
          <w:sz w:val="20"/>
          <w:szCs w:val="20"/>
        </w:rPr>
      </w:pPr>
    </w:p>
    <w:p w:rsidR="00C80F85" w:rsidRPr="005548D7" w:rsidRDefault="00C80F85" w:rsidP="00C80F85">
      <w:pPr>
        <w:tabs>
          <w:tab w:val="left" w:pos="4860"/>
        </w:tabs>
        <w:jc w:val="center"/>
        <w:rPr>
          <w:b/>
          <w:bCs/>
        </w:rPr>
      </w:pPr>
      <w:r w:rsidRPr="005548D7">
        <w:rPr>
          <w:b/>
          <w:bCs/>
        </w:rPr>
        <w:t>Повестка дня:</w:t>
      </w:r>
    </w:p>
    <w:p w:rsidR="00C80F85" w:rsidRPr="005548D7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548D7" w:rsidRPr="005548D7" w:rsidRDefault="005548D7" w:rsidP="005548D7">
      <w:pPr>
        <w:pStyle w:val="1"/>
      </w:pPr>
      <w:r w:rsidRPr="005548D7">
        <w:rPr>
          <w:color w:val="000000"/>
        </w:rPr>
        <w:t xml:space="preserve">Вскрытие конкурсных заявок </w:t>
      </w:r>
      <w:r w:rsidRPr="005548D7">
        <w:rPr>
          <w:szCs w:val="28"/>
        </w:rPr>
        <w:t xml:space="preserve">(далее -  процедура вскрытия) </w:t>
      </w:r>
      <w:r w:rsidRPr="005548D7">
        <w:rPr>
          <w:color w:val="000000"/>
        </w:rPr>
        <w:t xml:space="preserve">на участие в открытом конкурсе </w:t>
      </w:r>
      <w:r w:rsidRPr="005548D7">
        <w:rPr>
          <w:szCs w:val="28"/>
        </w:rPr>
        <w:t xml:space="preserve">№ </w:t>
      </w:r>
      <w:r w:rsidRPr="005548D7">
        <w:rPr>
          <w:bCs/>
          <w:szCs w:val="28"/>
        </w:rPr>
        <w:t xml:space="preserve">ОК/7-ВВРЗ/2018 </w:t>
      </w:r>
      <w:r w:rsidRPr="005548D7">
        <w:rPr>
          <w:szCs w:val="28"/>
        </w:rPr>
        <w:t xml:space="preserve">на право заключения </w:t>
      </w:r>
      <w:proofErr w:type="gramStart"/>
      <w:r w:rsidRPr="005548D7">
        <w:rPr>
          <w:szCs w:val="28"/>
        </w:rPr>
        <w:t>Договора</w:t>
      </w:r>
      <w:proofErr w:type="gramEnd"/>
      <w:r w:rsidRPr="005548D7">
        <w:rPr>
          <w:szCs w:val="28"/>
        </w:rPr>
        <w:t xml:space="preserve">  на </w:t>
      </w:r>
      <w:r w:rsidRPr="005548D7">
        <w:rPr>
          <w:color w:val="000000"/>
          <w:szCs w:val="28"/>
        </w:rPr>
        <w:t xml:space="preserve">выполнение работ по </w:t>
      </w:r>
      <w:r w:rsidRPr="005548D7">
        <w:rPr>
          <w:szCs w:val="28"/>
        </w:rPr>
        <w:t xml:space="preserve">капитальному ремонту наружной тепловой сети (Инв. № 5162),  находящейся  на балансовом учете </w:t>
      </w:r>
      <w:r w:rsidRPr="005548D7">
        <w:rPr>
          <w:color w:val="000000"/>
          <w:szCs w:val="28"/>
        </w:rPr>
        <w:t xml:space="preserve">Воронежского ВРЗ АО «ВРМ», </w:t>
      </w:r>
      <w:r w:rsidRPr="005548D7">
        <w:t>расположенной  по адресу: г. Воронеж,</w:t>
      </w:r>
      <w:r w:rsidRPr="005548D7">
        <w:rPr>
          <w:bCs/>
        </w:rPr>
        <w:t xml:space="preserve"> </w:t>
      </w:r>
      <w:r w:rsidRPr="005548D7">
        <w:t>пер. Богдана Хмельницкого, д.1,</w:t>
      </w:r>
      <w:r w:rsidRPr="005548D7">
        <w:rPr>
          <w:color w:val="000000"/>
          <w:szCs w:val="28"/>
        </w:rPr>
        <w:t xml:space="preserve"> в 2018 году. </w:t>
      </w:r>
    </w:p>
    <w:p w:rsidR="005548D7" w:rsidRPr="005548D7" w:rsidRDefault="005548D7" w:rsidP="005548D7">
      <w:pPr>
        <w:pStyle w:val="1"/>
      </w:pPr>
    </w:p>
    <w:p w:rsidR="005548D7" w:rsidRPr="005548D7" w:rsidRDefault="005548D7" w:rsidP="005548D7">
      <w:pPr>
        <w:pStyle w:val="1"/>
        <w:ind w:firstLine="567"/>
        <w:rPr>
          <w:sz w:val="16"/>
          <w:szCs w:val="16"/>
        </w:rPr>
      </w:pPr>
    </w:p>
    <w:p w:rsidR="005548D7" w:rsidRPr="005548D7" w:rsidRDefault="005548D7" w:rsidP="005548D7">
      <w:pPr>
        <w:jc w:val="center"/>
        <w:rPr>
          <w:b/>
        </w:rPr>
      </w:pPr>
      <w:r w:rsidRPr="005548D7">
        <w:rPr>
          <w:b/>
        </w:rPr>
        <w:t>По п. 1 повестки дня:</w:t>
      </w:r>
    </w:p>
    <w:p w:rsidR="005548D7" w:rsidRPr="005548D7" w:rsidRDefault="005548D7" w:rsidP="005548D7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5548D7" w:rsidRPr="005548D7" w:rsidRDefault="005548D7" w:rsidP="005548D7">
      <w:pPr>
        <w:ind w:firstLine="567"/>
        <w:jc w:val="both"/>
        <w:rPr>
          <w:bCs/>
          <w:color w:val="000000"/>
        </w:rPr>
      </w:pPr>
      <w:r w:rsidRPr="005548D7">
        <w:rPr>
          <w:bCs/>
          <w:color w:val="000000"/>
        </w:rPr>
        <w:t xml:space="preserve">Процедура вскрытия состоялась </w:t>
      </w:r>
      <w:r w:rsidRPr="005548D7">
        <w:t xml:space="preserve">«13»  июня  </w:t>
      </w:r>
      <w:r w:rsidRPr="005548D7"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 w:rsidRPr="005548D7">
        <w:rPr>
          <w:rFonts w:eastAsia="MS Mincho"/>
          <w:szCs w:val="28"/>
        </w:rPr>
        <w:t>№ 31</w:t>
      </w:r>
      <w:r w:rsidRPr="005548D7">
        <w:rPr>
          <w:bCs/>
          <w:color w:val="000000"/>
        </w:rPr>
        <w:t>. Начало 14 час. 00 мин. (время  местное).</w:t>
      </w:r>
    </w:p>
    <w:p w:rsidR="005548D7" w:rsidRPr="005548D7" w:rsidRDefault="005548D7" w:rsidP="005548D7">
      <w:pPr>
        <w:jc w:val="both"/>
        <w:rPr>
          <w:sz w:val="16"/>
          <w:szCs w:val="16"/>
        </w:rPr>
      </w:pPr>
    </w:p>
    <w:p w:rsidR="005548D7" w:rsidRPr="005548D7" w:rsidRDefault="005548D7" w:rsidP="005548D7">
      <w:pPr>
        <w:widowControl w:val="0"/>
        <w:autoSpaceDE w:val="0"/>
        <w:autoSpaceDN w:val="0"/>
        <w:adjustRightInd w:val="0"/>
        <w:ind w:firstLine="567"/>
        <w:jc w:val="both"/>
      </w:pPr>
      <w:r w:rsidRPr="005548D7">
        <w:t xml:space="preserve">К установленному </w:t>
      </w:r>
      <w:r w:rsidRPr="005548D7">
        <w:rPr>
          <w:color w:val="000000"/>
        </w:rPr>
        <w:t xml:space="preserve">конкурсной </w:t>
      </w:r>
      <w:r w:rsidRPr="005548D7">
        <w:t xml:space="preserve">документацией сроку </w:t>
      </w:r>
      <w:r w:rsidRPr="005548D7">
        <w:rPr>
          <w:color w:val="000000"/>
        </w:rPr>
        <w:t xml:space="preserve">конкурсные </w:t>
      </w:r>
      <w:r w:rsidRPr="005548D7">
        <w:t>заявки  поступили от следующих претендентов:</w:t>
      </w:r>
    </w:p>
    <w:p w:rsidR="005548D7" w:rsidRPr="005548D7" w:rsidRDefault="005548D7" w:rsidP="005548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548D7">
        <w:rPr>
          <w:szCs w:val="28"/>
        </w:rPr>
        <w:t>ООО «ЛК-Строй»,</w:t>
      </w:r>
    </w:p>
    <w:p w:rsidR="005548D7" w:rsidRPr="005548D7" w:rsidRDefault="005548D7" w:rsidP="005548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548D7">
        <w:rPr>
          <w:szCs w:val="28"/>
        </w:rPr>
        <w:t>ООО «</w:t>
      </w:r>
      <w:proofErr w:type="spellStart"/>
      <w:r w:rsidRPr="005548D7">
        <w:rPr>
          <w:szCs w:val="28"/>
        </w:rPr>
        <w:t>СпецСтрой</w:t>
      </w:r>
      <w:proofErr w:type="spellEnd"/>
      <w:r w:rsidRPr="005548D7">
        <w:rPr>
          <w:szCs w:val="28"/>
        </w:rPr>
        <w:t>».</w:t>
      </w:r>
    </w:p>
    <w:p w:rsidR="005548D7" w:rsidRPr="005548D7" w:rsidRDefault="005548D7" w:rsidP="005548D7">
      <w:pPr>
        <w:pStyle w:val="1"/>
        <w:ind w:left="851" w:firstLine="0"/>
        <w:rPr>
          <w:szCs w:val="28"/>
        </w:rPr>
      </w:pPr>
    </w:p>
    <w:p w:rsidR="005548D7" w:rsidRPr="005548D7" w:rsidRDefault="005548D7" w:rsidP="005548D7">
      <w:pPr>
        <w:pStyle w:val="3"/>
        <w:tabs>
          <w:tab w:val="num" w:pos="0"/>
          <w:tab w:val="left" w:pos="4860"/>
        </w:tabs>
        <w:ind w:left="0" w:firstLine="567"/>
      </w:pPr>
      <w:r w:rsidRPr="005548D7"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47333" w:rsidRPr="005548D7" w:rsidRDefault="00B47333" w:rsidP="00B47333">
      <w:pPr>
        <w:pStyle w:val="3"/>
        <w:tabs>
          <w:tab w:val="num" w:pos="0"/>
          <w:tab w:val="left" w:pos="4860"/>
        </w:tabs>
        <w:ind w:left="0" w:firstLine="0"/>
      </w:pPr>
    </w:p>
    <w:p w:rsidR="00C80F85" w:rsidRPr="005548D7" w:rsidRDefault="00C80F85" w:rsidP="00C80F85">
      <w:r w:rsidRPr="005548D7">
        <w:t xml:space="preserve">Подписи. </w:t>
      </w:r>
    </w:p>
    <w:p w:rsidR="008C45CF" w:rsidRPr="005548D7" w:rsidRDefault="008C45CF"/>
    <w:sectPr w:rsidR="008C45CF" w:rsidRPr="005548D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614C1"/>
    <w:rsid w:val="003606F7"/>
    <w:rsid w:val="0048022A"/>
    <w:rsid w:val="005437F4"/>
    <w:rsid w:val="005548D7"/>
    <w:rsid w:val="0067206F"/>
    <w:rsid w:val="008C45CF"/>
    <w:rsid w:val="009339BF"/>
    <w:rsid w:val="00A56E2B"/>
    <w:rsid w:val="00B47333"/>
    <w:rsid w:val="00C80F85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>ВВРЗ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2018-03-05T12:10:00Z</dcterms:created>
  <dcterms:modified xsi:type="dcterms:W3CDTF">2018-06-14T08:40:00Z</dcterms:modified>
</cp:coreProperties>
</file>