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027AF5">
        <w:rPr>
          <w:rFonts w:eastAsia="MS Mincho"/>
          <w:color w:val="000000"/>
          <w:sz w:val="36"/>
          <w:szCs w:val="36"/>
        </w:rPr>
        <w:t xml:space="preserve"> </w:t>
      </w:r>
      <w:r w:rsidR="00F423EA">
        <w:rPr>
          <w:rFonts w:eastAsia="MS Mincho"/>
          <w:color w:val="000000"/>
          <w:sz w:val="36"/>
          <w:szCs w:val="36"/>
        </w:rPr>
        <w:t>047</w:t>
      </w:r>
      <w:r w:rsidR="004542C0">
        <w:rPr>
          <w:rFonts w:eastAsia="MS Mincho"/>
          <w:color w:val="000000"/>
          <w:sz w:val="36"/>
          <w:szCs w:val="36"/>
        </w:rPr>
        <w:t xml:space="preserve"> </w:t>
      </w:r>
      <w:r w:rsidRPr="00CB2614">
        <w:rPr>
          <w:sz w:val="36"/>
          <w:szCs w:val="36"/>
        </w:rPr>
        <w:t>/ТВРЗ/201</w:t>
      </w:r>
      <w:r>
        <w:rPr>
          <w:sz w:val="36"/>
          <w:szCs w:val="36"/>
        </w:rPr>
        <w:t>8</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C0278E" w:rsidRDefault="002C12E4" w:rsidP="002C12E4">
      <w:pPr>
        <w:pStyle w:val="130"/>
        <w:spacing w:before="0" w:after="0"/>
        <w:rPr>
          <w:rFonts w:eastAsia="MS Mincho"/>
          <w:b w:val="0"/>
          <w:kern w:val="0"/>
        </w:rPr>
      </w:pPr>
      <w:r w:rsidRPr="00C0278E">
        <w:rPr>
          <w:rFonts w:eastAsia="MS Mincho"/>
          <w:b w:val="0"/>
          <w:kern w:val="0"/>
        </w:rPr>
        <w:t>201</w:t>
      </w:r>
      <w:r>
        <w:rPr>
          <w:rFonts w:eastAsia="MS Mincho"/>
          <w:b w:val="0"/>
          <w:kern w:val="0"/>
        </w:rPr>
        <w:t>8</w:t>
      </w:r>
    </w:p>
    <w:p w:rsidR="002C12E4" w:rsidRPr="00C0278E" w:rsidRDefault="002C12E4" w:rsidP="002C12E4">
      <w:pPr>
        <w:pStyle w:val="36"/>
        <w:rPr>
          <w:rFonts w:eastAsia="MS Mincho"/>
        </w:rPr>
      </w:pPr>
    </w:p>
    <w:tbl>
      <w:tblPr>
        <w:tblW w:w="10314" w:type="dxa"/>
        <w:tblLook w:val="01E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r>
              <w:rPr>
                <w:b/>
                <w:sz w:val="28"/>
                <w:szCs w:val="28"/>
              </w:rPr>
              <w:t>___________________Грибков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b/>
                <w:sz w:val="28"/>
                <w:szCs w:val="28"/>
              </w:rPr>
            </w:pPr>
            <w:r w:rsidRPr="00C0278E">
              <w:rPr>
                <w:b/>
                <w:sz w:val="28"/>
                <w:szCs w:val="28"/>
              </w:rPr>
              <w:t>«_____» ___________201</w:t>
            </w:r>
            <w:r>
              <w:rPr>
                <w:b/>
                <w:sz w:val="28"/>
                <w:szCs w:val="28"/>
              </w:rPr>
              <w:t>8</w:t>
            </w:r>
            <w:r w:rsidRPr="00C0278E">
              <w:rPr>
                <w:b/>
                <w:sz w:val="28"/>
                <w:szCs w:val="28"/>
              </w:rPr>
              <w:t xml:space="preserve"> г</w:t>
            </w:r>
            <w:r>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2C12E4" w:rsidRPr="00D80A23" w:rsidRDefault="002C12E4" w:rsidP="002C12E4">
      <w:pPr>
        <w:pStyle w:val="12"/>
        <w:numPr>
          <w:ilvl w:val="2"/>
          <w:numId w:val="4"/>
        </w:numPr>
        <w:ind w:left="0" w:firstLine="709"/>
      </w:pPr>
      <w:proofErr w:type="gramStart"/>
      <w:r w:rsidRPr="00D80A23">
        <w:rPr>
          <w:szCs w:val="28"/>
        </w:rPr>
        <w:t>Акционерное общество «</w:t>
      </w:r>
      <w:proofErr w:type="spellStart"/>
      <w:r w:rsidRPr="00D80A23">
        <w:rPr>
          <w:szCs w:val="28"/>
        </w:rPr>
        <w:t>Вагонреммаш</w:t>
      </w:r>
      <w:proofErr w:type="spellEnd"/>
      <w:r w:rsidRPr="00D80A23">
        <w:rPr>
          <w:szCs w:val="28"/>
        </w:rPr>
        <w:t>»</w:t>
      </w:r>
      <w:r>
        <w:rPr>
          <w:szCs w:val="28"/>
        </w:rPr>
        <w:t xml:space="preserve"> </w:t>
      </w:r>
      <w:r w:rsidRPr="00CB2614">
        <w:rPr>
          <w:szCs w:val="28"/>
        </w:rPr>
        <w:t>(АО «ВРМ»)</w:t>
      </w:r>
      <w:r w:rsidRPr="00D80A23">
        <w:rPr>
          <w:szCs w:val="28"/>
        </w:rPr>
        <w:t xml:space="preserve"> в лице  Тамбовского вагоноремонтного завода</w:t>
      </w:r>
      <w:r w:rsidRPr="00CE350B">
        <w:t xml:space="preserve"> (далее – </w:t>
      </w:r>
      <w:r w:rsidR="004D1CDF">
        <w:t>З</w:t>
      </w:r>
      <w:r w:rsidRPr="00CE350B">
        <w:t>аказ</w:t>
      </w:r>
      <w:r>
        <w:t xml:space="preserve">чик) проводит открытый конкурс </w:t>
      </w:r>
      <w:r>
        <w:rPr>
          <w:szCs w:val="28"/>
        </w:rPr>
        <w:t xml:space="preserve">№ </w:t>
      </w:r>
      <w:r w:rsidR="00F423EA">
        <w:rPr>
          <w:szCs w:val="28"/>
        </w:rPr>
        <w:t>047</w:t>
      </w:r>
      <w:r w:rsidRPr="00CB2614">
        <w:rPr>
          <w:szCs w:val="28"/>
        </w:rPr>
        <w:t>/</w:t>
      </w:r>
      <w:r>
        <w:rPr>
          <w:szCs w:val="28"/>
        </w:rPr>
        <w:t>ТВРЗ/2018</w:t>
      </w:r>
      <w:r>
        <w:t xml:space="preserve"> </w:t>
      </w:r>
      <w:r w:rsidRPr="00CE350B">
        <w:t xml:space="preserve">(далее – </w:t>
      </w:r>
      <w:r>
        <w:t>открытый к</w:t>
      </w:r>
      <w:r w:rsidRPr="00CE350B">
        <w:t>онкурс)</w:t>
      </w:r>
      <w:r w:rsidRPr="00D80A23">
        <w:rPr>
          <w:szCs w:val="28"/>
        </w:rPr>
        <w:t xml:space="preserve"> </w:t>
      </w:r>
      <w:r>
        <w:rPr>
          <w:szCs w:val="28"/>
        </w:rPr>
        <w:t>на право заключения договора</w:t>
      </w:r>
      <w:r w:rsidR="00D34871">
        <w:rPr>
          <w:szCs w:val="28"/>
        </w:rPr>
        <w:t xml:space="preserve"> </w:t>
      </w:r>
      <w:r w:rsidR="00D34871" w:rsidRPr="00786B3B">
        <w:rPr>
          <w:color w:val="000000"/>
          <w:szCs w:val="28"/>
        </w:rPr>
        <w:t>по</w:t>
      </w:r>
      <w:r w:rsidR="00D34871">
        <w:rPr>
          <w:color w:val="000000"/>
          <w:szCs w:val="28"/>
        </w:rPr>
        <w:t xml:space="preserve"> </w:t>
      </w:r>
      <w:r w:rsidR="00D34871" w:rsidRPr="00C0278E">
        <w:rPr>
          <w:szCs w:val="28"/>
        </w:rPr>
        <w:t>капитальному ремонту</w:t>
      </w:r>
      <w:r w:rsidR="00D34871">
        <w:rPr>
          <w:szCs w:val="28"/>
        </w:rPr>
        <w:t xml:space="preserve"> </w:t>
      </w:r>
      <w:r w:rsidR="00417386">
        <w:rPr>
          <w:szCs w:val="28"/>
        </w:rPr>
        <w:t>трубопровода холодной воды в  «Здании ВСЦ-1, РКЦ, МКЦ» инв.</w:t>
      </w:r>
      <w:r w:rsidR="00E4794B">
        <w:rPr>
          <w:szCs w:val="28"/>
        </w:rPr>
        <w:t xml:space="preserve"> </w:t>
      </w:r>
      <w:r w:rsidR="00F913B7">
        <w:rPr>
          <w:szCs w:val="28"/>
        </w:rPr>
        <w:t>№10006; «Здании</w:t>
      </w:r>
      <w:r w:rsidR="00417386">
        <w:rPr>
          <w:szCs w:val="28"/>
        </w:rPr>
        <w:t xml:space="preserve"> тележечного и колесного цеха», инв.№10003</w:t>
      </w:r>
      <w:r w:rsidR="00E33243">
        <w:rPr>
          <w:szCs w:val="28"/>
        </w:rPr>
        <w:t xml:space="preserve"> </w:t>
      </w:r>
      <w:r w:rsidRPr="00CB2614">
        <w:rPr>
          <w:szCs w:val="28"/>
        </w:rPr>
        <w:t>(далее</w:t>
      </w:r>
      <w:r w:rsidR="004D1CDF">
        <w:rPr>
          <w:szCs w:val="28"/>
        </w:rPr>
        <w:t xml:space="preserve"> -</w:t>
      </w:r>
      <w:r w:rsidRPr="00CB2614">
        <w:rPr>
          <w:szCs w:val="28"/>
        </w:rPr>
        <w:t xml:space="preserve"> Договор),</w:t>
      </w:r>
      <w:r w:rsidRPr="00C0278E">
        <w:rPr>
          <w:szCs w:val="28"/>
        </w:rPr>
        <w:t xml:space="preserve"> находящ</w:t>
      </w:r>
      <w:r w:rsidR="00417386">
        <w:rPr>
          <w:szCs w:val="28"/>
        </w:rPr>
        <w:t>егося</w:t>
      </w:r>
      <w:r w:rsidRPr="00C0278E">
        <w:rPr>
          <w:szCs w:val="28"/>
        </w:rPr>
        <w:t xml:space="preserve"> </w:t>
      </w:r>
      <w:r>
        <w:rPr>
          <w:szCs w:val="28"/>
        </w:rPr>
        <w:t>на балансовом учете Тамбовского</w:t>
      </w:r>
      <w:r w:rsidRPr="00C0278E">
        <w:rPr>
          <w:szCs w:val="28"/>
        </w:rPr>
        <w:t xml:space="preserve"> вагоноремонтного </w:t>
      </w:r>
      <w:r w:rsidRPr="00513DF6">
        <w:rPr>
          <w:szCs w:val="28"/>
        </w:rPr>
        <w:t>завода АО «ВРМ»</w:t>
      </w:r>
      <w:r w:rsidRPr="00C0278E">
        <w:rPr>
          <w:szCs w:val="28"/>
        </w:rPr>
        <w:t xml:space="preserve"> в 201</w:t>
      </w:r>
      <w:r>
        <w:rPr>
          <w:szCs w:val="28"/>
        </w:rPr>
        <w:t xml:space="preserve">8 </w:t>
      </w:r>
      <w:r w:rsidRPr="00C0278E">
        <w:rPr>
          <w:szCs w:val="28"/>
        </w:rPr>
        <w:t xml:space="preserve"> году.</w:t>
      </w:r>
      <w:r w:rsidRPr="00D80A23">
        <w:rPr>
          <w:szCs w:val="28"/>
        </w:rPr>
        <w:t xml:space="preserve"> </w:t>
      </w:r>
      <w:proofErr w:type="gramEnd"/>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2C12E4" w:rsidRPr="00EC02E2" w:rsidRDefault="004D1CDF" w:rsidP="00D267C4">
      <w:pPr>
        <w:pStyle w:val="12"/>
        <w:numPr>
          <w:ilvl w:val="2"/>
          <w:numId w:val="1"/>
        </w:numPr>
        <w:ind w:left="0" w:firstLine="709"/>
      </w:pPr>
      <w:r>
        <w:rPr>
          <w:color w:val="000000"/>
          <w:szCs w:val="28"/>
        </w:rPr>
        <w:t>Ответственным представителем З</w:t>
      </w:r>
      <w:r w:rsidR="002C12E4" w:rsidRPr="00EC02E2">
        <w:rPr>
          <w:color w:val="000000"/>
          <w:szCs w:val="28"/>
        </w:rPr>
        <w:t xml:space="preserve">аказчика является </w:t>
      </w:r>
      <w:r w:rsidR="00E33243">
        <w:rPr>
          <w:color w:val="000000"/>
          <w:szCs w:val="28"/>
        </w:rPr>
        <w:t>энергетик</w:t>
      </w:r>
      <w:r w:rsidR="002C12E4" w:rsidRPr="00EC02E2">
        <w:rPr>
          <w:color w:val="000000"/>
          <w:szCs w:val="28"/>
        </w:rPr>
        <w:t xml:space="preserve"> </w:t>
      </w:r>
      <w:proofErr w:type="spellStart"/>
      <w:r w:rsidR="002C12E4" w:rsidRPr="00EC02E2">
        <w:rPr>
          <w:szCs w:val="28"/>
        </w:rPr>
        <w:t>Энерго-механического</w:t>
      </w:r>
      <w:proofErr w:type="spellEnd"/>
      <w:r w:rsidR="002C12E4" w:rsidRPr="00EC02E2">
        <w:rPr>
          <w:szCs w:val="28"/>
        </w:rPr>
        <w:t xml:space="preserve"> отдела Тамбовского ВРЗ АО «ВРМ» </w:t>
      </w:r>
      <w:r w:rsidR="002C12E4" w:rsidRPr="00EC02E2">
        <w:rPr>
          <w:bCs/>
          <w:color w:val="000000"/>
          <w:szCs w:val="28"/>
        </w:rPr>
        <w:t xml:space="preserve">- </w:t>
      </w:r>
      <w:r w:rsidR="00E33243">
        <w:rPr>
          <w:bCs/>
          <w:color w:val="000000"/>
          <w:szCs w:val="28"/>
        </w:rPr>
        <w:t>Торчкова Наталия Анатольевна</w:t>
      </w:r>
      <w:r w:rsidR="002C12E4" w:rsidRPr="00EC02E2">
        <w:rPr>
          <w:bCs/>
          <w:color w:val="000000"/>
          <w:szCs w:val="28"/>
        </w:rPr>
        <w:t>,</w:t>
      </w:r>
      <w:r w:rsidR="002C12E4" w:rsidRPr="00EC02E2">
        <w:rPr>
          <w:szCs w:val="28"/>
        </w:rPr>
        <w:t xml:space="preserve"> телефон/</w:t>
      </w:r>
      <w:r w:rsidR="00E33243">
        <w:rPr>
          <w:szCs w:val="28"/>
        </w:rPr>
        <w:t>факс:  (4752) 79-09-31 доб. 5-53</w:t>
      </w:r>
      <w:r w:rsidR="002C12E4" w:rsidRPr="00EC02E2">
        <w:rPr>
          <w:szCs w:val="28"/>
        </w:rPr>
        <w:t xml:space="preserve">, адрес электронной почты </w:t>
      </w:r>
      <w:proofErr w:type="spellStart"/>
      <w:r w:rsidR="00E33243" w:rsidRPr="0038632B">
        <w:rPr>
          <w:color w:val="00B0F0"/>
        </w:rPr>
        <w:t>na.torchkova@vagonremmash.ru</w:t>
      </w:r>
      <w:proofErr w:type="spellEnd"/>
      <w:r w:rsidR="0038632B" w:rsidRPr="0038632B">
        <w:rPr>
          <w:color w:val="00B0F0"/>
        </w:rPr>
        <w:t>.</w:t>
      </w:r>
    </w:p>
    <w:p w:rsidR="002C12E4" w:rsidRPr="0012183B" w:rsidRDefault="002C12E4" w:rsidP="002C12E4">
      <w:pPr>
        <w:pStyle w:val="12"/>
        <w:numPr>
          <w:ilvl w:val="2"/>
          <w:numId w:val="1"/>
        </w:numPr>
        <w:ind w:left="0" w:firstLine="709"/>
      </w:pPr>
      <w:proofErr w:type="gramStart"/>
      <w:r w:rsidRPr="0012183B">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2183B">
        <w:t xml:space="preserve"> закупки, подавшие в установленные сроки конкурсную заявку на участие в открытом конкурсе. </w:t>
      </w:r>
    </w:p>
    <w:p w:rsidR="002C12E4" w:rsidRPr="0012183B" w:rsidRDefault="002C12E4" w:rsidP="002C12E4">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 xml:space="preserve">стоящей конкурсной документации. </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8"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течение 5 (пяти) рабочих дней со дня  поступления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w:t>
      </w:r>
      <w:r w:rsidRPr="0012183B">
        <w:rPr>
          <w:sz w:val="28"/>
          <w:szCs w:val="28"/>
        </w:rPr>
        <w:lastRenderedPageBreak/>
        <w:t xml:space="preserve">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w:t>
      </w:r>
      <w:r w:rsidRPr="004B79A2">
        <w:rPr>
          <w:sz w:val="28"/>
        </w:rPr>
        <w:lastRenderedPageBreak/>
        <w:t xml:space="preserve">документации извещения о проведении открытого конкурса и конкурсной документации, и не позднее </w:t>
      </w:r>
      <w:r>
        <w:rPr>
          <w:b/>
          <w:sz w:val="28"/>
        </w:rPr>
        <w:t xml:space="preserve">17.00 </w:t>
      </w:r>
      <w:r w:rsidRPr="004B79A2">
        <w:rPr>
          <w:b/>
          <w:sz w:val="28"/>
        </w:rPr>
        <w:t xml:space="preserve"> часов </w:t>
      </w:r>
      <w:r w:rsidR="00355671">
        <w:rPr>
          <w:b/>
          <w:sz w:val="28"/>
        </w:rPr>
        <w:t xml:space="preserve">московского времени </w:t>
      </w:r>
      <w:r w:rsidR="00355671" w:rsidRPr="00F423EA">
        <w:rPr>
          <w:b/>
          <w:sz w:val="28"/>
        </w:rPr>
        <w:t>«</w:t>
      </w:r>
      <w:r w:rsidR="00F423EA" w:rsidRPr="00F423EA">
        <w:rPr>
          <w:b/>
          <w:sz w:val="28"/>
        </w:rPr>
        <w:t xml:space="preserve">    </w:t>
      </w:r>
      <w:r w:rsidR="004542C0" w:rsidRPr="00F423EA">
        <w:rPr>
          <w:b/>
          <w:sz w:val="28"/>
        </w:rPr>
        <w:t xml:space="preserve">» </w:t>
      </w:r>
      <w:r w:rsidR="001378C0">
        <w:rPr>
          <w:b/>
          <w:sz w:val="28"/>
        </w:rPr>
        <w:t>________</w:t>
      </w:r>
      <w:r w:rsidRPr="00CA06DA">
        <w:rPr>
          <w:b/>
          <w:sz w:val="28"/>
        </w:rPr>
        <w:t>2018</w:t>
      </w:r>
      <w:r w:rsidRPr="004B79A2">
        <w:rPr>
          <w:b/>
          <w:sz w:val="28"/>
        </w:rPr>
        <w:t xml:space="preserve"> г.</w:t>
      </w:r>
      <w:r w:rsidRPr="004B79A2">
        <w:rPr>
          <w:sz w:val="28"/>
        </w:rPr>
        <w:t xml:space="preserve"> </w:t>
      </w:r>
      <w:r>
        <w:rPr>
          <w:rFonts w:eastAsia="MS Mincho"/>
          <w:sz w:val="28"/>
        </w:rPr>
        <w:t>по адресу: 39</w:t>
      </w:r>
      <w:r w:rsidRPr="00267694">
        <w:rPr>
          <w:rFonts w:eastAsia="MS Mincho"/>
          <w:sz w:val="28"/>
        </w:rPr>
        <w:t>2009</w:t>
      </w:r>
      <w:r>
        <w:rPr>
          <w:rFonts w:eastAsia="MS Mincho"/>
          <w:sz w:val="28"/>
        </w:rPr>
        <w:t>, г. Тамбов, пл.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w:t>
      </w:r>
      <w:r w:rsidR="004542C0">
        <w:rPr>
          <w:sz w:val="28"/>
          <w:szCs w:val="28"/>
        </w:rPr>
        <w:t xml:space="preserve">звонить по </w:t>
      </w:r>
      <w:proofErr w:type="gramStart"/>
      <w:r w:rsidR="004542C0">
        <w:rPr>
          <w:sz w:val="28"/>
          <w:szCs w:val="28"/>
        </w:rPr>
        <w:t>внутреннему</w:t>
      </w:r>
      <w:proofErr w:type="gramEnd"/>
      <w:r w:rsidR="004542C0">
        <w:rPr>
          <w:sz w:val="28"/>
          <w:szCs w:val="28"/>
        </w:rPr>
        <w:t xml:space="preserve"> тел. 5-53 или 5-58</w:t>
      </w:r>
      <w:r w:rsidRPr="001141C8">
        <w:rPr>
          <w:sz w:val="28"/>
          <w:szCs w:val="28"/>
        </w:rPr>
        <w:t xml:space="preserve">, </w:t>
      </w:r>
      <w:r>
        <w:rPr>
          <w:sz w:val="28"/>
          <w:szCs w:val="28"/>
        </w:rPr>
        <w:t>либо предварительно по тел. (4752) 79</w:t>
      </w:r>
      <w:r w:rsidRPr="001141C8">
        <w:rPr>
          <w:sz w:val="28"/>
          <w:szCs w:val="28"/>
        </w:rPr>
        <w:t>-</w:t>
      </w:r>
      <w:r w:rsidR="004542C0">
        <w:rPr>
          <w:sz w:val="28"/>
          <w:szCs w:val="28"/>
        </w:rPr>
        <w:t>09-31 доб.5-53</w:t>
      </w:r>
      <w:r>
        <w:rPr>
          <w:sz w:val="28"/>
          <w:szCs w:val="28"/>
        </w:rPr>
        <w:t xml:space="preserve"> в </w:t>
      </w:r>
      <w:proofErr w:type="spellStart"/>
      <w:r w:rsidR="004542C0">
        <w:rPr>
          <w:sz w:val="28"/>
          <w:szCs w:val="28"/>
        </w:rPr>
        <w:t>Энерго-механический</w:t>
      </w:r>
      <w:proofErr w:type="spellEnd"/>
      <w:r w:rsidR="004542C0">
        <w:rPr>
          <w:sz w:val="28"/>
          <w:szCs w:val="28"/>
        </w:rPr>
        <w:t xml:space="preserve"> отдел</w:t>
      </w:r>
      <w:r>
        <w:rPr>
          <w:sz w:val="28"/>
          <w:szCs w:val="28"/>
        </w:rPr>
        <w:t xml:space="preserve"> </w:t>
      </w:r>
      <w:r w:rsidR="00F423EA">
        <w:rPr>
          <w:sz w:val="28"/>
          <w:szCs w:val="28"/>
        </w:rPr>
        <w:t xml:space="preserve">энергетик </w:t>
      </w:r>
      <w:proofErr w:type="spellStart"/>
      <w:r w:rsidR="00F423EA">
        <w:rPr>
          <w:sz w:val="28"/>
          <w:szCs w:val="28"/>
        </w:rPr>
        <w:t>Торчкова</w:t>
      </w:r>
      <w:proofErr w:type="spellEnd"/>
      <w:r w:rsidR="00F423EA">
        <w:rPr>
          <w:sz w:val="28"/>
          <w:szCs w:val="28"/>
        </w:rPr>
        <w:t xml:space="preserve"> Наталия Анатольевна</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w:t>
      </w:r>
      <w:r w:rsidRPr="0012183B">
        <w:rPr>
          <w:szCs w:val="24"/>
        </w:rPr>
        <w:lastRenderedPageBreak/>
        <w:t>(служащему)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C12E4" w:rsidRPr="000F1BB0" w:rsidRDefault="002C12E4" w:rsidP="002C12E4">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EA1370">
        <w:t xml:space="preserve"> ответственность сторон,</w:t>
      </w:r>
      <w:r w:rsidRPr="0012183B">
        <w:t xml:space="preserve"> цена за единицу </w:t>
      </w:r>
      <w:r w:rsidRPr="00583CCE">
        <w:t>услуг</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C12E4" w:rsidRPr="0012183B" w:rsidRDefault="002C12E4" w:rsidP="002C12E4">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lastRenderedPageBreak/>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D16BB9">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фонды</w:t>
      </w:r>
      <w:r w:rsidR="00D16BB9">
        <w:rPr>
          <w:sz w:val="28"/>
          <w:szCs w:val="28"/>
        </w:rPr>
        <w:t xml:space="preserve"> </w:t>
      </w:r>
      <w:r w:rsidR="00D16BB9" w:rsidRPr="00FC0041">
        <w:rPr>
          <w:rFonts w:eastAsia="Times New Roman"/>
          <w:bCs/>
          <w:sz w:val="28"/>
          <w:szCs w:val="28"/>
        </w:rPr>
        <w:t>в размере более 1000,00 рублей;</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F82E1A" w:rsidRDefault="002C12E4" w:rsidP="002C12E4">
      <w:pPr>
        <w:pStyle w:val="a4"/>
        <w:tabs>
          <w:tab w:val="left" w:pos="1080"/>
        </w:tabs>
        <w:rPr>
          <w:sz w:val="28"/>
          <w:szCs w:val="28"/>
        </w:rPr>
      </w:pPr>
      <w:r w:rsidRPr="00F82E1A">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F82E1A" w:rsidRDefault="002C12E4" w:rsidP="002C12E4">
      <w:pPr>
        <w:pStyle w:val="a4"/>
        <w:tabs>
          <w:tab w:val="left" w:pos="1080"/>
        </w:tabs>
        <w:rPr>
          <w:sz w:val="28"/>
          <w:szCs w:val="28"/>
        </w:rPr>
      </w:pPr>
      <w:r w:rsidRPr="00F82E1A">
        <w:rPr>
          <w:sz w:val="28"/>
          <w:szCs w:val="28"/>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F82E1A">
        <w:rPr>
          <w:b/>
          <w:sz w:val="28"/>
        </w:rPr>
        <w:t xml:space="preserve"> (</w:t>
      </w:r>
      <w:r w:rsidRPr="00F82E1A">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F82E1A">
        <w:rPr>
          <w:b/>
          <w:sz w:val="28"/>
        </w:rPr>
        <w:t>)</w:t>
      </w:r>
      <w:r w:rsidRPr="00F82E1A">
        <w:rPr>
          <w:sz w:val="28"/>
          <w:szCs w:val="28"/>
        </w:rPr>
        <w:t>;</w:t>
      </w:r>
    </w:p>
    <w:p w:rsidR="002C12E4" w:rsidRDefault="002C12E4" w:rsidP="002C12E4">
      <w:pPr>
        <w:pStyle w:val="a4"/>
        <w:tabs>
          <w:tab w:val="left" w:pos="1080"/>
        </w:tabs>
        <w:rPr>
          <w:sz w:val="28"/>
          <w:szCs w:val="28"/>
        </w:rPr>
      </w:pPr>
      <w:r w:rsidRPr="00F82E1A">
        <w:rPr>
          <w:sz w:val="28"/>
          <w:szCs w:val="28"/>
        </w:rPr>
        <w:t xml:space="preserve">б) претендент должен иметь опыт выполнения работ по предмету открытого конкурса, стоимость которых составляет не менее </w:t>
      </w:r>
      <w:r w:rsidR="004F350F">
        <w:rPr>
          <w:sz w:val="28"/>
          <w:szCs w:val="28"/>
        </w:rPr>
        <w:t>7</w:t>
      </w:r>
      <w:r w:rsidRPr="00F82E1A">
        <w:rPr>
          <w:sz w:val="28"/>
          <w:szCs w:val="28"/>
        </w:rPr>
        <w:t>0% начальной (максимальной) цены Договора, установленной в настоящей конкурсной документации;</w:t>
      </w:r>
    </w:p>
    <w:p w:rsidR="004542C0" w:rsidRDefault="00142F83" w:rsidP="00142F83">
      <w:pPr>
        <w:pStyle w:val="a4"/>
        <w:tabs>
          <w:tab w:val="left" w:pos="1080"/>
        </w:tabs>
        <w:rPr>
          <w:sz w:val="28"/>
          <w:szCs w:val="28"/>
        </w:rPr>
      </w:pPr>
      <w:r w:rsidRPr="00272327">
        <w:rPr>
          <w:sz w:val="28"/>
          <w:szCs w:val="28"/>
        </w:rPr>
        <w:t>в) у претендента должны иметься производственные мощности (ресурсы) для выполнения работ по предмету открытого конкурса</w:t>
      </w:r>
      <w:r w:rsidR="004542C0">
        <w:rPr>
          <w:sz w:val="28"/>
          <w:szCs w:val="28"/>
        </w:rPr>
        <w:t>.</w:t>
      </w:r>
    </w:p>
    <w:p w:rsidR="00142F83" w:rsidRPr="005D3F88" w:rsidRDefault="00142F83" w:rsidP="00142F83">
      <w:pPr>
        <w:pStyle w:val="a4"/>
        <w:tabs>
          <w:tab w:val="left" w:pos="1080"/>
        </w:tabs>
        <w:rPr>
          <w:color w:val="FF0000"/>
          <w:sz w:val="28"/>
          <w:szCs w:val="28"/>
        </w:rPr>
      </w:pPr>
      <w:r w:rsidRPr="00272327">
        <w:rPr>
          <w:sz w:val="28"/>
          <w:szCs w:val="28"/>
        </w:rPr>
        <w:t xml:space="preserve">г) у претендента должен иметься квалифицированный </w:t>
      </w:r>
      <w:r w:rsidR="00132BC1">
        <w:rPr>
          <w:sz w:val="28"/>
          <w:szCs w:val="28"/>
        </w:rPr>
        <w:t>инженерно-технический</w:t>
      </w:r>
      <w:r w:rsidRPr="00272327">
        <w:rPr>
          <w:sz w:val="28"/>
          <w:szCs w:val="28"/>
        </w:rPr>
        <w:t xml:space="preserve"> персонал</w:t>
      </w:r>
      <w:r w:rsidR="00114780">
        <w:rPr>
          <w:sz w:val="28"/>
          <w:szCs w:val="28"/>
        </w:rPr>
        <w:t>,</w:t>
      </w:r>
      <w:r w:rsidRPr="00272327">
        <w:rPr>
          <w:sz w:val="28"/>
          <w:szCs w:val="28"/>
        </w:rPr>
        <w:t xml:space="preserve"> в колич</w:t>
      </w:r>
      <w:r w:rsidR="00114780">
        <w:rPr>
          <w:sz w:val="28"/>
          <w:szCs w:val="28"/>
        </w:rPr>
        <w:t xml:space="preserve">естве </w:t>
      </w:r>
      <w:r w:rsidR="00114780" w:rsidRPr="00FC0041">
        <w:rPr>
          <w:sz w:val="28"/>
          <w:szCs w:val="28"/>
        </w:rPr>
        <w:t xml:space="preserve">не менее </w:t>
      </w:r>
      <w:r w:rsidR="00FC0041" w:rsidRPr="00FC0041">
        <w:rPr>
          <w:sz w:val="28"/>
          <w:szCs w:val="28"/>
        </w:rPr>
        <w:t>6</w:t>
      </w:r>
      <w:r w:rsidRPr="00FC0041">
        <w:rPr>
          <w:sz w:val="28"/>
          <w:szCs w:val="28"/>
        </w:rPr>
        <w:t xml:space="preserve"> человек</w:t>
      </w:r>
      <w:r w:rsidR="00114780" w:rsidRPr="00FC0041">
        <w:rPr>
          <w:sz w:val="28"/>
          <w:szCs w:val="28"/>
        </w:rPr>
        <w:t>,</w:t>
      </w:r>
      <w:r w:rsidR="00114780">
        <w:rPr>
          <w:sz w:val="28"/>
          <w:szCs w:val="28"/>
        </w:rPr>
        <w:t xml:space="preserve"> д</w:t>
      </w:r>
      <w:r w:rsidRPr="00272327">
        <w:rPr>
          <w:sz w:val="28"/>
          <w:szCs w:val="28"/>
        </w:rPr>
        <w:t xml:space="preserve">ля выполнения работ </w:t>
      </w:r>
      <w:r w:rsidR="00114780">
        <w:rPr>
          <w:sz w:val="28"/>
          <w:szCs w:val="28"/>
        </w:rPr>
        <w:t xml:space="preserve">по предмету открытого конкурса </w:t>
      </w:r>
      <w:r w:rsidRPr="00272327">
        <w:rPr>
          <w:sz w:val="28"/>
          <w:szCs w:val="28"/>
        </w:rPr>
        <w:t>следующих специальностей:</w:t>
      </w:r>
      <w:r w:rsidR="00114780">
        <w:rPr>
          <w:sz w:val="28"/>
          <w:szCs w:val="28"/>
        </w:rPr>
        <w:t xml:space="preserve"> </w:t>
      </w:r>
      <w:proofErr w:type="spellStart"/>
      <w:r w:rsidR="00114780">
        <w:rPr>
          <w:sz w:val="28"/>
          <w:szCs w:val="28"/>
        </w:rPr>
        <w:t>электрогазосварщик</w:t>
      </w:r>
      <w:proofErr w:type="spellEnd"/>
      <w:r w:rsidR="00114780">
        <w:rPr>
          <w:sz w:val="28"/>
          <w:szCs w:val="28"/>
        </w:rPr>
        <w:t>–1 человек,</w:t>
      </w:r>
      <w:r w:rsidR="00132BC1">
        <w:rPr>
          <w:sz w:val="28"/>
          <w:szCs w:val="28"/>
        </w:rPr>
        <w:t xml:space="preserve"> </w:t>
      </w:r>
      <w:r w:rsidR="00114780">
        <w:rPr>
          <w:sz w:val="28"/>
          <w:szCs w:val="28"/>
        </w:rPr>
        <w:t xml:space="preserve">сантехник не менее </w:t>
      </w:r>
      <w:r w:rsidR="00132BC1">
        <w:rPr>
          <w:sz w:val="28"/>
          <w:szCs w:val="28"/>
        </w:rPr>
        <w:t>2</w:t>
      </w:r>
      <w:r w:rsidR="00114780">
        <w:rPr>
          <w:sz w:val="28"/>
          <w:szCs w:val="28"/>
        </w:rPr>
        <w:t>-х человек</w:t>
      </w:r>
      <w:r w:rsidR="00F423EA" w:rsidRPr="00F423EA">
        <w:rPr>
          <w:sz w:val="28"/>
          <w:szCs w:val="28"/>
        </w:rPr>
        <w:t xml:space="preserve"> </w:t>
      </w:r>
      <w:r w:rsidR="00F423EA" w:rsidRPr="00272327">
        <w:rPr>
          <w:sz w:val="28"/>
          <w:szCs w:val="28"/>
        </w:rPr>
        <w:t>прораб или мастер общестроительных работ</w:t>
      </w:r>
      <w:r w:rsidR="00F423EA">
        <w:rPr>
          <w:sz w:val="28"/>
          <w:szCs w:val="28"/>
        </w:rPr>
        <w:t xml:space="preserve"> – не менее 1 человека</w:t>
      </w:r>
      <w:r w:rsidRPr="00272327">
        <w:rPr>
          <w:sz w:val="28"/>
          <w:szCs w:val="28"/>
        </w:rPr>
        <w:t xml:space="preserve">, </w:t>
      </w:r>
      <w:r w:rsidR="00F423EA">
        <w:rPr>
          <w:sz w:val="28"/>
          <w:szCs w:val="28"/>
        </w:rPr>
        <w:t>инженер-сметчик</w:t>
      </w:r>
      <w:r w:rsidR="00F423EA" w:rsidRPr="00F423EA">
        <w:rPr>
          <w:sz w:val="28"/>
          <w:szCs w:val="28"/>
        </w:rPr>
        <w:t xml:space="preserve"> </w:t>
      </w:r>
      <w:r w:rsidR="00F423EA">
        <w:rPr>
          <w:sz w:val="28"/>
          <w:szCs w:val="28"/>
        </w:rPr>
        <w:t xml:space="preserve">- не менее 1 человека, </w:t>
      </w:r>
      <w:r w:rsidR="00132BC1">
        <w:rPr>
          <w:sz w:val="28"/>
          <w:szCs w:val="28"/>
        </w:rPr>
        <w:t>разно</w:t>
      </w:r>
      <w:r w:rsidRPr="00272327">
        <w:rPr>
          <w:sz w:val="28"/>
          <w:szCs w:val="28"/>
        </w:rPr>
        <w:t>рабочий</w:t>
      </w:r>
      <w:r w:rsidR="00F423EA">
        <w:rPr>
          <w:sz w:val="28"/>
          <w:szCs w:val="28"/>
        </w:rPr>
        <w:t xml:space="preserve"> – 1 человек.</w:t>
      </w:r>
    </w:p>
    <w:p w:rsidR="00142F83" w:rsidRPr="00F82E1A" w:rsidRDefault="00142F83" w:rsidP="002C12E4">
      <w:pPr>
        <w:pStyle w:val="a4"/>
        <w:tabs>
          <w:tab w:val="left" w:pos="1080"/>
        </w:tabs>
        <w:rPr>
          <w:sz w:val="28"/>
          <w:szCs w:val="28"/>
        </w:rPr>
      </w:pP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lastRenderedPageBreak/>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sidR="00FA658C">
        <w:rPr>
          <w:sz w:val="28"/>
          <w:szCs w:val="28"/>
        </w:rPr>
        <w:t xml:space="preserve">еты о финансовых результатах за </w:t>
      </w:r>
      <w:r w:rsidR="00852093">
        <w:rPr>
          <w:sz w:val="28"/>
          <w:szCs w:val="28"/>
        </w:rPr>
        <w:t>2017 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bCs/>
          <w:sz w:val="28"/>
          <w:szCs w:val="28"/>
        </w:rPr>
        <w:lastRenderedPageBreak/>
        <w:t>Справку о среднесписочной численности работников</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00726165" w:rsidRPr="00FC0041">
        <w:rPr>
          <w:sz w:val="28"/>
          <w:szCs w:val="28"/>
        </w:rPr>
        <w:t>отчетный</w:t>
      </w:r>
      <w:r w:rsidR="00726165">
        <w:rPr>
          <w:sz w:val="28"/>
          <w:szCs w:val="28"/>
        </w:rPr>
        <w:t xml:space="preserve"> </w:t>
      </w:r>
      <w:r w:rsidRPr="001F643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0226E0"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12183B" w:rsidRDefault="002C12E4" w:rsidP="002C12E4">
      <w:pPr>
        <w:pStyle w:val="a4"/>
        <w:numPr>
          <w:ilvl w:val="0"/>
          <w:numId w:val="14"/>
        </w:numPr>
        <w:tabs>
          <w:tab w:val="num" w:pos="1440"/>
        </w:tabs>
        <w:suppressAutoHyphens/>
        <w:rPr>
          <w:b/>
          <w:i/>
          <w:sz w:val="28"/>
        </w:rPr>
      </w:pPr>
      <w:r w:rsidRPr="0012183B">
        <w:rPr>
          <w:b/>
          <w:i/>
          <w:sz w:val="28"/>
        </w:rPr>
        <w:t>В подтверждение наличия разрешительных документов:</w:t>
      </w:r>
    </w:p>
    <w:p w:rsidR="002C12E4" w:rsidRDefault="002C12E4" w:rsidP="002C12E4">
      <w:pPr>
        <w:pStyle w:val="a4"/>
        <w:suppressAutoHyphens/>
        <w:rPr>
          <w:sz w:val="28"/>
        </w:rPr>
      </w:pPr>
      <w:r w:rsidRPr="0012183B">
        <w:rPr>
          <w:sz w:val="28"/>
        </w:rPr>
        <w:t>- допуски СРО к выполнению работ по предмету открытого конкурса (нотариально заверенные копии);</w:t>
      </w:r>
    </w:p>
    <w:p w:rsidR="002C12E4" w:rsidRPr="00C706B6" w:rsidRDefault="002C12E4" w:rsidP="00C706B6">
      <w:pPr>
        <w:pStyle w:val="a4"/>
        <w:suppressAutoHyphens/>
        <w:rPr>
          <w:b/>
          <w:sz w:val="28"/>
          <w:szCs w:val="28"/>
        </w:rPr>
      </w:pPr>
      <w:r w:rsidRPr="002B7F84">
        <w:rPr>
          <w:sz w:val="28"/>
        </w:rPr>
        <w:t xml:space="preserve">- </w:t>
      </w:r>
      <w:r w:rsidRPr="00513DF6">
        <w:rPr>
          <w:rFonts w:ascii="Times New Roman CYR" w:hAnsi="Times New Roman CYR" w:cs="Times New Roman CYR"/>
          <w:sz w:val="28"/>
          <w:szCs w:val="28"/>
        </w:rPr>
        <w:t xml:space="preserve">оригинал справки, выданной саморегулируемой организацией (СРО),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w:t>
      </w:r>
      <w:r w:rsidRPr="001F643A">
        <w:rPr>
          <w:rFonts w:ascii="Times New Roman CYR" w:hAnsi="Times New Roman CYR" w:cs="Times New Roman CYR"/>
          <w:sz w:val="28"/>
          <w:szCs w:val="28"/>
        </w:rPr>
        <w:t>видам работ.</w:t>
      </w:r>
    </w:p>
    <w:p w:rsidR="002C12E4" w:rsidRPr="007F7E73" w:rsidRDefault="002C12E4" w:rsidP="002C12E4">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2C12E4" w:rsidRPr="007F7E73" w:rsidRDefault="002C12E4" w:rsidP="002C12E4">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D703A8" w:rsidRDefault="00D703A8" w:rsidP="002C12E4">
      <w:pPr>
        <w:pStyle w:val="a4"/>
        <w:suppressAutoHyphens/>
        <w:rPr>
          <w:sz w:val="28"/>
        </w:rPr>
      </w:pPr>
      <w:r w:rsidRPr="007F7E73">
        <w:rPr>
          <w:sz w:val="28"/>
        </w:rPr>
        <w:t>- копии договоров на выполнение работ</w:t>
      </w:r>
      <w:r>
        <w:rPr>
          <w:sz w:val="28"/>
        </w:rPr>
        <w:t>;</w:t>
      </w:r>
      <w:r w:rsidRPr="007F7E73">
        <w:rPr>
          <w:sz w:val="28"/>
        </w:rPr>
        <w:t xml:space="preserve"> </w:t>
      </w:r>
    </w:p>
    <w:p w:rsidR="002C12E4" w:rsidRPr="007F7E73" w:rsidRDefault="002C12E4" w:rsidP="002C12E4">
      <w:pPr>
        <w:pStyle w:val="a4"/>
        <w:suppressAutoHyphens/>
        <w:rPr>
          <w:sz w:val="28"/>
        </w:rPr>
      </w:pPr>
      <w:r w:rsidRPr="007F7E73">
        <w:rPr>
          <w:sz w:val="28"/>
        </w:rPr>
        <w:t>-</w:t>
      </w:r>
      <w:r w:rsidR="00D703A8">
        <w:rPr>
          <w:sz w:val="28"/>
        </w:rPr>
        <w:t xml:space="preserve"> копии актов о выполнении работ.</w:t>
      </w:r>
    </w:p>
    <w:p w:rsidR="002C12E4" w:rsidRDefault="002C12E4" w:rsidP="002C12E4">
      <w:pPr>
        <w:pStyle w:val="a4"/>
        <w:suppressAutoHyphens/>
        <w:rPr>
          <w:sz w:val="28"/>
        </w:rPr>
      </w:pPr>
      <w:r w:rsidRPr="007F7E73">
        <w:rPr>
          <w:sz w:val="28"/>
        </w:rPr>
        <w:t>.</w:t>
      </w:r>
    </w:p>
    <w:p w:rsidR="002C12E4" w:rsidRDefault="00B34067" w:rsidP="002C12E4">
      <w:pPr>
        <w:pStyle w:val="a4"/>
        <w:suppressAutoHyphens/>
        <w:rPr>
          <w:sz w:val="28"/>
        </w:rPr>
      </w:pPr>
      <w:r>
        <w:rPr>
          <w:b/>
          <w:sz w:val="28"/>
        </w:rPr>
        <w:lastRenderedPageBreak/>
        <w:t>3</w:t>
      </w:r>
      <w:r w:rsidR="002C12E4" w:rsidRPr="007F7317">
        <w:rPr>
          <w:b/>
          <w:sz w:val="28"/>
        </w:rPr>
        <w:t>)</w:t>
      </w:r>
      <w:r w:rsidR="002C12E4" w:rsidRPr="003100A3">
        <w:rPr>
          <w:sz w:val="28"/>
        </w:rPr>
        <w:t xml:space="preserve"> </w:t>
      </w:r>
      <w:r w:rsidR="002C12E4" w:rsidRPr="00DC4681">
        <w:rPr>
          <w:b/>
          <w:i/>
          <w:sz w:val="28"/>
        </w:rPr>
        <w:t>В подтверждение наличия производственных мощностей, ресурсов</w:t>
      </w:r>
      <w:r w:rsidR="002C12E4">
        <w:rPr>
          <w:sz w:val="28"/>
        </w:rPr>
        <w:t>:</w:t>
      </w:r>
    </w:p>
    <w:p w:rsidR="002C12E4" w:rsidRDefault="002C12E4" w:rsidP="002C12E4">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C12E4" w:rsidRDefault="002C12E4" w:rsidP="002C12E4">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C12E4" w:rsidRPr="00FB3BAE" w:rsidRDefault="00B34067" w:rsidP="002C12E4">
      <w:pPr>
        <w:pStyle w:val="a4"/>
        <w:suppressAutoHyphens/>
        <w:rPr>
          <w:b/>
          <w:i/>
          <w:sz w:val="28"/>
        </w:rPr>
      </w:pPr>
      <w:r>
        <w:rPr>
          <w:b/>
          <w:sz w:val="28"/>
        </w:rPr>
        <w:t>4</w:t>
      </w:r>
      <w:r w:rsidR="002C12E4" w:rsidRPr="007F7317">
        <w:rPr>
          <w:b/>
          <w:sz w:val="28"/>
        </w:rPr>
        <w:t>)</w:t>
      </w:r>
      <w:r w:rsidR="002C12E4">
        <w:rPr>
          <w:sz w:val="28"/>
        </w:rPr>
        <w:t xml:space="preserve"> </w:t>
      </w:r>
      <w:r w:rsidR="002C12E4" w:rsidRPr="00FB3BAE">
        <w:rPr>
          <w:b/>
          <w:i/>
          <w:sz w:val="28"/>
        </w:rPr>
        <w:t>В подтверждение наличия квалифицированного административно-производственного персонала:</w:t>
      </w:r>
    </w:p>
    <w:p w:rsidR="002C12E4" w:rsidRDefault="002C12E4" w:rsidP="002C12E4">
      <w:pPr>
        <w:pStyle w:val="a4"/>
        <w:suppressAutoHyphens/>
        <w:rPr>
          <w:sz w:val="28"/>
        </w:rPr>
      </w:pPr>
      <w:r>
        <w:rPr>
          <w:sz w:val="28"/>
        </w:rPr>
        <w:t>- справка по форме Приложения № 6 к конкурсной документации;</w:t>
      </w:r>
    </w:p>
    <w:p w:rsidR="002C12E4" w:rsidRDefault="002C12E4" w:rsidP="002C12E4">
      <w:pPr>
        <w:pStyle w:val="a4"/>
        <w:suppressAutoHyphens/>
        <w:rPr>
          <w:sz w:val="28"/>
        </w:rPr>
      </w:pPr>
      <w:r>
        <w:rPr>
          <w:sz w:val="28"/>
        </w:rPr>
        <w:t>- штатное расписание (копия, заверенная претендентом);</w:t>
      </w:r>
    </w:p>
    <w:p w:rsidR="00C706B6" w:rsidRPr="00C706B6" w:rsidRDefault="00C706B6" w:rsidP="00C706B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C12E4" w:rsidRPr="00FF1E3B" w:rsidRDefault="002C12E4" w:rsidP="002C12E4">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2C12E4" w:rsidP="002C12E4">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конкурсе  в </w:t>
      </w:r>
      <w:r>
        <w:rPr>
          <w:rFonts w:ascii="Times New Roman" w:hAnsi="Times New Roman"/>
          <w:b/>
          <w:sz w:val="28"/>
          <w:szCs w:val="28"/>
        </w:rPr>
        <w:t>14</w:t>
      </w:r>
      <w:r w:rsidRPr="001A704A">
        <w:rPr>
          <w:rFonts w:ascii="Times New Roman" w:hAnsi="Times New Roman"/>
          <w:b/>
          <w:sz w:val="28"/>
          <w:szCs w:val="28"/>
        </w:rPr>
        <w:t>.0</w:t>
      </w:r>
      <w:r>
        <w:rPr>
          <w:rFonts w:ascii="Times New Roman" w:hAnsi="Times New Roman"/>
          <w:b/>
          <w:sz w:val="28"/>
          <w:szCs w:val="28"/>
        </w:rPr>
        <w:t>0</w:t>
      </w:r>
      <w:r w:rsidR="00A374FF">
        <w:rPr>
          <w:rFonts w:ascii="Times New Roman" w:hAnsi="Times New Roman"/>
          <w:b/>
          <w:sz w:val="28"/>
          <w:szCs w:val="28"/>
        </w:rPr>
        <w:t xml:space="preserve">   часов московского времени </w:t>
      </w:r>
      <w:r w:rsidR="00CC75A5" w:rsidRPr="00D703A8">
        <w:rPr>
          <w:rFonts w:ascii="Times New Roman" w:hAnsi="Times New Roman"/>
          <w:b/>
          <w:sz w:val="28"/>
          <w:szCs w:val="28"/>
        </w:rPr>
        <w:t>«</w:t>
      </w:r>
      <w:r w:rsidR="00F95BA0">
        <w:rPr>
          <w:rFonts w:ascii="Times New Roman" w:hAnsi="Times New Roman"/>
          <w:b/>
          <w:sz w:val="28"/>
          <w:szCs w:val="28"/>
        </w:rPr>
        <w:t>26 ноября</w:t>
      </w:r>
      <w:r w:rsidR="007715F1" w:rsidRPr="00D703A8">
        <w:rPr>
          <w:rFonts w:ascii="Times New Roman" w:hAnsi="Times New Roman"/>
          <w:b/>
          <w:sz w:val="28"/>
          <w:szCs w:val="28"/>
        </w:rPr>
        <w:t xml:space="preserve">» </w:t>
      </w:r>
      <w:r w:rsidRPr="00D703A8">
        <w:rPr>
          <w:rFonts w:ascii="Times New Roman" w:hAnsi="Times New Roman"/>
          <w:b/>
          <w:sz w:val="28"/>
          <w:szCs w:val="28"/>
        </w:rPr>
        <w:t>2018 г</w:t>
      </w:r>
      <w:r w:rsidRPr="00CA06DA">
        <w:rPr>
          <w:rFonts w:ascii="Times New Roman" w:hAnsi="Times New Roman"/>
          <w:b/>
          <w:sz w:val="28"/>
          <w:szCs w:val="28"/>
        </w:rPr>
        <w:t>.</w:t>
      </w:r>
      <w:r w:rsidRPr="00CA06DA">
        <w:rPr>
          <w:rFonts w:ascii="Times New Roman" w:hAnsi="Times New Roman"/>
          <w:sz w:val="28"/>
          <w:szCs w:val="28"/>
        </w:rPr>
        <w:t xml:space="preserve"> </w:t>
      </w:r>
      <w:r w:rsidRPr="002110A2">
        <w:rPr>
          <w:rFonts w:ascii="Times New Roman" w:hAnsi="Times New Roman"/>
          <w:sz w:val="28"/>
          <w:szCs w:val="28"/>
        </w:rPr>
        <w:t>представленные конверты  с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lastRenderedPageBreak/>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sidRPr="00D703A8">
        <w:rPr>
          <w:sz w:val="28"/>
        </w:rPr>
        <w:t>.</w:t>
      </w:r>
      <w:r w:rsidRPr="00D703A8">
        <w:rPr>
          <w:sz w:val="28"/>
        </w:rPr>
        <w:t xml:space="preserve"> </w:t>
      </w:r>
      <w:r w:rsidR="00142F83" w:rsidRPr="00D703A8">
        <w:rPr>
          <w:b/>
          <w:sz w:val="28"/>
        </w:rPr>
        <w:t>«</w:t>
      </w:r>
      <w:r w:rsidR="00F95BA0">
        <w:rPr>
          <w:b/>
          <w:sz w:val="28"/>
        </w:rPr>
        <w:t>27</w:t>
      </w:r>
      <w:r w:rsidR="001378C0">
        <w:rPr>
          <w:b/>
          <w:sz w:val="28"/>
        </w:rPr>
        <w:t>»</w:t>
      </w:r>
      <w:r w:rsidR="00F95BA0">
        <w:rPr>
          <w:b/>
          <w:sz w:val="28"/>
        </w:rPr>
        <w:t xml:space="preserve"> ноября </w:t>
      </w:r>
      <w:r w:rsidRPr="00D703A8">
        <w:rPr>
          <w:b/>
          <w:sz w:val="28"/>
        </w:rPr>
        <w:t>2018</w:t>
      </w:r>
      <w:r w:rsidRPr="00CA06DA">
        <w:rPr>
          <w:b/>
          <w:sz w:val="28"/>
        </w:rPr>
        <w:t xml:space="preserve">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2C12E4" w:rsidRPr="00430424"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2C12E4" w:rsidRPr="007955D9" w:rsidRDefault="002C12E4" w:rsidP="002C12E4">
      <w:pPr>
        <w:pStyle w:val="a4"/>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t xml:space="preserve">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w:t>
      </w:r>
      <w:r w:rsidRPr="002110A2">
        <w:rPr>
          <w:sz w:val="28"/>
          <w:szCs w:val="28"/>
        </w:rPr>
        <w:lastRenderedPageBreak/>
        <w:t>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2C12E4" w:rsidP="002C12E4">
      <w:pPr>
        <w:pStyle w:val="a4"/>
        <w:suppressAutoHyphens/>
        <w:rPr>
          <w:sz w:val="28"/>
          <w:szCs w:val="28"/>
        </w:rPr>
      </w:pPr>
      <w:r w:rsidRPr="00C5032F">
        <w:rPr>
          <w:sz w:val="28"/>
          <w:szCs w:val="28"/>
        </w:rPr>
        <w:t xml:space="preserve">- цена договора. </w:t>
      </w:r>
    </w:p>
    <w:p w:rsidR="002C12E4" w:rsidRPr="00C5032F" w:rsidRDefault="002C12E4" w:rsidP="002C12E4">
      <w:pPr>
        <w:pStyle w:val="a4"/>
        <w:suppressAutoHyphens/>
        <w:rPr>
          <w:sz w:val="28"/>
          <w:szCs w:val="28"/>
        </w:rPr>
      </w:pPr>
      <w:r w:rsidRPr="00C5032F">
        <w:rPr>
          <w:sz w:val="28"/>
          <w:szCs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w:t>
      </w:r>
      <w:r w:rsidRPr="00C5032F">
        <w:rPr>
          <w:sz w:val="28"/>
          <w:szCs w:val="28"/>
        </w:rPr>
        <w:lastRenderedPageBreak/>
        <w:t>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конкурсных заявок по критерию «цена договора»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2C12E4">
      <w:pPr>
        <w:pStyle w:val="a4"/>
        <w:numPr>
          <w:ilvl w:val="1"/>
          <w:numId w:val="10"/>
        </w:numPr>
        <w:suppressAutoHyphens/>
        <w:ind w:left="0" w:firstLine="709"/>
        <w:rPr>
          <w:b/>
          <w:sz w:val="28"/>
        </w:rPr>
      </w:pPr>
      <w:r w:rsidRPr="007C35CA">
        <w:rPr>
          <w:b/>
          <w:sz w:val="28"/>
        </w:rPr>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CA06DA">
        <w:rPr>
          <w:b/>
          <w:sz w:val="28"/>
        </w:rPr>
        <w:t>«</w:t>
      </w:r>
      <w:r w:rsidR="00F95BA0">
        <w:rPr>
          <w:b/>
          <w:sz w:val="28"/>
          <w:shd w:val="clear" w:color="auto" w:fill="FFFFFF" w:themeFill="background1"/>
        </w:rPr>
        <w:t xml:space="preserve">28» ноября </w:t>
      </w:r>
      <w:r w:rsidRPr="00D703A8">
        <w:rPr>
          <w:b/>
          <w:sz w:val="28"/>
          <w:shd w:val="clear" w:color="auto" w:fill="FFFFFF" w:themeFill="background1"/>
        </w:rPr>
        <w:t>2018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lastRenderedPageBreak/>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C12E4" w:rsidRDefault="002C12E4" w:rsidP="002C12E4">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203FC0">
        <w:rPr>
          <w:sz w:val="28"/>
        </w:rPr>
        <w:lastRenderedPageBreak/>
        <w:t>Оригинал конкурсной заявки на участие в открытом конкурсе</w:t>
      </w:r>
      <w:r>
        <w:rPr>
          <w:sz w:val="28"/>
          <w:szCs w:val="28"/>
        </w:rPr>
        <w:t xml:space="preserve"> </w:t>
      </w:r>
      <w:r w:rsidR="00BA57D4">
        <w:rPr>
          <w:sz w:val="28"/>
          <w:szCs w:val="28"/>
        </w:rPr>
        <w:t>№</w:t>
      </w:r>
      <w:r w:rsidR="007715F1">
        <w:rPr>
          <w:sz w:val="28"/>
          <w:szCs w:val="28"/>
        </w:rPr>
        <w:t xml:space="preserve"> </w:t>
      </w:r>
      <w:r w:rsidR="001760A1">
        <w:rPr>
          <w:sz w:val="28"/>
          <w:szCs w:val="28"/>
        </w:rPr>
        <w:t>047</w:t>
      </w:r>
      <w:r w:rsidRPr="00D90360">
        <w:rPr>
          <w:sz w:val="28"/>
          <w:szCs w:val="28"/>
        </w:rPr>
        <w:t>/ТВРЗ/2018;</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Default="002C12E4" w:rsidP="002C12E4">
      <w:pPr>
        <w:pStyle w:val="a4"/>
        <w:tabs>
          <w:tab w:val="num" w:pos="2880"/>
        </w:tabs>
        <w:suppressAutoHyphens/>
        <w:rPr>
          <w:sz w:val="28"/>
        </w:rPr>
      </w:pPr>
      <w:r w:rsidRPr="00F95BA0">
        <w:rPr>
          <w:sz w:val="28"/>
        </w:rPr>
        <w:t>Не вскрывать</w:t>
      </w:r>
      <w:r>
        <w:rPr>
          <w:sz w:val="28"/>
        </w:rPr>
        <w:t xml:space="preserve"> до 14</w:t>
      </w:r>
      <w:r w:rsidRPr="0012183B">
        <w:rPr>
          <w:sz w:val="28"/>
        </w:rPr>
        <w:t xml:space="preserve">.00 часов </w:t>
      </w:r>
      <w:r w:rsidRPr="0012183B">
        <w:rPr>
          <w:i/>
          <w:sz w:val="28"/>
          <w:szCs w:val="28"/>
        </w:rPr>
        <w:t>московского</w:t>
      </w:r>
      <w:r>
        <w:rPr>
          <w:sz w:val="28"/>
          <w:szCs w:val="28"/>
        </w:rPr>
        <w:t xml:space="preserve"> времени </w:t>
      </w:r>
      <w:r w:rsidR="001378C0">
        <w:rPr>
          <w:sz w:val="28"/>
          <w:szCs w:val="28"/>
        </w:rPr>
        <w:t>«</w:t>
      </w:r>
      <w:r w:rsidR="001760A1">
        <w:rPr>
          <w:sz w:val="28"/>
          <w:szCs w:val="28"/>
        </w:rPr>
        <w:t>26</w:t>
      </w:r>
      <w:r w:rsidR="001378C0">
        <w:rPr>
          <w:sz w:val="28"/>
          <w:szCs w:val="28"/>
        </w:rPr>
        <w:t>»</w:t>
      </w:r>
      <w:r w:rsidRPr="00CB2614">
        <w:rPr>
          <w:sz w:val="28"/>
          <w:szCs w:val="28"/>
        </w:rPr>
        <w:t xml:space="preserve"> </w:t>
      </w:r>
      <w:r w:rsidR="001760A1">
        <w:rPr>
          <w:sz w:val="28"/>
          <w:szCs w:val="28"/>
        </w:rPr>
        <w:t>ноября</w:t>
      </w:r>
      <w:r w:rsidRPr="00CB2614">
        <w:rPr>
          <w:sz w:val="28"/>
        </w:rPr>
        <w:t xml:space="preserve"> </w:t>
      </w:r>
      <w:r>
        <w:rPr>
          <w:sz w:val="28"/>
        </w:rPr>
        <w:t>2018</w:t>
      </w:r>
      <w:r w:rsidRPr="00CB2614">
        <w:rPr>
          <w:sz w:val="28"/>
        </w:rPr>
        <w:t> г</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
    <w:p w:rsidR="002C12E4" w:rsidRPr="00513DF6" w:rsidRDefault="002C12E4" w:rsidP="002C12E4">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sidR="00E30E6C">
        <w:rPr>
          <w:sz w:val="28"/>
          <w:szCs w:val="28"/>
        </w:rPr>
        <w:t xml:space="preserve">еты о финансовых результатах за </w:t>
      </w:r>
      <w:r w:rsidRPr="00D71F69">
        <w:rPr>
          <w:sz w:val="28"/>
          <w:szCs w:val="28"/>
        </w:rPr>
        <w:t xml:space="preserve">2017 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w:t>
      </w:r>
      <w:r w:rsidRPr="00D71F69">
        <w:rPr>
          <w:sz w:val="28"/>
          <w:szCs w:val="28"/>
        </w:rPr>
        <w:lastRenderedPageBreak/>
        <w:t>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00C14E7C" w:rsidRPr="00FC0041">
        <w:rPr>
          <w:rFonts w:ascii="Times New Roman" w:hAnsi="Times New Roman"/>
          <w:sz w:val="28"/>
          <w:szCs w:val="28"/>
        </w:rPr>
        <w:t>отчетный</w:t>
      </w:r>
      <w:r w:rsidR="00C14E7C">
        <w:rPr>
          <w:rFonts w:ascii="Times New Roman" w:hAnsi="Times New Roman"/>
          <w:sz w:val="28"/>
          <w:szCs w:val="28"/>
        </w:rPr>
        <w:t xml:space="preserve"> </w:t>
      </w:r>
      <w:r w:rsidRPr="00D71F69">
        <w:rPr>
          <w:rFonts w:ascii="Times New Roman" w:hAnsi="Times New Roman"/>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lastRenderedPageBreak/>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Default="002C12E4" w:rsidP="002C12E4">
      <w:pPr>
        <w:pStyle w:val="a"/>
      </w:pPr>
      <w:r w:rsidRPr="0012183B">
        <w:t xml:space="preserve"> </w:t>
      </w:r>
      <w:proofErr w:type="gramStart"/>
      <w:r w:rsidRPr="0012183B">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t>оборудования</w:t>
      </w:r>
      <w:r w:rsidRPr="0012183B">
        <w:t>,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BE331B" w:rsidRPr="0012183B" w:rsidRDefault="00BE331B" w:rsidP="00BE331B">
      <w:pPr>
        <w:pStyle w:val="a"/>
        <w:numPr>
          <w:ilvl w:val="0"/>
          <w:numId w:val="0"/>
        </w:numPr>
      </w:pPr>
      <w:r>
        <w:t>В случае изменения налогового законодательства, виды и ставки налогов будут применяться в соответствии с такими изменениями.</w:t>
      </w:r>
    </w:p>
    <w:p w:rsidR="002C12E4" w:rsidRPr="0012183B" w:rsidRDefault="002C12E4" w:rsidP="002C12E4">
      <w:pPr>
        <w:pStyle w:val="a"/>
      </w:pPr>
      <w:r w:rsidRPr="0012183B">
        <w:lastRenderedPageBreak/>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2C12E4" w:rsidRPr="008E6DF8" w:rsidRDefault="002C12E4" w:rsidP="002C12E4">
      <w:pPr>
        <w:pStyle w:val="a"/>
        <w:numPr>
          <w:ilvl w:val="0"/>
          <w:numId w:val="0"/>
        </w:numPr>
        <w:ind w:left="568"/>
      </w:pPr>
    </w:p>
    <w:p w:rsidR="005C03A6" w:rsidRDefault="005C03A6" w:rsidP="005C03A6">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5C03A6" w:rsidRPr="00C0278E" w:rsidRDefault="005C03A6" w:rsidP="005C03A6">
      <w:pPr>
        <w:pStyle w:val="36"/>
        <w:rPr>
          <w:b/>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 работ</w:t>
      </w:r>
      <w:r w:rsidR="00E30E6C" w:rsidRPr="00E30E6C">
        <w:rPr>
          <w:color w:val="000000"/>
          <w:szCs w:val="28"/>
        </w:rPr>
        <w:t xml:space="preserve"> </w:t>
      </w:r>
      <w:r w:rsidR="00272327" w:rsidRPr="00786B3B">
        <w:rPr>
          <w:color w:val="000000"/>
          <w:szCs w:val="28"/>
        </w:rPr>
        <w:t>по</w:t>
      </w:r>
      <w:r w:rsidR="00272327">
        <w:rPr>
          <w:color w:val="000000"/>
          <w:szCs w:val="28"/>
        </w:rPr>
        <w:t xml:space="preserve"> </w:t>
      </w:r>
      <w:r w:rsidR="00272327" w:rsidRPr="00C0278E">
        <w:rPr>
          <w:szCs w:val="28"/>
        </w:rPr>
        <w:t xml:space="preserve">капитальному </w:t>
      </w:r>
      <w:r w:rsidR="00417386">
        <w:rPr>
          <w:szCs w:val="28"/>
        </w:rPr>
        <w:t>ремонту</w:t>
      </w:r>
      <w:r w:rsidR="00F913B7">
        <w:rPr>
          <w:szCs w:val="28"/>
        </w:rPr>
        <w:t xml:space="preserve"> трубопровода холодной воды в </w:t>
      </w:r>
      <w:r w:rsidR="00417386">
        <w:rPr>
          <w:szCs w:val="28"/>
        </w:rPr>
        <w:t xml:space="preserve"> «Здании ВСЦ-</w:t>
      </w:r>
      <w:r w:rsidR="00F913B7">
        <w:rPr>
          <w:szCs w:val="28"/>
        </w:rPr>
        <w:t>1, РКЦ, МКЦ» инв.№10006; «Здании</w:t>
      </w:r>
      <w:r w:rsidR="00417386">
        <w:rPr>
          <w:szCs w:val="28"/>
        </w:rPr>
        <w:t xml:space="preserve"> тележечного и колесного цеха», инв.№10003</w:t>
      </w:r>
      <w:r w:rsidR="00272327">
        <w:rPr>
          <w:szCs w:val="28"/>
        </w:rPr>
        <w:t xml:space="preserve"> </w:t>
      </w:r>
      <w:r w:rsidR="00142F83" w:rsidRPr="00CB2614">
        <w:rPr>
          <w:szCs w:val="28"/>
        </w:rPr>
        <w:t>(далее Договор),</w:t>
      </w:r>
      <w:r w:rsidR="00142F83" w:rsidRPr="00C0278E">
        <w:rPr>
          <w:szCs w:val="28"/>
        </w:rPr>
        <w:t xml:space="preserve"> находящ</w:t>
      </w:r>
      <w:r w:rsidR="00142F83">
        <w:rPr>
          <w:szCs w:val="28"/>
        </w:rPr>
        <w:t>егося</w:t>
      </w:r>
      <w:r w:rsidR="00142F83" w:rsidRPr="00C0278E">
        <w:rPr>
          <w:szCs w:val="28"/>
        </w:rPr>
        <w:t xml:space="preserve"> </w:t>
      </w:r>
      <w:r w:rsidR="00142F83">
        <w:rPr>
          <w:szCs w:val="28"/>
        </w:rPr>
        <w:t xml:space="preserve">на балансовом учете </w:t>
      </w:r>
      <w:r>
        <w:rPr>
          <w:szCs w:val="28"/>
        </w:rPr>
        <w:t>Тамбовского</w:t>
      </w:r>
      <w:r w:rsidRPr="00C0278E">
        <w:rPr>
          <w:szCs w:val="28"/>
        </w:rPr>
        <w:t xml:space="preserve"> вагоноремонтного </w:t>
      </w:r>
      <w:r>
        <w:rPr>
          <w:szCs w:val="28"/>
        </w:rPr>
        <w:t xml:space="preserve">завода </w:t>
      </w:r>
      <w:r w:rsidRPr="00CC56B3">
        <w:rPr>
          <w:szCs w:val="28"/>
        </w:rPr>
        <w:t>АО «ВРМ» в 201</w:t>
      </w:r>
      <w:r>
        <w:rPr>
          <w:szCs w:val="28"/>
        </w:rPr>
        <w:t xml:space="preserve">8 </w:t>
      </w:r>
      <w:r w:rsidRPr="00C0278E">
        <w:rPr>
          <w:szCs w:val="28"/>
        </w:rPr>
        <w:t xml:space="preserve"> году.</w:t>
      </w:r>
      <w:r w:rsidRPr="00A73582">
        <w:rPr>
          <w:b/>
          <w:bCs/>
          <w:szCs w:val="28"/>
        </w:rPr>
        <w:t xml:space="preserve"> </w:t>
      </w:r>
    </w:p>
    <w:p w:rsidR="005C03A6" w:rsidRPr="00A73582" w:rsidRDefault="005C03A6" w:rsidP="005C03A6">
      <w:pPr>
        <w:pStyle w:val="36"/>
      </w:pPr>
      <w:r>
        <w:t>Начальная</w:t>
      </w:r>
      <w:r w:rsidRPr="00A73582">
        <w:t xml:space="preserve"> (максимальная) </w:t>
      </w:r>
      <w:r>
        <w:t>цена договора составляет</w:t>
      </w:r>
      <w:r w:rsidRPr="009066C9">
        <w:t xml:space="preserve"> </w:t>
      </w:r>
      <w:r w:rsidR="008368AB">
        <w:t>1 438</w:t>
      </w:r>
      <w:r w:rsidRPr="007C5A1A">
        <w:t xml:space="preserve"> 000 (</w:t>
      </w:r>
      <w:r w:rsidR="008368AB">
        <w:t>один миллион четыреста тридцать восемь</w:t>
      </w:r>
      <w:r w:rsidR="004759E2">
        <w:t xml:space="preserve"> тысяч</w:t>
      </w:r>
      <w:r w:rsidRPr="007C5A1A">
        <w:t>) рублей 00 копеек</w:t>
      </w:r>
      <w:r w:rsidR="00CC75A5">
        <w:t xml:space="preserve"> без учета НДС; </w:t>
      </w:r>
      <w:r w:rsidR="008368AB">
        <w:t xml:space="preserve">1 696 840 </w:t>
      </w:r>
      <w:r w:rsidR="00CC75A5">
        <w:t>(</w:t>
      </w:r>
      <w:r w:rsidR="008368AB">
        <w:t>один миллион шестьсот девяносто шесть тысяч</w:t>
      </w:r>
      <w:r w:rsidR="00684689">
        <w:t xml:space="preserve"> восемьсот сорок рублей</w:t>
      </w:r>
      <w:r w:rsidR="008368AB">
        <w:t>) рублей 00 копеек с учетом НДС 18%.</w:t>
      </w:r>
      <w:r>
        <w:t xml:space="preserve"> </w:t>
      </w:r>
    </w:p>
    <w:p w:rsidR="005C03A6" w:rsidRPr="004759E2" w:rsidRDefault="005C03A6" w:rsidP="005C03A6">
      <w:pPr>
        <w:pStyle w:val="36"/>
        <w:rPr>
          <w:b/>
          <w:bCs/>
          <w:color w:val="FF0000"/>
          <w:szCs w:val="28"/>
        </w:rPr>
      </w:pPr>
      <w:r w:rsidRPr="004858C5">
        <w:t xml:space="preserve">Гарантийный срок на выполненные работы должен составлять </w:t>
      </w:r>
      <w:r w:rsidRPr="004D1CDF">
        <w:t xml:space="preserve">не менее </w:t>
      </w:r>
      <w:r w:rsidR="004D1CDF" w:rsidRPr="004D1CDF">
        <w:t xml:space="preserve">двенадцати месяцев  со дня ввода в </w:t>
      </w:r>
      <w:r w:rsidR="00796488" w:rsidRPr="004D1CDF">
        <w:t>эксплуатации</w:t>
      </w:r>
      <w:r w:rsidR="002954B2" w:rsidRPr="004D1CDF">
        <w:t xml:space="preserve"> трубопроводов холодного водоснабжения.</w:t>
      </w:r>
    </w:p>
    <w:p w:rsidR="005C03A6" w:rsidRPr="002954B2" w:rsidRDefault="005C03A6" w:rsidP="005C03A6">
      <w:pPr>
        <w:ind w:firstLine="720"/>
        <w:jc w:val="both"/>
        <w:rPr>
          <w:sz w:val="28"/>
          <w:szCs w:val="28"/>
        </w:rPr>
      </w:pPr>
      <w:r w:rsidRPr="00B654D6">
        <w:rPr>
          <w:sz w:val="28"/>
          <w:szCs w:val="28"/>
        </w:rPr>
        <w:t xml:space="preserve">Срок выполнения работ </w:t>
      </w:r>
      <w:r w:rsidRPr="002954B2">
        <w:rPr>
          <w:sz w:val="28"/>
          <w:szCs w:val="28"/>
        </w:rPr>
        <w:t>–</w:t>
      </w:r>
      <w:r w:rsidR="004D1CDF">
        <w:rPr>
          <w:sz w:val="28"/>
          <w:szCs w:val="28"/>
        </w:rPr>
        <w:t xml:space="preserve"> с момента подписания договора </w:t>
      </w:r>
      <w:r w:rsidR="002954B2" w:rsidRPr="004D1CDF">
        <w:rPr>
          <w:sz w:val="28"/>
          <w:szCs w:val="28"/>
        </w:rPr>
        <w:t>до 25</w:t>
      </w:r>
      <w:r w:rsidR="00CC75A5" w:rsidRPr="004D1CDF">
        <w:rPr>
          <w:sz w:val="28"/>
          <w:szCs w:val="28"/>
        </w:rPr>
        <w:t>.</w:t>
      </w:r>
      <w:r w:rsidR="00796488" w:rsidRPr="004D1CDF">
        <w:rPr>
          <w:sz w:val="28"/>
          <w:szCs w:val="28"/>
        </w:rPr>
        <w:t>12</w:t>
      </w:r>
      <w:r w:rsidRPr="004D1CDF">
        <w:rPr>
          <w:sz w:val="28"/>
          <w:szCs w:val="28"/>
        </w:rPr>
        <w:t>.2018 года.</w:t>
      </w:r>
      <w:r w:rsidR="004D1CDF">
        <w:rPr>
          <w:sz w:val="28"/>
          <w:szCs w:val="28"/>
        </w:rPr>
        <w:t xml:space="preserve"> </w:t>
      </w:r>
    </w:p>
    <w:p w:rsidR="005C03A6" w:rsidRDefault="005C03A6" w:rsidP="005C03A6">
      <w:pPr>
        <w:ind w:firstLine="720"/>
        <w:jc w:val="both"/>
        <w:rPr>
          <w:sz w:val="28"/>
          <w:szCs w:val="28"/>
        </w:rPr>
      </w:pPr>
      <w:r>
        <w:rPr>
          <w:sz w:val="28"/>
          <w:szCs w:val="28"/>
        </w:rPr>
        <w:t>Адрес выполнения работ</w:t>
      </w:r>
      <w:r w:rsidRPr="002D4F5F">
        <w:rPr>
          <w:sz w:val="28"/>
          <w:szCs w:val="28"/>
        </w:rPr>
        <w:t>:</w:t>
      </w:r>
      <w:r>
        <w:rPr>
          <w:sz w:val="28"/>
          <w:szCs w:val="28"/>
        </w:rPr>
        <w:t xml:space="preserve"> </w:t>
      </w:r>
      <w:proofErr w:type="gramStart"/>
      <w:r>
        <w:rPr>
          <w:sz w:val="28"/>
          <w:szCs w:val="28"/>
        </w:rPr>
        <w:t>г</w:t>
      </w:r>
      <w:proofErr w:type="gramEnd"/>
      <w:r>
        <w:rPr>
          <w:sz w:val="28"/>
          <w:szCs w:val="28"/>
        </w:rPr>
        <w:t>. Тамбов, пл. Мастерских, д. 1.</w:t>
      </w:r>
    </w:p>
    <w:p w:rsidR="005C03A6" w:rsidRPr="005206C7" w:rsidRDefault="005C03A6" w:rsidP="005C03A6">
      <w:pPr>
        <w:ind w:firstLine="720"/>
        <w:jc w:val="both"/>
        <w:rPr>
          <w:sz w:val="28"/>
          <w:szCs w:val="28"/>
        </w:rPr>
      </w:pPr>
      <w:r w:rsidRPr="00C65E22">
        <w:rPr>
          <w:sz w:val="28"/>
          <w:szCs w:val="28"/>
        </w:rPr>
        <w:t>Основание для выполнения работ</w:t>
      </w:r>
      <w:r>
        <w:rPr>
          <w:sz w:val="28"/>
          <w:szCs w:val="28"/>
        </w:rPr>
        <w:t xml:space="preserve"> – Титульный список</w:t>
      </w:r>
      <w:r w:rsidRPr="005206C7">
        <w:rPr>
          <w:sz w:val="28"/>
          <w:szCs w:val="28"/>
        </w:rPr>
        <w:t xml:space="preserve"> капитального ремонта основных фондов </w:t>
      </w:r>
      <w:r>
        <w:rPr>
          <w:sz w:val="28"/>
          <w:szCs w:val="28"/>
        </w:rPr>
        <w:t xml:space="preserve">Тамбовского ВРЗ АО «ВРМ» </w:t>
      </w:r>
      <w:r w:rsidRPr="005206C7">
        <w:rPr>
          <w:sz w:val="28"/>
          <w:szCs w:val="28"/>
        </w:rPr>
        <w:t>на 201</w:t>
      </w:r>
      <w:r>
        <w:rPr>
          <w:sz w:val="28"/>
          <w:szCs w:val="28"/>
        </w:rPr>
        <w:t>8</w:t>
      </w:r>
      <w:r w:rsidRPr="005206C7">
        <w:rPr>
          <w:sz w:val="28"/>
          <w:szCs w:val="28"/>
        </w:rPr>
        <w:t xml:space="preserve"> год.</w:t>
      </w:r>
    </w:p>
    <w:p w:rsidR="005C03A6" w:rsidRPr="00132BC1" w:rsidRDefault="005C03A6" w:rsidP="005C03A6">
      <w:pPr>
        <w:ind w:firstLine="720"/>
        <w:jc w:val="both"/>
        <w:rPr>
          <w:bCs/>
          <w:sz w:val="28"/>
          <w:szCs w:val="28"/>
        </w:rPr>
      </w:pPr>
      <w:r w:rsidRPr="00132BC1">
        <w:rPr>
          <w:sz w:val="28"/>
          <w:szCs w:val="28"/>
        </w:rPr>
        <w:t xml:space="preserve">Цель работ - </w:t>
      </w:r>
      <w:r w:rsidRPr="00132BC1">
        <w:rPr>
          <w:bCs/>
          <w:sz w:val="28"/>
          <w:szCs w:val="28"/>
        </w:rPr>
        <w:t xml:space="preserve">улучшение эксплуатационных характеристик </w:t>
      </w:r>
      <w:r w:rsidR="004759E2" w:rsidRPr="00132BC1">
        <w:rPr>
          <w:bCs/>
          <w:sz w:val="28"/>
          <w:szCs w:val="28"/>
        </w:rPr>
        <w:t>водопроводных сетей</w:t>
      </w:r>
      <w:r w:rsidRPr="00132BC1">
        <w:rPr>
          <w:bCs/>
          <w:sz w:val="28"/>
          <w:szCs w:val="28"/>
        </w:rPr>
        <w:t xml:space="preserve">, замена </w:t>
      </w:r>
      <w:r w:rsidR="00796488">
        <w:rPr>
          <w:bCs/>
          <w:sz w:val="28"/>
          <w:szCs w:val="28"/>
        </w:rPr>
        <w:t>изношенного трубопровода на трубопровод водоснабжения из напорных полиэтиленовых</w:t>
      </w:r>
      <w:r w:rsidR="00132BC1" w:rsidRPr="00132BC1">
        <w:rPr>
          <w:bCs/>
          <w:sz w:val="28"/>
          <w:szCs w:val="28"/>
        </w:rPr>
        <w:t xml:space="preserve"> труб</w:t>
      </w:r>
      <w:proofErr w:type="gramStart"/>
      <w:r w:rsidR="004759E2" w:rsidRPr="00132BC1">
        <w:rPr>
          <w:bCs/>
          <w:sz w:val="28"/>
          <w:szCs w:val="28"/>
        </w:rPr>
        <w:t xml:space="preserve"> </w:t>
      </w:r>
      <w:r w:rsidRPr="00132BC1">
        <w:rPr>
          <w:bCs/>
          <w:sz w:val="28"/>
          <w:szCs w:val="28"/>
        </w:rPr>
        <w:t>.</w:t>
      </w:r>
      <w:proofErr w:type="gramEnd"/>
      <w:r w:rsidRPr="00132BC1">
        <w:rPr>
          <w:bCs/>
          <w:sz w:val="28"/>
          <w:szCs w:val="28"/>
        </w:rPr>
        <w:t xml:space="preserve"> </w:t>
      </w:r>
    </w:p>
    <w:p w:rsidR="005C03A6" w:rsidRPr="00796488" w:rsidRDefault="005C03A6" w:rsidP="005C03A6">
      <w:pPr>
        <w:jc w:val="both"/>
        <w:rPr>
          <w:color w:val="000000"/>
          <w:sz w:val="28"/>
          <w:szCs w:val="28"/>
        </w:rPr>
      </w:pPr>
      <w:r w:rsidRPr="004759E2">
        <w:rPr>
          <w:bCs/>
          <w:color w:val="FF0000"/>
          <w:sz w:val="28"/>
          <w:szCs w:val="28"/>
        </w:rPr>
        <w:t xml:space="preserve">          </w:t>
      </w:r>
      <w:r w:rsidRPr="002954B2">
        <w:rPr>
          <w:bCs/>
          <w:sz w:val="28"/>
          <w:szCs w:val="28"/>
        </w:rPr>
        <w:t>Требования к работам</w:t>
      </w:r>
      <w:r w:rsidR="00796488" w:rsidRPr="002954B2">
        <w:rPr>
          <w:bCs/>
          <w:sz w:val="28"/>
          <w:szCs w:val="28"/>
        </w:rPr>
        <w:t>:</w:t>
      </w:r>
      <w:r w:rsidRPr="002954B2">
        <w:rPr>
          <w:bCs/>
          <w:sz w:val="28"/>
          <w:szCs w:val="28"/>
        </w:rPr>
        <w:t xml:space="preserve"> </w:t>
      </w:r>
      <w:r w:rsidRPr="002954B2">
        <w:rPr>
          <w:sz w:val="28"/>
          <w:szCs w:val="28"/>
        </w:rPr>
        <w:t>к</w:t>
      </w:r>
      <w:r w:rsidR="00796488" w:rsidRPr="002954B2">
        <w:rPr>
          <w:sz w:val="28"/>
          <w:szCs w:val="28"/>
        </w:rPr>
        <w:t>ачественно выполнять Р</w:t>
      </w:r>
      <w:r w:rsidRPr="002954B2">
        <w:rPr>
          <w:sz w:val="28"/>
          <w:szCs w:val="28"/>
        </w:rPr>
        <w:t>абот</w:t>
      </w:r>
      <w:r w:rsidR="00796488" w:rsidRPr="002954B2">
        <w:rPr>
          <w:sz w:val="28"/>
          <w:szCs w:val="28"/>
        </w:rPr>
        <w:t>ы</w:t>
      </w:r>
      <w:r w:rsidRPr="002954B2">
        <w:rPr>
          <w:sz w:val="28"/>
          <w:szCs w:val="28"/>
        </w:rPr>
        <w:t xml:space="preserve"> </w:t>
      </w:r>
      <w:r w:rsidR="00796488" w:rsidRPr="002954B2">
        <w:rPr>
          <w:sz w:val="28"/>
          <w:szCs w:val="28"/>
        </w:rPr>
        <w:t>в</w:t>
      </w:r>
      <w:r w:rsidR="00796488">
        <w:rPr>
          <w:color w:val="FF0000"/>
          <w:sz w:val="28"/>
          <w:szCs w:val="28"/>
        </w:rPr>
        <w:t xml:space="preserve"> </w:t>
      </w:r>
      <w:r w:rsidR="00796488" w:rsidRPr="00796488">
        <w:rPr>
          <w:sz w:val="28"/>
          <w:szCs w:val="28"/>
        </w:rPr>
        <w:t xml:space="preserve">соответствии со </w:t>
      </w:r>
      <w:proofErr w:type="spellStart"/>
      <w:r w:rsidR="00796488" w:rsidRPr="00796488">
        <w:rPr>
          <w:color w:val="000000"/>
          <w:sz w:val="28"/>
          <w:szCs w:val="28"/>
        </w:rPr>
        <w:t>СНиП</w:t>
      </w:r>
      <w:proofErr w:type="spellEnd"/>
      <w:r w:rsidR="00796488" w:rsidRPr="00796488">
        <w:rPr>
          <w:color w:val="000000"/>
          <w:sz w:val="28"/>
          <w:szCs w:val="28"/>
        </w:rPr>
        <w:t xml:space="preserve"> 2.04.01-85  (Строительные нормы и правила); </w:t>
      </w:r>
      <w:hyperlink r:id="rId9" w:tooltip="Проектирование и монтаж трубопроводов из полипропилена &quot;Рандом сополимер&quot; " w:history="1">
        <w:r w:rsidR="00796488" w:rsidRPr="00796488">
          <w:rPr>
            <w:rStyle w:val="af"/>
            <w:rFonts w:eastAsia="MS Mincho"/>
            <w:color w:val="800080"/>
            <w:sz w:val="28"/>
            <w:szCs w:val="28"/>
          </w:rPr>
          <w:t>СП 40-101</w:t>
        </w:r>
      </w:hyperlink>
      <w:r w:rsidR="00796488" w:rsidRPr="00796488">
        <w:rPr>
          <w:color w:val="000000"/>
          <w:sz w:val="28"/>
          <w:szCs w:val="28"/>
        </w:rPr>
        <w:t xml:space="preserve">(Свод правил по проектированию и монтажу трубопроводов из полипропилена «Рандом сополимер»); </w:t>
      </w:r>
      <w:hyperlink r:id="rId10" w:tooltip="Проектирование и монтаж трубопроводов систем водоснабжения и канализации из полимерных материалов. Общие требования" w:history="1">
        <w:r w:rsidR="00796488" w:rsidRPr="00796488">
          <w:rPr>
            <w:rStyle w:val="af"/>
            <w:rFonts w:eastAsia="MS Mincho"/>
            <w:color w:val="800080"/>
            <w:sz w:val="28"/>
            <w:szCs w:val="28"/>
          </w:rPr>
          <w:t>СП 40-102-2000</w:t>
        </w:r>
      </w:hyperlink>
      <w:r w:rsidR="00796488" w:rsidRPr="00796488">
        <w:rPr>
          <w:color w:val="000000"/>
          <w:sz w:val="28"/>
          <w:szCs w:val="28"/>
        </w:rPr>
        <w:t xml:space="preserve"> «Проектирование и монтаж трубопроводов систем водоснабжения и канализации из полимерных материалов. Общие требования».</w:t>
      </w:r>
    </w:p>
    <w:p w:rsidR="005C03A6" w:rsidRPr="00A62226" w:rsidRDefault="005C03A6" w:rsidP="005C03A6">
      <w:pPr>
        <w:shd w:val="clear" w:color="auto" w:fill="FFFFFF"/>
        <w:spacing w:line="298" w:lineRule="exact"/>
        <w:ind w:firstLine="709"/>
        <w:jc w:val="both"/>
        <w:rPr>
          <w:sz w:val="28"/>
          <w:szCs w:val="28"/>
        </w:rPr>
      </w:pPr>
      <w:r>
        <w:rPr>
          <w:szCs w:val="28"/>
        </w:rPr>
        <w:lastRenderedPageBreak/>
        <w:t xml:space="preserve"> </w:t>
      </w:r>
      <w:r w:rsidRPr="00A62226">
        <w:rPr>
          <w:sz w:val="28"/>
          <w:szCs w:val="28"/>
        </w:rPr>
        <w:t xml:space="preserve">Заказчик утверждает </w:t>
      </w:r>
      <w:proofErr w:type="gramStart"/>
      <w:r w:rsidRPr="00A62226">
        <w:rPr>
          <w:sz w:val="28"/>
          <w:szCs w:val="28"/>
        </w:rPr>
        <w:t>сметную документацию</w:t>
      </w:r>
      <w:r w:rsidR="00C35680">
        <w:rPr>
          <w:sz w:val="28"/>
          <w:szCs w:val="28"/>
        </w:rPr>
        <w:t>, подготовленную Подрядчиком</w:t>
      </w:r>
      <w:r w:rsidRPr="00A62226">
        <w:rPr>
          <w:sz w:val="28"/>
          <w:szCs w:val="28"/>
        </w:rPr>
        <w:t xml:space="preserve"> к производству работ и производит</w:t>
      </w:r>
      <w:proofErr w:type="gramEnd"/>
      <w:r w:rsidRPr="00A62226">
        <w:rPr>
          <w:sz w:val="28"/>
          <w:szCs w:val="28"/>
        </w:rPr>
        <w:t xml:space="preserve"> контроль её выполнения в строгом соответствии с технологией производства работ и применяемых материалов на объекте строительства.</w:t>
      </w:r>
    </w:p>
    <w:p w:rsidR="005C03A6" w:rsidRPr="00CF5A8F" w:rsidRDefault="005C03A6" w:rsidP="005C03A6">
      <w:pPr>
        <w:jc w:val="both"/>
        <w:rPr>
          <w:sz w:val="28"/>
          <w:szCs w:val="28"/>
        </w:rPr>
      </w:pPr>
      <w:r w:rsidRPr="00A62226">
        <w:rPr>
          <w:sz w:val="28"/>
          <w:szCs w:val="28"/>
        </w:rPr>
        <w:t xml:space="preserve">            Обеспечение запасными частями,</w:t>
      </w:r>
      <w:r>
        <w:rPr>
          <w:sz w:val="28"/>
          <w:szCs w:val="28"/>
        </w:rPr>
        <w:t xml:space="preserve"> оборудованием,</w:t>
      </w:r>
      <w:r w:rsidRPr="00A62226">
        <w:rPr>
          <w:sz w:val="28"/>
          <w:szCs w:val="28"/>
        </w:rPr>
        <w:t xml:space="preserve"> деталями</w:t>
      </w:r>
      <w:r>
        <w:rPr>
          <w:sz w:val="28"/>
          <w:szCs w:val="28"/>
        </w:rPr>
        <w:t>,</w:t>
      </w:r>
      <w:r w:rsidRPr="00A62226">
        <w:rPr>
          <w:sz w:val="28"/>
          <w:szCs w:val="28"/>
        </w:rPr>
        <w:t xml:space="preserve"> материалами</w:t>
      </w:r>
      <w:r>
        <w:rPr>
          <w:sz w:val="28"/>
          <w:szCs w:val="28"/>
        </w:rPr>
        <w:t xml:space="preserve">, инструментами и всем без исключения необходимым </w:t>
      </w:r>
      <w:r w:rsidRPr="00A62226">
        <w:rPr>
          <w:sz w:val="28"/>
          <w:szCs w:val="28"/>
        </w:rPr>
        <w:t xml:space="preserve">для выполнения </w:t>
      </w:r>
      <w:r w:rsidR="00C35680">
        <w:rPr>
          <w:sz w:val="28"/>
          <w:szCs w:val="28"/>
        </w:rPr>
        <w:t>работ возлагается на Подрядчика</w:t>
      </w:r>
      <w:r w:rsidRPr="00A62226">
        <w:rPr>
          <w:sz w:val="28"/>
          <w:szCs w:val="28"/>
        </w:rPr>
        <w:t>.</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5C03A6" w:rsidRDefault="005C03A6" w:rsidP="005C03A6">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5C03A6" w:rsidRDefault="005C03A6" w:rsidP="005C03A6">
      <w:pPr>
        <w:ind w:firstLine="720"/>
        <w:jc w:val="both"/>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C03A6" w:rsidRDefault="005C03A6" w:rsidP="005C03A6">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5C03A6" w:rsidRPr="007E187C" w:rsidRDefault="005C03A6" w:rsidP="005C03A6">
      <w:pPr>
        <w:ind w:firstLine="720"/>
        <w:jc w:val="both"/>
        <w:rPr>
          <w:sz w:val="28"/>
          <w:szCs w:val="28"/>
        </w:rPr>
      </w:pPr>
      <w:r>
        <w:rPr>
          <w:sz w:val="28"/>
          <w:szCs w:val="28"/>
        </w:rPr>
        <w:t xml:space="preserve">- </w:t>
      </w:r>
      <w:bookmarkStart w:id="23" w:name="_GoBack"/>
      <w:r>
        <w:rPr>
          <w:sz w:val="28"/>
          <w:szCs w:val="28"/>
        </w:rPr>
        <w:t>календарный</w:t>
      </w:r>
      <w:bookmarkEnd w:id="23"/>
      <w:r>
        <w:rPr>
          <w:sz w:val="28"/>
          <w:szCs w:val="28"/>
        </w:rPr>
        <w:t xml:space="preserve">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5C03A6" w:rsidRPr="00322543" w:rsidRDefault="005C03A6" w:rsidP="005C03A6">
      <w:pPr>
        <w:ind w:firstLine="720"/>
        <w:jc w:val="both"/>
        <w:rPr>
          <w:sz w:val="28"/>
          <w:szCs w:val="28"/>
        </w:rPr>
      </w:pPr>
      <w:r>
        <w:rPr>
          <w:sz w:val="28"/>
          <w:szCs w:val="28"/>
        </w:rPr>
        <w:t>4.4</w:t>
      </w:r>
      <w:r w:rsidRPr="007E187C">
        <w:rPr>
          <w:sz w:val="28"/>
          <w:szCs w:val="28"/>
        </w:rPr>
        <w:t>.</w:t>
      </w:r>
      <w:r w:rsidRPr="00C0278E">
        <w:rPr>
          <w:b/>
          <w:sz w:val="28"/>
          <w:szCs w:val="28"/>
        </w:rPr>
        <w:t xml:space="preserve"> </w:t>
      </w:r>
      <w:r w:rsidR="002954B2">
        <w:rPr>
          <w:sz w:val="28"/>
          <w:szCs w:val="28"/>
        </w:rPr>
        <w:t>Перечень и объемы работ</w:t>
      </w:r>
      <w:r w:rsidRPr="001B1FE0">
        <w:rPr>
          <w:sz w:val="28"/>
          <w:szCs w:val="28"/>
        </w:rPr>
        <w:t xml:space="preserve"> </w:t>
      </w:r>
      <w:r w:rsidR="001B1FE0" w:rsidRPr="001B1FE0">
        <w:rPr>
          <w:color w:val="000000"/>
          <w:sz w:val="28"/>
          <w:szCs w:val="28"/>
        </w:rPr>
        <w:t xml:space="preserve">по </w:t>
      </w:r>
      <w:r w:rsidR="001B1FE0" w:rsidRPr="001B1FE0">
        <w:rPr>
          <w:sz w:val="28"/>
          <w:szCs w:val="28"/>
        </w:rPr>
        <w:t xml:space="preserve">капитальному </w:t>
      </w:r>
      <w:r w:rsidR="002954B2" w:rsidRPr="002954B2">
        <w:rPr>
          <w:sz w:val="28"/>
          <w:szCs w:val="28"/>
        </w:rPr>
        <w:t>ремонту трубопровода холодной воды в «Здании ВСЦ-1, РКЦ, МКЦ» инв.№10006</w:t>
      </w:r>
      <w:r w:rsidR="002954B2">
        <w:rPr>
          <w:sz w:val="28"/>
          <w:szCs w:val="28"/>
        </w:rPr>
        <w:t xml:space="preserve">; </w:t>
      </w:r>
      <w:r w:rsidR="002954B2" w:rsidRPr="002954B2">
        <w:rPr>
          <w:sz w:val="28"/>
          <w:szCs w:val="28"/>
        </w:rPr>
        <w:t>«Здание тележечного и колесного цеха», инв.№10003</w:t>
      </w:r>
      <w:r w:rsidR="002954B2">
        <w:rPr>
          <w:sz w:val="28"/>
          <w:szCs w:val="28"/>
        </w:rPr>
        <w:t xml:space="preserve"> </w:t>
      </w:r>
      <w:r w:rsidRPr="00322543">
        <w:rPr>
          <w:sz w:val="28"/>
          <w:szCs w:val="28"/>
        </w:rPr>
        <w:t>представлены в Таблице № 1.</w:t>
      </w:r>
    </w:p>
    <w:p w:rsidR="005C03A6" w:rsidRDefault="005C03A6" w:rsidP="005C03A6">
      <w:pPr>
        <w:jc w:val="both"/>
        <w:rPr>
          <w:sz w:val="28"/>
          <w:szCs w:val="28"/>
        </w:rPr>
      </w:pPr>
    </w:p>
    <w:p w:rsidR="005C03A6" w:rsidRDefault="005C03A6" w:rsidP="005C03A6">
      <w:pPr>
        <w:ind w:firstLine="720"/>
        <w:jc w:val="right"/>
        <w:rPr>
          <w:sz w:val="28"/>
          <w:szCs w:val="28"/>
        </w:rPr>
      </w:pPr>
      <w:r>
        <w:rPr>
          <w:sz w:val="28"/>
          <w:szCs w:val="28"/>
        </w:rPr>
        <w:t>Таблица №1</w:t>
      </w: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5147"/>
        <w:gridCol w:w="1824"/>
        <w:gridCol w:w="2638"/>
      </w:tblGrid>
      <w:tr w:rsidR="00B654D6" w:rsidRPr="00F0752E" w:rsidTr="004D2AF0">
        <w:trPr>
          <w:trHeight w:val="1269"/>
          <w:tblHeader/>
        </w:trPr>
        <w:tc>
          <w:tcPr>
            <w:tcW w:w="705" w:type="dxa"/>
            <w:vAlign w:val="center"/>
          </w:tcPr>
          <w:p w:rsidR="00B654D6" w:rsidRPr="00F0752E" w:rsidRDefault="00B654D6" w:rsidP="00D34871">
            <w:pPr>
              <w:jc w:val="center"/>
            </w:pPr>
            <w:r w:rsidRPr="00F0752E">
              <w:t>№ п/п</w:t>
            </w:r>
          </w:p>
        </w:tc>
        <w:tc>
          <w:tcPr>
            <w:tcW w:w="5147" w:type="dxa"/>
            <w:vAlign w:val="center"/>
          </w:tcPr>
          <w:p w:rsidR="00B654D6" w:rsidRPr="00F0752E" w:rsidRDefault="00B654D6" w:rsidP="009C1D85">
            <w:pPr>
              <w:jc w:val="center"/>
            </w:pPr>
            <w:r w:rsidRPr="00F0752E">
              <w:t>Наименование работ</w:t>
            </w:r>
            <w:r>
              <w:t xml:space="preserve"> </w:t>
            </w:r>
          </w:p>
        </w:tc>
        <w:tc>
          <w:tcPr>
            <w:tcW w:w="1824" w:type="dxa"/>
            <w:vAlign w:val="center"/>
          </w:tcPr>
          <w:p w:rsidR="00B654D6" w:rsidRPr="00F0752E" w:rsidRDefault="00B654D6" w:rsidP="00D34871">
            <w:pPr>
              <w:jc w:val="center"/>
            </w:pPr>
            <w:r w:rsidRPr="00F0752E">
              <w:t>Единица измерения</w:t>
            </w:r>
          </w:p>
        </w:tc>
        <w:tc>
          <w:tcPr>
            <w:tcW w:w="2638" w:type="dxa"/>
            <w:vAlign w:val="center"/>
          </w:tcPr>
          <w:p w:rsidR="00B654D6" w:rsidRPr="00F0752E" w:rsidRDefault="00B654D6" w:rsidP="00D34871">
            <w:pPr>
              <w:jc w:val="center"/>
            </w:pPr>
            <w:r w:rsidRPr="00F0752E">
              <w:t>Количество</w:t>
            </w:r>
          </w:p>
        </w:tc>
      </w:tr>
      <w:tr w:rsidR="00B654D6" w:rsidRPr="00902BA3" w:rsidTr="004D2AF0">
        <w:trPr>
          <w:trHeight w:val="427"/>
        </w:trPr>
        <w:tc>
          <w:tcPr>
            <w:tcW w:w="705" w:type="dxa"/>
          </w:tcPr>
          <w:p w:rsidR="00B654D6" w:rsidRPr="00AD08A4" w:rsidRDefault="00B654D6" w:rsidP="00D34871">
            <w:pPr>
              <w:jc w:val="center"/>
              <w:rPr>
                <w:b/>
              </w:rPr>
            </w:pPr>
            <w:r w:rsidRPr="00AD08A4">
              <w:rPr>
                <w:b/>
              </w:rPr>
              <w:t>1</w:t>
            </w:r>
          </w:p>
        </w:tc>
        <w:tc>
          <w:tcPr>
            <w:tcW w:w="5147" w:type="dxa"/>
          </w:tcPr>
          <w:p w:rsidR="00B654D6" w:rsidRPr="00AD08A4" w:rsidRDefault="00B654D6" w:rsidP="00D34871">
            <w:pPr>
              <w:rPr>
                <w:b/>
              </w:rPr>
            </w:pPr>
            <w:r>
              <w:rPr>
                <w:b/>
              </w:rPr>
              <w:t xml:space="preserve">Ремонт </w:t>
            </w:r>
            <w:r w:rsidR="00796488">
              <w:rPr>
                <w:b/>
              </w:rPr>
              <w:t>водопровода</w:t>
            </w:r>
          </w:p>
        </w:tc>
        <w:tc>
          <w:tcPr>
            <w:tcW w:w="1824" w:type="dxa"/>
          </w:tcPr>
          <w:p w:rsidR="00B654D6" w:rsidRPr="00902BA3" w:rsidRDefault="00B654D6" w:rsidP="00D34871">
            <w:pPr>
              <w:jc w:val="center"/>
            </w:pPr>
          </w:p>
        </w:tc>
        <w:tc>
          <w:tcPr>
            <w:tcW w:w="2638" w:type="dxa"/>
          </w:tcPr>
          <w:p w:rsidR="00B654D6" w:rsidRPr="00902BA3" w:rsidRDefault="00B654D6" w:rsidP="00D34871">
            <w:pPr>
              <w:jc w:val="center"/>
            </w:pPr>
          </w:p>
        </w:tc>
      </w:tr>
      <w:tr w:rsidR="00B654D6" w:rsidRPr="00E05988" w:rsidTr="004D2AF0">
        <w:trPr>
          <w:trHeight w:val="832"/>
        </w:trPr>
        <w:tc>
          <w:tcPr>
            <w:tcW w:w="705" w:type="dxa"/>
            <w:vAlign w:val="center"/>
          </w:tcPr>
          <w:p w:rsidR="00B654D6" w:rsidRPr="00DC32B1" w:rsidRDefault="00B654D6" w:rsidP="00D34871">
            <w:pPr>
              <w:jc w:val="center"/>
            </w:pPr>
            <w:r w:rsidRPr="00DC32B1">
              <w:t>1.1</w:t>
            </w:r>
          </w:p>
        </w:tc>
        <w:tc>
          <w:tcPr>
            <w:tcW w:w="5147" w:type="dxa"/>
          </w:tcPr>
          <w:p w:rsidR="00B654D6" w:rsidRPr="00B654D6" w:rsidRDefault="00B654D6" w:rsidP="00D34871">
            <w:pPr>
              <w:pStyle w:val="a4"/>
              <w:spacing w:line="182" w:lineRule="exact"/>
              <w:ind w:left="40"/>
              <w:rPr>
                <w:szCs w:val="24"/>
              </w:rPr>
            </w:pPr>
          </w:p>
          <w:p w:rsidR="00B654D6" w:rsidRPr="00B654D6" w:rsidRDefault="00B654D6" w:rsidP="00796488">
            <w:r w:rsidRPr="00B654D6">
              <w:t xml:space="preserve">Разборка </w:t>
            </w:r>
            <w:r w:rsidR="00796488">
              <w:t xml:space="preserve">трубопроводов из </w:t>
            </w:r>
            <w:proofErr w:type="spellStart"/>
            <w:r w:rsidR="00796488">
              <w:t>водогазопроводных</w:t>
            </w:r>
            <w:proofErr w:type="spellEnd"/>
            <w:r w:rsidR="00796488">
              <w:t xml:space="preserve"> труб </w:t>
            </w:r>
            <w:r w:rsidR="00733E72">
              <w:t xml:space="preserve">до </w:t>
            </w:r>
            <w:r w:rsidR="00543BEE">
              <w:rPr>
                <w:lang w:val="en-US"/>
              </w:rPr>
              <w:t>d</w:t>
            </w:r>
            <w:r w:rsidR="00543BEE">
              <w:t>у</w:t>
            </w:r>
            <w:r w:rsidR="00796488" w:rsidRPr="00796488">
              <w:t>100</w:t>
            </w:r>
            <w:r w:rsidR="00796488">
              <w:t>мм</w:t>
            </w:r>
            <w:r w:rsidR="00796488" w:rsidRPr="00796488">
              <w:t xml:space="preserve"> </w:t>
            </w:r>
            <w:r w:rsidR="00796488">
              <w:t>в зданиях и сооружениях</w:t>
            </w:r>
          </w:p>
        </w:tc>
        <w:tc>
          <w:tcPr>
            <w:tcW w:w="1824" w:type="dxa"/>
          </w:tcPr>
          <w:p w:rsidR="00B654D6" w:rsidRPr="00B654D6" w:rsidRDefault="00796488" w:rsidP="00D34871">
            <w:pPr>
              <w:jc w:val="center"/>
            </w:pPr>
            <w:r>
              <w:t xml:space="preserve"> м</w:t>
            </w:r>
            <w:proofErr w:type="gramStart"/>
            <w:r>
              <w:t>2</w:t>
            </w:r>
            <w:proofErr w:type="gramEnd"/>
            <w:r>
              <w:t xml:space="preserve"> </w:t>
            </w:r>
          </w:p>
        </w:tc>
        <w:tc>
          <w:tcPr>
            <w:tcW w:w="2638" w:type="dxa"/>
          </w:tcPr>
          <w:p w:rsidR="00B654D6" w:rsidRPr="00B654D6" w:rsidRDefault="00796488" w:rsidP="00D34871">
            <w:pPr>
              <w:jc w:val="center"/>
            </w:pPr>
            <w:r>
              <w:t>250</w:t>
            </w:r>
            <w:r w:rsidR="00733E72">
              <w:t>+150=48</w:t>
            </w:r>
            <w:r w:rsidR="00C002DF">
              <w:t>0</w:t>
            </w:r>
          </w:p>
        </w:tc>
      </w:tr>
      <w:tr w:rsidR="00B654D6" w:rsidRPr="00E05988" w:rsidTr="004D2AF0">
        <w:trPr>
          <w:trHeight w:val="560"/>
        </w:trPr>
        <w:tc>
          <w:tcPr>
            <w:tcW w:w="705" w:type="dxa"/>
          </w:tcPr>
          <w:p w:rsidR="00B654D6" w:rsidRPr="00DC32B1" w:rsidRDefault="00B654D6" w:rsidP="00D34871">
            <w:pPr>
              <w:jc w:val="center"/>
            </w:pPr>
            <w:r w:rsidRPr="00DC32B1">
              <w:t>1.</w:t>
            </w:r>
            <w:r>
              <w:t>2</w:t>
            </w:r>
          </w:p>
        </w:tc>
        <w:tc>
          <w:tcPr>
            <w:tcW w:w="5147" w:type="dxa"/>
          </w:tcPr>
          <w:p w:rsidR="00B654D6" w:rsidRPr="008E784B" w:rsidRDefault="00796488" w:rsidP="00543BEE">
            <w:pPr>
              <w:rPr>
                <w:highlight w:val="yellow"/>
              </w:rPr>
            </w:pPr>
            <w:r>
              <w:t>Прокладка</w:t>
            </w:r>
            <w:r w:rsidRPr="00B654D6">
              <w:t xml:space="preserve"> </w:t>
            </w:r>
            <w:r>
              <w:t xml:space="preserve">трубопроводов водоснабжения из напорных полиэтиленовых труб </w:t>
            </w:r>
            <w:r w:rsidR="00543BEE" w:rsidRPr="00543BEE">
              <w:t xml:space="preserve"> </w:t>
            </w:r>
            <w:proofErr w:type="gramStart"/>
            <w:r w:rsidR="00543BEE">
              <w:rPr>
                <w:lang w:val="en-US"/>
              </w:rPr>
              <w:t>d</w:t>
            </w:r>
            <w:proofErr w:type="gramEnd"/>
            <w:r w:rsidR="00543BEE">
              <w:t>у</w:t>
            </w:r>
            <w:r w:rsidR="00543BEE" w:rsidRPr="00796488">
              <w:t xml:space="preserve"> </w:t>
            </w:r>
            <w:r w:rsidRPr="00796488">
              <w:t>1</w:t>
            </w:r>
            <w:r>
              <w:t>1</w:t>
            </w:r>
            <w:r w:rsidRPr="00796488">
              <w:t>0</w:t>
            </w:r>
            <w:r>
              <w:t>мм</w:t>
            </w:r>
            <w:r w:rsidRPr="00796488">
              <w:t xml:space="preserve"> </w:t>
            </w:r>
            <w:r>
              <w:t>в зданиях и сооружениях</w:t>
            </w:r>
          </w:p>
        </w:tc>
        <w:tc>
          <w:tcPr>
            <w:tcW w:w="1824" w:type="dxa"/>
          </w:tcPr>
          <w:p w:rsidR="00B654D6" w:rsidRPr="00A80B64" w:rsidRDefault="00B654D6" w:rsidP="00D34871">
            <w:pPr>
              <w:jc w:val="center"/>
            </w:pPr>
            <w:r w:rsidRPr="00A80B64">
              <w:t>м</w:t>
            </w:r>
            <w:proofErr w:type="gramStart"/>
            <w:r w:rsidRPr="00A80B64">
              <w:t>2</w:t>
            </w:r>
            <w:proofErr w:type="gramEnd"/>
          </w:p>
        </w:tc>
        <w:tc>
          <w:tcPr>
            <w:tcW w:w="2638" w:type="dxa"/>
          </w:tcPr>
          <w:p w:rsidR="00B654D6" w:rsidRPr="008E784B" w:rsidRDefault="00796488" w:rsidP="00D34871">
            <w:pPr>
              <w:jc w:val="center"/>
              <w:rPr>
                <w:highlight w:val="yellow"/>
              </w:rPr>
            </w:pPr>
            <w:r>
              <w:t>250</w:t>
            </w:r>
            <w:r w:rsidR="00C002DF">
              <w:t>+150=400</w:t>
            </w:r>
          </w:p>
        </w:tc>
      </w:tr>
      <w:tr w:rsidR="00A80B64" w:rsidRPr="00E05988" w:rsidTr="004D2AF0">
        <w:trPr>
          <w:trHeight w:val="585"/>
        </w:trPr>
        <w:tc>
          <w:tcPr>
            <w:tcW w:w="705" w:type="dxa"/>
          </w:tcPr>
          <w:p w:rsidR="00A80B64" w:rsidRPr="00DC32B1" w:rsidRDefault="00A80B64" w:rsidP="00A80B64">
            <w:pPr>
              <w:jc w:val="center"/>
            </w:pPr>
            <w:r w:rsidRPr="00DC32B1">
              <w:t>1.</w:t>
            </w:r>
            <w:r>
              <w:t>3</w:t>
            </w:r>
          </w:p>
        </w:tc>
        <w:tc>
          <w:tcPr>
            <w:tcW w:w="5147" w:type="dxa"/>
          </w:tcPr>
          <w:p w:rsidR="00A80B64" w:rsidRPr="00BA6708" w:rsidRDefault="00796488" w:rsidP="00543BEE">
            <w:r>
              <w:t>Врезка в действующие внутренние сети трубопроводов водоснабжения</w:t>
            </w:r>
            <w:r w:rsidRPr="00796488">
              <w:t xml:space="preserve"> </w:t>
            </w:r>
            <w:r w:rsidR="00543BEE" w:rsidRPr="00543BEE">
              <w:t xml:space="preserve"> </w:t>
            </w:r>
            <w:proofErr w:type="gramStart"/>
            <w:r w:rsidR="00543BEE">
              <w:rPr>
                <w:lang w:val="en-US"/>
              </w:rPr>
              <w:t>d</w:t>
            </w:r>
            <w:proofErr w:type="gramEnd"/>
            <w:r w:rsidR="00543BEE">
              <w:t>у</w:t>
            </w:r>
            <w:r w:rsidR="00543BEE" w:rsidRPr="00796488">
              <w:t xml:space="preserve"> </w:t>
            </w:r>
            <w:r w:rsidR="00543BEE">
              <w:t>1</w:t>
            </w:r>
            <w:r>
              <w:t>1</w:t>
            </w:r>
            <w:r w:rsidRPr="00796488">
              <w:t>0</w:t>
            </w:r>
            <w:r>
              <w:t>мм в зданиях и сооружениях</w:t>
            </w:r>
          </w:p>
        </w:tc>
        <w:tc>
          <w:tcPr>
            <w:tcW w:w="1824" w:type="dxa"/>
          </w:tcPr>
          <w:p w:rsidR="00A80B64" w:rsidRPr="00A80B64" w:rsidRDefault="00796488" w:rsidP="00A80B64">
            <w:pPr>
              <w:jc w:val="center"/>
            </w:pPr>
            <w:r>
              <w:t>врезка</w:t>
            </w:r>
          </w:p>
        </w:tc>
        <w:tc>
          <w:tcPr>
            <w:tcW w:w="2638" w:type="dxa"/>
          </w:tcPr>
          <w:p w:rsidR="00A80B64" w:rsidRPr="008E784B" w:rsidRDefault="00543BEE" w:rsidP="00A80B64">
            <w:pPr>
              <w:jc w:val="center"/>
              <w:rPr>
                <w:highlight w:val="yellow"/>
              </w:rPr>
            </w:pPr>
            <w:r>
              <w:t>2</w:t>
            </w:r>
            <w:r w:rsidR="00C002DF">
              <w:t>+2=4</w:t>
            </w:r>
          </w:p>
        </w:tc>
      </w:tr>
      <w:tr w:rsidR="00543BEE" w:rsidRPr="00267D98" w:rsidTr="004D2AF0">
        <w:trPr>
          <w:trHeight w:val="966"/>
        </w:trPr>
        <w:tc>
          <w:tcPr>
            <w:tcW w:w="705" w:type="dxa"/>
          </w:tcPr>
          <w:p w:rsidR="00543BEE" w:rsidRPr="00DC32B1" w:rsidRDefault="00543BEE" w:rsidP="00543BEE">
            <w:pPr>
              <w:jc w:val="center"/>
            </w:pPr>
            <w:r>
              <w:t>1.4</w:t>
            </w:r>
          </w:p>
        </w:tc>
        <w:tc>
          <w:tcPr>
            <w:tcW w:w="5147" w:type="dxa"/>
          </w:tcPr>
          <w:p w:rsidR="00543BEE" w:rsidRPr="00BA6708" w:rsidRDefault="00543BEE" w:rsidP="00543BEE">
            <w:r>
              <w:t>Врезка в действующие внутренние сети трубопроводов водоснабжения</w:t>
            </w:r>
            <w:r w:rsidRPr="00796488">
              <w:t xml:space="preserve"> </w:t>
            </w:r>
            <w:r w:rsidRPr="00543BEE">
              <w:t xml:space="preserve"> </w:t>
            </w:r>
            <w:proofErr w:type="gramStart"/>
            <w:r>
              <w:rPr>
                <w:lang w:val="en-US"/>
              </w:rPr>
              <w:t>d</w:t>
            </w:r>
            <w:proofErr w:type="gramEnd"/>
            <w:r>
              <w:t>у 50мм в зданиях и сооружениях</w:t>
            </w:r>
          </w:p>
        </w:tc>
        <w:tc>
          <w:tcPr>
            <w:tcW w:w="1824" w:type="dxa"/>
          </w:tcPr>
          <w:p w:rsidR="00543BEE" w:rsidRPr="008E784B" w:rsidRDefault="00543BEE" w:rsidP="00543BEE">
            <w:pPr>
              <w:jc w:val="center"/>
              <w:rPr>
                <w:highlight w:val="yellow"/>
              </w:rPr>
            </w:pPr>
            <w:r>
              <w:t>врезка</w:t>
            </w:r>
          </w:p>
        </w:tc>
        <w:tc>
          <w:tcPr>
            <w:tcW w:w="2638" w:type="dxa"/>
          </w:tcPr>
          <w:p w:rsidR="00543BEE" w:rsidRPr="008E784B" w:rsidRDefault="00543BEE" w:rsidP="00543BEE">
            <w:pPr>
              <w:jc w:val="center"/>
              <w:rPr>
                <w:highlight w:val="yellow"/>
              </w:rPr>
            </w:pPr>
            <w:r w:rsidRPr="00796488">
              <w:t>6</w:t>
            </w:r>
            <w:r w:rsidR="00C002DF">
              <w:t>+5=11</w:t>
            </w:r>
          </w:p>
        </w:tc>
      </w:tr>
      <w:tr w:rsidR="00543BEE" w:rsidRPr="00267D98" w:rsidTr="004D2AF0">
        <w:trPr>
          <w:trHeight w:val="996"/>
        </w:trPr>
        <w:tc>
          <w:tcPr>
            <w:tcW w:w="705" w:type="dxa"/>
          </w:tcPr>
          <w:p w:rsidR="00543BEE" w:rsidRPr="00DC32B1" w:rsidRDefault="00543BEE" w:rsidP="00543BEE">
            <w:pPr>
              <w:jc w:val="center"/>
            </w:pPr>
            <w:r>
              <w:lastRenderedPageBreak/>
              <w:t>1.5</w:t>
            </w:r>
          </w:p>
        </w:tc>
        <w:tc>
          <w:tcPr>
            <w:tcW w:w="5147" w:type="dxa"/>
          </w:tcPr>
          <w:p w:rsidR="00543BEE" w:rsidRPr="00CC74A0" w:rsidRDefault="00543BEE" w:rsidP="00543BEE">
            <w:r>
              <w:t>Врезка в действующие внутренние сети трубопроводов водоснабжения</w:t>
            </w:r>
            <w:r w:rsidRPr="00543BEE">
              <w:t xml:space="preserve"> </w:t>
            </w:r>
            <w:proofErr w:type="gramStart"/>
            <w:r>
              <w:rPr>
                <w:lang w:val="en-US"/>
              </w:rPr>
              <w:t>d</w:t>
            </w:r>
            <w:proofErr w:type="gramEnd"/>
            <w:r>
              <w:t>у</w:t>
            </w:r>
            <w:r w:rsidRPr="00796488">
              <w:t xml:space="preserve"> </w:t>
            </w:r>
            <w:r>
              <w:t>32мм в зданиях и сооружениях</w:t>
            </w:r>
          </w:p>
        </w:tc>
        <w:tc>
          <w:tcPr>
            <w:tcW w:w="1824" w:type="dxa"/>
          </w:tcPr>
          <w:p w:rsidR="00543BEE" w:rsidRPr="00CC74A0" w:rsidRDefault="00543BEE" w:rsidP="00543BEE">
            <w:pPr>
              <w:jc w:val="center"/>
            </w:pPr>
            <w:r>
              <w:t>врезка</w:t>
            </w:r>
          </w:p>
        </w:tc>
        <w:tc>
          <w:tcPr>
            <w:tcW w:w="2638" w:type="dxa"/>
          </w:tcPr>
          <w:p w:rsidR="00543BEE" w:rsidRPr="00CC74A0" w:rsidRDefault="00543BEE" w:rsidP="00543BEE">
            <w:pPr>
              <w:jc w:val="center"/>
            </w:pPr>
            <w:r>
              <w:t>4</w:t>
            </w:r>
            <w:r w:rsidR="00C002DF">
              <w:t>+2=6</w:t>
            </w:r>
          </w:p>
        </w:tc>
      </w:tr>
      <w:tr w:rsidR="00543BEE" w:rsidRPr="00267D98" w:rsidTr="004D2AF0">
        <w:trPr>
          <w:trHeight w:val="425"/>
        </w:trPr>
        <w:tc>
          <w:tcPr>
            <w:tcW w:w="705" w:type="dxa"/>
          </w:tcPr>
          <w:p w:rsidR="00543BEE" w:rsidRPr="00DC32B1" w:rsidRDefault="00543BEE" w:rsidP="00543BEE">
            <w:pPr>
              <w:jc w:val="center"/>
            </w:pPr>
            <w:r>
              <w:t>1.6</w:t>
            </w:r>
          </w:p>
        </w:tc>
        <w:tc>
          <w:tcPr>
            <w:tcW w:w="5147" w:type="dxa"/>
          </w:tcPr>
          <w:p w:rsidR="00543BEE" w:rsidRPr="00543BEE" w:rsidRDefault="00543BEE" w:rsidP="00543BEE">
            <w:r>
              <w:t xml:space="preserve">Установка запорной арматуры </w:t>
            </w:r>
            <w:r>
              <w:rPr>
                <w:lang w:val="en-US"/>
              </w:rPr>
              <w:t>d</w:t>
            </w:r>
            <w:r>
              <w:t>у50мм</w:t>
            </w:r>
          </w:p>
        </w:tc>
        <w:tc>
          <w:tcPr>
            <w:tcW w:w="1824" w:type="dxa"/>
          </w:tcPr>
          <w:p w:rsidR="00543BEE" w:rsidRPr="00CC74A0" w:rsidRDefault="00543BEE" w:rsidP="00543BEE">
            <w:pPr>
              <w:jc w:val="center"/>
            </w:pPr>
            <w:proofErr w:type="spellStart"/>
            <w:proofErr w:type="gramStart"/>
            <w:r>
              <w:t>шт</w:t>
            </w:r>
            <w:proofErr w:type="spellEnd"/>
            <w:proofErr w:type="gramEnd"/>
          </w:p>
        </w:tc>
        <w:tc>
          <w:tcPr>
            <w:tcW w:w="2638" w:type="dxa"/>
          </w:tcPr>
          <w:p w:rsidR="00543BEE" w:rsidRPr="00CC74A0" w:rsidRDefault="00543BEE" w:rsidP="00543BEE">
            <w:pPr>
              <w:jc w:val="center"/>
            </w:pPr>
            <w:r>
              <w:t>6</w:t>
            </w:r>
            <w:r w:rsidR="00C002DF">
              <w:t>+5=11</w:t>
            </w:r>
          </w:p>
        </w:tc>
      </w:tr>
      <w:tr w:rsidR="00543BEE" w:rsidRPr="00E05988" w:rsidTr="004D2AF0">
        <w:tc>
          <w:tcPr>
            <w:tcW w:w="705" w:type="dxa"/>
          </w:tcPr>
          <w:p w:rsidR="00543BEE" w:rsidRPr="00DC32B1" w:rsidRDefault="00543BEE" w:rsidP="00543BEE">
            <w:pPr>
              <w:jc w:val="center"/>
            </w:pPr>
            <w:r>
              <w:t>1.7</w:t>
            </w:r>
          </w:p>
        </w:tc>
        <w:tc>
          <w:tcPr>
            <w:tcW w:w="5147" w:type="dxa"/>
          </w:tcPr>
          <w:p w:rsidR="00543BEE" w:rsidRPr="00543BEE" w:rsidRDefault="00543BEE" w:rsidP="00543BEE">
            <w:r>
              <w:t xml:space="preserve">Установка запорной арматуры </w:t>
            </w:r>
            <w:r>
              <w:rPr>
                <w:lang w:val="en-US"/>
              </w:rPr>
              <w:t>d</w:t>
            </w:r>
            <w:r>
              <w:t>у32мм</w:t>
            </w:r>
          </w:p>
        </w:tc>
        <w:tc>
          <w:tcPr>
            <w:tcW w:w="1824" w:type="dxa"/>
          </w:tcPr>
          <w:p w:rsidR="00543BEE" w:rsidRPr="00CC74A0" w:rsidRDefault="00543BEE" w:rsidP="00543BEE">
            <w:pPr>
              <w:jc w:val="center"/>
            </w:pPr>
            <w:proofErr w:type="spellStart"/>
            <w:proofErr w:type="gramStart"/>
            <w:r>
              <w:t>шт</w:t>
            </w:r>
            <w:proofErr w:type="spellEnd"/>
            <w:proofErr w:type="gramEnd"/>
          </w:p>
        </w:tc>
        <w:tc>
          <w:tcPr>
            <w:tcW w:w="2638" w:type="dxa"/>
          </w:tcPr>
          <w:p w:rsidR="00543BEE" w:rsidRPr="00CC74A0" w:rsidRDefault="00543BEE" w:rsidP="00543BEE">
            <w:pPr>
              <w:jc w:val="center"/>
            </w:pPr>
            <w:r>
              <w:t>4</w:t>
            </w:r>
            <w:r w:rsidR="00C002DF">
              <w:t>+2=6</w:t>
            </w:r>
          </w:p>
        </w:tc>
      </w:tr>
      <w:tr w:rsidR="00543BEE" w:rsidRPr="00E05988" w:rsidTr="004D2AF0">
        <w:tc>
          <w:tcPr>
            <w:tcW w:w="705" w:type="dxa"/>
          </w:tcPr>
          <w:p w:rsidR="00543BEE" w:rsidRPr="00DC32B1" w:rsidRDefault="00543BEE" w:rsidP="00543BEE">
            <w:pPr>
              <w:jc w:val="center"/>
            </w:pPr>
            <w:r>
              <w:t>1.8</w:t>
            </w:r>
          </w:p>
        </w:tc>
        <w:tc>
          <w:tcPr>
            <w:tcW w:w="5147" w:type="dxa"/>
          </w:tcPr>
          <w:p w:rsidR="00543BEE" w:rsidRPr="00543BEE" w:rsidRDefault="00543BEE" w:rsidP="00543BEE">
            <w:r>
              <w:t xml:space="preserve">Установка запорной арматуры </w:t>
            </w:r>
            <w:r>
              <w:rPr>
                <w:lang w:val="en-US"/>
              </w:rPr>
              <w:t>d</w:t>
            </w:r>
            <w:r>
              <w:t>у100мм</w:t>
            </w:r>
          </w:p>
        </w:tc>
        <w:tc>
          <w:tcPr>
            <w:tcW w:w="1824" w:type="dxa"/>
          </w:tcPr>
          <w:p w:rsidR="00543BEE" w:rsidRPr="00CC74A0" w:rsidRDefault="00543BEE" w:rsidP="00543BEE">
            <w:pPr>
              <w:jc w:val="center"/>
            </w:pPr>
            <w:proofErr w:type="spellStart"/>
            <w:proofErr w:type="gramStart"/>
            <w:r>
              <w:t>шт</w:t>
            </w:r>
            <w:proofErr w:type="spellEnd"/>
            <w:proofErr w:type="gramEnd"/>
          </w:p>
        </w:tc>
        <w:tc>
          <w:tcPr>
            <w:tcW w:w="2638" w:type="dxa"/>
          </w:tcPr>
          <w:p w:rsidR="00543BEE" w:rsidRPr="00CC74A0" w:rsidRDefault="00543BEE" w:rsidP="00543BEE">
            <w:pPr>
              <w:jc w:val="center"/>
            </w:pPr>
            <w:r>
              <w:t>3</w:t>
            </w:r>
            <w:r w:rsidR="00C002DF">
              <w:t>+1=4</w:t>
            </w:r>
          </w:p>
        </w:tc>
      </w:tr>
      <w:tr w:rsidR="00543BEE" w:rsidRPr="00267D98" w:rsidTr="004D2AF0">
        <w:tc>
          <w:tcPr>
            <w:tcW w:w="705" w:type="dxa"/>
          </w:tcPr>
          <w:p w:rsidR="00543BEE" w:rsidRPr="00DC32B1" w:rsidRDefault="00543BEE" w:rsidP="00543BEE">
            <w:pPr>
              <w:jc w:val="center"/>
            </w:pPr>
            <w:r>
              <w:t>1.9</w:t>
            </w:r>
          </w:p>
        </w:tc>
        <w:tc>
          <w:tcPr>
            <w:tcW w:w="5147" w:type="dxa"/>
          </w:tcPr>
          <w:p w:rsidR="00543BEE" w:rsidRPr="00CC74A0" w:rsidRDefault="00543BEE" w:rsidP="00543BEE">
            <w:r>
              <w:t xml:space="preserve">Прокладка трубопроводов водоснабжения из напорных полиэтиленовых труб </w:t>
            </w:r>
            <w:r w:rsidRPr="00543BEE">
              <w:t xml:space="preserve"> </w:t>
            </w:r>
            <w:r>
              <w:rPr>
                <w:lang w:val="en-US"/>
              </w:rPr>
              <w:t>d</w:t>
            </w:r>
            <w:r>
              <w:t>у</w:t>
            </w:r>
            <w:r w:rsidRPr="00796488">
              <w:t xml:space="preserve"> </w:t>
            </w:r>
            <w:r>
              <w:t>63мм</w:t>
            </w:r>
            <w:r w:rsidRPr="00796488">
              <w:t xml:space="preserve"> </w:t>
            </w:r>
            <w:r>
              <w:t>в зданиях и сооружения</w:t>
            </w:r>
            <w:proofErr w:type="gramStart"/>
            <w:r>
              <w:t>х(</w:t>
            </w:r>
            <w:proofErr w:type="gramEnd"/>
            <w:r>
              <w:t>ПГ)</w:t>
            </w:r>
          </w:p>
        </w:tc>
        <w:tc>
          <w:tcPr>
            <w:tcW w:w="1824" w:type="dxa"/>
          </w:tcPr>
          <w:p w:rsidR="00543BEE" w:rsidRPr="00543BEE" w:rsidRDefault="00543BEE" w:rsidP="00543BEE">
            <w:pPr>
              <w:jc w:val="center"/>
            </w:pPr>
            <w:r w:rsidRPr="00A80B64">
              <w:t>м</w:t>
            </w:r>
            <w:proofErr w:type="gramStart"/>
            <w:r w:rsidRPr="00A80B64">
              <w:t>2</w:t>
            </w:r>
            <w:proofErr w:type="gramEnd"/>
          </w:p>
        </w:tc>
        <w:tc>
          <w:tcPr>
            <w:tcW w:w="2638" w:type="dxa"/>
            <w:shd w:val="clear" w:color="auto" w:fill="auto"/>
          </w:tcPr>
          <w:p w:rsidR="00543BEE" w:rsidRPr="00CC74A0" w:rsidRDefault="00543BEE" w:rsidP="00543BEE">
            <w:pPr>
              <w:jc w:val="center"/>
            </w:pPr>
            <w:r>
              <w:t>60</w:t>
            </w:r>
          </w:p>
        </w:tc>
      </w:tr>
      <w:tr w:rsidR="004D2AF0" w:rsidRPr="00267D98" w:rsidTr="004D2AF0">
        <w:tc>
          <w:tcPr>
            <w:tcW w:w="705" w:type="dxa"/>
          </w:tcPr>
          <w:p w:rsidR="004D2AF0" w:rsidRDefault="004D2AF0" w:rsidP="004D2AF0">
            <w:pPr>
              <w:jc w:val="center"/>
            </w:pPr>
            <w:r>
              <w:t>2.0</w:t>
            </w:r>
          </w:p>
        </w:tc>
        <w:tc>
          <w:tcPr>
            <w:tcW w:w="5147" w:type="dxa"/>
          </w:tcPr>
          <w:p w:rsidR="004D2AF0" w:rsidRPr="00CC74A0" w:rsidRDefault="004D2AF0" w:rsidP="004D2AF0">
            <w:r>
              <w:t xml:space="preserve">Прокладка трубопроводов водоснабжения из напорных полиэтиленовых труб </w:t>
            </w:r>
            <w:r w:rsidRPr="00543BEE">
              <w:t xml:space="preserve"> </w:t>
            </w:r>
            <w:r>
              <w:rPr>
                <w:lang w:val="en-US"/>
              </w:rPr>
              <w:t>d</w:t>
            </w:r>
            <w:r>
              <w:t>у</w:t>
            </w:r>
            <w:r w:rsidRPr="00796488">
              <w:t xml:space="preserve"> </w:t>
            </w:r>
            <w:r>
              <w:t>50мм</w:t>
            </w:r>
            <w:r w:rsidRPr="00796488">
              <w:t xml:space="preserve"> </w:t>
            </w:r>
            <w:r>
              <w:t>в зданиях и сооружения</w:t>
            </w:r>
            <w:proofErr w:type="gramStart"/>
            <w:r>
              <w:t>х(</w:t>
            </w:r>
            <w:proofErr w:type="gramEnd"/>
            <w:r>
              <w:t>ПГ)</w:t>
            </w:r>
          </w:p>
        </w:tc>
        <w:tc>
          <w:tcPr>
            <w:tcW w:w="1824" w:type="dxa"/>
          </w:tcPr>
          <w:p w:rsidR="004D2AF0" w:rsidRPr="00A80B64" w:rsidRDefault="004D2AF0" w:rsidP="004D2AF0">
            <w:pPr>
              <w:jc w:val="center"/>
            </w:pPr>
            <w:r w:rsidRPr="00A80B64">
              <w:t>м</w:t>
            </w:r>
            <w:proofErr w:type="gramStart"/>
            <w:r w:rsidRPr="00A80B64">
              <w:t>2</w:t>
            </w:r>
            <w:proofErr w:type="gramEnd"/>
          </w:p>
        </w:tc>
        <w:tc>
          <w:tcPr>
            <w:tcW w:w="2638" w:type="dxa"/>
            <w:shd w:val="clear" w:color="auto" w:fill="auto"/>
          </w:tcPr>
          <w:p w:rsidR="004D2AF0" w:rsidRDefault="004D2AF0" w:rsidP="004D2AF0">
            <w:pPr>
              <w:jc w:val="center"/>
            </w:pPr>
            <w:r>
              <w:t>20</w:t>
            </w:r>
          </w:p>
        </w:tc>
      </w:tr>
      <w:tr w:rsidR="004D2AF0" w:rsidRPr="00267D98" w:rsidTr="004D2AF0">
        <w:tc>
          <w:tcPr>
            <w:tcW w:w="705" w:type="dxa"/>
          </w:tcPr>
          <w:p w:rsidR="004D2AF0" w:rsidRPr="00DC32B1" w:rsidRDefault="004D2AF0" w:rsidP="004D2AF0">
            <w:pPr>
              <w:jc w:val="center"/>
            </w:pPr>
            <w:r>
              <w:t>2.1</w:t>
            </w:r>
          </w:p>
        </w:tc>
        <w:tc>
          <w:tcPr>
            <w:tcW w:w="5147" w:type="dxa"/>
          </w:tcPr>
          <w:p w:rsidR="004D2AF0" w:rsidRPr="00543BEE" w:rsidRDefault="004D2AF0" w:rsidP="004D2AF0">
            <w:r w:rsidRPr="00543BEE">
              <w:t>Изоляция трубопроводов  изделиями из вспененного каучука</w:t>
            </w:r>
          </w:p>
        </w:tc>
        <w:tc>
          <w:tcPr>
            <w:tcW w:w="1824" w:type="dxa"/>
          </w:tcPr>
          <w:p w:rsidR="004D2AF0" w:rsidRPr="00543BEE" w:rsidRDefault="004D2AF0" w:rsidP="004D2AF0">
            <w:pPr>
              <w:jc w:val="center"/>
            </w:pPr>
            <w:r w:rsidRPr="00543BEE">
              <w:t>м</w:t>
            </w:r>
            <w:proofErr w:type="gramStart"/>
            <w:r w:rsidRPr="00543BEE">
              <w:t>2</w:t>
            </w:r>
            <w:proofErr w:type="gramEnd"/>
          </w:p>
        </w:tc>
        <w:tc>
          <w:tcPr>
            <w:tcW w:w="2638" w:type="dxa"/>
          </w:tcPr>
          <w:p w:rsidR="004D2AF0" w:rsidRPr="00543BEE" w:rsidRDefault="004D2AF0" w:rsidP="004D2AF0">
            <w:pPr>
              <w:jc w:val="center"/>
            </w:pPr>
            <w:r>
              <w:t>(250+60)+(150+20)=480</w:t>
            </w:r>
          </w:p>
        </w:tc>
      </w:tr>
      <w:tr w:rsidR="004D2AF0" w:rsidRPr="00267D98" w:rsidTr="004D2AF0">
        <w:tc>
          <w:tcPr>
            <w:tcW w:w="705" w:type="dxa"/>
          </w:tcPr>
          <w:p w:rsidR="004D2AF0" w:rsidRPr="00DC32B1" w:rsidRDefault="004D2AF0" w:rsidP="004D2AF0">
            <w:pPr>
              <w:jc w:val="center"/>
            </w:pPr>
            <w:r>
              <w:t>2.2</w:t>
            </w:r>
          </w:p>
        </w:tc>
        <w:tc>
          <w:tcPr>
            <w:tcW w:w="5147" w:type="dxa"/>
          </w:tcPr>
          <w:p w:rsidR="004D2AF0" w:rsidRPr="00CC74A0" w:rsidRDefault="004D2AF0" w:rsidP="004D2AF0">
            <w:r w:rsidRPr="00DC32B1">
              <w:t>Вывоз строительного мусора</w:t>
            </w:r>
          </w:p>
        </w:tc>
        <w:tc>
          <w:tcPr>
            <w:tcW w:w="1824" w:type="dxa"/>
          </w:tcPr>
          <w:p w:rsidR="004D2AF0" w:rsidRPr="00CC74A0" w:rsidRDefault="004D2AF0" w:rsidP="004D2AF0">
            <w:pPr>
              <w:jc w:val="center"/>
            </w:pPr>
          </w:p>
        </w:tc>
        <w:tc>
          <w:tcPr>
            <w:tcW w:w="2638" w:type="dxa"/>
          </w:tcPr>
          <w:p w:rsidR="004D2AF0" w:rsidRPr="00CC74A0" w:rsidRDefault="004D2AF0" w:rsidP="004D2AF0">
            <w:pPr>
              <w:jc w:val="center"/>
            </w:pPr>
          </w:p>
        </w:tc>
      </w:tr>
    </w:tbl>
    <w:p w:rsidR="006268BA" w:rsidRDefault="006268BA" w:rsidP="005C03A6">
      <w:pPr>
        <w:jc w:val="both"/>
        <w:rPr>
          <w:sz w:val="28"/>
          <w:szCs w:val="28"/>
        </w:rPr>
      </w:pPr>
    </w:p>
    <w:p w:rsidR="006268BA" w:rsidRPr="004A2CF3" w:rsidRDefault="006268BA" w:rsidP="006268BA">
      <w:pPr>
        <w:shd w:val="clear" w:color="auto" w:fill="FFFFFF"/>
        <w:spacing w:line="298" w:lineRule="exact"/>
        <w:ind w:firstLine="709"/>
        <w:jc w:val="both"/>
        <w:rPr>
          <w:sz w:val="28"/>
          <w:szCs w:val="28"/>
        </w:rPr>
      </w:pPr>
      <w:r>
        <w:rPr>
          <w:sz w:val="28"/>
          <w:szCs w:val="28"/>
        </w:rPr>
        <w:t>Заказчик</w:t>
      </w:r>
      <w:r w:rsidRPr="004A2CF3">
        <w:rPr>
          <w:sz w:val="28"/>
          <w:szCs w:val="28"/>
        </w:rPr>
        <w:t xml:space="preserve">, утверждает </w:t>
      </w:r>
      <w:proofErr w:type="gramStart"/>
      <w:r w:rsidRPr="004A2CF3">
        <w:rPr>
          <w:sz w:val="28"/>
          <w:szCs w:val="28"/>
        </w:rPr>
        <w:t>сметную документацию, подготовленную Подрядчиком к производству работ и производит</w:t>
      </w:r>
      <w:proofErr w:type="gramEnd"/>
      <w:r w:rsidRPr="004A2CF3">
        <w:rPr>
          <w:sz w:val="28"/>
          <w:szCs w:val="28"/>
        </w:rPr>
        <w:t xml:space="preserve"> контроль её выполнения в строгом соответствии с проектом</w:t>
      </w:r>
      <w:r>
        <w:rPr>
          <w:sz w:val="28"/>
          <w:szCs w:val="28"/>
        </w:rPr>
        <w:t xml:space="preserve"> производства работ</w:t>
      </w:r>
      <w:r w:rsidRPr="004A2CF3">
        <w:rPr>
          <w:sz w:val="28"/>
          <w:szCs w:val="28"/>
        </w:rPr>
        <w:t xml:space="preserve"> капитального ремонта, технологией производства работ и применяемых материалов на объекте </w:t>
      </w:r>
      <w:r>
        <w:rPr>
          <w:sz w:val="28"/>
          <w:szCs w:val="28"/>
        </w:rPr>
        <w:t xml:space="preserve"> капитального </w:t>
      </w:r>
      <w:r w:rsidR="001645AB">
        <w:rPr>
          <w:sz w:val="28"/>
          <w:szCs w:val="28"/>
        </w:rPr>
        <w:t>ремонта водопровода.</w:t>
      </w:r>
      <w:r>
        <w:rPr>
          <w:sz w:val="28"/>
          <w:szCs w:val="28"/>
        </w:rPr>
        <w:t xml:space="preserve"> </w:t>
      </w:r>
      <w:r w:rsidRPr="007E0EEF">
        <w:rPr>
          <w:sz w:val="28"/>
          <w:szCs w:val="28"/>
        </w:rPr>
        <w:t>Подрядчик, при применении территориальных сметных норм и единичных расценок ТЭСН и ЕР</w:t>
      </w:r>
      <w:r>
        <w:rPr>
          <w:sz w:val="28"/>
          <w:szCs w:val="28"/>
        </w:rPr>
        <w:t xml:space="preserve"> в рамках проведения </w:t>
      </w:r>
      <w:r w:rsidRPr="007E0EEF">
        <w:rPr>
          <w:sz w:val="28"/>
          <w:szCs w:val="28"/>
        </w:rPr>
        <w:t>капитально</w:t>
      </w:r>
      <w:r>
        <w:rPr>
          <w:sz w:val="28"/>
          <w:szCs w:val="28"/>
        </w:rPr>
        <w:t>го ремонта</w:t>
      </w:r>
      <w:r w:rsidRPr="007E0EEF">
        <w:rPr>
          <w:sz w:val="28"/>
          <w:szCs w:val="28"/>
        </w:rPr>
        <w:t xml:space="preserve"> проводит  экспертизу сметной документации территориальными центрами по ценообразованию в строительстве.</w:t>
      </w:r>
    </w:p>
    <w:p w:rsidR="006268BA" w:rsidRPr="004A2CF3" w:rsidRDefault="006268BA" w:rsidP="006268BA">
      <w:pPr>
        <w:jc w:val="both"/>
        <w:rPr>
          <w:sz w:val="28"/>
          <w:szCs w:val="28"/>
        </w:rPr>
      </w:pPr>
      <w:r w:rsidRPr="004A2CF3">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A2CF3">
        <w:rPr>
          <w:i/>
          <w:sz w:val="28"/>
          <w:szCs w:val="28"/>
        </w:rPr>
        <w:t xml:space="preserve"> </w:t>
      </w:r>
      <w:r w:rsidRPr="004A2CF3">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6268BA" w:rsidRPr="004A2CF3" w:rsidRDefault="006268BA" w:rsidP="006268BA">
      <w:pPr>
        <w:ind w:firstLine="720"/>
        <w:jc w:val="both"/>
        <w:rPr>
          <w:rFonts w:ascii="Arial" w:hAnsi="Arial"/>
          <w:b/>
          <w:noProof/>
          <w:sz w:val="22"/>
        </w:rPr>
      </w:pPr>
      <w:r w:rsidRPr="004A2CF3">
        <w:rPr>
          <w:sz w:val="28"/>
          <w:szCs w:val="28"/>
        </w:rPr>
        <w:t xml:space="preserve">Форма представления результатов работ - акты приемки выполненных работ по форме КС-2, КС-3, ОС-3. </w:t>
      </w:r>
    </w:p>
    <w:p w:rsidR="006268BA" w:rsidRPr="004A2CF3" w:rsidRDefault="006268BA" w:rsidP="006268BA">
      <w:pPr>
        <w:jc w:val="both"/>
        <w:rPr>
          <w:sz w:val="28"/>
          <w:szCs w:val="28"/>
        </w:rPr>
      </w:pPr>
      <w:r w:rsidRPr="004A2CF3">
        <w:rPr>
          <w:sz w:val="28"/>
          <w:szCs w:val="28"/>
        </w:rPr>
        <w:t>Условия выполнения работ:</w:t>
      </w:r>
    </w:p>
    <w:p w:rsidR="006268BA" w:rsidRPr="004A2CF3" w:rsidRDefault="006268BA" w:rsidP="006268BA">
      <w:pPr>
        <w:pStyle w:val="Default"/>
        <w:numPr>
          <w:ilvl w:val="0"/>
          <w:numId w:val="13"/>
        </w:numPr>
        <w:tabs>
          <w:tab w:val="clear" w:pos="720"/>
          <w:tab w:val="num" w:pos="502"/>
        </w:tabs>
        <w:ind w:left="0" w:firstLine="0"/>
        <w:jc w:val="both"/>
        <w:rPr>
          <w:color w:val="auto"/>
          <w:sz w:val="28"/>
          <w:szCs w:val="28"/>
        </w:rPr>
      </w:pPr>
      <w:r w:rsidRPr="004A2CF3">
        <w:rPr>
          <w:color w:val="auto"/>
          <w:sz w:val="28"/>
          <w:szCs w:val="28"/>
        </w:rPr>
        <w:t xml:space="preserve">  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F46A92">
        <w:rPr>
          <w:rFonts w:ascii="Times New Roman" w:hAnsi="Times New Roman"/>
          <w:sz w:val="28"/>
          <w:szCs w:val="28"/>
        </w:rPr>
        <w:t>График производства работ составляется Подрядчиком и согласовывается с</w:t>
      </w:r>
      <w:r w:rsidRPr="004A2CF3">
        <w:rPr>
          <w:sz w:val="28"/>
          <w:szCs w:val="28"/>
        </w:rPr>
        <w:t xml:space="preserve"> </w:t>
      </w:r>
      <w:r w:rsidRPr="00474098">
        <w:rPr>
          <w:rFonts w:ascii="Times New Roman" w:hAnsi="Times New Roman"/>
          <w:sz w:val="28"/>
          <w:szCs w:val="28"/>
        </w:rPr>
        <w:t xml:space="preserve">Заказчиком до начала производства работ. </w:t>
      </w:r>
      <w:r w:rsidRPr="00474098">
        <w:rPr>
          <w:rFonts w:ascii="Times New Roman" w:hAnsi="Times New Roman"/>
          <w:bCs/>
          <w:sz w:val="28"/>
          <w:szCs w:val="28"/>
        </w:rPr>
        <w:t>Работы должны выполняться в рабочее время: с 8</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до 17</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474098">
        <w:rPr>
          <w:rFonts w:ascii="Times New Roman" w:hAnsi="Times New Roman"/>
          <w:sz w:val="28"/>
          <w:szCs w:val="28"/>
        </w:rPr>
        <w:t xml:space="preserve"> Допуск сотрудников Подрядчика на территорию для выполнения работ осуществляется </w:t>
      </w:r>
      <w:r w:rsidRPr="00474098">
        <w:rPr>
          <w:rFonts w:ascii="Times New Roman" w:hAnsi="Times New Roman"/>
          <w:bCs/>
          <w:sz w:val="28"/>
          <w:szCs w:val="28"/>
        </w:rPr>
        <w:t>согласно двустороннему акту-допуску.</w:t>
      </w:r>
      <w:r w:rsidRPr="00474098">
        <w:rPr>
          <w:rFonts w:ascii="Times New Roman" w:hAnsi="Times New Roman"/>
          <w:sz w:val="28"/>
          <w:szCs w:val="28"/>
        </w:rPr>
        <w:t xml:space="preserve"> Д</w:t>
      </w:r>
      <w:r w:rsidRPr="00474098">
        <w:rPr>
          <w:rFonts w:ascii="Times New Roman" w:hAnsi="Times New Roman"/>
          <w:bCs/>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w:t>
      </w:r>
      <w:r w:rsidRPr="00474098">
        <w:rPr>
          <w:rFonts w:ascii="Times New Roman" w:hAnsi="Times New Roman"/>
          <w:bCs/>
          <w:sz w:val="28"/>
          <w:szCs w:val="28"/>
        </w:rPr>
        <w:lastRenderedPageBreak/>
        <w:t>работника, а также номеров машин, доставляющих материалы, оборудование и другие комплектующие для выполнения работ.</w:t>
      </w:r>
      <w:r w:rsidRPr="00474098">
        <w:rPr>
          <w:rFonts w:ascii="Times New Roman" w:hAnsi="Times New Roman"/>
          <w:sz w:val="28"/>
          <w:szCs w:val="28"/>
        </w:rPr>
        <w:t xml:space="preserve"> </w:t>
      </w:r>
    </w:p>
    <w:p w:rsidR="006268BA" w:rsidRPr="00474098" w:rsidRDefault="006268BA" w:rsidP="006268BA">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474098">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6268BA" w:rsidRPr="00474098" w:rsidRDefault="006268BA" w:rsidP="006268BA">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474098">
        <w:rPr>
          <w:rFonts w:ascii="Times New Roman" w:hAnsi="Times New Roman"/>
          <w:sz w:val="28"/>
          <w:szCs w:val="28"/>
        </w:rPr>
        <w:t>При производстве работ Подрядчиком должна быть обеспечена сохранность</w:t>
      </w:r>
    </w:p>
    <w:p w:rsidR="006268BA" w:rsidRPr="00474098" w:rsidRDefault="006268BA" w:rsidP="006268BA">
      <w:pPr>
        <w:jc w:val="both"/>
        <w:rPr>
          <w:sz w:val="28"/>
          <w:szCs w:val="28"/>
        </w:rPr>
      </w:pPr>
      <w:r w:rsidRPr="00474098">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6268BA" w:rsidRPr="00474098" w:rsidRDefault="00C35680"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Pr>
          <w:rFonts w:ascii="Times New Roman" w:hAnsi="Times New Roman"/>
          <w:sz w:val="28"/>
        </w:rPr>
        <w:t>Дефекты и скрытые дефекты</w:t>
      </w:r>
      <w:r w:rsidR="006268BA" w:rsidRPr="00474098">
        <w:rPr>
          <w:rFonts w:ascii="Times New Roman" w:hAnsi="Times New Roman"/>
          <w:sz w:val="28"/>
        </w:rPr>
        <w:t>, допущенные в ходе выполнения капитального ремонта или выявленные в процессе приема-сдачи работ, устраняются Подрядчиком за свой счет.</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Демонтированный при выполнении работ металл, сдается Подряд</w:t>
      </w:r>
      <w:r>
        <w:rPr>
          <w:rFonts w:ascii="Times New Roman" w:hAnsi="Times New Roman"/>
          <w:sz w:val="28"/>
          <w:szCs w:val="28"/>
        </w:rPr>
        <w:t>чиком Заказчику</w:t>
      </w:r>
      <w:r w:rsidR="00D703A8">
        <w:rPr>
          <w:rFonts w:ascii="Times New Roman" w:hAnsi="Times New Roman"/>
          <w:sz w:val="28"/>
          <w:szCs w:val="28"/>
        </w:rPr>
        <w:t xml:space="preserve"> по Акту приема-передачи.</w:t>
      </w:r>
    </w:p>
    <w:p w:rsidR="005C03A6" w:rsidRPr="00C0278E" w:rsidRDefault="005C03A6" w:rsidP="005C03A6">
      <w:pPr>
        <w:pStyle w:val="36"/>
      </w:pPr>
    </w:p>
    <w:p w:rsidR="005C03A6" w:rsidRPr="00322543" w:rsidRDefault="005C03A6" w:rsidP="00322543">
      <w:pPr>
        <w:ind w:firstLine="720"/>
        <w:jc w:val="both"/>
        <w:rPr>
          <w:bCs/>
          <w:color w:val="000000"/>
          <w:sz w:val="28"/>
          <w:szCs w:val="28"/>
        </w:rPr>
      </w:pPr>
      <w:r w:rsidRPr="008007FE">
        <w:rPr>
          <w:bCs/>
          <w:color w:val="000000"/>
          <w:sz w:val="28"/>
          <w:szCs w:val="28"/>
        </w:rPr>
        <w:t xml:space="preserve">4.5. Перечень видов работ, по которым претендент должен иметь </w:t>
      </w:r>
      <w:r w:rsidR="004D1CDF">
        <w:rPr>
          <w:bCs/>
          <w:color w:val="000000"/>
          <w:sz w:val="28"/>
          <w:szCs w:val="28"/>
        </w:rPr>
        <w:t>допуск</w:t>
      </w:r>
      <w:r w:rsidRPr="008007FE">
        <w:rPr>
          <w:bCs/>
          <w:color w:val="000000"/>
          <w:sz w:val="28"/>
          <w:szCs w:val="28"/>
        </w:rPr>
        <w:t xml:space="preserve">, </w:t>
      </w:r>
      <w:proofErr w:type="gramStart"/>
      <w:r w:rsidRPr="008007FE">
        <w:rPr>
          <w:bCs/>
          <w:color w:val="000000"/>
          <w:sz w:val="28"/>
          <w:szCs w:val="28"/>
        </w:rPr>
        <w:t>выданные</w:t>
      </w:r>
      <w:proofErr w:type="gramEnd"/>
      <w:r w:rsidRPr="008007FE">
        <w:rPr>
          <w:bCs/>
          <w:color w:val="000000"/>
          <w:sz w:val="28"/>
          <w:szCs w:val="28"/>
        </w:rPr>
        <w:t xml:space="preserve"> СРО</w:t>
      </w:r>
    </w:p>
    <w:p w:rsidR="005C03A6" w:rsidRPr="00D51788" w:rsidRDefault="00322543" w:rsidP="005C03A6">
      <w:pPr>
        <w:autoSpaceDE w:val="0"/>
        <w:autoSpaceDN w:val="0"/>
        <w:adjustRightInd w:val="0"/>
        <w:jc w:val="both"/>
        <w:rPr>
          <w:i/>
          <w:sz w:val="28"/>
          <w:szCs w:val="28"/>
        </w:rPr>
      </w:pPr>
      <w:r>
        <w:rPr>
          <w:i/>
          <w:sz w:val="28"/>
          <w:szCs w:val="28"/>
        </w:rPr>
        <w:t xml:space="preserve">           1</w:t>
      </w:r>
      <w:r w:rsidR="001645AB">
        <w:rPr>
          <w:i/>
          <w:sz w:val="28"/>
          <w:szCs w:val="28"/>
        </w:rPr>
        <w:t xml:space="preserve">. Прокладка </w:t>
      </w:r>
      <w:r w:rsidR="002954B2">
        <w:rPr>
          <w:i/>
          <w:sz w:val="28"/>
          <w:szCs w:val="28"/>
        </w:rPr>
        <w:t>внутреннего трубопровода в зданиях и сооружениях.</w:t>
      </w:r>
    </w:p>
    <w:p w:rsidR="005C03A6" w:rsidRPr="00585E7B" w:rsidRDefault="005C03A6" w:rsidP="005C03A6">
      <w:pPr>
        <w:autoSpaceDE w:val="0"/>
        <w:autoSpaceDN w:val="0"/>
        <w:adjustRightInd w:val="0"/>
        <w:jc w:val="both"/>
        <w:rPr>
          <w:i/>
          <w:sz w:val="28"/>
          <w:szCs w:val="28"/>
        </w:rPr>
      </w:pPr>
      <w:r w:rsidRPr="00D51788">
        <w:rPr>
          <w:i/>
          <w:sz w:val="28"/>
          <w:szCs w:val="28"/>
        </w:rPr>
        <w:t>;</w:t>
      </w:r>
      <w:r w:rsidRPr="00585E7B">
        <w:rPr>
          <w:i/>
          <w:sz w:val="28"/>
          <w:szCs w:val="28"/>
        </w:rPr>
        <w:t xml:space="preserve"> </w:t>
      </w:r>
    </w:p>
    <w:p w:rsidR="005C03A6" w:rsidRPr="008007FE" w:rsidRDefault="005C03A6" w:rsidP="005C03A6">
      <w:pPr>
        <w:shd w:val="clear" w:color="auto" w:fill="FFFFFF"/>
        <w:ind w:right="58" w:firstLine="720"/>
        <w:jc w:val="both"/>
        <w:rPr>
          <w:iCs/>
          <w:sz w:val="28"/>
          <w:szCs w:val="28"/>
        </w:rPr>
      </w:pPr>
      <w:r w:rsidRPr="008007FE">
        <w:rPr>
          <w:sz w:val="28"/>
          <w:szCs w:val="28"/>
        </w:rPr>
        <w:t>4.6. Условия осуществления платежей</w:t>
      </w:r>
      <w:r w:rsidRPr="008007FE">
        <w:rPr>
          <w:iCs/>
          <w:sz w:val="28"/>
          <w:szCs w:val="28"/>
        </w:rPr>
        <w:t xml:space="preserve"> </w:t>
      </w:r>
    </w:p>
    <w:p w:rsidR="005C03A6" w:rsidRPr="00785C79" w:rsidRDefault="005C03A6" w:rsidP="005C03A6">
      <w:pPr>
        <w:ind w:firstLine="720"/>
        <w:jc w:val="both"/>
        <w:rPr>
          <w:sz w:val="28"/>
          <w:szCs w:val="20"/>
        </w:rPr>
      </w:pPr>
      <w:r>
        <w:rPr>
          <w:iCs/>
          <w:color w:val="000000"/>
          <w:szCs w:val="28"/>
        </w:rPr>
        <w:t xml:space="preserve">           </w:t>
      </w:r>
      <w:r w:rsidRPr="00CC56B3">
        <w:rPr>
          <w:sz w:val="28"/>
          <w:szCs w:val="20"/>
        </w:rPr>
        <w:t xml:space="preserve">Оплата Работ производится Заказчиком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w:t>
      </w:r>
      <w:r w:rsidR="00D703A8">
        <w:rPr>
          <w:sz w:val="28"/>
          <w:szCs w:val="20"/>
        </w:rPr>
        <w:t>подписания Заказчиком акта приемки выполненных работ</w:t>
      </w:r>
      <w:r w:rsidRPr="00CC56B3">
        <w:rPr>
          <w:sz w:val="28"/>
          <w:szCs w:val="20"/>
        </w:rPr>
        <w:t xml:space="preserve">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5C03A6" w:rsidRDefault="005C03A6" w:rsidP="005C03A6">
      <w:pPr>
        <w:pStyle w:val="12"/>
        <w:ind w:firstLine="0"/>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bookmarkEnd w:id="0"/>
    <w:bookmarkEnd w:id="1"/>
    <w:bookmarkEnd w:id="7"/>
    <w:bookmarkEnd w:id="8"/>
    <w:bookmarkEnd w:id="9"/>
    <w:p w:rsidR="00EE10A6" w:rsidRDefault="00EE10A6" w:rsidP="006268BA">
      <w:pPr>
        <w:pStyle w:val="12"/>
        <w:ind w:firstLine="0"/>
        <w:rPr>
          <w:rFonts w:eastAsia="MS Mincho"/>
          <w:sz w:val="24"/>
          <w:szCs w:val="24"/>
        </w:rPr>
      </w:pPr>
    </w:p>
    <w:p w:rsidR="00272327" w:rsidRDefault="00272327" w:rsidP="006268BA">
      <w:pPr>
        <w:pStyle w:val="12"/>
        <w:ind w:firstLine="0"/>
        <w:rPr>
          <w:rFonts w:eastAsia="MS Mincho"/>
          <w:sz w:val="24"/>
          <w:szCs w:val="24"/>
        </w:rPr>
      </w:pPr>
    </w:p>
    <w:p w:rsidR="002954B2" w:rsidRDefault="002954B2" w:rsidP="002954B2">
      <w:pPr>
        <w:pStyle w:val="12"/>
        <w:ind w:firstLine="0"/>
        <w:rPr>
          <w:rFonts w:eastAsia="MS Mincho"/>
          <w:sz w:val="24"/>
          <w:szCs w:val="24"/>
        </w:rPr>
      </w:pPr>
    </w:p>
    <w:p w:rsidR="002C12E4" w:rsidRPr="00F11814" w:rsidRDefault="002C12E4" w:rsidP="00B14A1A">
      <w:pPr>
        <w:pStyle w:val="12"/>
        <w:jc w:val="right"/>
        <w:rPr>
          <w:rFonts w:eastAsia="MS Mincho"/>
          <w:sz w:val="24"/>
          <w:szCs w:val="24"/>
        </w:rPr>
      </w:pPr>
      <w:r w:rsidRPr="00F11814">
        <w:rPr>
          <w:rFonts w:eastAsia="MS Mincho"/>
          <w:sz w:val="24"/>
          <w:szCs w:val="24"/>
        </w:rPr>
        <w:t>Приложение № 1</w:t>
      </w:r>
    </w:p>
    <w:p w:rsidR="002C12E4" w:rsidRPr="00F11814" w:rsidRDefault="002C12E4" w:rsidP="00B14A1A">
      <w:pPr>
        <w:ind w:left="5880"/>
        <w:jc w:val="right"/>
      </w:pPr>
      <w:r w:rsidRPr="00F11814">
        <w:t>к конкурсной документации</w:t>
      </w:r>
    </w:p>
    <w:p w:rsidR="002C12E4" w:rsidRDefault="002C12E4" w:rsidP="00B14A1A">
      <w:pPr>
        <w:jc w:val="right"/>
        <w:rPr>
          <w:b/>
          <w:sz w:val="28"/>
          <w:szCs w:val="28"/>
        </w:rPr>
      </w:pPr>
    </w:p>
    <w:p w:rsidR="002C12E4" w:rsidRPr="00445DDD" w:rsidRDefault="002C12E4" w:rsidP="002C12E4">
      <w:pPr>
        <w:jc w:val="center"/>
        <w:rPr>
          <w:b/>
          <w:sz w:val="28"/>
          <w:szCs w:val="28"/>
        </w:rPr>
      </w:pPr>
      <w:r w:rsidRPr="00445DDD">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2C12E4" w:rsidRPr="00445DDD" w:rsidRDefault="002C12E4" w:rsidP="002C12E4">
      <w:pPr>
        <w:pStyle w:val="a8"/>
        <w:ind w:left="6381" w:firstLine="0"/>
        <w:jc w:val="center"/>
        <w:rPr>
          <w:szCs w:val="28"/>
        </w:rPr>
      </w:pPr>
    </w:p>
    <w:tbl>
      <w:tblPr>
        <w:tblW w:w="6588" w:type="dxa"/>
        <w:tblLook w:val="000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2C12E4" w:rsidRPr="007C2287" w:rsidRDefault="002C12E4" w:rsidP="002C12E4">
      <w:pPr>
        <w:pStyle w:val="12"/>
        <w:ind w:firstLine="709"/>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626FBB">
        <w:rPr>
          <w:szCs w:val="28"/>
        </w:rPr>
        <w:t xml:space="preserve">на выполнение работ </w:t>
      </w:r>
      <w:r w:rsidR="00272327" w:rsidRPr="00786B3B">
        <w:rPr>
          <w:color w:val="000000"/>
          <w:szCs w:val="28"/>
        </w:rPr>
        <w:t>по</w:t>
      </w:r>
      <w:r w:rsidR="00272327">
        <w:rPr>
          <w:color w:val="000000"/>
          <w:szCs w:val="28"/>
        </w:rPr>
        <w:t xml:space="preserve"> </w:t>
      </w:r>
      <w:r w:rsidR="002954B2">
        <w:rPr>
          <w:szCs w:val="28"/>
        </w:rPr>
        <w:t>капитальному</w:t>
      </w:r>
      <w:r w:rsidR="00272327">
        <w:rPr>
          <w:szCs w:val="28"/>
        </w:rPr>
        <w:t xml:space="preserve"> </w:t>
      </w:r>
      <w:r w:rsidR="002954B2" w:rsidRPr="00C0278E">
        <w:rPr>
          <w:szCs w:val="28"/>
        </w:rPr>
        <w:t>ремонту</w:t>
      </w:r>
      <w:r w:rsidR="002954B2">
        <w:rPr>
          <w:szCs w:val="28"/>
        </w:rPr>
        <w:t xml:space="preserve"> трубопровода холодной воды в  «Здании ВСЦ-1, РКЦ, МКЦ» инв.№10006; «Здание тележечного и колесного цеха», инв.№10003</w:t>
      </w:r>
      <w:r w:rsidR="002954B2">
        <w:rPr>
          <w:color w:val="FF0000"/>
          <w:szCs w:val="28"/>
        </w:rPr>
        <w:t xml:space="preserve"> </w:t>
      </w:r>
      <w:r w:rsidR="00812522" w:rsidRPr="00CB2614">
        <w:rPr>
          <w:szCs w:val="28"/>
        </w:rPr>
        <w:t>(далее Договор),</w:t>
      </w:r>
      <w:r w:rsidR="00812522" w:rsidRPr="00C0278E">
        <w:rPr>
          <w:szCs w:val="28"/>
        </w:rPr>
        <w:t xml:space="preserve"> находящ</w:t>
      </w:r>
      <w:r w:rsidR="00812522">
        <w:rPr>
          <w:szCs w:val="28"/>
        </w:rPr>
        <w:t>егося</w:t>
      </w:r>
      <w:r w:rsidR="00812522" w:rsidRPr="00C0278E">
        <w:rPr>
          <w:szCs w:val="28"/>
        </w:rPr>
        <w:t xml:space="preserve"> </w:t>
      </w:r>
      <w:r w:rsidR="00812522">
        <w:rPr>
          <w:szCs w:val="28"/>
        </w:rPr>
        <w:t xml:space="preserve">на балансовом учете </w:t>
      </w:r>
      <w:r w:rsidRPr="007C2287">
        <w:rPr>
          <w:szCs w:val="28"/>
        </w:rPr>
        <w:t xml:space="preserve">Тамбовского вагоноремонтного завода АО «ВРМ» в 2018 году. </w:t>
      </w:r>
    </w:p>
    <w:p w:rsidR="002C12E4" w:rsidRPr="00445DDD" w:rsidRDefault="002C12E4" w:rsidP="002C12E4">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004DF" w:rsidRDefault="005004DF" w:rsidP="002C12E4">
      <w:pPr>
        <w:pStyle w:val="12"/>
        <w:ind w:firstLine="0"/>
        <w:rPr>
          <w:rFonts w:eastAsia="MS Mincho"/>
          <w:sz w:val="24"/>
          <w:szCs w:val="24"/>
        </w:rPr>
      </w:pPr>
    </w:p>
    <w:p w:rsidR="001645AB" w:rsidRDefault="001645AB" w:rsidP="002C12E4">
      <w:pPr>
        <w:pStyle w:val="12"/>
        <w:ind w:firstLine="0"/>
        <w:rPr>
          <w:rFonts w:eastAsia="MS Mincho"/>
          <w:sz w:val="24"/>
          <w:szCs w:val="24"/>
        </w:rPr>
      </w:pPr>
    </w:p>
    <w:p w:rsidR="002C12E4" w:rsidRPr="00626FBB" w:rsidRDefault="005004DF" w:rsidP="002C12E4">
      <w:pPr>
        <w:pStyle w:val="12"/>
        <w:ind w:firstLine="0"/>
        <w:rPr>
          <w:rFonts w:eastAsia="MS Mincho"/>
          <w:sz w:val="24"/>
          <w:szCs w:val="24"/>
        </w:rPr>
      </w:pPr>
      <w:r>
        <w:rPr>
          <w:rFonts w:eastAsia="MS Mincho"/>
          <w:sz w:val="24"/>
          <w:szCs w:val="24"/>
        </w:rPr>
        <w:t xml:space="preserve">                                                                                                         </w:t>
      </w:r>
      <w:r w:rsidR="002C12E4">
        <w:rPr>
          <w:rFonts w:eastAsia="MS Mincho"/>
          <w:sz w:val="24"/>
          <w:szCs w:val="24"/>
        </w:rPr>
        <w:t xml:space="preserve">  </w:t>
      </w:r>
      <w:r w:rsidR="002C12E4" w:rsidRPr="00F11814">
        <w:rPr>
          <w:rFonts w:eastAsia="MS Mincho"/>
          <w:sz w:val="24"/>
          <w:szCs w:val="24"/>
        </w:rPr>
        <w:t xml:space="preserve">Приложение № </w:t>
      </w:r>
      <w:r w:rsidR="002C12E4" w:rsidRPr="00626FBB">
        <w:rPr>
          <w:rFonts w:eastAsia="MS Mincho"/>
          <w:sz w:val="24"/>
          <w:szCs w:val="24"/>
        </w:rPr>
        <w:t xml:space="preserve">2                                                                    </w:t>
      </w:r>
    </w:p>
    <w:p w:rsidR="002C12E4" w:rsidRPr="00F11814" w:rsidRDefault="002C12E4" w:rsidP="002C12E4">
      <w:pPr>
        <w:ind w:left="5880"/>
      </w:pPr>
      <w:r w:rsidRPr="00626FBB">
        <w:t xml:space="preserve">         к ко</w:t>
      </w:r>
      <w:r w:rsidRPr="00F11814">
        <w:t>нкурсной документации</w:t>
      </w:r>
    </w:p>
    <w:p w:rsidR="002C12E4" w:rsidRDefault="002C12E4" w:rsidP="002C12E4">
      <w:pPr>
        <w:pStyle w:val="a4"/>
        <w:spacing w:before="160"/>
        <w:ind w:firstLine="0"/>
        <w:rPr>
          <w:b/>
          <w:sz w:val="28"/>
          <w:szCs w:val="28"/>
        </w:rPr>
      </w:pP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1645AB" w:rsidRDefault="001645AB" w:rsidP="002C12E4">
      <w:pPr>
        <w:tabs>
          <w:tab w:val="left" w:pos="9639"/>
        </w:tabs>
        <w:spacing w:before="160"/>
        <w:ind w:right="96" w:firstLine="539"/>
        <w:rPr>
          <w:b/>
        </w:rPr>
      </w:pPr>
    </w:p>
    <w:p w:rsidR="001645AB" w:rsidRDefault="001645AB" w:rsidP="002C12E4">
      <w:pPr>
        <w:tabs>
          <w:tab w:val="left" w:pos="9639"/>
        </w:tabs>
        <w:spacing w:before="160"/>
        <w:ind w:right="96" w:firstLine="539"/>
        <w:rPr>
          <w:b/>
        </w:rPr>
      </w:pPr>
    </w:p>
    <w:p w:rsidR="001645AB" w:rsidRDefault="001645AB" w:rsidP="002C12E4">
      <w:pPr>
        <w:tabs>
          <w:tab w:val="left" w:pos="9639"/>
        </w:tabs>
        <w:spacing w:before="160"/>
        <w:ind w:right="96" w:firstLine="539"/>
        <w:rPr>
          <w:b/>
        </w:rPr>
      </w:pPr>
    </w:p>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tblPr>
      <w:tblGrid>
        <w:gridCol w:w="4785"/>
        <w:gridCol w:w="5246"/>
      </w:tblGrid>
      <w:tr w:rsidR="002C12E4" w:rsidRPr="00D924C4"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2C12E4" w:rsidRPr="00D924C4" w:rsidRDefault="002C12E4" w:rsidP="002C12E4">
            <w:pPr>
              <w:jc w:val="right"/>
              <w:rPr>
                <w:rFonts w:eastAsia="MS Mincho"/>
              </w:rPr>
            </w:pPr>
            <w:r w:rsidRPr="00D924C4">
              <w:rPr>
                <w:rFonts w:eastAsia="MS Mincho"/>
              </w:rPr>
              <w:t xml:space="preserve">          </w:t>
            </w:r>
          </w:p>
        </w:tc>
      </w:tr>
    </w:tbl>
    <w:p w:rsidR="002C12E4" w:rsidRPr="00D924C4" w:rsidRDefault="002C12E4" w:rsidP="002C12E4">
      <w:pPr>
        <w:suppressAutoHyphens/>
        <w:jc w:val="center"/>
        <w:rPr>
          <w:b/>
          <w:sz w:val="28"/>
        </w:rPr>
      </w:pPr>
    </w:p>
    <w:p w:rsidR="002C12E4" w:rsidRPr="00D924C4" w:rsidRDefault="002C12E4" w:rsidP="002C12E4">
      <w:pPr>
        <w:suppressAutoHyphens/>
        <w:jc w:val="center"/>
        <w:rPr>
          <w:b/>
          <w:sz w:val="28"/>
        </w:rPr>
      </w:pPr>
      <w:r w:rsidRPr="00D924C4">
        <w:rPr>
          <w:b/>
          <w:sz w:val="28"/>
        </w:rPr>
        <w:t>ФИНАНСОВО-КОММЕРЧЕСКОЕ ПРЕДЛОЖЕНИЕ</w:t>
      </w:r>
    </w:p>
    <w:p w:rsidR="002C12E4" w:rsidRPr="00D924C4" w:rsidRDefault="002C12E4" w:rsidP="002C12E4">
      <w:pPr>
        <w:suppressAutoHyphens/>
        <w:jc w:val="both"/>
        <w:rPr>
          <w:sz w:val="28"/>
        </w:rPr>
      </w:pPr>
    </w:p>
    <w:p w:rsidR="002C12E4" w:rsidRDefault="002C12E4" w:rsidP="002C12E4">
      <w:pPr>
        <w:rPr>
          <w:bCs/>
        </w:rPr>
      </w:pPr>
      <w:r w:rsidRPr="00D924C4">
        <w:rPr>
          <w:sz w:val="28"/>
          <w:szCs w:val="28"/>
        </w:rPr>
        <w:t xml:space="preserve">    </w:t>
      </w:r>
      <w:r w:rsidRPr="00D924C4">
        <w:rPr>
          <w:bCs/>
        </w:rPr>
        <w:t>«____» ___________ 20__ г.</w:t>
      </w:r>
    </w:p>
    <w:p w:rsidR="002C12E4" w:rsidRDefault="002C12E4" w:rsidP="002C12E4">
      <w:pPr>
        <w:rPr>
          <w:bCs/>
          <w:sz w:val="16"/>
        </w:rPr>
      </w:pPr>
    </w:p>
    <w:p w:rsidR="002C12E4" w:rsidRDefault="002C12E4" w:rsidP="002C12E4"/>
    <w:p w:rsidR="002C12E4" w:rsidRPr="00AB21F4" w:rsidRDefault="002C12E4" w:rsidP="002C12E4">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C12E4" w:rsidRPr="00717299" w:rsidRDefault="002C12E4" w:rsidP="002C12E4"/>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r w:rsidRPr="001C3530">
              <w:rPr>
                <w:sz w:val="28"/>
              </w:rPr>
              <w:t>п/п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1"/>
          <w:footerReference w:type="even" r:id="rId12"/>
          <w:footerReference w:type="default" r:id="rId13"/>
          <w:headerReference w:type="first" r:id="rId14"/>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7132C7" w:rsidRDefault="002C12E4" w:rsidP="002C12E4">
      <w:pPr>
        <w:tabs>
          <w:tab w:val="left" w:pos="2220"/>
        </w:tabs>
      </w:pPr>
      <w:r>
        <w:lastRenderedPageBreak/>
        <w:tab/>
      </w:r>
      <w:r>
        <w:tab/>
      </w:r>
      <w:r>
        <w:tab/>
      </w:r>
      <w:r>
        <w:tab/>
      </w:r>
      <w:r>
        <w:tab/>
      </w:r>
      <w:r>
        <w:tab/>
      </w:r>
      <w:r>
        <w:tab/>
      </w:r>
      <w:r>
        <w:tab/>
      </w:r>
      <w:r>
        <w:tab/>
      </w:r>
      <w:r>
        <w:tab/>
      </w:r>
      <w:r>
        <w:tab/>
      </w:r>
      <w:r>
        <w:tab/>
      </w:r>
      <w:r>
        <w:tab/>
      </w:r>
      <w:r>
        <w:tab/>
      </w:r>
      <w:r w:rsidRPr="007132C7">
        <w:t xml:space="preserve">Приложение № </w:t>
      </w:r>
      <w:r>
        <w:t>4</w:t>
      </w:r>
    </w:p>
    <w:p w:rsidR="002C12E4" w:rsidRDefault="002C12E4" w:rsidP="002C12E4">
      <w:pPr>
        <w:ind w:left="10632"/>
      </w:pPr>
      <w:r>
        <w:t xml:space="preserve">            </w:t>
      </w:r>
      <w:r w:rsidRPr="007132C7">
        <w:t>к конкурсной документации</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2C12E4">
            <w:r w:rsidRPr="00FC0041">
              <w:t>2017</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Имеющий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 _________201</w:t>
            </w:r>
            <w:r>
              <w:rPr>
                <w:sz w:val="28"/>
                <w:szCs w:val="28"/>
              </w:rPr>
              <w:t xml:space="preserve">8 </w:t>
            </w:r>
            <w:r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FB7ADA" w:rsidRDefault="002C12E4" w:rsidP="002C12E4">
      <w:pPr>
        <w:pStyle w:val="a4"/>
        <w:suppressAutoHyphens/>
        <w:ind w:left="10206" w:right="306" w:firstLine="0"/>
        <w:jc w:val="left"/>
      </w:pPr>
      <w:r>
        <w:t>Приложение № 5</w:t>
      </w:r>
    </w:p>
    <w:p w:rsidR="002C12E4" w:rsidRPr="00653CC9" w:rsidRDefault="002C12E4" w:rsidP="002C12E4">
      <w:pPr>
        <w:pStyle w:val="a4"/>
        <w:suppressAutoHyphens/>
        <w:ind w:left="10206" w:right="306" w:firstLine="0"/>
        <w:jc w:val="left"/>
        <w:rPr>
          <w:sz w:val="28"/>
          <w:szCs w:val="28"/>
        </w:rPr>
      </w:pPr>
      <w:r w:rsidRPr="00FB7ADA">
        <w:t>к конкурсной документации</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Pr>
          <w:sz w:val="28"/>
          <w:szCs w:val="28"/>
        </w:rPr>
        <w:t xml:space="preserve">18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5A575D" w:rsidRDefault="002C12E4" w:rsidP="002C12E4">
      <w:pPr>
        <w:pStyle w:val="a4"/>
        <w:suppressAutoHyphens/>
        <w:ind w:left="10206" w:right="306" w:firstLine="0"/>
        <w:jc w:val="left"/>
      </w:pPr>
      <w:r w:rsidRPr="005A575D">
        <w:lastRenderedPageBreak/>
        <w:t xml:space="preserve">Приложение № </w:t>
      </w:r>
      <w:r>
        <w:t>6</w:t>
      </w:r>
    </w:p>
    <w:p w:rsidR="002C12E4" w:rsidRPr="005A575D" w:rsidRDefault="002C12E4" w:rsidP="002C12E4">
      <w:pPr>
        <w:pStyle w:val="a4"/>
        <w:suppressAutoHyphens/>
        <w:ind w:left="10206" w:right="306" w:firstLine="0"/>
        <w:jc w:val="left"/>
      </w:pPr>
      <w:r w:rsidRPr="005A575D">
        <w:t>к конкурсной документации</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r w:rsidRPr="00EB3A78">
        <w:rPr>
          <w:sz w:val="28"/>
          <w:szCs w:val="28"/>
        </w:rPr>
        <w:t>Имеющий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Pr>
          <w:sz w:val="28"/>
          <w:szCs w:val="28"/>
        </w:rPr>
        <w:t xml:space="preserve">18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right"/>
        <w:rPr>
          <w:szCs w:val="24"/>
        </w:rPr>
      </w:pPr>
    </w:p>
    <w:p w:rsidR="002C12E4" w:rsidRPr="00E533F6" w:rsidRDefault="002C12E4" w:rsidP="002C12E4">
      <w:pPr>
        <w:pStyle w:val="a4"/>
        <w:suppressAutoHyphens/>
        <w:ind w:right="306"/>
        <w:jc w:val="right"/>
        <w:rPr>
          <w:szCs w:val="24"/>
        </w:rPr>
      </w:pPr>
      <w:r w:rsidRPr="00E533F6">
        <w:rPr>
          <w:szCs w:val="24"/>
        </w:rPr>
        <w:t>Приложение №7</w:t>
      </w:r>
    </w:p>
    <w:p w:rsidR="002C12E4" w:rsidRDefault="002C12E4" w:rsidP="002C12E4">
      <w:pPr>
        <w:pStyle w:val="a4"/>
        <w:suppressAutoHyphens/>
        <w:ind w:right="306"/>
        <w:jc w:val="right"/>
        <w:rPr>
          <w:szCs w:val="24"/>
        </w:rPr>
      </w:pPr>
      <w:r w:rsidRPr="00E533F6">
        <w:rPr>
          <w:szCs w:val="24"/>
        </w:rPr>
        <w:t>к конкурсной документации</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r w:rsidRPr="00015AAE">
        <w:rPr>
          <w:b/>
          <w:i/>
          <w:sz w:val="28"/>
          <w:szCs w:val="28"/>
        </w:rPr>
        <w:t>задействованными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r w:rsidRPr="00315ADB">
              <w:rPr>
                <w:b/>
                <w:i/>
                <w:sz w:val="28"/>
                <w:szCs w:val="28"/>
              </w:rPr>
              <w:t>п/п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2C12E4">
      <w:pPr>
        <w:pStyle w:val="a4"/>
        <w:suppressAutoHyphens/>
        <w:ind w:right="306" w:firstLine="0"/>
        <w:rPr>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Pr>
          <w:sz w:val="28"/>
          <w:szCs w:val="28"/>
        </w:rPr>
        <w:t xml:space="preserve">18 </w:t>
      </w:r>
      <w:r w:rsidRPr="00EB3A78">
        <w:rPr>
          <w:sz w:val="28"/>
          <w:szCs w:val="28"/>
        </w:rPr>
        <w:t>г.</w:t>
      </w:r>
    </w:p>
    <w:p w:rsidR="002C12E4" w:rsidRDefault="002C12E4" w:rsidP="002C12E4">
      <w:pPr>
        <w:pStyle w:val="a4"/>
        <w:suppressAutoHyphens/>
        <w:ind w:right="306"/>
        <w:jc w:val="left"/>
        <w:rPr>
          <w:sz w:val="28"/>
          <w:szCs w:val="28"/>
        </w:rPr>
      </w:pPr>
    </w:p>
    <w:p w:rsidR="002C12E4" w:rsidRPr="00015AAE" w:rsidRDefault="002C12E4" w:rsidP="002C12E4">
      <w:pPr>
        <w:pStyle w:val="a4"/>
        <w:suppressAutoHyphens/>
        <w:ind w:right="306"/>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tbl>
      <w:tblPr>
        <w:tblW w:w="3686" w:type="dxa"/>
        <w:tblInd w:w="6521" w:type="dxa"/>
        <w:tblLook w:val="04A0"/>
      </w:tblPr>
      <w:tblGrid>
        <w:gridCol w:w="3686"/>
      </w:tblGrid>
      <w:tr w:rsidR="002C12E4" w:rsidRPr="00787AB5" w:rsidTr="002C12E4">
        <w:trPr>
          <w:trHeight w:val="638"/>
        </w:trPr>
        <w:tc>
          <w:tcPr>
            <w:tcW w:w="3686" w:type="dxa"/>
            <w:shd w:val="clear" w:color="auto" w:fill="auto"/>
          </w:tcPr>
          <w:p w:rsidR="002C12E4" w:rsidRPr="00787AB5" w:rsidRDefault="002C12E4" w:rsidP="002C12E4">
            <w:pPr>
              <w:suppressAutoHyphens/>
              <w:ind w:right="306"/>
              <w:jc w:val="both"/>
              <w:rPr>
                <w:rFonts w:eastAsia="MS Mincho"/>
                <w:szCs w:val="20"/>
              </w:rPr>
            </w:pPr>
            <w:r w:rsidRPr="00787AB5">
              <w:rPr>
                <w:rFonts w:eastAsia="MS Mincho"/>
                <w:szCs w:val="20"/>
              </w:rPr>
              <w:lastRenderedPageBreak/>
              <w:t>Приложение № 8</w:t>
            </w:r>
          </w:p>
          <w:p w:rsidR="002C12E4" w:rsidRPr="00787AB5" w:rsidRDefault="002C12E4" w:rsidP="002C12E4">
            <w:pPr>
              <w:suppressAutoHyphens/>
              <w:ind w:right="306"/>
              <w:jc w:val="both"/>
              <w:rPr>
                <w:rFonts w:eastAsia="MS Mincho"/>
                <w:szCs w:val="20"/>
              </w:rPr>
            </w:pPr>
            <w:r w:rsidRPr="00787AB5">
              <w:rPr>
                <w:rFonts w:eastAsia="MS Mincho"/>
                <w:szCs w:val="20"/>
              </w:rPr>
              <w:t>К конкурсной документации</w:t>
            </w:r>
          </w:p>
        </w:tc>
      </w:tr>
    </w:tbl>
    <w:p w:rsidR="00795019" w:rsidRPr="00A51995" w:rsidRDefault="00795019" w:rsidP="00795019">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795019" w:rsidRDefault="00795019" w:rsidP="00795019">
      <w:pPr>
        <w:shd w:val="clear" w:color="auto" w:fill="FFFFFF"/>
        <w:jc w:val="center"/>
        <w:rPr>
          <w:rFonts w:eastAsia="Arial Unicode MS"/>
          <w:sz w:val="26"/>
          <w:szCs w:val="26"/>
        </w:rPr>
      </w:pPr>
    </w:p>
    <w:p w:rsidR="00795019" w:rsidRPr="00A51995" w:rsidRDefault="00795019" w:rsidP="00795019">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w:t>
      </w:r>
      <w:r>
        <w:rPr>
          <w:bCs/>
          <w:color w:val="000000"/>
          <w:sz w:val="26"/>
          <w:szCs w:val="26"/>
        </w:rPr>
        <w:t>8</w:t>
      </w:r>
      <w:r w:rsidRPr="00A51995">
        <w:rPr>
          <w:bCs/>
          <w:color w:val="000000"/>
          <w:spacing w:val="3"/>
          <w:sz w:val="26"/>
          <w:szCs w:val="26"/>
        </w:rPr>
        <w:t>г.</w:t>
      </w:r>
    </w:p>
    <w:p w:rsidR="00795019" w:rsidRPr="00A51995" w:rsidRDefault="00795019" w:rsidP="00795019">
      <w:pPr>
        <w:widowControl w:val="0"/>
        <w:shd w:val="clear" w:color="auto" w:fill="FFFFFF"/>
        <w:autoSpaceDE w:val="0"/>
        <w:autoSpaceDN w:val="0"/>
        <w:adjustRightInd w:val="0"/>
        <w:jc w:val="both"/>
        <w:rPr>
          <w:bCs/>
          <w:sz w:val="26"/>
          <w:szCs w:val="26"/>
        </w:rPr>
      </w:pPr>
    </w:p>
    <w:p w:rsidR="00795019" w:rsidRPr="00A51995" w:rsidRDefault="00795019" w:rsidP="00795019">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в дальнейшем «Заказчик»,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795019" w:rsidRPr="00A51995" w:rsidRDefault="00795019" w:rsidP="00795019">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795019" w:rsidRPr="005F73B4" w:rsidRDefault="00795019" w:rsidP="00795019">
      <w:pPr>
        <w:pStyle w:val="36"/>
        <w:ind w:firstLine="709"/>
        <w:rPr>
          <w:rFonts w:eastAsia="Arial Unicode MS"/>
          <w:sz w:val="26"/>
          <w:szCs w:val="26"/>
        </w:rPr>
      </w:pPr>
      <w:r w:rsidRPr="00A51995">
        <w:rPr>
          <w:rFonts w:eastAsia="Arial Unicode MS"/>
          <w:sz w:val="26"/>
          <w:szCs w:val="26"/>
        </w:rPr>
        <w:t xml:space="preserve">1.1. Подрядчик принимает на себя обязательства </w:t>
      </w:r>
      <w:r w:rsidRPr="00A51995">
        <w:rPr>
          <w:rFonts w:eastAsia="Arial Unicode MS"/>
          <w:color w:val="000000"/>
          <w:sz w:val="26"/>
          <w:szCs w:val="26"/>
        </w:rPr>
        <w:t>по заданию Заказчика выполнить работы</w:t>
      </w:r>
      <w:r w:rsidRPr="005F73B4">
        <w:rPr>
          <w:sz w:val="24"/>
          <w:szCs w:val="24"/>
        </w:rPr>
        <w:t xml:space="preserve"> </w:t>
      </w:r>
      <w:r w:rsidRPr="005F73B4">
        <w:rPr>
          <w:sz w:val="26"/>
          <w:szCs w:val="26"/>
        </w:rPr>
        <w:t>по капитальному ремонту трубопровода холодной воды в  «Здании ВСЦ-1, РКЦ, МКЦ» инв.№10006; «Здание тележечного и колесного цеха», инв.№10003 на Тамбовском ВРЗ АО «ВРМ»</w:t>
      </w:r>
      <w:r w:rsidRPr="00A51995">
        <w:rPr>
          <w:rFonts w:eastAsia="Arial Unicode MS"/>
          <w:color w:val="000000"/>
          <w:sz w:val="26"/>
          <w:szCs w:val="26"/>
        </w:rPr>
        <w:t xml:space="preserve"> </w:t>
      </w:r>
      <w:r w:rsidRPr="00A51995">
        <w:rPr>
          <w:rFonts w:eastAsia="Arial Unicode MS"/>
          <w:sz w:val="26"/>
          <w:szCs w:val="26"/>
        </w:rPr>
        <w:t xml:space="preserve">(далее Работы), на объекте, расположенном по адресу: </w:t>
      </w:r>
      <w:r w:rsidRPr="005F73B4">
        <w:rPr>
          <w:sz w:val="26"/>
          <w:szCs w:val="26"/>
        </w:rPr>
        <w:t>Тамбов, пл. Мастерских, д. 1</w:t>
      </w:r>
      <w:r w:rsidRPr="005F73B4">
        <w:rPr>
          <w:rFonts w:eastAsia="Arial Unicode MS"/>
          <w:sz w:val="26"/>
          <w:szCs w:val="26"/>
        </w:rPr>
        <w:t>,</w:t>
      </w:r>
      <w:r w:rsidRPr="00A51995">
        <w:rPr>
          <w:rFonts w:eastAsia="Arial Unicode MS"/>
          <w:sz w:val="26"/>
          <w:szCs w:val="26"/>
        </w:rPr>
        <w:t>(далее Объект).</w:t>
      </w:r>
      <w:r w:rsidRPr="00A51995">
        <w:rPr>
          <w:rFonts w:eastAsia="Arial Unicode MS"/>
          <w:b/>
          <w:bCs/>
          <w:sz w:val="26"/>
          <w:szCs w:val="26"/>
        </w:rPr>
        <w:t xml:space="preserve"> </w:t>
      </w:r>
    </w:p>
    <w:p w:rsidR="00795019" w:rsidRPr="00A51995" w:rsidRDefault="00795019" w:rsidP="00795019">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795019" w:rsidRPr="00782F04" w:rsidRDefault="00795019" w:rsidP="00795019">
      <w:pPr>
        <w:ind w:firstLine="709"/>
        <w:contextualSpacing/>
        <w:jc w:val="both"/>
        <w:rPr>
          <w:rFonts w:eastAsia="Arial Unicode MS"/>
          <w:sz w:val="26"/>
          <w:szCs w:val="26"/>
        </w:rPr>
      </w:pPr>
      <w:r w:rsidRPr="00A51995">
        <w:rPr>
          <w:rFonts w:eastAsia="Arial Unicode MS"/>
          <w:sz w:val="26"/>
          <w:szCs w:val="26"/>
        </w:rPr>
        <w:t>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w:t>
      </w:r>
      <w:r>
        <w:rPr>
          <w:rFonts w:eastAsia="Arial Unicode MS"/>
          <w:sz w:val="26"/>
          <w:szCs w:val="26"/>
        </w:rPr>
        <w:t xml:space="preserve"> демонтажу и монтажу водопроводных сетей, разработке рабочей документации.</w:t>
      </w:r>
    </w:p>
    <w:p w:rsidR="00795019" w:rsidRPr="00A51995" w:rsidRDefault="00795019" w:rsidP="00795019">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795019" w:rsidRPr="00A51995" w:rsidRDefault="00795019" w:rsidP="00795019">
      <w:pPr>
        <w:ind w:firstLine="709"/>
        <w:jc w:val="both"/>
        <w:rPr>
          <w:rFonts w:eastAsia="Arial Unicode MS"/>
          <w:sz w:val="26"/>
          <w:szCs w:val="26"/>
        </w:rPr>
      </w:pPr>
      <w:r w:rsidRPr="00A51995">
        <w:rPr>
          <w:rFonts w:eastAsia="Arial Unicode MS"/>
          <w:sz w:val="26"/>
          <w:szCs w:val="26"/>
        </w:rPr>
        <w:t xml:space="preserve">- начало работ – </w:t>
      </w:r>
      <w:r>
        <w:rPr>
          <w:rFonts w:eastAsia="Arial Unicode MS"/>
          <w:sz w:val="26"/>
          <w:szCs w:val="26"/>
        </w:rPr>
        <w:t>с момента заключения договора</w:t>
      </w:r>
      <w:r w:rsidRPr="00A51995">
        <w:rPr>
          <w:rFonts w:eastAsia="Arial Unicode MS"/>
          <w:sz w:val="26"/>
          <w:szCs w:val="26"/>
        </w:rPr>
        <w:t>;</w:t>
      </w:r>
    </w:p>
    <w:p w:rsidR="00795019" w:rsidRPr="00A51995" w:rsidRDefault="00795019" w:rsidP="00795019">
      <w:pPr>
        <w:ind w:firstLine="709"/>
        <w:jc w:val="both"/>
        <w:rPr>
          <w:rFonts w:eastAsia="Arial Unicode MS"/>
          <w:sz w:val="26"/>
          <w:szCs w:val="26"/>
        </w:rPr>
      </w:pPr>
      <w:r w:rsidRPr="00A51995">
        <w:rPr>
          <w:rFonts w:eastAsia="Arial Unicode MS"/>
          <w:sz w:val="26"/>
          <w:szCs w:val="26"/>
        </w:rPr>
        <w:t xml:space="preserve">- окончание работ – </w:t>
      </w:r>
      <w:r>
        <w:rPr>
          <w:rFonts w:eastAsia="Arial Unicode MS"/>
          <w:sz w:val="26"/>
          <w:szCs w:val="26"/>
        </w:rPr>
        <w:t>25 декабря 2018 г</w:t>
      </w:r>
      <w:r w:rsidRPr="00A51995">
        <w:rPr>
          <w:rFonts w:eastAsia="Arial Unicode MS"/>
          <w:sz w:val="26"/>
          <w:szCs w:val="26"/>
        </w:rPr>
        <w:t>.</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w:t>
      </w:r>
      <w:proofErr w:type="gramStart"/>
      <w:r w:rsidRPr="00A51995">
        <w:rPr>
          <w:rFonts w:eastAsia="Arial Unicode MS"/>
          <w:sz w:val="26"/>
          <w:szCs w:val="26"/>
        </w:rPr>
        <w:t>оплачивает их твердую стоимость, согласно</w:t>
      </w:r>
      <w:proofErr w:type="gramEnd"/>
      <w:r w:rsidRPr="00A51995">
        <w:rPr>
          <w:rFonts w:eastAsia="Arial Unicode MS"/>
          <w:sz w:val="26"/>
          <w:szCs w:val="26"/>
        </w:rPr>
        <w:t xml:space="preserve">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795019" w:rsidRPr="00A51995" w:rsidRDefault="00795019" w:rsidP="00795019">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w:t>
      </w:r>
      <w:r w:rsidRPr="00FC0041">
        <w:rPr>
          <w:bCs/>
          <w:spacing w:val="-8"/>
          <w:sz w:val="26"/>
          <w:szCs w:val="26"/>
        </w:rPr>
        <w:t xml:space="preserve">основании </w:t>
      </w:r>
      <w:r w:rsidR="00C14E7C" w:rsidRPr="00FC0041">
        <w:rPr>
          <w:bCs/>
          <w:spacing w:val="-8"/>
          <w:sz w:val="26"/>
          <w:szCs w:val="26"/>
        </w:rPr>
        <w:t>открытого конкурса, П</w:t>
      </w:r>
      <w:r w:rsidRPr="00FC0041">
        <w:rPr>
          <w:bCs/>
          <w:spacing w:val="-8"/>
          <w:sz w:val="26"/>
          <w:szCs w:val="26"/>
        </w:rPr>
        <w:t>ротокол</w:t>
      </w:r>
      <w:r w:rsidR="00C14E7C" w:rsidRPr="00FC0041">
        <w:rPr>
          <w:bCs/>
          <w:spacing w:val="-8"/>
          <w:sz w:val="26"/>
          <w:szCs w:val="26"/>
        </w:rPr>
        <w:t xml:space="preserve"> конкурсной</w:t>
      </w:r>
      <w:r w:rsidRPr="00FC0041">
        <w:rPr>
          <w:bCs/>
          <w:spacing w:val="-8"/>
          <w:sz w:val="26"/>
          <w:szCs w:val="26"/>
        </w:rPr>
        <w:t xml:space="preserve"> комиссии</w:t>
      </w:r>
      <w:r w:rsidR="00C14E7C" w:rsidRPr="00FC0041">
        <w:rPr>
          <w:bCs/>
          <w:spacing w:val="-8"/>
          <w:sz w:val="26"/>
          <w:szCs w:val="26"/>
        </w:rPr>
        <w:t xml:space="preserve"> Тамбовского ВРЗ</w:t>
      </w:r>
      <w:r w:rsidRPr="00FC0041">
        <w:rPr>
          <w:bCs/>
          <w:spacing w:val="-8"/>
          <w:sz w:val="26"/>
          <w:szCs w:val="26"/>
        </w:rPr>
        <w:t xml:space="preserve">  №</w:t>
      </w:r>
      <w:proofErr w:type="spellStart"/>
      <w:r w:rsidRPr="00FC0041">
        <w:rPr>
          <w:bCs/>
          <w:spacing w:val="-8"/>
          <w:sz w:val="26"/>
          <w:szCs w:val="26"/>
        </w:rPr>
        <w:t>____</w:t>
      </w:r>
      <w:proofErr w:type="gramStart"/>
      <w:r w:rsidRPr="00FC0041">
        <w:rPr>
          <w:bCs/>
          <w:spacing w:val="-8"/>
          <w:sz w:val="26"/>
          <w:szCs w:val="26"/>
        </w:rPr>
        <w:t>от</w:t>
      </w:r>
      <w:proofErr w:type="spellEnd"/>
      <w:proofErr w:type="gramEnd"/>
      <w:r w:rsidRPr="00FC0041">
        <w:rPr>
          <w:bCs/>
          <w:spacing w:val="-8"/>
          <w:sz w:val="26"/>
          <w:szCs w:val="26"/>
        </w:rPr>
        <w:t xml:space="preserve"> _______</w:t>
      </w:r>
    </w:p>
    <w:p w:rsidR="00795019" w:rsidRPr="00A51995" w:rsidRDefault="00795019" w:rsidP="00795019">
      <w:pPr>
        <w:spacing w:before="120" w:after="120"/>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795019" w:rsidRPr="005F73B4" w:rsidRDefault="00795019" w:rsidP="00795019">
      <w:pPr>
        <w:pStyle w:val="36"/>
        <w:ind w:firstLine="709"/>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r>
        <w:rPr>
          <w:rFonts w:eastAsia="Arial Unicode MS"/>
          <w:sz w:val="26"/>
          <w:szCs w:val="26"/>
        </w:rPr>
        <w:t>–</w:t>
      </w:r>
      <w:r w:rsidRPr="002E3161">
        <w:rPr>
          <w:sz w:val="26"/>
          <w:szCs w:val="26"/>
        </w:rPr>
        <w:t xml:space="preserve"> </w:t>
      </w:r>
      <w:r>
        <w:rPr>
          <w:sz w:val="26"/>
          <w:szCs w:val="26"/>
        </w:rPr>
        <w:t>трубопровод холодной воды Тамбовского</w:t>
      </w:r>
      <w:r w:rsidRPr="005F73B4">
        <w:rPr>
          <w:sz w:val="26"/>
          <w:szCs w:val="26"/>
        </w:rPr>
        <w:t xml:space="preserve"> ВРЗ АО «ВРМ»</w:t>
      </w:r>
      <w:r w:rsidRPr="00A51995">
        <w:rPr>
          <w:rFonts w:eastAsia="Arial Unicode MS"/>
          <w:color w:val="000000"/>
          <w:sz w:val="26"/>
          <w:szCs w:val="26"/>
        </w:rPr>
        <w:t xml:space="preserve"> </w:t>
      </w:r>
      <w:r>
        <w:rPr>
          <w:rFonts w:eastAsia="Arial Unicode MS"/>
          <w:sz w:val="26"/>
          <w:szCs w:val="26"/>
        </w:rPr>
        <w:t>расположенный</w:t>
      </w:r>
      <w:r w:rsidRPr="00A51995">
        <w:rPr>
          <w:rFonts w:eastAsia="Arial Unicode MS"/>
          <w:sz w:val="26"/>
          <w:szCs w:val="26"/>
        </w:rPr>
        <w:t xml:space="preserve"> по адресу: </w:t>
      </w:r>
      <w:r>
        <w:rPr>
          <w:rFonts w:eastAsia="Arial Unicode MS"/>
          <w:sz w:val="26"/>
          <w:szCs w:val="26"/>
        </w:rPr>
        <w:t xml:space="preserve">г. </w:t>
      </w:r>
      <w:r w:rsidRPr="005F73B4">
        <w:rPr>
          <w:sz w:val="26"/>
          <w:szCs w:val="26"/>
        </w:rPr>
        <w:t>Тамбов, пл. Мастерских, д. 1</w:t>
      </w:r>
      <w:r w:rsidRPr="00A51995">
        <w:rPr>
          <w:rFonts w:eastAsia="Arial Unicode MS"/>
          <w:b/>
          <w:bCs/>
          <w:sz w:val="26"/>
          <w:szCs w:val="26"/>
        </w:rPr>
        <w:t xml:space="preserve"> </w:t>
      </w:r>
    </w:p>
    <w:p w:rsidR="00795019" w:rsidRPr="00A51995" w:rsidRDefault="00795019" w:rsidP="00795019">
      <w:pPr>
        <w:ind w:firstLine="709"/>
        <w:jc w:val="both"/>
        <w:rPr>
          <w:rFonts w:eastAsia="Arial Unicode MS"/>
          <w:sz w:val="26"/>
          <w:szCs w:val="26"/>
        </w:rPr>
      </w:pPr>
      <w:r w:rsidRPr="00A51995">
        <w:rPr>
          <w:rFonts w:eastAsia="Arial Unicode MS"/>
          <w:sz w:val="26"/>
          <w:szCs w:val="26"/>
        </w:rPr>
        <w:t xml:space="preserve"> </w:t>
      </w: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795019" w:rsidRPr="00A51995" w:rsidRDefault="00795019" w:rsidP="00795019">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795019" w:rsidRPr="00A51995" w:rsidRDefault="00795019" w:rsidP="00795019">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795019" w:rsidRDefault="00795019" w:rsidP="003E6F26">
      <w:pPr>
        <w:spacing w:before="120" w:after="120"/>
        <w:rPr>
          <w:rFonts w:eastAsia="Arial Unicode MS"/>
          <w:b/>
          <w:bCs/>
          <w:sz w:val="26"/>
          <w:szCs w:val="26"/>
        </w:rPr>
      </w:pPr>
    </w:p>
    <w:p w:rsidR="00795019" w:rsidRPr="00A51995" w:rsidRDefault="00795019" w:rsidP="00795019">
      <w:pPr>
        <w:spacing w:before="120" w:after="120"/>
        <w:jc w:val="center"/>
        <w:rPr>
          <w:rFonts w:eastAsia="Arial Unicode MS"/>
          <w:b/>
          <w:bCs/>
          <w:sz w:val="26"/>
          <w:szCs w:val="26"/>
        </w:rPr>
      </w:pPr>
      <w:r w:rsidRPr="00A51995">
        <w:rPr>
          <w:rFonts w:eastAsia="Arial Unicode MS"/>
          <w:b/>
          <w:bCs/>
          <w:sz w:val="26"/>
          <w:szCs w:val="26"/>
        </w:rPr>
        <w:lastRenderedPageBreak/>
        <w:t>2. Ц</w:t>
      </w:r>
      <w:r>
        <w:rPr>
          <w:rFonts w:eastAsia="Arial Unicode MS"/>
          <w:b/>
          <w:bCs/>
          <w:sz w:val="26"/>
          <w:szCs w:val="26"/>
        </w:rPr>
        <w:t>ЕНА РАБОТ И ПОРЯДОК ОПЛАТЫ</w:t>
      </w:r>
    </w:p>
    <w:p w:rsidR="00795019" w:rsidRPr="00A51995" w:rsidRDefault="00795019" w:rsidP="00795019">
      <w:pPr>
        <w:numPr>
          <w:ilvl w:val="0"/>
          <w:numId w:val="17"/>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w:t>
      </w:r>
      <w:proofErr w:type="spellStart"/>
      <w:r w:rsidRPr="00A51995">
        <w:rPr>
          <w:rFonts w:eastAsia="Arial Unicode MS"/>
          <w:sz w:val="26"/>
          <w:szCs w:val="26"/>
        </w:rPr>
        <w:t>___________рублей</w:t>
      </w:r>
      <w:proofErr w:type="spellEnd"/>
      <w:r w:rsidRPr="00A51995">
        <w:rPr>
          <w:rFonts w:eastAsia="Arial Unicode MS"/>
          <w:sz w:val="26"/>
          <w:szCs w:val="26"/>
        </w:rPr>
        <w:t xml:space="preserve"> </w:t>
      </w:r>
      <w:proofErr w:type="spellStart"/>
      <w:r w:rsidRPr="00A51995">
        <w:rPr>
          <w:rFonts w:eastAsia="Arial Unicode MS"/>
          <w:sz w:val="26"/>
          <w:szCs w:val="26"/>
        </w:rPr>
        <w:t>___коп</w:t>
      </w:r>
      <w:proofErr w:type="spellEnd"/>
      <w:r w:rsidRPr="00A51995">
        <w:rPr>
          <w:rFonts w:eastAsia="Arial Unicode MS"/>
          <w:sz w:val="26"/>
          <w:szCs w:val="26"/>
        </w:rPr>
        <w:t>.), в том числе НДС __________________________________________________________________________руб. (_______________ рублей ___ коп.).</w:t>
      </w:r>
    </w:p>
    <w:p w:rsidR="00795019" w:rsidRPr="00A51995" w:rsidRDefault="00795019" w:rsidP="00795019">
      <w:pPr>
        <w:numPr>
          <w:ilvl w:val="0"/>
          <w:numId w:val="17"/>
        </w:numPr>
        <w:suppressAutoHyphens/>
        <w:ind w:left="0" w:firstLine="709"/>
        <w:contextualSpacing/>
        <w:jc w:val="both"/>
        <w:rPr>
          <w:rFonts w:eastAsia="Arial Unicode MS"/>
          <w:color w:val="000000"/>
          <w:spacing w:val="-4"/>
          <w:sz w:val="26"/>
          <w:szCs w:val="26"/>
        </w:rPr>
      </w:pPr>
      <w:r w:rsidRPr="00795019">
        <w:rPr>
          <w:rFonts w:eastAsia="Arial Unicode MS"/>
          <w:sz w:val="26"/>
          <w:szCs w:val="26"/>
        </w:rPr>
        <w:t xml:space="preserve">Общая </w:t>
      </w:r>
      <w:r w:rsidRPr="00795019">
        <w:rPr>
          <w:rFonts w:eastAsia="Arial Unicode MS"/>
          <w:color w:val="000000"/>
          <w:spacing w:val="-4"/>
          <w:sz w:val="26"/>
          <w:szCs w:val="26"/>
        </w:rPr>
        <w:t xml:space="preserve">цена Договора включает в себя стоимость строительных и/или ремонтных </w:t>
      </w:r>
      <w:r w:rsidRPr="00795019">
        <w:rPr>
          <w:rFonts w:eastAsia="Arial Unicode MS"/>
          <w:spacing w:val="-4"/>
          <w:sz w:val="26"/>
          <w:szCs w:val="26"/>
        </w:rPr>
        <w:t>Работ, материалов</w:t>
      </w:r>
      <w:r w:rsidRPr="00795019">
        <w:rPr>
          <w:rFonts w:eastAsia="Arial Unicode MS"/>
          <w:color w:val="000000"/>
          <w:spacing w:val="-4"/>
          <w:sz w:val="26"/>
          <w:szCs w:val="26"/>
        </w:rPr>
        <w:t xml:space="preserve">, </w:t>
      </w:r>
      <w:r w:rsidRPr="00795019">
        <w:rPr>
          <w:rFonts w:eastAsia="Arial Unicode MS"/>
          <w:sz w:val="26"/>
          <w:szCs w:val="26"/>
        </w:rPr>
        <w:t>все затраты, издержки,</w:t>
      </w:r>
      <w:r w:rsidRPr="00795019">
        <w:rPr>
          <w:rFonts w:eastAsia="Arial Unicode MS"/>
          <w:color w:val="000000"/>
          <w:spacing w:val="-4"/>
          <w:sz w:val="26"/>
          <w:szCs w:val="26"/>
        </w:rPr>
        <w:t xml:space="preserve"> а также все, без исключения, расходы Подрядчика, связанные с выполнением Работ по настоящему Договору. </w:t>
      </w:r>
    </w:p>
    <w:p w:rsidR="00795019" w:rsidRPr="00A51995" w:rsidRDefault="00795019" w:rsidP="00795019">
      <w:pPr>
        <w:numPr>
          <w:ilvl w:val="0"/>
          <w:numId w:val="17"/>
        </w:numPr>
        <w:suppressAutoHyphens/>
        <w:ind w:left="0" w:firstLine="709"/>
        <w:contextualSpacing/>
        <w:jc w:val="both"/>
        <w:rPr>
          <w:rFonts w:eastAsia="Arial Unicode MS"/>
          <w:color w:val="000000"/>
          <w:spacing w:val="-4"/>
          <w:sz w:val="26"/>
          <w:szCs w:val="26"/>
        </w:rPr>
      </w:pPr>
      <w:proofErr w:type="gramStart"/>
      <w:r w:rsidRPr="00A51995">
        <w:rPr>
          <w:rFonts w:eastAsia="Arial Unicode MS"/>
          <w:iCs/>
          <w:color w:val="000000"/>
          <w:sz w:val="26"/>
          <w:szCs w:val="26"/>
        </w:rPr>
        <w:t>Оплата Работ производитс</w:t>
      </w:r>
      <w:r>
        <w:rPr>
          <w:rFonts w:eastAsia="Arial Unicode MS"/>
          <w:iCs/>
          <w:color w:val="000000"/>
          <w:sz w:val="26"/>
          <w:szCs w:val="26"/>
        </w:rPr>
        <w:t>я Заказчиком</w:t>
      </w:r>
      <w:r w:rsidRPr="00A51995">
        <w:rPr>
          <w:rFonts w:eastAsia="Arial Unicode MS"/>
          <w:iCs/>
          <w:color w:val="000000"/>
          <w:sz w:val="26"/>
          <w:szCs w:val="26"/>
        </w:rPr>
        <w:t xml:space="preserve">, в течение 30 (тридцати) календарных дней </w:t>
      </w:r>
      <w:r w:rsidRPr="003C7C12">
        <w:rPr>
          <w:rFonts w:eastAsia="Arial Unicode MS"/>
          <w:iCs/>
          <w:color w:val="000000"/>
          <w:sz w:val="26"/>
          <w:szCs w:val="26"/>
        </w:rPr>
        <w:t>с даты</w:t>
      </w:r>
      <w:r w:rsidRPr="00A51995">
        <w:rPr>
          <w:rFonts w:eastAsia="Arial Unicode MS"/>
          <w:iCs/>
          <w:color w:val="000000"/>
          <w:sz w:val="26"/>
          <w:szCs w:val="26"/>
        </w:rPr>
        <w:t xml:space="preserve"> </w:t>
      </w:r>
      <w:r>
        <w:rPr>
          <w:rFonts w:eastAsia="Arial Unicode MS"/>
          <w:iCs/>
          <w:color w:val="000000"/>
          <w:sz w:val="26"/>
          <w:szCs w:val="26"/>
        </w:rPr>
        <w:t xml:space="preserve">подписания Заказчиком акта приемки выполненных работ и </w:t>
      </w:r>
      <w:r w:rsidRPr="00A51995">
        <w:rPr>
          <w:rFonts w:eastAsia="Arial Unicode MS"/>
          <w:iCs/>
          <w:color w:val="000000"/>
          <w:sz w:val="26"/>
          <w:szCs w:val="26"/>
        </w:rPr>
        <w:t xml:space="preserve">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w:t>
      </w:r>
      <w:r>
        <w:rPr>
          <w:rFonts w:eastAsia="Arial Unicode MS"/>
          <w:iCs/>
          <w:color w:val="000000"/>
          <w:sz w:val="26"/>
          <w:szCs w:val="26"/>
        </w:rPr>
        <w:t>отремонтированных</w:t>
      </w:r>
      <w:r w:rsidRPr="00A51995">
        <w:rPr>
          <w:rFonts w:eastAsia="Arial Unicode MS"/>
          <w:iCs/>
          <w:color w:val="000000"/>
          <w:sz w:val="26"/>
          <w:szCs w:val="26"/>
        </w:rPr>
        <w:t xml:space="preserve"> объектов формы ОС-3 (далее ОС-3),</w:t>
      </w:r>
      <w:r w:rsidRPr="00A51995">
        <w:rPr>
          <w:rFonts w:eastAsia="Arial Unicode MS"/>
          <w:color w:val="000000"/>
          <w:sz w:val="26"/>
          <w:szCs w:val="26"/>
        </w:rPr>
        <w:t xml:space="preserve"> </w:t>
      </w:r>
      <w:proofErr w:type="spellStart"/>
      <w:r w:rsidRPr="00A51995">
        <w:rPr>
          <w:rFonts w:eastAsia="Arial Unicode MS"/>
          <w:iCs/>
          <w:color w:val="000000"/>
          <w:sz w:val="26"/>
          <w:szCs w:val="26"/>
        </w:rPr>
        <w:t>счет-фактуры</w:t>
      </w:r>
      <w:proofErr w:type="spellEnd"/>
      <w:r w:rsidRPr="00A51995">
        <w:rPr>
          <w:rFonts w:eastAsia="Arial Unicode MS"/>
          <w:iCs/>
          <w:color w:val="000000"/>
          <w:sz w:val="26"/>
          <w:szCs w:val="26"/>
        </w:rPr>
        <w:t>.</w:t>
      </w:r>
      <w:r>
        <w:rPr>
          <w:rFonts w:eastAsia="Arial Unicode MS"/>
          <w:iCs/>
          <w:color w:val="000000"/>
          <w:sz w:val="26"/>
          <w:szCs w:val="26"/>
        </w:rPr>
        <w:t>)</w:t>
      </w:r>
      <w:proofErr w:type="gramEnd"/>
    </w:p>
    <w:p w:rsidR="00795019" w:rsidRPr="00A51995" w:rsidRDefault="00795019" w:rsidP="00795019">
      <w:pPr>
        <w:numPr>
          <w:ilvl w:val="0"/>
          <w:numId w:val="17"/>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w:t>
      </w:r>
      <w:proofErr w:type="gramStart"/>
      <w:r w:rsidRPr="00A51995">
        <w:rPr>
          <w:rFonts w:eastAsia="Arial Unicode MS"/>
          <w:sz w:val="26"/>
          <w:szCs w:val="26"/>
        </w:rPr>
        <w:t>дств с р</w:t>
      </w:r>
      <w:proofErr w:type="gramEnd"/>
      <w:r w:rsidRPr="00A51995">
        <w:rPr>
          <w:rFonts w:eastAsia="Arial Unicode MS"/>
          <w:sz w:val="26"/>
          <w:szCs w:val="26"/>
        </w:rPr>
        <w:t>асчетного счета Заказчика.</w:t>
      </w:r>
    </w:p>
    <w:p w:rsidR="00795019" w:rsidRPr="00611F3C" w:rsidRDefault="00795019" w:rsidP="00795019">
      <w:pPr>
        <w:numPr>
          <w:ilvl w:val="0"/>
          <w:numId w:val="17"/>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795019" w:rsidRPr="00611F3C" w:rsidRDefault="00795019" w:rsidP="00795019">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795019" w:rsidRPr="00A51995" w:rsidRDefault="00795019" w:rsidP="00795019">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795019" w:rsidRPr="00F71EDB" w:rsidRDefault="00795019" w:rsidP="00795019">
      <w:pPr>
        <w:numPr>
          <w:ilvl w:val="0"/>
          <w:numId w:val="18"/>
        </w:numPr>
        <w:tabs>
          <w:tab w:val="left" w:pos="0"/>
        </w:tabs>
        <w:suppressAutoHyphens/>
        <w:ind w:left="0" w:firstLine="709"/>
        <w:contextualSpacing/>
        <w:jc w:val="both"/>
        <w:rPr>
          <w:rFonts w:eastAsia="Arial Unicode MS"/>
          <w:sz w:val="26"/>
          <w:szCs w:val="26"/>
        </w:rPr>
      </w:pPr>
      <w:r w:rsidRPr="00F71EDB">
        <w:rPr>
          <w:rFonts w:eastAsia="Arial Unicode MS"/>
          <w:color w:val="000000"/>
          <w:sz w:val="26"/>
          <w:szCs w:val="26"/>
        </w:rPr>
        <w:t>Выполненные Подрядчиком Работы принимаются Заказчиком после</w:t>
      </w:r>
      <w:proofErr w:type="gramStart"/>
      <w:r w:rsidRPr="00F71EDB">
        <w:rPr>
          <w:rFonts w:eastAsia="Arial Unicode MS"/>
          <w:color w:val="000000"/>
          <w:sz w:val="26"/>
          <w:szCs w:val="26"/>
        </w:rPr>
        <w:t>.</w:t>
      </w:r>
      <w:proofErr w:type="gramEnd"/>
      <w:r w:rsidRPr="00F71EDB">
        <w:rPr>
          <w:color w:val="000000"/>
          <w:sz w:val="26"/>
          <w:szCs w:val="26"/>
        </w:rPr>
        <w:t xml:space="preserve"> </w:t>
      </w:r>
      <w:proofErr w:type="gramStart"/>
      <w:r w:rsidRPr="00F71EDB">
        <w:rPr>
          <w:color w:val="000000"/>
          <w:sz w:val="26"/>
          <w:szCs w:val="26"/>
        </w:rPr>
        <w:t>о</w:t>
      </w:r>
      <w:proofErr w:type="gramEnd"/>
      <w:r w:rsidRPr="00F71EDB">
        <w:rPr>
          <w:color w:val="000000"/>
          <w:sz w:val="26"/>
          <w:szCs w:val="26"/>
        </w:rPr>
        <w:t>формления Подрядчиком актов КС-2, КС-3 с последующей передачей указанных документов на подпись Заказчику</w:t>
      </w:r>
      <w:r w:rsidRPr="00F71EDB">
        <w:rPr>
          <w:rFonts w:eastAsia="Arial Unicode MS"/>
          <w:color w:val="000000"/>
          <w:sz w:val="26"/>
          <w:szCs w:val="26"/>
        </w:rPr>
        <w:t xml:space="preserve"> не позднее 26 (двадцать шестого) числа отчетного месяца, по реестру</w:t>
      </w:r>
      <w:r w:rsidRPr="00F71EDB">
        <w:rPr>
          <w:color w:val="000000"/>
          <w:sz w:val="26"/>
          <w:szCs w:val="26"/>
        </w:rPr>
        <w:t>.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w:t>
      </w:r>
      <w:r w:rsidRPr="00F71EDB">
        <w:rPr>
          <w:rFonts w:eastAsia="Arial Unicode MS"/>
          <w:color w:val="000000"/>
          <w:sz w:val="26"/>
          <w:szCs w:val="26"/>
        </w:rPr>
        <w:t xml:space="preserve"> Предъявленные после 26 (двадцать шестого) числа отчетного месяца КС-2, КС-3, принимаются как выполненные Работы месяца, следующего за </w:t>
      </w:r>
      <w:proofErr w:type="gramStart"/>
      <w:r w:rsidRPr="00F71EDB">
        <w:rPr>
          <w:rFonts w:eastAsia="Arial Unicode MS"/>
          <w:color w:val="000000"/>
          <w:sz w:val="26"/>
          <w:szCs w:val="26"/>
        </w:rPr>
        <w:t>отчетным</w:t>
      </w:r>
      <w:proofErr w:type="gramEnd"/>
      <w:r w:rsidRPr="00F71EDB">
        <w:rPr>
          <w:rFonts w:eastAsia="Arial Unicode MS"/>
          <w:color w:val="000000"/>
          <w:sz w:val="26"/>
          <w:szCs w:val="26"/>
        </w:rPr>
        <w:t xml:space="preserve">. </w:t>
      </w:r>
    </w:p>
    <w:p w:rsidR="00795019" w:rsidRPr="00A51995" w:rsidRDefault="00795019" w:rsidP="00795019">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95019" w:rsidRPr="00A51995" w:rsidRDefault="00795019" w:rsidP="00795019">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795019" w:rsidRPr="00A51995" w:rsidRDefault="00795019" w:rsidP="00795019">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lastRenderedPageBreak/>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795019" w:rsidRPr="00A51995" w:rsidRDefault="00795019" w:rsidP="00795019">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795019" w:rsidRPr="00A51995" w:rsidRDefault="00795019" w:rsidP="00795019">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795019" w:rsidRPr="00A51995" w:rsidRDefault="00795019" w:rsidP="00795019">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95019" w:rsidRPr="00A51995" w:rsidRDefault="00795019" w:rsidP="00795019">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795019" w:rsidRPr="00A51995" w:rsidRDefault="00795019" w:rsidP="00795019">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A51995">
        <w:rPr>
          <w:rFonts w:eastAsia="Arial Unicode MS"/>
          <w:sz w:val="26"/>
          <w:szCs w:val="26"/>
        </w:rPr>
        <w:t>скан-копии</w:t>
      </w:r>
      <w:proofErr w:type="spellEnd"/>
      <w:proofErr w:type="gramEnd"/>
      <w:r w:rsidRPr="00A51995">
        <w:rPr>
          <w:rFonts w:eastAsia="Arial Unicode MS"/>
          <w:sz w:val="26"/>
          <w:szCs w:val="26"/>
        </w:rPr>
        <w:t xml:space="preserve"> уведомления по факсу______ или на адрес </w:t>
      </w:r>
      <w:proofErr w:type="spellStart"/>
      <w:r w:rsidRPr="00A51995">
        <w:rPr>
          <w:rFonts w:eastAsia="Arial Unicode MS"/>
          <w:sz w:val="26"/>
          <w:szCs w:val="26"/>
        </w:rPr>
        <w:t>эл</w:t>
      </w:r>
      <w:r>
        <w:rPr>
          <w:rFonts w:eastAsia="Arial Unicode MS"/>
          <w:sz w:val="26"/>
          <w:szCs w:val="26"/>
        </w:rPr>
        <w:t>лектронной</w:t>
      </w:r>
      <w:proofErr w:type="spellEnd"/>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795019" w:rsidRPr="00A51995" w:rsidRDefault="00795019" w:rsidP="00795019">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95019" w:rsidRPr="00A51995" w:rsidRDefault="00795019" w:rsidP="00795019">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795019" w:rsidRPr="00A51995" w:rsidRDefault="00795019" w:rsidP="00795019">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795019" w:rsidRPr="00A51995" w:rsidRDefault="00795019" w:rsidP="00795019">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795019" w:rsidRPr="00A51995" w:rsidRDefault="00795019" w:rsidP="00795019">
      <w:pPr>
        <w:numPr>
          <w:ilvl w:val="0"/>
          <w:numId w:val="1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Pr>
          <w:rFonts w:eastAsia="Arial Unicode MS"/>
          <w:bCs/>
          <w:sz w:val="26"/>
          <w:szCs w:val="26"/>
        </w:rPr>
        <w:t>12</w:t>
      </w:r>
      <w:r w:rsidRPr="00A51995">
        <w:rPr>
          <w:rFonts w:eastAsia="Arial Unicode MS"/>
          <w:bCs/>
          <w:sz w:val="26"/>
          <w:szCs w:val="26"/>
        </w:rPr>
        <w:t xml:space="preserve"> (</w:t>
      </w:r>
      <w:r>
        <w:rPr>
          <w:rFonts w:eastAsia="Arial Unicode MS"/>
          <w:bCs/>
          <w:sz w:val="26"/>
          <w:szCs w:val="26"/>
        </w:rPr>
        <w:t>двенадцать</w:t>
      </w:r>
      <w:r w:rsidRPr="00A51995">
        <w:rPr>
          <w:rFonts w:eastAsia="Arial Unicode MS"/>
          <w:bCs/>
          <w:sz w:val="26"/>
          <w:szCs w:val="26"/>
        </w:rPr>
        <w:t xml:space="preserve">) месяцев </w:t>
      </w:r>
      <w:proofErr w:type="gramStart"/>
      <w:r w:rsidRPr="00A51995">
        <w:rPr>
          <w:rFonts w:eastAsia="Arial Unicode MS"/>
          <w:bCs/>
          <w:sz w:val="26"/>
          <w:szCs w:val="26"/>
        </w:rPr>
        <w:t>с даты подписания</w:t>
      </w:r>
      <w:proofErr w:type="gramEnd"/>
      <w:r w:rsidRPr="00A51995">
        <w:rPr>
          <w:rFonts w:eastAsia="Arial Unicode MS"/>
          <w:bCs/>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795019" w:rsidRPr="00A51995" w:rsidRDefault="00795019" w:rsidP="00795019">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lastRenderedPageBreak/>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95019" w:rsidRPr="00A51995" w:rsidRDefault="00795019" w:rsidP="00795019">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p>
    <w:p w:rsidR="00795019" w:rsidRPr="00A51995" w:rsidRDefault="00795019" w:rsidP="00795019">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Pr>
          <w:rFonts w:eastAsia="Arial Unicode MS"/>
          <w:sz w:val="26"/>
          <w:szCs w:val="26"/>
        </w:rPr>
        <w:t>двенадцать месяцев</w:t>
      </w:r>
      <w:r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795019" w:rsidRPr="00A51995" w:rsidRDefault="00795019" w:rsidP="00795019">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795019" w:rsidRPr="00A51995" w:rsidRDefault="00795019" w:rsidP="00795019">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В случае</w:t>
      </w:r>
      <w:proofErr w:type="gramStart"/>
      <w:r w:rsidRPr="00A51995">
        <w:rPr>
          <w:rFonts w:eastAsia="Arial Unicode MS"/>
          <w:sz w:val="26"/>
          <w:szCs w:val="26"/>
        </w:rPr>
        <w:t>,</w:t>
      </w:r>
      <w:proofErr w:type="gramEnd"/>
      <w:r w:rsidRPr="00A51995">
        <w:rPr>
          <w:rFonts w:eastAsia="Arial Unicode MS"/>
          <w:sz w:val="26"/>
          <w:szCs w:val="26"/>
        </w:rPr>
        <w:t xml:space="preserve">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795019" w:rsidRPr="00A51995" w:rsidRDefault="00795019" w:rsidP="00795019">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795019" w:rsidRPr="00A51995" w:rsidRDefault="00795019" w:rsidP="00795019">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795019" w:rsidRPr="00A51995" w:rsidRDefault="00795019" w:rsidP="00795019">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795019" w:rsidRPr="00A51995" w:rsidRDefault="00795019" w:rsidP="00795019">
      <w:pPr>
        <w:pStyle w:val="aff9"/>
        <w:numPr>
          <w:ilvl w:val="0"/>
          <w:numId w:val="21"/>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A51995">
        <w:rPr>
          <w:rFonts w:ascii="Times New Roman" w:eastAsia="Arial Unicode MS" w:hAnsi="Times New Roman"/>
          <w:sz w:val="26"/>
          <w:szCs w:val="26"/>
        </w:rPr>
        <w:t>предоставить соответствующие документы</w:t>
      </w:r>
      <w:proofErr w:type="gramEnd"/>
      <w:r w:rsidRPr="00A51995">
        <w:rPr>
          <w:rFonts w:ascii="Times New Roman" w:eastAsia="Arial Unicode MS" w:hAnsi="Times New Roman"/>
          <w:sz w:val="26"/>
          <w:szCs w:val="26"/>
        </w:rPr>
        <w:t>.</w:t>
      </w:r>
    </w:p>
    <w:p w:rsidR="00795019" w:rsidRPr="00A51995" w:rsidRDefault="00795019" w:rsidP="00795019">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w:t>
      </w:r>
      <w:r w:rsidRPr="00A51995">
        <w:rPr>
          <w:rFonts w:eastAsia="Arial Unicode MS"/>
          <w:sz w:val="26"/>
          <w:szCs w:val="26"/>
        </w:rPr>
        <w:lastRenderedPageBreak/>
        <w:t xml:space="preserve">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gramStart"/>
      <w:r w:rsidRPr="00A51995">
        <w:rPr>
          <w:rFonts w:eastAsia="Arial Unicode MS"/>
          <w:sz w:val="26"/>
          <w:szCs w:val="26"/>
        </w:rPr>
        <w:t>-</w:t>
      </w:r>
      <w:proofErr w:type="spellStart"/>
      <w:r w:rsidRPr="00A51995">
        <w:rPr>
          <w:rFonts w:eastAsia="Arial Unicode MS"/>
          <w:sz w:val="26"/>
          <w:szCs w:val="26"/>
        </w:rPr>
        <w:t>д</w:t>
      </w:r>
      <w:proofErr w:type="gramEnd"/>
      <w:r w:rsidRPr="00A51995">
        <w:rPr>
          <w:rFonts w:eastAsia="Arial Unicode MS"/>
          <w:sz w:val="26"/>
          <w:szCs w:val="26"/>
        </w:rPr>
        <w:t>невный</w:t>
      </w:r>
      <w:proofErr w:type="spellEnd"/>
      <w:r w:rsidRPr="00A51995">
        <w:rPr>
          <w:rFonts w:eastAsia="Arial Unicode MS"/>
          <w:sz w:val="26"/>
          <w:szCs w:val="26"/>
        </w:rPr>
        <w:t xml:space="preserve"> срок устранить недостатки, указанные Заказчиком.</w:t>
      </w:r>
    </w:p>
    <w:p w:rsidR="00795019" w:rsidRPr="00A51995" w:rsidRDefault="00795019" w:rsidP="00795019">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95019" w:rsidRPr="00A51995" w:rsidRDefault="00795019" w:rsidP="00795019">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795019" w:rsidRPr="00A51995" w:rsidRDefault="00795019" w:rsidP="00795019">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95019" w:rsidRPr="00A51995" w:rsidRDefault="00795019" w:rsidP="00795019">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A51995">
        <w:rPr>
          <w:rFonts w:eastAsia="Arial Unicode MS"/>
          <w:sz w:val="26"/>
          <w:szCs w:val="26"/>
        </w:rPr>
        <w:t>,</w:t>
      </w:r>
      <w:proofErr w:type="gramEnd"/>
      <w:r w:rsidRPr="00A51995">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95019" w:rsidRPr="00A51995" w:rsidRDefault="00795019" w:rsidP="00795019">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795019" w:rsidRPr="00A51995" w:rsidRDefault="00795019" w:rsidP="00795019">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95019" w:rsidRPr="00A51995" w:rsidRDefault="00795019" w:rsidP="00795019">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795019" w:rsidRPr="00A51995" w:rsidRDefault="00795019" w:rsidP="00795019">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95019" w:rsidRPr="00A51995" w:rsidRDefault="00795019" w:rsidP="00795019">
      <w:pPr>
        <w:numPr>
          <w:ilvl w:val="0"/>
          <w:numId w:val="21"/>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w:t>
      </w:r>
      <w:r w:rsidRPr="00A51995">
        <w:rPr>
          <w:rFonts w:eastAsia="Arial Unicode MS"/>
          <w:bCs/>
          <w:sz w:val="26"/>
          <w:szCs w:val="26"/>
        </w:rPr>
        <w:lastRenderedPageBreak/>
        <w:t>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95019" w:rsidRPr="00A51995" w:rsidRDefault="00795019" w:rsidP="00795019">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795019" w:rsidRPr="00A51995" w:rsidRDefault="00795019" w:rsidP="00795019">
      <w:pPr>
        <w:numPr>
          <w:ilvl w:val="0"/>
          <w:numId w:val="21"/>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795019" w:rsidRPr="00A51995" w:rsidRDefault="00795019" w:rsidP="00795019">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795019" w:rsidRPr="00A51995" w:rsidRDefault="00795019" w:rsidP="00795019">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795019" w:rsidRPr="00A51995" w:rsidRDefault="00795019" w:rsidP="00795019">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95019" w:rsidRPr="00A51995" w:rsidRDefault="00795019" w:rsidP="00795019">
      <w:pPr>
        <w:numPr>
          <w:ilvl w:val="0"/>
          <w:numId w:val="21"/>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795019" w:rsidRPr="00A51995" w:rsidRDefault="00795019" w:rsidP="00795019">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795019" w:rsidRPr="00A51995" w:rsidRDefault="00795019" w:rsidP="00795019">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795019" w:rsidRPr="00A51995" w:rsidRDefault="00795019" w:rsidP="00795019">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795019" w:rsidRPr="00A51995" w:rsidRDefault="00795019" w:rsidP="00795019">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 xml:space="preserve">Получить оплату </w:t>
      </w:r>
      <w:proofErr w:type="gramStart"/>
      <w:r w:rsidRPr="00A51995">
        <w:rPr>
          <w:rFonts w:eastAsia="Arial Unicode MS"/>
          <w:sz w:val="26"/>
          <w:szCs w:val="26"/>
        </w:rPr>
        <w:t>за</w:t>
      </w:r>
      <w:proofErr w:type="gramEnd"/>
      <w:r w:rsidRPr="00A51995">
        <w:rPr>
          <w:rFonts w:eastAsia="Arial Unicode MS"/>
          <w:sz w:val="26"/>
          <w:szCs w:val="26"/>
        </w:rPr>
        <w:t xml:space="preserve"> надлежаще и </w:t>
      </w:r>
      <w:proofErr w:type="gramStart"/>
      <w:r w:rsidRPr="00A51995">
        <w:rPr>
          <w:rFonts w:eastAsia="Arial Unicode MS"/>
          <w:sz w:val="26"/>
          <w:szCs w:val="26"/>
        </w:rPr>
        <w:t>в</w:t>
      </w:r>
      <w:proofErr w:type="gramEnd"/>
      <w:r w:rsidRPr="00A51995">
        <w:rPr>
          <w:rFonts w:eastAsia="Arial Unicode MS"/>
          <w:sz w:val="26"/>
          <w:szCs w:val="26"/>
        </w:rPr>
        <w:t xml:space="preserve"> срок выполненные Работы;</w:t>
      </w:r>
    </w:p>
    <w:p w:rsidR="00795019" w:rsidRPr="00A51995" w:rsidRDefault="00795019" w:rsidP="00795019">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795019" w:rsidRPr="00A51995" w:rsidRDefault="00795019" w:rsidP="00795019">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обязан:</w:t>
      </w:r>
    </w:p>
    <w:p w:rsidR="00795019" w:rsidRPr="00A51995" w:rsidRDefault="00795019" w:rsidP="00795019">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795019" w:rsidRPr="00A51995" w:rsidRDefault="00795019" w:rsidP="00795019">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795019" w:rsidRPr="00A51995" w:rsidRDefault="00795019" w:rsidP="00795019">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795019" w:rsidRPr="00A51995" w:rsidRDefault="00795019" w:rsidP="00795019">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795019" w:rsidRPr="00A51995" w:rsidRDefault="00795019" w:rsidP="00795019">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795019" w:rsidRPr="00A51995" w:rsidRDefault="00795019" w:rsidP="00795019">
      <w:pPr>
        <w:numPr>
          <w:ilvl w:val="0"/>
          <w:numId w:val="27"/>
        </w:numPr>
        <w:ind w:left="0" w:firstLine="709"/>
        <w:contextualSpacing/>
        <w:jc w:val="both"/>
        <w:rPr>
          <w:rFonts w:eastAsia="Arial Unicode MS"/>
          <w:sz w:val="26"/>
          <w:szCs w:val="26"/>
        </w:rPr>
      </w:pPr>
      <w:r w:rsidRPr="00A51995">
        <w:rPr>
          <w:rFonts w:eastAsia="Arial Unicode MS"/>
          <w:sz w:val="26"/>
          <w:szCs w:val="26"/>
        </w:rPr>
        <w:lastRenderedPageBreak/>
        <w:t>Проверять ход и качество выполнения Работ в период действия настоящего Договора.</w:t>
      </w:r>
    </w:p>
    <w:p w:rsidR="00795019" w:rsidRPr="00A51995" w:rsidRDefault="00795019" w:rsidP="00795019">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795019" w:rsidRPr="00A51995" w:rsidRDefault="00795019" w:rsidP="00795019">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795019" w:rsidRPr="00A51995" w:rsidRDefault="00795019" w:rsidP="00795019">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795019" w:rsidRPr="00A51995" w:rsidRDefault="00795019" w:rsidP="00795019">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795019" w:rsidRPr="00A51995" w:rsidRDefault="00795019" w:rsidP="00795019">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795019" w:rsidRPr="00A51995" w:rsidRDefault="00795019" w:rsidP="00795019">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795019" w:rsidRPr="00A51995" w:rsidRDefault="00795019" w:rsidP="00795019">
      <w:pPr>
        <w:numPr>
          <w:ilvl w:val="2"/>
          <w:numId w:val="28"/>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w:t>
      </w:r>
      <w:proofErr w:type="gramStart"/>
      <w:r w:rsidRPr="00A51995">
        <w:rPr>
          <w:rFonts w:eastAsia="Arial Unicode MS"/>
          <w:sz w:val="26"/>
          <w:szCs w:val="26"/>
        </w:rPr>
        <w:t>,</w:t>
      </w:r>
      <w:proofErr w:type="gramEnd"/>
      <w:r w:rsidRPr="00A51995">
        <w:rPr>
          <w:rFonts w:eastAsia="Arial Unicode MS"/>
          <w:sz w:val="26"/>
          <w:szCs w:val="26"/>
        </w:rPr>
        <w:t xml:space="preserve"> чем на 10 (десять) рабочих дней по причинам, не зависящим от Заказчика;</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795019" w:rsidRPr="00A51995" w:rsidRDefault="00795019" w:rsidP="00795019">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795019" w:rsidRPr="00A51995" w:rsidRDefault="00795019" w:rsidP="00795019">
      <w:pPr>
        <w:numPr>
          <w:ilvl w:val="0"/>
          <w:numId w:val="29"/>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95019" w:rsidRPr="00A51995" w:rsidRDefault="00795019" w:rsidP="00795019">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95019" w:rsidRPr="00A51995" w:rsidRDefault="00795019" w:rsidP="00795019">
      <w:pPr>
        <w:pStyle w:val="affe"/>
        <w:numPr>
          <w:ilvl w:val="0"/>
          <w:numId w:val="29"/>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795019" w:rsidRPr="00A51995" w:rsidRDefault="00795019" w:rsidP="00795019">
      <w:pPr>
        <w:pStyle w:val="affe"/>
        <w:numPr>
          <w:ilvl w:val="0"/>
          <w:numId w:val="29"/>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795019" w:rsidRPr="00A51995" w:rsidRDefault="00795019" w:rsidP="00795019">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795019" w:rsidRPr="00A51995" w:rsidRDefault="00795019" w:rsidP="00795019">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795019" w:rsidRPr="00A51995" w:rsidRDefault="00795019" w:rsidP="00795019">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795019" w:rsidRPr="0000044D" w:rsidRDefault="00795019" w:rsidP="00795019">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795019" w:rsidRPr="0000044D" w:rsidRDefault="00795019" w:rsidP="00795019">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7.1. Все споры и разногласия, возникшие </w:t>
      </w:r>
      <w:proofErr w:type="gramStart"/>
      <w:r w:rsidRPr="0000044D">
        <w:rPr>
          <w:bCs/>
          <w:spacing w:val="-8"/>
          <w:sz w:val="26"/>
          <w:szCs w:val="26"/>
        </w:rPr>
        <w:t>вследствие</w:t>
      </w:r>
      <w:proofErr w:type="gramEnd"/>
      <w:r w:rsidRPr="0000044D">
        <w:rPr>
          <w:bCs/>
          <w:spacing w:val="-8"/>
          <w:sz w:val="26"/>
          <w:szCs w:val="26"/>
        </w:rPr>
        <w:t xml:space="preserve"> или </w:t>
      </w:r>
      <w:proofErr w:type="gramStart"/>
      <w:r w:rsidRPr="0000044D">
        <w:rPr>
          <w:bCs/>
          <w:spacing w:val="-8"/>
          <w:sz w:val="26"/>
          <w:szCs w:val="26"/>
        </w:rPr>
        <w:t>в</w:t>
      </w:r>
      <w:proofErr w:type="gramEnd"/>
      <w:r w:rsidRPr="0000044D">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795019" w:rsidRPr="0000044D" w:rsidRDefault="00795019" w:rsidP="00795019">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0044D">
        <w:rPr>
          <w:bCs/>
          <w:spacing w:val="-8"/>
          <w:sz w:val="26"/>
          <w:szCs w:val="26"/>
        </w:rPr>
        <w:t>с даты получения</w:t>
      </w:r>
      <w:proofErr w:type="gramEnd"/>
      <w:r w:rsidRPr="0000044D">
        <w:rPr>
          <w:bCs/>
          <w:spacing w:val="-8"/>
          <w:sz w:val="26"/>
          <w:szCs w:val="26"/>
        </w:rPr>
        <w:t xml:space="preserve"> претензии.</w:t>
      </w:r>
    </w:p>
    <w:p w:rsidR="00795019" w:rsidRPr="0000044D" w:rsidRDefault="00795019" w:rsidP="00795019">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7.3. В случае</w:t>
      </w:r>
      <w:proofErr w:type="gramStart"/>
      <w:r w:rsidRPr="0000044D">
        <w:rPr>
          <w:bCs/>
          <w:spacing w:val="-8"/>
          <w:sz w:val="26"/>
          <w:szCs w:val="26"/>
        </w:rPr>
        <w:t>,</w:t>
      </w:r>
      <w:proofErr w:type="gramEnd"/>
      <w:r w:rsidRPr="0000044D">
        <w:rPr>
          <w:bCs/>
          <w:spacing w:val="-8"/>
          <w:sz w:val="26"/>
          <w:szCs w:val="26"/>
        </w:rPr>
        <w:t xml:space="preserve"> если споры не урегулированы с помощью переговоров и в претензионном порядке, то они передаются заинтересован</w:t>
      </w:r>
      <w:r>
        <w:rPr>
          <w:bCs/>
          <w:spacing w:val="-8"/>
          <w:sz w:val="26"/>
          <w:szCs w:val="26"/>
        </w:rPr>
        <w:t>ной Стороной в Арбитражный суд Тамбовской области.</w:t>
      </w:r>
    </w:p>
    <w:p w:rsidR="00795019" w:rsidRPr="00A51995" w:rsidRDefault="00795019" w:rsidP="00795019">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lastRenderedPageBreak/>
        <w:t>8.4. Если обстоятельство непреодолимой силы непосредственно повлияло на исполнение обязатель</w:t>
      </w:r>
      <w:proofErr w:type="gramStart"/>
      <w:r w:rsidRPr="00A51995">
        <w:rPr>
          <w:rFonts w:eastAsia="Arial Unicode MS"/>
          <w:sz w:val="26"/>
          <w:szCs w:val="26"/>
        </w:rPr>
        <w:t>ств в ср</w:t>
      </w:r>
      <w:proofErr w:type="gramEnd"/>
      <w:r w:rsidRPr="00A51995">
        <w:rPr>
          <w:rFonts w:eastAsia="Arial Unicode MS"/>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95019" w:rsidRPr="00A51995" w:rsidRDefault="00795019" w:rsidP="00795019">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795019" w:rsidRPr="00A51995" w:rsidRDefault="00795019" w:rsidP="00795019">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w:t>
      </w:r>
      <w:r>
        <w:rPr>
          <w:rFonts w:eastAsia="Arial Unicode MS"/>
          <w:sz w:val="26"/>
          <w:szCs w:val="26"/>
        </w:rPr>
        <w:t>с момента заключения договора.</w:t>
      </w:r>
    </w:p>
    <w:p w:rsidR="00795019" w:rsidRPr="00A51995" w:rsidRDefault="00795019" w:rsidP="00795019">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Pr>
          <w:rFonts w:eastAsia="Arial Unicode MS"/>
          <w:sz w:val="26"/>
          <w:szCs w:val="26"/>
        </w:rPr>
        <w:t>25 декабря 2018</w:t>
      </w:r>
      <w:r w:rsidRPr="00A51995">
        <w:rPr>
          <w:rFonts w:eastAsia="Arial Unicode MS"/>
          <w:sz w:val="26"/>
          <w:szCs w:val="26"/>
        </w:rPr>
        <w:t xml:space="preserve"> г.</w:t>
      </w:r>
    </w:p>
    <w:p w:rsidR="00795019" w:rsidRPr="00A51995" w:rsidRDefault="00795019" w:rsidP="00795019">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795019" w:rsidRPr="00A51995" w:rsidRDefault="00795019" w:rsidP="00795019">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95019" w:rsidRPr="00A51995" w:rsidRDefault="00795019" w:rsidP="00795019">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795019" w:rsidRPr="00A51995" w:rsidRDefault="00795019" w:rsidP="00795019">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95019" w:rsidRPr="00A51995" w:rsidRDefault="00795019" w:rsidP="00795019">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95019" w:rsidRPr="00A51995" w:rsidRDefault="00795019" w:rsidP="00795019">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95019" w:rsidRPr="00A51995" w:rsidRDefault="00795019" w:rsidP="00795019">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95019" w:rsidRPr="00A51995" w:rsidRDefault="00795019" w:rsidP="00795019">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95019" w:rsidRPr="00A51995" w:rsidRDefault="00795019" w:rsidP="00795019">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795019" w:rsidRPr="00A51995" w:rsidRDefault="00795019" w:rsidP="00795019">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795019" w:rsidRPr="00A51995" w:rsidRDefault="00795019" w:rsidP="00795019">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795019" w:rsidRPr="00A51995" w:rsidRDefault="00795019" w:rsidP="00795019">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795019" w:rsidRPr="00A51995" w:rsidRDefault="00795019" w:rsidP="00795019">
      <w:pPr>
        <w:suppressAutoHyphens/>
        <w:jc w:val="both"/>
        <w:rPr>
          <w:rFonts w:eastAsia="Arial Unicode MS"/>
          <w:sz w:val="26"/>
          <w:szCs w:val="26"/>
        </w:rPr>
      </w:pPr>
      <w:r w:rsidRPr="00A51995">
        <w:rPr>
          <w:rFonts w:eastAsia="Arial Unicode MS"/>
          <w:sz w:val="26"/>
          <w:szCs w:val="26"/>
        </w:rPr>
        <w:lastRenderedPageBreak/>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95019" w:rsidRPr="00A51995" w:rsidRDefault="00795019" w:rsidP="00795019">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795019" w:rsidRPr="00A51995" w:rsidRDefault="00795019" w:rsidP="00795019">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795019" w:rsidRPr="00A51995" w:rsidRDefault="00795019" w:rsidP="00795019">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w:t>
      </w:r>
      <w:proofErr w:type="gramStart"/>
      <w:r w:rsidRPr="00A51995">
        <w:rPr>
          <w:rFonts w:eastAsia="Arial Unicode MS"/>
          <w:sz w:val="26"/>
          <w:szCs w:val="26"/>
        </w:rPr>
        <w:t>документов</w:t>
      </w:r>
      <w:proofErr w:type="gramEnd"/>
      <w:r w:rsidRPr="00A51995">
        <w:rPr>
          <w:rFonts w:eastAsia="Arial Unicode MS"/>
          <w:sz w:val="26"/>
          <w:szCs w:val="26"/>
        </w:rPr>
        <w:t xml:space="preserve"> полученных друг от друга посредством факсимильной и/или электронной связи. Отказ </w:t>
      </w:r>
      <w:proofErr w:type="gramStart"/>
      <w:r w:rsidRPr="00A51995">
        <w:rPr>
          <w:rFonts w:eastAsia="Arial Unicode MS"/>
          <w:sz w:val="26"/>
          <w:szCs w:val="26"/>
        </w:rPr>
        <w:t xml:space="preserve">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w:t>
      </w:r>
      <w:proofErr w:type="gramEnd"/>
      <w:r w:rsidRPr="00A51995">
        <w:rPr>
          <w:rFonts w:eastAsia="Arial Unicode MS"/>
          <w:sz w:val="26"/>
          <w:szCs w:val="26"/>
        </w:rPr>
        <w:t xml:space="preserve"> его факсимильной/электронной копии, недействителен.</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795019" w:rsidRPr="00651DFB" w:rsidRDefault="00795019" w:rsidP="00795019">
      <w:pPr>
        <w:suppressAutoHyphens/>
        <w:ind w:firstLine="709"/>
        <w:jc w:val="both"/>
        <w:rPr>
          <w:rFonts w:eastAsia="Arial Unicode MS"/>
          <w:sz w:val="26"/>
          <w:szCs w:val="26"/>
        </w:rPr>
      </w:pPr>
      <w:r>
        <w:rPr>
          <w:rFonts w:eastAsia="Arial Unicode MS"/>
          <w:sz w:val="26"/>
          <w:szCs w:val="26"/>
        </w:rPr>
        <w:t>а</w:t>
      </w:r>
      <w:proofErr w:type="gramStart"/>
      <w:r>
        <w:rPr>
          <w:rFonts w:eastAsia="Arial Unicode MS"/>
          <w:sz w:val="26"/>
          <w:szCs w:val="26"/>
        </w:rPr>
        <w:t>)</w:t>
      </w:r>
      <w:r w:rsidRPr="00A51995">
        <w:rPr>
          <w:rFonts w:eastAsia="Arial Unicode MS"/>
          <w:sz w:val="26"/>
          <w:szCs w:val="26"/>
        </w:rPr>
        <w:t>в</w:t>
      </w:r>
      <w:proofErr w:type="gramEnd"/>
      <w:r w:rsidRPr="00A51995">
        <w:rPr>
          <w:rFonts w:eastAsia="Arial Unicode MS"/>
          <w:sz w:val="26"/>
          <w:szCs w:val="26"/>
        </w:rPr>
        <w:t xml:space="preserve"> адрес Заказчика по тел./факсам </w:t>
      </w:r>
      <w:r w:rsidRPr="001A6E97">
        <w:rPr>
          <w:u w:val="single"/>
        </w:rPr>
        <w:t>(4752) 44-29-02</w:t>
      </w:r>
      <w:r>
        <w:rPr>
          <w:u w:val="single"/>
        </w:rPr>
        <w:t xml:space="preserve"> </w:t>
      </w:r>
      <w:r w:rsidRPr="00A51995">
        <w:rPr>
          <w:rFonts w:eastAsia="Arial Unicode MS"/>
          <w:sz w:val="26"/>
          <w:szCs w:val="26"/>
        </w:rPr>
        <w:t xml:space="preserve">и по </w:t>
      </w:r>
      <w:proofErr w:type="spellStart"/>
      <w:r w:rsidRPr="00A51995">
        <w:rPr>
          <w:rFonts w:eastAsia="Arial Unicode MS"/>
          <w:sz w:val="26"/>
          <w:szCs w:val="26"/>
        </w:rPr>
        <w:t>e-mail</w:t>
      </w:r>
      <w:proofErr w:type="spellEnd"/>
      <w:r>
        <w:rPr>
          <w:rFonts w:eastAsia="Arial Unicode MS"/>
          <w:sz w:val="26"/>
          <w:szCs w:val="26"/>
        </w:rPr>
        <w:t>:</w:t>
      </w:r>
      <w:r>
        <w:rPr>
          <w:u w:val="single"/>
          <w:lang w:val="en-US"/>
        </w:rPr>
        <w:t>info</w:t>
      </w:r>
      <w:r w:rsidRPr="001A6E97">
        <w:rPr>
          <w:u w:val="single"/>
        </w:rPr>
        <w:t>@</w:t>
      </w:r>
      <w:proofErr w:type="spellStart"/>
      <w:r w:rsidRPr="001A6E97">
        <w:rPr>
          <w:u w:val="single"/>
          <w:lang w:val="en-US"/>
        </w:rPr>
        <w:t>vagonremmash</w:t>
      </w:r>
      <w:proofErr w:type="spellEnd"/>
      <w:r w:rsidRPr="001A6E97">
        <w:rPr>
          <w:u w:val="single"/>
        </w:rPr>
        <w:t>.</w:t>
      </w:r>
      <w:proofErr w:type="spellStart"/>
      <w:r w:rsidRPr="001A6E97">
        <w:rPr>
          <w:u w:val="single"/>
          <w:lang w:val="en-US"/>
        </w:rPr>
        <w:t>ru</w:t>
      </w:r>
      <w:proofErr w:type="spellEnd"/>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 xml:space="preserve">б) в адрес Подрядчика </w:t>
      </w:r>
      <w:proofErr w:type="gramStart"/>
      <w:r w:rsidRPr="00A51995">
        <w:rPr>
          <w:rFonts w:eastAsia="Arial Unicode MS"/>
          <w:sz w:val="26"/>
          <w:szCs w:val="26"/>
        </w:rPr>
        <w:t>по</w:t>
      </w:r>
      <w:proofErr w:type="gramEnd"/>
      <w:r w:rsidRPr="00A51995">
        <w:rPr>
          <w:rFonts w:eastAsia="Arial Unicode MS"/>
          <w:sz w:val="26"/>
          <w:szCs w:val="26"/>
        </w:rPr>
        <w:t xml:space="preserve"> </w:t>
      </w:r>
      <w:proofErr w:type="gramStart"/>
      <w:r w:rsidRPr="00A51995">
        <w:rPr>
          <w:rFonts w:eastAsia="Arial Unicode MS"/>
          <w:sz w:val="26"/>
          <w:szCs w:val="26"/>
        </w:rPr>
        <w:t>тел</w:t>
      </w:r>
      <w:proofErr w:type="gramEnd"/>
      <w:r w:rsidRPr="00A51995">
        <w:rPr>
          <w:rFonts w:eastAsia="Arial Unicode MS"/>
          <w:sz w:val="26"/>
          <w:szCs w:val="26"/>
        </w:rPr>
        <w:t xml:space="preserve">./факсам__________________ и по </w:t>
      </w:r>
      <w:proofErr w:type="spellStart"/>
      <w:r w:rsidRPr="00A51995">
        <w:rPr>
          <w:rFonts w:eastAsia="Arial Unicode MS"/>
          <w:sz w:val="26"/>
          <w:szCs w:val="26"/>
        </w:rPr>
        <w:t>e-mail</w:t>
      </w:r>
      <w:proofErr w:type="spellEnd"/>
      <w:r w:rsidRPr="00A51995">
        <w:rPr>
          <w:rFonts w:eastAsia="Arial Unicode MS"/>
          <w:sz w:val="26"/>
          <w:szCs w:val="26"/>
        </w:rPr>
        <w:t xml:space="preserve"> _________________</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lastRenderedPageBreak/>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95019" w:rsidRPr="00A51995" w:rsidRDefault="00795019" w:rsidP="00795019">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795019" w:rsidRPr="00A51995" w:rsidRDefault="00795019" w:rsidP="00795019">
      <w:pPr>
        <w:shd w:val="clear" w:color="auto" w:fill="FFFFFF"/>
        <w:suppressAutoHyphens/>
        <w:ind w:left="1069"/>
        <w:contextualSpacing/>
        <w:jc w:val="both"/>
        <w:rPr>
          <w:rFonts w:eastAsia="Arial Unicode MS"/>
          <w:bCs/>
          <w:sz w:val="26"/>
          <w:szCs w:val="26"/>
        </w:rPr>
      </w:pPr>
    </w:p>
    <w:p w:rsidR="00795019" w:rsidRPr="00A51995" w:rsidRDefault="00795019" w:rsidP="00795019">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795019" w:rsidRPr="00A51995" w:rsidRDefault="00795019" w:rsidP="00795019">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795019" w:rsidRPr="00A51995" w:rsidRDefault="00795019" w:rsidP="00795019">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795019" w:rsidRDefault="00795019" w:rsidP="00795019">
      <w:pPr>
        <w:shd w:val="clear" w:color="auto" w:fill="FFFFFF"/>
        <w:ind w:firstLine="709"/>
        <w:jc w:val="both"/>
        <w:rPr>
          <w:rFonts w:eastAsia="Calibri"/>
          <w:sz w:val="26"/>
          <w:szCs w:val="26"/>
        </w:rPr>
      </w:pPr>
      <w:r>
        <w:rPr>
          <w:rFonts w:eastAsia="Arial Unicode MS"/>
          <w:color w:val="000000"/>
          <w:sz w:val="26"/>
          <w:szCs w:val="26"/>
        </w:rPr>
        <w:t>Приложение № 3</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795019" w:rsidRPr="00A51995" w:rsidRDefault="00795019" w:rsidP="00795019">
      <w:pPr>
        <w:shd w:val="clear" w:color="auto" w:fill="FFFFFF"/>
        <w:ind w:firstLine="709"/>
        <w:rPr>
          <w:rFonts w:eastAsia="Arial Unicode MS"/>
          <w:sz w:val="26"/>
          <w:szCs w:val="26"/>
        </w:rPr>
      </w:pPr>
      <w:r>
        <w:rPr>
          <w:rFonts w:eastAsia="Arial Unicode MS"/>
          <w:sz w:val="26"/>
          <w:szCs w:val="26"/>
        </w:rPr>
        <w:t>Приложение № 4 Форма «</w:t>
      </w:r>
      <w:r w:rsidRPr="00A51995">
        <w:rPr>
          <w:rFonts w:eastAsia="Arial Unicode MS"/>
          <w:sz w:val="26"/>
          <w:szCs w:val="26"/>
        </w:rPr>
        <w:t>Сведения о контрагенте</w:t>
      </w:r>
      <w:r>
        <w:rPr>
          <w:rFonts w:eastAsia="Arial Unicode MS"/>
          <w:sz w:val="26"/>
          <w:szCs w:val="26"/>
        </w:rPr>
        <w:t>»;</w:t>
      </w:r>
    </w:p>
    <w:p w:rsidR="00795019" w:rsidRPr="00A51995" w:rsidRDefault="00795019" w:rsidP="00795019">
      <w:pPr>
        <w:shd w:val="clear" w:color="auto" w:fill="FFFFFF"/>
        <w:ind w:firstLine="709"/>
        <w:rPr>
          <w:rFonts w:eastAsia="Arial Unicode MS"/>
          <w:color w:val="000000"/>
          <w:sz w:val="26"/>
          <w:szCs w:val="26"/>
        </w:rPr>
      </w:pPr>
      <w:r w:rsidRPr="00A51995">
        <w:rPr>
          <w:rFonts w:eastAsia="Arial Unicode MS"/>
          <w:sz w:val="26"/>
          <w:szCs w:val="26"/>
        </w:rPr>
        <w:t>Приложение № 5</w:t>
      </w:r>
      <w:r>
        <w:rPr>
          <w:rFonts w:eastAsia="Arial Unicode MS"/>
          <w:sz w:val="26"/>
          <w:szCs w:val="26"/>
        </w:rPr>
        <w:t xml:space="preserve"> Форма</w:t>
      </w:r>
      <w:r w:rsidRPr="00A51995">
        <w:rPr>
          <w:rFonts w:eastAsia="Arial Unicode MS"/>
          <w:sz w:val="26"/>
          <w:szCs w:val="26"/>
        </w:rPr>
        <w:t xml:space="preserve"> </w:t>
      </w:r>
      <w:r>
        <w:rPr>
          <w:rFonts w:eastAsia="Arial Unicode MS"/>
          <w:sz w:val="26"/>
          <w:szCs w:val="26"/>
        </w:rPr>
        <w:t>«</w:t>
      </w:r>
      <w:r w:rsidRPr="00A51995">
        <w:rPr>
          <w:rFonts w:eastAsia="Arial Unicode MS"/>
          <w:sz w:val="26"/>
          <w:szCs w:val="26"/>
        </w:rPr>
        <w:t>Перечень документов контрагента</w:t>
      </w:r>
      <w:r>
        <w:rPr>
          <w:rFonts w:eastAsia="Arial Unicode MS"/>
          <w:sz w:val="26"/>
          <w:szCs w:val="26"/>
        </w:rPr>
        <w:t>»</w:t>
      </w:r>
      <w:r w:rsidRPr="00A51995">
        <w:rPr>
          <w:rFonts w:eastAsia="Arial Unicode MS"/>
          <w:color w:val="000000"/>
          <w:sz w:val="26"/>
          <w:szCs w:val="26"/>
        </w:rPr>
        <w:t>.</w:t>
      </w:r>
    </w:p>
    <w:p w:rsidR="00795019" w:rsidRPr="00A51995" w:rsidRDefault="00795019" w:rsidP="00795019">
      <w:pPr>
        <w:shd w:val="clear" w:color="auto" w:fill="FFFFFF"/>
        <w:spacing w:before="120" w:after="120"/>
        <w:jc w:val="center"/>
        <w:rPr>
          <w:rFonts w:eastAsia="Arial Unicode MS"/>
          <w:b/>
          <w:bCs/>
          <w:color w:val="000000"/>
          <w:sz w:val="26"/>
          <w:szCs w:val="26"/>
        </w:rPr>
      </w:pPr>
      <w:r w:rsidRPr="00A51995">
        <w:rPr>
          <w:rFonts w:eastAsia="Arial Unicode MS"/>
          <w:b/>
          <w:bCs/>
          <w:color w:val="000000"/>
          <w:sz w:val="26"/>
          <w:szCs w:val="26"/>
        </w:rPr>
        <w:t>12. Ю</w:t>
      </w:r>
      <w:r>
        <w:rPr>
          <w:rFonts w:eastAsia="Arial Unicode MS"/>
          <w:b/>
          <w:bCs/>
          <w:color w:val="000000"/>
          <w:sz w:val="26"/>
          <w:szCs w:val="26"/>
        </w:rPr>
        <w:t>РИДИЧЕСКИЕ АДРЕСА И БАНКОВСКИЕ РЕКВИЗИТЫ СТОРОН</w:t>
      </w:r>
    </w:p>
    <w:tbl>
      <w:tblPr>
        <w:tblW w:w="10188" w:type="dxa"/>
        <w:tblLook w:val="0000"/>
      </w:tblPr>
      <w:tblGrid>
        <w:gridCol w:w="10058"/>
        <w:gridCol w:w="222"/>
      </w:tblGrid>
      <w:tr w:rsidR="00795019" w:rsidRPr="00A51995" w:rsidTr="00795019">
        <w:trPr>
          <w:trHeight w:val="1753"/>
        </w:trPr>
        <w:tc>
          <w:tcPr>
            <w:tcW w:w="4815" w:type="dxa"/>
          </w:tcPr>
          <w:tbl>
            <w:tblPr>
              <w:tblW w:w="9923" w:type="dxa"/>
              <w:tblInd w:w="108" w:type="dxa"/>
              <w:tblLook w:val="04A0"/>
            </w:tblPr>
            <w:tblGrid>
              <w:gridCol w:w="4820"/>
              <w:gridCol w:w="5103"/>
            </w:tblGrid>
            <w:tr w:rsidR="00795019" w:rsidRPr="004763FF" w:rsidTr="00795019">
              <w:trPr>
                <w:trHeight w:val="85"/>
              </w:trPr>
              <w:tc>
                <w:tcPr>
                  <w:tcW w:w="4820" w:type="dxa"/>
                  <w:hideMark/>
                </w:tcPr>
                <w:p w:rsidR="00795019" w:rsidRPr="0000044D" w:rsidRDefault="00795019" w:rsidP="00795019">
                  <w:pPr>
                    <w:widowControl w:val="0"/>
                    <w:autoSpaceDE w:val="0"/>
                    <w:autoSpaceDN w:val="0"/>
                    <w:adjustRightInd w:val="0"/>
                    <w:jc w:val="center"/>
                    <w:rPr>
                      <w:b/>
                      <w:bCs/>
                      <w:sz w:val="28"/>
                      <w:szCs w:val="28"/>
                    </w:rPr>
                  </w:pPr>
                  <w:r w:rsidRPr="0000044D">
                    <w:rPr>
                      <w:b/>
                      <w:bCs/>
                      <w:sz w:val="28"/>
                      <w:szCs w:val="28"/>
                    </w:rPr>
                    <w:t>Подрядчик:</w:t>
                  </w:r>
                </w:p>
              </w:tc>
              <w:tc>
                <w:tcPr>
                  <w:tcW w:w="5103" w:type="dxa"/>
                  <w:hideMark/>
                </w:tcPr>
                <w:p w:rsidR="00795019" w:rsidRPr="0000044D" w:rsidRDefault="00795019" w:rsidP="00795019">
                  <w:pPr>
                    <w:widowControl w:val="0"/>
                    <w:autoSpaceDE w:val="0"/>
                    <w:autoSpaceDN w:val="0"/>
                    <w:adjustRightInd w:val="0"/>
                    <w:jc w:val="center"/>
                    <w:rPr>
                      <w:b/>
                      <w:bCs/>
                      <w:sz w:val="28"/>
                      <w:szCs w:val="28"/>
                    </w:rPr>
                  </w:pPr>
                  <w:r w:rsidRPr="0000044D">
                    <w:rPr>
                      <w:b/>
                      <w:bCs/>
                      <w:sz w:val="28"/>
                      <w:szCs w:val="28"/>
                    </w:rPr>
                    <w:t>Заказчик:</w:t>
                  </w:r>
                </w:p>
              </w:tc>
            </w:tr>
            <w:tr w:rsidR="00795019" w:rsidRPr="004763FF" w:rsidTr="00795019">
              <w:trPr>
                <w:trHeight w:val="7160"/>
              </w:trPr>
              <w:tc>
                <w:tcPr>
                  <w:tcW w:w="4820" w:type="dxa"/>
                </w:tcPr>
                <w:p w:rsidR="00795019" w:rsidRPr="004763FF" w:rsidRDefault="00795019" w:rsidP="00795019">
                  <w:pPr>
                    <w:widowControl w:val="0"/>
                    <w:autoSpaceDE w:val="0"/>
                    <w:autoSpaceDN w:val="0"/>
                    <w:adjustRightInd w:val="0"/>
                    <w:jc w:val="center"/>
                    <w:rPr>
                      <w:b/>
                      <w:bCs/>
                      <w:sz w:val="28"/>
                      <w:szCs w:val="28"/>
                    </w:rPr>
                  </w:pPr>
                  <w:r w:rsidRPr="004763FF">
                    <w:rPr>
                      <w:b/>
                      <w:bCs/>
                      <w:sz w:val="28"/>
                      <w:szCs w:val="28"/>
                    </w:rPr>
                    <w:t>________________</w:t>
                  </w:r>
                </w:p>
                <w:p w:rsidR="00795019" w:rsidRPr="004763FF" w:rsidRDefault="00795019" w:rsidP="00795019">
                  <w:pPr>
                    <w:widowControl w:val="0"/>
                    <w:autoSpaceDE w:val="0"/>
                    <w:autoSpaceDN w:val="0"/>
                    <w:adjustRightInd w:val="0"/>
                    <w:rPr>
                      <w:b/>
                      <w:bCs/>
                      <w:sz w:val="28"/>
                      <w:szCs w:val="28"/>
                    </w:rPr>
                  </w:pPr>
                </w:p>
                <w:p w:rsidR="00795019" w:rsidRPr="004763FF" w:rsidRDefault="00795019" w:rsidP="00795019">
                  <w:pPr>
                    <w:widowControl w:val="0"/>
                    <w:autoSpaceDE w:val="0"/>
                    <w:autoSpaceDN w:val="0"/>
                    <w:adjustRightInd w:val="0"/>
                    <w:rPr>
                      <w:bCs/>
                      <w:sz w:val="28"/>
                      <w:szCs w:val="28"/>
                    </w:rPr>
                  </w:pPr>
                  <w:r w:rsidRPr="004763FF">
                    <w:rPr>
                      <w:bCs/>
                      <w:sz w:val="28"/>
                      <w:szCs w:val="28"/>
                    </w:rPr>
                    <w:t>Юридический, почтовый и фактический адрес: ____________________________</w:t>
                  </w:r>
                </w:p>
                <w:p w:rsidR="00795019" w:rsidRPr="004763FF" w:rsidRDefault="00795019" w:rsidP="00795019">
                  <w:pPr>
                    <w:widowControl w:val="0"/>
                    <w:autoSpaceDE w:val="0"/>
                    <w:autoSpaceDN w:val="0"/>
                    <w:adjustRightInd w:val="0"/>
                    <w:rPr>
                      <w:bCs/>
                      <w:sz w:val="28"/>
                      <w:szCs w:val="28"/>
                    </w:rPr>
                  </w:pPr>
                  <w:r w:rsidRPr="004763FF">
                    <w:rPr>
                      <w:bCs/>
                      <w:sz w:val="28"/>
                      <w:szCs w:val="28"/>
                    </w:rPr>
                    <w:t>ИНН _____ КПП 5____________</w:t>
                  </w:r>
                </w:p>
                <w:p w:rsidR="00795019" w:rsidRPr="004763FF" w:rsidRDefault="00795019" w:rsidP="00795019">
                  <w:pPr>
                    <w:widowControl w:val="0"/>
                    <w:autoSpaceDE w:val="0"/>
                    <w:autoSpaceDN w:val="0"/>
                    <w:adjustRightInd w:val="0"/>
                    <w:rPr>
                      <w:bCs/>
                      <w:sz w:val="28"/>
                      <w:szCs w:val="28"/>
                    </w:rPr>
                  </w:pPr>
                  <w:r w:rsidRPr="004763FF">
                    <w:rPr>
                      <w:bCs/>
                      <w:sz w:val="28"/>
                      <w:szCs w:val="28"/>
                    </w:rPr>
                    <w:t>ОГРН ______ ОКПО ___________</w:t>
                  </w:r>
                </w:p>
                <w:p w:rsidR="00795019" w:rsidRPr="004763FF" w:rsidRDefault="00795019" w:rsidP="00795019">
                  <w:pPr>
                    <w:widowControl w:val="0"/>
                    <w:autoSpaceDE w:val="0"/>
                    <w:autoSpaceDN w:val="0"/>
                    <w:adjustRightInd w:val="0"/>
                    <w:rPr>
                      <w:bCs/>
                      <w:sz w:val="28"/>
                      <w:szCs w:val="28"/>
                    </w:rPr>
                  </w:pPr>
                  <w:r w:rsidRPr="004763FF">
                    <w:rPr>
                      <w:bCs/>
                      <w:sz w:val="28"/>
                      <w:szCs w:val="28"/>
                    </w:rPr>
                    <w:t>Банковские реквизиты:</w:t>
                  </w:r>
                </w:p>
                <w:p w:rsidR="00795019" w:rsidRPr="004763FF" w:rsidRDefault="00795019" w:rsidP="00795019">
                  <w:pPr>
                    <w:widowControl w:val="0"/>
                    <w:autoSpaceDE w:val="0"/>
                    <w:autoSpaceDN w:val="0"/>
                    <w:adjustRightInd w:val="0"/>
                    <w:rPr>
                      <w:bCs/>
                      <w:sz w:val="28"/>
                      <w:szCs w:val="28"/>
                    </w:rPr>
                  </w:pPr>
                  <w:proofErr w:type="gramStart"/>
                  <w:r w:rsidRPr="004763FF">
                    <w:rPr>
                      <w:bCs/>
                      <w:sz w:val="28"/>
                      <w:szCs w:val="28"/>
                    </w:rPr>
                    <w:t>Р</w:t>
                  </w:r>
                  <w:proofErr w:type="gramEnd"/>
                  <w:r w:rsidRPr="004763FF">
                    <w:rPr>
                      <w:bCs/>
                      <w:sz w:val="28"/>
                      <w:szCs w:val="28"/>
                    </w:rPr>
                    <w:t>/с __________________</w:t>
                  </w:r>
                </w:p>
                <w:p w:rsidR="00795019" w:rsidRPr="004763FF" w:rsidRDefault="00795019" w:rsidP="00795019">
                  <w:pPr>
                    <w:widowControl w:val="0"/>
                    <w:autoSpaceDE w:val="0"/>
                    <w:autoSpaceDN w:val="0"/>
                    <w:adjustRightInd w:val="0"/>
                    <w:rPr>
                      <w:bCs/>
                      <w:sz w:val="28"/>
                      <w:szCs w:val="28"/>
                    </w:rPr>
                  </w:pPr>
                  <w:r w:rsidRPr="004763FF">
                    <w:rPr>
                      <w:bCs/>
                      <w:sz w:val="28"/>
                      <w:szCs w:val="28"/>
                    </w:rPr>
                    <w:t>в ПАО ________________ г. Москва</w:t>
                  </w:r>
                </w:p>
                <w:p w:rsidR="00795019" w:rsidRPr="004763FF" w:rsidRDefault="00795019" w:rsidP="00795019">
                  <w:pPr>
                    <w:widowControl w:val="0"/>
                    <w:autoSpaceDE w:val="0"/>
                    <w:autoSpaceDN w:val="0"/>
                    <w:adjustRightInd w:val="0"/>
                    <w:rPr>
                      <w:bCs/>
                      <w:sz w:val="28"/>
                      <w:szCs w:val="28"/>
                    </w:rPr>
                  </w:pPr>
                  <w:r w:rsidRPr="004763FF">
                    <w:rPr>
                      <w:bCs/>
                      <w:sz w:val="28"/>
                      <w:szCs w:val="28"/>
                    </w:rPr>
                    <w:t>К/с _____________________________</w:t>
                  </w:r>
                </w:p>
                <w:p w:rsidR="00795019" w:rsidRPr="004763FF" w:rsidRDefault="00795019" w:rsidP="00795019">
                  <w:pPr>
                    <w:widowControl w:val="0"/>
                    <w:autoSpaceDE w:val="0"/>
                    <w:autoSpaceDN w:val="0"/>
                    <w:adjustRightInd w:val="0"/>
                    <w:rPr>
                      <w:bCs/>
                      <w:sz w:val="28"/>
                      <w:szCs w:val="28"/>
                    </w:rPr>
                  </w:pPr>
                  <w:r w:rsidRPr="004763FF">
                    <w:rPr>
                      <w:bCs/>
                      <w:sz w:val="28"/>
                      <w:szCs w:val="28"/>
                    </w:rPr>
                    <w:t>БИК ____________________________</w:t>
                  </w:r>
                </w:p>
                <w:p w:rsidR="00795019" w:rsidRPr="004763FF" w:rsidRDefault="00795019" w:rsidP="00795019">
                  <w:pPr>
                    <w:widowControl w:val="0"/>
                    <w:autoSpaceDE w:val="0"/>
                    <w:autoSpaceDN w:val="0"/>
                    <w:adjustRightInd w:val="0"/>
                    <w:rPr>
                      <w:bCs/>
                      <w:sz w:val="28"/>
                      <w:szCs w:val="28"/>
                    </w:rPr>
                  </w:pPr>
                  <w:r w:rsidRPr="004763FF">
                    <w:rPr>
                      <w:bCs/>
                      <w:sz w:val="28"/>
                      <w:szCs w:val="28"/>
                    </w:rPr>
                    <w:t>Тел./</w:t>
                  </w:r>
                  <w:proofErr w:type="spellStart"/>
                  <w:r w:rsidRPr="004763FF">
                    <w:rPr>
                      <w:bCs/>
                      <w:sz w:val="28"/>
                      <w:szCs w:val="28"/>
                    </w:rPr>
                    <w:t>факс_______________________</w:t>
                  </w:r>
                  <w:proofErr w:type="spellEnd"/>
                  <w:r w:rsidRPr="004763FF">
                    <w:rPr>
                      <w:bCs/>
                      <w:sz w:val="28"/>
                      <w:szCs w:val="28"/>
                    </w:rPr>
                    <w:t xml:space="preserve">; </w:t>
                  </w:r>
                </w:p>
                <w:p w:rsidR="00795019" w:rsidRPr="004763FF" w:rsidRDefault="00795019" w:rsidP="00795019">
                  <w:pPr>
                    <w:widowControl w:val="0"/>
                    <w:autoSpaceDE w:val="0"/>
                    <w:autoSpaceDN w:val="0"/>
                    <w:adjustRightInd w:val="0"/>
                    <w:rPr>
                      <w:bCs/>
                      <w:sz w:val="28"/>
                      <w:szCs w:val="28"/>
                    </w:rPr>
                  </w:pPr>
                  <w:r w:rsidRPr="004763FF">
                    <w:rPr>
                      <w:bCs/>
                      <w:sz w:val="28"/>
                      <w:szCs w:val="28"/>
                      <w:lang w:val="en-US"/>
                    </w:rPr>
                    <w:t>E</w:t>
                  </w:r>
                  <w:r w:rsidRPr="004763FF">
                    <w:rPr>
                      <w:bCs/>
                      <w:sz w:val="28"/>
                      <w:szCs w:val="28"/>
                    </w:rPr>
                    <w:t>-</w:t>
                  </w:r>
                  <w:r w:rsidRPr="004763FF">
                    <w:rPr>
                      <w:bCs/>
                      <w:sz w:val="28"/>
                      <w:szCs w:val="28"/>
                      <w:lang w:val="en-US"/>
                    </w:rPr>
                    <w:t>mail</w:t>
                  </w:r>
                  <w:r w:rsidRPr="004763FF">
                    <w:rPr>
                      <w:bCs/>
                      <w:sz w:val="28"/>
                      <w:szCs w:val="28"/>
                    </w:rPr>
                    <w:t>: __________________________</w:t>
                  </w:r>
                </w:p>
                <w:p w:rsidR="00795019" w:rsidRDefault="00795019" w:rsidP="00795019">
                  <w:pPr>
                    <w:widowControl w:val="0"/>
                    <w:autoSpaceDE w:val="0"/>
                    <w:autoSpaceDN w:val="0"/>
                    <w:adjustRightInd w:val="0"/>
                    <w:rPr>
                      <w:bCs/>
                      <w:sz w:val="28"/>
                      <w:szCs w:val="28"/>
                    </w:rPr>
                  </w:pPr>
                </w:p>
                <w:p w:rsidR="00C0050A" w:rsidRPr="004763FF" w:rsidRDefault="00C0050A" w:rsidP="00795019">
                  <w:pPr>
                    <w:widowControl w:val="0"/>
                    <w:autoSpaceDE w:val="0"/>
                    <w:autoSpaceDN w:val="0"/>
                    <w:adjustRightInd w:val="0"/>
                    <w:rPr>
                      <w:bCs/>
                      <w:sz w:val="28"/>
                      <w:szCs w:val="28"/>
                    </w:rPr>
                  </w:pPr>
                </w:p>
                <w:p w:rsidR="00795019" w:rsidRPr="004763FF" w:rsidRDefault="00795019" w:rsidP="00795019">
                  <w:pPr>
                    <w:widowControl w:val="0"/>
                    <w:autoSpaceDE w:val="0"/>
                    <w:autoSpaceDN w:val="0"/>
                    <w:adjustRightInd w:val="0"/>
                    <w:rPr>
                      <w:bCs/>
                      <w:sz w:val="28"/>
                      <w:szCs w:val="28"/>
                    </w:rPr>
                  </w:pPr>
                  <w:r w:rsidRPr="004763FF">
                    <w:rPr>
                      <w:bCs/>
                      <w:sz w:val="28"/>
                      <w:szCs w:val="28"/>
                    </w:rPr>
                    <w:t>Директор</w:t>
                  </w:r>
                </w:p>
                <w:p w:rsidR="00795019" w:rsidRPr="004763FF" w:rsidRDefault="00795019" w:rsidP="00795019">
                  <w:pPr>
                    <w:widowControl w:val="0"/>
                    <w:autoSpaceDE w:val="0"/>
                    <w:autoSpaceDN w:val="0"/>
                    <w:adjustRightInd w:val="0"/>
                    <w:jc w:val="both"/>
                    <w:rPr>
                      <w:bCs/>
                      <w:sz w:val="28"/>
                      <w:szCs w:val="28"/>
                    </w:rPr>
                  </w:pPr>
                </w:p>
                <w:p w:rsidR="00795019" w:rsidRPr="004763FF" w:rsidRDefault="00795019" w:rsidP="00795019">
                  <w:pPr>
                    <w:widowControl w:val="0"/>
                    <w:autoSpaceDE w:val="0"/>
                    <w:autoSpaceDN w:val="0"/>
                    <w:adjustRightInd w:val="0"/>
                    <w:jc w:val="both"/>
                    <w:rPr>
                      <w:bCs/>
                      <w:sz w:val="28"/>
                      <w:szCs w:val="28"/>
                    </w:rPr>
                  </w:pPr>
                  <w:r w:rsidRPr="004763FF">
                    <w:rPr>
                      <w:bCs/>
                      <w:sz w:val="28"/>
                      <w:szCs w:val="28"/>
                    </w:rPr>
                    <w:t>__________________ (_____________)</w:t>
                  </w:r>
                </w:p>
                <w:p w:rsidR="00795019" w:rsidRPr="004763FF" w:rsidRDefault="00795019" w:rsidP="00795019">
                  <w:pPr>
                    <w:widowControl w:val="0"/>
                    <w:autoSpaceDE w:val="0"/>
                    <w:autoSpaceDN w:val="0"/>
                    <w:adjustRightInd w:val="0"/>
                    <w:jc w:val="both"/>
                    <w:rPr>
                      <w:bCs/>
                      <w:sz w:val="28"/>
                      <w:szCs w:val="28"/>
                    </w:rPr>
                  </w:pPr>
                  <w:r w:rsidRPr="004763FF">
                    <w:rPr>
                      <w:bCs/>
                      <w:sz w:val="28"/>
                      <w:szCs w:val="28"/>
                    </w:rPr>
                    <w:t>М.п.</w:t>
                  </w:r>
                </w:p>
              </w:tc>
              <w:tc>
                <w:tcPr>
                  <w:tcW w:w="5103" w:type="dxa"/>
                </w:tcPr>
                <w:p w:rsidR="00795019" w:rsidRPr="004763FF" w:rsidRDefault="00795019" w:rsidP="00795019">
                  <w:pPr>
                    <w:widowControl w:val="0"/>
                    <w:autoSpaceDE w:val="0"/>
                    <w:autoSpaceDN w:val="0"/>
                    <w:adjustRightInd w:val="0"/>
                    <w:rPr>
                      <w:b/>
                      <w:bCs/>
                      <w:sz w:val="28"/>
                      <w:szCs w:val="28"/>
                    </w:rPr>
                  </w:pPr>
                  <w:r w:rsidRPr="004763FF">
                    <w:rPr>
                      <w:b/>
                      <w:bCs/>
                      <w:sz w:val="28"/>
                      <w:szCs w:val="28"/>
                    </w:rPr>
                    <w:t>АО «ВРМ»</w:t>
                  </w:r>
                </w:p>
                <w:p w:rsidR="00795019" w:rsidRPr="004763FF" w:rsidRDefault="00795019" w:rsidP="00795019">
                  <w:pPr>
                    <w:widowControl w:val="0"/>
                    <w:autoSpaceDE w:val="0"/>
                    <w:autoSpaceDN w:val="0"/>
                    <w:adjustRightInd w:val="0"/>
                    <w:rPr>
                      <w:b/>
                      <w:bCs/>
                      <w:sz w:val="28"/>
                      <w:szCs w:val="28"/>
                    </w:rPr>
                  </w:pPr>
                </w:p>
                <w:p w:rsidR="00795019" w:rsidRPr="004763FF" w:rsidRDefault="00795019" w:rsidP="00795019">
                  <w:pPr>
                    <w:widowControl w:val="0"/>
                    <w:autoSpaceDE w:val="0"/>
                    <w:autoSpaceDN w:val="0"/>
                    <w:adjustRightInd w:val="0"/>
                    <w:rPr>
                      <w:bCs/>
                      <w:sz w:val="28"/>
                      <w:szCs w:val="28"/>
                    </w:rPr>
                  </w:pPr>
                  <w:r w:rsidRPr="004763FF">
                    <w:rPr>
                      <w:bCs/>
                      <w:sz w:val="28"/>
                      <w:szCs w:val="28"/>
                    </w:rPr>
                    <w:t>Юридический и почтовый адрес</w:t>
                  </w:r>
                  <w:r>
                    <w:rPr>
                      <w:bCs/>
                      <w:sz w:val="28"/>
                      <w:szCs w:val="28"/>
                    </w:rPr>
                    <w:t>:105005, г. Москва, набережная А</w:t>
                  </w:r>
                  <w:r w:rsidRPr="004763FF">
                    <w:rPr>
                      <w:bCs/>
                      <w:sz w:val="28"/>
                      <w:szCs w:val="28"/>
                    </w:rPr>
                    <w:t>кадемика Туполева, д</w:t>
                  </w:r>
                  <w:r>
                    <w:rPr>
                      <w:bCs/>
                      <w:sz w:val="28"/>
                      <w:szCs w:val="28"/>
                    </w:rPr>
                    <w:t>ом</w:t>
                  </w:r>
                  <w:r w:rsidRPr="004763FF">
                    <w:rPr>
                      <w:bCs/>
                      <w:sz w:val="28"/>
                      <w:szCs w:val="28"/>
                    </w:rPr>
                    <w:t xml:space="preserve"> 15, корпус 2, офис 27</w:t>
                  </w:r>
                </w:p>
                <w:p w:rsidR="00795019" w:rsidRPr="004763FF" w:rsidRDefault="00795019" w:rsidP="00795019">
                  <w:pPr>
                    <w:widowControl w:val="0"/>
                    <w:autoSpaceDE w:val="0"/>
                    <w:autoSpaceDN w:val="0"/>
                    <w:adjustRightInd w:val="0"/>
                    <w:rPr>
                      <w:bCs/>
                      <w:sz w:val="28"/>
                      <w:szCs w:val="28"/>
                    </w:rPr>
                  </w:pPr>
                  <w:r w:rsidRPr="004763FF">
                    <w:rPr>
                      <w:bCs/>
                      <w:sz w:val="28"/>
                      <w:szCs w:val="28"/>
                    </w:rPr>
                    <w:t>ИНН</w:t>
                  </w:r>
                  <w:r>
                    <w:rPr>
                      <w:bCs/>
                      <w:sz w:val="28"/>
                      <w:szCs w:val="28"/>
                    </w:rPr>
                    <w:t>/КПП</w:t>
                  </w:r>
                  <w:r w:rsidRPr="004763FF">
                    <w:rPr>
                      <w:bCs/>
                      <w:sz w:val="28"/>
                      <w:szCs w:val="28"/>
                    </w:rPr>
                    <w:t xml:space="preserve"> 7722648033/774850001</w:t>
                  </w:r>
                </w:p>
                <w:p w:rsidR="00795019" w:rsidRPr="004763FF" w:rsidRDefault="00795019" w:rsidP="00795019">
                  <w:pPr>
                    <w:widowControl w:val="0"/>
                    <w:autoSpaceDE w:val="0"/>
                    <w:autoSpaceDN w:val="0"/>
                    <w:adjustRightInd w:val="0"/>
                    <w:rPr>
                      <w:bCs/>
                      <w:sz w:val="28"/>
                      <w:szCs w:val="28"/>
                    </w:rPr>
                  </w:pPr>
                  <w:r w:rsidRPr="004763FF">
                    <w:rPr>
                      <w:bCs/>
                      <w:sz w:val="28"/>
                      <w:szCs w:val="28"/>
                    </w:rPr>
                    <w:t>Банковские реквизиты:</w:t>
                  </w:r>
                </w:p>
                <w:p w:rsidR="00795019" w:rsidRPr="004763FF" w:rsidRDefault="00795019" w:rsidP="00795019">
                  <w:pPr>
                    <w:widowControl w:val="0"/>
                    <w:autoSpaceDE w:val="0"/>
                    <w:autoSpaceDN w:val="0"/>
                    <w:adjustRightInd w:val="0"/>
                    <w:rPr>
                      <w:bCs/>
                      <w:sz w:val="28"/>
                      <w:szCs w:val="28"/>
                    </w:rPr>
                  </w:pPr>
                  <w:proofErr w:type="gramStart"/>
                  <w:r w:rsidRPr="004763FF">
                    <w:rPr>
                      <w:bCs/>
                      <w:sz w:val="28"/>
                      <w:szCs w:val="28"/>
                    </w:rPr>
                    <w:t>Р</w:t>
                  </w:r>
                  <w:proofErr w:type="gramEnd"/>
                  <w:r w:rsidRPr="004763FF">
                    <w:rPr>
                      <w:bCs/>
                      <w:sz w:val="28"/>
                      <w:szCs w:val="28"/>
                    </w:rPr>
                    <w:t>/с 40702810700000003408 в АО «СМП Банк</w:t>
                  </w:r>
                  <w:r>
                    <w:rPr>
                      <w:bCs/>
                      <w:sz w:val="28"/>
                      <w:szCs w:val="28"/>
                    </w:rPr>
                    <w:t>»</w:t>
                  </w:r>
                  <w:r w:rsidRPr="004763FF">
                    <w:rPr>
                      <w:bCs/>
                      <w:sz w:val="28"/>
                      <w:szCs w:val="28"/>
                    </w:rPr>
                    <w:t xml:space="preserve"> в г. Москва</w:t>
                  </w:r>
                </w:p>
                <w:p w:rsidR="00795019" w:rsidRPr="004763FF" w:rsidRDefault="00795019" w:rsidP="00795019">
                  <w:pPr>
                    <w:widowControl w:val="0"/>
                    <w:autoSpaceDE w:val="0"/>
                    <w:autoSpaceDN w:val="0"/>
                    <w:adjustRightInd w:val="0"/>
                    <w:rPr>
                      <w:bCs/>
                      <w:sz w:val="28"/>
                      <w:szCs w:val="28"/>
                    </w:rPr>
                  </w:pPr>
                  <w:r w:rsidRPr="004763FF">
                    <w:rPr>
                      <w:bCs/>
                      <w:sz w:val="28"/>
                      <w:szCs w:val="28"/>
                    </w:rPr>
                    <w:t>К/с 30101810545250000503</w:t>
                  </w:r>
                </w:p>
                <w:p w:rsidR="00795019" w:rsidRPr="004763FF" w:rsidRDefault="00795019" w:rsidP="00795019">
                  <w:pPr>
                    <w:widowControl w:val="0"/>
                    <w:autoSpaceDE w:val="0"/>
                    <w:autoSpaceDN w:val="0"/>
                    <w:adjustRightInd w:val="0"/>
                    <w:rPr>
                      <w:bCs/>
                      <w:sz w:val="28"/>
                      <w:szCs w:val="28"/>
                    </w:rPr>
                  </w:pPr>
                  <w:r w:rsidRPr="004763FF">
                    <w:rPr>
                      <w:bCs/>
                      <w:sz w:val="28"/>
                      <w:szCs w:val="28"/>
                    </w:rPr>
                    <w:t>БИК 044525503</w:t>
                  </w:r>
                </w:p>
                <w:p w:rsidR="00795019" w:rsidRPr="004763FF" w:rsidRDefault="00795019" w:rsidP="00795019">
                  <w:pPr>
                    <w:widowControl w:val="0"/>
                    <w:autoSpaceDE w:val="0"/>
                    <w:autoSpaceDN w:val="0"/>
                    <w:adjustRightInd w:val="0"/>
                    <w:rPr>
                      <w:bCs/>
                      <w:sz w:val="28"/>
                      <w:szCs w:val="28"/>
                    </w:rPr>
                  </w:pPr>
                  <w:r w:rsidRPr="004763FF">
                    <w:rPr>
                      <w:bCs/>
                      <w:sz w:val="28"/>
                      <w:szCs w:val="28"/>
                    </w:rPr>
                    <w:t>Тел:/факс: (499) 550-25-90</w:t>
                  </w:r>
                </w:p>
                <w:p w:rsidR="00795019" w:rsidRPr="004763FF" w:rsidRDefault="00795019" w:rsidP="00795019">
                  <w:pPr>
                    <w:widowControl w:val="0"/>
                    <w:autoSpaceDE w:val="0"/>
                    <w:autoSpaceDN w:val="0"/>
                    <w:adjustRightInd w:val="0"/>
                    <w:rPr>
                      <w:bCs/>
                      <w:sz w:val="28"/>
                      <w:szCs w:val="28"/>
                    </w:rPr>
                  </w:pPr>
                  <w:r w:rsidRPr="004763FF">
                    <w:rPr>
                      <w:bCs/>
                      <w:sz w:val="28"/>
                      <w:szCs w:val="28"/>
                      <w:lang w:val="en-US"/>
                    </w:rPr>
                    <w:t>E</w:t>
                  </w:r>
                  <w:r w:rsidRPr="004763FF">
                    <w:rPr>
                      <w:bCs/>
                      <w:sz w:val="28"/>
                      <w:szCs w:val="28"/>
                    </w:rPr>
                    <w:t>-</w:t>
                  </w:r>
                  <w:r w:rsidRPr="004763FF">
                    <w:rPr>
                      <w:bCs/>
                      <w:sz w:val="28"/>
                      <w:szCs w:val="28"/>
                      <w:lang w:val="en-US"/>
                    </w:rPr>
                    <w:t>mail</w:t>
                  </w:r>
                  <w:r w:rsidRPr="004763FF">
                    <w:rPr>
                      <w:bCs/>
                      <w:sz w:val="28"/>
                      <w:szCs w:val="28"/>
                    </w:rPr>
                    <w:t xml:space="preserve">:  </w:t>
                  </w:r>
                  <w:hyperlink r:id="rId15" w:history="1">
                    <w:r w:rsidRPr="004763FF">
                      <w:rPr>
                        <w:rStyle w:val="af"/>
                        <w:bCs/>
                        <w:sz w:val="28"/>
                        <w:szCs w:val="28"/>
                        <w:shd w:val="clear" w:color="auto" w:fill="F6F4F5"/>
                      </w:rPr>
                      <w:t>info@vagonremmash.ru</w:t>
                    </w:r>
                  </w:hyperlink>
                </w:p>
                <w:p w:rsidR="00795019" w:rsidRDefault="00795019" w:rsidP="00795019">
                  <w:pPr>
                    <w:widowControl w:val="0"/>
                    <w:autoSpaceDE w:val="0"/>
                    <w:autoSpaceDN w:val="0"/>
                    <w:adjustRightInd w:val="0"/>
                    <w:rPr>
                      <w:bCs/>
                      <w:sz w:val="28"/>
                      <w:szCs w:val="28"/>
                    </w:rPr>
                  </w:pPr>
                </w:p>
                <w:p w:rsidR="00C0050A" w:rsidRPr="004763FF" w:rsidRDefault="00C0050A" w:rsidP="00795019">
                  <w:pPr>
                    <w:widowControl w:val="0"/>
                    <w:autoSpaceDE w:val="0"/>
                    <w:autoSpaceDN w:val="0"/>
                    <w:adjustRightInd w:val="0"/>
                    <w:rPr>
                      <w:bCs/>
                      <w:sz w:val="28"/>
                      <w:szCs w:val="28"/>
                    </w:rPr>
                  </w:pPr>
                </w:p>
                <w:p w:rsidR="00795019" w:rsidRPr="004763FF" w:rsidRDefault="00795019" w:rsidP="00795019">
                  <w:pPr>
                    <w:widowControl w:val="0"/>
                    <w:autoSpaceDE w:val="0"/>
                    <w:autoSpaceDN w:val="0"/>
                    <w:adjustRightInd w:val="0"/>
                    <w:rPr>
                      <w:bCs/>
                      <w:sz w:val="28"/>
                      <w:szCs w:val="28"/>
                    </w:rPr>
                  </w:pPr>
                  <w:r w:rsidRPr="004763FF">
                    <w:rPr>
                      <w:bCs/>
                      <w:sz w:val="28"/>
                      <w:szCs w:val="28"/>
                    </w:rPr>
                    <w:t>Генеральный директор</w:t>
                  </w:r>
                </w:p>
                <w:p w:rsidR="00795019" w:rsidRPr="004763FF" w:rsidRDefault="00795019" w:rsidP="00795019">
                  <w:pPr>
                    <w:widowControl w:val="0"/>
                    <w:autoSpaceDE w:val="0"/>
                    <w:autoSpaceDN w:val="0"/>
                    <w:adjustRightInd w:val="0"/>
                    <w:jc w:val="both"/>
                    <w:rPr>
                      <w:bCs/>
                      <w:sz w:val="28"/>
                      <w:szCs w:val="28"/>
                    </w:rPr>
                  </w:pPr>
                </w:p>
                <w:p w:rsidR="00795019" w:rsidRPr="004763FF" w:rsidRDefault="00795019" w:rsidP="00795019">
                  <w:pPr>
                    <w:widowControl w:val="0"/>
                    <w:autoSpaceDE w:val="0"/>
                    <w:autoSpaceDN w:val="0"/>
                    <w:adjustRightInd w:val="0"/>
                    <w:jc w:val="both"/>
                    <w:rPr>
                      <w:bCs/>
                      <w:sz w:val="28"/>
                      <w:szCs w:val="28"/>
                    </w:rPr>
                  </w:pPr>
                </w:p>
                <w:p w:rsidR="00795019" w:rsidRPr="004763FF" w:rsidRDefault="00795019" w:rsidP="00795019">
                  <w:pPr>
                    <w:widowControl w:val="0"/>
                    <w:autoSpaceDE w:val="0"/>
                    <w:autoSpaceDN w:val="0"/>
                    <w:adjustRightInd w:val="0"/>
                    <w:jc w:val="both"/>
                    <w:rPr>
                      <w:bCs/>
                      <w:sz w:val="28"/>
                      <w:szCs w:val="28"/>
                    </w:rPr>
                  </w:pPr>
                  <w:r w:rsidRPr="004763FF">
                    <w:rPr>
                      <w:bCs/>
                      <w:sz w:val="28"/>
                      <w:szCs w:val="28"/>
                    </w:rPr>
                    <w:t>__________________ П.С. Долгов</w:t>
                  </w:r>
                </w:p>
                <w:p w:rsidR="00795019" w:rsidRPr="004763FF" w:rsidRDefault="00795019" w:rsidP="00795019">
                  <w:pPr>
                    <w:widowControl w:val="0"/>
                    <w:autoSpaceDE w:val="0"/>
                    <w:autoSpaceDN w:val="0"/>
                    <w:adjustRightInd w:val="0"/>
                    <w:jc w:val="both"/>
                    <w:rPr>
                      <w:bCs/>
                      <w:sz w:val="28"/>
                      <w:szCs w:val="28"/>
                    </w:rPr>
                  </w:pPr>
                  <w:r w:rsidRPr="004763FF">
                    <w:rPr>
                      <w:bCs/>
                      <w:sz w:val="28"/>
                      <w:szCs w:val="28"/>
                    </w:rPr>
                    <w:t xml:space="preserve">           М.п.</w:t>
                  </w:r>
                </w:p>
              </w:tc>
            </w:tr>
          </w:tbl>
          <w:p w:rsidR="00795019" w:rsidRDefault="00795019" w:rsidP="00795019"/>
        </w:tc>
        <w:tc>
          <w:tcPr>
            <w:tcW w:w="5373" w:type="dxa"/>
          </w:tcPr>
          <w:p w:rsidR="00795019" w:rsidRDefault="00795019" w:rsidP="00795019"/>
        </w:tc>
      </w:tr>
      <w:tr w:rsidR="00795019" w:rsidRPr="00A51995" w:rsidTr="00795019">
        <w:trPr>
          <w:trHeight w:val="558"/>
        </w:trPr>
        <w:tc>
          <w:tcPr>
            <w:tcW w:w="4815" w:type="dxa"/>
          </w:tcPr>
          <w:p w:rsidR="00795019" w:rsidRDefault="00795019" w:rsidP="00795019"/>
        </w:tc>
        <w:tc>
          <w:tcPr>
            <w:tcW w:w="5373" w:type="dxa"/>
          </w:tcPr>
          <w:p w:rsidR="00795019" w:rsidRPr="008B5FD7" w:rsidRDefault="00795019" w:rsidP="00795019"/>
        </w:tc>
      </w:tr>
    </w:tbl>
    <w:p w:rsidR="00795019" w:rsidRDefault="00795019" w:rsidP="00795019">
      <w:pPr>
        <w:jc w:val="both"/>
        <w:rPr>
          <w:rFonts w:eastAsia="Arial Unicode MS"/>
          <w:sz w:val="26"/>
          <w:szCs w:val="26"/>
        </w:rPr>
      </w:pPr>
    </w:p>
    <w:p w:rsidR="00795019" w:rsidRPr="00312DF3" w:rsidRDefault="00795019" w:rsidP="00795019">
      <w:pPr>
        <w:jc w:val="both"/>
        <w:rPr>
          <w:rFonts w:eastAsia="Arial Unicode MS"/>
          <w:b/>
          <w:sz w:val="26"/>
          <w:szCs w:val="26"/>
        </w:rPr>
      </w:pPr>
      <w:r>
        <w:rPr>
          <w:rFonts w:eastAsia="Arial Unicode MS"/>
          <w:sz w:val="26"/>
          <w:szCs w:val="26"/>
        </w:rPr>
        <w:br w:type="column"/>
      </w:r>
      <w:r w:rsidRPr="00312DF3">
        <w:rPr>
          <w:rFonts w:eastAsia="Arial Unicode MS"/>
          <w:b/>
          <w:sz w:val="26"/>
          <w:szCs w:val="26"/>
        </w:rPr>
        <w:lastRenderedPageBreak/>
        <w:t>ФОРМА</w:t>
      </w:r>
    </w:p>
    <w:tbl>
      <w:tblPr>
        <w:tblW w:w="3969" w:type="dxa"/>
        <w:tblInd w:w="6237" w:type="dxa"/>
        <w:tblLook w:val="04A0"/>
      </w:tblPr>
      <w:tblGrid>
        <w:gridCol w:w="3969"/>
      </w:tblGrid>
      <w:tr w:rsidR="00795019" w:rsidRPr="00312DF3" w:rsidTr="00795019">
        <w:tc>
          <w:tcPr>
            <w:tcW w:w="3969" w:type="dxa"/>
          </w:tcPr>
          <w:p w:rsidR="00795019" w:rsidRPr="00312DF3" w:rsidRDefault="00795019" w:rsidP="00795019">
            <w:pPr>
              <w:jc w:val="both"/>
              <w:rPr>
                <w:rFonts w:eastAsia="Arial Unicode MS"/>
              </w:rPr>
            </w:pPr>
            <w:r w:rsidRPr="00312DF3">
              <w:rPr>
                <w:rFonts w:eastAsia="Arial Unicode MS"/>
              </w:rPr>
              <w:t>Приложение № 1</w:t>
            </w:r>
          </w:p>
          <w:p w:rsidR="00795019" w:rsidRPr="00312DF3" w:rsidRDefault="00795019" w:rsidP="00795019">
            <w:pPr>
              <w:jc w:val="both"/>
              <w:rPr>
                <w:rFonts w:eastAsia="Arial Unicode MS"/>
              </w:rPr>
            </w:pPr>
            <w:r w:rsidRPr="00312DF3">
              <w:rPr>
                <w:rFonts w:eastAsia="Arial Unicode MS"/>
              </w:rPr>
              <w:t>к Договору №______</w:t>
            </w:r>
          </w:p>
          <w:p w:rsidR="00795019" w:rsidRPr="00312DF3" w:rsidRDefault="00795019" w:rsidP="00795019">
            <w:pPr>
              <w:jc w:val="both"/>
              <w:rPr>
                <w:rFonts w:eastAsia="Arial Unicode MS"/>
              </w:rPr>
            </w:pPr>
            <w:r w:rsidRPr="00312DF3">
              <w:rPr>
                <w:rFonts w:eastAsia="Arial Unicode MS"/>
              </w:rPr>
              <w:t>от «___» _____________20__г</w:t>
            </w:r>
          </w:p>
          <w:p w:rsidR="00795019" w:rsidRPr="00312DF3" w:rsidRDefault="00795019" w:rsidP="00795019">
            <w:pPr>
              <w:jc w:val="both"/>
              <w:rPr>
                <w:rFonts w:eastAsia="Arial Unicode MS"/>
              </w:rPr>
            </w:pPr>
          </w:p>
        </w:tc>
      </w:tr>
    </w:tbl>
    <w:p w:rsidR="00795019" w:rsidRPr="009D197F" w:rsidRDefault="00795019" w:rsidP="00795019">
      <w:pPr>
        <w:jc w:val="both"/>
        <w:rPr>
          <w:rFonts w:eastAsia="Arial Unicode MS"/>
          <w:i/>
          <w:sz w:val="26"/>
          <w:szCs w:val="26"/>
        </w:rPr>
      </w:pPr>
    </w:p>
    <w:p w:rsidR="00795019" w:rsidRPr="009D197F" w:rsidRDefault="00795019" w:rsidP="00795019">
      <w:pPr>
        <w:jc w:val="center"/>
        <w:rPr>
          <w:rFonts w:eastAsia="Arial Unicode MS"/>
          <w:b/>
          <w:i/>
          <w:sz w:val="26"/>
          <w:szCs w:val="26"/>
        </w:rPr>
      </w:pPr>
      <w:r w:rsidRPr="009D197F">
        <w:rPr>
          <w:rFonts w:eastAsia="Arial Unicode MS"/>
          <w:b/>
          <w:i/>
          <w:sz w:val="26"/>
          <w:szCs w:val="26"/>
        </w:rPr>
        <w:t>ТЕХНИЧЕСКОЕ ЗАДАНИЕ</w:t>
      </w:r>
    </w:p>
    <w:p w:rsidR="00795019" w:rsidRPr="001766D2" w:rsidRDefault="00795019" w:rsidP="00795019">
      <w:pPr>
        <w:jc w:val="both"/>
        <w:rPr>
          <w:b/>
        </w:rPr>
      </w:pPr>
      <w:r w:rsidRPr="001766D2">
        <w:rPr>
          <w:color w:val="000000"/>
        </w:rPr>
        <w:t xml:space="preserve">по </w:t>
      </w:r>
      <w:r>
        <w:t>капитальному ремонту</w:t>
      </w:r>
      <w:r w:rsidRPr="001766D2">
        <w:t xml:space="preserve"> трубопровода холодной воды в  «Здании ВСЦ-1, РКЦ, МКЦ» инв.№10006; «Здание тележечного и колесного цеха», инв.№10003</w:t>
      </w:r>
      <w:r>
        <w:t xml:space="preserve"> </w:t>
      </w:r>
      <w:r w:rsidRPr="001766D2">
        <w:t xml:space="preserve">на Тамбовском ВРЗ АО «ВРМ», расположенного по адресу: г. Тамбов, пл. Мастерских, д. 1 </w:t>
      </w:r>
    </w:p>
    <w:p w:rsidR="00795019" w:rsidRPr="001766D2" w:rsidRDefault="00795019" w:rsidP="00795019">
      <w:pPr>
        <w:ind w:right="1"/>
        <w:jc w:val="both"/>
      </w:pPr>
    </w:p>
    <w:p w:rsidR="00795019" w:rsidRPr="001766D2" w:rsidRDefault="00795019" w:rsidP="00795019">
      <w:pPr>
        <w:jc w:val="both"/>
      </w:pPr>
    </w:p>
    <w:tbl>
      <w:tblPr>
        <w:tblW w:w="9889" w:type="dxa"/>
        <w:tblLayout w:type="fixed"/>
        <w:tblLook w:val="01E0"/>
      </w:tblPr>
      <w:tblGrid>
        <w:gridCol w:w="4043"/>
        <w:gridCol w:w="5846"/>
      </w:tblGrid>
      <w:tr w:rsidR="00795019" w:rsidRPr="001766D2" w:rsidTr="00795019">
        <w:tc>
          <w:tcPr>
            <w:tcW w:w="4043" w:type="dxa"/>
          </w:tcPr>
          <w:p w:rsidR="00795019" w:rsidRPr="001766D2" w:rsidRDefault="00795019" w:rsidP="00795019">
            <w:pPr>
              <w:jc w:val="both"/>
            </w:pPr>
            <w:r w:rsidRPr="001766D2">
              <w:t>1. Основание для выполнения Работ</w:t>
            </w:r>
          </w:p>
          <w:p w:rsidR="00795019" w:rsidRPr="001766D2" w:rsidRDefault="00795019" w:rsidP="00795019">
            <w:pPr>
              <w:jc w:val="both"/>
            </w:pPr>
          </w:p>
        </w:tc>
        <w:tc>
          <w:tcPr>
            <w:tcW w:w="5846" w:type="dxa"/>
          </w:tcPr>
          <w:p w:rsidR="00795019" w:rsidRPr="001766D2" w:rsidRDefault="00795019" w:rsidP="00795019">
            <w:pPr>
              <w:jc w:val="both"/>
            </w:pPr>
            <w:r w:rsidRPr="001766D2">
              <w:t>- Титульный список капитального ремонта основных фондов Тамбовского ВРЗ АО «ВРМ» на 2018 год.</w:t>
            </w:r>
          </w:p>
          <w:p w:rsidR="00795019" w:rsidRDefault="00795019" w:rsidP="00795019">
            <w:pPr>
              <w:jc w:val="both"/>
            </w:pPr>
          </w:p>
          <w:p w:rsidR="00795019" w:rsidRPr="001766D2" w:rsidRDefault="00795019" w:rsidP="00795019">
            <w:pPr>
              <w:jc w:val="both"/>
            </w:pPr>
          </w:p>
        </w:tc>
      </w:tr>
      <w:tr w:rsidR="00795019" w:rsidRPr="001766D2" w:rsidTr="00795019">
        <w:tc>
          <w:tcPr>
            <w:tcW w:w="4043" w:type="dxa"/>
          </w:tcPr>
          <w:p w:rsidR="00795019" w:rsidRPr="001766D2" w:rsidRDefault="00795019" w:rsidP="00795019">
            <w:pPr>
              <w:jc w:val="both"/>
            </w:pPr>
            <w:r w:rsidRPr="001766D2">
              <w:t>2. Цель работ</w:t>
            </w:r>
          </w:p>
          <w:p w:rsidR="00795019" w:rsidRPr="001766D2" w:rsidRDefault="00795019" w:rsidP="00795019">
            <w:pPr>
              <w:jc w:val="both"/>
            </w:pPr>
          </w:p>
        </w:tc>
        <w:tc>
          <w:tcPr>
            <w:tcW w:w="5846" w:type="dxa"/>
          </w:tcPr>
          <w:p w:rsidR="00795019" w:rsidRPr="001766D2" w:rsidRDefault="00795019" w:rsidP="00795019">
            <w:pPr>
              <w:jc w:val="both"/>
            </w:pPr>
            <w:r w:rsidRPr="001766D2">
              <w:t>- улучшение эксплуатационных характеристик участка</w:t>
            </w:r>
            <w:r>
              <w:t xml:space="preserve"> водопроводных сетей, включающих</w:t>
            </w:r>
            <w:r w:rsidRPr="001766D2">
              <w:t xml:space="preserve"> </w:t>
            </w:r>
            <w:r>
              <w:t xml:space="preserve">прокладку трубопроводов из напорных полиэтиленовых труб с </w:t>
            </w:r>
            <w:r w:rsidRPr="001766D2">
              <w:t>использование</w:t>
            </w:r>
            <w:r>
              <w:t>м</w:t>
            </w:r>
            <w:r w:rsidRPr="001766D2">
              <w:t xml:space="preserve"> совр</w:t>
            </w:r>
            <w:r>
              <w:t>еменных изоляционных материалов.</w:t>
            </w:r>
          </w:p>
          <w:p w:rsidR="00795019" w:rsidRPr="001766D2" w:rsidRDefault="00795019" w:rsidP="00795019">
            <w:pPr>
              <w:jc w:val="both"/>
              <w:rPr>
                <w:color w:val="FF0000"/>
              </w:rPr>
            </w:pPr>
          </w:p>
          <w:p w:rsidR="00795019" w:rsidRPr="001766D2" w:rsidRDefault="00795019" w:rsidP="00795019">
            <w:pPr>
              <w:jc w:val="both"/>
            </w:pPr>
          </w:p>
        </w:tc>
      </w:tr>
      <w:tr w:rsidR="00795019" w:rsidRPr="001766D2" w:rsidTr="00795019">
        <w:tc>
          <w:tcPr>
            <w:tcW w:w="4043" w:type="dxa"/>
          </w:tcPr>
          <w:p w:rsidR="00795019" w:rsidRPr="001766D2" w:rsidRDefault="00795019" w:rsidP="00795019">
            <w:pPr>
              <w:jc w:val="both"/>
            </w:pPr>
            <w:r w:rsidRPr="001766D2">
              <w:t>3. Требования к Работам</w:t>
            </w: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Default="00795019" w:rsidP="00795019">
            <w:pPr>
              <w:jc w:val="both"/>
              <w:rPr>
                <w:highlight w:val="yellow"/>
              </w:rPr>
            </w:pPr>
          </w:p>
          <w:p w:rsidR="00795019"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r w:rsidRPr="001766D2">
              <w:t>4. Содержание работ</w:t>
            </w:r>
          </w:p>
        </w:tc>
        <w:tc>
          <w:tcPr>
            <w:tcW w:w="5846" w:type="dxa"/>
          </w:tcPr>
          <w:p w:rsidR="00795019" w:rsidRPr="001766D2" w:rsidRDefault="00795019" w:rsidP="00795019">
            <w:pPr>
              <w:jc w:val="both"/>
            </w:pPr>
            <w:r w:rsidRPr="001766D2">
              <w:t>Качественное выполнение работ согласно ПОТ РО-14000-004-98 «Техническая эксплуатация промышленных зданий и сооружений»,</w:t>
            </w:r>
            <w:r w:rsidRPr="001766D2">
              <w:rPr>
                <w:b/>
                <w:bCs/>
                <w:color w:val="333333"/>
                <w:shd w:val="clear" w:color="auto" w:fill="FFFFFF"/>
              </w:rPr>
              <w:t xml:space="preserve"> </w:t>
            </w:r>
            <w:proofErr w:type="spellStart"/>
            <w:r w:rsidRPr="001766D2">
              <w:rPr>
                <w:bCs/>
                <w:color w:val="333333"/>
                <w:shd w:val="clear" w:color="auto" w:fill="FFFFFF"/>
              </w:rPr>
              <w:t>СНиПа</w:t>
            </w:r>
            <w:proofErr w:type="spellEnd"/>
            <w:r w:rsidRPr="001766D2">
              <w:rPr>
                <w:color w:val="333333"/>
                <w:shd w:val="clear" w:color="auto" w:fill="FFFFFF"/>
              </w:rPr>
              <w:t xml:space="preserve"> 2.04.03-85 </w:t>
            </w:r>
            <w:r w:rsidRPr="001766D2">
              <w:rPr>
                <w:b/>
                <w:bCs/>
                <w:color w:val="333333"/>
                <w:shd w:val="clear" w:color="auto" w:fill="FFFFFF"/>
              </w:rPr>
              <w:t>«</w:t>
            </w:r>
            <w:r w:rsidRPr="001766D2">
              <w:rPr>
                <w:bCs/>
                <w:color w:val="333333"/>
                <w:shd w:val="clear" w:color="auto" w:fill="FFFFFF"/>
              </w:rPr>
              <w:t xml:space="preserve">Внутренний водопровод и канализация» </w:t>
            </w:r>
            <w:r w:rsidRPr="001766D2">
              <w:t xml:space="preserve"> положениями </w:t>
            </w:r>
            <w:hyperlink r:id="rId16" w:tgtFrame="_self" w:history="1">
              <w:proofErr w:type="spellStart"/>
              <w:r w:rsidRPr="001766D2">
                <w:rPr>
                  <w:rStyle w:val="af"/>
                  <w:rFonts w:eastAsia="MS Mincho"/>
                </w:rPr>
                <w:t>СНиП</w:t>
              </w:r>
              <w:proofErr w:type="spellEnd"/>
              <w:r w:rsidRPr="001766D2">
                <w:rPr>
                  <w:rStyle w:val="af"/>
                  <w:rFonts w:eastAsia="MS Mincho"/>
                </w:rPr>
                <w:t xml:space="preserve"> 12-03-2001</w:t>
              </w:r>
            </w:hyperlink>
            <w:r w:rsidRPr="001766D2">
              <w:t xml:space="preserve">  «Безопасность труда в строительстве. Часть 1. Общие требования», </w:t>
            </w:r>
            <w:hyperlink r:id="rId17" w:tgtFrame="_self" w:history="1">
              <w:proofErr w:type="spellStart"/>
              <w:r w:rsidRPr="001766D2">
                <w:rPr>
                  <w:rStyle w:val="af"/>
                  <w:rFonts w:eastAsia="MS Mincho"/>
                </w:rPr>
                <w:t>СНиП</w:t>
              </w:r>
              <w:proofErr w:type="spellEnd"/>
              <w:r w:rsidRPr="001766D2">
                <w:rPr>
                  <w:rStyle w:val="af"/>
                  <w:rFonts w:eastAsia="MS Mincho"/>
                </w:rPr>
                <w:t xml:space="preserve"> 12-04-2002</w:t>
              </w:r>
            </w:hyperlink>
            <w:r w:rsidRPr="001766D2">
              <w:t> «Безопасность труда в строительстве. Часть 2. Строительное производство»,</w:t>
            </w:r>
            <w:r w:rsidRPr="001766D2">
              <w:rPr>
                <w:rFonts w:eastAsia="MS Mincho"/>
              </w:rPr>
              <w:t xml:space="preserve"> </w:t>
            </w:r>
            <w:proofErr w:type="spellStart"/>
            <w:r w:rsidRPr="001766D2">
              <w:rPr>
                <w:rFonts w:eastAsia="MS Mincho"/>
              </w:rPr>
              <w:t>СНиП</w:t>
            </w:r>
            <w:proofErr w:type="spellEnd"/>
            <w:r w:rsidRPr="001766D2">
              <w:rPr>
                <w:rFonts w:eastAsia="MS Mincho"/>
              </w:rPr>
              <w:t xml:space="preserve"> 2.01.01-82 «Строительная климатология и геофизика»,</w:t>
            </w:r>
            <w:r w:rsidRPr="001766D2">
              <w:t xml:space="preserve"> После ремонта необходимо провести индивидуальные гидравлические испытания участка водопроводных сетей.</w:t>
            </w:r>
          </w:p>
        </w:tc>
      </w:tr>
      <w:tr w:rsidR="00795019" w:rsidRPr="001766D2" w:rsidTr="00795019">
        <w:trPr>
          <w:trHeight w:val="872"/>
        </w:trPr>
        <w:tc>
          <w:tcPr>
            <w:tcW w:w="4043" w:type="dxa"/>
          </w:tcPr>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pPr>
          </w:p>
          <w:p w:rsidR="00795019" w:rsidRPr="001766D2" w:rsidRDefault="00795019" w:rsidP="00795019">
            <w:pPr>
              <w:jc w:val="both"/>
            </w:pPr>
          </w:p>
          <w:p w:rsidR="00795019" w:rsidRPr="001766D2" w:rsidRDefault="00795019" w:rsidP="00795019">
            <w:pPr>
              <w:jc w:val="both"/>
            </w:pPr>
          </w:p>
          <w:p w:rsidR="00795019" w:rsidRDefault="00795019" w:rsidP="00795019">
            <w:pPr>
              <w:jc w:val="both"/>
            </w:pPr>
          </w:p>
          <w:p w:rsidR="00795019" w:rsidRDefault="00795019" w:rsidP="00795019">
            <w:pPr>
              <w:jc w:val="both"/>
            </w:pPr>
          </w:p>
          <w:p w:rsidR="00795019" w:rsidRPr="001766D2" w:rsidRDefault="00795019" w:rsidP="00795019">
            <w:pPr>
              <w:jc w:val="both"/>
            </w:pPr>
          </w:p>
          <w:p w:rsidR="00795019" w:rsidRPr="001766D2" w:rsidRDefault="00795019" w:rsidP="00795019">
            <w:pPr>
              <w:jc w:val="both"/>
            </w:pPr>
            <w:r w:rsidRPr="001766D2">
              <w:t>5. Форма представления результатов</w:t>
            </w:r>
          </w:p>
          <w:p w:rsidR="00795019" w:rsidRPr="001766D2" w:rsidRDefault="00795019" w:rsidP="00795019">
            <w:pPr>
              <w:jc w:val="both"/>
            </w:pPr>
            <w:r w:rsidRPr="001766D2">
              <w:t xml:space="preserve"> работ</w:t>
            </w:r>
          </w:p>
          <w:p w:rsidR="00795019" w:rsidRPr="001766D2" w:rsidRDefault="00795019" w:rsidP="00795019">
            <w:pPr>
              <w:jc w:val="both"/>
              <w:rPr>
                <w:highlight w:val="yellow"/>
              </w:rPr>
            </w:pPr>
          </w:p>
        </w:tc>
        <w:tc>
          <w:tcPr>
            <w:tcW w:w="5846" w:type="dxa"/>
          </w:tcPr>
          <w:p w:rsidR="00795019" w:rsidRPr="001766D2" w:rsidRDefault="00795019" w:rsidP="00795019">
            <w:pPr>
              <w:jc w:val="both"/>
            </w:pPr>
            <w:r w:rsidRPr="001766D2">
              <w:lastRenderedPageBreak/>
              <w:t xml:space="preserve">1.Разборка трубопроводов из </w:t>
            </w:r>
            <w:proofErr w:type="spellStart"/>
            <w:r w:rsidRPr="001766D2">
              <w:t>водогазопроводных</w:t>
            </w:r>
            <w:proofErr w:type="spellEnd"/>
            <w:r w:rsidRPr="001766D2">
              <w:t xml:space="preserve"> труб </w:t>
            </w:r>
            <w:r w:rsidRPr="001766D2">
              <w:rPr>
                <w:lang w:val="en-US"/>
              </w:rPr>
              <w:t>d</w:t>
            </w:r>
            <w:r w:rsidRPr="001766D2">
              <w:t>у100мм в зданиях и сооружениях протяженностью 480 м</w:t>
            </w:r>
            <w:proofErr w:type="gramStart"/>
            <w:r w:rsidRPr="001766D2">
              <w:rPr>
                <w:vertAlign w:val="superscript"/>
              </w:rPr>
              <w:t>2</w:t>
            </w:r>
            <w:proofErr w:type="gramEnd"/>
          </w:p>
          <w:p w:rsidR="00795019" w:rsidRPr="001766D2" w:rsidRDefault="00795019" w:rsidP="00795019">
            <w:pPr>
              <w:jc w:val="both"/>
            </w:pPr>
            <w:r w:rsidRPr="001766D2">
              <w:t xml:space="preserve">2.Прокладка трубопроводов водоснабжения из напорных полиэтиленовых труб </w:t>
            </w:r>
            <w:r w:rsidRPr="001766D2">
              <w:rPr>
                <w:lang w:val="en-US"/>
              </w:rPr>
              <w:t>d</w:t>
            </w:r>
            <w:r w:rsidRPr="001766D2">
              <w:t>у110мм в зданиях и сооружениях протяженностью 400 м</w:t>
            </w:r>
            <w:proofErr w:type="gramStart"/>
            <w:r w:rsidRPr="001766D2">
              <w:rPr>
                <w:vertAlign w:val="superscript"/>
              </w:rPr>
              <w:t>2</w:t>
            </w:r>
            <w:proofErr w:type="gramEnd"/>
          </w:p>
          <w:p w:rsidR="00795019" w:rsidRPr="001766D2" w:rsidRDefault="00795019" w:rsidP="00795019">
            <w:pPr>
              <w:jc w:val="both"/>
            </w:pPr>
            <w:r w:rsidRPr="001766D2">
              <w:t xml:space="preserve">3.Врезки в действующие внутренние сети трубопроводов водоснабжения </w:t>
            </w:r>
            <w:r w:rsidRPr="001766D2">
              <w:rPr>
                <w:lang w:val="en-US"/>
              </w:rPr>
              <w:t>d</w:t>
            </w:r>
            <w:r w:rsidRPr="001766D2">
              <w:t xml:space="preserve">у110мм, </w:t>
            </w:r>
            <w:r w:rsidRPr="001766D2">
              <w:rPr>
                <w:lang w:val="en-US"/>
              </w:rPr>
              <w:t>d</w:t>
            </w:r>
            <w:r w:rsidRPr="001766D2">
              <w:t xml:space="preserve">у32мм, </w:t>
            </w:r>
            <w:r w:rsidRPr="001766D2">
              <w:rPr>
                <w:lang w:val="en-US"/>
              </w:rPr>
              <w:t>d</w:t>
            </w:r>
            <w:r w:rsidRPr="001766D2">
              <w:t>у50мм.</w:t>
            </w:r>
          </w:p>
          <w:p w:rsidR="00795019" w:rsidRPr="001766D2" w:rsidRDefault="00795019" w:rsidP="00795019">
            <w:pPr>
              <w:jc w:val="both"/>
            </w:pPr>
            <w:r w:rsidRPr="001766D2">
              <w:t xml:space="preserve">4.Установка запорной арматуры </w:t>
            </w:r>
            <w:r w:rsidRPr="001766D2">
              <w:rPr>
                <w:lang w:val="en-US"/>
              </w:rPr>
              <w:t>d</w:t>
            </w:r>
            <w:r w:rsidRPr="001766D2">
              <w:t xml:space="preserve">у110мм, </w:t>
            </w:r>
            <w:r w:rsidRPr="001766D2">
              <w:rPr>
                <w:lang w:val="en-US"/>
              </w:rPr>
              <w:t>d</w:t>
            </w:r>
            <w:r w:rsidRPr="001766D2">
              <w:t xml:space="preserve">у32мм, </w:t>
            </w:r>
            <w:r w:rsidRPr="001766D2">
              <w:rPr>
                <w:lang w:val="en-US"/>
              </w:rPr>
              <w:t>d</w:t>
            </w:r>
            <w:r w:rsidRPr="001766D2">
              <w:t>у50мм.</w:t>
            </w:r>
          </w:p>
          <w:p w:rsidR="00795019" w:rsidRPr="001766D2" w:rsidRDefault="00795019" w:rsidP="00795019">
            <w:pPr>
              <w:jc w:val="both"/>
            </w:pPr>
            <w:r w:rsidRPr="001766D2">
              <w:t xml:space="preserve">5.Прокладка трубопроводов водоснабжения из </w:t>
            </w:r>
            <w:r w:rsidRPr="001766D2">
              <w:lastRenderedPageBreak/>
              <w:t xml:space="preserve">напорных полиэтиленовых труб </w:t>
            </w:r>
            <w:r w:rsidRPr="001766D2">
              <w:rPr>
                <w:lang w:val="en-US"/>
              </w:rPr>
              <w:t>d</w:t>
            </w:r>
            <w:r w:rsidRPr="001766D2">
              <w:t>у</w:t>
            </w:r>
            <w:r>
              <w:t xml:space="preserve"> </w:t>
            </w:r>
            <w:r w:rsidRPr="001766D2">
              <w:t xml:space="preserve">63мм и </w:t>
            </w:r>
            <w:r w:rsidRPr="001766D2">
              <w:rPr>
                <w:lang w:val="en-US"/>
              </w:rPr>
              <w:t>d</w:t>
            </w:r>
            <w:r w:rsidRPr="001766D2">
              <w:t>у</w:t>
            </w:r>
            <w:r>
              <w:t xml:space="preserve"> </w:t>
            </w:r>
            <w:r w:rsidRPr="001766D2">
              <w:t>50мм в зданиях и сооружениях протяженностью 80 м</w:t>
            </w:r>
            <w:proofErr w:type="gramStart"/>
            <w:r w:rsidRPr="001766D2">
              <w:rPr>
                <w:vertAlign w:val="superscript"/>
              </w:rPr>
              <w:t>2</w:t>
            </w:r>
            <w:proofErr w:type="gramEnd"/>
          </w:p>
          <w:p w:rsidR="00795019" w:rsidRDefault="00795019" w:rsidP="00795019">
            <w:pPr>
              <w:jc w:val="both"/>
            </w:pPr>
            <w:r w:rsidRPr="001766D2">
              <w:t>6. Вывоз строительного мусора.</w:t>
            </w:r>
          </w:p>
          <w:p w:rsidR="00795019" w:rsidRDefault="00795019" w:rsidP="00795019">
            <w:pPr>
              <w:jc w:val="both"/>
            </w:pPr>
          </w:p>
          <w:p w:rsidR="00795019" w:rsidRPr="001766D2" w:rsidRDefault="00795019" w:rsidP="00795019">
            <w:pPr>
              <w:jc w:val="both"/>
            </w:pPr>
          </w:p>
          <w:p w:rsidR="00795019" w:rsidRPr="001766D2" w:rsidRDefault="00795019" w:rsidP="00795019">
            <w:pPr>
              <w:jc w:val="both"/>
              <w:rPr>
                <w:highlight w:val="yellow"/>
              </w:rPr>
            </w:pPr>
            <w:r w:rsidRPr="001766D2">
              <w:t>Форма представления результатов работ - акты приемки выполненных работ по форме КС-2, КС-3, ОС-3.</w:t>
            </w:r>
          </w:p>
          <w:p w:rsidR="00795019" w:rsidRPr="001766D2" w:rsidRDefault="00795019" w:rsidP="00795019">
            <w:pPr>
              <w:jc w:val="both"/>
              <w:rPr>
                <w:highlight w:val="yellow"/>
              </w:rPr>
            </w:pPr>
          </w:p>
        </w:tc>
      </w:tr>
    </w:tbl>
    <w:p w:rsidR="00795019" w:rsidRDefault="00795019" w:rsidP="00795019">
      <w:pPr>
        <w:jc w:val="both"/>
        <w:rPr>
          <w:rFonts w:eastAsia="Arial Unicode MS"/>
          <w:i/>
          <w:color w:val="000000" w:themeColor="text1"/>
          <w:sz w:val="26"/>
          <w:szCs w:val="26"/>
        </w:rPr>
      </w:pPr>
    </w:p>
    <w:p w:rsidR="00C0050A" w:rsidRPr="009D197F" w:rsidRDefault="00C0050A" w:rsidP="00795019">
      <w:pPr>
        <w:jc w:val="both"/>
        <w:rPr>
          <w:rFonts w:eastAsia="Arial Unicode MS"/>
          <w:i/>
          <w:color w:val="000000" w:themeColor="text1"/>
          <w:sz w:val="26"/>
          <w:szCs w:val="26"/>
        </w:rPr>
      </w:pPr>
    </w:p>
    <w:p w:rsidR="00795019" w:rsidRPr="009D197F" w:rsidRDefault="00795019" w:rsidP="00795019">
      <w:pPr>
        <w:ind w:firstLine="720"/>
        <w:jc w:val="both"/>
        <w:rPr>
          <w:rFonts w:eastAsia="Arial Unicode MS"/>
          <w:i/>
          <w:color w:val="000000" w:themeColor="text1"/>
          <w:sz w:val="26"/>
          <w:szCs w:val="26"/>
        </w:rPr>
      </w:pPr>
      <w:r w:rsidRPr="009D197F">
        <w:rPr>
          <w:rFonts w:eastAsia="Arial Unicode MS"/>
          <w:i/>
          <w:color w:val="000000" w:themeColor="text1"/>
          <w:sz w:val="26"/>
          <w:szCs w:val="26"/>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795019" w:rsidRDefault="00795019" w:rsidP="00795019">
      <w:pPr>
        <w:ind w:firstLine="720"/>
        <w:jc w:val="both"/>
      </w:pPr>
      <w:r w:rsidRPr="009D197F">
        <w:rPr>
          <w:rFonts w:eastAsia="Arial Unicode MS"/>
          <w:i/>
          <w:color w:val="000000" w:themeColor="text1"/>
          <w:sz w:val="26"/>
          <w:szCs w:val="26"/>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w:t>
      </w:r>
      <w:r>
        <w:rPr>
          <w:rFonts w:eastAsia="Arial Unicode MS"/>
          <w:i/>
          <w:color w:val="000000" w:themeColor="text1"/>
          <w:sz w:val="26"/>
          <w:szCs w:val="26"/>
        </w:rPr>
        <w:t xml:space="preserve">2.11.2013 г. (с </w:t>
      </w:r>
      <w:proofErr w:type="spellStart"/>
      <w:r>
        <w:rPr>
          <w:rFonts w:eastAsia="Arial Unicode MS"/>
          <w:i/>
          <w:color w:val="000000" w:themeColor="text1"/>
          <w:sz w:val="26"/>
          <w:szCs w:val="26"/>
        </w:rPr>
        <w:t>изм</w:t>
      </w:r>
      <w:proofErr w:type="spellEnd"/>
      <w:r>
        <w:rPr>
          <w:rFonts w:eastAsia="Arial Unicode MS"/>
          <w:i/>
          <w:color w:val="000000" w:themeColor="text1"/>
          <w:sz w:val="26"/>
          <w:szCs w:val="26"/>
        </w:rPr>
        <w:t>. 12.04.2016</w:t>
      </w:r>
      <w:r w:rsidRPr="009D197F">
        <w:rPr>
          <w:rFonts w:eastAsia="Arial Unicode MS"/>
          <w:i/>
          <w:color w:val="000000" w:themeColor="text1"/>
          <w:sz w:val="26"/>
          <w:szCs w:val="26"/>
        </w:rPr>
        <w:t>г.).</w:t>
      </w:r>
    </w:p>
    <w:p w:rsidR="00795019" w:rsidRPr="0095260D" w:rsidRDefault="00795019" w:rsidP="00795019">
      <w:pPr>
        <w:ind w:firstLine="720"/>
        <w:jc w:val="both"/>
        <w:rPr>
          <w:i/>
          <w:sz w:val="26"/>
          <w:szCs w:val="26"/>
        </w:rPr>
      </w:pPr>
      <w:r w:rsidRPr="0095260D">
        <w:rPr>
          <w:i/>
        </w:rPr>
        <w:t xml:space="preserve">- </w:t>
      </w:r>
      <w:r w:rsidRPr="0095260D">
        <w:rPr>
          <w:i/>
          <w:sz w:val="26"/>
          <w:szCs w:val="26"/>
        </w:rPr>
        <w:t>Положение «Техническая эксплуатация промышленных зданий и сооружений» ПОТ РО-14000-004-98</w:t>
      </w:r>
    </w:p>
    <w:p w:rsidR="00795019" w:rsidRPr="0095260D" w:rsidRDefault="00795019" w:rsidP="00795019">
      <w:pPr>
        <w:ind w:firstLine="720"/>
        <w:jc w:val="both"/>
        <w:rPr>
          <w:bCs/>
          <w:i/>
          <w:color w:val="333333"/>
          <w:sz w:val="26"/>
          <w:szCs w:val="26"/>
          <w:shd w:val="clear" w:color="auto" w:fill="FFFFFF"/>
        </w:rPr>
      </w:pPr>
      <w:r w:rsidRPr="0095260D">
        <w:rPr>
          <w:b/>
          <w:bCs/>
          <w:i/>
          <w:color w:val="333333"/>
          <w:sz w:val="26"/>
          <w:szCs w:val="26"/>
          <w:shd w:val="clear" w:color="auto" w:fill="FFFFFF"/>
        </w:rPr>
        <w:t xml:space="preserve">- </w:t>
      </w:r>
      <w:proofErr w:type="spellStart"/>
      <w:r w:rsidRPr="0095260D">
        <w:rPr>
          <w:bCs/>
          <w:i/>
          <w:color w:val="333333"/>
          <w:sz w:val="26"/>
          <w:szCs w:val="26"/>
          <w:shd w:val="clear" w:color="auto" w:fill="FFFFFF"/>
        </w:rPr>
        <w:t>СНиП</w:t>
      </w:r>
      <w:proofErr w:type="spellEnd"/>
      <w:r w:rsidRPr="0095260D">
        <w:rPr>
          <w:i/>
          <w:color w:val="333333"/>
          <w:sz w:val="26"/>
          <w:szCs w:val="26"/>
          <w:shd w:val="clear" w:color="auto" w:fill="FFFFFF"/>
        </w:rPr>
        <w:t xml:space="preserve"> 2.04.03-85 </w:t>
      </w:r>
      <w:r w:rsidRPr="0095260D">
        <w:rPr>
          <w:b/>
          <w:bCs/>
          <w:i/>
          <w:color w:val="333333"/>
          <w:sz w:val="26"/>
          <w:szCs w:val="26"/>
          <w:shd w:val="clear" w:color="auto" w:fill="FFFFFF"/>
        </w:rPr>
        <w:t>«</w:t>
      </w:r>
      <w:r w:rsidRPr="0095260D">
        <w:rPr>
          <w:bCs/>
          <w:i/>
          <w:color w:val="333333"/>
          <w:sz w:val="26"/>
          <w:szCs w:val="26"/>
          <w:shd w:val="clear" w:color="auto" w:fill="FFFFFF"/>
        </w:rPr>
        <w:t xml:space="preserve">Внутренний водопровод и канализация» </w:t>
      </w:r>
      <w:r w:rsidRPr="0095260D">
        <w:rPr>
          <w:i/>
          <w:sz w:val="26"/>
          <w:szCs w:val="26"/>
        </w:rPr>
        <w:t xml:space="preserve">положениями </w:t>
      </w:r>
    </w:p>
    <w:p w:rsidR="00795019" w:rsidRPr="0095260D" w:rsidRDefault="00795019" w:rsidP="00795019">
      <w:pPr>
        <w:ind w:left="708" w:firstLine="12"/>
        <w:jc w:val="both"/>
        <w:rPr>
          <w:rFonts w:eastAsia="MS Mincho"/>
          <w:i/>
          <w:sz w:val="26"/>
          <w:szCs w:val="26"/>
        </w:rPr>
      </w:pPr>
      <w:r w:rsidRPr="0095260D">
        <w:rPr>
          <w:i/>
          <w:sz w:val="26"/>
          <w:szCs w:val="26"/>
        </w:rPr>
        <w:t xml:space="preserve">- </w:t>
      </w:r>
      <w:hyperlink r:id="rId18" w:tgtFrame="_self" w:history="1">
        <w:proofErr w:type="spellStart"/>
        <w:r w:rsidRPr="0095260D">
          <w:rPr>
            <w:rStyle w:val="af"/>
            <w:rFonts w:eastAsia="MS Mincho"/>
            <w:i/>
            <w:sz w:val="26"/>
            <w:szCs w:val="26"/>
          </w:rPr>
          <w:t>СНиП</w:t>
        </w:r>
        <w:proofErr w:type="spellEnd"/>
        <w:r w:rsidRPr="0095260D">
          <w:rPr>
            <w:rStyle w:val="af"/>
            <w:rFonts w:eastAsia="MS Mincho"/>
            <w:i/>
            <w:sz w:val="26"/>
            <w:szCs w:val="26"/>
          </w:rPr>
          <w:t xml:space="preserve"> 12-03-2001</w:t>
        </w:r>
      </w:hyperlink>
      <w:r w:rsidRPr="0095260D">
        <w:rPr>
          <w:i/>
          <w:sz w:val="26"/>
          <w:szCs w:val="26"/>
        </w:rPr>
        <w:t> «Безопасность труда в строительстве. Часть 1. Общие требования», ---</w:t>
      </w:r>
      <w:proofErr w:type="spellStart"/>
      <w:r w:rsidR="005D3AD2" w:rsidRPr="0095260D">
        <w:rPr>
          <w:i/>
          <w:sz w:val="26"/>
          <w:szCs w:val="26"/>
        </w:rPr>
        <w:fldChar w:fldCharType="begin"/>
      </w:r>
      <w:r w:rsidRPr="0095260D">
        <w:rPr>
          <w:i/>
          <w:sz w:val="26"/>
          <w:szCs w:val="26"/>
        </w:rPr>
        <w:instrText>HYPERLINK "http://www.stroyoffis.ru/snip_snip/snip_12_04_2002/snip_12_04_2002_c.php" \t "_self"</w:instrText>
      </w:r>
      <w:r w:rsidR="005D3AD2" w:rsidRPr="0095260D">
        <w:rPr>
          <w:i/>
          <w:sz w:val="26"/>
          <w:szCs w:val="26"/>
        </w:rPr>
        <w:fldChar w:fldCharType="separate"/>
      </w:r>
      <w:r w:rsidRPr="0095260D">
        <w:rPr>
          <w:rStyle w:val="af"/>
          <w:rFonts w:eastAsia="MS Mincho"/>
          <w:i/>
          <w:sz w:val="26"/>
          <w:szCs w:val="26"/>
        </w:rPr>
        <w:t>СНиП</w:t>
      </w:r>
      <w:proofErr w:type="spellEnd"/>
      <w:r w:rsidRPr="0095260D">
        <w:rPr>
          <w:rStyle w:val="af"/>
          <w:rFonts w:eastAsia="MS Mincho"/>
          <w:i/>
          <w:sz w:val="26"/>
          <w:szCs w:val="26"/>
        </w:rPr>
        <w:t xml:space="preserve"> 12-04-2002</w:t>
      </w:r>
      <w:r w:rsidR="005D3AD2" w:rsidRPr="0095260D">
        <w:rPr>
          <w:i/>
          <w:sz w:val="26"/>
          <w:szCs w:val="26"/>
        </w:rPr>
        <w:fldChar w:fldCharType="end"/>
      </w:r>
      <w:r w:rsidRPr="0095260D">
        <w:rPr>
          <w:i/>
          <w:sz w:val="26"/>
          <w:szCs w:val="26"/>
        </w:rPr>
        <w:t xml:space="preserve"> «Безопасность труда в строительстве. Часть 2. </w:t>
      </w:r>
      <w:r>
        <w:rPr>
          <w:i/>
          <w:sz w:val="26"/>
          <w:szCs w:val="26"/>
        </w:rPr>
        <w:t>«</w:t>
      </w:r>
      <w:r w:rsidRPr="0095260D">
        <w:rPr>
          <w:i/>
          <w:sz w:val="26"/>
          <w:szCs w:val="26"/>
        </w:rPr>
        <w:t>Строительное производство»,</w:t>
      </w:r>
      <w:r w:rsidRPr="0095260D">
        <w:rPr>
          <w:rFonts w:eastAsia="MS Mincho"/>
          <w:i/>
          <w:sz w:val="26"/>
          <w:szCs w:val="26"/>
        </w:rPr>
        <w:t xml:space="preserve"> </w:t>
      </w:r>
    </w:p>
    <w:p w:rsidR="00795019" w:rsidRPr="0095260D" w:rsidRDefault="00795019" w:rsidP="00795019">
      <w:pPr>
        <w:ind w:left="708" w:firstLine="12"/>
        <w:jc w:val="both"/>
        <w:rPr>
          <w:bCs/>
          <w:i/>
          <w:color w:val="333333"/>
          <w:sz w:val="26"/>
          <w:szCs w:val="26"/>
          <w:shd w:val="clear" w:color="auto" w:fill="FFFFFF"/>
        </w:rPr>
      </w:pPr>
      <w:r w:rsidRPr="0095260D">
        <w:rPr>
          <w:rFonts w:eastAsia="MS Mincho"/>
          <w:i/>
          <w:sz w:val="26"/>
          <w:szCs w:val="26"/>
        </w:rPr>
        <w:t>-</w:t>
      </w:r>
      <w:proofErr w:type="spellStart"/>
      <w:r w:rsidRPr="0095260D">
        <w:rPr>
          <w:rFonts w:eastAsia="MS Mincho"/>
          <w:i/>
          <w:sz w:val="26"/>
          <w:szCs w:val="26"/>
        </w:rPr>
        <w:t>СНиП</w:t>
      </w:r>
      <w:proofErr w:type="spellEnd"/>
      <w:r w:rsidRPr="0095260D">
        <w:rPr>
          <w:rFonts w:eastAsia="MS Mincho"/>
          <w:i/>
          <w:sz w:val="26"/>
          <w:szCs w:val="26"/>
        </w:rPr>
        <w:t xml:space="preserve"> 2.01.01-82 «Строительная климатология и геофизика»,</w:t>
      </w:r>
    </w:p>
    <w:p w:rsidR="00795019" w:rsidRPr="009D197F" w:rsidRDefault="00795019" w:rsidP="00795019">
      <w:pPr>
        <w:ind w:firstLine="720"/>
        <w:jc w:val="both"/>
        <w:rPr>
          <w:rFonts w:eastAsia="Arial Unicode MS"/>
          <w:bCs/>
          <w:i/>
          <w:color w:val="000000" w:themeColor="text1"/>
          <w:sz w:val="26"/>
          <w:szCs w:val="26"/>
        </w:rPr>
      </w:pPr>
      <w:r w:rsidRPr="009D197F">
        <w:rPr>
          <w:rFonts w:eastAsia="Arial Unicode MS"/>
          <w:i/>
          <w:color w:val="000000" w:themeColor="text1"/>
          <w:sz w:val="26"/>
          <w:szCs w:val="26"/>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795019" w:rsidRPr="009D197F" w:rsidRDefault="00795019" w:rsidP="00795019">
      <w:pPr>
        <w:ind w:firstLine="720"/>
        <w:jc w:val="both"/>
        <w:rPr>
          <w:rFonts w:eastAsia="Arial Unicode MS"/>
          <w:i/>
          <w:color w:val="000000" w:themeColor="text1"/>
          <w:sz w:val="26"/>
          <w:szCs w:val="26"/>
        </w:rPr>
      </w:pPr>
      <w:r w:rsidRPr="009D197F">
        <w:rPr>
          <w:rFonts w:eastAsia="Arial Unicode MS"/>
          <w:bCs/>
          <w:i/>
          <w:color w:val="000000" w:themeColor="text1"/>
          <w:sz w:val="26"/>
          <w:szCs w:val="26"/>
        </w:rPr>
        <w:t xml:space="preserve">- </w:t>
      </w:r>
      <w:r w:rsidRPr="009D197F">
        <w:rPr>
          <w:rFonts w:eastAsia="Arial Unicode MS"/>
          <w:i/>
          <w:color w:val="000000" w:themeColor="text1"/>
          <w:sz w:val="26"/>
          <w:szCs w:val="26"/>
        </w:rPr>
        <w:t xml:space="preserve">Технический регламент </w:t>
      </w:r>
      <w:proofErr w:type="gramStart"/>
      <w:r w:rsidRPr="009D197F">
        <w:rPr>
          <w:rFonts w:eastAsia="Arial Unicode MS"/>
          <w:i/>
          <w:color w:val="000000" w:themeColor="text1"/>
          <w:sz w:val="26"/>
          <w:szCs w:val="26"/>
        </w:rPr>
        <w:t>ТР</w:t>
      </w:r>
      <w:proofErr w:type="gramEnd"/>
      <w:r w:rsidRPr="009D197F">
        <w:rPr>
          <w:rFonts w:eastAsia="Arial Unicode MS"/>
          <w:i/>
          <w:color w:val="000000" w:themeColor="text1"/>
          <w:sz w:val="26"/>
          <w:szCs w:val="26"/>
        </w:rPr>
        <w:t xml:space="preserve"> ТС 019/2011 «О безопасности средств индивидуальной защиты»;</w:t>
      </w:r>
    </w:p>
    <w:p w:rsidR="00795019" w:rsidRPr="009D197F" w:rsidRDefault="00795019" w:rsidP="00795019">
      <w:pPr>
        <w:ind w:firstLine="708"/>
        <w:jc w:val="both"/>
        <w:rPr>
          <w:rFonts w:eastAsia="Arial Unicode MS"/>
          <w:i/>
          <w:color w:val="000000" w:themeColor="text1"/>
          <w:sz w:val="26"/>
          <w:szCs w:val="26"/>
        </w:rPr>
      </w:pPr>
      <w:r w:rsidRPr="009D197F">
        <w:rPr>
          <w:rFonts w:eastAsia="Arial Unicode MS"/>
          <w:i/>
          <w:color w:val="000000" w:themeColor="text1"/>
          <w:sz w:val="26"/>
          <w:szCs w:val="26"/>
        </w:rPr>
        <w:t>Требования к качеству и экологическим параметрам продукции</w:t>
      </w:r>
    </w:p>
    <w:p w:rsidR="00795019" w:rsidRPr="009D197F" w:rsidRDefault="00795019" w:rsidP="00795019">
      <w:pPr>
        <w:ind w:firstLine="708"/>
        <w:jc w:val="both"/>
        <w:rPr>
          <w:rFonts w:eastAsia="Arial Unicode MS"/>
          <w:i/>
          <w:color w:val="000000" w:themeColor="text1"/>
          <w:sz w:val="26"/>
          <w:szCs w:val="26"/>
        </w:rPr>
      </w:pPr>
      <w:r w:rsidRPr="009D197F">
        <w:rPr>
          <w:rFonts w:eastAsia="Arial Unicode MS"/>
          <w:i/>
          <w:color w:val="000000" w:themeColor="text1"/>
          <w:sz w:val="26"/>
          <w:szCs w:val="26"/>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9D197F">
        <w:rPr>
          <w:rFonts w:eastAsia="Arial Unicode MS"/>
          <w:i/>
          <w:color w:val="000000" w:themeColor="text1"/>
          <w:sz w:val="26"/>
          <w:szCs w:val="26"/>
        </w:rPr>
        <w:t>Ростехнадзором</w:t>
      </w:r>
      <w:proofErr w:type="spellEnd"/>
      <w:r w:rsidRPr="009D197F">
        <w:rPr>
          <w:rFonts w:eastAsia="Arial Unicode MS"/>
          <w:i/>
          <w:color w:val="000000" w:themeColor="text1"/>
          <w:sz w:val="26"/>
          <w:szCs w:val="26"/>
        </w:rPr>
        <w:t>.</w:t>
      </w:r>
    </w:p>
    <w:p w:rsidR="00795019" w:rsidRPr="009D197F" w:rsidRDefault="00795019" w:rsidP="00795019">
      <w:pPr>
        <w:ind w:firstLine="708"/>
        <w:jc w:val="both"/>
        <w:rPr>
          <w:rFonts w:eastAsia="Arial Unicode MS"/>
          <w:i/>
          <w:color w:val="000000" w:themeColor="text1"/>
          <w:sz w:val="26"/>
          <w:szCs w:val="26"/>
        </w:rPr>
      </w:pPr>
      <w:r w:rsidRPr="009D197F">
        <w:rPr>
          <w:rFonts w:eastAsia="Arial Unicode MS"/>
          <w:i/>
          <w:color w:val="000000" w:themeColor="text1"/>
          <w:sz w:val="26"/>
          <w:szCs w:val="26"/>
        </w:rPr>
        <w:t>Требования по промышленной и пожарной безопасности</w:t>
      </w:r>
    </w:p>
    <w:p w:rsidR="00795019" w:rsidRPr="009D197F" w:rsidRDefault="00795019" w:rsidP="00795019">
      <w:pPr>
        <w:ind w:firstLine="708"/>
        <w:jc w:val="both"/>
        <w:rPr>
          <w:rFonts w:eastAsia="Arial Unicode MS"/>
          <w:i/>
          <w:color w:val="000000" w:themeColor="text1"/>
          <w:sz w:val="26"/>
          <w:szCs w:val="26"/>
        </w:rPr>
      </w:pPr>
      <w:r w:rsidRPr="009D197F">
        <w:rPr>
          <w:rFonts w:eastAsia="Arial Unicode MS"/>
          <w:i/>
          <w:color w:val="000000" w:themeColor="text1"/>
          <w:sz w:val="26"/>
          <w:szCs w:val="26"/>
        </w:rPr>
        <w:t>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795019" w:rsidRPr="009D197F" w:rsidRDefault="00795019" w:rsidP="00795019">
      <w:pPr>
        <w:pStyle w:val="affd"/>
        <w:jc w:val="both"/>
        <w:rPr>
          <w:rFonts w:ascii="Times New Roman" w:eastAsia="Arial Unicode MS" w:hAnsi="Times New Roman"/>
          <w:i/>
          <w:color w:val="000000" w:themeColor="text1"/>
          <w:sz w:val="26"/>
          <w:szCs w:val="26"/>
        </w:rPr>
      </w:pPr>
      <w:r>
        <w:rPr>
          <w:rFonts w:ascii="Times New Roman" w:eastAsia="Arial Unicode MS" w:hAnsi="Times New Roman"/>
          <w:i/>
          <w:color w:val="000000" w:themeColor="text1"/>
          <w:sz w:val="26"/>
          <w:szCs w:val="26"/>
        </w:rPr>
        <w:tab/>
      </w:r>
      <w:r w:rsidRPr="009D197F">
        <w:rPr>
          <w:rFonts w:ascii="Times New Roman" w:eastAsia="Arial Unicode MS" w:hAnsi="Times New Roman"/>
          <w:i/>
          <w:color w:val="000000" w:themeColor="text1"/>
          <w:sz w:val="26"/>
          <w:szCs w:val="26"/>
        </w:rPr>
        <w:t>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795019" w:rsidRPr="009D197F" w:rsidRDefault="00795019" w:rsidP="00795019">
      <w:pPr>
        <w:ind w:firstLine="708"/>
        <w:jc w:val="both"/>
        <w:rPr>
          <w:rFonts w:eastAsia="Arial Unicode MS"/>
          <w:i/>
          <w:color w:val="000000" w:themeColor="text1"/>
          <w:sz w:val="26"/>
          <w:szCs w:val="26"/>
        </w:rPr>
      </w:pPr>
      <w:r w:rsidRPr="009D197F">
        <w:rPr>
          <w:rFonts w:eastAsia="Arial Unicode MS"/>
          <w:i/>
          <w:color w:val="000000" w:themeColor="text1"/>
          <w:sz w:val="26"/>
          <w:szCs w:val="26"/>
        </w:rPr>
        <w:t xml:space="preserve">Конструкция и планировка размещения стационарных страховочных систем должны предусматривать возможность инспекционного осмотра в процессе </w:t>
      </w:r>
      <w:r w:rsidRPr="009D197F">
        <w:rPr>
          <w:rFonts w:eastAsia="Arial Unicode MS"/>
          <w:i/>
          <w:color w:val="000000" w:themeColor="text1"/>
          <w:sz w:val="26"/>
          <w:szCs w:val="26"/>
        </w:rPr>
        <w:lastRenderedPageBreak/>
        <w:t>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795019" w:rsidRPr="00A51995" w:rsidRDefault="00795019" w:rsidP="00795019">
      <w:pPr>
        <w:shd w:val="clear" w:color="auto" w:fill="FFFFFF"/>
        <w:ind w:right="58" w:firstLine="720"/>
        <w:jc w:val="both"/>
        <w:rPr>
          <w:rFonts w:eastAsia="Arial Unicode MS"/>
          <w:b/>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vanish/>
          <w:sz w:val="26"/>
          <w:szCs w:val="26"/>
        </w:rPr>
      </w:pPr>
    </w:p>
    <w:tbl>
      <w:tblPr>
        <w:tblpPr w:leftFromText="180" w:rightFromText="180" w:vertAnchor="text" w:horzAnchor="margin" w:tblpY="1019"/>
        <w:tblW w:w="9889" w:type="dxa"/>
        <w:tblLayout w:type="fixed"/>
        <w:tblLook w:val="0000"/>
      </w:tblPr>
      <w:tblGrid>
        <w:gridCol w:w="5211"/>
        <w:gridCol w:w="4678"/>
      </w:tblGrid>
      <w:tr w:rsidR="00795019" w:rsidRPr="00A51995" w:rsidTr="00795019">
        <w:tc>
          <w:tcPr>
            <w:tcW w:w="5211" w:type="dxa"/>
          </w:tcPr>
          <w:p w:rsidR="00795019" w:rsidRPr="00A51995" w:rsidRDefault="00795019" w:rsidP="00795019">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795019" w:rsidRPr="00A51995" w:rsidRDefault="00795019" w:rsidP="00795019">
            <w:pPr>
              <w:jc w:val="both"/>
              <w:rPr>
                <w:rFonts w:eastAsia="Arial Unicode MS"/>
                <w:b/>
                <w:bCs/>
                <w:sz w:val="26"/>
                <w:szCs w:val="26"/>
              </w:rPr>
            </w:pPr>
            <w:r w:rsidRPr="00A51995">
              <w:rPr>
                <w:rFonts w:eastAsia="Arial Unicode MS"/>
                <w:b/>
                <w:bCs/>
                <w:sz w:val="26"/>
                <w:szCs w:val="26"/>
              </w:rPr>
              <w:t>от Подрядчика</w:t>
            </w:r>
          </w:p>
        </w:tc>
      </w:tr>
      <w:tr w:rsidR="00795019" w:rsidRPr="00A51995" w:rsidTr="00795019">
        <w:trPr>
          <w:trHeight w:val="60"/>
        </w:trPr>
        <w:tc>
          <w:tcPr>
            <w:tcW w:w="5211" w:type="dxa"/>
          </w:tcPr>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r w:rsidRPr="00A51995">
              <w:rPr>
                <w:rFonts w:eastAsia="Arial Unicode MS"/>
                <w:sz w:val="26"/>
                <w:szCs w:val="26"/>
              </w:rPr>
              <w:t>Генеральный директор</w:t>
            </w:r>
          </w:p>
          <w:p w:rsidR="00795019" w:rsidRPr="00A51995" w:rsidRDefault="00795019" w:rsidP="00795019">
            <w:pPr>
              <w:jc w:val="both"/>
              <w:rPr>
                <w:rFonts w:eastAsia="Arial Unicode MS"/>
                <w:sz w:val="26"/>
                <w:szCs w:val="26"/>
              </w:rPr>
            </w:pPr>
            <w:r w:rsidRPr="00A51995">
              <w:rPr>
                <w:rFonts w:eastAsia="Arial Unicode MS"/>
                <w:sz w:val="26"/>
                <w:szCs w:val="26"/>
              </w:rPr>
              <w:t xml:space="preserve">АО «ВРМ» </w:t>
            </w: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r w:rsidRPr="00A51995">
              <w:rPr>
                <w:rFonts w:eastAsia="Arial Unicode MS"/>
                <w:sz w:val="26"/>
                <w:szCs w:val="26"/>
              </w:rPr>
              <w:t>_____________________П.С. Долгов</w:t>
            </w:r>
          </w:p>
          <w:p w:rsidR="00795019" w:rsidRPr="00A51995" w:rsidRDefault="00795019" w:rsidP="00795019">
            <w:pPr>
              <w:jc w:val="both"/>
              <w:rPr>
                <w:rFonts w:eastAsia="Arial Unicode MS"/>
                <w:sz w:val="26"/>
                <w:szCs w:val="26"/>
              </w:rPr>
            </w:pPr>
            <w:r w:rsidRPr="00A51995">
              <w:rPr>
                <w:rFonts w:eastAsia="Arial Unicode MS"/>
                <w:sz w:val="26"/>
                <w:szCs w:val="26"/>
              </w:rPr>
              <w:t>(подпись)</w:t>
            </w:r>
          </w:p>
          <w:p w:rsidR="00795019" w:rsidRPr="00A51995" w:rsidRDefault="00795019" w:rsidP="00795019">
            <w:pPr>
              <w:jc w:val="both"/>
              <w:rPr>
                <w:rFonts w:eastAsia="Arial Unicode MS"/>
                <w:sz w:val="26"/>
                <w:szCs w:val="26"/>
              </w:rPr>
            </w:pPr>
            <w:r w:rsidRPr="00A51995">
              <w:rPr>
                <w:rFonts w:eastAsia="Arial Unicode MS"/>
                <w:sz w:val="26"/>
                <w:szCs w:val="26"/>
              </w:rPr>
              <w:t>М.П.</w:t>
            </w:r>
          </w:p>
        </w:tc>
        <w:tc>
          <w:tcPr>
            <w:tcW w:w="4678" w:type="dxa"/>
          </w:tcPr>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r w:rsidRPr="00A51995">
              <w:rPr>
                <w:rFonts w:eastAsia="Arial Unicode MS"/>
                <w:sz w:val="26"/>
                <w:szCs w:val="26"/>
              </w:rPr>
              <w:t>_______________________</w:t>
            </w:r>
          </w:p>
          <w:p w:rsidR="00795019" w:rsidRPr="00A51995" w:rsidRDefault="00795019" w:rsidP="00795019">
            <w:pPr>
              <w:jc w:val="both"/>
              <w:rPr>
                <w:rFonts w:eastAsia="Arial Unicode MS"/>
                <w:sz w:val="26"/>
                <w:szCs w:val="26"/>
              </w:rPr>
            </w:pPr>
            <w:r w:rsidRPr="00A51995">
              <w:rPr>
                <w:rFonts w:eastAsia="Arial Unicode MS"/>
                <w:sz w:val="26"/>
                <w:szCs w:val="26"/>
              </w:rPr>
              <w:t>(подпись)</w:t>
            </w:r>
          </w:p>
          <w:p w:rsidR="00795019" w:rsidRPr="00A51995" w:rsidRDefault="00795019" w:rsidP="00795019">
            <w:pPr>
              <w:jc w:val="both"/>
              <w:rPr>
                <w:rFonts w:eastAsia="Arial Unicode MS"/>
                <w:sz w:val="26"/>
                <w:szCs w:val="26"/>
              </w:rPr>
            </w:pPr>
            <w:r w:rsidRPr="00A51995">
              <w:rPr>
                <w:rFonts w:eastAsia="Arial Unicode MS"/>
                <w:sz w:val="26"/>
                <w:szCs w:val="26"/>
              </w:rPr>
              <w:t>М.П</w:t>
            </w:r>
          </w:p>
        </w:tc>
      </w:tr>
    </w:tbl>
    <w:p w:rsidR="00795019" w:rsidRDefault="00795019" w:rsidP="00795019">
      <w:pPr>
        <w:jc w:val="both"/>
        <w:rPr>
          <w:rFonts w:eastAsia="Arial Unicode MS"/>
          <w:sz w:val="26"/>
          <w:szCs w:val="26"/>
        </w:rPr>
      </w:pPr>
    </w:p>
    <w:p w:rsidR="00B14A1A" w:rsidRDefault="00B14A1A" w:rsidP="00795019">
      <w:pPr>
        <w:jc w:val="both"/>
        <w:rPr>
          <w:rFonts w:eastAsia="Arial Unicode MS"/>
          <w:sz w:val="26"/>
          <w:szCs w:val="26"/>
        </w:rPr>
      </w:pPr>
    </w:p>
    <w:p w:rsidR="00B14A1A" w:rsidRDefault="00B14A1A" w:rsidP="00795019">
      <w:pPr>
        <w:jc w:val="both"/>
        <w:rPr>
          <w:rFonts w:eastAsia="Arial Unicode MS"/>
          <w:sz w:val="26"/>
          <w:szCs w:val="26"/>
        </w:rPr>
      </w:pPr>
    </w:p>
    <w:p w:rsidR="00B14A1A" w:rsidRPr="00A51995" w:rsidRDefault="00B14A1A" w:rsidP="00795019">
      <w:pPr>
        <w:jc w:val="both"/>
        <w:rPr>
          <w:rFonts w:eastAsia="Arial Unicode MS"/>
          <w:sz w:val="26"/>
          <w:szCs w:val="26"/>
        </w:rPr>
      </w:pPr>
    </w:p>
    <w:p w:rsidR="00795019" w:rsidRPr="00A51995" w:rsidRDefault="00795019" w:rsidP="00795019">
      <w:pPr>
        <w:jc w:val="both"/>
        <w:rPr>
          <w:rFonts w:eastAsia="Arial Unicode MS"/>
          <w:sz w:val="26"/>
          <w:szCs w:val="26"/>
        </w:rPr>
      </w:pPr>
      <w:r w:rsidRPr="00A51995">
        <w:rPr>
          <w:rFonts w:eastAsia="Arial Unicode MS"/>
          <w:sz w:val="26"/>
          <w:szCs w:val="26"/>
        </w:rPr>
        <w:br w:type="page"/>
      </w:r>
    </w:p>
    <w:tbl>
      <w:tblPr>
        <w:tblW w:w="3969" w:type="dxa"/>
        <w:tblInd w:w="6237" w:type="dxa"/>
        <w:tblLook w:val="04A0"/>
      </w:tblPr>
      <w:tblGrid>
        <w:gridCol w:w="3969"/>
      </w:tblGrid>
      <w:tr w:rsidR="00795019" w:rsidRPr="00C230ED" w:rsidTr="00795019">
        <w:tc>
          <w:tcPr>
            <w:tcW w:w="3969" w:type="dxa"/>
          </w:tcPr>
          <w:p w:rsidR="00795019" w:rsidRPr="009D197F" w:rsidRDefault="00795019" w:rsidP="00795019">
            <w:pPr>
              <w:jc w:val="both"/>
              <w:rPr>
                <w:rFonts w:eastAsia="Arial Unicode MS"/>
              </w:rPr>
            </w:pPr>
            <w:r w:rsidRPr="009D197F">
              <w:rPr>
                <w:rFonts w:eastAsia="Arial Unicode MS"/>
              </w:rPr>
              <w:lastRenderedPageBreak/>
              <w:t>Приложение № 2</w:t>
            </w:r>
          </w:p>
          <w:p w:rsidR="00795019" w:rsidRPr="009D197F" w:rsidRDefault="00795019" w:rsidP="00795019">
            <w:pPr>
              <w:jc w:val="both"/>
              <w:rPr>
                <w:rFonts w:eastAsia="Arial Unicode MS"/>
              </w:rPr>
            </w:pPr>
            <w:r w:rsidRPr="009D197F">
              <w:rPr>
                <w:rFonts w:eastAsia="Arial Unicode MS"/>
              </w:rPr>
              <w:t>к Договору №______</w:t>
            </w:r>
          </w:p>
          <w:p w:rsidR="00795019" w:rsidRPr="009D197F" w:rsidRDefault="00795019" w:rsidP="00795019">
            <w:pPr>
              <w:jc w:val="both"/>
              <w:rPr>
                <w:rFonts w:eastAsia="Arial Unicode MS"/>
              </w:rPr>
            </w:pPr>
            <w:r w:rsidRPr="009D197F">
              <w:rPr>
                <w:rFonts w:eastAsia="Arial Unicode MS"/>
              </w:rPr>
              <w:t>от «___» _____________20__г</w:t>
            </w:r>
          </w:p>
          <w:p w:rsidR="00795019" w:rsidRPr="009D197F" w:rsidRDefault="00795019" w:rsidP="00795019">
            <w:pPr>
              <w:jc w:val="both"/>
              <w:rPr>
                <w:rFonts w:eastAsia="Arial Unicode MS"/>
              </w:rPr>
            </w:pPr>
          </w:p>
        </w:tc>
      </w:tr>
    </w:tbl>
    <w:p w:rsidR="00795019" w:rsidRPr="009D197F" w:rsidRDefault="00795019" w:rsidP="00795019">
      <w:pPr>
        <w:shd w:val="clear" w:color="auto" w:fill="FFFFFF"/>
        <w:jc w:val="both"/>
        <w:rPr>
          <w:rFonts w:eastAsia="Arial Unicode MS"/>
          <w:b/>
          <w:sz w:val="26"/>
          <w:szCs w:val="26"/>
        </w:rPr>
      </w:pPr>
      <w:r w:rsidRPr="009D197F">
        <w:rPr>
          <w:rFonts w:eastAsia="Arial Unicode MS"/>
          <w:b/>
          <w:sz w:val="26"/>
          <w:szCs w:val="26"/>
        </w:rPr>
        <w:t>ФОРМА</w:t>
      </w:r>
    </w:p>
    <w:p w:rsidR="00795019" w:rsidRPr="00A51995" w:rsidRDefault="00795019" w:rsidP="00795019">
      <w:pPr>
        <w:shd w:val="clear" w:color="auto" w:fill="FFFFFF"/>
        <w:jc w:val="both"/>
        <w:rPr>
          <w:rFonts w:eastAsia="Arial Unicode MS"/>
          <w:sz w:val="26"/>
          <w:szCs w:val="26"/>
        </w:rPr>
      </w:pPr>
    </w:p>
    <w:p w:rsidR="00795019" w:rsidRPr="00A51995" w:rsidRDefault="00795019" w:rsidP="00795019">
      <w:pPr>
        <w:shd w:val="clear" w:color="auto" w:fill="FFFFFF"/>
        <w:jc w:val="both"/>
        <w:rPr>
          <w:rFonts w:eastAsia="Arial Unicode MS"/>
          <w:sz w:val="26"/>
          <w:szCs w:val="26"/>
        </w:rPr>
      </w:pPr>
    </w:p>
    <w:p w:rsidR="00795019" w:rsidRPr="00A51995" w:rsidRDefault="00795019" w:rsidP="00795019">
      <w:pPr>
        <w:shd w:val="clear" w:color="auto" w:fill="FFFFFF"/>
        <w:jc w:val="both"/>
        <w:rPr>
          <w:rFonts w:eastAsia="Arial Unicode MS"/>
          <w:sz w:val="26"/>
          <w:szCs w:val="26"/>
        </w:rPr>
      </w:pPr>
    </w:p>
    <w:tbl>
      <w:tblPr>
        <w:tblW w:w="0" w:type="auto"/>
        <w:tblLook w:val="04A0"/>
      </w:tblPr>
      <w:tblGrid>
        <w:gridCol w:w="5211"/>
        <w:gridCol w:w="4673"/>
      </w:tblGrid>
      <w:tr w:rsidR="00795019" w:rsidRPr="00A51995" w:rsidTr="00795019">
        <w:trPr>
          <w:trHeight w:val="1149"/>
        </w:trPr>
        <w:tc>
          <w:tcPr>
            <w:tcW w:w="5211" w:type="dxa"/>
          </w:tcPr>
          <w:p w:rsidR="00795019" w:rsidRPr="00A51995" w:rsidRDefault="00795019" w:rsidP="00795019">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795019" w:rsidRPr="00A51995" w:rsidRDefault="00795019" w:rsidP="00795019">
            <w:pPr>
              <w:pBdr>
                <w:bottom w:val="single" w:sz="12" w:space="1" w:color="auto"/>
              </w:pBdr>
              <w:jc w:val="both"/>
              <w:rPr>
                <w:rFonts w:eastAsia="Arial Unicode MS"/>
                <w:sz w:val="26"/>
                <w:szCs w:val="26"/>
              </w:rPr>
            </w:pPr>
          </w:p>
          <w:p w:rsidR="00795019" w:rsidRPr="00A51995" w:rsidRDefault="00795019" w:rsidP="00795019">
            <w:pPr>
              <w:pBdr>
                <w:bottom w:val="single" w:sz="12" w:space="1" w:color="auto"/>
              </w:pBd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r w:rsidRPr="00A51995">
              <w:rPr>
                <w:rFonts w:eastAsia="Arial Unicode MS"/>
                <w:sz w:val="26"/>
                <w:szCs w:val="26"/>
              </w:rPr>
              <w:t>"____"________________ 201_г</w:t>
            </w:r>
          </w:p>
        </w:tc>
        <w:tc>
          <w:tcPr>
            <w:tcW w:w="4673" w:type="dxa"/>
          </w:tcPr>
          <w:p w:rsidR="00795019" w:rsidRPr="00A51995" w:rsidRDefault="00795019" w:rsidP="00795019">
            <w:pPr>
              <w:pBdr>
                <w:bottom w:val="single" w:sz="12" w:space="1" w:color="auto"/>
              </w:pBdr>
              <w:jc w:val="both"/>
              <w:rPr>
                <w:rFonts w:eastAsia="Arial Unicode MS"/>
                <w:sz w:val="26"/>
                <w:szCs w:val="26"/>
              </w:rPr>
            </w:pPr>
            <w:r w:rsidRPr="00A51995">
              <w:rPr>
                <w:rFonts w:eastAsia="Arial Unicode MS"/>
                <w:sz w:val="26"/>
                <w:szCs w:val="26"/>
              </w:rPr>
              <w:t>УТВЕРЖДАЮ</w:t>
            </w:r>
          </w:p>
          <w:p w:rsidR="00795019" w:rsidRPr="00A51995" w:rsidRDefault="00795019" w:rsidP="00795019">
            <w:pPr>
              <w:pBdr>
                <w:bottom w:val="single" w:sz="12" w:space="1" w:color="auto"/>
              </w:pBdr>
              <w:jc w:val="both"/>
              <w:rPr>
                <w:rFonts w:eastAsia="Arial Unicode MS"/>
                <w:sz w:val="26"/>
                <w:szCs w:val="26"/>
              </w:rPr>
            </w:pPr>
          </w:p>
          <w:p w:rsidR="00795019" w:rsidRPr="00A51995" w:rsidRDefault="00795019" w:rsidP="00795019">
            <w:pPr>
              <w:pBdr>
                <w:bottom w:val="single" w:sz="12" w:space="1" w:color="auto"/>
              </w:pBd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r w:rsidRPr="00A51995">
              <w:rPr>
                <w:rFonts w:eastAsia="Arial Unicode MS"/>
                <w:sz w:val="26"/>
                <w:szCs w:val="26"/>
              </w:rPr>
              <w:t>"____"________________ 201_г</w:t>
            </w:r>
          </w:p>
        </w:tc>
      </w:tr>
    </w:tbl>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center"/>
        <w:rPr>
          <w:rFonts w:eastAsia="Arial Unicode MS"/>
          <w:b/>
          <w:sz w:val="26"/>
          <w:szCs w:val="26"/>
        </w:rPr>
      </w:pPr>
      <w:r w:rsidRPr="00A51995">
        <w:rPr>
          <w:rFonts w:eastAsia="Arial Unicode MS"/>
          <w:b/>
          <w:sz w:val="26"/>
          <w:szCs w:val="26"/>
        </w:rPr>
        <w:t>Смета на выполнение Работ</w:t>
      </w:r>
    </w:p>
    <w:p w:rsidR="00795019" w:rsidRPr="00A51995" w:rsidRDefault="00795019" w:rsidP="00795019">
      <w:pPr>
        <w:jc w:val="both"/>
        <w:rPr>
          <w:rFonts w:eastAsia="Arial Unicode MS"/>
          <w:b/>
          <w:sz w:val="26"/>
          <w:szCs w:val="26"/>
        </w:rPr>
      </w:pPr>
    </w:p>
    <w:p w:rsidR="00795019" w:rsidRPr="00A51995" w:rsidRDefault="00795019" w:rsidP="00795019">
      <w:pPr>
        <w:jc w:val="both"/>
        <w:rPr>
          <w:rFonts w:eastAsia="Arial Unicode MS"/>
          <w:b/>
          <w:sz w:val="26"/>
          <w:szCs w:val="26"/>
        </w:rPr>
      </w:pPr>
      <w:r w:rsidRPr="00A51995">
        <w:rPr>
          <w:rFonts w:eastAsia="Arial Unicode MS"/>
          <w:b/>
          <w:bCs/>
          <w:sz w:val="26"/>
          <w:szCs w:val="26"/>
        </w:rPr>
        <w:t xml:space="preserve"> </w:t>
      </w:r>
    </w:p>
    <w:p w:rsidR="00795019" w:rsidRPr="00A51995" w:rsidRDefault="00795019" w:rsidP="00795019">
      <w:pPr>
        <w:ind w:right="1"/>
        <w:jc w:val="both"/>
        <w:rPr>
          <w:rFonts w:eastAsia="Arial Unicode MS"/>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795019" w:rsidRPr="00A51995" w:rsidTr="00795019">
        <w:tc>
          <w:tcPr>
            <w:tcW w:w="5508" w:type="dxa"/>
          </w:tcPr>
          <w:p w:rsidR="00795019" w:rsidRPr="00A51995" w:rsidRDefault="00795019" w:rsidP="00795019">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795019" w:rsidRPr="00A51995" w:rsidRDefault="00795019" w:rsidP="00795019">
            <w:pPr>
              <w:shd w:val="clear" w:color="auto" w:fill="FFFFFF"/>
              <w:rPr>
                <w:rFonts w:eastAsia="Arial Unicode MS"/>
                <w:b/>
                <w:bCs/>
                <w:sz w:val="26"/>
                <w:szCs w:val="26"/>
              </w:rPr>
            </w:pPr>
            <w:r w:rsidRPr="00A51995">
              <w:rPr>
                <w:rFonts w:eastAsia="Arial Unicode MS"/>
                <w:b/>
                <w:bCs/>
                <w:sz w:val="26"/>
                <w:szCs w:val="26"/>
              </w:rPr>
              <w:t>От  Подрядчика</w:t>
            </w:r>
          </w:p>
        </w:tc>
      </w:tr>
      <w:tr w:rsidR="00795019" w:rsidRPr="00A51995" w:rsidTr="00795019">
        <w:trPr>
          <w:trHeight w:val="1881"/>
        </w:trPr>
        <w:tc>
          <w:tcPr>
            <w:tcW w:w="5508" w:type="dxa"/>
          </w:tcPr>
          <w:p w:rsidR="00795019" w:rsidRPr="00A51995" w:rsidRDefault="00795019" w:rsidP="00795019">
            <w:pPr>
              <w:shd w:val="clear" w:color="auto" w:fill="FFFFFF"/>
              <w:rPr>
                <w:rFonts w:eastAsia="Arial Unicode MS"/>
                <w:sz w:val="26"/>
                <w:szCs w:val="26"/>
              </w:rPr>
            </w:pPr>
            <w:r w:rsidRPr="00A51995">
              <w:rPr>
                <w:rFonts w:eastAsia="Arial Unicode MS"/>
                <w:sz w:val="26"/>
                <w:szCs w:val="26"/>
              </w:rPr>
              <w:t>Генеральный директор</w:t>
            </w:r>
          </w:p>
          <w:p w:rsidR="00795019" w:rsidRPr="00A51995" w:rsidRDefault="00795019" w:rsidP="00795019">
            <w:pPr>
              <w:shd w:val="clear" w:color="auto" w:fill="FFFFFF"/>
              <w:rPr>
                <w:rFonts w:eastAsia="Arial Unicode MS"/>
                <w:sz w:val="26"/>
                <w:szCs w:val="26"/>
              </w:rPr>
            </w:pPr>
            <w:r w:rsidRPr="00A51995">
              <w:rPr>
                <w:rFonts w:eastAsia="Arial Unicode MS"/>
                <w:sz w:val="26"/>
                <w:szCs w:val="26"/>
              </w:rPr>
              <w:t>АО «ВРМ»</w:t>
            </w:r>
          </w:p>
          <w:p w:rsidR="00795019" w:rsidRPr="00A51995" w:rsidRDefault="00795019" w:rsidP="00795019">
            <w:pPr>
              <w:shd w:val="clear" w:color="auto" w:fill="FFFFFF"/>
              <w:rPr>
                <w:rFonts w:eastAsia="Arial Unicode MS"/>
                <w:sz w:val="26"/>
                <w:szCs w:val="26"/>
              </w:rPr>
            </w:pPr>
          </w:p>
          <w:p w:rsidR="00795019" w:rsidRPr="00A51995" w:rsidRDefault="00795019" w:rsidP="00795019">
            <w:pPr>
              <w:shd w:val="clear" w:color="auto" w:fill="FFFFFF"/>
              <w:rPr>
                <w:rFonts w:eastAsia="Arial Unicode MS"/>
                <w:sz w:val="26"/>
                <w:szCs w:val="26"/>
              </w:rPr>
            </w:pPr>
            <w:r w:rsidRPr="00A51995">
              <w:rPr>
                <w:rFonts w:eastAsia="Arial Unicode MS"/>
                <w:sz w:val="26"/>
                <w:szCs w:val="26"/>
              </w:rPr>
              <w:t>____________________П.С. Долгов</w:t>
            </w:r>
          </w:p>
          <w:p w:rsidR="00795019" w:rsidRPr="00A51995" w:rsidRDefault="00795019" w:rsidP="00795019">
            <w:pPr>
              <w:shd w:val="clear" w:color="auto" w:fill="FFFFFF"/>
              <w:rPr>
                <w:rFonts w:eastAsia="Arial Unicode MS"/>
                <w:sz w:val="26"/>
                <w:szCs w:val="26"/>
              </w:rPr>
            </w:pPr>
            <w:r w:rsidRPr="00A51995">
              <w:rPr>
                <w:rFonts w:eastAsia="Arial Unicode MS"/>
                <w:sz w:val="26"/>
                <w:szCs w:val="26"/>
              </w:rPr>
              <w:t>(подпись)</w:t>
            </w:r>
          </w:p>
          <w:p w:rsidR="00795019" w:rsidRPr="00A51995" w:rsidRDefault="00795019" w:rsidP="00795019">
            <w:pPr>
              <w:shd w:val="clear" w:color="auto" w:fill="FFFFFF"/>
              <w:rPr>
                <w:rFonts w:eastAsia="Arial Unicode MS"/>
                <w:sz w:val="26"/>
                <w:szCs w:val="26"/>
              </w:rPr>
            </w:pPr>
            <w:r w:rsidRPr="00A51995">
              <w:rPr>
                <w:rFonts w:eastAsia="Arial Unicode MS"/>
                <w:sz w:val="26"/>
                <w:szCs w:val="26"/>
              </w:rPr>
              <w:t>М.П.</w:t>
            </w:r>
          </w:p>
        </w:tc>
        <w:tc>
          <w:tcPr>
            <w:tcW w:w="4523" w:type="dxa"/>
          </w:tcPr>
          <w:p w:rsidR="00795019" w:rsidRPr="00A51995" w:rsidRDefault="00795019" w:rsidP="00795019">
            <w:pPr>
              <w:shd w:val="clear" w:color="auto" w:fill="FFFFFF"/>
              <w:rPr>
                <w:rFonts w:eastAsia="Arial Unicode MS"/>
                <w:sz w:val="26"/>
                <w:szCs w:val="26"/>
              </w:rPr>
            </w:pPr>
          </w:p>
          <w:p w:rsidR="00795019" w:rsidRPr="00A51995" w:rsidRDefault="00795019" w:rsidP="00795019">
            <w:pPr>
              <w:shd w:val="clear" w:color="auto" w:fill="FFFFFF"/>
              <w:rPr>
                <w:rFonts w:eastAsia="Arial Unicode MS"/>
                <w:sz w:val="26"/>
                <w:szCs w:val="26"/>
              </w:rPr>
            </w:pPr>
          </w:p>
          <w:p w:rsidR="00795019" w:rsidRPr="00A51995" w:rsidRDefault="00795019" w:rsidP="00795019">
            <w:pPr>
              <w:shd w:val="clear" w:color="auto" w:fill="FFFFFF"/>
              <w:rPr>
                <w:rFonts w:eastAsia="Arial Unicode MS"/>
                <w:sz w:val="26"/>
                <w:szCs w:val="26"/>
              </w:rPr>
            </w:pPr>
          </w:p>
          <w:p w:rsidR="00795019" w:rsidRPr="00A51995" w:rsidRDefault="00795019" w:rsidP="00795019">
            <w:pPr>
              <w:shd w:val="clear" w:color="auto" w:fill="FFFFFF"/>
              <w:rPr>
                <w:rFonts w:eastAsia="Arial Unicode MS"/>
                <w:sz w:val="26"/>
                <w:szCs w:val="26"/>
              </w:rPr>
            </w:pPr>
            <w:r w:rsidRPr="00A51995">
              <w:rPr>
                <w:rFonts w:eastAsia="Arial Unicode MS"/>
                <w:sz w:val="26"/>
                <w:szCs w:val="26"/>
              </w:rPr>
              <w:t>_________________________</w:t>
            </w:r>
          </w:p>
          <w:p w:rsidR="00795019" w:rsidRPr="00A51995" w:rsidRDefault="00795019" w:rsidP="00795019">
            <w:pPr>
              <w:shd w:val="clear" w:color="auto" w:fill="FFFFFF"/>
              <w:rPr>
                <w:rFonts w:eastAsia="Arial Unicode MS"/>
                <w:sz w:val="26"/>
                <w:szCs w:val="26"/>
              </w:rPr>
            </w:pPr>
            <w:r w:rsidRPr="00A51995">
              <w:rPr>
                <w:rFonts w:eastAsia="Arial Unicode MS"/>
                <w:sz w:val="26"/>
                <w:szCs w:val="26"/>
              </w:rPr>
              <w:t>(подпись)</w:t>
            </w:r>
          </w:p>
          <w:p w:rsidR="00795019" w:rsidRPr="00A51995" w:rsidRDefault="00795019" w:rsidP="00795019">
            <w:pPr>
              <w:shd w:val="clear" w:color="auto" w:fill="FFFFFF"/>
              <w:rPr>
                <w:rFonts w:eastAsia="Arial Unicode MS"/>
                <w:sz w:val="26"/>
                <w:szCs w:val="26"/>
              </w:rPr>
            </w:pPr>
            <w:r w:rsidRPr="00A51995">
              <w:rPr>
                <w:rFonts w:eastAsia="Arial Unicode MS"/>
                <w:sz w:val="26"/>
                <w:szCs w:val="26"/>
              </w:rPr>
              <w:t>М.П.</w:t>
            </w:r>
          </w:p>
        </w:tc>
      </w:tr>
    </w:tbl>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rPr>
          <w:rFonts w:eastAsia="Arial Unicode MS"/>
          <w:i/>
          <w:sz w:val="26"/>
          <w:szCs w:val="26"/>
        </w:rPr>
      </w:pPr>
    </w:p>
    <w:p w:rsidR="00795019" w:rsidRPr="00A51995" w:rsidRDefault="00795019" w:rsidP="00795019">
      <w:pPr>
        <w:rPr>
          <w:i/>
          <w:sz w:val="26"/>
          <w:szCs w:val="26"/>
        </w:rPr>
      </w:pPr>
    </w:p>
    <w:tbl>
      <w:tblPr>
        <w:tblStyle w:val="affb"/>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795019" w:rsidRPr="009D197F" w:rsidTr="00795019">
        <w:tc>
          <w:tcPr>
            <w:tcW w:w="3969" w:type="dxa"/>
          </w:tcPr>
          <w:p w:rsidR="00795019" w:rsidRPr="009D197F" w:rsidRDefault="00795019" w:rsidP="00795019">
            <w:pPr>
              <w:jc w:val="both"/>
              <w:rPr>
                <w:rFonts w:eastAsia="MS Mincho"/>
              </w:rPr>
            </w:pPr>
            <w:r w:rsidRPr="009D197F">
              <w:rPr>
                <w:rFonts w:eastAsia="MS Mincho"/>
              </w:rPr>
              <w:lastRenderedPageBreak/>
              <w:t>Приложение № 3</w:t>
            </w:r>
          </w:p>
          <w:p w:rsidR="00795019" w:rsidRPr="009D197F" w:rsidRDefault="00795019" w:rsidP="00795019">
            <w:pPr>
              <w:jc w:val="both"/>
            </w:pPr>
            <w:r w:rsidRPr="009D197F">
              <w:t>к Договору №______</w:t>
            </w:r>
          </w:p>
          <w:p w:rsidR="00795019" w:rsidRPr="009D197F" w:rsidRDefault="00795019" w:rsidP="00795019">
            <w:pPr>
              <w:jc w:val="both"/>
            </w:pPr>
            <w:r w:rsidRPr="009D197F">
              <w:t>от «___» _____________20___г</w:t>
            </w:r>
          </w:p>
          <w:p w:rsidR="00795019" w:rsidRPr="009D197F" w:rsidRDefault="00795019" w:rsidP="00795019">
            <w:pPr>
              <w:jc w:val="both"/>
              <w:rPr>
                <w:rFonts w:eastAsia="MS Mincho"/>
              </w:rPr>
            </w:pPr>
          </w:p>
        </w:tc>
      </w:tr>
    </w:tbl>
    <w:p w:rsidR="00795019" w:rsidRPr="00A51995" w:rsidRDefault="00795019" w:rsidP="00795019">
      <w:pPr>
        <w:shd w:val="clear" w:color="auto" w:fill="FFFFFF"/>
        <w:rPr>
          <w:rFonts w:eastAsia="Calibri"/>
          <w:b/>
          <w:sz w:val="26"/>
          <w:szCs w:val="26"/>
        </w:rPr>
      </w:pPr>
      <w:r w:rsidRPr="00A51995">
        <w:rPr>
          <w:rFonts w:eastAsia="Calibri"/>
          <w:b/>
          <w:sz w:val="26"/>
          <w:szCs w:val="26"/>
        </w:rPr>
        <w:t xml:space="preserve">ФОРМА </w:t>
      </w:r>
    </w:p>
    <w:p w:rsidR="00795019" w:rsidRPr="00A51995" w:rsidRDefault="00795019" w:rsidP="00795019">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795019" w:rsidRPr="00A51995" w:rsidRDefault="00795019" w:rsidP="00795019">
      <w:pPr>
        <w:ind w:left="5664" w:firstLine="708"/>
        <w:jc w:val="center"/>
        <w:rPr>
          <w:rFonts w:eastAsia="Calibri"/>
          <w:sz w:val="26"/>
          <w:szCs w:val="26"/>
        </w:rPr>
      </w:pPr>
    </w:p>
    <w:p w:rsidR="00795019" w:rsidRPr="00A51995" w:rsidRDefault="00795019" w:rsidP="00795019">
      <w:pPr>
        <w:jc w:val="right"/>
        <w:rPr>
          <w:rFonts w:eastAsia="Calibri"/>
          <w:sz w:val="26"/>
          <w:szCs w:val="26"/>
        </w:rPr>
      </w:pPr>
      <w:r w:rsidRPr="00A51995">
        <w:rPr>
          <w:rFonts w:eastAsia="Calibri"/>
          <w:sz w:val="26"/>
          <w:szCs w:val="26"/>
        </w:rPr>
        <w:t>_______________ (_________).</w:t>
      </w:r>
    </w:p>
    <w:p w:rsidR="00795019" w:rsidRPr="00A51995" w:rsidRDefault="00795019" w:rsidP="00795019">
      <w:pPr>
        <w:jc w:val="right"/>
        <w:rPr>
          <w:rFonts w:eastAsia="Calibri"/>
          <w:sz w:val="26"/>
          <w:szCs w:val="26"/>
        </w:rPr>
      </w:pPr>
      <w:r w:rsidRPr="00A51995">
        <w:rPr>
          <w:rFonts w:eastAsia="Calibri"/>
          <w:sz w:val="26"/>
          <w:szCs w:val="26"/>
        </w:rPr>
        <w:t>«___»__________________2018г.</w:t>
      </w:r>
    </w:p>
    <w:p w:rsidR="00795019" w:rsidRPr="00A51995" w:rsidRDefault="00795019" w:rsidP="00795019">
      <w:pPr>
        <w:jc w:val="right"/>
        <w:rPr>
          <w:rFonts w:eastAsia="Calibri"/>
          <w:sz w:val="26"/>
          <w:szCs w:val="26"/>
        </w:rPr>
      </w:pPr>
    </w:p>
    <w:p w:rsidR="00795019" w:rsidRPr="00A51995" w:rsidRDefault="00795019" w:rsidP="00795019">
      <w:pPr>
        <w:jc w:val="right"/>
        <w:rPr>
          <w:rFonts w:eastAsia="Calibri"/>
          <w:sz w:val="26"/>
          <w:szCs w:val="26"/>
        </w:rPr>
      </w:pPr>
    </w:p>
    <w:p w:rsidR="00795019" w:rsidRPr="00A51995" w:rsidRDefault="00795019" w:rsidP="00795019">
      <w:pPr>
        <w:jc w:val="right"/>
        <w:rPr>
          <w:rFonts w:eastAsia="Calibri"/>
          <w:sz w:val="26"/>
          <w:szCs w:val="26"/>
        </w:rPr>
      </w:pPr>
    </w:p>
    <w:p w:rsidR="00795019" w:rsidRPr="00A51995" w:rsidRDefault="00795019" w:rsidP="00795019">
      <w:pPr>
        <w:jc w:val="center"/>
        <w:rPr>
          <w:rFonts w:eastAsia="Calibri"/>
          <w:sz w:val="26"/>
          <w:szCs w:val="26"/>
        </w:rPr>
      </w:pPr>
      <w:r w:rsidRPr="00A51995">
        <w:rPr>
          <w:rFonts w:eastAsia="Calibri"/>
          <w:b/>
          <w:sz w:val="26"/>
          <w:szCs w:val="26"/>
        </w:rPr>
        <w:t>АКТ</w:t>
      </w:r>
    </w:p>
    <w:p w:rsidR="00795019" w:rsidRDefault="00795019" w:rsidP="00795019">
      <w:pPr>
        <w:jc w:val="center"/>
        <w:rPr>
          <w:rFonts w:eastAsia="Calibri"/>
          <w:sz w:val="26"/>
          <w:szCs w:val="26"/>
        </w:rPr>
      </w:pPr>
      <w:r w:rsidRPr="00A51995">
        <w:rPr>
          <w:rFonts w:eastAsia="Calibri"/>
          <w:sz w:val="26"/>
          <w:szCs w:val="26"/>
        </w:rPr>
        <w:t>приема-сдачи металлолома</w:t>
      </w:r>
    </w:p>
    <w:p w:rsidR="00795019" w:rsidRPr="00A51995" w:rsidRDefault="00795019" w:rsidP="00795019">
      <w:pPr>
        <w:jc w:val="center"/>
        <w:rPr>
          <w:sz w:val="26"/>
          <w:szCs w:val="26"/>
        </w:rPr>
      </w:pPr>
      <w:r w:rsidRPr="00A51995">
        <w:rPr>
          <w:rFonts w:eastAsia="Calibri"/>
          <w:sz w:val="26"/>
          <w:szCs w:val="26"/>
        </w:rPr>
        <w:t xml:space="preserve"> </w:t>
      </w:r>
      <w:proofErr w:type="gramStart"/>
      <w:r w:rsidRPr="00A51995">
        <w:rPr>
          <w:rFonts w:eastAsia="Calibri"/>
          <w:sz w:val="26"/>
          <w:szCs w:val="26"/>
        </w:rPr>
        <w:t>полученного</w:t>
      </w:r>
      <w:proofErr w:type="gramEnd"/>
      <w:r w:rsidRPr="00A51995">
        <w:rPr>
          <w:rFonts w:eastAsia="Calibri"/>
          <w:sz w:val="26"/>
          <w:szCs w:val="26"/>
        </w:rPr>
        <w:t xml:space="preserve">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795019" w:rsidRPr="00A51995" w:rsidRDefault="00795019" w:rsidP="00795019">
      <w:pPr>
        <w:jc w:val="center"/>
        <w:rPr>
          <w:rFonts w:eastAsia="Calibri"/>
          <w:sz w:val="26"/>
          <w:szCs w:val="26"/>
        </w:rPr>
      </w:pPr>
    </w:p>
    <w:p w:rsidR="00795019" w:rsidRPr="00A51995" w:rsidRDefault="00795019" w:rsidP="00795019">
      <w:pPr>
        <w:rPr>
          <w:rFonts w:eastAsia="Calibri"/>
          <w:sz w:val="26"/>
          <w:szCs w:val="26"/>
        </w:rPr>
      </w:pPr>
    </w:p>
    <w:p w:rsidR="00795019" w:rsidRPr="00A51995" w:rsidRDefault="00795019" w:rsidP="00795019">
      <w:pPr>
        <w:shd w:val="clear" w:color="auto" w:fill="FFFFFF"/>
        <w:rPr>
          <w:rFonts w:eastAsia="Calibri"/>
          <w:sz w:val="26"/>
          <w:szCs w:val="26"/>
        </w:rPr>
      </w:pPr>
    </w:p>
    <w:tbl>
      <w:tblPr>
        <w:tblStyle w:val="affb"/>
        <w:tblW w:w="0" w:type="auto"/>
        <w:jc w:val="center"/>
        <w:tblLook w:val="04A0"/>
      </w:tblPr>
      <w:tblGrid>
        <w:gridCol w:w="3836"/>
        <w:gridCol w:w="2534"/>
        <w:gridCol w:w="2534"/>
      </w:tblGrid>
      <w:tr w:rsidR="00795019" w:rsidRPr="00A51995" w:rsidTr="00795019">
        <w:trPr>
          <w:jc w:val="center"/>
        </w:trPr>
        <w:tc>
          <w:tcPr>
            <w:tcW w:w="3836" w:type="dxa"/>
            <w:tcBorders>
              <w:top w:val="single" w:sz="4" w:space="0" w:color="auto"/>
              <w:left w:val="single" w:sz="4" w:space="0" w:color="auto"/>
              <w:bottom w:val="single" w:sz="4" w:space="0" w:color="auto"/>
              <w:right w:val="single" w:sz="4" w:space="0" w:color="auto"/>
            </w:tcBorders>
            <w:hideMark/>
          </w:tcPr>
          <w:p w:rsidR="00795019" w:rsidRPr="00A51995" w:rsidRDefault="00795019" w:rsidP="00795019">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795019" w:rsidRPr="00A51995" w:rsidRDefault="00795019" w:rsidP="00795019">
            <w:pPr>
              <w:jc w:val="center"/>
              <w:rPr>
                <w:b/>
                <w:sz w:val="26"/>
                <w:szCs w:val="26"/>
              </w:rPr>
            </w:pPr>
            <w:r w:rsidRPr="00A51995">
              <w:rPr>
                <w:b/>
                <w:sz w:val="26"/>
                <w:szCs w:val="26"/>
              </w:rPr>
              <w:t xml:space="preserve">Вес, </w:t>
            </w:r>
            <w:proofErr w:type="gramStart"/>
            <w:r w:rsidRPr="00A51995">
              <w:rPr>
                <w:b/>
                <w:sz w:val="26"/>
                <w:szCs w:val="26"/>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795019" w:rsidRPr="00A51995" w:rsidRDefault="00795019" w:rsidP="00795019">
            <w:pPr>
              <w:jc w:val="center"/>
              <w:rPr>
                <w:b/>
                <w:sz w:val="26"/>
                <w:szCs w:val="26"/>
              </w:rPr>
            </w:pPr>
            <w:r w:rsidRPr="00A51995">
              <w:rPr>
                <w:b/>
                <w:sz w:val="26"/>
                <w:szCs w:val="26"/>
              </w:rPr>
              <w:t>Марка лома</w:t>
            </w:r>
          </w:p>
        </w:tc>
      </w:tr>
      <w:tr w:rsidR="00795019" w:rsidRPr="00A51995" w:rsidTr="00795019">
        <w:trPr>
          <w:jc w:val="center"/>
        </w:trPr>
        <w:tc>
          <w:tcPr>
            <w:tcW w:w="3836" w:type="dxa"/>
            <w:tcBorders>
              <w:top w:val="single" w:sz="4" w:space="0" w:color="auto"/>
              <w:left w:val="single" w:sz="4" w:space="0" w:color="auto"/>
              <w:bottom w:val="single" w:sz="4" w:space="0" w:color="auto"/>
              <w:right w:val="single" w:sz="4" w:space="0" w:color="auto"/>
            </w:tcBorders>
            <w:hideMark/>
          </w:tcPr>
          <w:p w:rsidR="00795019" w:rsidRPr="00A51995" w:rsidRDefault="00795019" w:rsidP="00795019">
            <w:pPr>
              <w:rPr>
                <w:sz w:val="26"/>
                <w:szCs w:val="26"/>
              </w:rPr>
            </w:pPr>
          </w:p>
          <w:p w:rsidR="00795019" w:rsidRPr="00A51995" w:rsidRDefault="00795019" w:rsidP="00795019">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795019" w:rsidRPr="00A51995" w:rsidRDefault="00795019" w:rsidP="00795019">
            <w:pPr>
              <w:jc w:val="center"/>
              <w:rPr>
                <w:sz w:val="26"/>
                <w:szCs w:val="26"/>
              </w:rPr>
            </w:pPr>
          </w:p>
          <w:p w:rsidR="00795019" w:rsidRPr="00A51995" w:rsidRDefault="00795019" w:rsidP="00795019">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795019" w:rsidRPr="00A51995" w:rsidRDefault="00795019" w:rsidP="00795019">
            <w:pPr>
              <w:jc w:val="center"/>
              <w:rPr>
                <w:sz w:val="26"/>
                <w:szCs w:val="26"/>
              </w:rPr>
            </w:pPr>
          </w:p>
          <w:p w:rsidR="00795019" w:rsidRPr="00A51995" w:rsidRDefault="00795019" w:rsidP="00795019">
            <w:pPr>
              <w:jc w:val="center"/>
              <w:rPr>
                <w:sz w:val="26"/>
                <w:szCs w:val="26"/>
              </w:rPr>
            </w:pPr>
          </w:p>
        </w:tc>
      </w:tr>
    </w:tbl>
    <w:p w:rsidR="00795019" w:rsidRPr="00A51995" w:rsidRDefault="00795019" w:rsidP="00795019">
      <w:pPr>
        <w:shd w:val="clear" w:color="auto" w:fill="FFFFFF"/>
        <w:rPr>
          <w:rFonts w:eastAsia="Calibri"/>
          <w:sz w:val="26"/>
          <w:szCs w:val="26"/>
        </w:rPr>
      </w:pPr>
    </w:p>
    <w:p w:rsidR="00795019" w:rsidRPr="00A51995" w:rsidRDefault="00795019" w:rsidP="00795019">
      <w:pPr>
        <w:shd w:val="clear" w:color="auto" w:fill="FFFFFF"/>
        <w:rPr>
          <w:rFonts w:eastAsia="Calibri"/>
          <w:sz w:val="26"/>
          <w:szCs w:val="26"/>
        </w:rPr>
      </w:pPr>
    </w:p>
    <w:p w:rsidR="00795019" w:rsidRPr="00A51995" w:rsidRDefault="00795019" w:rsidP="00795019">
      <w:pPr>
        <w:shd w:val="clear" w:color="auto" w:fill="FFFFFF"/>
        <w:rPr>
          <w:rFonts w:eastAsia="Calibri"/>
          <w:sz w:val="26"/>
          <w:szCs w:val="26"/>
        </w:rPr>
      </w:pPr>
    </w:p>
    <w:p w:rsidR="00795019" w:rsidRPr="00A51995" w:rsidRDefault="00795019" w:rsidP="00795019">
      <w:pPr>
        <w:rPr>
          <w:rFonts w:eastAsia="Calibri"/>
          <w:sz w:val="26"/>
          <w:szCs w:val="26"/>
        </w:rPr>
      </w:pPr>
      <w:r w:rsidRPr="00A51995">
        <w:rPr>
          <w:rFonts w:eastAsia="Calibri"/>
          <w:sz w:val="26"/>
          <w:szCs w:val="26"/>
        </w:rPr>
        <w:t>От Заказчика</w:t>
      </w:r>
      <w:proofErr w:type="gramStart"/>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О</w:t>
      </w:r>
      <w:proofErr w:type="gramEnd"/>
      <w:r w:rsidRPr="00A51995">
        <w:rPr>
          <w:rFonts w:eastAsia="Calibri"/>
          <w:sz w:val="26"/>
          <w:szCs w:val="26"/>
        </w:rPr>
        <w:t>т Подрядчика</w:t>
      </w:r>
    </w:p>
    <w:p w:rsidR="00795019" w:rsidRPr="00A51995" w:rsidRDefault="00795019" w:rsidP="00795019">
      <w:pPr>
        <w:rPr>
          <w:rFonts w:eastAsia="Arial Unicode MS"/>
          <w:i/>
          <w:sz w:val="26"/>
          <w:szCs w:val="26"/>
        </w:rPr>
      </w:pPr>
    </w:p>
    <w:p w:rsidR="00795019" w:rsidRPr="00A51995" w:rsidRDefault="00795019" w:rsidP="00795019">
      <w:pPr>
        <w:widowControl w:val="0"/>
        <w:shd w:val="clear" w:color="auto" w:fill="FFFFFF"/>
        <w:autoSpaceDE w:val="0"/>
        <w:autoSpaceDN w:val="0"/>
        <w:adjustRightInd w:val="0"/>
        <w:jc w:val="both"/>
        <w:rPr>
          <w:rFonts w:eastAsia="Arial Unicode MS"/>
          <w:b/>
          <w:sz w:val="26"/>
          <w:szCs w:val="26"/>
        </w:rPr>
      </w:pPr>
      <w:r w:rsidRPr="00A51995">
        <w:rPr>
          <w:rFonts w:eastAsia="Arial Unicode MS"/>
          <w:sz w:val="26"/>
          <w:szCs w:val="26"/>
        </w:rPr>
        <w:br w:type="page"/>
      </w:r>
      <w:r w:rsidRPr="00A51995">
        <w:rPr>
          <w:rFonts w:eastAsia="Arial Unicode MS"/>
          <w:b/>
          <w:sz w:val="26"/>
          <w:szCs w:val="26"/>
        </w:rPr>
        <w:lastRenderedPageBreak/>
        <w:t>ФОРМА</w:t>
      </w:r>
    </w:p>
    <w:tbl>
      <w:tblPr>
        <w:tblW w:w="10206" w:type="dxa"/>
        <w:tblLook w:val="04A0"/>
      </w:tblPr>
      <w:tblGrid>
        <w:gridCol w:w="6237"/>
        <w:gridCol w:w="3513"/>
        <w:gridCol w:w="456"/>
      </w:tblGrid>
      <w:tr w:rsidR="00795019" w:rsidRPr="00C230ED" w:rsidTr="00795019">
        <w:trPr>
          <w:gridBefore w:val="1"/>
          <w:wBefore w:w="6237" w:type="dxa"/>
        </w:trPr>
        <w:tc>
          <w:tcPr>
            <w:tcW w:w="3969" w:type="dxa"/>
            <w:gridSpan w:val="2"/>
          </w:tcPr>
          <w:p w:rsidR="00795019" w:rsidRPr="009D197F" w:rsidRDefault="00795019" w:rsidP="00795019">
            <w:pPr>
              <w:jc w:val="both"/>
              <w:rPr>
                <w:rFonts w:eastAsia="Arial Unicode MS"/>
              </w:rPr>
            </w:pPr>
            <w:r w:rsidRPr="009D197F">
              <w:rPr>
                <w:rFonts w:eastAsia="Arial Unicode MS"/>
              </w:rPr>
              <w:t>Приложение № 4</w:t>
            </w:r>
          </w:p>
          <w:p w:rsidR="00795019" w:rsidRPr="009D197F" w:rsidRDefault="00795019" w:rsidP="00795019">
            <w:pPr>
              <w:jc w:val="both"/>
              <w:rPr>
                <w:rFonts w:eastAsia="Arial Unicode MS"/>
              </w:rPr>
            </w:pPr>
            <w:r w:rsidRPr="009D197F">
              <w:rPr>
                <w:rFonts w:eastAsia="Arial Unicode MS"/>
              </w:rPr>
              <w:t>к Договору №______</w:t>
            </w:r>
          </w:p>
          <w:p w:rsidR="00795019" w:rsidRPr="00C230ED" w:rsidRDefault="00795019" w:rsidP="00795019">
            <w:pPr>
              <w:jc w:val="both"/>
              <w:rPr>
                <w:rFonts w:eastAsia="Arial Unicode MS"/>
                <w:sz w:val="26"/>
                <w:szCs w:val="26"/>
              </w:rPr>
            </w:pPr>
            <w:r w:rsidRPr="009D197F">
              <w:rPr>
                <w:rFonts w:eastAsia="Arial Unicode MS"/>
              </w:rPr>
              <w:t>от «___» _____________</w:t>
            </w:r>
            <w:r w:rsidRPr="00C230ED">
              <w:rPr>
                <w:rFonts w:eastAsia="Arial Unicode MS"/>
                <w:sz w:val="26"/>
                <w:szCs w:val="26"/>
              </w:rPr>
              <w:t>20</w:t>
            </w:r>
            <w:r>
              <w:rPr>
                <w:rFonts w:eastAsia="Arial Unicode MS"/>
                <w:sz w:val="26"/>
                <w:szCs w:val="26"/>
              </w:rPr>
              <w:t>__</w:t>
            </w:r>
            <w:r w:rsidRPr="00C230ED">
              <w:rPr>
                <w:rFonts w:eastAsia="Arial Unicode MS"/>
                <w:sz w:val="26"/>
                <w:szCs w:val="26"/>
              </w:rPr>
              <w:t>г</w:t>
            </w:r>
          </w:p>
          <w:p w:rsidR="00795019" w:rsidRPr="00C230ED" w:rsidRDefault="00795019" w:rsidP="00795019">
            <w:pPr>
              <w:jc w:val="both"/>
              <w:rPr>
                <w:rFonts w:eastAsia="Arial Unicode MS"/>
                <w:sz w:val="26"/>
                <w:szCs w:val="26"/>
              </w:rPr>
            </w:pPr>
          </w:p>
        </w:tc>
      </w:tr>
      <w:tr w:rsidR="00795019" w:rsidRPr="000E1807" w:rsidTr="00795019">
        <w:trPr>
          <w:gridAfter w:val="1"/>
          <w:wAfter w:w="456" w:type="dxa"/>
        </w:trPr>
        <w:tc>
          <w:tcPr>
            <w:tcW w:w="9750" w:type="dxa"/>
            <w:gridSpan w:val="2"/>
            <w:hideMark/>
          </w:tcPr>
          <w:p w:rsidR="00795019" w:rsidRPr="000E1807" w:rsidRDefault="00795019" w:rsidP="00795019">
            <w:pPr>
              <w:overflowPunct w:val="0"/>
              <w:autoSpaceDE w:val="0"/>
              <w:autoSpaceDN w:val="0"/>
              <w:adjustRightInd w:val="0"/>
              <w:jc w:val="center"/>
              <w:textAlignment w:val="baseline"/>
              <w:rPr>
                <w:b/>
                <w:sz w:val="26"/>
                <w:szCs w:val="26"/>
              </w:rPr>
            </w:pPr>
            <w:r w:rsidRPr="000E1807">
              <w:rPr>
                <w:b/>
                <w:sz w:val="26"/>
                <w:szCs w:val="26"/>
              </w:rPr>
              <w:t>Сведения о контрагенте</w:t>
            </w:r>
          </w:p>
        </w:tc>
      </w:tr>
      <w:tr w:rsidR="00795019" w:rsidRPr="000E1807" w:rsidTr="00795019">
        <w:trPr>
          <w:gridAfter w:val="1"/>
          <w:wAfter w:w="456" w:type="dxa"/>
        </w:trPr>
        <w:tc>
          <w:tcPr>
            <w:tcW w:w="9750" w:type="dxa"/>
            <w:gridSpan w:val="2"/>
          </w:tcPr>
          <w:p w:rsidR="00795019" w:rsidRPr="000E1807" w:rsidRDefault="00795019" w:rsidP="00795019">
            <w:pPr>
              <w:widowControl w:val="0"/>
              <w:autoSpaceDE w:val="0"/>
              <w:autoSpaceDN w:val="0"/>
              <w:adjustRightInd w:val="0"/>
              <w:rPr>
                <w:bCs/>
                <w:sz w:val="26"/>
                <w:szCs w:val="26"/>
              </w:rPr>
            </w:pPr>
          </w:p>
        </w:tc>
      </w:tr>
      <w:tr w:rsidR="00795019" w:rsidRPr="000E1807" w:rsidTr="00795019">
        <w:trPr>
          <w:gridAfter w:val="1"/>
          <w:wAfter w:w="456" w:type="dxa"/>
        </w:trPr>
        <w:tc>
          <w:tcPr>
            <w:tcW w:w="9750" w:type="dxa"/>
            <w:gridSpan w:val="2"/>
            <w:hideMark/>
          </w:tcPr>
          <w:p w:rsidR="00795019" w:rsidRPr="000E1807" w:rsidRDefault="00795019" w:rsidP="00795019">
            <w:pPr>
              <w:widowControl w:val="0"/>
              <w:autoSpaceDE w:val="0"/>
              <w:autoSpaceDN w:val="0"/>
              <w:adjustRightInd w:val="0"/>
              <w:rPr>
                <w:bCs/>
                <w:sz w:val="26"/>
                <w:szCs w:val="26"/>
              </w:rPr>
            </w:pPr>
            <w:r w:rsidRPr="000E1807">
              <w:rPr>
                <w:bCs/>
                <w:sz w:val="26"/>
                <w:szCs w:val="26"/>
              </w:rPr>
              <w:t>1. Полное наименование контрагента:</w:t>
            </w:r>
          </w:p>
        </w:tc>
      </w:tr>
      <w:tr w:rsidR="00795019" w:rsidRPr="000E1807" w:rsidTr="00795019">
        <w:trPr>
          <w:gridAfter w:val="1"/>
          <w:wAfter w:w="456" w:type="dxa"/>
        </w:trPr>
        <w:tc>
          <w:tcPr>
            <w:tcW w:w="9750" w:type="dxa"/>
            <w:gridSpan w:val="2"/>
            <w:tcBorders>
              <w:top w:val="nil"/>
              <w:left w:val="nil"/>
              <w:bottom w:val="single" w:sz="6" w:space="0" w:color="auto"/>
              <w:right w:val="nil"/>
            </w:tcBorders>
          </w:tcPr>
          <w:p w:rsidR="00795019" w:rsidRPr="000E1807" w:rsidRDefault="00795019" w:rsidP="00795019">
            <w:pPr>
              <w:widowControl w:val="0"/>
              <w:autoSpaceDE w:val="0"/>
              <w:autoSpaceDN w:val="0"/>
              <w:adjustRightInd w:val="0"/>
              <w:rPr>
                <w:bCs/>
                <w:sz w:val="26"/>
                <w:szCs w:val="26"/>
              </w:rPr>
            </w:pPr>
          </w:p>
        </w:tc>
      </w:tr>
      <w:tr w:rsidR="00795019" w:rsidRPr="000E1807" w:rsidTr="00795019">
        <w:trPr>
          <w:gridAfter w:val="1"/>
          <w:wAfter w:w="456" w:type="dxa"/>
        </w:trPr>
        <w:tc>
          <w:tcPr>
            <w:tcW w:w="9750" w:type="dxa"/>
            <w:gridSpan w:val="2"/>
            <w:tcBorders>
              <w:top w:val="single" w:sz="6" w:space="0" w:color="auto"/>
              <w:left w:val="nil"/>
              <w:bottom w:val="nil"/>
              <w:right w:val="nil"/>
            </w:tcBorders>
          </w:tcPr>
          <w:p w:rsidR="00795019" w:rsidRPr="000E1807" w:rsidRDefault="00795019" w:rsidP="00795019">
            <w:pPr>
              <w:widowControl w:val="0"/>
              <w:autoSpaceDE w:val="0"/>
              <w:autoSpaceDN w:val="0"/>
              <w:adjustRightInd w:val="0"/>
              <w:rPr>
                <w:bCs/>
                <w:sz w:val="26"/>
                <w:szCs w:val="26"/>
              </w:rPr>
            </w:pPr>
          </w:p>
        </w:tc>
      </w:tr>
      <w:tr w:rsidR="00795019" w:rsidRPr="000E1807" w:rsidTr="00795019">
        <w:trPr>
          <w:gridAfter w:val="1"/>
          <w:wAfter w:w="456" w:type="dxa"/>
        </w:trPr>
        <w:tc>
          <w:tcPr>
            <w:tcW w:w="9750" w:type="dxa"/>
            <w:gridSpan w:val="2"/>
            <w:hideMark/>
          </w:tcPr>
          <w:p w:rsidR="00795019" w:rsidRPr="000E1807" w:rsidRDefault="00795019" w:rsidP="00795019">
            <w:pPr>
              <w:widowControl w:val="0"/>
              <w:autoSpaceDE w:val="0"/>
              <w:autoSpaceDN w:val="0"/>
              <w:adjustRightInd w:val="0"/>
              <w:rPr>
                <w:bCs/>
                <w:sz w:val="26"/>
                <w:szCs w:val="26"/>
              </w:rPr>
            </w:pPr>
            <w:r w:rsidRPr="000E1807">
              <w:rPr>
                <w:bCs/>
                <w:sz w:val="26"/>
                <w:szCs w:val="26"/>
              </w:rPr>
              <w:t>2. Сведения о регистрации юридического лица: регистрационный номер, дата регистрации, ИНН, КПП и др.</w:t>
            </w:r>
          </w:p>
        </w:tc>
      </w:tr>
      <w:tr w:rsidR="00795019" w:rsidRPr="000E1807" w:rsidTr="00795019">
        <w:trPr>
          <w:gridAfter w:val="1"/>
          <w:wAfter w:w="456" w:type="dxa"/>
        </w:trPr>
        <w:tc>
          <w:tcPr>
            <w:tcW w:w="9750" w:type="dxa"/>
            <w:gridSpan w:val="2"/>
            <w:tcBorders>
              <w:top w:val="nil"/>
              <w:left w:val="nil"/>
              <w:bottom w:val="single" w:sz="6" w:space="0" w:color="auto"/>
              <w:right w:val="nil"/>
            </w:tcBorders>
          </w:tcPr>
          <w:p w:rsidR="00795019" w:rsidRPr="000E1807" w:rsidRDefault="00795019" w:rsidP="00795019">
            <w:pPr>
              <w:widowControl w:val="0"/>
              <w:autoSpaceDE w:val="0"/>
              <w:autoSpaceDN w:val="0"/>
              <w:adjustRightInd w:val="0"/>
              <w:rPr>
                <w:bCs/>
                <w:sz w:val="26"/>
                <w:szCs w:val="26"/>
              </w:rPr>
            </w:pPr>
          </w:p>
        </w:tc>
      </w:tr>
      <w:tr w:rsidR="00795019" w:rsidRPr="000E1807" w:rsidTr="00795019">
        <w:trPr>
          <w:gridAfter w:val="1"/>
          <w:wAfter w:w="456" w:type="dxa"/>
        </w:trPr>
        <w:tc>
          <w:tcPr>
            <w:tcW w:w="9750" w:type="dxa"/>
            <w:gridSpan w:val="2"/>
            <w:tcBorders>
              <w:top w:val="single" w:sz="6" w:space="0" w:color="auto"/>
              <w:left w:val="nil"/>
              <w:bottom w:val="nil"/>
              <w:right w:val="nil"/>
            </w:tcBorders>
            <w:hideMark/>
          </w:tcPr>
          <w:p w:rsidR="00795019" w:rsidRPr="000E1807" w:rsidRDefault="00795019" w:rsidP="00795019">
            <w:pPr>
              <w:widowControl w:val="0"/>
              <w:autoSpaceDE w:val="0"/>
              <w:autoSpaceDN w:val="0"/>
              <w:adjustRightInd w:val="0"/>
              <w:rPr>
                <w:bCs/>
                <w:sz w:val="26"/>
                <w:szCs w:val="26"/>
              </w:rPr>
            </w:pPr>
            <w:r w:rsidRPr="000E1807">
              <w:rPr>
                <w:bCs/>
                <w:sz w:val="26"/>
                <w:szCs w:val="26"/>
              </w:rPr>
              <w:t>Орган, зарегистрировавший юридическое лицо</w:t>
            </w:r>
          </w:p>
        </w:tc>
      </w:tr>
      <w:tr w:rsidR="00795019" w:rsidRPr="000E1807" w:rsidTr="00795019">
        <w:trPr>
          <w:gridAfter w:val="1"/>
          <w:wAfter w:w="456" w:type="dxa"/>
        </w:trPr>
        <w:tc>
          <w:tcPr>
            <w:tcW w:w="9750" w:type="dxa"/>
            <w:gridSpan w:val="2"/>
            <w:tcBorders>
              <w:top w:val="nil"/>
              <w:left w:val="nil"/>
              <w:bottom w:val="single" w:sz="6" w:space="0" w:color="auto"/>
              <w:right w:val="nil"/>
            </w:tcBorders>
          </w:tcPr>
          <w:p w:rsidR="00795019" w:rsidRPr="000E1807" w:rsidRDefault="00795019" w:rsidP="00795019">
            <w:pPr>
              <w:widowControl w:val="0"/>
              <w:autoSpaceDE w:val="0"/>
              <w:autoSpaceDN w:val="0"/>
              <w:adjustRightInd w:val="0"/>
              <w:rPr>
                <w:bCs/>
                <w:sz w:val="26"/>
                <w:szCs w:val="26"/>
              </w:rPr>
            </w:pPr>
          </w:p>
        </w:tc>
      </w:tr>
      <w:tr w:rsidR="00795019" w:rsidRPr="000E1807" w:rsidTr="00795019">
        <w:trPr>
          <w:gridAfter w:val="1"/>
          <w:wAfter w:w="456" w:type="dxa"/>
        </w:trPr>
        <w:tc>
          <w:tcPr>
            <w:tcW w:w="9750" w:type="dxa"/>
            <w:gridSpan w:val="2"/>
            <w:tcBorders>
              <w:top w:val="single" w:sz="6" w:space="0" w:color="auto"/>
              <w:left w:val="nil"/>
              <w:bottom w:val="nil"/>
              <w:right w:val="nil"/>
            </w:tcBorders>
            <w:hideMark/>
          </w:tcPr>
          <w:p w:rsidR="00795019" w:rsidRPr="000E1807" w:rsidRDefault="00795019" w:rsidP="00795019">
            <w:pPr>
              <w:widowControl w:val="0"/>
              <w:autoSpaceDE w:val="0"/>
              <w:autoSpaceDN w:val="0"/>
              <w:adjustRightInd w:val="0"/>
              <w:rPr>
                <w:bCs/>
                <w:sz w:val="26"/>
                <w:szCs w:val="26"/>
              </w:rPr>
            </w:pPr>
            <w:r w:rsidRPr="000E1807">
              <w:rPr>
                <w:bCs/>
                <w:sz w:val="26"/>
                <w:szCs w:val="26"/>
              </w:rPr>
              <w:t>(если контрагент физическое лицо – паспортные данные физического лица)</w:t>
            </w:r>
          </w:p>
        </w:tc>
      </w:tr>
      <w:tr w:rsidR="00795019" w:rsidRPr="000E1807" w:rsidTr="00795019">
        <w:trPr>
          <w:gridAfter w:val="1"/>
          <w:wAfter w:w="456" w:type="dxa"/>
        </w:trPr>
        <w:tc>
          <w:tcPr>
            <w:tcW w:w="9750" w:type="dxa"/>
            <w:gridSpan w:val="2"/>
            <w:tcBorders>
              <w:top w:val="nil"/>
              <w:left w:val="nil"/>
              <w:bottom w:val="single" w:sz="6" w:space="0" w:color="auto"/>
              <w:right w:val="nil"/>
            </w:tcBorders>
          </w:tcPr>
          <w:p w:rsidR="00795019" w:rsidRPr="000E1807" w:rsidRDefault="00795019" w:rsidP="00795019">
            <w:pPr>
              <w:widowControl w:val="0"/>
              <w:autoSpaceDE w:val="0"/>
              <w:autoSpaceDN w:val="0"/>
              <w:adjustRightInd w:val="0"/>
              <w:rPr>
                <w:bCs/>
                <w:sz w:val="26"/>
                <w:szCs w:val="26"/>
              </w:rPr>
            </w:pPr>
          </w:p>
        </w:tc>
      </w:tr>
      <w:tr w:rsidR="00795019" w:rsidRPr="000E1807" w:rsidTr="00795019">
        <w:trPr>
          <w:gridAfter w:val="1"/>
          <w:wAfter w:w="456" w:type="dxa"/>
        </w:trPr>
        <w:tc>
          <w:tcPr>
            <w:tcW w:w="9750" w:type="dxa"/>
            <w:gridSpan w:val="2"/>
            <w:tcBorders>
              <w:top w:val="single" w:sz="6" w:space="0" w:color="auto"/>
              <w:left w:val="nil"/>
              <w:bottom w:val="nil"/>
              <w:right w:val="nil"/>
            </w:tcBorders>
          </w:tcPr>
          <w:p w:rsidR="00795019" w:rsidRPr="000E1807" w:rsidRDefault="00795019" w:rsidP="00795019">
            <w:pPr>
              <w:widowControl w:val="0"/>
              <w:autoSpaceDE w:val="0"/>
              <w:autoSpaceDN w:val="0"/>
              <w:adjustRightInd w:val="0"/>
              <w:rPr>
                <w:bCs/>
                <w:sz w:val="26"/>
                <w:szCs w:val="26"/>
              </w:rPr>
            </w:pPr>
          </w:p>
        </w:tc>
      </w:tr>
      <w:tr w:rsidR="00795019" w:rsidRPr="000E1807" w:rsidTr="00795019">
        <w:trPr>
          <w:gridAfter w:val="1"/>
          <w:wAfter w:w="456" w:type="dxa"/>
        </w:trPr>
        <w:tc>
          <w:tcPr>
            <w:tcW w:w="9750" w:type="dxa"/>
            <w:gridSpan w:val="2"/>
            <w:tcBorders>
              <w:top w:val="nil"/>
              <w:left w:val="nil"/>
              <w:bottom w:val="single" w:sz="6" w:space="0" w:color="auto"/>
              <w:right w:val="nil"/>
            </w:tcBorders>
            <w:hideMark/>
          </w:tcPr>
          <w:p w:rsidR="00795019" w:rsidRPr="000E1807" w:rsidRDefault="00795019" w:rsidP="00795019">
            <w:pPr>
              <w:widowControl w:val="0"/>
              <w:autoSpaceDE w:val="0"/>
              <w:autoSpaceDN w:val="0"/>
              <w:adjustRightInd w:val="0"/>
              <w:rPr>
                <w:bCs/>
                <w:sz w:val="26"/>
                <w:szCs w:val="26"/>
              </w:rPr>
            </w:pPr>
            <w:r w:rsidRPr="000E1807">
              <w:rPr>
                <w:bCs/>
                <w:sz w:val="26"/>
                <w:szCs w:val="26"/>
              </w:rPr>
              <w:t>Место нахождения, почтовый адрес:</w:t>
            </w:r>
          </w:p>
        </w:tc>
      </w:tr>
      <w:tr w:rsidR="00795019" w:rsidRPr="000E1807" w:rsidTr="00795019">
        <w:trPr>
          <w:gridAfter w:val="1"/>
          <w:wAfter w:w="456" w:type="dxa"/>
        </w:trPr>
        <w:tc>
          <w:tcPr>
            <w:tcW w:w="9750" w:type="dxa"/>
            <w:gridSpan w:val="2"/>
            <w:tcBorders>
              <w:top w:val="single" w:sz="6" w:space="0" w:color="auto"/>
              <w:left w:val="nil"/>
              <w:bottom w:val="single" w:sz="6" w:space="0" w:color="auto"/>
              <w:right w:val="nil"/>
            </w:tcBorders>
          </w:tcPr>
          <w:p w:rsidR="00795019" w:rsidRPr="000E1807" w:rsidRDefault="00795019" w:rsidP="00795019">
            <w:pPr>
              <w:widowControl w:val="0"/>
              <w:autoSpaceDE w:val="0"/>
              <w:autoSpaceDN w:val="0"/>
              <w:adjustRightInd w:val="0"/>
              <w:rPr>
                <w:bCs/>
                <w:sz w:val="26"/>
                <w:szCs w:val="26"/>
              </w:rPr>
            </w:pPr>
          </w:p>
        </w:tc>
      </w:tr>
      <w:tr w:rsidR="00795019" w:rsidRPr="000E1807" w:rsidTr="00795019">
        <w:trPr>
          <w:gridAfter w:val="1"/>
          <w:wAfter w:w="456" w:type="dxa"/>
        </w:trPr>
        <w:tc>
          <w:tcPr>
            <w:tcW w:w="9750" w:type="dxa"/>
            <w:gridSpan w:val="2"/>
            <w:tcBorders>
              <w:top w:val="single" w:sz="6" w:space="0" w:color="auto"/>
              <w:left w:val="nil"/>
              <w:bottom w:val="single" w:sz="6" w:space="0" w:color="auto"/>
              <w:right w:val="nil"/>
            </w:tcBorders>
            <w:hideMark/>
          </w:tcPr>
          <w:p w:rsidR="00795019" w:rsidRPr="000E1807" w:rsidRDefault="00795019" w:rsidP="00795019">
            <w:pPr>
              <w:widowControl w:val="0"/>
              <w:autoSpaceDE w:val="0"/>
              <w:autoSpaceDN w:val="0"/>
              <w:adjustRightInd w:val="0"/>
              <w:rPr>
                <w:bCs/>
                <w:sz w:val="26"/>
                <w:szCs w:val="26"/>
              </w:rPr>
            </w:pPr>
            <w:r w:rsidRPr="000E1807">
              <w:rPr>
                <w:bCs/>
                <w:sz w:val="26"/>
                <w:szCs w:val="26"/>
              </w:rPr>
              <w:t>Телефон, факс</w:t>
            </w:r>
          </w:p>
        </w:tc>
      </w:tr>
      <w:tr w:rsidR="00795019" w:rsidRPr="000E1807" w:rsidTr="00795019">
        <w:trPr>
          <w:gridAfter w:val="1"/>
          <w:wAfter w:w="456" w:type="dxa"/>
        </w:trPr>
        <w:tc>
          <w:tcPr>
            <w:tcW w:w="9750" w:type="dxa"/>
            <w:gridSpan w:val="2"/>
            <w:tcBorders>
              <w:top w:val="single" w:sz="6" w:space="0" w:color="auto"/>
              <w:left w:val="nil"/>
              <w:bottom w:val="nil"/>
              <w:right w:val="nil"/>
            </w:tcBorders>
          </w:tcPr>
          <w:p w:rsidR="00795019" w:rsidRPr="000E1807" w:rsidRDefault="00795019" w:rsidP="00795019">
            <w:pPr>
              <w:widowControl w:val="0"/>
              <w:autoSpaceDE w:val="0"/>
              <w:autoSpaceDN w:val="0"/>
              <w:adjustRightInd w:val="0"/>
              <w:rPr>
                <w:bCs/>
                <w:sz w:val="26"/>
                <w:szCs w:val="26"/>
              </w:rPr>
            </w:pPr>
          </w:p>
        </w:tc>
      </w:tr>
      <w:tr w:rsidR="00795019" w:rsidRPr="000E1807" w:rsidTr="00795019">
        <w:trPr>
          <w:gridAfter w:val="1"/>
          <w:wAfter w:w="456" w:type="dxa"/>
        </w:trPr>
        <w:tc>
          <w:tcPr>
            <w:tcW w:w="9750" w:type="dxa"/>
            <w:gridSpan w:val="2"/>
            <w:hideMark/>
          </w:tcPr>
          <w:p w:rsidR="00795019" w:rsidRPr="000E1807" w:rsidRDefault="00795019" w:rsidP="00795019">
            <w:pPr>
              <w:widowControl w:val="0"/>
              <w:autoSpaceDE w:val="0"/>
              <w:autoSpaceDN w:val="0"/>
              <w:adjustRightInd w:val="0"/>
              <w:rPr>
                <w:bCs/>
                <w:sz w:val="26"/>
                <w:szCs w:val="26"/>
              </w:rPr>
            </w:pPr>
            <w:r w:rsidRPr="000E1807">
              <w:rPr>
                <w:bCs/>
                <w:sz w:val="26"/>
                <w:szCs w:val="26"/>
              </w:rPr>
              <w:t>3. Акционеры (участники), владеющие более 20% голосующих акций (долей, паев) юридического лица</w:t>
            </w:r>
          </w:p>
        </w:tc>
      </w:tr>
      <w:tr w:rsidR="00795019" w:rsidRPr="000E1807" w:rsidTr="00795019">
        <w:trPr>
          <w:gridAfter w:val="1"/>
          <w:wAfter w:w="456" w:type="dxa"/>
        </w:trPr>
        <w:tc>
          <w:tcPr>
            <w:tcW w:w="9750" w:type="dxa"/>
            <w:gridSpan w:val="2"/>
            <w:tcBorders>
              <w:top w:val="single" w:sz="6" w:space="0" w:color="auto"/>
              <w:left w:val="nil"/>
              <w:bottom w:val="single" w:sz="6" w:space="0" w:color="auto"/>
              <w:right w:val="nil"/>
            </w:tcBorders>
          </w:tcPr>
          <w:p w:rsidR="00795019" w:rsidRPr="000E1807" w:rsidRDefault="00795019" w:rsidP="00795019">
            <w:pPr>
              <w:widowControl w:val="0"/>
              <w:autoSpaceDE w:val="0"/>
              <w:autoSpaceDN w:val="0"/>
              <w:adjustRightInd w:val="0"/>
              <w:rPr>
                <w:bCs/>
                <w:sz w:val="26"/>
                <w:szCs w:val="26"/>
              </w:rPr>
            </w:pPr>
          </w:p>
        </w:tc>
      </w:tr>
      <w:tr w:rsidR="00795019" w:rsidRPr="000E1807" w:rsidTr="00795019">
        <w:trPr>
          <w:gridAfter w:val="1"/>
          <w:wAfter w:w="456" w:type="dxa"/>
        </w:trPr>
        <w:tc>
          <w:tcPr>
            <w:tcW w:w="9750" w:type="dxa"/>
            <w:gridSpan w:val="2"/>
            <w:tcBorders>
              <w:top w:val="single" w:sz="6" w:space="0" w:color="auto"/>
              <w:left w:val="nil"/>
              <w:bottom w:val="nil"/>
              <w:right w:val="nil"/>
            </w:tcBorders>
            <w:hideMark/>
          </w:tcPr>
          <w:p w:rsidR="00795019" w:rsidRPr="000E1807" w:rsidRDefault="00795019" w:rsidP="00795019">
            <w:pPr>
              <w:widowControl w:val="0"/>
              <w:autoSpaceDE w:val="0"/>
              <w:autoSpaceDN w:val="0"/>
              <w:adjustRightInd w:val="0"/>
              <w:rPr>
                <w:bCs/>
                <w:sz w:val="26"/>
                <w:szCs w:val="26"/>
              </w:rPr>
            </w:pPr>
            <w:r w:rsidRPr="000E1807">
              <w:rPr>
                <w:bCs/>
                <w:sz w:val="26"/>
                <w:szCs w:val="26"/>
              </w:rPr>
              <w:t>4. Ф.И.О. Членов Совета директоров/Наблюдательного совета (если имеется):</w:t>
            </w:r>
          </w:p>
        </w:tc>
      </w:tr>
      <w:tr w:rsidR="00795019" w:rsidRPr="000E1807" w:rsidTr="00795019">
        <w:trPr>
          <w:gridAfter w:val="1"/>
          <w:wAfter w:w="456" w:type="dxa"/>
        </w:trPr>
        <w:tc>
          <w:tcPr>
            <w:tcW w:w="9750" w:type="dxa"/>
            <w:gridSpan w:val="2"/>
            <w:tcBorders>
              <w:top w:val="nil"/>
              <w:left w:val="nil"/>
              <w:bottom w:val="single" w:sz="6" w:space="0" w:color="auto"/>
              <w:right w:val="nil"/>
            </w:tcBorders>
          </w:tcPr>
          <w:p w:rsidR="00795019" w:rsidRPr="000E1807" w:rsidRDefault="00795019" w:rsidP="00795019">
            <w:pPr>
              <w:widowControl w:val="0"/>
              <w:autoSpaceDE w:val="0"/>
              <w:autoSpaceDN w:val="0"/>
              <w:adjustRightInd w:val="0"/>
              <w:rPr>
                <w:bCs/>
                <w:sz w:val="26"/>
                <w:szCs w:val="26"/>
              </w:rPr>
            </w:pPr>
          </w:p>
        </w:tc>
      </w:tr>
      <w:tr w:rsidR="00795019" w:rsidRPr="000E1807" w:rsidTr="00795019">
        <w:trPr>
          <w:gridAfter w:val="1"/>
          <w:wAfter w:w="456" w:type="dxa"/>
        </w:trPr>
        <w:tc>
          <w:tcPr>
            <w:tcW w:w="9750" w:type="dxa"/>
            <w:gridSpan w:val="2"/>
            <w:tcBorders>
              <w:top w:val="single" w:sz="6" w:space="0" w:color="auto"/>
              <w:left w:val="nil"/>
              <w:bottom w:val="nil"/>
              <w:right w:val="nil"/>
            </w:tcBorders>
          </w:tcPr>
          <w:p w:rsidR="00795019" w:rsidRPr="000E1807" w:rsidRDefault="00795019" w:rsidP="00795019">
            <w:pPr>
              <w:widowControl w:val="0"/>
              <w:autoSpaceDE w:val="0"/>
              <w:autoSpaceDN w:val="0"/>
              <w:adjustRightInd w:val="0"/>
              <w:rPr>
                <w:bCs/>
                <w:sz w:val="26"/>
                <w:szCs w:val="26"/>
              </w:rPr>
            </w:pPr>
          </w:p>
        </w:tc>
      </w:tr>
      <w:tr w:rsidR="00795019" w:rsidRPr="000E1807" w:rsidTr="00795019">
        <w:trPr>
          <w:gridAfter w:val="1"/>
          <w:wAfter w:w="456" w:type="dxa"/>
        </w:trPr>
        <w:tc>
          <w:tcPr>
            <w:tcW w:w="9750" w:type="dxa"/>
            <w:gridSpan w:val="2"/>
            <w:hideMark/>
          </w:tcPr>
          <w:p w:rsidR="00795019" w:rsidRPr="000E1807" w:rsidRDefault="00795019" w:rsidP="00795019">
            <w:pPr>
              <w:widowControl w:val="0"/>
              <w:autoSpaceDE w:val="0"/>
              <w:autoSpaceDN w:val="0"/>
              <w:adjustRightInd w:val="0"/>
              <w:rPr>
                <w:bCs/>
                <w:sz w:val="26"/>
                <w:szCs w:val="26"/>
              </w:rPr>
            </w:pPr>
            <w:r w:rsidRPr="000E1807">
              <w:rPr>
                <w:bCs/>
                <w:sz w:val="26"/>
                <w:szCs w:val="26"/>
              </w:rPr>
              <w:t>5. Ф.И.О. Генерального директора (президента, директора, управляющего, наименование управляющей организации):</w:t>
            </w:r>
          </w:p>
        </w:tc>
      </w:tr>
      <w:tr w:rsidR="00795019" w:rsidRPr="000E1807" w:rsidTr="00795019">
        <w:trPr>
          <w:gridAfter w:val="1"/>
          <w:wAfter w:w="456" w:type="dxa"/>
        </w:trPr>
        <w:tc>
          <w:tcPr>
            <w:tcW w:w="9750" w:type="dxa"/>
            <w:gridSpan w:val="2"/>
            <w:tcBorders>
              <w:top w:val="nil"/>
              <w:left w:val="nil"/>
              <w:bottom w:val="single" w:sz="6" w:space="0" w:color="auto"/>
              <w:right w:val="nil"/>
            </w:tcBorders>
          </w:tcPr>
          <w:p w:rsidR="00795019" w:rsidRPr="000E1807" w:rsidRDefault="00795019" w:rsidP="00795019">
            <w:pPr>
              <w:widowControl w:val="0"/>
              <w:autoSpaceDE w:val="0"/>
              <w:autoSpaceDN w:val="0"/>
              <w:adjustRightInd w:val="0"/>
              <w:rPr>
                <w:bCs/>
                <w:sz w:val="26"/>
                <w:szCs w:val="26"/>
              </w:rPr>
            </w:pPr>
          </w:p>
        </w:tc>
      </w:tr>
      <w:tr w:rsidR="00795019" w:rsidRPr="000E1807" w:rsidTr="00795019">
        <w:trPr>
          <w:gridAfter w:val="1"/>
          <w:wAfter w:w="456" w:type="dxa"/>
        </w:trPr>
        <w:tc>
          <w:tcPr>
            <w:tcW w:w="9750" w:type="dxa"/>
            <w:gridSpan w:val="2"/>
            <w:tcBorders>
              <w:top w:val="single" w:sz="6" w:space="0" w:color="auto"/>
              <w:left w:val="nil"/>
              <w:bottom w:val="nil"/>
              <w:right w:val="nil"/>
            </w:tcBorders>
          </w:tcPr>
          <w:p w:rsidR="00795019" w:rsidRPr="000E1807" w:rsidRDefault="00795019" w:rsidP="00795019">
            <w:pPr>
              <w:widowControl w:val="0"/>
              <w:autoSpaceDE w:val="0"/>
              <w:autoSpaceDN w:val="0"/>
              <w:adjustRightInd w:val="0"/>
              <w:rPr>
                <w:bCs/>
                <w:sz w:val="26"/>
                <w:szCs w:val="26"/>
              </w:rPr>
            </w:pPr>
          </w:p>
        </w:tc>
      </w:tr>
      <w:tr w:rsidR="00795019" w:rsidRPr="000E1807" w:rsidTr="00795019">
        <w:trPr>
          <w:gridAfter w:val="1"/>
          <w:wAfter w:w="456" w:type="dxa"/>
        </w:trPr>
        <w:tc>
          <w:tcPr>
            <w:tcW w:w="9750" w:type="dxa"/>
            <w:gridSpan w:val="2"/>
            <w:hideMark/>
          </w:tcPr>
          <w:p w:rsidR="00795019" w:rsidRPr="000E1807" w:rsidRDefault="00795019" w:rsidP="00795019">
            <w:pPr>
              <w:widowControl w:val="0"/>
              <w:autoSpaceDE w:val="0"/>
              <w:autoSpaceDN w:val="0"/>
              <w:adjustRightInd w:val="0"/>
              <w:rPr>
                <w:bCs/>
                <w:sz w:val="26"/>
                <w:szCs w:val="26"/>
              </w:rPr>
            </w:pPr>
            <w:r w:rsidRPr="000E1807">
              <w:rPr>
                <w:bCs/>
                <w:sz w:val="26"/>
                <w:szCs w:val="26"/>
              </w:rPr>
              <w:t>6. Ф.И.О. Членов Правления/иного коллегиального исполнительного органа (если имеется):</w:t>
            </w:r>
          </w:p>
        </w:tc>
      </w:tr>
      <w:tr w:rsidR="00795019" w:rsidRPr="000E1807" w:rsidTr="00795019">
        <w:trPr>
          <w:gridAfter w:val="1"/>
          <w:wAfter w:w="456" w:type="dxa"/>
        </w:trPr>
        <w:tc>
          <w:tcPr>
            <w:tcW w:w="9750" w:type="dxa"/>
            <w:gridSpan w:val="2"/>
            <w:tcBorders>
              <w:top w:val="nil"/>
              <w:left w:val="nil"/>
              <w:bottom w:val="single" w:sz="6" w:space="0" w:color="auto"/>
              <w:right w:val="nil"/>
            </w:tcBorders>
          </w:tcPr>
          <w:p w:rsidR="00795019" w:rsidRPr="000E1807" w:rsidRDefault="00795019" w:rsidP="00795019">
            <w:pPr>
              <w:widowControl w:val="0"/>
              <w:autoSpaceDE w:val="0"/>
              <w:autoSpaceDN w:val="0"/>
              <w:adjustRightInd w:val="0"/>
              <w:rPr>
                <w:bCs/>
                <w:sz w:val="26"/>
                <w:szCs w:val="26"/>
              </w:rPr>
            </w:pPr>
          </w:p>
        </w:tc>
      </w:tr>
      <w:tr w:rsidR="00795019" w:rsidRPr="000E1807" w:rsidTr="00795019">
        <w:trPr>
          <w:gridAfter w:val="1"/>
          <w:wAfter w:w="456" w:type="dxa"/>
        </w:trPr>
        <w:tc>
          <w:tcPr>
            <w:tcW w:w="9750" w:type="dxa"/>
            <w:gridSpan w:val="2"/>
            <w:tcBorders>
              <w:top w:val="single" w:sz="6" w:space="0" w:color="auto"/>
              <w:left w:val="nil"/>
              <w:bottom w:val="nil"/>
              <w:right w:val="nil"/>
            </w:tcBorders>
          </w:tcPr>
          <w:p w:rsidR="00795019" w:rsidRPr="000E1807" w:rsidRDefault="00795019" w:rsidP="00795019">
            <w:pPr>
              <w:widowControl w:val="0"/>
              <w:autoSpaceDE w:val="0"/>
              <w:autoSpaceDN w:val="0"/>
              <w:adjustRightInd w:val="0"/>
              <w:rPr>
                <w:bCs/>
                <w:sz w:val="26"/>
                <w:szCs w:val="26"/>
              </w:rPr>
            </w:pPr>
          </w:p>
        </w:tc>
      </w:tr>
      <w:tr w:rsidR="00795019" w:rsidRPr="000E1807" w:rsidTr="00795019">
        <w:trPr>
          <w:gridAfter w:val="1"/>
          <w:wAfter w:w="456" w:type="dxa"/>
        </w:trPr>
        <w:tc>
          <w:tcPr>
            <w:tcW w:w="9750" w:type="dxa"/>
            <w:gridSpan w:val="2"/>
            <w:hideMark/>
          </w:tcPr>
          <w:p w:rsidR="00795019" w:rsidRPr="000E1807" w:rsidRDefault="00795019" w:rsidP="00795019">
            <w:pPr>
              <w:widowControl w:val="0"/>
              <w:autoSpaceDE w:val="0"/>
              <w:autoSpaceDN w:val="0"/>
              <w:adjustRightInd w:val="0"/>
              <w:rPr>
                <w:bCs/>
                <w:sz w:val="26"/>
                <w:szCs w:val="26"/>
              </w:rPr>
            </w:pPr>
            <w:r w:rsidRPr="000E1807">
              <w:rPr>
                <w:bCs/>
                <w:sz w:val="26"/>
                <w:szCs w:val="26"/>
              </w:rPr>
              <w:t>7. Балансовая стоимость активов (всего) в соответствии с последним утверждённым балансом:</w:t>
            </w:r>
          </w:p>
        </w:tc>
      </w:tr>
      <w:tr w:rsidR="00795019" w:rsidRPr="000E1807" w:rsidTr="00795019">
        <w:trPr>
          <w:gridAfter w:val="1"/>
          <w:wAfter w:w="456" w:type="dxa"/>
        </w:trPr>
        <w:tc>
          <w:tcPr>
            <w:tcW w:w="9750" w:type="dxa"/>
            <w:gridSpan w:val="2"/>
            <w:tcBorders>
              <w:top w:val="nil"/>
              <w:left w:val="nil"/>
              <w:bottom w:val="single" w:sz="6" w:space="0" w:color="auto"/>
              <w:right w:val="nil"/>
            </w:tcBorders>
          </w:tcPr>
          <w:p w:rsidR="00795019" w:rsidRPr="000E1807" w:rsidRDefault="00795019" w:rsidP="00795019">
            <w:pPr>
              <w:widowControl w:val="0"/>
              <w:autoSpaceDE w:val="0"/>
              <w:autoSpaceDN w:val="0"/>
              <w:adjustRightInd w:val="0"/>
              <w:rPr>
                <w:bCs/>
                <w:sz w:val="26"/>
                <w:szCs w:val="26"/>
              </w:rPr>
            </w:pPr>
          </w:p>
        </w:tc>
      </w:tr>
      <w:tr w:rsidR="00795019" w:rsidRPr="000E1807" w:rsidTr="00795019">
        <w:trPr>
          <w:gridAfter w:val="1"/>
          <w:wAfter w:w="456" w:type="dxa"/>
        </w:trPr>
        <w:tc>
          <w:tcPr>
            <w:tcW w:w="9750" w:type="dxa"/>
            <w:gridSpan w:val="2"/>
            <w:tcBorders>
              <w:top w:val="single" w:sz="6" w:space="0" w:color="auto"/>
              <w:left w:val="nil"/>
              <w:bottom w:val="nil"/>
              <w:right w:val="nil"/>
            </w:tcBorders>
          </w:tcPr>
          <w:p w:rsidR="00795019" w:rsidRPr="000E1807" w:rsidRDefault="00795019" w:rsidP="00795019">
            <w:pPr>
              <w:widowControl w:val="0"/>
              <w:autoSpaceDE w:val="0"/>
              <w:autoSpaceDN w:val="0"/>
              <w:adjustRightInd w:val="0"/>
              <w:rPr>
                <w:bCs/>
                <w:sz w:val="26"/>
                <w:szCs w:val="26"/>
              </w:rPr>
            </w:pPr>
          </w:p>
        </w:tc>
      </w:tr>
      <w:tr w:rsidR="00795019" w:rsidRPr="000E1807" w:rsidTr="00795019">
        <w:trPr>
          <w:gridAfter w:val="1"/>
          <w:wAfter w:w="456" w:type="dxa"/>
        </w:trPr>
        <w:tc>
          <w:tcPr>
            <w:tcW w:w="9750" w:type="dxa"/>
            <w:gridSpan w:val="2"/>
            <w:hideMark/>
          </w:tcPr>
          <w:p w:rsidR="00795019" w:rsidRPr="000E1807" w:rsidRDefault="00795019" w:rsidP="00795019">
            <w:pPr>
              <w:widowControl w:val="0"/>
              <w:autoSpaceDE w:val="0"/>
              <w:autoSpaceDN w:val="0"/>
              <w:adjustRightInd w:val="0"/>
              <w:rPr>
                <w:bCs/>
                <w:sz w:val="26"/>
                <w:szCs w:val="26"/>
              </w:rPr>
            </w:pPr>
            <w:r w:rsidRPr="000E1807">
              <w:rPr>
                <w:bCs/>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95019" w:rsidRPr="000E1807" w:rsidTr="00795019">
        <w:trPr>
          <w:gridAfter w:val="1"/>
          <w:wAfter w:w="456" w:type="dxa"/>
        </w:trPr>
        <w:tc>
          <w:tcPr>
            <w:tcW w:w="9750" w:type="dxa"/>
            <w:gridSpan w:val="2"/>
          </w:tcPr>
          <w:p w:rsidR="00795019" w:rsidRPr="000E1807" w:rsidRDefault="00795019" w:rsidP="00795019">
            <w:pPr>
              <w:widowControl w:val="0"/>
              <w:autoSpaceDE w:val="0"/>
              <w:autoSpaceDN w:val="0"/>
              <w:adjustRightInd w:val="0"/>
              <w:rPr>
                <w:bCs/>
                <w:sz w:val="26"/>
                <w:szCs w:val="26"/>
              </w:rPr>
            </w:pPr>
          </w:p>
        </w:tc>
      </w:tr>
      <w:tr w:rsidR="00795019" w:rsidRPr="000E1807" w:rsidTr="00795019">
        <w:trPr>
          <w:gridAfter w:val="1"/>
          <w:wAfter w:w="456" w:type="dxa"/>
          <w:trHeight w:val="644"/>
        </w:trPr>
        <w:tc>
          <w:tcPr>
            <w:tcW w:w="9750" w:type="dxa"/>
            <w:gridSpan w:val="2"/>
          </w:tcPr>
          <w:p w:rsidR="00795019" w:rsidRPr="000E1807" w:rsidRDefault="00795019" w:rsidP="00795019">
            <w:pPr>
              <w:widowControl w:val="0"/>
              <w:autoSpaceDE w:val="0"/>
              <w:autoSpaceDN w:val="0"/>
              <w:adjustRightInd w:val="0"/>
              <w:rPr>
                <w:bCs/>
                <w:sz w:val="26"/>
                <w:szCs w:val="26"/>
              </w:rPr>
            </w:pPr>
            <w:r w:rsidRPr="000E1807">
              <w:rPr>
                <w:bCs/>
                <w:sz w:val="26"/>
                <w:szCs w:val="26"/>
              </w:rPr>
              <w:t>Подпись Уполномоченного лица</w:t>
            </w:r>
          </w:p>
          <w:p w:rsidR="00795019" w:rsidRPr="000E1807" w:rsidRDefault="00795019" w:rsidP="00795019">
            <w:pPr>
              <w:widowControl w:val="0"/>
              <w:autoSpaceDE w:val="0"/>
              <w:autoSpaceDN w:val="0"/>
              <w:adjustRightInd w:val="0"/>
              <w:rPr>
                <w:bCs/>
                <w:sz w:val="26"/>
                <w:szCs w:val="26"/>
              </w:rPr>
            </w:pPr>
          </w:p>
        </w:tc>
      </w:tr>
    </w:tbl>
    <w:p w:rsidR="00795019" w:rsidRPr="00A51995" w:rsidRDefault="00795019" w:rsidP="00795019">
      <w:pPr>
        <w:widowControl w:val="0"/>
        <w:autoSpaceDE w:val="0"/>
        <w:autoSpaceDN w:val="0"/>
        <w:adjustRightInd w:val="0"/>
        <w:ind w:firstLine="709"/>
        <w:jc w:val="center"/>
        <w:rPr>
          <w:rFonts w:eastAsia="Arial Unicode MS"/>
          <w:bCs/>
          <w:sz w:val="26"/>
          <w:szCs w:val="26"/>
        </w:rPr>
      </w:pPr>
    </w:p>
    <w:p w:rsidR="00795019" w:rsidRPr="00A51995" w:rsidRDefault="00795019" w:rsidP="00795019">
      <w:pPr>
        <w:widowControl w:val="0"/>
        <w:shd w:val="clear" w:color="auto" w:fill="FFFFFF"/>
        <w:autoSpaceDE w:val="0"/>
        <w:autoSpaceDN w:val="0"/>
        <w:adjustRightInd w:val="0"/>
        <w:jc w:val="both"/>
        <w:rPr>
          <w:rFonts w:eastAsia="Arial Unicode MS"/>
          <w:b/>
          <w:sz w:val="26"/>
          <w:szCs w:val="26"/>
        </w:rPr>
      </w:pPr>
      <w:r w:rsidRPr="00A51995">
        <w:rPr>
          <w:rFonts w:eastAsia="Arial Unicode MS"/>
          <w:bCs/>
          <w:sz w:val="26"/>
          <w:szCs w:val="26"/>
        </w:rPr>
        <w:br w:type="column"/>
      </w:r>
      <w:r w:rsidRPr="00A51995">
        <w:rPr>
          <w:rFonts w:eastAsia="Arial Unicode MS"/>
          <w:b/>
          <w:sz w:val="26"/>
          <w:szCs w:val="26"/>
        </w:rPr>
        <w:lastRenderedPageBreak/>
        <w:t>ФОРМА</w:t>
      </w:r>
    </w:p>
    <w:tbl>
      <w:tblPr>
        <w:tblW w:w="3969" w:type="dxa"/>
        <w:tblInd w:w="6237" w:type="dxa"/>
        <w:tblLook w:val="04A0"/>
      </w:tblPr>
      <w:tblGrid>
        <w:gridCol w:w="3969"/>
      </w:tblGrid>
      <w:tr w:rsidR="00795019" w:rsidRPr="00312DF3" w:rsidTr="00795019">
        <w:tc>
          <w:tcPr>
            <w:tcW w:w="3969" w:type="dxa"/>
          </w:tcPr>
          <w:p w:rsidR="00795019" w:rsidRPr="00312DF3" w:rsidRDefault="00795019" w:rsidP="00795019">
            <w:pPr>
              <w:jc w:val="both"/>
              <w:rPr>
                <w:rFonts w:eastAsia="Arial Unicode MS"/>
              </w:rPr>
            </w:pPr>
            <w:r w:rsidRPr="00312DF3">
              <w:rPr>
                <w:rFonts w:eastAsia="Arial Unicode MS"/>
              </w:rPr>
              <w:t>Приложение № 5</w:t>
            </w:r>
          </w:p>
          <w:p w:rsidR="00795019" w:rsidRPr="00312DF3" w:rsidRDefault="00795019" w:rsidP="00795019">
            <w:pPr>
              <w:jc w:val="both"/>
              <w:rPr>
                <w:rFonts w:eastAsia="Arial Unicode MS"/>
              </w:rPr>
            </w:pPr>
            <w:r w:rsidRPr="00312DF3">
              <w:rPr>
                <w:rFonts w:eastAsia="Arial Unicode MS"/>
              </w:rPr>
              <w:t>к Договору №______</w:t>
            </w:r>
          </w:p>
          <w:p w:rsidR="00795019" w:rsidRPr="00312DF3" w:rsidRDefault="00795019" w:rsidP="00795019">
            <w:pPr>
              <w:jc w:val="both"/>
              <w:rPr>
                <w:rFonts w:eastAsia="Arial Unicode MS"/>
              </w:rPr>
            </w:pPr>
            <w:r w:rsidRPr="00312DF3">
              <w:rPr>
                <w:rFonts w:eastAsia="Arial Unicode MS"/>
              </w:rPr>
              <w:t>от «___» _____________20__г</w:t>
            </w:r>
          </w:p>
          <w:p w:rsidR="00795019" w:rsidRPr="00312DF3" w:rsidRDefault="00795019" w:rsidP="00795019">
            <w:pPr>
              <w:jc w:val="both"/>
              <w:rPr>
                <w:rFonts w:eastAsia="Arial Unicode MS"/>
              </w:rPr>
            </w:pPr>
          </w:p>
        </w:tc>
      </w:tr>
    </w:tbl>
    <w:p w:rsidR="00795019" w:rsidRPr="00A51995" w:rsidRDefault="00795019" w:rsidP="00795019">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795019" w:rsidRPr="00A51995" w:rsidRDefault="00795019" w:rsidP="00795019">
      <w:pPr>
        <w:widowControl w:val="0"/>
        <w:autoSpaceDE w:val="0"/>
        <w:autoSpaceDN w:val="0"/>
        <w:adjustRightInd w:val="0"/>
        <w:ind w:firstLine="709"/>
        <w:jc w:val="center"/>
        <w:rPr>
          <w:rFonts w:eastAsia="Arial Unicode MS"/>
          <w:bCs/>
          <w:sz w:val="26"/>
          <w:szCs w:val="26"/>
        </w:rPr>
      </w:pPr>
    </w:p>
    <w:p w:rsidR="00795019" w:rsidRPr="009D197F" w:rsidRDefault="00795019" w:rsidP="00795019">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795019" w:rsidRPr="00A51995" w:rsidRDefault="00795019" w:rsidP="00795019">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w:t>
      </w:r>
      <w:proofErr w:type="gramStart"/>
      <w:r w:rsidRPr="00A51995">
        <w:rPr>
          <w:rFonts w:eastAsia="Arial Unicode MS"/>
          <w:bCs/>
          <w:color w:val="000000"/>
          <w:sz w:val="26"/>
          <w:szCs w:val="26"/>
        </w:rPr>
        <w:t>дств пр</w:t>
      </w:r>
      <w:proofErr w:type="gramEnd"/>
      <w:r w:rsidRPr="00A51995">
        <w:rPr>
          <w:rFonts w:eastAsia="Arial Unicode MS"/>
          <w:bCs/>
          <w:color w:val="000000"/>
          <w:sz w:val="26"/>
          <w:szCs w:val="26"/>
        </w:rPr>
        <w:t>именяет УСН);</w:t>
      </w:r>
    </w:p>
    <w:p w:rsidR="00795019" w:rsidRPr="00A51995" w:rsidRDefault="00795019" w:rsidP="00795019">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xml:space="preserve">, иной документ, подтверждающий специальную </w:t>
      </w:r>
      <w:proofErr w:type="spellStart"/>
      <w:r w:rsidRPr="00A51995">
        <w:rPr>
          <w:rFonts w:eastAsia="Arial Unicode MS"/>
          <w:bCs/>
          <w:color w:val="000000"/>
          <w:sz w:val="26"/>
          <w:szCs w:val="26"/>
        </w:rPr>
        <w:t>правосубъектность</w:t>
      </w:r>
      <w:proofErr w:type="spellEnd"/>
      <w:r w:rsidRPr="00A51995">
        <w:rPr>
          <w:rFonts w:eastAsia="Arial Unicode MS"/>
          <w:bCs/>
          <w:color w:val="000000"/>
          <w:sz w:val="26"/>
          <w:szCs w:val="26"/>
        </w:rPr>
        <w:t xml:space="preserve">, если контрагент по договору должен обладать специальной </w:t>
      </w:r>
      <w:proofErr w:type="spellStart"/>
      <w:r w:rsidRPr="00A51995">
        <w:rPr>
          <w:rFonts w:eastAsia="Arial Unicode MS"/>
          <w:bCs/>
          <w:color w:val="000000"/>
          <w:sz w:val="26"/>
          <w:szCs w:val="26"/>
        </w:rPr>
        <w:t>правосубъектностью</w:t>
      </w:r>
      <w:proofErr w:type="spellEnd"/>
      <w:r w:rsidRPr="00A51995">
        <w:rPr>
          <w:rFonts w:eastAsia="Arial Unicode MS"/>
          <w:bCs/>
          <w:color w:val="000000"/>
          <w:sz w:val="26"/>
          <w:szCs w:val="26"/>
        </w:rPr>
        <w:t>;</w:t>
      </w:r>
    </w:p>
    <w:p w:rsidR="00795019" w:rsidRPr="00A51995" w:rsidRDefault="00795019" w:rsidP="00795019">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795019" w:rsidRPr="00A51995" w:rsidRDefault="00795019" w:rsidP="00795019">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795019" w:rsidRPr="009D197F" w:rsidRDefault="00795019" w:rsidP="00795019">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795019" w:rsidRPr="005F73B4" w:rsidRDefault="00795019" w:rsidP="00795019">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w:t>
      </w:r>
      <w:proofErr w:type="gramStart"/>
      <w:r w:rsidRPr="00A51995">
        <w:rPr>
          <w:rFonts w:eastAsia="Arial Unicode MS"/>
          <w:bCs/>
          <w:color w:val="000000"/>
          <w:sz w:val="26"/>
          <w:szCs w:val="26"/>
        </w:rPr>
        <w:t>учредительных</w:t>
      </w:r>
      <w:proofErr w:type="gramEnd"/>
      <w:r w:rsidRPr="00A51995">
        <w:rPr>
          <w:rFonts w:eastAsia="Arial Unicode MS"/>
          <w:bCs/>
          <w:color w:val="000000"/>
          <w:sz w:val="26"/>
          <w:szCs w:val="26"/>
        </w:rPr>
        <w:t xml:space="preserve"> договор;</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795019" w:rsidRPr="009D197F" w:rsidRDefault="00795019" w:rsidP="00795019">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795019" w:rsidRPr="009D197F" w:rsidRDefault="00795019" w:rsidP="00795019">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2C12E4" w:rsidRPr="00787AB5" w:rsidRDefault="00795019" w:rsidP="00795019">
      <w:pPr>
        <w:rPr>
          <w:rFonts w:eastAsia="MS Mincho"/>
          <w:b/>
          <w:szCs w:val="20"/>
        </w:rPr>
      </w:pPr>
      <w:r w:rsidRPr="00A51995">
        <w:rPr>
          <w:rFonts w:eastAsia="Arial Unicode MS"/>
          <w:bCs/>
          <w:sz w:val="26"/>
          <w:szCs w:val="26"/>
        </w:rPr>
        <w:t>- страховое свидетельство государственного пенсионного страхования</w:t>
      </w:r>
    </w:p>
    <w:sectPr w:rsidR="002C12E4" w:rsidRPr="00787AB5" w:rsidSect="00795019">
      <w:pgSz w:w="11906" w:h="16838" w:code="9"/>
      <w:pgMar w:top="709" w:right="849" w:bottom="992"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580" w:rsidRDefault="00F72580" w:rsidP="00442FFE">
      <w:r>
        <w:separator/>
      </w:r>
    </w:p>
  </w:endnote>
  <w:endnote w:type="continuationSeparator" w:id="0">
    <w:p w:rsidR="00F72580" w:rsidRDefault="00F72580" w:rsidP="0044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19" w:rsidRDefault="005D3AD2" w:rsidP="002C12E4">
    <w:pPr>
      <w:pStyle w:val="ab"/>
      <w:framePr w:wrap="around" w:vAnchor="text" w:hAnchor="margin" w:xAlign="right" w:y="1"/>
      <w:rPr>
        <w:rStyle w:val="aa"/>
      </w:rPr>
    </w:pPr>
    <w:r>
      <w:rPr>
        <w:rStyle w:val="aa"/>
      </w:rPr>
      <w:fldChar w:fldCharType="begin"/>
    </w:r>
    <w:r w:rsidR="00795019">
      <w:rPr>
        <w:rStyle w:val="aa"/>
      </w:rPr>
      <w:instrText xml:space="preserve">PAGE  </w:instrText>
    </w:r>
    <w:r>
      <w:rPr>
        <w:rStyle w:val="aa"/>
      </w:rPr>
      <w:fldChar w:fldCharType="end"/>
    </w:r>
  </w:p>
  <w:p w:rsidR="00795019" w:rsidRDefault="00795019" w:rsidP="002C12E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19" w:rsidRDefault="00795019" w:rsidP="002C12E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580" w:rsidRDefault="00F72580" w:rsidP="00442FFE">
      <w:r>
        <w:separator/>
      </w:r>
    </w:p>
  </w:footnote>
  <w:footnote w:type="continuationSeparator" w:id="0">
    <w:p w:rsidR="00F72580" w:rsidRDefault="00F72580" w:rsidP="00442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19" w:rsidRDefault="005D3AD2">
    <w:pPr>
      <w:pStyle w:val="a6"/>
      <w:jc w:val="center"/>
    </w:pPr>
    <w:fldSimple w:instr=" PAGE   \* MERGEFORMAT ">
      <w:r w:rsidR="001760A1">
        <w:rPr>
          <w:noProof/>
        </w:rPr>
        <w:t>15</w:t>
      </w:r>
    </w:fldSimple>
  </w:p>
  <w:p w:rsidR="00795019" w:rsidRDefault="0079501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19" w:rsidRDefault="005D3AD2">
    <w:pPr>
      <w:pStyle w:val="a6"/>
      <w:jc w:val="center"/>
    </w:pPr>
    <w:fldSimple w:instr=" PAGE   \* MERGEFORMAT ">
      <w:r w:rsidR="00F95BA0">
        <w:rPr>
          <w:noProof/>
        </w:rPr>
        <w:t>32</w:t>
      </w:r>
    </w:fldSimple>
  </w:p>
  <w:p w:rsidR="00795019" w:rsidRDefault="007950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2">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4">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5">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7">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4">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FC12780"/>
    <w:multiLevelType w:val="hybridMultilevel"/>
    <w:tmpl w:val="B636A7B0"/>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2">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3">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1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2"/>
  </w:num>
  <w:num w:numId="7">
    <w:abstractNumId w:val="18"/>
  </w:num>
  <w:num w:numId="8">
    <w:abstractNumId w:val="23"/>
  </w:num>
  <w:num w:numId="9">
    <w:abstractNumId w:val="27"/>
  </w:num>
  <w:num w:numId="10">
    <w:abstractNumId w:val="2"/>
  </w:num>
  <w:num w:numId="11">
    <w:abstractNumId w:val="6"/>
  </w:num>
  <w:num w:numId="12">
    <w:abstractNumId w:val="31"/>
  </w:num>
  <w:num w:numId="13">
    <w:abstractNumId w:val="33"/>
  </w:num>
  <w:num w:numId="14">
    <w:abstractNumId w:val="22"/>
  </w:num>
  <w:num w:numId="15">
    <w:abstractNumId w:val="25"/>
  </w:num>
  <w:num w:numId="16">
    <w:abstractNumId w:val="34"/>
  </w:num>
  <w:num w:numId="17">
    <w:abstractNumId w:val="26"/>
  </w:num>
  <w:num w:numId="18">
    <w:abstractNumId w:val="8"/>
  </w:num>
  <w:num w:numId="19">
    <w:abstractNumId w:val="17"/>
  </w:num>
  <w:num w:numId="20">
    <w:abstractNumId w:val="29"/>
  </w:num>
  <w:num w:numId="21">
    <w:abstractNumId w:val="9"/>
  </w:num>
  <w:num w:numId="22">
    <w:abstractNumId w:val="5"/>
  </w:num>
  <w:num w:numId="23">
    <w:abstractNumId w:val="16"/>
  </w:num>
  <w:num w:numId="24">
    <w:abstractNumId w:val="0"/>
  </w:num>
  <w:num w:numId="25">
    <w:abstractNumId w:val="14"/>
  </w:num>
  <w:num w:numId="26">
    <w:abstractNumId w:val="24"/>
  </w:num>
  <w:num w:numId="27">
    <w:abstractNumId w:val="13"/>
  </w:num>
  <w:num w:numId="28">
    <w:abstractNumId w:val="19"/>
  </w:num>
  <w:num w:numId="29">
    <w:abstractNumId w:val="21"/>
  </w:num>
  <w:num w:numId="30">
    <w:abstractNumId w:val="12"/>
  </w:num>
  <w:num w:numId="31">
    <w:abstractNumId w:val="36"/>
  </w:num>
  <w:num w:numId="32">
    <w:abstractNumId w:val="35"/>
  </w:num>
  <w:num w:numId="33">
    <w:abstractNumId w:val="20"/>
  </w:num>
  <w:num w:numId="34">
    <w:abstractNumId w:val="1"/>
  </w:num>
  <w:num w:numId="35">
    <w:abstractNumId w:val="10"/>
  </w:num>
  <w:num w:numId="36">
    <w:abstractNumId w:val="4"/>
  </w:num>
  <w:num w:numId="37">
    <w:abstractNumId w:val="38"/>
  </w:num>
  <w:num w:numId="38">
    <w:abstractNumId w:val="11"/>
  </w:num>
  <w:num w:numId="39">
    <w:abstractNumId w:val="30"/>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2C12E4"/>
    <w:rsid w:val="000226E0"/>
    <w:rsid w:val="00023150"/>
    <w:rsid w:val="00027AF5"/>
    <w:rsid w:val="000304B2"/>
    <w:rsid w:val="0003441F"/>
    <w:rsid w:val="00037A36"/>
    <w:rsid w:val="00047874"/>
    <w:rsid w:val="000608A5"/>
    <w:rsid w:val="0006651B"/>
    <w:rsid w:val="00082D39"/>
    <w:rsid w:val="000B3CA5"/>
    <w:rsid w:val="000C2071"/>
    <w:rsid w:val="000C4FFA"/>
    <w:rsid w:val="000D5EC8"/>
    <w:rsid w:val="000D5EEB"/>
    <w:rsid w:val="000E2456"/>
    <w:rsid w:val="000E323B"/>
    <w:rsid w:val="000E630A"/>
    <w:rsid w:val="000F7C79"/>
    <w:rsid w:val="001142D2"/>
    <w:rsid w:val="00114780"/>
    <w:rsid w:val="001160C0"/>
    <w:rsid w:val="00116B73"/>
    <w:rsid w:val="001235E6"/>
    <w:rsid w:val="00132BC1"/>
    <w:rsid w:val="001378C0"/>
    <w:rsid w:val="00142F83"/>
    <w:rsid w:val="00143300"/>
    <w:rsid w:val="00145D70"/>
    <w:rsid w:val="00145EF0"/>
    <w:rsid w:val="00150C33"/>
    <w:rsid w:val="00154CC7"/>
    <w:rsid w:val="00155925"/>
    <w:rsid w:val="00156F19"/>
    <w:rsid w:val="00161FFF"/>
    <w:rsid w:val="001645AB"/>
    <w:rsid w:val="001760A1"/>
    <w:rsid w:val="001766D2"/>
    <w:rsid w:val="0018699A"/>
    <w:rsid w:val="001A6E97"/>
    <w:rsid w:val="001B1FE0"/>
    <w:rsid w:val="001B7FB3"/>
    <w:rsid w:val="001C7C64"/>
    <w:rsid w:val="001E2E86"/>
    <w:rsid w:val="001E34F4"/>
    <w:rsid w:val="001F559B"/>
    <w:rsid w:val="001F643A"/>
    <w:rsid w:val="001F7008"/>
    <w:rsid w:val="002024FC"/>
    <w:rsid w:val="00211D98"/>
    <w:rsid w:val="00213446"/>
    <w:rsid w:val="0021376B"/>
    <w:rsid w:val="002269B1"/>
    <w:rsid w:val="002312FA"/>
    <w:rsid w:val="00246A72"/>
    <w:rsid w:val="00270D60"/>
    <w:rsid w:val="00272327"/>
    <w:rsid w:val="00276C82"/>
    <w:rsid w:val="00287A65"/>
    <w:rsid w:val="002954B2"/>
    <w:rsid w:val="002B1638"/>
    <w:rsid w:val="002C12E4"/>
    <w:rsid w:val="002C7DC0"/>
    <w:rsid w:val="002D2BD6"/>
    <w:rsid w:val="002E4875"/>
    <w:rsid w:val="002E7BB1"/>
    <w:rsid w:val="002F1C1A"/>
    <w:rsid w:val="003038ED"/>
    <w:rsid w:val="00311D2D"/>
    <w:rsid w:val="00322543"/>
    <w:rsid w:val="00334ECA"/>
    <w:rsid w:val="00342E2E"/>
    <w:rsid w:val="00354415"/>
    <w:rsid w:val="00355671"/>
    <w:rsid w:val="00357473"/>
    <w:rsid w:val="0035786B"/>
    <w:rsid w:val="00361B6F"/>
    <w:rsid w:val="00371D6A"/>
    <w:rsid w:val="00382114"/>
    <w:rsid w:val="0038632B"/>
    <w:rsid w:val="003971F5"/>
    <w:rsid w:val="003A7278"/>
    <w:rsid w:val="003B0294"/>
    <w:rsid w:val="003B2407"/>
    <w:rsid w:val="003C3B73"/>
    <w:rsid w:val="003E579B"/>
    <w:rsid w:val="003E6F26"/>
    <w:rsid w:val="004128FF"/>
    <w:rsid w:val="00417386"/>
    <w:rsid w:val="00425CA4"/>
    <w:rsid w:val="004301E1"/>
    <w:rsid w:val="00437BA0"/>
    <w:rsid w:val="00442FFE"/>
    <w:rsid w:val="004469CB"/>
    <w:rsid w:val="004542C0"/>
    <w:rsid w:val="004568A4"/>
    <w:rsid w:val="00457C55"/>
    <w:rsid w:val="00461AFC"/>
    <w:rsid w:val="0046747D"/>
    <w:rsid w:val="00474098"/>
    <w:rsid w:val="004759E2"/>
    <w:rsid w:val="004858C5"/>
    <w:rsid w:val="004A2CF3"/>
    <w:rsid w:val="004A7377"/>
    <w:rsid w:val="004B6C2B"/>
    <w:rsid w:val="004D1CDF"/>
    <w:rsid w:val="004D2AF0"/>
    <w:rsid w:val="004E14D4"/>
    <w:rsid w:val="004F350F"/>
    <w:rsid w:val="004F538B"/>
    <w:rsid w:val="005004DF"/>
    <w:rsid w:val="0050301C"/>
    <w:rsid w:val="00504777"/>
    <w:rsid w:val="005328FC"/>
    <w:rsid w:val="00541812"/>
    <w:rsid w:val="00543BEE"/>
    <w:rsid w:val="005521B7"/>
    <w:rsid w:val="00573101"/>
    <w:rsid w:val="00593F42"/>
    <w:rsid w:val="00595A43"/>
    <w:rsid w:val="005B7206"/>
    <w:rsid w:val="005C03A6"/>
    <w:rsid w:val="005D3AD2"/>
    <w:rsid w:val="005D5BA2"/>
    <w:rsid w:val="005F1259"/>
    <w:rsid w:val="00620B91"/>
    <w:rsid w:val="006268BA"/>
    <w:rsid w:val="00626FBB"/>
    <w:rsid w:val="00627B73"/>
    <w:rsid w:val="00632CEF"/>
    <w:rsid w:val="00640FE8"/>
    <w:rsid w:val="00643115"/>
    <w:rsid w:val="00644D3B"/>
    <w:rsid w:val="006578B1"/>
    <w:rsid w:val="00676B20"/>
    <w:rsid w:val="00684689"/>
    <w:rsid w:val="00691DB6"/>
    <w:rsid w:val="00696436"/>
    <w:rsid w:val="006C34DC"/>
    <w:rsid w:val="006C3D2D"/>
    <w:rsid w:val="006C61A9"/>
    <w:rsid w:val="006D28D7"/>
    <w:rsid w:val="006E6161"/>
    <w:rsid w:val="006F058D"/>
    <w:rsid w:val="006F3476"/>
    <w:rsid w:val="00702BE1"/>
    <w:rsid w:val="007075F3"/>
    <w:rsid w:val="00707D77"/>
    <w:rsid w:val="00726165"/>
    <w:rsid w:val="00733E72"/>
    <w:rsid w:val="00762769"/>
    <w:rsid w:val="007715F1"/>
    <w:rsid w:val="00773197"/>
    <w:rsid w:val="00795019"/>
    <w:rsid w:val="00796488"/>
    <w:rsid w:val="007A4F49"/>
    <w:rsid w:val="007C17A0"/>
    <w:rsid w:val="007C2A10"/>
    <w:rsid w:val="007D61FD"/>
    <w:rsid w:val="007E0EEF"/>
    <w:rsid w:val="00812522"/>
    <w:rsid w:val="008336CE"/>
    <w:rsid w:val="008368AB"/>
    <w:rsid w:val="00852093"/>
    <w:rsid w:val="00877E5A"/>
    <w:rsid w:val="00885B89"/>
    <w:rsid w:val="008B592A"/>
    <w:rsid w:val="008E784B"/>
    <w:rsid w:val="009021D4"/>
    <w:rsid w:val="00902982"/>
    <w:rsid w:val="0091681E"/>
    <w:rsid w:val="0095180A"/>
    <w:rsid w:val="00957B97"/>
    <w:rsid w:val="00964D64"/>
    <w:rsid w:val="00970326"/>
    <w:rsid w:val="00980840"/>
    <w:rsid w:val="00982B79"/>
    <w:rsid w:val="00985785"/>
    <w:rsid w:val="0099368C"/>
    <w:rsid w:val="009B4721"/>
    <w:rsid w:val="009C1D85"/>
    <w:rsid w:val="009F17F7"/>
    <w:rsid w:val="00A04959"/>
    <w:rsid w:val="00A20B12"/>
    <w:rsid w:val="00A374FF"/>
    <w:rsid w:val="00A61130"/>
    <w:rsid w:val="00A67C45"/>
    <w:rsid w:val="00A80B64"/>
    <w:rsid w:val="00A81A48"/>
    <w:rsid w:val="00A86807"/>
    <w:rsid w:val="00A95441"/>
    <w:rsid w:val="00AB671D"/>
    <w:rsid w:val="00B14A1A"/>
    <w:rsid w:val="00B22327"/>
    <w:rsid w:val="00B32C95"/>
    <w:rsid w:val="00B32F03"/>
    <w:rsid w:val="00B34067"/>
    <w:rsid w:val="00B3610D"/>
    <w:rsid w:val="00B40633"/>
    <w:rsid w:val="00B40DB8"/>
    <w:rsid w:val="00B443C4"/>
    <w:rsid w:val="00B4491C"/>
    <w:rsid w:val="00B5251B"/>
    <w:rsid w:val="00B56A64"/>
    <w:rsid w:val="00B654D6"/>
    <w:rsid w:val="00B721FD"/>
    <w:rsid w:val="00BA57D4"/>
    <w:rsid w:val="00BA7D0B"/>
    <w:rsid w:val="00BB1BFD"/>
    <w:rsid w:val="00BB26F9"/>
    <w:rsid w:val="00BB460F"/>
    <w:rsid w:val="00BD186F"/>
    <w:rsid w:val="00BE331B"/>
    <w:rsid w:val="00BE350B"/>
    <w:rsid w:val="00BF2E06"/>
    <w:rsid w:val="00BF43A7"/>
    <w:rsid w:val="00C002DF"/>
    <w:rsid w:val="00C0050A"/>
    <w:rsid w:val="00C116B1"/>
    <w:rsid w:val="00C14E7C"/>
    <w:rsid w:val="00C218A3"/>
    <w:rsid w:val="00C35680"/>
    <w:rsid w:val="00C571AE"/>
    <w:rsid w:val="00C706B6"/>
    <w:rsid w:val="00C9380A"/>
    <w:rsid w:val="00CA06DA"/>
    <w:rsid w:val="00CC74A0"/>
    <w:rsid w:val="00CC75A5"/>
    <w:rsid w:val="00D043E7"/>
    <w:rsid w:val="00D06E00"/>
    <w:rsid w:val="00D10090"/>
    <w:rsid w:val="00D16BB9"/>
    <w:rsid w:val="00D178B5"/>
    <w:rsid w:val="00D21AC6"/>
    <w:rsid w:val="00D2274D"/>
    <w:rsid w:val="00D25F60"/>
    <w:rsid w:val="00D267C4"/>
    <w:rsid w:val="00D34871"/>
    <w:rsid w:val="00D41C89"/>
    <w:rsid w:val="00D6646F"/>
    <w:rsid w:val="00D703A8"/>
    <w:rsid w:val="00D71613"/>
    <w:rsid w:val="00D71F69"/>
    <w:rsid w:val="00D7226B"/>
    <w:rsid w:val="00D778EF"/>
    <w:rsid w:val="00D91226"/>
    <w:rsid w:val="00D97E79"/>
    <w:rsid w:val="00DA6927"/>
    <w:rsid w:val="00DB1EEA"/>
    <w:rsid w:val="00DC6AB3"/>
    <w:rsid w:val="00DE113B"/>
    <w:rsid w:val="00DF77EC"/>
    <w:rsid w:val="00E30E6C"/>
    <w:rsid w:val="00E33243"/>
    <w:rsid w:val="00E4009D"/>
    <w:rsid w:val="00E404BA"/>
    <w:rsid w:val="00E4794B"/>
    <w:rsid w:val="00E71DD1"/>
    <w:rsid w:val="00E75103"/>
    <w:rsid w:val="00E8427C"/>
    <w:rsid w:val="00E90B3C"/>
    <w:rsid w:val="00E90C61"/>
    <w:rsid w:val="00E95818"/>
    <w:rsid w:val="00E96AB9"/>
    <w:rsid w:val="00EA1370"/>
    <w:rsid w:val="00EA409D"/>
    <w:rsid w:val="00EA412E"/>
    <w:rsid w:val="00EB3834"/>
    <w:rsid w:val="00EC2393"/>
    <w:rsid w:val="00EC4306"/>
    <w:rsid w:val="00EE10A6"/>
    <w:rsid w:val="00F3533D"/>
    <w:rsid w:val="00F423EA"/>
    <w:rsid w:val="00F4435D"/>
    <w:rsid w:val="00F44CC0"/>
    <w:rsid w:val="00F50D96"/>
    <w:rsid w:val="00F5233E"/>
    <w:rsid w:val="00F72580"/>
    <w:rsid w:val="00F72E3A"/>
    <w:rsid w:val="00F82E1A"/>
    <w:rsid w:val="00F913B7"/>
    <w:rsid w:val="00F9430B"/>
    <w:rsid w:val="00F95BA0"/>
    <w:rsid w:val="00F95C7B"/>
    <w:rsid w:val="00FA658C"/>
    <w:rsid w:val="00FA7C10"/>
    <w:rsid w:val="00FB1A9B"/>
    <w:rsid w:val="00FB1EE1"/>
    <w:rsid w:val="00FB36A9"/>
    <w:rsid w:val="00FC0041"/>
    <w:rsid w:val="00FC6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uiPriority w:val="99"/>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trong"/>
    <w:basedOn w:val="a1"/>
    <w:uiPriority w:val="22"/>
    <w:qFormat/>
    <w:rsid w:val="001160C0"/>
    <w:rPr>
      <w:b/>
      <w:bCs/>
    </w:rPr>
  </w:style>
  <w:style w:type="paragraph" w:styleId="affd">
    <w:name w:val="No Spacing"/>
    <w:uiPriority w:val="99"/>
    <w:qFormat/>
    <w:rsid w:val="00795019"/>
    <w:pPr>
      <w:spacing w:after="0" w:line="240" w:lineRule="auto"/>
    </w:pPr>
    <w:rPr>
      <w:rFonts w:ascii="Calibri" w:eastAsia="Times New Roman" w:hAnsi="Calibri" w:cs="Times New Roman"/>
    </w:rPr>
  </w:style>
  <w:style w:type="paragraph" w:styleId="affe">
    <w:name w:val="Normal (Web)"/>
    <w:basedOn w:val="a0"/>
    <w:uiPriority w:val="99"/>
    <w:semiHidden/>
    <w:unhideWhenUsed/>
    <w:rsid w:val="007950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oter" Target="footer2.xml"/><Relationship Id="rId18" Type="http://schemas.openxmlformats.org/officeDocument/2006/relationships/hyperlink" Target="http://www.stroyoffis.ru/snip_snip/snip_12_03_2001/snip_12_03_2001_c.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troyoffis.ru/snip_snip/snip_12_04_2002/snip_12_04_2002_c.php" TargetMode="External"/><Relationship Id="rId2" Type="http://schemas.openxmlformats.org/officeDocument/2006/relationships/numbering" Target="numbering.xml"/><Relationship Id="rId16" Type="http://schemas.openxmlformats.org/officeDocument/2006/relationships/hyperlink" Target="http://www.stroyoffis.ru/snip_snip/snip_12_03_2001/snip_12_03_2001_c.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vagonremmash.ru" TargetMode="External"/><Relationship Id="rId10" Type="http://schemas.openxmlformats.org/officeDocument/2006/relationships/hyperlink" Target="http://www.norm-load.ru/SNiP/Data1/7/7514/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m-load.ru/SNiP/Data1/2/2114/index.ht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C443E-CD3C-4D2C-BEDE-DDD4B897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49</Pages>
  <Words>15108</Words>
  <Characters>86117</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АбрамовАВ</dc:creator>
  <cp:lastModifiedBy>ТорчковаНА</cp:lastModifiedBy>
  <cp:revision>34</cp:revision>
  <cp:lastPrinted>2018-10-24T06:38:00Z</cp:lastPrinted>
  <dcterms:created xsi:type="dcterms:W3CDTF">2018-09-27T13:17:00Z</dcterms:created>
  <dcterms:modified xsi:type="dcterms:W3CDTF">2018-10-26T12:46:00Z</dcterms:modified>
</cp:coreProperties>
</file>