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F2" w:rsidRPr="00EF1288" w:rsidRDefault="007C77F2" w:rsidP="001A704A">
      <w:pPr>
        <w:jc w:val="center"/>
        <w:rPr>
          <w:b/>
          <w:sz w:val="32"/>
          <w:szCs w:val="32"/>
        </w:rPr>
      </w:pPr>
      <w:bookmarkStart w:id="0" w:name="_Toc515863122"/>
      <w:bookmarkStart w:id="1" w:name="_Toc34648348"/>
      <w:bookmarkStart w:id="2" w:name="_Toc515863150"/>
      <w:bookmarkStart w:id="3" w:name="_Toc34648364"/>
      <w:bookmarkStart w:id="4" w:name="_Toc38192539"/>
      <w:r w:rsidRPr="00EF1288">
        <w:rPr>
          <w:b/>
          <w:sz w:val="32"/>
          <w:szCs w:val="32"/>
        </w:rPr>
        <w:t>ВОРОНЕЖСКИЙ ВАГОНОРЕМОНТНЫЙ ЗАВОД –</w:t>
      </w:r>
    </w:p>
    <w:p w:rsidR="007C77F2" w:rsidRPr="00EF1288" w:rsidRDefault="007C77F2" w:rsidP="007C77F2">
      <w:pPr>
        <w:jc w:val="center"/>
        <w:rPr>
          <w:b/>
          <w:sz w:val="32"/>
          <w:szCs w:val="32"/>
        </w:rPr>
      </w:pPr>
      <w:r w:rsidRPr="00EF1288">
        <w:rPr>
          <w:b/>
          <w:sz w:val="32"/>
          <w:szCs w:val="32"/>
        </w:rPr>
        <w:t>ФИЛИАЛ АКЦИОНЕРНОГО ОБЩЕСТВА</w:t>
      </w:r>
    </w:p>
    <w:p w:rsidR="007C77F2" w:rsidRPr="00EF1288" w:rsidRDefault="007C77F2" w:rsidP="007C77F2">
      <w:pPr>
        <w:jc w:val="center"/>
        <w:rPr>
          <w:rFonts w:eastAsia="MS Mincho"/>
          <w:b/>
          <w:sz w:val="32"/>
          <w:szCs w:val="32"/>
        </w:rPr>
      </w:pPr>
      <w:r w:rsidRPr="00EF1288">
        <w:rPr>
          <w:rFonts w:eastAsia="MS Mincho"/>
          <w:b/>
          <w:sz w:val="32"/>
          <w:szCs w:val="32"/>
        </w:rPr>
        <w:t>«ВАГОНРЕММАШ»</w:t>
      </w:r>
    </w:p>
    <w:p w:rsidR="007C77F2" w:rsidRPr="00EF1288" w:rsidRDefault="007C77F2" w:rsidP="007C77F2">
      <w:pPr>
        <w:pStyle w:val="13"/>
        <w:jc w:val="center"/>
        <w:rPr>
          <w:lang w:val="ru-RU"/>
        </w:rPr>
      </w:pPr>
    </w:p>
    <w:p w:rsidR="007C77F2" w:rsidRPr="00EF1288" w:rsidRDefault="007C77F2" w:rsidP="007C77F2">
      <w:pPr>
        <w:pStyle w:val="24"/>
        <w:suppressAutoHyphens/>
        <w:jc w:val="center"/>
        <w:rPr>
          <w:rFonts w:eastAsia="MS Mincho"/>
          <w:b/>
          <w:caps/>
          <w:sz w:val="28"/>
        </w:rPr>
      </w:pPr>
    </w:p>
    <w:p w:rsidR="007C77F2" w:rsidRPr="00EF1288" w:rsidRDefault="007C77F2" w:rsidP="007C77F2">
      <w:pPr>
        <w:pStyle w:val="24"/>
        <w:suppressAutoHyphens/>
        <w:jc w:val="center"/>
        <w:rPr>
          <w:rFonts w:eastAsia="MS Mincho"/>
          <w:b/>
          <w:caps/>
          <w:sz w:val="28"/>
        </w:rPr>
      </w:pPr>
    </w:p>
    <w:p w:rsidR="007C77F2" w:rsidRPr="00EF1288" w:rsidRDefault="007C77F2" w:rsidP="007C77F2">
      <w:pPr>
        <w:pStyle w:val="24"/>
        <w:suppressAutoHyphens/>
        <w:jc w:val="center"/>
        <w:rPr>
          <w:rFonts w:eastAsia="MS Mincho"/>
          <w:b/>
          <w:caps/>
          <w:sz w:val="28"/>
        </w:rPr>
      </w:pPr>
    </w:p>
    <w:p w:rsidR="007C77F2" w:rsidRPr="00EF1288" w:rsidRDefault="007C77F2" w:rsidP="007C77F2">
      <w:pPr>
        <w:pStyle w:val="24"/>
        <w:suppressAutoHyphens/>
        <w:jc w:val="center"/>
        <w:rPr>
          <w:rFonts w:eastAsia="MS Mincho"/>
          <w:b/>
          <w:caps/>
          <w:sz w:val="28"/>
        </w:rPr>
      </w:pPr>
    </w:p>
    <w:p w:rsidR="007C77F2" w:rsidRPr="00EF1288" w:rsidRDefault="007C77F2" w:rsidP="007C77F2">
      <w:pPr>
        <w:pStyle w:val="24"/>
        <w:suppressAutoHyphens/>
        <w:jc w:val="center"/>
        <w:rPr>
          <w:rFonts w:eastAsia="MS Mincho"/>
          <w:b/>
          <w:caps/>
          <w:sz w:val="28"/>
        </w:rPr>
      </w:pPr>
    </w:p>
    <w:p w:rsidR="007C77F2" w:rsidRPr="00EF1288" w:rsidRDefault="007C77F2" w:rsidP="007C77F2">
      <w:pPr>
        <w:pStyle w:val="24"/>
        <w:suppressAutoHyphens/>
        <w:jc w:val="center"/>
        <w:rPr>
          <w:rFonts w:eastAsia="MS Mincho"/>
          <w:b/>
          <w:caps/>
          <w:sz w:val="28"/>
        </w:rPr>
      </w:pPr>
    </w:p>
    <w:p w:rsidR="007C77F2" w:rsidRPr="00EF1288" w:rsidRDefault="007C77F2" w:rsidP="007C77F2">
      <w:pPr>
        <w:pStyle w:val="24"/>
        <w:suppressAutoHyphens/>
        <w:jc w:val="center"/>
        <w:rPr>
          <w:rFonts w:eastAsia="MS Mincho"/>
          <w:b/>
          <w:caps/>
          <w:sz w:val="28"/>
        </w:rPr>
      </w:pPr>
    </w:p>
    <w:p w:rsidR="007C77F2" w:rsidRPr="00EF1288" w:rsidRDefault="007C77F2" w:rsidP="007C77F2">
      <w:pPr>
        <w:pStyle w:val="24"/>
        <w:suppressAutoHyphens/>
        <w:jc w:val="center"/>
        <w:rPr>
          <w:rFonts w:eastAsia="MS Mincho"/>
          <w:b/>
          <w:caps/>
          <w:sz w:val="28"/>
        </w:rPr>
      </w:pPr>
    </w:p>
    <w:p w:rsidR="007C77F2" w:rsidRPr="00EF1288" w:rsidRDefault="007C77F2" w:rsidP="007C77F2">
      <w:pPr>
        <w:pStyle w:val="24"/>
        <w:suppressAutoHyphens/>
        <w:jc w:val="center"/>
        <w:rPr>
          <w:rFonts w:eastAsia="MS Mincho"/>
          <w:b/>
          <w:caps/>
          <w:sz w:val="28"/>
        </w:rPr>
      </w:pPr>
    </w:p>
    <w:p w:rsidR="007C77F2" w:rsidRPr="00EF1288" w:rsidRDefault="007C77F2" w:rsidP="007C77F2">
      <w:pPr>
        <w:pStyle w:val="24"/>
        <w:suppressAutoHyphens/>
        <w:jc w:val="center"/>
        <w:rPr>
          <w:rFonts w:eastAsia="MS Mincho"/>
          <w:b/>
          <w:caps/>
          <w:sz w:val="28"/>
        </w:rPr>
      </w:pPr>
    </w:p>
    <w:p w:rsidR="007C77F2" w:rsidRPr="00EF1288" w:rsidRDefault="007C77F2" w:rsidP="007C77F2">
      <w:pPr>
        <w:jc w:val="center"/>
        <w:rPr>
          <w:rFonts w:eastAsia="MS Mincho"/>
          <w:sz w:val="28"/>
        </w:rPr>
      </w:pPr>
    </w:p>
    <w:p w:rsidR="007C77F2" w:rsidRPr="00EF1288" w:rsidRDefault="007C77F2" w:rsidP="007C77F2">
      <w:pPr>
        <w:jc w:val="center"/>
        <w:rPr>
          <w:rFonts w:eastAsia="MS Mincho"/>
          <w:b/>
          <w:bCs/>
          <w:sz w:val="32"/>
        </w:rPr>
      </w:pPr>
      <w:r w:rsidRPr="00EF1288">
        <w:rPr>
          <w:rFonts w:eastAsia="MS Mincho"/>
          <w:b/>
          <w:bCs/>
          <w:sz w:val="32"/>
        </w:rPr>
        <w:t>КОНКУРСНАЯ ДОКУМЕНТАЦИЯ</w:t>
      </w:r>
    </w:p>
    <w:p w:rsidR="007C77F2" w:rsidRPr="00EF1288" w:rsidRDefault="007C77F2" w:rsidP="007C77F2">
      <w:pPr>
        <w:jc w:val="center"/>
        <w:rPr>
          <w:rFonts w:eastAsia="MS Mincho"/>
          <w:sz w:val="36"/>
        </w:rPr>
      </w:pPr>
    </w:p>
    <w:p w:rsidR="007C77F2" w:rsidRPr="00EF1288" w:rsidRDefault="007C77F2" w:rsidP="007C77F2">
      <w:pPr>
        <w:jc w:val="center"/>
        <w:rPr>
          <w:color w:val="000000"/>
          <w:sz w:val="36"/>
        </w:rPr>
      </w:pPr>
      <w:r w:rsidRPr="00EF1288">
        <w:rPr>
          <w:rFonts w:eastAsia="MS Mincho"/>
          <w:color w:val="000000"/>
          <w:sz w:val="36"/>
        </w:rPr>
        <w:t xml:space="preserve">Конкурс № </w:t>
      </w:r>
      <w:r w:rsidR="00EB156F" w:rsidRPr="00EF1288">
        <w:rPr>
          <w:b/>
          <w:sz w:val="32"/>
          <w:szCs w:val="32"/>
        </w:rPr>
        <w:t>ОК/1</w:t>
      </w:r>
      <w:r w:rsidR="00B17DC2" w:rsidRPr="00EF1288">
        <w:rPr>
          <w:b/>
          <w:sz w:val="32"/>
          <w:szCs w:val="32"/>
        </w:rPr>
        <w:t>1</w:t>
      </w:r>
      <w:r w:rsidR="00EB156F" w:rsidRPr="00EF1288">
        <w:rPr>
          <w:b/>
          <w:sz w:val="32"/>
          <w:szCs w:val="32"/>
        </w:rPr>
        <w:t>-ВВРЗ/201</w:t>
      </w:r>
      <w:r w:rsidR="005A1661" w:rsidRPr="00EF1288">
        <w:rPr>
          <w:b/>
          <w:sz w:val="32"/>
          <w:szCs w:val="32"/>
        </w:rPr>
        <w:t>7</w:t>
      </w: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jc w:val="center"/>
        <w:rPr>
          <w:rFonts w:eastAsia="MS Mincho"/>
          <w:b/>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24"/>
        <w:suppressAutoHyphens/>
        <w:rPr>
          <w:sz w:val="28"/>
          <w:szCs w:val="28"/>
        </w:rPr>
      </w:pPr>
    </w:p>
    <w:p w:rsidR="007C77F2" w:rsidRPr="00EF1288" w:rsidRDefault="007C77F2" w:rsidP="007C77F2">
      <w:pPr>
        <w:pStyle w:val="120"/>
        <w:spacing w:before="0" w:after="0"/>
        <w:rPr>
          <w:rFonts w:eastAsia="MS Mincho"/>
          <w:b w:val="0"/>
          <w:kern w:val="0"/>
          <w:szCs w:val="28"/>
        </w:rPr>
      </w:pPr>
    </w:p>
    <w:p w:rsidR="007C77F2" w:rsidRPr="00EF1288" w:rsidRDefault="004D4AF2" w:rsidP="007C77F2">
      <w:pPr>
        <w:pStyle w:val="120"/>
        <w:spacing w:before="0" w:after="0"/>
        <w:rPr>
          <w:rFonts w:eastAsia="MS Mincho"/>
          <w:b w:val="0"/>
          <w:kern w:val="0"/>
          <w:szCs w:val="28"/>
        </w:rPr>
      </w:pPr>
      <w:r w:rsidRPr="00EF1288">
        <w:rPr>
          <w:rFonts w:eastAsia="MS Mincho"/>
          <w:b w:val="0"/>
          <w:kern w:val="0"/>
          <w:szCs w:val="28"/>
        </w:rPr>
        <w:t>Воронеж</w:t>
      </w:r>
    </w:p>
    <w:p w:rsidR="007C77F2" w:rsidRPr="00EF1288" w:rsidRDefault="00B24DBA" w:rsidP="007C77F2">
      <w:pPr>
        <w:pStyle w:val="120"/>
        <w:spacing w:before="0" w:after="0"/>
        <w:rPr>
          <w:rFonts w:eastAsia="MS Mincho"/>
          <w:b w:val="0"/>
          <w:kern w:val="0"/>
        </w:rPr>
      </w:pPr>
      <w:r w:rsidRPr="00EF1288">
        <w:rPr>
          <w:rFonts w:eastAsia="MS Mincho"/>
          <w:b w:val="0"/>
          <w:kern w:val="0"/>
        </w:rPr>
        <w:t>201</w:t>
      </w:r>
      <w:r w:rsidR="005A1661" w:rsidRPr="00EF1288">
        <w:rPr>
          <w:rFonts w:eastAsia="MS Mincho"/>
          <w:b w:val="0"/>
          <w:kern w:val="0"/>
        </w:rPr>
        <w:t>7</w:t>
      </w:r>
    </w:p>
    <w:p w:rsidR="007C77F2" w:rsidRPr="00EF1288" w:rsidRDefault="007C77F2" w:rsidP="007C77F2">
      <w:pPr>
        <w:pStyle w:val="22"/>
        <w:rPr>
          <w:rFonts w:eastAsia="MS Mincho"/>
        </w:rPr>
      </w:pPr>
    </w:p>
    <w:p w:rsidR="001809E6" w:rsidRPr="00EF1288" w:rsidRDefault="001809E6" w:rsidP="007C77F2">
      <w:pPr>
        <w:ind w:left="5103"/>
        <w:rPr>
          <w:b/>
          <w:bCs/>
          <w:sz w:val="28"/>
          <w:szCs w:val="28"/>
        </w:rPr>
      </w:pPr>
    </w:p>
    <w:p w:rsidR="001809E6" w:rsidRPr="00EF1288" w:rsidRDefault="001809E6" w:rsidP="007C77F2">
      <w:pPr>
        <w:ind w:left="5103"/>
        <w:rPr>
          <w:b/>
          <w:bCs/>
          <w:sz w:val="28"/>
          <w:szCs w:val="28"/>
        </w:rPr>
      </w:pPr>
    </w:p>
    <w:p w:rsidR="007C77F2" w:rsidRPr="00EF1288" w:rsidRDefault="007C77F2" w:rsidP="007C77F2">
      <w:pPr>
        <w:ind w:left="5103"/>
        <w:rPr>
          <w:b/>
          <w:bCs/>
          <w:sz w:val="28"/>
          <w:szCs w:val="28"/>
        </w:rPr>
      </w:pPr>
      <w:r w:rsidRPr="00EF1288">
        <w:rPr>
          <w:b/>
          <w:bCs/>
          <w:sz w:val="28"/>
          <w:szCs w:val="28"/>
        </w:rPr>
        <w:lastRenderedPageBreak/>
        <w:t>УТВЕРЖДАЮ</w:t>
      </w:r>
    </w:p>
    <w:p w:rsidR="007C77F2" w:rsidRPr="00EF1288" w:rsidRDefault="007C77F2" w:rsidP="007C77F2">
      <w:pPr>
        <w:ind w:left="5103"/>
        <w:rPr>
          <w:rFonts w:eastAsia="Arial Unicode MS"/>
          <w:b/>
          <w:bCs/>
          <w:sz w:val="28"/>
          <w:szCs w:val="28"/>
        </w:rPr>
      </w:pPr>
    </w:p>
    <w:p w:rsidR="007C77F2" w:rsidRPr="00EF1288" w:rsidRDefault="007C77F2" w:rsidP="0032021B">
      <w:pPr>
        <w:ind w:left="5103"/>
        <w:rPr>
          <w:b/>
          <w:color w:val="000000"/>
          <w:sz w:val="28"/>
          <w:szCs w:val="28"/>
        </w:rPr>
      </w:pPr>
      <w:r w:rsidRPr="00EF1288">
        <w:rPr>
          <w:b/>
          <w:bCs/>
          <w:sz w:val="28"/>
          <w:szCs w:val="28"/>
        </w:rPr>
        <w:t>Председатель конкурсной комиссии</w:t>
      </w:r>
      <w:r w:rsidR="004D4AF2" w:rsidRPr="00EF1288">
        <w:rPr>
          <w:b/>
          <w:bCs/>
          <w:sz w:val="28"/>
          <w:szCs w:val="28"/>
        </w:rPr>
        <w:t xml:space="preserve"> </w:t>
      </w:r>
      <w:r w:rsidR="006B3044" w:rsidRPr="00EF1288">
        <w:rPr>
          <w:b/>
          <w:color w:val="000000"/>
          <w:sz w:val="28"/>
          <w:szCs w:val="28"/>
        </w:rPr>
        <w:t>В</w:t>
      </w:r>
      <w:r w:rsidR="0032021B" w:rsidRPr="00EF1288">
        <w:rPr>
          <w:b/>
          <w:color w:val="000000"/>
          <w:sz w:val="28"/>
          <w:szCs w:val="28"/>
        </w:rPr>
        <w:t>оронежского вагоноремонтного завода – филиала АО «</w:t>
      </w:r>
      <w:proofErr w:type="spellStart"/>
      <w:r w:rsidR="0032021B" w:rsidRPr="00EF1288">
        <w:rPr>
          <w:b/>
          <w:color w:val="000000"/>
          <w:sz w:val="28"/>
          <w:szCs w:val="28"/>
        </w:rPr>
        <w:t>Вагонреммаш</w:t>
      </w:r>
      <w:proofErr w:type="spellEnd"/>
      <w:r w:rsidR="0032021B" w:rsidRPr="00EF1288">
        <w:rPr>
          <w:b/>
          <w:color w:val="000000"/>
          <w:sz w:val="28"/>
          <w:szCs w:val="28"/>
        </w:rPr>
        <w:t>»</w:t>
      </w:r>
    </w:p>
    <w:p w:rsidR="0032021B" w:rsidRPr="00EF1288" w:rsidRDefault="0032021B" w:rsidP="0032021B">
      <w:pPr>
        <w:ind w:left="5103"/>
        <w:rPr>
          <w:b/>
          <w:bCs/>
          <w:sz w:val="28"/>
          <w:szCs w:val="28"/>
        </w:rPr>
      </w:pPr>
    </w:p>
    <w:p w:rsidR="007C77F2" w:rsidRPr="00EF1288" w:rsidRDefault="007C77F2" w:rsidP="007C77F2">
      <w:pPr>
        <w:ind w:left="5103" w:right="65"/>
        <w:rPr>
          <w:b/>
          <w:bCs/>
          <w:sz w:val="28"/>
          <w:szCs w:val="28"/>
        </w:rPr>
      </w:pPr>
      <w:r w:rsidRPr="00EF1288">
        <w:rPr>
          <w:b/>
          <w:bCs/>
          <w:sz w:val="28"/>
          <w:szCs w:val="28"/>
        </w:rPr>
        <w:t>____________</w:t>
      </w:r>
      <w:r w:rsidR="0015211C" w:rsidRPr="00EF1288">
        <w:rPr>
          <w:b/>
          <w:bCs/>
          <w:sz w:val="28"/>
          <w:szCs w:val="28"/>
        </w:rPr>
        <w:t xml:space="preserve">Г.В. </w:t>
      </w:r>
      <w:proofErr w:type="spellStart"/>
      <w:r w:rsidR="0015211C" w:rsidRPr="00EF1288">
        <w:rPr>
          <w:b/>
          <w:bCs/>
          <w:sz w:val="28"/>
          <w:szCs w:val="28"/>
        </w:rPr>
        <w:t>Ижокин</w:t>
      </w:r>
      <w:proofErr w:type="spellEnd"/>
      <w:r w:rsidR="00194921" w:rsidRPr="00EF1288">
        <w:rPr>
          <w:b/>
          <w:bCs/>
          <w:sz w:val="28"/>
          <w:szCs w:val="28"/>
        </w:rPr>
        <w:t xml:space="preserve"> </w:t>
      </w:r>
    </w:p>
    <w:p w:rsidR="007C77F2" w:rsidRPr="00EF1288" w:rsidRDefault="007C77F2" w:rsidP="007C77F2">
      <w:pPr>
        <w:ind w:left="5103" w:firstLine="709"/>
        <w:rPr>
          <w:rFonts w:eastAsia="Arial Unicode MS"/>
        </w:rPr>
      </w:pPr>
    </w:p>
    <w:p w:rsidR="007C77F2" w:rsidRPr="00EF1288" w:rsidRDefault="007C77F2" w:rsidP="007C77F2">
      <w:pPr>
        <w:ind w:left="5103"/>
        <w:rPr>
          <w:b/>
          <w:bCs/>
          <w:sz w:val="28"/>
        </w:rPr>
      </w:pPr>
      <w:r w:rsidRPr="00EF1288">
        <w:rPr>
          <w:b/>
          <w:bCs/>
          <w:sz w:val="28"/>
        </w:rPr>
        <w:t>«__»__________201</w:t>
      </w:r>
      <w:r w:rsidR="005A1661" w:rsidRPr="00EF1288">
        <w:rPr>
          <w:b/>
          <w:bCs/>
          <w:sz w:val="28"/>
        </w:rPr>
        <w:t>7</w:t>
      </w:r>
      <w:r w:rsidR="002110A2" w:rsidRPr="00EF1288">
        <w:rPr>
          <w:b/>
          <w:bCs/>
          <w:sz w:val="28"/>
        </w:rPr>
        <w:t xml:space="preserve"> </w:t>
      </w:r>
      <w:r w:rsidRPr="00EF1288">
        <w:rPr>
          <w:b/>
          <w:bCs/>
          <w:sz w:val="28"/>
        </w:rPr>
        <w:t>г.</w:t>
      </w:r>
    </w:p>
    <w:p w:rsidR="007C77F2" w:rsidRPr="00EF1288" w:rsidRDefault="007C77F2" w:rsidP="007C77F2">
      <w:pPr>
        <w:ind w:firstLine="709"/>
        <w:rPr>
          <w:b/>
          <w:bCs/>
          <w:spacing w:val="20"/>
          <w:sz w:val="28"/>
          <w:szCs w:val="28"/>
        </w:rPr>
      </w:pPr>
    </w:p>
    <w:p w:rsidR="004D4AF2" w:rsidRPr="00EF1288" w:rsidRDefault="004D4AF2" w:rsidP="007C77F2">
      <w:pPr>
        <w:ind w:firstLine="709"/>
        <w:rPr>
          <w:b/>
          <w:bCs/>
          <w:spacing w:val="20"/>
          <w:sz w:val="28"/>
          <w:szCs w:val="28"/>
        </w:rPr>
      </w:pPr>
    </w:p>
    <w:p w:rsidR="007C77F2" w:rsidRPr="00EF1288" w:rsidRDefault="007C77F2" w:rsidP="007C77F2">
      <w:pPr>
        <w:spacing w:after="120"/>
        <w:ind w:firstLine="709"/>
        <w:jc w:val="center"/>
        <w:rPr>
          <w:b/>
          <w:bCs/>
          <w:sz w:val="32"/>
          <w:szCs w:val="32"/>
        </w:rPr>
      </w:pPr>
      <w:r w:rsidRPr="00EF1288">
        <w:rPr>
          <w:b/>
          <w:bCs/>
          <w:sz w:val="32"/>
          <w:szCs w:val="32"/>
        </w:rPr>
        <w:t>Раздел I. Общие положения</w:t>
      </w:r>
    </w:p>
    <w:p w:rsidR="007C77F2" w:rsidRPr="00EF1288" w:rsidRDefault="007C77F2" w:rsidP="00CF4DE7">
      <w:pPr>
        <w:pStyle w:val="2"/>
        <w:numPr>
          <w:ilvl w:val="1"/>
          <w:numId w:val="2"/>
        </w:numPr>
        <w:tabs>
          <w:tab w:val="clear" w:pos="720"/>
        </w:tabs>
        <w:spacing w:before="0" w:after="0"/>
        <w:ind w:left="0" w:firstLine="567"/>
        <w:rPr>
          <w:rFonts w:cs="Times New Roman"/>
          <w:b w:val="0"/>
          <w:i w:val="0"/>
          <w:iCs w:val="0"/>
        </w:rPr>
      </w:pPr>
      <w:r w:rsidRPr="00EF1288">
        <w:rPr>
          <w:rFonts w:cs="Times New Roman"/>
          <w:b w:val="0"/>
          <w:i w:val="0"/>
          <w:iCs w:val="0"/>
        </w:rPr>
        <w:t>Основные положения</w:t>
      </w:r>
    </w:p>
    <w:p w:rsidR="005E759E" w:rsidRPr="00EF1288" w:rsidRDefault="007C77F2" w:rsidP="005E759E">
      <w:pPr>
        <w:jc w:val="both"/>
        <w:rPr>
          <w:sz w:val="28"/>
          <w:szCs w:val="28"/>
        </w:rPr>
      </w:pPr>
      <w:r w:rsidRPr="00EF1288">
        <w:rPr>
          <w:b/>
          <w:sz w:val="28"/>
          <w:szCs w:val="28"/>
        </w:rPr>
        <w:t xml:space="preserve">        </w:t>
      </w:r>
      <w:r w:rsidR="00A84701" w:rsidRPr="00EF1288">
        <w:rPr>
          <w:sz w:val="28"/>
          <w:szCs w:val="28"/>
        </w:rPr>
        <w:t>1.1.1.</w:t>
      </w:r>
      <w:r w:rsidR="00EB156F" w:rsidRPr="00EF1288">
        <w:rPr>
          <w:sz w:val="28"/>
          <w:szCs w:val="28"/>
        </w:rPr>
        <w:t xml:space="preserve"> </w:t>
      </w:r>
      <w:r w:rsidR="001809E6" w:rsidRPr="00EF1288">
        <w:rPr>
          <w:sz w:val="28"/>
          <w:szCs w:val="28"/>
        </w:rPr>
        <w:t>А</w:t>
      </w:r>
      <w:r w:rsidRPr="00EF1288">
        <w:rPr>
          <w:sz w:val="28"/>
          <w:szCs w:val="28"/>
        </w:rPr>
        <w:t>кционерное общество «</w:t>
      </w:r>
      <w:proofErr w:type="spellStart"/>
      <w:r w:rsidRPr="00EF1288">
        <w:rPr>
          <w:sz w:val="28"/>
          <w:szCs w:val="28"/>
        </w:rPr>
        <w:t>Вагонреммаш</w:t>
      </w:r>
      <w:proofErr w:type="spellEnd"/>
      <w:r w:rsidRPr="00EF1288">
        <w:rPr>
          <w:sz w:val="28"/>
          <w:szCs w:val="28"/>
        </w:rPr>
        <w:t xml:space="preserve">» в лице </w:t>
      </w:r>
      <w:r w:rsidR="00E12F0D" w:rsidRPr="00EF1288">
        <w:rPr>
          <w:sz w:val="28"/>
          <w:szCs w:val="28"/>
        </w:rPr>
        <w:t>Воронежского ВРЗ АО</w:t>
      </w:r>
      <w:r w:rsidR="00E12F0D" w:rsidRPr="00EF1288">
        <w:rPr>
          <w:color w:val="000000"/>
          <w:sz w:val="28"/>
          <w:szCs w:val="28"/>
        </w:rPr>
        <w:t xml:space="preserve"> «ВРМ» </w:t>
      </w:r>
      <w:r w:rsidR="00E12F0D" w:rsidRPr="00EF1288">
        <w:rPr>
          <w:i/>
          <w:sz w:val="28"/>
          <w:szCs w:val="28"/>
        </w:rPr>
        <w:t xml:space="preserve"> </w:t>
      </w:r>
      <w:r w:rsidR="00E12F0D" w:rsidRPr="00EF1288">
        <w:rPr>
          <w:sz w:val="28"/>
          <w:szCs w:val="28"/>
        </w:rPr>
        <w:t>(далее – Заказчик)</w:t>
      </w:r>
      <w:r w:rsidR="00E12F0D" w:rsidRPr="00EF1288">
        <w:rPr>
          <w:szCs w:val="28"/>
        </w:rPr>
        <w:t xml:space="preserve"> </w:t>
      </w:r>
      <w:r w:rsidRPr="00EF1288">
        <w:rPr>
          <w:sz w:val="28"/>
          <w:szCs w:val="28"/>
        </w:rPr>
        <w:t xml:space="preserve">проводит открытый конкурс № </w:t>
      </w:r>
      <w:r w:rsidR="00EB156F" w:rsidRPr="00EF1288">
        <w:rPr>
          <w:sz w:val="28"/>
          <w:szCs w:val="28"/>
        </w:rPr>
        <w:t>ОК/</w:t>
      </w:r>
      <w:r w:rsidR="00B17DC2" w:rsidRPr="00EF1288">
        <w:rPr>
          <w:sz w:val="28"/>
          <w:szCs w:val="28"/>
        </w:rPr>
        <w:t>1</w:t>
      </w:r>
      <w:r w:rsidR="00EB156F" w:rsidRPr="00EF1288">
        <w:rPr>
          <w:sz w:val="28"/>
          <w:szCs w:val="28"/>
        </w:rPr>
        <w:t>1-ВВРЗ/201</w:t>
      </w:r>
      <w:r w:rsidR="005A1661" w:rsidRPr="00EF1288">
        <w:rPr>
          <w:sz w:val="28"/>
          <w:szCs w:val="28"/>
        </w:rPr>
        <w:t>7</w:t>
      </w:r>
      <w:r w:rsidR="00EB156F" w:rsidRPr="00EF1288">
        <w:rPr>
          <w:sz w:val="28"/>
          <w:szCs w:val="28"/>
        </w:rPr>
        <w:t xml:space="preserve"> </w:t>
      </w:r>
      <w:r w:rsidRPr="00EF1288">
        <w:rPr>
          <w:sz w:val="28"/>
          <w:szCs w:val="28"/>
        </w:rPr>
        <w:t xml:space="preserve"> (далее – открытый конкурс)</w:t>
      </w:r>
      <w:r w:rsidRPr="00EF1288">
        <w:rPr>
          <w:szCs w:val="28"/>
        </w:rPr>
        <w:t xml:space="preserve"> </w:t>
      </w:r>
      <w:r w:rsidRPr="00EF1288">
        <w:rPr>
          <w:sz w:val="28"/>
          <w:szCs w:val="28"/>
        </w:rPr>
        <w:t>на право заключ</w:t>
      </w:r>
      <w:r w:rsidR="004C17A3" w:rsidRPr="00EF1288">
        <w:rPr>
          <w:sz w:val="28"/>
          <w:szCs w:val="28"/>
        </w:rPr>
        <w:t>ения Д</w:t>
      </w:r>
      <w:r w:rsidR="00530AF5" w:rsidRPr="00EF1288">
        <w:rPr>
          <w:sz w:val="28"/>
          <w:szCs w:val="28"/>
        </w:rPr>
        <w:t>оговора  поставки</w:t>
      </w:r>
      <w:r w:rsidRPr="00EF1288">
        <w:rPr>
          <w:b/>
          <w:sz w:val="28"/>
          <w:szCs w:val="28"/>
        </w:rPr>
        <w:t xml:space="preserve"> </w:t>
      </w:r>
      <w:r w:rsidR="005E759E" w:rsidRPr="00EF1288">
        <w:rPr>
          <w:sz w:val="28"/>
          <w:szCs w:val="28"/>
        </w:rPr>
        <w:t xml:space="preserve"> кранов мостовых </w:t>
      </w:r>
      <w:r w:rsidR="00CA77FB" w:rsidRPr="00EF1288">
        <w:rPr>
          <w:sz w:val="28"/>
          <w:szCs w:val="28"/>
        </w:rPr>
        <w:t xml:space="preserve">опорных </w:t>
      </w:r>
      <w:r w:rsidR="005E759E" w:rsidRPr="00EF1288">
        <w:rPr>
          <w:sz w:val="28"/>
          <w:szCs w:val="28"/>
        </w:rPr>
        <w:t xml:space="preserve">электрических </w:t>
      </w:r>
      <w:r w:rsidR="00491462" w:rsidRPr="00EF1288">
        <w:rPr>
          <w:sz w:val="28"/>
          <w:szCs w:val="28"/>
        </w:rPr>
        <w:t>одн</w:t>
      </w:r>
      <w:r w:rsidR="005E759E" w:rsidRPr="00EF1288">
        <w:rPr>
          <w:sz w:val="28"/>
          <w:szCs w:val="28"/>
        </w:rPr>
        <w:t>обалочных</w:t>
      </w:r>
      <w:r w:rsidR="004C17A3" w:rsidRPr="00EF1288">
        <w:rPr>
          <w:sz w:val="28"/>
          <w:szCs w:val="28"/>
        </w:rPr>
        <w:t>,</w:t>
      </w:r>
      <w:r w:rsidR="005E759E" w:rsidRPr="00EF1288">
        <w:rPr>
          <w:sz w:val="28"/>
          <w:szCs w:val="28"/>
        </w:rPr>
        <w:t xml:space="preserve"> </w:t>
      </w:r>
      <w:r w:rsidR="00CA77FB" w:rsidRPr="00EF1288">
        <w:rPr>
          <w:sz w:val="28"/>
          <w:szCs w:val="28"/>
        </w:rPr>
        <w:t xml:space="preserve">с электрической талью </w:t>
      </w:r>
      <w:r w:rsidR="005E759E" w:rsidRPr="00EF1288">
        <w:rPr>
          <w:sz w:val="28"/>
          <w:szCs w:val="28"/>
        </w:rPr>
        <w:t>грузоподъёмностью 3,2 т.</w:t>
      </w:r>
      <w:r w:rsidR="004C17A3" w:rsidRPr="00EF1288">
        <w:rPr>
          <w:sz w:val="28"/>
          <w:szCs w:val="28"/>
        </w:rPr>
        <w:t>,</w:t>
      </w:r>
      <w:r w:rsidR="005E759E" w:rsidRPr="00EF1288">
        <w:rPr>
          <w:sz w:val="28"/>
          <w:szCs w:val="28"/>
        </w:rPr>
        <w:t xml:space="preserve"> в количестве 2 шт.</w:t>
      </w:r>
      <w:r w:rsidR="005323F5" w:rsidRPr="00EF1288">
        <w:rPr>
          <w:sz w:val="28"/>
          <w:szCs w:val="28"/>
        </w:rPr>
        <w:t xml:space="preserve"> (далее Оборудование)</w:t>
      </w:r>
      <w:r w:rsidR="005E759E" w:rsidRPr="00EF1288">
        <w:rPr>
          <w:sz w:val="28"/>
          <w:szCs w:val="28"/>
        </w:rPr>
        <w:t xml:space="preserve"> </w:t>
      </w:r>
      <w:r w:rsidR="00216F90" w:rsidRPr="00EF1288">
        <w:rPr>
          <w:sz w:val="28"/>
          <w:szCs w:val="28"/>
        </w:rPr>
        <w:t xml:space="preserve">и выполнения </w:t>
      </w:r>
      <w:r w:rsidR="00CF4DE7" w:rsidRPr="00EF1288">
        <w:rPr>
          <w:sz w:val="28"/>
          <w:szCs w:val="28"/>
        </w:rPr>
        <w:t xml:space="preserve">комплекса </w:t>
      </w:r>
      <w:r w:rsidR="004C17A3" w:rsidRPr="00EF1288">
        <w:rPr>
          <w:sz w:val="28"/>
          <w:szCs w:val="28"/>
        </w:rPr>
        <w:t xml:space="preserve">работ </w:t>
      </w:r>
      <w:r w:rsidR="00A322D0" w:rsidRPr="00EF1288">
        <w:rPr>
          <w:sz w:val="28"/>
          <w:szCs w:val="28"/>
        </w:rPr>
        <w:t>(проведени</w:t>
      </w:r>
      <w:r w:rsidR="004C17A3" w:rsidRPr="00EF1288">
        <w:rPr>
          <w:sz w:val="28"/>
          <w:szCs w:val="28"/>
        </w:rPr>
        <w:t>е</w:t>
      </w:r>
      <w:r w:rsidR="00A322D0" w:rsidRPr="00EF1288">
        <w:rPr>
          <w:sz w:val="28"/>
          <w:szCs w:val="28"/>
        </w:rPr>
        <w:t xml:space="preserve"> </w:t>
      </w:r>
      <w:r w:rsidR="00CF4DE7" w:rsidRPr="00EF1288">
        <w:rPr>
          <w:sz w:val="28"/>
          <w:szCs w:val="28"/>
        </w:rPr>
        <w:t xml:space="preserve">демонтажных, </w:t>
      </w:r>
      <w:r w:rsidR="00A322D0" w:rsidRPr="00EF1288">
        <w:rPr>
          <w:sz w:val="28"/>
          <w:szCs w:val="28"/>
        </w:rPr>
        <w:t>монтажных и наладочных работ</w:t>
      </w:r>
      <w:r w:rsidR="00CB7E41" w:rsidRPr="00EF1288">
        <w:rPr>
          <w:sz w:val="28"/>
          <w:szCs w:val="28"/>
        </w:rPr>
        <w:t>)</w:t>
      </w:r>
      <w:r w:rsidR="00A322D0" w:rsidRPr="00EF1288">
        <w:rPr>
          <w:sz w:val="28"/>
          <w:szCs w:val="28"/>
        </w:rPr>
        <w:t xml:space="preserve">, необходимых для ввода </w:t>
      </w:r>
      <w:r w:rsidR="005323F5" w:rsidRPr="00EF1288">
        <w:rPr>
          <w:sz w:val="28"/>
          <w:szCs w:val="28"/>
        </w:rPr>
        <w:t>О</w:t>
      </w:r>
      <w:r w:rsidR="00A322D0" w:rsidRPr="00EF1288">
        <w:rPr>
          <w:sz w:val="28"/>
          <w:szCs w:val="28"/>
        </w:rPr>
        <w:t>борудования в эксплуатацию</w:t>
      </w:r>
      <w:r w:rsidR="004C17A3" w:rsidRPr="00EF1288">
        <w:rPr>
          <w:sz w:val="28"/>
          <w:szCs w:val="28"/>
        </w:rPr>
        <w:t>,</w:t>
      </w:r>
      <w:r w:rsidR="00A322D0" w:rsidRPr="00EF1288">
        <w:rPr>
          <w:sz w:val="28"/>
          <w:szCs w:val="28"/>
        </w:rPr>
        <w:t xml:space="preserve"> </w:t>
      </w:r>
      <w:r w:rsidR="00216F90" w:rsidRPr="00EF1288">
        <w:rPr>
          <w:sz w:val="28"/>
          <w:szCs w:val="28"/>
        </w:rPr>
        <w:t xml:space="preserve"> </w:t>
      </w:r>
      <w:r w:rsidR="005E759E" w:rsidRPr="00EF1288">
        <w:rPr>
          <w:sz w:val="28"/>
          <w:szCs w:val="28"/>
        </w:rPr>
        <w:t>для</w:t>
      </w:r>
      <w:r w:rsidR="00216F90" w:rsidRPr="00EF1288">
        <w:rPr>
          <w:sz w:val="28"/>
          <w:szCs w:val="28"/>
        </w:rPr>
        <w:t xml:space="preserve"> нужд</w:t>
      </w:r>
      <w:r w:rsidR="005E759E" w:rsidRPr="00EF1288">
        <w:rPr>
          <w:sz w:val="28"/>
          <w:szCs w:val="28"/>
        </w:rPr>
        <w:t xml:space="preserve"> производственных цехов КТЦ и ЦПВ </w:t>
      </w:r>
      <w:r w:rsidR="005E759E" w:rsidRPr="00EF1288">
        <w:rPr>
          <w:color w:val="000000"/>
          <w:sz w:val="28"/>
          <w:szCs w:val="28"/>
        </w:rPr>
        <w:t xml:space="preserve">Воронежского </w:t>
      </w:r>
      <w:r w:rsidR="00CA77FB" w:rsidRPr="00EF1288">
        <w:rPr>
          <w:color w:val="000000"/>
          <w:sz w:val="28"/>
          <w:szCs w:val="28"/>
        </w:rPr>
        <w:t>ВРЗ</w:t>
      </w:r>
      <w:r w:rsidR="005E759E" w:rsidRPr="00EF1288">
        <w:rPr>
          <w:color w:val="000000"/>
          <w:sz w:val="28"/>
          <w:szCs w:val="28"/>
        </w:rPr>
        <w:t xml:space="preserve"> АО «В</w:t>
      </w:r>
      <w:r w:rsidR="00CA77FB" w:rsidRPr="00EF1288">
        <w:rPr>
          <w:color w:val="000000"/>
          <w:sz w:val="28"/>
          <w:szCs w:val="28"/>
        </w:rPr>
        <w:t>РМ</w:t>
      </w:r>
      <w:r w:rsidR="005E759E" w:rsidRPr="00EF1288">
        <w:rPr>
          <w:color w:val="000000"/>
          <w:sz w:val="28"/>
          <w:szCs w:val="28"/>
        </w:rPr>
        <w:t>»</w:t>
      </w:r>
      <w:r w:rsidR="004C17A3" w:rsidRPr="00EF1288">
        <w:rPr>
          <w:color w:val="000000"/>
          <w:sz w:val="28"/>
          <w:szCs w:val="28"/>
        </w:rPr>
        <w:t>,</w:t>
      </w:r>
      <w:r w:rsidR="005E759E" w:rsidRPr="00EF1288">
        <w:rPr>
          <w:color w:val="000000"/>
          <w:sz w:val="28"/>
          <w:szCs w:val="28"/>
        </w:rPr>
        <w:t xml:space="preserve"> в 201</w:t>
      </w:r>
      <w:r w:rsidR="005A1661" w:rsidRPr="00EF1288">
        <w:rPr>
          <w:color w:val="000000"/>
          <w:sz w:val="28"/>
          <w:szCs w:val="28"/>
        </w:rPr>
        <w:t>7</w:t>
      </w:r>
      <w:r w:rsidR="005E759E" w:rsidRPr="00EF1288">
        <w:rPr>
          <w:color w:val="000000"/>
          <w:sz w:val="28"/>
          <w:szCs w:val="28"/>
        </w:rPr>
        <w:t xml:space="preserve">  году</w:t>
      </w:r>
      <w:r w:rsidR="000B2C5B" w:rsidRPr="00EF1288">
        <w:rPr>
          <w:color w:val="000000"/>
          <w:sz w:val="28"/>
          <w:szCs w:val="28"/>
        </w:rPr>
        <w:t xml:space="preserve"> (далее Договор) </w:t>
      </w:r>
      <w:r w:rsidR="005E759E" w:rsidRPr="00EF1288">
        <w:rPr>
          <w:color w:val="000000"/>
          <w:sz w:val="28"/>
          <w:szCs w:val="28"/>
        </w:rPr>
        <w:t>.</w:t>
      </w:r>
    </w:p>
    <w:p w:rsidR="00ED0307" w:rsidRPr="00EF1288" w:rsidRDefault="00642CB2" w:rsidP="00642CB2">
      <w:pPr>
        <w:jc w:val="both"/>
        <w:rPr>
          <w:sz w:val="28"/>
          <w:szCs w:val="28"/>
        </w:rPr>
      </w:pPr>
      <w:r w:rsidRPr="00EF1288">
        <w:rPr>
          <w:sz w:val="28"/>
          <w:szCs w:val="28"/>
        </w:rPr>
        <w:t xml:space="preserve">     </w:t>
      </w:r>
      <w:r w:rsidR="00A84701" w:rsidRPr="00EF1288">
        <w:rPr>
          <w:sz w:val="28"/>
          <w:szCs w:val="28"/>
        </w:rPr>
        <w:t>1.1.2.</w:t>
      </w:r>
      <w:r w:rsidR="00CD2D9C" w:rsidRPr="00EF1288">
        <w:rPr>
          <w:sz w:val="28"/>
          <w:szCs w:val="28"/>
        </w:rPr>
        <w:t xml:space="preserve"> </w:t>
      </w:r>
      <w:r w:rsidR="007C77F2" w:rsidRPr="00EF1288">
        <w:rPr>
          <w:sz w:val="28"/>
          <w:szCs w:val="28"/>
        </w:rPr>
        <w:t xml:space="preserve">Требования к </w:t>
      </w:r>
      <w:r w:rsidR="00530AF5" w:rsidRPr="00EF1288">
        <w:rPr>
          <w:sz w:val="28"/>
          <w:szCs w:val="28"/>
        </w:rPr>
        <w:t xml:space="preserve">поставке </w:t>
      </w:r>
      <w:r w:rsidR="007C77F2" w:rsidRPr="00EF1288">
        <w:rPr>
          <w:sz w:val="28"/>
          <w:szCs w:val="28"/>
        </w:rPr>
        <w:t xml:space="preserve">приведены в техническом задании (раздел </w:t>
      </w:r>
      <w:r w:rsidR="007C77F2" w:rsidRPr="00EF1288">
        <w:rPr>
          <w:sz w:val="28"/>
          <w:szCs w:val="28"/>
          <w:lang w:val="en-US"/>
        </w:rPr>
        <w:t>IV</w:t>
      </w:r>
      <w:r w:rsidR="007C77F2" w:rsidRPr="00EF1288">
        <w:rPr>
          <w:sz w:val="28"/>
          <w:szCs w:val="28"/>
        </w:rPr>
        <w:t xml:space="preserve"> настоящей конкурсной документации).</w:t>
      </w:r>
      <w:r w:rsidR="00ED0307" w:rsidRPr="00EF1288">
        <w:rPr>
          <w:sz w:val="28"/>
          <w:szCs w:val="28"/>
        </w:rPr>
        <w:t xml:space="preserve"> </w:t>
      </w:r>
    </w:p>
    <w:p w:rsidR="0043206F" w:rsidRPr="00EF1288" w:rsidRDefault="00642CB2" w:rsidP="001141C8">
      <w:pPr>
        <w:pStyle w:val="12"/>
        <w:ind w:firstLine="0"/>
      </w:pPr>
      <w:bookmarkStart w:id="5" w:name="_Toc513526677"/>
      <w:bookmarkStart w:id="6" w:name="_Toc515863134"/>
      <w:bookmarkStart w:id="7" w:name="_Toc34648357"/>
      <w:r w:rsidRPr="00EF1288">
        <w:rPr>
          <w:color w:val="000000"/>
          <w:szCs w:val="28"/>
        </w:rPr>
        <w:t xml:space="preserve">    </w:t>
      </w:r>
      <w:r w:rsidR="00CD2D9C" w:rsidRPr="00EF1288">
        <w:rPr>
          <w:color w:val="000000"/>
          <w:szCs w:val="28"/>
        </w:rPr>
        <w:t xml:space="preserve"> 1.1.3. </w:t>
      </w:r>
      <w:r w:rsidRPr="00EF1288">
        <w:rPr>
          <w:color w:val="000000"/>
          <w:szCs w:val="28"/>
        </w:rPr>
        <w:t xml:space="preserve">Ответственным представителем заказчика является ведущий механик </w:t>
      </w:r>
      <w:proofErr w:type="spellStart"/>
      <w:r w:rsidR="005A1661" w:rsidRPr="00EF1288">
        <w:rPr>
          <w:szCs w:val="28"/>
        </w:rPr>
        <w:t>э</w:t>
      </w:r>
      <w:r w:rsidRPr="00EF1288">
        <w:rPr>
          <w:szCs w:val="28"/>
        </w:rPr>
        <w:t>нерго-механического</w:t>
      </w:r>
      <w:proofErr w:type="spellEnd"/>
      <w:r w:rsidRPr="00EF1288">
        <w:rPr>
          <w:szCs w:val="28"/>
        </w:rPr>
        <w:t xml:space="preserve"> отдела Воронежского ВРЗ АО «ВРМ» </w:t>
      </w:r>
      <w:r w:rsidRPr="00EF1288">
        <w:rPr>
          <w:bCs/>
          <w:color w:val="000000"/>
          <w:szCs w:val="28"/>
        </w:rPr>
        <w:t xml:space="preserve">- </w:t>
      </w:r>
      <w:proofErr w:type="spellStart"/>
      <w:r w:rsidR="0043206F" w:rsidRPr="00EF1288">
        <w:rPr>
          <w:bCs/>
          <w:color w:val="000000"/>
          <w:szCs w:val="28"/>
        </w:rPr>
        <w:t>Довнар</w:t>
      </w:r>
      <w:proofErr w:type="spellEnd"/>
      <w:r w:rsidR="0043206F" w:rsidRPr="00EF1288">
        <w:rPr>
          <w:bCs/>
          <w:color w:val="000000"/>
          <w:szCs w:val="28"/>
        </w:rPr>
        <w:t xml:space="preserve"> Виктор Леонидович, </w:t>
      </w:r>
      <w:r w:rsidR="0043206F" w:rsidRPr="00EF1288">
        <w:rPr>
          <w:szCs w:val="28"/>
        </w:rPr>
        <w:t xml:space="preserve">телефон/факс: 8 (473) 279-66-48, адрес электронной почты </w:t>
      </w:r>
      <w:hyperlink r:id="rId8" w:history="1">
        <w:r w:rsidR="0043206F" w:rsidRPr="00EF1288">
          <w:rPr>
            <w:rStyle w:val="af"/>
            <w:szCs w:val="28"/>
            <w:lang w:val="en-US"/>
          </w:rPr>
          <w:t>dovnar</w:t>
        </w:r>
        <w:r w:rsidR="0043206F" w:rsidRPr="00EF1288">
          <w:rPr>
            <w:rStyle w:val="af"/>
            <w:szCs w:val="28"/>
          </w:rPr>
          <w:t>@</w:t>
        </w:r>
        <w:r w:rsidR="0043206F" w:rsidRPr="00EF1288">
          <w:rPr>
            <w:rStyle w:val="af"/>
            <w:szCs w:val="28"/>
            <w:lang w:val="en-US"/>
          </w:rPr>
          <w:t>vwrz</w:t>
        </w:r>
        <w:r w:rsidR="0043206F" w:rsidRPr="00EF1288">
          <w:rPr>
            <w:rStyle w:val="af"/>
            <w:szCs w:val="28"/>
          </w:rPr>
          <w:t>.</w:t>
        </w:r>
        <w:proofErr w:type="spellStart"/>
        <w:r w:rsidR="0043206F" w:rsidRPr="00EF1288">
          <w:rPr>
            <w:rStyle w:val="af"/>
            <w:szCs w:val="28"/>
          </w:rPr>
          <w:t>ru</w:t>
        </w:r>
        <w:proofErr w:type="spellEnd"/>
      </w:hyperlink>
      <w:r w:rsidR="0043206F" w:rsidRPr="00EF1288">
        <w:t>.</w:t>
      </w:r>
    </w:p>
    <w:p w:rsidR="002110A2" w:rsidRPr="00EF1288" w:rsidRDefault="00642CB2" w:rsidP="0019630D">
      <w:pPr>
        <w:pStyle w:val="12"/>
        <w:ind w:firstLine="0"/>
      </w:pPr>
      <w:r w:rsidRPr="00EF1288">
        <w:t xml:space="preserve">   </w:t>
      </w:r>
      <w:r w:rsidR="00D6148C" w:rsidRPr="00EF1288">
        <w:t xml:space="preserve">1.1.4. </w:t>
      </w:r>
      <w:r w:rsidR="002110A2" w:rsidRPr="00EF1288">
        <w:t>Претендентом на участие в открытом конкурсе признается любое</w:t>
      </w:r>
      <w:r w:rsidR="0019630D" w:rsidRPr="00EF1288">
        <w:t xml:space="preserve"> </w:t>
      </w:r>
      <w:r w:rsidR="002110A2" w:rsidRPr="00EF1288">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CD2D9C" w:rsidRPr="00EF1288" w:rsidRDefault="002110A2" w:rsidP="00C32798">
      <w:pPr>
        <w:pStyle w:val="12"/>
        <w:numPr>
          <w:ilvl w:val="2"/>
          <w:numId w:val="18"/>
        </w:numPr>
        <w:jc w:val="left"/>
      </w:pPr>
      <w:r w:rsidRPr="00EF1288">
        <w:t>Участниками открытого конкурса признаются претенденты,</w:t>
      </w:r>
    </w:p>
    <w:p w:rsidR="002110A2" w:rsidRPr="00EF1288" w:rsidRDefault="002110A2" w:rsidP="00CD2D9C">
      <w:pPr>
        <w:pStyle w:val="12"/>
        <w:ind w:firstLine="0"/>
      </w:pPr>
      <w:r w:rsidRPr="00EF1288">
        <w:t xml:space="preserve">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CD2D9C" w:rsidRPr="00EF1288" w:rsidRDefault="002110A2" w:rsidP="00C32798">
      <w:pPr>
        <w:pStyle w:val="12"/>
        <w:numPr>
          <w:ilvl w:val="2"/>
          <w:numId w:val="19"/>
        </w:numPr>
      </w:pPr>
      <w:r w:rsidRPr="00EF1288">
        <w:t>Претендент несет все расходы и убытки, связанные с подготовкой и</w:t>
      </w:r>
    </w:p>
    <w:p w:rsidR="002110A2" w:rsidRPr="00EF1288" w:rsidRDefault="002110A2" w:rsidP="00146FE5">
      <w:pPr>
        <w:pStyle w:val="12"/>
        <w:ind w:firstLine="0"/>
      </w:pPr>
      <w:r w:rsidRPr="00EF1288">
        <w:lastRenderedPageBreak/>
        <w:t>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CE485A" w:rsidRPr="00EF1288" w:rsidRDefault="002110A2" w:rsidP="00C32798">
      <w:pPr>
        <w:pStyle w:val="12"/>
        <w:numPr>
          <w:ilvl w:val="2"/>
          <w:numId w:val="19"/>
        </w:numPr>
        <w:ind w:left="0" w:firstLine="709"/>
      </w:pPr>
      <w:r w:rsidRPr="00EF1288">
        <w:t>Документы, представленные претендентами в составе конкурсн</w:t>
      </w:r>
      <w:r w:rsidR="00CE485A" w:rsidRPr="00EF1288">
        <w:t>ых заявок, возврату не подлежат.</w:t>
      </w:r>
      <w:r w:rsidRPr="00EF1288">
        <w:t xml:space="preserve"> </w:t>
      </w:r>
    </w:p>
    <w:p w:rsidR="002110A2" w:rsidRPr="00EF1288" w:rsidRDefault="002110A2" w:rsidP="00C32798">
      <w:pPr>
        <w:pStyle w:val="12"/>
        <w:numPr>
          <w:ilvl w:val="2"/>
          <w:numId w:val="19"/>
        </w:numPr>
        <w:ind w:left="0" w:firstLine="709"/>
      </w:pPr>
      <w:r w:rsidRPr="00EF1288">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110A2" w:rsidRPr="00EF1288" w:rsidRDefault="002110A2" w:rsidP="00C32798">
      <w:pPr>
        <w:pStyle w:val="12"/>
        <w:numPr>
          <w:ilvl w:val="2"/>
          <w:numId w:val="19"/>
        </w:numPr>
        <w:ind w:left="0" w:firstLine="709"/>
      </w:pPr>
      <w:bookmarkStart w:id="8" w:name="_Toc34648346"/>
      <w:r w:rsidRPr="00EF1288">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sidR="001141C8" w:rsidRPr="00EF1288">
        <w:rPr>
          <w:szCs w:val="28"/>
        </w:rPr>
        <w:t>е</w:t>
      </w:r>
      <w:r w:rsidRPr="00EF1288">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110A2" w:rsidRPr="00EF1288" w:rsidRDefault="002110A2" w:rsidP="00C32798">
      <w:pPr>
        <w:pStyle w:val="12"/>
        <w:numPr>
          <w:ilvl w:val="2"/>
          <w:numId w:val="19"/>
        </w:numPr>
        <w:ind w:left="0" w:firstLine="709"/>
      </w:pPr>
      <w:r w:rsidRPr="00EF1288">
        <w:t xml:space="preserve">Конкурсная документация и иная информация об открытом конкурсе размещается на сайте </w:t>
      </w:r>
      <w:hyperlink r:id="rId9" w:history="1">
        <w:r w:rsidRPr="00EF1288">
          <w:rPr>
            <w:rStyle w:val="af"/>
          </w:rPr>
          <w:t>www.vagonremmash.ru</w:t>
        </w:r>
      </w:hyperlink>
      <w:r w:rsidRPr="00EF1288">
        <w:t xml:space="preserve"> ,раздел «Тендеры» и на сайте  </w:t>
      </w:r>
      <w:proofErr w:type="spellStart"/>
      <w:r w:rsidRPr="00EF1288">
        <w:t>www</w:t>
      </w:r>
      <w:proofErr w:type="spellEnd"/>
      <w:r w:rsidRPr="00EF1288">
        <w:t>.</w:t>
      </w:r>
      <w:proofErr w:type="spellStart"/>
      <w:r w:rsidRPr="00EF1288">
        <w:rPr>
          <w:lang w:val="en-US"/>
        </w:rPr>
        <w:t>vwrz</w:t>
      </w:r>
      <w:proofErr w:type="spellEnd"/>
      <w:r w:rsidRPr="00EF1288">
        <w:t>.</w:t>
      </w:r>
      <w:proofErr w:type="spellStart"/>
      <w:r w:rsidRPr="00EF1288">
        <w:t>ru</w:t>
      </w:r>
      <w:proofErr w:type="spellEnd"/>
      <w:r w:rsidRPr="00EF1288">
        <w:t xml:space="preserve"> (раздел «Тендеры») (далее – сайты). За получение документации плата не взимается. </w:t>
      </w:r>
    </w:p>
    <w:p w:rsidR="00EC5FB7" w:rsidRPr="00EF1288" w:rsidRDefault="00EC5FB7" w:rsidP="00EC5FB7">
      <w:pPr>
        <w:pStyle w:val="27"/>
        <w:numPr>
          <w:ilvl w:val="2"/>
          <w:numId w:val="19"/>
        </w:numPr>
        <w:ind w:left="0" w:firstLine="709"/>
      </w:pPr>
      <w:r w:rsidRPr="00EF1288">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110A2" w:rsidRPr="00EF1288" w:rsidRDefault="002110A2" w:rsidP="00C32798">
      <w:pPr>
        <w:pStyle w:val="27"/>
        <w:numPr>
          <w:ilvl w:val="2"/>
          <w:numId w:val="19"/>
        </w:numPr>
        <w:ind w:left="0" w:firstLine="852"/>
      </w:pPr>
      <w:r w:rsidRPr="00EF1288">
        <w:t>В случае участия нескольких лиц на стороне одного претендента</w:t>
      </w:r>
      <w:r w:rsidR="00EC5FB7" w:rsidRPr="00EF1288">
        <w:t>,</w:t>
      </w:r>
      <w:r w:rsidRPr="00EF1288">
        <w:t xml:space="preserve"> соответствующая информация должна быть указана в заявке на участие в настоящем открытом конкурсе, оформленной в соответствии с </w:t>
      </w:r>
      <w:r w:rsidR="00EC5FB7" w:rsidRPr="00EF1288">
        <w:t>П</w:t>
      </w:r>
      <w:r w:rsidRPr="00EF1288">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110A2" w:rsidRPr="00EF1288" w:rsidRDefault="002110A2" w:rsidP="002110A2">
      <w:pPr>
        <w:pStyle w:val="27"/>
        <w:ind w:firstLine="852"/>
      </w:pPr>
    </w:p>
    <w:p w:rsidR="002110A2" w:rsidRPr="00EF1288" w:rsidRDefault="002110A2" w:rsidP="00C32798">
      <w:pPr>
        <w:pStyle w:val="2"/>
        <w:numPr>
          <w:ilvl w:val="1"/>
          <w:numId w:val="19"/>
        </w:numPr>
        <w:suppressAutoHyphens/>
        <w:spacing w:before="0" w:after="0"/>
        <w:ind w:left="0" w:firstLine="709"/>
        <w:jc w:val="both"/>
        <w:rPr>
          <w:rFonts w:eastAsia="MS Mincho" w:cs="Times New Roman"/>
          <w:i w:val="0"/>
          <w:iCs w:val="0"/>
        </w:rPr>
      </w:pPr>
      <w:r w:rsidRPr="00EF1288">
        <w:rPr>
          <w:rFonts w:eastAsia="MS Mincho" w:cs="Times New Roman"/>
          <w:i w:val="0"/>
          <w:iCs w:val="0"/>
        </w:rPr>
        <w:t>Разъяснения положений конкурсной документации</w:t>
      </w:r>
      <w:bookmarkEnd w:id="8"/>
    </w:p>
    <w:p w:rsidR="002110A2" w:rsidRPr="00EF1288" w:rsidRDefault="002110A2" w:rsidP="00C32798">
      <w:pPr>
        <w:pStyle w:val="12"/>
        <w:numPr>
          <w:ilvl w:val="2"/>
          <w:numId w:val="20"/>
        </w:numPr>
        <w:ind w:left="0" w:firstLine="709"/>
        <w:rPr>
          <w:rStyle w:val="af"/>
          <w:rFonts w:eastAsia="MS Mincho"/>
          <w:i/>
          <w:color w:val="auto"/>
          <w:szCs w:val="28"/>
          <w:u w:val="none"/>
        </w:rPr>
      </w:pPr>
      <w:r w:rsidRPr="00EF1288">
        <w:rPr>
          <w:rFonts w:eastAsia="MS Mincho"/>
          <w:szCs w:val="28"/>
        </w:rPr>
        <w:t xml:space="preserve">Запросы о разъяснении положений конкурсной документации направляются </w:t>
      </w:r>
      <w:r w:rsidR="001141C8" w:rsidRPr="00EF1288">
        <w:rPr>
          <w:rFonts w:eastAsia="MS Mincho"/>
          <w:szCs w:val="28"/>
        </w:rPr>
        <w:t>Заказчику</w:t>
      </w:r>
      <w:r w:rsidRPr="00EF1288">
        <w:rPr>
          <w:rFonts w:eastAsia="MS Mincho"/>
          <w:szCs w:val="28"/>
        </w:rPr>
        <w:t xml:space="preserve"> </w:t>
      </w:r>
      <w:r w:rsidR="00E74BB9" w:rsidRPr="00EF1288">
        <w:rPr>
          <w:rFonts w:eastAsia="MS Mincho"/>
          <w:szCs w:val="28"/>
        </w:rPr>
        <w:t>в письменной форме по факсу (473) 279-66-48</w:t>
      </w:r>
      <w:r w:rsidRPr="00EF1288">
        <w:rPr>
          <w:rFonts w:eastAsia="MS Mincho"/>
          <w:szCs w:val="28"/>
        </w:rPr>
        <w:t>.</w:t>
      </w:r>
      <w:r w:rsidR="00ED0307" w:rsidRPr="00EF1288">
        <w:rPr>
          <w:rFonts w:eastAsia="MS Mincho"/>
          <w:szCs w:val="28"/>
        </w:rPr>
        <w:t xml:space="preserve"> </w:t>
      </w:r>
    </w:p>
    <w:p w:rsidR="00EC5FB7" w:rsidRPr="00EF1288" w:rsidRDefault="00EC5FB7" w:rsidP="00EC5FB7">
      <w:pPr>
        <w:pStyle w:val="aff2"/>
        <w:numPr>
          <w:ilvl w:val="2"/>
          <w:numId w:val="20"/>
        </w:numPr>
        <w:spacing w:after="0" w:line="240" w:lineRule="auto"/>
        <w:ind w:left="0" w:firstLine="709"/>
        <w:jc w:val="both"/>
        <w:rPr>
          <w:rFonts w:ascii="Times New Roman" w:eastAsia="MS Mincho" w:hAnsi="Times New Roman"/>
          <w:sz w:val="28"/>
          <w:szCs w:val="28"/>
        </w:rPr>
      </w:pPr>
      <w:r w:rsidRPr="00EF1288">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110A2" w:rsidRPr="00EF1288" w:rsidRDefault="002110A2" w:rsidP="00C32798">
      <w:pPr>
        <w:numPr>
          <w:ilvl w:val="2"/>
          <w:numId w:val="20"/>
        </w:numPr>
        <w:ind w:left="0" w:firstLine="709"/>
        <w:jc w:val="both"/>
        <w:rPr>
          <w:rFonts w:eastAsia="MS Mincho"/>
          <w:sz w:val="28"/>
          <w:szCs w:val="28"/>
        </w:rPr>
      </w:pPr>
      <w:r w:rsidRPr="00EF1288">
        <w:rPr>
          <w:rFonts w:eastAsia="MS Mincho"/>
          <w:sz w:val="28"/>
          <w:szCs w:val="28"/>
        </w:rPr>
        <w:t>Разъяснения предоставляются в течение 5 (пяти</w:t>
      </w:r>
      <w:r w:rsidR="00ED7196" w:rsidRPr="00EF1288">
        <w:rPr>
          <w:rFonts w:eastAsia="MS Mincho"/>
          <w:sz w:val="28"/>
          <w:szCs w:val="28"/>
        </w:rPr>
        <w:t>) рабочих дней со дня</w:t>
      </w:r>
      <w:r w:rsidRPr="00EF1288">
        <w:rPr>
          <w:rFonts w:eastAsia="MS Mincho"/>
          <w:sz w:val="28"/>
          <w:szCs w:val="28"/>
        </w:rPr>
        <w:t xml:space="preserve"> поступления запроса.</w:t>
      </w:r>
    </w:p>
    <w:p w:rsidR="002110A2" w:rsidRPr="00EF1288" w:rsidRDefault="001141C8" w:rsidP="00C32798">
      <w:pPr>
        <w:numPr>
          <w:ilvl w:val="2"/>
          <w:numId w:val="20"/>
        </w:numPr>
        <w:ind w:left="0" w:firstLine="709"/>
        <w:jc w:val="both"/>
        <w:rPr>
          <w:rFonts w:eastAsia="MS Mincho"/>
          <w:sz w:val="28"/>
          <w:szCs w:val="28"/>
        </w:rPr>
      </w:pPr>
      <w:r w:rsidRPr="00EF1288">
        <w:rPr>
          <w:rFonts w:eastAsia="MS Mincho"/>
          <w:sz w:val="28"/>
          <w:szCs w:val="28"/>
        </w:rPr>
        <w:t>Заказчик</w:t>
      </w:r>
      <w:r w:rsidR="002110A2" w:rsidRPr="00EF1288">
        <w:rPr>
          <w:rFonts w:eastAsia="MS Mincho"/>
          <w:sz w:val="28"/>
          <w:szCs w:val="28"/>
        </w:rPr>
        <w:t xml:space="preserve"> обязан разместить разъяснения в соответствии с пунктом 1.1.10 настоящей конкурсной документации не позднее чем в течение</w:t>
      </w:r>
      <w:r w:rsidR="00EC5FB7" w:rsidRPr="00EF1288">
        <w:rPr>
          <w:rFonts w:eastAsia="MS Mincho"/>
          <w:sz w:val="28"/>
          <w:szCs w:val="28"/>
        </w:rPr>
        <w:t xml:space="preserve"> 3</w:t>
      </w:r>
      <w:r w:rsidR="002110A2" w:rsidRPr="00EF1288">
        <w:rPr>
          <w:rFonts w:eastAsia="MS Mincho"/>
          <w:sz w:val="28"/>
          <w:szCs w:val="28"/>
        </w:rPr>
        <w:t xml:space="preserve"> </w:t>
      </w:r>
      <w:r w:rsidR="00EC5FB7" w:rsidRPr="00EF1288">
        <w:rPr>
          <w:rFonts w:eastAsia="MS Mincho"/>
          <w:sz w:val="28"/>
          <w:szCs w:val="28"/>
        </w:rPr>
        <w:t>(</w:t>
      </w:r>
      <w:r w:rsidR="002110A2" w:rsidRPr="00EF1288">
        <w:rPr>
          <w:rFonts w:eastAsia="MS Mincho"/>
          <w:sz w:val="28"/>
          <w:szCs w:val="28"/>
        </w:rPr>
        <w:t>трех</w:t>
      </w:r>
      <w:r w:rsidR="00EC5FB7" w:rsidRPr="00EF1288">
        <w:rPr>
          <w:rFonts w:eastAsia="MS Mincho"/>
          <w:sz w:val="28"/>
          <w:szCs w:val="28"/>
        </w:rPr>
        <w:t>)</w:t>
      </w:r>
      <w:r w:rsidR="002110A2" w:rsidRPr="00EF1288">
        <w:rPr>
          <w:rFonts w:eastAsia="MS Mincho"/>
          <w:sz w:val="28"/>
          <w:szCs w:val="28"/>
        </w:rPr>
        <w:t xml:space="preserve"> </w:t>
      </w:r>
      <w:r w:rsidR="00ED7196" w:rsidRPr="00EF1288">
        <w:rPr>
          <w:rFonts w:eastAsia="MS Mincho"/>
          <w:sz w:val="28"/>
          <w:szCs w:val="28"/>
        </w:rPr>
        <w:t xml:space="preserve">рабочих </w:t>
      </w:r>
      <w:r w:rsidR="002110A2" w:rsidRPr="00EF1288">
        <w:rPr>
          <w:rFonts w:eastAsia="MS Mincho"/>
          <w:sz w:val="28"/>
          <w:szCs w:val="28"/>
        </w:rPr>
        <w:t>дней со дня предоставления разъяснений</w:t>
      </w:r>
      <w:r w:rsidR="00EC5FB7" w:rsidRPr="00EF1288">
        <w:rPr>
          <w:rFonts w:eastAsia="MS Mincho"/>
          <w:sz w:val="28"/>
          <w:szCs w:val="28"/>
        </w:rPr>
        <w:t>,</w:t>
      </w:r>
      <w:r w:rsidR="002110A2" w:rsidRPr="00EF1288">
        <w:rPr>
          <w:rFonts w:eastAsia="MS Mincho"/>
          <w:sz w:val="28"/>
          <w:szCs w:val="28"/>
        </w:rPr>
        <w:t xml:space="preserve"> без указания информации о лице, от которого поступил запрос.</w:t>
      </w:r>
    </w:p>
    <w:p w:rsidR="002110A2" w:rsidRPr="00EF1288" w:rsidRDefault="002110A2" w:rsidP="002110A2">
      <w:pPr>
        <w:pStyle w:val="a3"/>
        <w:tabs>
          <w:tab w:val="left" w:pos="1080"/>
        </w:tabs>
        <w:suppressAutoHyphens/>
        <w:rPr>
          <w:sz w:val="28"/>
        </w:rPr>
      </w:pPr>
    </w:p>
    <w:p w:rsidR="002110A2" w:rsidRPr="00EF1288" w:rsidRDefault="002110A2" w:rsidP="00C32798">
      <w:pPr>
        <w:pStyle w:val="2"/>
        <w:numPr>
          <w:ilvl w:val="1"/>
          <w:numId w:val="20"/>
        </w:numPr>
        <w:suppressAutoHyphens/>
        <w:spacing w:before="0" w:after="0"/>
        <w:ind w:left="0" w:firstLine="709"/>
        <w:jc w:val="both"/>
        <w:rPr>
          <w:rFonts w:eastAsia="MS Mincho" w:cs="Times New Roman"/>
          <w:i w:val="0"/>
          <w:iCs w:val="0"/>
        </w:rPr>
      </w:pPr>
      <w:bookmarkStart w:id="9" w:name="_Toc515863121"/>
      <w:bookmarkStart w:id="10" w:name="_Toc34648347"/>
      <w:r w:rsidRPr="00EF1288">
        <w:rPr>
          <w:rFonts w:eastAsia="MS Mincho" w:cs="Times New Roman"/>
          <w:i w:val="0"/>
          <w:iCs w:val="0"/>
        </w:rPr>
        <w:lastRenderedPageBreak/>
        <w:t>Внесение изменений и дополнений в конкурсную документацию</w:t>
      </w:r>
      <w:bookmarkEnd w:id="9"/>
      <w:bookmarkEnd w:id="10"/>
    </w:p>
    <w:p w:rsidR="002110A2" w:rsidRPr="00EF1288" w:rsidRDefault="002110A2" w:rsidP="00C32798">
      <w:pPr>
        <w:pStyle w:val="a3"/>
        <w:numPr>
          <w:ilvl w:val="2"/>
          <w:numId w:val="20"/>
        </w:numPr>
        <w:suppressAutoHyphens/>
        <w:ind w:left="0" w:firstLine="709"/>
        <w:rPr>
          <w:sz w:val="28"/>
          <w:szCs w:val="28"/>
        </w:rPr>
      </w:pPr>
      <w:r w:rsidRPr="00EF1288">
        <w:rPr>
          <w:sz w:val="28"/>
        </w:rPr>
        <w:t xml:space="preserve">В любое время, но не </w:t>
      </w:r>
      <w:r w:rsidRPr="00EF1288">
        <w:rPr>
          <w:sz w:val="28"/>
          <w:szCs w:val="28"/>
        </w:rPr>
        <w:t xml:space="preserve">позднее, чем </w:t>
      </w:r>
      <w:r w:rsidRPr="00EF1288">
        <w:rPr>
          <w:sz w:val="28"/>
        </w:rPr>
        <w:t>за 5 (пять)</w:t>
      </w:r>
      <w:r w:rsidR="00EC5FB7" w:rsidRPr="00EF1288">
        <w:rPr>
          <w:sz w:val="28"/>
        </w:rPr>
        <w:t xml:space="preserve"> рабочих</w:t>
      </w:r>
      <w:r w:rsidRPr="00EF1288">
        <w:rPr>
          <w:sz w:val="28"/>
        </w:rPr>
        <w:t xml:space="preserve"> дней </w:t>
      </w:r>
      <w:r w:rsidRPr="00EF1288">
        <w:rPr>
          <w:sz w:val="28"/>
          <w:szCs w:val="28"/>
        </w:rPr>
        <w:t xml:space="preserve">до окончания срока подачи </w:t>
      </w:r>
      <w:r w:rsidRPr="00EF1288">
        <w:rPr>
          <w:sz w:val="28"/>
        </w:rPr>
        <w:t>конкурсных</w:t>
      </w:r>
      <w:r w:rsidRPr="00EF1288">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288">
        <w:rPr>
          <w:sz w:val="28"/>
        </w:rPr>
        <w:t>конкурсную</w:t>
      </w:r>
      <w:r w:rsidRPr="00EF1288">
        <w:rPr>
          <w:sz w:val="28"/>
          <w:szCs w:val="28"/>
        </w:rPr>
        <w:t xml:space="preserve"> документацию</w:t>
      </w:r>
      <w:r w:rsidRPr="00EF1288">
        <w:rPr>
          <w:sz w:val="28"/>
        </w:rPr>
        <w:t>.</w:t>
      </w:r>
    </w:p>
    <w:p w:rsidR="002110A2" w:rsidRPr="00EF1288" w:rsidRDefault="002110A2" w:rsidP="00C32798">
      <w:pPr>
        <w:pStyle w:val="a3"/>
        <w:numPr>
          <w:ilvl w:val="2"/>
          <w:numId w:val="7"/>
        </w:numPr>
        <w:suppressAutoHyphens/>
        <w:ind w:left="0" w:firstLine="709"/>
        <w:rPr>
          <w:sz w:val="28"/>
          <w:szCs w:val="28"/>
        </w:rPr>
      </w:pPr>
      <w:r w:rsidRPr="00EF1288">
        <w:rPr>
          <w:sz w:val="28"/>
        </w:rPr>
        <w:t xml:space="preserve">Дополнения и изменения, внесенные </w:t>
      </w:r>
      <w:r w:rsidRPr="00EF1288">
        <w:rPr>
          <w:sz w:val="28"/>
          <w:szCs w:val="28"/>
        </w:rPr>
        <w:t>в извещение о проведении открытого конкурса</w:t>
      </w:r>
      <w:r w:rsidRPr="00EF1288">
        <w:rPr>
          <w:sz w:val="28"/>
        </w:rPr>
        <w:t xml:space="preserve"> и в настоящую </w:t>
      </w:r>
      <w:r w:rsidRPr="00EF1288">
        <w:rPr>
          <w:sz w:val="28"/>
          <w:szCs w:val="28"/>
        </w:rPr>
        <w:t xml:space="preserve">конкурсную документацию, размещаются в соответствии с пунктом 1.1.10 настоящей конкурсной документации в течение </w:t>
      </w:r>
      <w:r w:rsidR="00EC5FB7" w:rsidRPr="00EF1288">
        <w:rPr>
          <w:sz w:val="28"/>
          <w:szCs w:val="28"/>
        </w:rPr>
        <w:t>3 (</w:t>
      </w:r>
      <w:r w:rsidRPr="00EF1288">
        <w:rPr>
          <w:sz w:val="28"/>
          <w:szCs w:val="28"/>
        </w:rPr>
        <w:t>трех</w:t>
      </w:r>
      <w:r w:rsidR="00EC5FB7" w:rsidRPr="00EF1288">
        <w:rPr>
          <w:sz w:val="28"/>
          <w:szCs w:val="28"/>
        </w:rPr>
        <w:t>) рабочих</w:t>
      </w:r>
      <w:r w:rsidRPr="00EF1288">
        <w:rPr>
          <w:sz w:val="28"/>
          <w:szCs w:val="28"/>
        </w:rPr>
        <w:t xml:space="preserve"> дней </w:t>
      </w:r>
      <w:r w:rsidR="00504DB0" w:rsidRPr="00EF1288">
        <w:rPr>
          <w:sz w:val="28"/>
          <w:szCs w:val="28"/>
        </w:rPr>
        <w:t>от</w:t>
      </w:r>
      <w:r w:rsidRPr="00EF1288">
        <w:rPr>
          <w:sz w:val="28"/>
          <w:szCs w:val="28"/>
        </w:rPr>
        <w:t xml:space="preserve"> даты принятия решения о внесении изменений.</w:t>
      </w:r>
    </w:p>
    <w:p w:rsidR="00EC5FB7" w:rsidRPr="00EF1288" w:rsidRDefault="00EC5FB7" w:rsidP="00EC5FB7">
      <w:pPr>
        <w:pStyle w:val="a3"/>
        <w:numPr>
          <w:ilvl w:val="2"/>
          <w:numId w:val="7"/>
        </w:numPr>
        <w:suppressAutoHyphens/>
        <w:ind w:left="0" w:firstLine="709"/>
        <w:rPr>
          <w:sz w:val="28"/>
          <w:szCs w:val="28"/>
        </w:rPr>
      </w:pPr>
      <w:r w:rsidRPr="00EF1288">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110A2" w:rsidRPr="00EF1288" w:rsidRDefault="002110A2" w:rsidP="002110A2">
      <w:pPr>
        <w:pStyle w:val="a3"/>
        <w:suppressAutoHyphens/>
        <w:rPr>
          <w:sz w:val="28"/>
        </w:rPr>
      </w:pPr>
    </w:p>
    <w:p w:rsidR="002110A2" w:rsidRPr="00EF1288" w:rsidRDefault="002110A2" w:rsidP="00C32798">
      <w:pPr>
        <w:pStyle w:val="2"/>
        <w:numPr>
          <w:ilvl w:val="1"/>
          <w:numId w:val="3"/>
        </w:numPr>
        <w:tabs>
          <w:tab w:val="clear" w:pos="792"/>
          <w:tab w:val="num" w:pos="-2340"/>
        </w:tabs>
        <w:suppressAutoHyphens/>
        <w:spacing w:before="0" w:after="0"/>
        <w:ind w:left="0" w:firstLine="709"/>
        <w:jc w:val="both"/>
        <w:rPr>
          <w:rFonts w:eastAsia="MS Mincho" w:cs="Times New Roman"/>
          <w:i w:val="0"/>
          <w:iCs w:val="0"/>
        </w:rPr>
      </w:pPr>
      <w:r w:rsidRPr="00EF1288">
        <w:rPr>
          <w:rFonts w:eastAsia="MS Mincho" w:cs="Times New Roman"/>
          <w:i w:val="0"/>
          <w:iCs w:val="0"/>
        </w:rPr>
        <w:t>Конкурсная заявка</w:t>
      </w:r>
    </w:p>
    <w:p w:rsidR="002110A2" w:rsidRPr="00EF1288" w:rsidRDefault="002110A2" w:rsidP="00C32798">
      <w:pPr>
        <w:pStyle w:val="a3"/>
        <w:numPr>
          <w:ilvl w:val="2"/>
          <w:numId w:val="3"/>
        </w:numPr>
        <w:tabs>
          <w:tab w:val="num" w:pos="720"/>
        </w:tabs>
        <w:suppressAutoHyphens/>
        <w:ind w:left="0" w:firstLine="709"/>
        <w:rPr>
          <w:sz w:val="28"/>
          <w:szCs w:val="28"/>
        </w:rPr>
      </w:pPr>
      <w:r w:rsidRPr="00EF1288">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110A2" w:rsidRPr="00EF1288" w:rsidRDefault="002110A2" w:rsidP="00C32798">
      <w:pPr>
        <w:pStyle w:val="a3"/>
        <w:numPr>
          <w:ilvl w:val="2"/>
          <w:numId w:val="3"/>
        </w:numPr>
        <w:tabs>
          <w:tab w:val="num" w:pos="720"/>
        </w:tabs>
        <w:suppressAutoHyphens/>
        <w:ind w:left="0" w:firstLine="709"/>
        <w:rPr>
          <w:sz w:val="28"/>
          <w:szCs w:val="28"/>
        </w:rPr>
      </w:pPr>
      <w:r w:rsidRPr="00EF1288">
        <w:rPr>
          <w:sz w:val="28"/>
          <w:szCs w:val="28"/>
        </w:rPr>
        <w:t>Каждый претендент может пода</w:t>
      </w:r>
      <w:r w:rsidR="00EC6C9C" w:rsidRPr="00EF1288">
        <w:rPr>
          <w:sz w:val="28"/>
          <w:szCs w:val="28"/>
        </w:rPr>
        <w:t>ть только одну конкурсную заявку</w:t>
      </w:r>
      <w:r w:rsidRPr="00EF1288">
        <w:rPr>
          <w:sz w:val="28"/>
          <w:szCs w:val="28"/>
        </w:rPr>
        <w:t>. В случае</w:t>
      </w:r>
      <w:r w:rsidR="00EC5FB7" w:rsidRPr="00EF1288">
        <w:rPr>
          <w:sz w:val="28"/>
          <w:szCs w:val="28"/>
        </w:rPr>
        <w:t>,</w:t>
      </w:r>
      <w:r w:rsidRPr="00EF1288">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2110A2" w:rsidRPr="00EF1288" w:rsidRDefault="002110A2" w:rsidP="00C32798">
      <w:pPr>
        <w:pStyle w:val="a3"/>
        <w:numPr>
          <w:ilvl w:val="2"/>
          <w:numId w:val="3"/>
        </w:numPr>
        <w:tabs>
          <w:tab w:val="num" w:pos="720"/>
        </w:tabs>
        <w:suppressAutoHyphens/>
        <w:ind w:left="0" w:firstLine="709"/>
        <w:rPr>
          <w:sz w:val="28"/>
          <w:szCs w:val="28"/>
        </w:rPr>
      </w:pPr>
      <w:r w:rsidRPr="00EF1288">
        <w:rPr>
          <w:sz w:val="28"/>
        </w:rPr>
        <w:t>Конкурсная заявка должна действовать не менее 120 (ста двадцати) календарных</w:t>
      </w:r>
      <w:r w:rsidRPr="00EF1288">
        <w:rPr>
          <w:sz w:val="28"/>
          <w:szCs w:val="28"/>
        </w:rPr>
        <w:t xml:space="preserve"> дней с даты,</w:t>
      </w:r>
      <w:r w:rsidRPr="00EF1288">
        <w:rPr>
          <w:sz w:val="28"/>
        </w:rPr>
        <w:t xml:space="preserve"> установленной как день </w:t>
      </w:r>
      <w:r w:rsidRPr="00EF1288">
        <w:rPr>
          <w:sz w:val="28"/>
          <w:szCs w:val="28"/>
        </w:rPr>
        <w:t>вскрытия заявок.</w:t>
      </w:r>
    </w:p>
    <w:p w:rsidR="002110A2" w:rsidRPr="00EF1288" w:rsidRDefault="002110A2" w:rsidP="00C32798">
      <w:pPr>
        <w:pStyle w:val="a3"/>
        <w:numPr>
          <w:ilvl w:val="2"/>
          <w:numId w:val="3"/>
        </w:numPr>
        <w:tabs>
          <w:tab w:val="num" w:pos="720"/>
        </w:tabs>
        <w:suppressAutoHyphens/>
        <w:ind w:left="0" w:firstLine="709"/>
        <w:rPr>
          <w:sz w:val="28"/>
          <w:szCs w:val="28"/>
        </w:rPr>
      </w:pPr>
      <w:r w:rsidRPr="00EF1288">
        <w:rPr>
          <w:sz w:val="28"/>
          <w:szCs w:val="28"/>
        </w:rPr>
        <w:t xml:space="preserve">Конкурсная заявка оформляется в соответствии с разделом III настоящей конкурсной документации. </w:t>
      </w:r>
      <w:r w:rsidRPr="00EF1288">
        <w:rPr>
          <w:sz w:val="28"/>
        </w:rPr>
        <w:t>Конкурсная заявка претендента, не соответствующая требованиям настоящей конкурсной документации, отклоняется.</w:t>
      </w:r>
      <w:r w:rsidRPr="00EF1288">
        <w:rPr>
          <w:sz w:val="28"/>
          <w:szCs w:val="28"/>
        </w:rPr>
        <w:t xml:space="preserve"> </w:t>
      </w:r>
    </w:p>
    <w:p w:rsidR="002110A2" w:rsidRPr="00EF1288" w:rsidRDefault="002110A2" w:rsidP="00C32798">
      <w:pPr>
        <w:pStyle w:val="a3"/>
        <w:numPr>
          <w:ilvl w:val="2"/>
          <w:numId w:val="3"/>
        </w:numPr>
        <w:tabs>
          <w:tab w:val="num" w:pos="720"/>
        </w:tabs>
        <w:suppressAutoHyphens/>
        <w:ind w:left="0" w:firstLine="709"/>
        <w:rPr>
          <w:sz w:val="28"/>
          <w:szCs w:val="28"/>
        </w:rPr>
      </w:pPr>
      <w:r w:rsidRPr="00EF1288">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EC5FB7" w:rsidRPr="00EF1288">
        <w:rPr>
          <w:sz w:val="28"/>
          <w:szCs w:val="28"/>
        </w:rPr>
        <w:t>,</w:t>
      </w:r>
      <w:r w:rsidRPr="00EF1288">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110A2" w:rsidRPr="00EF1288" w:rsidRDefault="002110A2" w:rsidP="00C32798">
      <w:pPr>
        <w:pStyle w:val="a3"/>
        <w:numPr>
          <w:ilvl w:val="2"/>
          <w:numId w:val="3"/>
        </w:numPr>
        <w:tabs>
          <w:tab w:val="num" w:pos="720"/>
        </w:tabs>
        <w:suppressAutoHyphens/>
        <w:ind w:left="0" w:firstLine="709"/>
        <w:rPr>
          <w:sz w:val="28"/>
          <w:szCs w:val="28"/>
        </w:rPr>
      </w:pPr>
      <w:r w:rsidRPr="00EF1288">
        <w:rPr>
          <w:sz w:val="28"/>
          <w:szCs w:val="28"/>
        </w:rPr>
        <w:t>В случае</w:t>
      </w:r>
      <w:r w:rsidR="00EC5FB7" w:rsidRPr="00EF1288">
        <w:rPr>
          <w:sz w:val="28"/>
          <w:szCs w:val="28"/>
        </w:rPr>
        <w:t>,</w:t>
      </w:r>
      <w:r w:rsidR="006A1834" w:rsidRPr="00EF1288">
        <w:rPr>
          <w:sz w:val="28"/>
          <w:szCs w:val="28"/>
        </w:rPr>
        <w:t xml:space="preserve"> </w:t>
      </w:r>
      <w:r w:rsidRPr="00EF1288">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809E6" w:rsidRPr="00EF1288">
        <w:rPr>
          <w:sz w:val="28"/>
          <w:szCs w:val="28"/>
        </w:rPr>
        <w:t xml:space="preserve"> </w:t>
      </w:r>
      <w:r w:rsidRPr="00EF1288">
        <w:rPr>
          <w:sz w:val="28"/>
          <w:szCs w:val="28"/>
        </w:rPr>
        <w:t>представленным и не рассматривается.</w:t>
      </w:r>
    </w:p>
    <w:p w:rsidR="002110A2" w:rsidRPr="00EF1288" w:rsidRDefault="002110A2" w:rsidP="002110A2">
      <w:pPr>
        <w:pStyle w:val="a3"/>
        <w:tabs>
          <w:tab w:val="num" w:pos="900"/>
        </w:tabs>
        <w:suppressAutoHyphens/>
        <w:rPr>
          <w:sz w:val="28"/>
        </w:rPr>
      </w:pPr>
    </w:p>
    <w:p w:rsidR="002110A2" w:rsidRPr="00EF1288" w:rsidRDefault="002110A2" w:rsidP="00C32798">
      <w:pPr>
        <w:pStyle w:val="2"/>
        <w:numPr>
          <w:ilvl w:val="1"/>
          <w:numId w:val="4"/>
        </w:numPr>
        <w:tabs>
          <w:tab w:val="clear" w:pos="990"/>
          <w:tab w:val="num" w:pos="720"/>
        </w:tabs>
        <w:suppressAutoHyphens/>
        <w:spacing w:before="0" w:after="0"/>
        <w:ind w:left="0" w:firstLine="709"/>
        <w:jc w:val="both"/>
        <w:rPr>
          <w:rFonts w:eastAsia="MS Mincho" w:cs="Times New Roman"/>
          <w:i w:val="0"/>
          <w:iCs w:val="0"/>
        </w:rPr>
      </w:pPr>
      <w:bookmarkStart w:id="11" w:name="_Toc515863124"/>
      <w:bookmarkStart w:id="12" w:name="_Toc34648349"/>
      <w:r w:rsidRPr="00EF1288">
        <w:rPr>
          <w:rFonts w:eastAsia="MS Mincho" w:cs="Times New Roman"/>
          <w:i w:val="0"/>
          <w:iCs w:val="0"/>
        </w:rPr>
        <w:lastRenderedPageBreak/>
        <w:t>Срок и порядок подачи конкурсных заявок</w:t>
      </w:r>
      <w:bookmarkEnd w:id="11"/>
      <w:bookmarkEnd w:id="12"/>
    </w:p>
    <w:p w:rsidR="00ED0307" w:rsidRPr="00EF1288" w:rsidRDefault="004B79A2" w:rsidP="002110A2">
      <w:pPr>
        <w:ind w:firstLine="720"/>
        <w:jc w:val="both"/>
        <w:rPr>
          <w:i/>
          <w:sz w:val="28"/>
          <w:szCs w:val="28"/>
        </w:rPr>
      </w:pPr>
      <w:r w:rsidRPr="00EF1288">
        <w:rPr>
          <w:sz w:val="28"/>
        </w:rPr>
        <w:t>1.5</w:t>
      </w:r>
      <w:r w:rsidR="002110A2" w:rsidRPr="00EF1288">
        <w:rPr>
          <w:sz w:val="28"/>
        </w:rPr>
        <w:t xml:space="preserve">.1. </w:t>
      </w:r>
      <w:r w:rsidRPr="00EF1288">
        <w:rPr>
          <w:sz w:val="28"/>
        </w:rPr>
        <w:t>Конкурсны</w:t>
      </w:r>
      <w:r w:rsidR="00E4606D" w:rsidRPr="00EF1288">
        <w:rPr>
          <w:sz w:val="28"/>
        </w:rPr>
        <w:t>е</w:t>
      </w:r>
      <w:r w:rsidR="002110A2" w:rsidRPr="00EF1288">
        <w:rPr>
          <w:sz w:val="28"/>
        </w:rPr>
        <w:t xml:space="preserve"> заяв</w:t>
      </w:r>
      <w:r w:rsidR="00E4606D" w:rsidRPr="00EF1288">
        <w:rPr>
          <w:sz w:val="28"/>
        </w:rPr>
        <w:t>ки претендентов</w:t>
      </w:r>
      <w:r w:rsidR="002110A2" w:rsidRPr="00EF1288">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1A704A" w:rsidRPr="00EF1288">
        <w:rPr>
          <w:b/>
          <w:sz w:val="28"/>
        </w:rPr>
        <w:t xml:space="preserve">11.00 </w:t>
      </w:r>
      <w:r w:rsidR="002110A2" w:rsidRPr="00EF1288">
        <w:rPr>
          <w:b/>
          <w:sz w:val="28"/>
        </w:rPr>
        <w:t xml:space="preserve">часов </w:t>
      </w:r>
      <w:r w:rsidR="001A704A" w:rsidRPr="00EF1288">
        <w:rPr>
          <w:b/>
          <w:sz w:val="28"/>
        </w:rPr>
        <w:t>московского</w:t>
      </w:r>
      <w:r w:rsidR="0019630D" w:rsidRPr="00EF1288">
        <w:rPr>
          <w:b/>
          <w:sz w:val="28"/>
        </w:rPr>
        <w:t xml:space="preserve"> времени </w:t>
      </w:r>
      <w:r w:rsidR="00543C64" w:rsidRPr="00EF1288">
        <w:rPr>
          <w:b/>
          <w:sz w:val="28"/>
        </w:rPr>
        <w:t>«31</w:t>
      </w:r>
      <w:r w:rsidR="002110A2" w:rsidRPr="00EF1288">
        <w:rPr>
          <w:b/>
          <w:sz w:val="28"/>
        </w:rPr>
        <w:t>» </w:t>
      </w:r>
      <w:r w:rsidR="005A1661" w:rsidRPr="00EF1288">
        <w:rPr>
          <w:b/>
          <w:sz w:val="28"/>
        </w:rPr>
        <w:t>июля</w:t>
      </w:r>
      <w:r w:rsidR="00FA659B" w:rsidRPr="00EF1288">
        <w:rPr>
          <w:b/>
          <w:sz w:val="28"/>
        </w:rPr>
        <w:t xml:space="preserve"> </w:t>
      </w:r>
      <w:r w:rsidR="002110A2" w:rsidRPr="00EF1288">
        <w:rPr>
          <w:b/>
          <w:sz w:val="28"/>
        </w:rPr>
        <w:t>201</w:t>
      </w:r>
      <w:r w:rsidR="005A1661" w:rsidRPr="00EF1288">
        <w:rPr>
          <w:b/>
          <w:sz w:val="28"/>
        </w:rPr>
        <w:t>7</w:t>
      </w:r>
      <w:r w:rsidR="002110A2" w:rsidRPr="00EF1288">
        <w:rPr>
          <w:b/>
          <w:sz w:val="28"/>
        </w:rPr>
        <w:t xml:space="preserve"> г.</w:t>
      </w:r>
      <w:r w:rsidR="002110A2" w:rsidRPr="00EF1288">
        <w:rPr>
          <w:sz w:val="28"/>
        </w:rPr>
        <w:t xml:space="preserve"> </w:t>
      </w:r>
      <w:r w:rsidR="002110A2" w:rsidRPr="00EF1288">
        <w:rPr>
          <w:rFonts w:eastAsia="MS Mincho"/>
          <w:sz w:val="28"/>
        </w:rPr>
        <w:t>по адресу: 394010, г. Воронеж, пер. Богдана Хмельницкого, д. 1.</w:t>
      </w:r>
      <w:r w:rsidR="002110A2" w:rsidRPr="00EF1288">
        <w:rPr>
          <w:b/>
          <w:sz w:val="28"/>
          <w:szCs w:val="28"/>
        </w:rPr>
        <w:t xml:space="preserve"> </w:t>
      </w:r>
      <w:r w:rsidR="002110A2" w:rsidRPr="00EF1288">
        <w:rPr>
          <w:sz w:val="28"/>
          <w:szCs w:val="28"/>
        </w:rPr>
        <w:t>(С проходной по</w:t>
      </w:r>
      <w:r w:rsidR="00E74BB9" w:rsidRPr="00EF1288">
        <w:rPr>
          <w:sz w:val="28"/>
          <w:szCs w:val="28"/>
        </w:rPr>
        <w:t xml:space="preserve">звонить по </w:t>
      </w:r>
      <w:proofErr w:type="gramStart"/>
      <w:r w:rsidR="00E74BB9" w:rsidRPr="00EF1288">
        <w:rPr>
          <w:sz w:val="28"/>
          <w:szCs w:val="28"/>
        </w:rPr>
        <w:t>внутреннему</w:t>
      </w:r>
      <w:proofErr w:type="gramEnd"/>
      <w:r w:rsidR="00E74BB9" w:rsidRPr="00EF1288">
        <w:rPr>
          <w:sz w:val="28"/>
          <w:szCs w:val="28"/>
        </w:rPr>
        <w:t xml:space="preserve"> тел. 6-62</w:t>
      </w:r>
      <w:r w:rsidR="00925709" w:rsidRPr="00EF1288">
        <w:rPr>
          <w:sz w:val="28"/>
          <w:szCs w:val="28"/>
        </w:rPr>
        <w:t>,</w:t>
      </w:r>
      <w:r w:rsidR="002110A2" w:rsidRPr="00EF1288">
        <w:rPr>
          <w:sz w:val="28"/>
          <w:szCs w:val="28"/>
        </w:rPr>
        <w:t xml:space="preserve"> </w:t>
      </w:r>
      <w:r w:rsidR="00E74BB9" w:rsidRPr="00EF1288">
        <w:rPr>
          <w:sz w:val="28"/>
          <w:szCs w:val="28"/>
        </w:rPr>
        <w:t>либо предварительно по тел. (473) 227-72-45 в отдел сбыта и маркетинга Леляковой Марии Викторовне).</w:t>
      </w:r>
    </w:p>
    <w:p w:rsidR="002110A2" w:rsidRPr="00EF1288" w:rsidRDefault="004B79A2" w:rsidP="002110A2">
      <w:pPr>
        <w:pStyle w:val="a3"/>
        <w:suppressAutoHyphens/>
        <w:ind w:firstLine="720"/>
        <w:rPr>
          <w:sz w:val="28"/>
        </w:rPr>
      </w:pPr>
      <w:r w:rsidRPr="00EF1288">
        <w:rPr>
          <w:sz w:val="28"/>
        </w:rPr>
        <w:t>1.5</w:t>
      </w:r>
      <w:r w:rsidR="002110A2" w:rsidRPr="00EF1288">
        <w:rPr>
          <w:sz w:val="28"/>
        </w:rPr>
        <w:t>.2. Конкурсная заявка претендента должна быть подписана уполномоченным представителем претендента.</w:t>
      </w:r>
    </w:p>
    <w:p w:rsidR="002110A2" w:rsidRPr="00EF1288" w:rsidRDefault="004B79A2" w:rsidP="002110A2">
      <w:pPr>
        <w:pStyle w:val="a3"/>
        <w:suppressAutoHyphens/>
        <w:rPr>
          <w:sz w:val="28"/>
        </w:rPr>
      </w:pPr>
      <w:r w:rsidRPr="00EF1288">
        <w:rPr>
          <w:sz w:val="28"/>
        </w:rPr>
        <w:t>1.5</w:t>
      </w:r>
      <w:r w:rsidR="002110A2" w:rsidRPr="00EF1288">
        <w:rPr>
          <w:sz w:val="28"/>
        </w:rPr>
        <w:t>.3.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110A2" w:rsidRPr="00EF1288" w:rsidRDefault="004B79A2" w:rsidP="002110A2">
      <w:pPr>
        <w:pStyle w:val="a3"/>
        <w:suppressAutoHyphens/>
        <w:rPr>
          <w:sz w:val="28"/>
        </w:rPr>
      </w:pPr>
      <w:r w:rsidRPr="00EF1288">
        <w:rPr>
          <w:sz w:val="28"/>
          <w:szCs w:val="28"/>
        </w:rPr>
        <w:t>1.5</w:t>
      </w:r>
      <w:r w:rsidR="002110A2" w:rsidRPr="00EF1288">
        <w:rPr>
          <w:sz w:val="28"/>
          <w:szCs w:val="28"/>
        </w:rPr>
        <w:t>.4. Конкурсные заявки, по истечении срока, указанного в пункте 1.</w:t>
      </w:r>
      <w:r w:rsidR="00BD6AAD" w:rsidRPr="00EF1288">
        <w:rPr>
          <w:sz w:val="28"/>
          <w:szCs w:val="28"/>
        </w:rPr>
        <w:t>5</w:t>
      </w:r>
      <w:r w:rsidR="002110A2" w:rsidRPr="00EF1288">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sidR="00BD6AAD" w:rsidRPr="00EF1288">
        <w:rPr>
          <w:sz w:val="28"/>
          <w:szCs w:val="28"/>
        </w:rPr>
        <w:t>5</w:t>
      </w:r>
      <w:r w:rsidR="002110A2" w:rsidRPr="00EF1288">
        <w:rPr>
          <w:sz w:val="28"/>
          <w:szCs w:val="28"/>
        </w:rPr>
        <w:t>.1,  не вскрывается и возврату не подлежит.</w:t>
      </w:r>
    </w:p>
    <w:p w:rsidR="002110A2" w:rsidRPr="00EF1288" w:rsidRDefault="004B79A2" w:rsidP="002110A2">
      <w:pPr>
        <w:pStyle w:val="a3"/>
        <w:suppressAutoHyphens/>
        <w:rPr>
          <w:sz w:val="28"/>
        </w:rPr>
      </w:pPr>
      <w:r w:rsidRPr="00EF1288">
        <w:rPr>
          <w:sz w:val="28"/>
        </w:rPr>
        <w:t>1.5</w:t>
      </w:r>
      <w:r w:rsidR="002110A2" w:rsidRPr="00EF1288">
        <w:rPr>
          <w:sz w:val="28"/>
        </w:rPr>
        <w:t>.5.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110A2" w:rsidRPr="00EF1288" w:rsidRDefault="004B79A2" w:rsidP="002110A2">
      <w:pPr>
        <w:pStyle w:val="a3"/>
        <w:suppressAutoHyphens/>
        <w:rPr>
          <w:sz w:val="28"/>
          <w:szCs w:val="28"/>
        </w:rPr>
      </w:pPr>
      <w:r w:rsidRPr="00EF1288">
        <w:rPr>
          <w:sz w:val="28"/>
        </w:rPr>
        <w:t>1.5</w:t>
      </w:r>
      <w:r w:rsidR="002110A2" w:rsidRPr="00EF1288">
        <w:rPr>
          <w:sz w:val="28"/>
        </w:rPr>
        <w:t>.6.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632CD6" w:rsidRPr="00EF1288">
        <w:rPr>
          <w:sz w:val="28"/>
        </w:rPr>
        <w:t>,</w:t>
      </w:r>
      <w:r w:rsidR="002110A2" w:rsidRPr="00EF1288">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002110A2" w:rsidRPr="00EF1288">
        <w:rPr>
          <w:b/>
          <w:color w:val="FF0000"/>
        </w:rPr>
        <w:t xml:space="preserve"> </w:t>
      </w:r>
      <w:r w:rsidR="002110A2" w:rsidRPr="00EF1288">
        <w:rPr>
          <w:sz w:val="28"/>
          <w:szCs w:val="28"/>
        </w:rPr>
        <w:t>Продление сроков действия обеспечения конкурсных заявок не требуется.</w:t>
      </w:r>
    </w:p>
    <w:p w:rsidR="002110A2" w:rsidRPr="00EF1288" w:rsidRDefault="002110A2" w:rsidP="002110A2">
      <w:pPr>
        <w:pStyle w:val="a3"/>
        <w:suppressAutoHyphens/>
        <w:rPr>
          <w:sz w:val="28"/>
        </w:rPr>
      </w:pPr>
    </w:p>
    <w:p w:rsidR="002110A2" w:rsidRPr="00EF1288" w:rsidRDefault="004B79A2" w:rsidP="002110A2">
      <w:pPr>
        <w:pStyle w:val="2"/>
        <w:tabs>
          <w:tab w:val="num" w:pos="1429"/>
        </w:tabs>
        <w:suppressAutoHyphens/>
        <w:spacing w:before="0" w:after="0"/>
        <w:ind w:left="709"/>
        <w:jc w:val="both"/>
        <w:rPr>
          <w:rFonts w:eastAsia="MS Mincho" w:cs="Times New Roman"/>
          <w:i w:val="0"/>
          <w:iCs w:val="0"/>
        </w:rPr>
      </w:pPr>
      <w:bookmarkStart w:id="13" w:name="_Toc515863125"/>
      <w:bookmarkStart w:id="14" w:name="_Toc34648350"/>
      <w:r w:rsidRPr="00EF1288">
        <w:rPr>
          <w:rFonts w:eastAsia="MS Mincho" w:cs="Times New Roman"/>
          <w:i w:val="0"/>
          <w:iCs w:val="0"/>
        </w:rPr>
        <w:t>1.6</w:t>
      </w:r>
      <w:r w:rsidR="002110A2" w:rsidRPr="00EF1288">
        <w:rPr>
          <w:rFonts w:eastAsia="MS Mincho" w:cs="Times New Roman"/>
          <w:i w:val="0"/>
          <w:iCs w:val="0"/>
        </w:rPr>
        <w:t>. Изменение конкурсных заявок и их отзыв</w:t>
      </w:r>
      <w:bookmarkEnd w:id="13"/>
      <w:bookmarkEnd w:id="14"/>
    </w:p>
    <w:p w:rsidR="002110A2" w:rsidRPr="00EF1288" w:rsidRDefault="002110A2" w:rsidP="002110A2">
      <w:pPr>
        <w:pStyle w:val="a3"/>
        <w:suppressAutoHyphens/>
        <w:rPr>
          <w:sz w:val="28"/>
        </w:rPr>
      </w:pPr>
      <w:r w:rsidRPr="00EF1288">
        <w:rPr>
          <w:sz w:val="28"/>
          <w:szCs w:val="28"/>
        </w:rPr>
        <w:t>1.</w:t>
      </w:r>
      <w:r w:rsidR="004B79A2" w:rsidRPr="00EF1288">
        <w:rPr>
          <w:sz w:val="28"/>
          <w:szCs w:val="28"/>
        </w:rPr>
        <w:t>6</w:t>
      </w:r>
      <w:r w:rsidRPr="00EF1288">
        <w:rPr>
          <w:sz w:val="28"/>
          <w:szCs w:val="28"/>
        </w:rPr>
        <w:t>.1. Претендент</w:t>
      </w:r>
      <w:r w:rsidRPr="00EF1288">
        <w:rPr>
          <w:sz w:val="28"/>
        </w:rPr>
        <w:t xml:space="preserve"> вправе изменить или отозвать поданную конкурсную заявку в любое время до истечения срока подачи конкурсных заявок.</w:t>
      </w:r>
    </w:p>
    <w:p w:rsidR="002110A2" w:rsidRPr="00EF1288" w:rsidRDefault="004B79A2" w:rsidP="002110A2">
      <w:pPr>
        <w:pStyle w:val="a3"/>
        <w:suppressAutoHyphens/>
        <w:rPr>
          <w:sz w:val="28"/>
        </w:rPr>
      </w:pPr>
      <w:r w:rsidRPr="00EF1288">
        <w:rPr>
          <w:sz w:val="28"/>
        </w:rPr>
        <w:t>1.6</w:t>
      </w:r>
      <w:r w:rsidR="002110A2" w:rsidRPr="00EF1288">
        <w:rPr>
          <w:sz w:val="28"/>
        </w:rPr>
        <w:t xml:space="preserve">.2. Претендент обязан предоставить извещение </w:t>
      </w:r>
      <w:r w:rsidR="002110A2" w:rsidRPr="00EF1288">
        <w:rPr>
          <w:sz w:val="28"/>
          <w:szCs w:val="28"/>
        </w:rPr>
        <w:t>об изменении или отзыве конкурсной заявки, подписанное уполномоченным лицом.</w:t>
      </w:r>
    </w:p>
    <w:p w:rsidR="002110A2" w:rsidRPr="00EF1288" w:rsidRDefault="004B79A2" w:rsidP="002110A2">
      <w:pPr>
        <w:pStyle w:val="a3"/>
        <w:suppressAutoHyphens/>
        <w:ind w:firstLine="720"/>
        <w:rPr>
          <w:sz w:val="28"/>
          <w:szCs w:val="28"/>
        </w:rPr>
      </w:pPr>
      <w:r w:rsidRPr="00EF1288">
        <w:rPr>
          <w:sz w:val="28"/>
          <w:szCs w:val="28"/>
        </w:rPr>
        <w:t>1.6</w:t>
      </w:r>
      <w:r w:rsidR="002110A2" w:rsidRPr="00EF1288">
        <w:rPr>
          <w:sz w:val="28"/>
          <w:szCs w:val="28"/>
        </w:rPr>
        <w:t>.3.В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110A2" w:rsidRPr="00EF1288" w:rsidRDefault="004B79A2" w:rsidP="002110A2">
      <w:pPr>
        <w:pStyle w:val="a3"/>
        <w:suppressAutoHyphens/>
        <w:rPr>
          <w:sz w:val="28"/>
        </w:rPr>
      </w:pPr>
      <w:r w:rsidRPr="00EF1288">
        <w:rPr>
          <w:sz w:val="28"/>
        </w:rPr>
        <w:t>1.6</w:t>
      </w:r>
      <w:r w:rsidR="002110A2" w:rsidRPr="00EF1288">
        <w:rPr>
          <w:sz w:val="28"/>
        </w:rPr>
        <w:t>.4. Никакие изменения не могут быть внесены в конкурсную заявку после окончания срока подачи конкурсных заявок.</w:t>
      </w:r>
    </w:p>
    <w:p w:rsidR="002110A2" w:rsidRPr="00EF1288" w:rsidRDefault="002110A2" w:rsidP="002110A2">
      <w:pPr>
        <w:pStyle w:val="a3"/>
        <w:suppressAutoHyphens/>
        <w:rPr>
          <w:b/>
          <w:i/>
          <w:sz w:val="28"/>
        </w:rPr>
      </w:pPr>
    </w:p>
    <w:p w:rsidR="002110A2" w:rsidRPr="00EF1288" w:rsidRDefault="004B79A2" w:rsidP="002110A2">
      <w:pPr>
        <w:pStyle w:val="2"/>
        <w:suppressAutoHyphens/>
        <w:spacing w:before="0" w:after="0"/>
        <w:ind w:left="709"/>
        <w:jc w:val="both"/>
        <w:rPr>
          <w:rFonts w:eastAsia="MS Mincho" w:cs="Times New Roman"/>
          <w:i w:val="0"/>
          <w:iCs w:val="0"/>
        </w:rPr>
      </w:pPr>
      <w:bookmarkStart w:id="15" w:name="_Toc34648353"/>
      <w:r w:rsidRPr="00EF1288">
        <w:rPr>
          <w:rFonts w:eastAsia="MS Mincho" w:cs="Times New Roman"/>
          <w:i w:val="0"/>
          <w:iCs w:val="0"/>
        </w:rPr>
        <w:t>1.7</w:t>
      </w:r>
      <w:r w:rsidR="002110A2" w:rsidRPr="00EF1288">
        <w:rPr>
          <w:rFonts w:eastAsia="MS Mincho" w:cs="Times New Roman"/>
          <w:i w:val="0"/>
          <w:iCs w:val="0"/>
        </w:rPr>
        <w:t xml:space="preserve">. Недобросовестные действия </w:t>
      </w:r>
      <w:bookmarkEnd w:id="15"/>
      <w:r w:rsidR="002110A2" w:rsidRPr="00EF1288">
        <w:rPr>
          <w:rFonts w:eastAsia="MS Mincho" w:cs="Times New Roman"/>
          <w:i w:val="0"/>
          <w:iCs w:val="0"/>
        </w:rPr>
        <w:t>претендента/участника</w:t>
      </w:r>
    </w:p>
    <w:p w:rsidR="002110A2" w:rsidRPr="00EF1288" w:rsidRDefault="004B79A2" w:rsidP="002110A2">
      <w:pPr>
        <w:pStyle w:val="12"/>
        <w:rPr>
          <w:szCs w:val="24"/>
        </w:rPr>
      </w:pPr>
      <w:r w:rsidRPr="00EF1288">
        <w:rPr>
          <w:szCs w:val="24"/>
        </w:rPr>
        <w:t>1.7</w:t>
      </w:r>
      <w:r w:rsidR="002110A2" w:rsidRPr="00EF1288">
        <w:rPr>
          <w:szCs w:val="24"/>
        </w:rPr>
        <w:t xml:space="preserve">.1. К </w:t>
      </w:r>
      <w:r w:rsidR="002110A2" w:rsidRPr="00EF1288">
        <w:rPr>
          <w:rFonts w:eastAsia="MS Mincho"/>
        </w:rPr>
        <w:t>недобросовестным действиям</w:t>
      </w:r>
      <w:r w:rsidR="002110A2" w:rsidRPr="00EF1288">
        <w:rPr>
          <w:rFonts w:eastAsia="MS Mincho"/>
          <w:i/>
          <w:iCs/>
        </w:rPr>
        <w:t xml:space="preserve"> </w:t>
      </w:r>
      <w:r w:rsidR="002110A2" w:rsidRPr="00EF1288">
        <w:rPr>
          <w:rFonts w:eastAsia="MS Mincho"/>
          <w:iCs/>
        </w:rPr>
        <w:t>претендента/участника</w:t>
      </w:r>
      <w:r w:rsidR="002110A2" w:rsidRPr="00EF1288">
        <w:rPr>
          <w:rFonts w:eastAsia="MS Mincho"/>
          <w:i/>
          <w:iCs/>
        </w:rPr>
        <w:t xml:space="preserve"> </w:t>
      </w:r>
      <w:r w:rsidR="002110A2" w:rsidRPr="00EF1288">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w:t>
      </w:r>
      <w:r w:rsidR="002110A2" w:rsidRPr="00EF1288">
        <w:rPr>
          <w:szCs w:val="24"/>
        </w:rPr>
        <w:lastRenderedPageBreak/>
        <w:t xml:space="preserve">(служащему) </w:t>
      </w:r>
      <w:r w:rsidR="00241211" w:rsidRPr="00EF1288">
        <w:rPr>
          <w:szCs w:val="24"/>
        </w:rPr>
        <w:t>З</w:t>
      </w:r>
      <w:r w:rsidR="002110A2" w:rsidRPr="00EF1288">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241211" w:rsidRPr="00EF1288">
        <w:rPr>
          <w:szCs w:val="24"/>
        </w:rPr>
        <w:t>З</w:t>
      </w:r>
      <w:r w:rsidR="002110A2" w:rsidRPr="00EF1288">
        <w:rPr>
          <w:szCs w:val="24"/>
        </w:rPr>
        <w:t>аказчиком.</w:t>
      </w:r>
    </w:p>
    <w:p w:rsidR="002110A2" w:rsidRPr="00EF1288" w:rsidRDefault="004B79A2" w:rsidP="002110A2">
      <w:pPr>
        <w:pStyle w:val="12"/>
        <w:rPr>
          <w:szCs w:val="24"/>
        </w:rPr>
      </w:pPr>
      <w:r w:rsidRPr="00EF1288">
        <w:rPr>
          <w:szCs w:val="24"/>
        </w:rPr>
        <w:t>1.7</w:t>
      </w:r>
      <w:r w:rsidR="002110A2" w:rsidRPr="00EF1288">
        <w:rPr>
          <w:szCs w:val="24"/>
        </w:rPr>
        <w:t>.2.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110A2" w:rsidRPr="00EF1288" w:rsidRDefault="002110A2" w:rsidP="002110A2">
      <w:pPr>
        <w:pStyle w:val="a3"/>
        <w:tabs>
          <w:tab w:val="left" w:pos="900"/>
        </w:tabs>
        <w:rPr>
          <w:rFonts w:eastAsia="Times New Roman"/>
          <w:b/>
          <w:bCs/>
          <w:sz w:val="28"/>
          <w:szCs w:val="28"/>
        </w:rPr>
      </w:pPr>
    </w:p>
    <w:p w:rsidR="002110A2" w:rsidRPr="00EF1288" w:rsidRDefault="004B79A2" w:rsidP="002110A2">
      <w:pPr>
        <w:pStyle w:val="2"/>
        <w:suppressAutoHyphens/>
        <w:spacing w:before="0" w:after="0"/>
        <w:ind w:left="709"/>
        <w:rPr>
          <w:rFonts w:eastAsia="MS Mincho"/>
          <w:i w:val="0"/>
        </w:rPr>
      </w:pPr>
      <w:bookmarkStart w:id="16" w:name="_Toc515863132"/>
      <w:bookmarkStart w:id="17" w:name="_Toc34648355"/>
      <w:r w:rsidRPr="00EF1288">
        <w:rPr>
          <w:rFonts w:eastAsia="MS Mincho" w:cs="Times New Roman"/>
          <w:i w:val="0"/>
        </w:rPr>
        <w:t>1.8</w:t>
      </w:r>
      <w:r w:rsidR="002110A2" w:rsidRPr="00EF1288">
        <w:rPr>
          <w:rFonts w:eastAsia="MS Mincho" w:cs="Times New Roman"/>
          <w:i w:val="0"/>
        </w:rPr>
        <w:t>. Заключение договора</w:t>
      </w:r>
      <w:bookmarkEnd w:id="16"/>
      <w:bookmarkEnd w:id="17"/>
    </w:p>
    <w:p w:rsidR="002110A2" w:rsidRPr="00EF1288" w:rsidRDefault="004B79A2" w:rsidP="002110A2">
      <w:pPr>
        <w:pStyle w:val="31"/>
        <w:spacing w:before="0"/>
        <w:ind w:left="0" w:firstLine="720"/>
        <w:jc w:val="both"/>
      </w:pPr>
      <w:r w:rsidRPr="00EF1288">
        <w:t>1.8</w:t>
      </w:r>
      <w:r w:rsidR="002110A2" w:rsidRPr="00EF1288">
        <w:t xml:space="preserve">.1 Положения </w:t>
      </w:r>
      <w:r w:rsidR="00241211" w:rsidRPr="00EF1288">
        <w:t>Д</w:t>
      </w:r>
      <w:r w:rsidR="002110A2" w:rsidRPr="00EF1288">
        <w:t xml:space="preserve">оговора (условия оплаты, сроки, 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41211" w:rsidRPr="00EF1288">
        <w:t>Д</w:t>
      </w:r>
      <w:r w:rsidR="002110A2" w:rsidRPr="00EF1288">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110A2" w:rsidRPr="00EF1288" w:rsidRDefault="004B79A2" w:rsidP="002110A2">
      <w:pPr>
        <w:pStyle w:val="31"/>
        <w:spacing w:before="0"/>
        <w:ind w:left="0" w:firstLine="720"/>
        <w:jc w:val="both"/>
      </w:pPr>
      <w:r w:rsidRPr="00EF1288">
        <w:rPr>
          <w:szCs w:val="28"/>
        </w:rPr>
        <w:t>1.8</w:t>
      </w:r>
      <w:r w:rsidR="002110A2" w:rsidRPr="00EF1288">
        <w:rPr>
          <w:szCs w:val="28"/>
        </w:rPr>
        <w:t xml:space="preserve">.2. Участник, признанный победителем настоящего открытого конкурса, должен подписать </w:t>
      </w:r>
      <w:r w:rsidR="00241211" w:rsidRPr="00EF1288">
        <w:rPr>
          <w:szCs w:val="28"/>
        </w:rPr>
        <w:t>Д</w:t>
      </w:r>
      <w:r w:rsidR="002110A2" w:rsidRPr="00EF1288">
        <w:rPr>
          <w:szCs w:val="28"/>
        </w:rPr>
        <w:t>оговор не позднее 10</w:t>
      </w:r>
      <w:r w:rsidR="002110A2" w:rsidRPr="00EF1288">
        <w:rPr>
          <w:b/>
          <w:i/>
          <w:szCs w:val="28"/>
        </w:rPr>
        <w:t xml:space="preserve"> </w:t>
      </w:r>
      <w:r w:rsidR="002110A2" w:rsidRPr="00EF1288">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110A2" w:rsidRPr="00EF1288" w:rsidRDefault="002110A2" w:rsidP="002110A2">
      <w:pPr>
        <w:pStyle w:val="a3"/>
        <w:suppressAutoHyphens/>
        <w:rPr>
          <w:sz w:val="28"/>
          <w:szCs w:val="28"/>
        </w:rPr>
      </w:pPr>
      <w:r w:rsidRPr="00EF1288">
        <w:rPr>
          <w:sz w:val="28"/>
          <w:szCs w:val="28"/>
        </w:rPr>
        <w:t>1.</w:t>
      </w:r>
      <w:r w:rsidR="004B79A2" w:rsidRPr="00EF1288">
        <w:rPr>
          <w:sz w:val="28"/>
          <w:szCs w:val="28"/>
        </w:rPr>
        <w:t>8</w:t>
      </w:r>
      <w:r w:rsidRPr="00EF1288">
        <w:rPr>
          <w:sz w:val="28"/>
          <w:szCs w:val="28"/>
        </w:rPr>
        <w:t xml:space="preserve">.3. Договор заключается в соответствии с законодательством Российской Федерации согласно приложению № </w:t>
      </w:r>
      <w:r w:rsidR="001E14E8" w:rsidRPr="00EF1288">
        <w:rPr>
          <w:sz w:val="28"/>
          <w:szCs w:val="28"/>
        </w:rPr>
        <w:t>8</w:t>
      </w:r>
      <w:r w:rsidRPr="00EF1288">
        <w:rPr>
          <w:sz w:val="28"/>
          <w:szCs w:val="28"/>
        </w:rPr>
        <w:t xml:space="preserve"> к настоящей конкурсной документации.</w:t>
      </w:r>
    </w:p>
    <w:p w:rsidR="002110A2" w:rsidRPr="00EF1288" w:rsidRDefault="004B79A2" w:rsidP="002110A2">
      <w:pPr>
        <w:pStyle w:val="a3"/>
        <w:suppressAutoHyphens/>
        <w:ind w:firstLine="720"/>
        <w:rPr>
          <w:sz w:val="28"/>
          <w:szCs w:val="28"/>
        </w:rPr>
      </w:pPr>
      <w:r w:rsidRPr="00EF1288">
        <w:rPr>
          <w:sz w:val="28"/>
          <w:szCs w:val="28"/>
        </w:rPr>
        <w:t>1.8</w:t>
      </w:r>
      <w:r w:rsidR="002110A2" w:rsidRPr="00EF1288">
        <w:rPr>
          <w:sz w:val="28"/>
          <w:szCs w:val="28"/>
        </w:rPr>
        <w:t>.4. В случае</w:t>
      </w:r>
      <w:r w:rsidR="00241211" w:rsidRPr="00EF1288">
        <w:rPr>
          <w:sz w:val="28"/>
          <w:szCs w:val="28"/>
        </w:rPr>
        <w:t>,</w:t>
      </w:r>
      <w:r w:rsidR="002110A2" w:rsidRPr="00EF1288">
        <w:rPr>
          <w:sz w:val="28"/>
          <w:szCs w:val="28"/>
        </w:rPr>
        <w:t xml:space="preserve"> если победитель открытого конкурса уклоняется от подписания </w:t>
      </w:r>
      <w:r w:rsidR="00241211" w:rsidRPr="00EF1288">
        <w:rPr>
          <w:sz w:val="28"/>
          <w:szCs w:val="28"/>
        </w:rPr>
        <w:t>Д</w:t>
      </w:r>
      <w:r w:rsidR="002110A2" w:rsidRPr="00EF1288">
        <w:rPr>
          <w:sz w:val="28"/>
          <w:szCs w:val="28"/>
        </w:rPr>
        <w:t xml:space="preserve">оговора более чем на 5 (пять) рабочих дней, </w:t>
      </w:r>
      <w:r w:rsidR="00241211" w:rsidRPr="00EF1288">
        <w:rPr>
          <w:sz w:val="28"/>
          <w:szCs w:val="28"/>
        </w:rPr>
        <w:t>Д</w:t>
      </w:r>
      <w:r w:rsidR="002110A2" w:rsidRPr="00EF1288">
        <w:rPr>
          <w:sz w:val="28"/>
          <w:szCs w:val="28"/>
        </w:rPr>
        <w:t>оговор может быть заключен с участником, конкурсной заявке которого присвоен второй номер.</w:t>
      </w:r>
    </w:p>
    <w:p w:rsidR="002110A2" w:rsidRPr="00EF1288" w:rsidRDefault="004B79A2" w:rsidP="002110A2">
      <w:pPr>
        <w:pStyle w:val="a3"/>
        <w:suppressAutoHyphens/>
        <w:ind w:firstLine="720"/>
        <w:rPr>
          <w:sz w:val="28"/>
          <w:szCs w:val="28"/>
        </w:rPr>
      </w:pPr>
      <w:r w:rsidRPr="00EF1288">
        <w:rPr>
          <w:sz w:val="28"/>
          <w:szCs w:val="28"/>
        </w:rPr>
        <w:t>1.8</w:t>
      </w:r>
      <w:r w:rsidR="002110A2" w:rsidRPr="00EF1288">
        <w:rPr>
          <w:sz w:val="28"/>
          <w:szCs w:val="28"/>
        </w:rPr>
        <w:t>.5.</w:t>
      </w:r>
      <w:r w:rsidR="002110A2" w:rsidRPr="00EF1288">
        <w:t xml:space="preserve">  </w:t>
      </w:r>
      <w:r w:rsidR="002110A2" w:rsidRPr="00EF1288">
        <w:rPr>
          <w:sz w:val="28"/>
          <w:szCs w:val="28"/>
        </w:rPr>
        <w:t>В течение срока действия конкурсной заявки</w:t>
      </w:r>
      <w:r w:rsidR="00241211" w:rsidRPr="00EF1288">
        <w:rPr>
          <w:sz w:val="28"/>
          <w:szCs w:val="28"/>
        </w:rPr>
        <w:t>,</w:t>
      </w:r>
      <w:r w:rsidR="002110A2" w:rsidRPr="00EF1288">
        <w:rPr>
          <w:sz w:val="28"/>
          <w:szCs w:val="28"/>
        </w:rPr>
        <w:t xml:space="preserve"> победитель открытого конкурса обязан заключить </w:t>
      </w:r>
      <w:r w:rsidR="00241211" w:rsidRPr="00EF1288">
        <w:rPr>
          <w:sz w:val="28"/>
          <w:szCs w:val="28"/>
        </w:rPr>
        <w:t>Д</w:t>
      </w:r>
      <w:r w:rsidR="002110A2" w:rsidRPr="00EF1288">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41211" w:rsidRPr="00EF1288">
        <w:rPr>
          <w:sz w:val="28"/>
          <w:szCs w:val="28"/>
        </w:rPr>
        <w:t>Д</w:t>
      </w:r>
      <w:r w:rsidR="002110A2" w:rsidRPr="00EF1288">
        <w:rPr>
          <w:sz w:val="28"/>
          <w:szCs w:val="28"/>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110A2" w:rsidRPr="00EF1288" w:rsidRDefault="004B79A2" w:rsidP="002110A2">
      <w:pPr>
        <w:pStyle w:val="a3"/>
        <w:suppressAutoHyphens/>
        <w:ind w:firstLine="720"/>
        <w:rPr>
          <w:sz w:val="28"/>
          <w:szCs w:val="28"/>
        </w:rPr>
      </w:pPr>
      <w:r w:rsidRPr="00EF1288">
        <w:rPr>
          <w:sz w:val="28"/>
          <w:szCs w:val="28"/>
        </w:rPr>
        <w:t>1.8</w:t>
      </w:r>
      <w:r w:rsidR="002110A2" w:rsidRPr="00EF1288">
        <w:rPr>
          <w:sz w:val="28"/>
          <w:szCs w:val="28"/>
        </w:rPr>
        <w:t xml:space="preserve">.6. Срок выполнения обязательств по </w:t>
      </w:r>
      <w:r w:rsidR="00241211" w:rsidRPr="00EF1288">
        <w:rPr>
          <w:sz w:val="28"/>
          <w:szCs w:val="28"/>
        </w:rPr>
        <w:t>Д</w:t>
      </w:r>
      <w:r w:rsidR="002110A2" w:rsidRPr="00EF1288">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2110A2" w:rsidRPr="00EF1288" w:rsidRDefault="002110A2" w:rsidP="002110A2">
      <w:pPr>
        <w:pStyle w:val="a3"/>
        <w:tabs>
          <w:tab w:val="num" w:pos="720"/>
          <w:tab w:val="left" w:pos="1080"/>
          <w:tab w:val="left" w:pos="1440"/>
        </w:tabs>
        <w:suppressAutoHyphens/>
        <w:rPr>
          <w:sz w:val="28"/>
        </w:rPr>
      </w:pPr>
    </w:p>
    <w:p w:rsidR="002110A2" w:rsidRPr="00EF1288" w:rsidRDefault="002110A2" w:rsidP="002110A2">
      <w:pPr>
        <w:pStyle w:val="a3"/>
        <w:tabs>
          <w:tab w:val="left" w:pos="1080"/>
        </w:tabs>
        <w:ind w:firstLine="720"/>
        <w:rPr>
          <w:rFonts w:eastAsia="Times New Roman"/>
          <w:b/>
          <w:bCs/>
          <w:sz w:val="28"/>
          <w:szCs w:val="28"/>
        </w:rPr>
      </w:pPr>
      <w:r w:rsidRPr="00EF1288">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2110A2" w:rsidRPr="00EF1288" w:rsidRDefault="002110A2" w:rsidP="002110A2">
      <w:pPr>
        <w:pStyle w:val="a3"/>
        <w:tabs>
          <w:tab w:val="left" w:pos="1080"/>
        </w:tabs>
        <w:ind w:firstLine="720"/>
        <w:rPr>
          <w:rFonts w:eastAsia="Times New Roman"/>
          <w:b/>
          <w:bCs/>
          <w:sz w:val="28"/>
          <w:szCs w:val="28"/>
        </w:rPr>
      </w:pPr>
    </w:p>
    <w:p w:rsidR="002110A2" w:rsidRPr="00EF1288" w:rsidRDefault="002110A2" w:rsidP="002110A2">
      <w:pPr>
        <w:pStyle w:val="a3"/>
        <w:tabs>
          <w:tab w:val="left" w:pos="1080"/>
        </w:tabs>
        <w:ind w:firstLine="720"/>
        <w:rPr>
          <w:rFonts w:eastAsia="Times New Roman"/>
          <w:b/>
          <w:bCs/>
          <w:sz w:val="28"/>
          <w:szCs w:val="28"/>
        </w:rPr>
      </w:pPr>
      <w:r w:rsidRPr="00EF1288">
        <w:rPr>
          <w:rFonts w:eastAsia="Times New Roman"/>
          <w:b/>
          <w:bCs/>
          <w:sz w:val="28"/>
          <w:szCs w:val="28"/>
        </w:rPr>
        <w:t>2.1. Обязательные требования:</w:t>
      </w:r>
    </w:p>
    <w:p w:rsidR="002110A2" w:rsidRPr="00EF1288" w:rsidRDefault="00216F90" w:rsidP="002110A2">
      <w:pPr>
        <w:pStyle w:val="a3"/>
        <w:tabs>
          <w:tab w:val="left" w:pos="0"/>
        </w:tabs>
        <w:ind w:firstLine="720"/>
        <w:rPr>
          <w:rFonts w:eastAsia="Times New Roman"/>
          <w:bCs/>
          <w:sz w:val="28"/>
          <w:szCs w:val="28"/>
        </w:rPr>
      </w:pPr>
      <w:r w:rsidRPr="00EF1288">
        <w:rPr>
          <w:rFonts w:eastAsia="Times New Roman"/>
          <w:bCs/>
          <w:sz w:val="28"/>
          <w:szCs w:val="28"/>
        </w:rPr>
        <w:t xml:space="preserve"> </w:t>
      </w:r>
      <w:r w:rsidR="002110A2" w:rsidRPr="00EF1288">
        <w:rPr>
          <w:rFonts w:eastAsia="Times New Roman"/>
          <w:bCs/>
          <w:sz w:val="28"/>
          <w:szCs w:val="28"/>
        </w:rPr>
        <w:t>Претендент (в том числе каждое юридическое и</w:t>
      </w:r>
      <w:r w:rsidR="00556394" w:rsidRPr="00EF1288">
        <w:rPr>
          <w:rFonts w:eastAsia="Times New Roman"/>
          <w:bCs/>
          <w:sz w:val="28"/>
          <w:szCs w:val="28"/>
        </w:rPr>
        <w:t>/</w:t>
      </w:r>
      <w:r w:rsidR="002110A2" w:rsidRPr="00EF1288">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110A2" w:rsidRPr="00EF1288" w:rsidRDefault="002110A2" w:rsidP="002110A2">
      <w:pPr>
        <w:pStyle w:val="a3"/>
        <w:tabs>
          <w:tab w:val="left" w:pos="0"/>
        </w:tabs>
        <w:ind w:firstLine="720"/>
        <w:rPr>
          <w:rFonts w:eastAsia="Times New Roman"/>
          <w:bCs/>
          <w:sz w:val="28"/>
          <w:szCs w:val="28"/>
        </w:rPr>
      </w:pPr>
      <w:r w:rsidRPr="00EF1288">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2110A2" w:rsidRPr="00EF1288" w:rsidRDefault="002110A2" w:rsidP="002110A2">
      <w:pPr>
        <w:pStyle w:val="a3"/>
        <w:tabs>
          <w:tab w:val="left" w:pos="0"/>
        </w:tabs>
        <w:ind w:firstLine="720"/>
        <w:rPr>
          <w:rFonts w:eastAsia="Times New Roman"/>
          <w:bCs/>
          <w:sz w:val="28"/>
          <w:szCs w:val="28"/>
        </w:rPr>
      </w:pPr>
      <w:r w:rsidRPr="00EF1288">
        <w:rPr>
          <w:rFonts w:eastAsia="Times New Roman"/>
          <w:bCs/>
          <w:sz w:val="28"/>
          <w:szCs w:val="28"/>
        </w:rPr>
        <w:t>б) не находиться в процессе ликвидации;</w:t>
      </w:r>
    </w:p>
    <w:p w:rsidR="002110A2" w:rsidRPr="00EF1288" w:rsidRDefault="002110A2" w:rsidP="002110A2">
      <w:pPr>
        <w:pStyle w:val="a3"/>
        <w:tabs>
          <w:tab w:val="left" w:pos="0"/>
        </w:tabs>
        <w:ind w:firstLine="720"/>
        <w:rPr>
          <w:rFonts w:eastAsia="Times New Roman"/>
          <w:bCs/>
          <w:sz w:val="28"/>
          <w:szCs w:val="28"/>
        </w:rPr>
      </w:pPr>
      <w:r w:rsidRPr="00EF1288">
        <w:rPr>
          <w:rFonts w:eastAsia="Times New Roman"/>
          <w:bCs/>
          <w:sz w:val="28"/>
          <w:szCs w:val="28"/>
        </w:rPr>
        <w:t>в) не быть признанным несостоятельным (банкротом);</w:t>
      </w:r>
    </w:p>
    <w:p w:rsidR="002110A2" w:rsidRPr="00EF1288" w:rsidRDefault="002110A2" w:rsidP="002110A2">
      <w:pPr>
        <w:pStyle w:val="a3"/>
        <w:tabs>
          <w:tab w:val="left" w:pos="0"/>
        </w:tabs>
        <w:ind w:firstLine="720"/>
        <w:rPr>
          <w:rFonts w:eastAsia="Times New Roman"/>
          <w:bCs/>
          <w:sz w:val="28"/>
          <w:szCs w:val="28"/>
        </w:rPr>
      </w:pPr>
      <w:r w:rsidRPr="00EF1288">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7C77F2" w:rsidRPr="00EF1288" w:rsidRDefault="007C77F2" w:rsidP="007C77F2">
      <w:pPr>
        <w:pStyle w:val="a3"/>
        <w:tabs>
          <w:tab w:val="left" w:pos="1080"/>
        </w:tabs>
        <w:rPr>
          <w:color w:val="FF0000"/>
          <w:sz w:val="28"/>
          <w:szCs w:val="28"/>
        </w:rPr>
      </w:pPr>
    </w:p>
    <w:p w:rsidR="00F27780" w:rsidRPr="00EF1288" w:rsidRDefault="00F27780" w:rsidP="007C77F2">
      <w:pPr>
        <w:pStyle w:val="a3"/>
        <w:tabs>
          <w:tab w:val="left" w:pos="1080"/>
        </w:tabs>
        <w:rPr>
          <w:color w:val="FF0000"/>
          <w:sz w:val="28"/>
          <w:szCs w:val="28"/>
        </w:rPr>
      </w:pPr>
    </w:p>
    <w:p w:rsidR="004854FC" w:rsidRPr="00EF1288" w:rsidRDefault="004854FC" w:rsidP="004854FC">
      <w:pPr>
        <w:pStyle w:val="a3"/>
        <w:numPr>
          <w:ilvl w:val="1"/>
          <w:numId w:val="11"/>
        </w:numPr>
        <w:tabs>
          <w:tab w:val="left" w:pos="1080"/>
        </w:tabs>
        <w:ind w:hanging="11"/>
        <w:rPr>
          <w:b/>
          <w:sz w:val="28"/>
          <w:szCs w:val="28"/>
        </w:rPr>
      </w:pPr>
      <w:r w:rsidRPr="00EF1288">
        <w:rPr>
          <w:b/>
          <w:sz w:val="28"/>
          <w:szCs w:val="28"/>
        </w:rPr>
        <w:t>Квалификационные требования:</w:t>
      </w:r>
    </w:p>
    <w:p w:rsidR="004854FC" w:rsidRPr="00EF1288" w:rsidRDefault="004854FC" w:rsidP="004854FC">
      <w:pPr>
        <w:pStyle w:val="a3"/>
        <w:tabs>
          <w:tab w:val="left" w:pos="1080"/>
        </w:tabs>
        <w:rPr>
          <w:sz w:val="28"/>
          <w:szCs w:val="28"/>
        </w:rPr>
      </w:pPr>
      <w:r w:rsidRPr="00EF1288">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4854FC" w:rsidRPr="00EF1288" w:rsidRDefault="004854FC" w:rsidP="004854FC">
      <w:pPr>
        <w:pStyle w:val="a3"/>
        <w:tabs>
          <w:tab w:val="left" w:pos="1080"/>
        </w:tabs>
        <w:rPr>
          <w:color w:val="000000" w:themeColor="text1"/>
          <w:sz w:val="28"/>
          <w:szCs w:val="28"/>
        </w:rPr>
      </w:pPr>
      <w:r w:rsidRPr="00EF1288">
        <w:rPr>
          <w:sz w:val="28"/>
          <w:szCs w:val="28"/>
        </w:rPr>
        <w:t xml:space="preserve">а) </w:t>
      </w:r>
      <w:r w:rsidRPr="00EF1288">
        <w:rPr>
          <w:color w:val="000000" w:themeColor="text1"/>
          <w:sz w:val="28"/>
          <w:szCs w:val="28"/>
        </w:rPr>
        <w:t xml:space="preserve">претендент должен иметь опыт </w:t>
      </w:r>
      <w:r w:rsidR="00A3451E" w:rsidRPr="00EF1288">
        <w:rPr>
          <w:color w:val="000000" w:themeColor="text1"/>
          <w:sz w:val="28"/>
          <w:szCs w:val="28"/>
        </w:rPr>
        <w:t>поставки Оборудования, аналогичного предмету открытого конкурса</w:t>
      </w:r>
      <w:r w:rsidRPr="00EF1288">
        <w:rPr>
          <w:color w:val="000000" w:themeColor="text1"/>
          <w:sz w:val="28"/>
          <w:szCs w:val="28"/>
        </w:rPr>
        <w:t>, стоимость которых составляет не менее 100% начальной (максимальной) цены Договора, установленной в настоящей конкурсной документации;</w:t>
      </w:r>
    </w:p>
    <w:p w:rsidR="004854FC" w:rsidRPr="00EF1288" w:rsidRDefault="004854FC" w:rsidP="004854FC">
      <w:pPr>
        <w:pStyle w:val="a3"/>
        <w:tabs>
          <w:tab w:val="left" w:pos="1080"/>
        </w:tabs>
        <w:rPr>
          <w:sz w:val="28"/>
          <w:szCs w:val="28"/>
        </w:rPr>
      </w:pPr>
      <w:r w:rsidRPr="00EF1288">
        <w:rPr>
          <w:sz w:val="28"/>
          <w:szCs w:val="28"/>
        </w:rPr>
        <w:t xml:space="preserve">б) у претендента должна иметься система менеджмента качества деятельности по предмету открытого конкурса; </w:t>
      </w:r>
    </w:p>
    <w:p w:rsidR="0019630D" w:rsidRPr="00EF1288" w:rsidRDefault="004854FC" w:rsidP="004854FC">
      <w:pPr>
        <w:ind w:firstLine="720"/>
        <w:jc w:val="both"/>
        <w:rPr>
          <w:sz w:val="28"/>
          <w:szCs w:val="28"/>
        </w:rPr>
      </w:pPr>
      <w:r w:rsidRPr="00EF1288">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p>
    <w:p w:rsidR="00237FC1" w:rsidRPr="00EF1288" w:rsidRDefault="00237FC1" w:rsidP="00237FC1">
      <w:pPr>
        <w:tabs>
          <w:tab w:val="left" w:pos="1080"/>
        </w:tabs>
        <w:ind w:firstLine="709"/>
        <w:jc w:val="both"/>
        <w:rPr>
          <w:rFonts w:eastAsia="MS Mincho"/>
          <w:sz w:val="28"/>
          <w:szCs w:val="28"/>
        </w:rPr>
      </w:pPr>
      <w:r w:rsidRPr="00EF1288">
        <w:rPr>
          <w:rFonts w:eastAsia="MS Mincho"/>
          <w:sz w:val="28"/>
          <w:szCs w:val="28"/>
        </w:rPr>
        <w:t xml:space="preserve">г) претендент должен являться производителем </w:t>
      </w:r>
      <w:r w:rsidR="00F96347" w:rsidRPr="00EF1288">
        <w:rPr>
          <w:rFonts w:eastAsia="MS Mincho"/>
          <w:sz w:val="28"/>
          <w:szCs w:val="28"/>
        </w:rPr>
        <w:t>Оборудования</w:t>
      </w:r>
      <w:r w:rsidRPr="00EF1288">
        <w:rPr>
          <w:rFonts w:eastAsia="MS Mincho"/>
          <w:sz w:val="28"/>
          <w:szCs w:val="28"/>
        </w:rPr>
        <w:t xml:space="preserve"> либо обладать правом поставки </w:t>
      </w:r>
      <w:r w:rsidR="00F96347" w:rsidRPr="00EF1288">
        <w:rPr>
          <w:rFonts w:eastAsia="MS Mincho"/>
          <w:sz w:val="28"/>
          <w:szCs w:val="28"/>
        </w:rPr>
        <w:t>Оборудования</w:t>
      </w:r>
      <w:r w:rsidRPr="00EF1288">
        <w:rPr>
          <w:rFonts w:eastAsia="MS Mincho"/>
          <w:sz w:val="28"/>
          <w:szCs w:val="28"/>
        </w:rPr>
        <w:t>, предоставленным производителем;</w:t>
      </w:r>
    </w:p>
    <w:p w:rsidR="00237FC1" w:rsidRPr="00EF1288" w:rsidRDefault="00237FC1" w:rsidP="00237FC1">
      <w:pPr>
        <w:suppressAutoHyphens/>
        <w:ind w:firstLine="709"/>
        <w:jc w:val="both"/>
        <w:rPr>
          <w:sz w:val="28"/>
          <w:szCs w:val="28"/>
        </w:rPr>
      </w:pPr>
      <w:r w:rsidRPr="00EF1288">
        <w:rPr>
          <w:sz w:val="28"/>
          <w:szCs w:val="28"/>
        </w:rPr>
        <w:t xml:space="preserve">д) претендент должен подтвердить качество поставляемого по предмету открытого конкурса </w:t>
      </w:r>
      <w:r w:rsidR="00F96347" w:rsidRPr="00EF1288">
        <w:rPr>
          <w:sz w:val="28"/>
          <w:szCs w:val="28"/>
        </w:rPr>
        <w:t>Оборудования</w:t>
      </w:r>
      <w:r w:rsidRPr="00EF1288">
        <w:rPr>
          <w:sz w:val="28"/>
          <w:szCs w:val="28"/>
        </w:rPr>
        <w:t>.</w:t>
      </w:r>
    </w:p>
    <w:p w:rsidR="002268EA" w:rsidRPr="00EF1288" w:rsidRDefault="00237FC1" w:rsidP="0019630D">
      <w:pPr>
        <w:ind w:firstLine="720"/>
        <w:jc w:val="both"/>
        <w:rPr>
          <w:sz w:val="28"/>
          <w:szCs w:val="28"/>
        </w:rPr>
      </w:pPr>
      <w:r w:rsidRPr="00EF1288">
        <w:rPr>
          <w:color w:val="000000"/>
          <w:sz w:val="28"/>
          <w:szCs w:val="28"/>
        </w:rPr>
        <w:t>е</w:t>
      </w:r>
      <w:r w:rsidR="004854FC" w:rsidRPr="00EF1288">
        <w:rPr>
          <w:color w:val="000000"/>
          <w:sz w:val="28"/>
          <w:szCs w:val="28"/>
        </w:rPr>
        <w:t xml:space="preserve">) у претендента </w:t>
      </w:r>
      <w:r w:rsidR="004854FC" w:rsidRPr="00EF1288">
        <w:rPr>
          <w:sz w:val="28"/>
          <w:szCs w:val="28"/>
        </w:rPr>
        <w:t>должны иметься производственные мощности (ресурсы) для выполнения работ, а именно:</w:t>
      </w:r>
    </w:p>
    <w:p w:rsidR="002268EA" w:rsidRPr="00EF1288" w:rsidRDefault="002268EA" w:rsidP="0019630D">
      <w:pPr>
        <w:ind w:firstLine="720"/>
        <w:jc w:val="both"/>
        <w:rPr>
          <w:sz w:val="28"/>
          <w:szCs w:val="28"/>
        </w:rPr>
      </w:pPr>
      <w:r w:rsidRPr="00EF1288">
        <w:rPr>
          <w:sz w:val="28"/>
          <w:szCs w:val="28"/>
        </w:rPr>
        <w:t>-</w:t>
      </w:r>
      <w:r w:rsidR="004854FC" w:rsidRPr="00EF1288">
        <w:rPr>
          <w:sz w:val="28"/>
          <w:szCs w:val="28"/>
        </w:rPr>
        <w:t xml:space="preserve"> рабочий механизированный инструмент - 2 </w:t>
      </w:r>
      <w:proofErr w:type="spellStart"/>
      <w:r w:rsidR="004854FC" w:rsidRPr="00EF1288">
        <w:rPr>
          <w:sz w:val="28"/>
          <w:szCs w:val="28"/>
        </w:rPr>
        <w:t>компл</w:t>
      </w:r>
      <w:proofErr w:type="spellEnd"/>
      <w:r w:rsidR="004854FC" w:rsidRPr="00EF1288">
        <w:rPr>
          <w:sz w:val="28"/>
          <w:szCs w:val="28"/>
        </w:rPr>
        <w:t>.;</w:t>
      </w:r>
    </w:p>
    <w:p w:rsidR="002268EA" w:rsidRPr="00EF1288" w:rsidRDefault="002268EA" w:rsidP="0019630D">
      <w:pPr>
        <w:ind w:firstLine="720"/>
        <w:jc w:val="both"/>
        <w:rPr>
          <w:sz w:val="28"/>
          <w:szCs w:val="28"/>
        </w:rPr>
      </w:pPr>
      <w:r w:rsidRPr="00EF1288">
        <w:rPr>
          <w:sz w:val="28"/>
          <w:szCs w:val="28"/>
        </w:rPr>
        <w:t xml:space="preserve">- </w:t>
      </w:r>
      <w:r w:rsidR="004854FC" w:rsidRPr="00EF1288">
        <w:rPr>
          <w:sz w:val="28"/>
          <w:szCs w:val="28"/>
        </w:rPr>
        <w:t>сварочный аппарат (аттестованный НАКС) – не менее 1 ед.;</w:t>
      </w:r>
    </w:p>
    <w:p w:rsidR="004854FC" w:rsidRPr="00EF1288" w:rsidRDefault="002268EA" w:rsidP="0019630D">
      <w:pPr>
        <w:ind w:firstLine="720"/>
        <w:jc w:val="both"/>
        <w:rPr>
          <w:sz w:val="28"/>
          <w:szCs w:val="28"/>
        </w:rPr>
      </w:pPr>
      <w:r w:rsidRPr="00EF1288">
        <w:rPr>
          <w:sz w:val="28"/>
          <w:szCs w:val="28"/>
        </w:rPr>
        <w:t>-</w:t>
      </w:r>
      <w:r w:rsidR="004854FC" w:rsidRPr="00EF1288">
        <w:rPr>
          <w:sz w:val="28"/>
          <w:szCs w:val="28"/>
        </w:rPr>
        <w:t xml:space="preserve"> электроизмерительная аппаратура – не менее 2 ед. </w:t>
      </w:r>
    </w:p>
    <w:p w:rsidR="004854FC" w:rsidRPr="00EF1288" w:rsidRDefault="00237FC1" w:rsidP="004854FC">
      <w:pPr>
        <w:pStyle w:val="a3"/>
        <w:suppressAutoHyphens/>
        <w:rPr>
          <w:sz w:val="28"/>
          <w:szCs w:val="28"/>
        </w:rPr>
      </w:pPr>
      <w:r w:rsidRPr="00EF1288">
        <w:rPr>
          <w:sz w:val="28"/>
          <w:szCs w:val="28"/>
        </w:rPr>
        <w:t>ж</w:t>
      </w:r>
      <w:r w:rsidR="004854FC" w:rsidRPr="00EF1288">
        <w:rPr>
          <w:sz w:val="28"/>
          <w:szCs w:val="28"/>
        </w:rPr>
        <w:t>) у претендента должен иметься квалифицированный персонал в количестве не менее 18 человек:</w:t>
      </w:r>
    </w:p>
    <w:p w:rsidR="004854FC" w:rsidRPr="00EF1288" w:rsidRDefault="004854FC" w:rsidP="004854FC">
      <w:pPr>
        <w:pStyle w:val="a3"/>
        <w:suppressAutoHyphens/>
        <w:rPr>
          <w:sz w:val="28"/>
          <w:szCs w:val="28"/>
        </w:rPr>
      </w:pPr>
      <w:r w:rsidRPr="00EF1288">
        <w:rPr>
          <w:sz w:val="28"/>
          <w:szCs w:val="28"/>
        </w:rPr>
        <w:t>- технический директор (главный инженер) - не менее 1 чел.</w:t>
      </w:r>
    </w:p>
    <w:p w:rsidR="004854FC" w:rsidRPr="00EF1288" w:rsidRDefault="004854FC" w:rsidP="004854FC">
      <w:pPr>
        <w:pStyle w:val="a3"/>
        <w:suppressAutoHyphens/>
        <w:rPr>
          <w:sz w:val="28"/>
          <w:szCs w:val="28"/>
        </w:rPr>
      </w:pPr>
      <w:r w:rsidRPr="00EF1288">
        <w:rPr>
          <w:sz w:val="28"/>
          <w:szCs w:val="28"/>
        </w:rPr>
        <w:t>- руководитель производства работ – не менее 1 чел.</w:t>
      </w:r>
    </w:p>
    <w:p w:rsidR="004854FC" w:rsidRPr="00EF1288" w:rsidRDefault="004854FC" w:rsidP="004854FC">
      <w:pPr>
        <w:pStyle w:val="a3"/>
        <w:suppressAutoHyphens/>
        <w:rPr>
          <w:color w:val="000000"/>
          <w:sz w:val="28"/>
          <w:szCs w:val="28"/>
        </w:rPr>
      </w:pPr>
      <w:r w:rsidRPr="00EF1288">
        <w:rPr>
          <w:color w:val="000000"/>
          <w:sz w:val="28"/>
          <w:szCs w:val="28"/>
        </w:rPr>
        <w:t>- инженер-конструктор, аттестованный (для разработки ремонтных чертежей для проведения сварочных работ) – не менее 1 чел.</w:t>
      </w:r>
    </w:p>
    <w:p w:rsidR="004854FC" w:rsidRPr="00EF1288" w:rsidRDefault="004854FC" w:rsidP="004854FC">
      <w:pPr>
        <w:ind w:firstLine="708"/>
        <w:jc w:val="both"/>
        <w:rPr>
          <w:sz w:val="28"/>
          <w:szCs w:val="28"/>
        </w:rPr>
      </w:pPr>
      <w:r w:rsidRPr="00EF1288">
        <w:rPr>
          <w:sz w:val="28"/>
          <w:szCs w:val="28"/>
        </w:rPr>
        <w:t>- эксперт, аттестованный</w:t>
      </w:r>
      <w:r w:rsidR="002268EA" w:rsidRPr="00EF1288">
        <w:rPr>
          <w:sz w:val="28"/>
          <w:szCs w:val="28"/>
        </w:rPr>
        <w:t xml:space="preserve"> </w:t>
      </w:r>
      <w:r w:rsidRPr="00EF1288">
        <w:rPr>
          <w:sz w:val="28"/>
          <w:szCs w:val="28"/>
        </w:rPr>
        <w:t xml:space="preserve">в порядке, установленном постановлением Правительства Российской Федерации от 28.05.2015 г. № 509 «Об аттестации экспертов в области промышленной безопасности», по областям аттестации необходимым для оказания услуг по предмету данного конкурса - </w:t>
      </w:r>
      <w:r w:rsidRPr="00EF1288">
        <w:rPr>
          <w:color w:val="000000"/>
          <w:sz w:val="28"/>
          <w:szCs w:val="28"/>
        </w:rPr>
        <w:t>не менее 1 чел.</w:t>
      </w:r>
      <w:r w:rsidRPr="00EF1288">
        <w:rPr>
          <w:sz w:val="28"/>
          <w:szCs w:val="28"/>
        </w:rPr>
        <w:t>;</w:t>
      </w:r>
    </w:p>
    <w:p w:rsidR="004854FC" w:rsidRPr="00EF1288" w:rsidRDefault="004854FC" w:rsidP="004854FC">
      <w:pPr>
        <w:pStyle w:val="a3"/>
        <w:suppressAutoHyphens/>
        <w:rPr>
          <w:sz w:val="28"/>
          <w:szCs w:val="28"/>
        </w:rPr>
      </w:pPr>
      <w:r w:rsidRPr="00EF1288">
        <w:rPr>
          <w:color w:val="000000"/>
          <w:sz w:val="28"/>
          <w:szCs w:val="28"/>
        </w:rPr>
        <w:t>- специалист</w:t>
      </w:r>
      <w:r w:rsidR="002268EA" w:rsidRPr="00EF1288">
        <w:rPr>
          <w:color w:val="000000"/>
          <w:sz w:val="28"/>
          <w:szCs w:val="28"/>
        </w:rPr>
        <w:t xml:space="preserve"> </w:t>
      </w:r>
      <w:r w:rsidRPr="00EF1288">
        <w:rPr>
          <w:color w:val="000000"/>
          <w:sz w:val="28"/>
          <w:szCs w:val="28"/>
        </w:rPr>
        <w:t xml:space="preserve">сварочного производства не ниже </w:t>
      </w:r>
      <w:r w:rsidRPr="00EF1288">
        <w:rPr>
          <w:color w:val="000000"/>
          <w:sz w:val="28"/>
          <w:szCs w:val="28"/>
          <w:lang w:val="en-US"/>
        </w:rPr>
        <w:t>III</w:t>
      </w:r>
      <w:r w:rsidRPr="00EF1288">
        <w:rPr>
          <w:color w:val="000000"/>
          <w:sz w:val="28"/>
          <w:szCs w:val="28"/>
        </w:rPr>
        <w:t xml:space="preserve"> уровня (для осуществления руководства и технического контроля над проведением сварочных работ) – не менее 1 чел.</w:t>
      </w:r>
    </w:p>
    <w:p w:rsidR="004854FC" w:rsidRPr="00EF1288" w:rsidRDefault="004854FC" w:rsidP="004854FC">
      <w:pPr>
        <w:pStyle w:val="a3"/>
        <w:suppressAutoHyphens/>
        <w:rPr>
          <w:sz w:val="28"/>
          <w:szCs w:val="28"/>
        </w:rPr>
      </w:pPr>
      <w:r w:rsidRPr="00EF1288">
        <w:rPr>
          <w:sz w:val="28"/>
          <w:szCs w:val="28"/>
        </w:rPr>
        <w:t xml:space="preserve">-  аттестованные сварщики – не менее 2 человек, </w:t>
      </w:r>
    </w:p>
    <w:p w:rsidR="004854FC" w:rsidRPr="00EF1288" w:rsidRDefault="004854FC" w:rsidP="004854FC">
      <w:pPr>
        <w:pStyle w:val="a3"/>
        <w:suppressAutoHyphens/>
        <w:rPr>
          <w:sz w:val="28"/>
          <w:szCs w:val="28"/>
        </w:rPr>
      </w:pPr>
      <w:r w:rsidRPr="00EF1288">
        <w:rPr>
          <w:sz w:val="28"/>
          <w:szCs w:val="28"/>
        </w:rPr>
        <w:lastRenderedPageBreak/>
        <w:t xml:space="preserve">- слесари-ремонтники грузоподъемных машин – не менее 3 человек;  </w:t>
      </w:r>
    </w:p>
    <w:p w:rsidR="004854FC" w:rsidRPr="00EF1288" w:rsidRDefault="004854FC" w:rsidP="004854FC">
      <w:pPr>
        <w:pStyle w:val="a3"/>
        <w:suppressAutoHyphens/>
        <w:rPr>
          <w:sz w:val="28"/>
          <w:szCs w:val="28"/>
        </w:rPr>
      </w:pPr>
      <w:r w:rsidRPr="00EF1288">
        <w:rPr>
          <w:sz w:val="28"/>
          <w:szCs w:val="28"/>
        </w:rPr>
        <w:t xml:space="preserve">- слесари-электрики по ремонту электрооборудования – не менее 2 человек; </w:t>
      </w:r>
    </w:p>
    <w:p w:rsidR="004854FC" w:rsidRPr="00EF1288" w:rsidRDefault="004854FC" w:rsidP="004854FC">
      <w:pPr>
        <w:pStyle w:val="a3"/>
        <w:suppressAutoHyphens/>
        <w:rPr>
          <w:sz w:val="28"/>
          <w:szCs w:val="28"/>
        </w:rPr>
      </w:pPr>
      <w:r w:rsidRPr="00EF1288">
        <w:rPr>
          <w:sz w:val="28"/>
          <w:szCs w:val="28"/>
        </w:rPr>
        <w:t>- наладчики приборов безопасности грузоподъемных машин – не менее 2 человек;</w:t>
      </w:r>
    </w:p>
    <w:p w:rsidR="004854FC" w:rsidRPr="00EF1288" w:rsidRDefault="004854FC" w:rsidP="004854FC">
      <w:pPr>
        <w:pStyle w:val="a3"/>
        <w:suppressAutoHyphens/>
        <w:rPr>
          <w:sz w:val="28"/>
          <w:szCs w:val="28"/>
        </w:rPr>
      </w:pPr>
      <w:r w:rsidRPr="00EF1288">
        <w:rPr>
          <w:sz w:val="28"/>
          <w:szCs w:val="28"/>
        </w:rPr>
        <w:t xml:space="preserve">- специалисты ЛНК – не менее 2 человек;  </w:t>
      </w:r>
    </w:p>
    <w:p w:rsidR="004854FC" w:rsidRPr="00EF1288" w:rsidRDefault="004854FC" w:rsidP="004854FC">
      <w:pPr>
        <w:pStyle w:val="a3"/>
        <w:tabs>
          <w:tab w:val="left" w:pos="1080"/>
        </w:tabs>
        <w:spacing w:line="22" w:lineRule="atLeast"/>
        <w:ind w:firstLine="0"/>
        <w:rPr>
          <w:sz w:val="28"/>
          <w:szCs w:val="28"/>
        </w:rPr>
      </w:pPr>
      <w:r w:rsidRPr="00EF1288">
        <w:rPr>
          <w:sz w:val="28"/>
          <w:szCs w:val="28"/>
        </w:rPr>
        <w:t xml:space="preserve">          - стропальщик – не менее 2 человек.</w:t>
      </w:r>
    </w:p>
    <w:p w:rsidR="00F20B9A" w:rsidRPr="00EF1288" w:rsidRDefault="00F20B9A" w:rsidP="00F20B9A">
      <w:pPr>
        <w:pStyle w:val="a3"/>
        <w:tabs>
          <w:tab w:val="left" w:pos="1080"/>
        </w:tabs>
        <w:spacing w:line="22" w:lineRule="atLeast"/>
        <w:rPr>
          <w:bCs/>
          <w:sz w:val="28"/>
          <w:szCs w:val="28"/>
        </w:rPr>
      </w:pPr>
      <w:r w:rsidRPr="00EF1288">
        <w:rPr>
          <w:sz w:val="28"/>
          <w:szCs w:val="28"/>
        </w:rPr>
        <w:t>з) претендент должен иметь возможность осуществления гарантийного ремонта Оборудования в технических, сервисных службах.</w:t>
      </w:r>
    </w:p>
    <w:p w:rsidR="007C77F2" w:rsidRPr="00EF1288" w:rsidRDefault="00950F7E" w:rsidP="00BB3B81">
      <w:pPr>
        <w:pStyle w:val="4"/>
        <w:ind w:firstLine="709"/>
        <w:jc w:val="both"/>
        <w:rPr>
          <w:rFonts w:eastAsia="MS Mincho"/>
        </w:rPr>
      </w:pPr>
      <w:r w:rsidRPr="00EF1288">
        <w:rPr>
          <w:rFonts w:eastAsia="MS Mincho"/>
        </w:rPr>
        <w:t xml:space="preserve">2.3. </w:t>
      </w:r>
      <w:r w:rsidR="007C77F2" w:rsidRPr="00EF1288">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2142A8" w:rsidRPr="00EF1288" w:rsidRDefault="002142A8" w:rsidP="00C32798">
      <w:pPr>
        <w:pStyle w:val="a3"/>
        <w:numPr>
          <w:ilvl w:val="0"/>
          <w:numId w:val="5"/>
        </w:numPr>
        <w:tabs>
          <w:tab w:val="clear" w:pos="720"/>
          <w:tab w:val="num" w:pos="0"/>
          <w:tab w:val="left" w:pos="1440"/>
        </w:tabs>
        <w:suppressAutoHyphens/>
        <w:ind w:left="0" w:firstLine="720"/>
        <w:rPr>
          <w:sz w:val="28"/>
          <w:szCs w:val="28"/>
        </w:rPr>
      </w:pPr>
      <w:r w:rsidRPr="00EF1288">
        <w:rPr>
          <w:sz w:val="28"/>
          <w:szCs w:val="28"/>
        </w:rPr>
        <w:t>опись представленных документов, заверенную подписью и печатью претендента;</w:t>
      </w:r>
    </w:p>
    <w:p w:rsidR="002142A8" w:rsidRPr="00EF1288" w:rsidRDefault="002142A8" w:rsidP="00C32798">
      <w:pPr>
        <w:pStyle w:val="a3"/>
        <w:numPr>
          <w:ilvl w:val="0"/>
          <w:numId w:val="5"/>
        </w:numPr>
        <w:tabs>
          <w:tab w:val="clear" w:pos="720"/>
          <w:tab w:val="num" w:pos="0"/>
          <w:tab w:val="left" w:pos="1440"/>
        </w:tabs>
        <w:suppressAutoHyphens/>
        <w:ind w:left="0" w:firstLine="720"/>
        <w:rPr>
          <w:sz w:val="28"/>
          <w:szCs w:val="28"/>
        </w:rPr>
      </w:pPr>
      <w:r w:rsidRPr="00EF1288">
        <w:rPr>
          <w:sz w:val="28"/>
          <w:szCs w:val="28"/>
        </w:rPr>
        <w:t xml:space="preserve">надлежащим образом оформленные </w:t>
      </w:r>
      <w:r w:rsidR="003A2090" w:rsidRPr="00EF1288">
        <w:rPr>
          <w:sz w:val="28"/>
          <w:szCs w:val="28"/>
        </w:rPr>
        <w:t>П</w:t>
      </w:r>
      <w:r w:rsidRPr="00EF1288">
        <w:rPr>
          <w:sz w:val="28"/>
          <w:szCs w:val="28"/>
        </w:rPr>
        <w:t>риложения №№ 1, 2, 3 к настоящей конкурсной документации;</w:t>
      </w:r>
    </w:p>
    <w:p w:rsidR="002142A8" w:rsidRPr="00EF1288" w:rsidRDefault="002142A8" w:rsidP="00C32798">
      <w:pPr>
        <w:pStyle w:val="a3"/>
        <w:numPr>
          <w:ilvl w:val="0"/>
          <w:numId w:val="5"/>
        </w:numPr>
        <w:tabs>
          <w:tab w:val="clear" w:pos="720"/>
          <w:tab w:val="num" w:pos="0"/>
          <w:tab w:val="left" w:pos="1440"/>
        </w:tabs>
        <w:suppressAutoHyphens/>
        <w:ind w:left="0" w:firstLine="720"/>
        <w:rPr>
          <w:sz w:val="28"/>
          <w:szCs w:val="28"/>
        </w:rPr>
      </w:pPr>
      <w:r w:rsidRPr="00EF1288">
        <w:rPr>
          <w:sz w:val="28"/>
        </w:rPr>
        <w:t>копию паспорта (для физических лиц) (предоставляет каждое физическое лицо, выступающее на стороне одного претендента);</w:t>
      </w:r>
    </w:p>
    <w:p w:rsidR="002142A8" w:rsidRPr="00EF1288" w:rsidRDefault="002142A8" w:rsidP="00C32798">
      <w:pPr>
        <w:pStyle w:val="a3"/>
        <w:numPr>
          <w:ilvl w:val="0"/>
          <w:numId w:val="5"/>
        </w:numPr>
        <w:tabs>
          <w:tab w:val="clear" w:pos="720"/>
          <w:tab w:val="num" w:pos="0"/>
          <w:tab w:val="num" w:pos="1440"/>
        </w:tabs>
        <w:suppressAutoHyphens/>
        <w:ind w:left="0" w:firstLine="720"/>
        <w:rPr>
          <w:sz w:val="28"/>
        </w:rPr>
      </w:pPr>
      <w:r w:rsidRPr="00EF1288">
        <w:rPr>
          <w:sz w:val="28"/>
        </w:rPr>
        <w:t>учредительные документы в последней редакции</w:t>
      </w:r>
      <w:r w:rsidR="003A2090" w:rsidRPr="00EF1288">
        <w:rPr>
          <w:sz w:val="28"/>
        </w:rPr>
        <w:t>,</w:t>
      </w:r>
      <w:r w:rsidRPr="00EF1288">
        <w:rPr>
          <w:sz w:val="28"/>
        </w:rPr>
        <w:t xml:space="preserve"> с учетом всех изменений и дополнений, зарегистрированные в установленном порядке </w:t>
      </w:r>
      <w:r w:rsidRPr="00EF1288">
        <w:rPr>
          <w:rFonts w:eastAsia="Times New Roman"/>
          <w:bCs/>
          <w:sz w:val="28"/>
          <w:szCs w:val="28"/>
        </w:rPr>
        <w:t>(предоставляет каждое юридическое лицо, выступающее на стороне одного претендента)</w:t>
      </w:r>
      <w:r w:rsidRPr="00EF1288">
        <w:rPr>
          <w:sz w:val="28"/>
        </w:rPr>
        <w:t>;</w:t>
      </w:r>
    </w:p>
    <w:p w:rsidR="002142A8" w:rsidRPr="00EF1288" w:rsidRDefault="002142A8" w:rsidP="00C32798">
      <w:pPr>
        <w:pStyle w:val="a3"/>
        <w:numPr>
          <w:ilvl w:val="0"/>
          <w:numId w:val="5"/>
        </w:numPr>
        <w:tabs>
          <w:tab w:val="clear" w:pos="720"/>
          <w:tab w:val="num" w:pos="0"/>
          <w:tab w:val="num" w:pos="1440"/>
        </w:tabs>
        <w:suppressAutoHyphens/>
        <w:ind w:left="0" w:firstLine="720"/>
        <w:rPr>
          <w:sz w:val="28"/>
        </w:rPr>
      </w:pPr>
      <w:r w:rsidRPr="00EF1288">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A2090" w:rsidRPr="00EF1288" w:rsidRDefault="003A2090" w:rsidP="003A2090">
      <w:pPr>
        <w:pStyle w:val="a3"/>
        <w:numPr>
          <w:ilvl w:val="0"/>
          <w:numId w:val="5"/>
        </w:numPr>
        <w:tabs>
          <w:tab w:val="clear" w:pos="720"/>
          <w:tab w:val="num" w:pos="0"/>
          <w:tab w:val="num" w:pos="1440"/>
        </w:tabs>
        <w:suppressAutoHyphens/>
        <w:ind w:left="0" w:firstLine="720"/>
        <w:rPr>
          <w:sz w:val="28"/>
        </w:rPr>
      </w:pPr>
      <w:r w:rsidRPr="00EF1288">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EF1288">
        <w:rPr>
          <w:sz w:val="28"/>
          <w:szCs w:val="28"/>
        </w:rPr>
        <w:t xml:space="preserve"> </w:t>
      </w:r>
      <w:r w:rsidRPr="00EF1288">
        <w:rPr>
          <w:rFonts w:eastAsia="Times New Roman"/>
          <w:bCs/>
          <w:sz w:val="28"/>
          <w:szCs w:val="28"/>
        </w:rPr>
        <w:t>(предоставляет каждое юридическое и\или физическое лицо, выступающее на стороне одного претендента)</w:t>
      </w:r>
      <w:r w:rsidRPr="00EF1288">
        <w:rPr>
          <w:sz w:val="28"/>
        </w:rPr>
        <w:t xml:space="preserve">;  </w:t>
      </w:r>
    </w:p>
    <w:p w:rsidR="002142A8" w:rsidRPr="00EF1288" w:rsidRDefault="002142A8" w:rsidP="00C32798">
      <w:pPr>
        <w:pStyle w:val="a3"/>
        <w:numPr>
          <w:ilvl w:val="0"/>
          <w:numId w:val="5"/>
        </w:numPr>
        <w:tabs>
          <w:tab w:val="clear" w:pos="720"/>
          <w:tab w:val="num" w:pos="0"/>
          <w:tab w:val="num" w:pos="1440"/>
        </w:tabs>
        <w:suppressAutoHyphens/>
        <w:ind w:left="0" w:firstLine="720"/>
        <w:rPr>
          <w:sz w:val="28"/>
        </w:rPr>
      </w:pPr>
      <w:r w:rsidRPr="00EF1288">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142A8" w:rsidRPr="00EF1288" w:rsidRDefault="002142A8" w:rsidP="00C32798">
      <w:pPr>
        <w:pStyle w:val="a3"/>
        <w:numPr>
          <w:ilvl w:val="0"/>
          <w:numId w:val="5"/>
        </w:numPr>
        <w:tabs>
          <w:tab w:val="clear" w:pos="720"/>
          <w:tab w:val="num" w:pos="0"/>
          <w:tab w:val="num" w:pos="1440"/>
        </w:tabs>
        <w:suppressAutoHyphens/>
        <w:ind w:left="0" w:firstLine="720"/>
        <w:rPr>
          <w:sz w:val="28"/>
          <w:szCs w:val="28"/>
        </w:rPr>
      </w:pPr>
      <w:r w:rsidRPr="00EF1288">
        <w:rPr>
          <w:sz w:val="28"/>
          <w:szCs w:val="28"/>
        </w:rPr>
        <w:t xml:space="preserve">доверенность на сотрудника, подписавшего конкурсную заявку, на право принимать обязательства от имени </w:t>
      </w:r>
      <w:r w:rsidRPr="00EF1288">
        <w:rPr>
          <w:sz w:val="28"/>
        </w:rPr>
        <w:t>п</w:t>
      </w:r>
      <w:r w:rsidRPr="00EF1288">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3A2090" w:rsidRPr="00EF1288" w:rsidRDefault="003A2090" w:rsidP="003A2090">
      <w:pPr>
        <w:pStyle w:val="a3"/>
        <w:numPr>
          <w:ilvl w:val="0"/>
          <w:numId w:val="5"/>
        </w:numPr>
        <w:tabs>
          <w:tab w:val="num" w:pos="1440"/>
        </w:tabs>
        <w:suppressAutoHyphens/>
        <w:ind w:left="0" w:firstLine="709"/>
        <w:rPr>
          <w:sz w:val="28"/>
          <w:szCs w:val="28"/>
        </w:rPr>
      </w:pPr>
      <w:r w:rsidRPr="00EF1288">
        <w:rPr>
          <w:sz w:val="28"/>
          <w:szCs w:val="28"/>
        </w:rPr>
        <w:t>бухгалтерскую отчетность, а именно: бухгалтерские балансы и отчеты о финансовых результатах, за 2015-</w:t>
      </w:r>
      <w:r w:rsidRPr="00EF1288">
        <w:rPr>
          <w:rFonts w:eastAsia="Times New Roman"/>
          <w:sz w:val="28"/>
          <w:szCs w:val="28"/>
        </w:rPr>
        <w:t>2016 гг.</w:t>
      </w:r>
      <w:r w:rsidRPr="00EF1288">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F1288">
        <w:rPr>
          <w:rFonts w:eastAsia="Times New Roman"/>
          <w:sz w:val="28"/>
          <w:szCs w:val="28"/>
        </w:rPr>
        <w:t xml:space="preserve"> Организации и индивидуальные предприниматели, применяющие упрощенную </w:t>
      </w:r>
      <w:r w:rsidRPr="00EF1288">
        <w:rPr>
          <w:rFonts w:eastAsia="Times New Roman"/>
          <w:sz w:val="28"/>
          <w:szCs w:val="28"/>
        </w:rPr>
        <w:lastRenderedPageBreak/>
        <w:t>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F1288">
        <w:rPr>
          <w:sz w:val="28"/>
          <w:szCs w:val="28"/>
        </w:rPr>
        <w:t>;</w:t>
      </w:r>
    </w:p>
    <w:p w:rsidR="003A2090" w:rsidRPr="00EF1288" w:rsidRDefault="003A2090" w:rsidP="003A2090">
      <w:pPr>
        <w:pStyle w:val="a3"/>
        <w:numPr>
          <w:ilvl w:val="0"/>
          <w:numId w:val="5"/>
        </w:numPr>
        <w:tabs>
          <w:tab w:val="num" w:pos="1440"/>
        </w:tabs>
        <w:suppressAutoHyphens/>
        <w:ind w:left="0" w:firstLine="709"/>
        <w:rPr>
          <w:sz w:val="28"/>
          <w:szCs w:val="28"/>
        </w:rPr>
      </w:pPr>
      <w:r w:rsidRPr="00EF1288">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p>
    <w:p w:rsidR="003A2090" w:rsidRPr="00EF1288" w:rsidRDefault="003A2090" w:rsidP="003A2090">
      <w:pPr>
        <w:pStyle w:val="a3"/>
        <w:suppressAutoHyphens/>
        <w:rPr>
          <w:sz w:val="28"/>
          <w:szCs w:val="28"/>
        </w:rPr>
      </w:pPr>
      <w:r w:rsidRPr="00EF128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854FC" w:rsidRPr="00EF1288" w:rsidRDefault="004854FC" w:rsidP="004854FC">
      <w:pPr>
        <w:ind w:firstLine="709"/>
        <w:jc w:val="both"/>
        <w:rPr>
          <w:sz w:val="28"/>
          <w:szCs w:val="28"/>
        </w:rPr>
      </w:pPr>
      <w:r w:rsidRPr="00EF1288">
        <w:rPr>
          <w:b/>
          <w:sz w:val="28"/>
          <w:szCs w:val="28"/>
        </w:rPr>
        <w:t>2.4.</w:t>
      </w:r>
      <w:r w:rsidRPr="00EF1288">
        <w:rPr>
          <w:sz w:val="28"/>
          <w:szCs w:val="28"/>
        </w:rPr>
        <w:t xml:space="preserve">  В подтверждение соответствия квалификационным требованиям претендент также представляет в составе конкурсной заявки следующие документы:</w:t>
      </w:r>
    </w:p>
    <w:p w:rsidR="004854FC" w:rsidRPr="00EF1288" w:rsidRDefault="004854FC" w:rsidP="004854FC">
      <w:pPr>
        <w:pStyle w:val="a3"/>
        <w:suppressAutoHyphens/>
        <w:ind w:left="435" w:firstLine="0"/>
        <w:rPr>
          <w:b/>
          <w:i/>
          <w:sz w:val="28"/>
          <w:szCs w:val="28"/>
        </w:rPr>
      </w:pPr>
      <w:r w:rsidRPr="00EF1288">
        <w:rPr>
          <w:b/>
          <w:i/>
          <w:sz w:val="28"/>
          <w:szCs w:val="28"/>
        </w:rPr>
        <w:t xml:space="preserve">   а) В подтверждение опыта выполнения работ:</w:t>
      </w:r>
    </w:p>
    <w:p w:rsidR="004854FC" w:rsidRPr="00EF1288" w:rsidRDefault="004854FC" w:rsidP="004854FC">
      <w:pPr>
        <w:pStyle w:val="a3"/>
        <w:tabs>
          <w:tab w:val="left" w:pos="993"/>
        </w:tabs>
        <w:suppressAutoHyphens/>
        <w:rPr>
          <w:sz w:val="28"/>
          <w:szCs w:val="28"/>
        </w:rPr>
      </w:pPr>
      <w:r w:rsidRPr="00EF1288">
        <w:rPr>
          <w:sz w:val="28"/>
          <w:szCs w:val="28"/>
        </w:rPr>
        <w:t>- документ по форме Приложения № 4 к настоящей конкурсной документации о наличии опыта по предмету открытого конкурса;</w:t>
      </w:r>
    </w:p>
    <w:p w:rsidR="009C160B" w:rsidRPr="00EF1288" w:rsidRDefault="009C160B" w:rsidP="009C160B">
      <w:pPr>
        <w:pStyle w:val="a3"/>
        <w:suppressAutoHyphens/>
        <w:rPr>
          <w:sz w:val="28"/>
          <w:szCs w:val="28"/>
        </w:rPr>
      </w:pPr>
      <w:r w:rsidRPr="00EF1288">
        <w:rPr>
          <w:sz w:val="28"/>
          <w:szCs w:val="28"/>
        </w:rPr>
        <w:t>- копии накладных о поставке Оборудования;</w:t>
      </w:r>
    </w:p>
    <w:p w:rsidR="009C160B" w:rsidRPr="00EF1288" w:rsidRDefault="009C160B" w:rsidP="009C160B">
      <w:pPr>
        <w:pStyle w:val="a3"/>
        <w:suppressAutoHyphens/>
        <w:rPr>
          <w:sz w:val="28"/>
          <w:szCs w:val="28"/>
        </w:rPr>
      </w:pPr>
      <w:r w:rsidRPr="00EF1288">
        <w:rPr>
          <w:sz w:val="28"/>
          <w:szCs w:val="28"/>
        </w:rPr>
        <w:t>- копии договоров на поставку Оборудования;</w:t>
      </w:r>
    </w:p>
    <w:p w:rsidR="004854FC" w:rsidRPr="00EF1288" w:rsidRDefault="004854FC" w:rsidP="004854FC">
      <w:pPr>
        <w:pStyle w:val="a3"/>
        <w:suppressAutoHyphens/>
        <w:rPr>
          <w:sz w:val="28"/>
          <w:szCs w:val="28"/>
        </w:rPr>
      </w:pPr>
      <w:r w:rsidRPr="00EF1288">
        <w:rPr>
          <w:sz w:val="28"/>
          <w:szCs w:val="28"/>
        </w:rPr>
        <w:t>-</w:t>
      </w:r>
      <w:r w:rsidR="009C160B" w:rsidRPr="00EF1288">
        <w:rPr>
          <w:sz w:val="28"/>
          <w:szCs w:val="28"/>
        </w:rPr>
        <w:t xml:space="preserve"> копии актов о выполнении работ.</w:t>
      </w:r>
    </w:p>
    <w:p w:rsidR="004854FC" w:rsidRPr="00EF1288" w:rsidRDefault="004854FC" w:rsidP="004854FC">
      <w:pPr>
        <w:pStyle w:val="a3"/>
        <w:suppressAutoHyphens/>
        <w:rPr>
          <w:b/>
          <w:i/>
          <w:sz w:val="28"/>
          <w:szCs w:val="28"/>
        </w:rPr>
      </w:pPr>
      <w:r w:rsidRPr="00EF1288">
        <w:rPr>
          <w:b/>
          <w:i/>
          <w:sz w:val="28"/>
          <w:szCs w:val="28"/>
        </w:rPr>
        <w:t xml:space="preserve">б) В подтверждение </w:t>
      </w:r>
      <w:proofErr w:type="gramStart"/>
      <w:r w:rsidRPr="00EF1288">
        <w:rPr>
          <w:b/>
          <w:i/>
          <w:sz w:val="28"/>
          <w:szCs w:val="28"/>
        </w:rPr>
        <w:t>наличия системы менеджмента качества деятельности</w:t>
      </w:r>
      <w:proofErr w:type="gramEnd"/>
      <w:r w:rsidRPr="00EF1288">
        <w:rPr>
          <w:b/>
          <w:i/>
          <w:sz w:val="28"/>
          <w:szCs w:val="28"/>
        </w:rPr>
        <w:t xml:space="preserve"> по предмету открытого конкурса:</w:t>
      </w:r>
    </w:p>
    <w:p w:rsidR="004854FC" w:rsidRPr="00EF1288" w:rsidRDefault="004854FC" w:rsidP="004854FC">
      <w:pPr>
        <w:pStyle w:val="a3"/>
        <w:tabs>
          <w:tab w:val="num" w:pos="993"/>
        </w:tabs>
        <w:suppressAutoHyphens/>
        <w:rPr>
          <w:sz w:val="28"/>
          <w:szCs w:val="28"/>
        </w:rPr>
      </w:pPr>
      <w:r w:rsidRPr="00EF1288">
        <w:rPr>
          <w:sz w:val="28"/>
          <w:szCs w:val="28"/>
        </w:rPr>
        <w:t xml:space="preserve">- сертификат соответствия системы менеджмента качества стандарту </w:t>
      </w:r>
      <w:r w:rsidRPr="00EF1288">
        <w:rPr>
          <w:sz w:val="28"/>
          <w:szCs w:val="28"/>
          <w:lang w:val="en-US"/>
        </w:rPr>
        <w:t>ISO</w:t>
      </w:r>
      <w:r w:rsidRPr="00EF1288">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4854FC" w:rsidRPr="00EF1288" w:rsidRDefault="004854FC" w:rsidP="004854FC">
      <w:pPr>
        <w:pStyle w:val="a3"/>
        <w:tabs>
          <w:tab w:val="num" w:pos="993"/>
        </w:tabs>
        <w:suppressAutoHyphens/>
        <w:ind w:firstLine="0"/>
        <w:rPr>
          <w:b/>
          <w:i/>
          <w:sz w:val="28"/>
          <w:szCs w:val="28"/>
        </w:rPr>
      </w:pPr>
      <w:r w:rsidRPr="00EF1288">
        <w:rPr>
          <w:b/>
          <w:i/>
          <w:sz w:val="27"/>
          <w:szCs w:val="27"/>
        </w:rPr>
        <w:t xml:space="preserve">         </w:t>
      </w:r>
      <w:r w:rsidRPr="00EF1288">
        <w:rPr>
          <w:b/>
          <w:i/>
          <w:sz w:val="28"/>
          <w:szCs w:val="28"/>
        </w:rPr>
        <w:t>в) В подтверждение наличия разрешительных документов:</w:t>
      </w:r>
    </w:p>
    <w:p w:rsidR="004854FC" w:rsidRPr="00EF1288" w:rsidRDefault="004854FC" w:rsidP="004854FC">
      <w:pPr>
        <w:ind w:firstLine="709"/>
        <w:jc w:val="both"/>
        <w:rPr>
          <w:b/>
          <w:i/>
          <w:sz w:val="28"/>
          <w:szCs w:val="28"/>
        </w:rPr>
      </w:pPr>
      <w:r w:rsidRPr="00EF1288">
        <w:rPr>
          <w:sz w:val="28"/>
          <w:szCs w:val="28"/>
        </w:rPr>
        <w:t>- действующую лицензию, выданную органом Федеральной службы по экологическому, технологическому и атомному надзору (</w:t>
      </w:r>
      <w:proofErr w:type="spellStart"/>
      <w:r w:rsidRPr="00EF1288">
        <w:rPr>
          <w:sz w:val="28"/>
          <w:szCs w:val="28"/>
        </w:rPr>
        <w:t>Ростехнадзор</w:t>
      </w:r>
      <w:proofErr w:type="spellEnd"/>
      <w:r w:rsidRPr="00EF1288">
        <w:rPr>
          <w:sz w:val="28"/>
          <w:szCs w:val="28"/>
        </w:rPr>
        <w:t xml:space="preserve">), на право осуществления деятельности по проведению экспертизы промышленной безопасности. Лицензия должна быть оформлена  с учетом изменений внесенных в Федеральный закон РФ от 04.05.2011 № 99-ФЗ (ред. от 14.10.2014 № 307-ФЗ) «О лицензировании отдельных видов деятельности» и Постановление Правительства РФ от 04.07.2012 № 682 (ред. от 06.10.2015 № 1067) «О лицензировании деятельности по проведению экспертизы промышленной безопасности» на  проведение экспертизы промышленной </w:t>
      </w:r>
      <w:r w:rsidRPr="00EF1288">
        <w:rPr>
          <w:sz w:val="28"/>
          <w:szCs w:val="28"/>
        </w:rPr>
        <w:lastRenderedPageBreak/>
        <w:t>безопасности технических устройств, применяемых на опасном производственном объекте», а в случаях, установленных статьей 7 Федерального закона «О промышленной безопасности опасных производственных объектов» (нотариально заверенную копию);</w:t>
      </w:r>
    </w:p>
    <w:p w:rsidR="004854FC" w:rsidRPr="00EF1288" w:rsidRDefault="004854FC" w:rsidP="004854FC">
      <w:pPr>
        <w:ind w:firstLine="720"/>
        <w:jc w:val="both"/>
        <w:rPr>
          <w:color w:val="FF0000"/>
          <w:sz w:val="28"/>
          <w:szCs w:val="28"/>
        </w:rPr>
      </w:pPr>
      <w:r w:rsidRPr="00EF1288">
        <w:rPr>
          <w:sz w:val="28"/>
          <w:szCs w:val="28"/>
        </w:rPr>
        <w:t xml:space="preserve">-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 </w:t>
      </w:r>
    </w:p>
    <w:p w:rsidR="004854FC" w:rsidRPr="00EF1288" w:rsidRDefault="00997575" w:rsidP="004854FC">
      <w:pPr>
        <w:autoSpaceDE w:val="0"/>
        <w:autoSpaceDN w:val="0"/>
        <w:adjustRightInd w:val="0"/>
        <w:ind w:firstLine="708"/>
        <w:jc w:val="both"/>
        <w:rPr>
          <w:sz w:val="28"/>
          <w:szCs w:val="28"/>
        </w:rPr>
      </w:pPr>
      <w:r w:rsidRPr="00EF1288">
        <w:rPr>
          <w:sz w:val="28"/>
          <w:szCs w:val="28"/>
        </w:rPr>
        <w:t xml:space="preserve">-  </w:t>
      </w:r>
      <w:r w:rsidR="004854FC" w:rsidRPr="00EF1288">
        <w:rPr>
          <w:sz w:val="28"/>
          <w:szCs w:val="28"/>
        </w:rPr>
        <w:t>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4854FC" w:rsidRPr="00EF1288" w:rsidRDefault="00997575" w:rsidP="004854FC">
      <w:pPr>
        <w:pStyle w:val="a3"/>
        <w:suppressAutoHyphens/>
        <w:rPr>
          <w:sz w:val="28"/>
          <w:szCs w:val="28"/>
        </w:rPr>
      </w:pPr>
      <w:r w:rsidRPr="00EF1288">
        <w:rPr>
          <w:sz w:val="28"/>
          <w:szCs w:val="28"/>
        </w:rPr>
        <w:t xml:space="preserve">- </w:t>
      </w:r>
      <w:r w:rsidR="004854FC" w:rsidRPr="00EF1288">
        <w:rPr>
          <w:sz w:val="28"/>
          <w:szCs w:val="28"/>
        </w:rPr>
        <w:t xml:space="preserve">свидетельство о регистрации </w:t>
      </w:r>
      <w:proofErr w:type="spellStart"/>
      <w:r w:rsidR="004854FC" w:rsidRPr="00EF1288">
        <w:rPr>
          <w:sz w:val="28"/>
          <w:szCs w:val="28"/>
        </w:rPr>
        <w:t>электролаборатории</w:t>
      </w:r>
      <w:proofErr w:type="spellEnd"/>
      <w:r w:rsidR="004854FC" w:rsidRPr="00EF1288">
        <w:rPr>
          <w:sz w:val="28"/>
          <w:szCs w:val="28"/>
        </w:rPr>
        <w:t xml:space="preserve"> (нотариально заверенная копия), выданное </w:t>
      </w:r>
      <w:proofErr w:type="spellStart"/>
      <w:r w:rsidR="004854FC" w:rsidRPr="00EF1288">
        <w:rPr>
          <w:sz w:val="28"/>
          <w:szCs w:val="28"/>
        </w:rPr>
        <w:t>Ростехнадзором</w:t>
      </w:r>
      <w:proofErr w:type="spellEnd"/>
      <w:r w:rsidR="004854FC" w:rsidRPr="00EF1288">
        <w:rPr>
          <w:sz w:val="28"/>
          <w:szCs w:val="28"/>
        </w:rPr>
        <w:t>;</w:t>
      </w:r>
    </w:p>
    <w:p w:rsidR="004854FC" w:rsidRPr="00EF1288" w:rsidRDefault="004854FC" w:rsidP="004854FC">
      <w:pPr>
        <w:pStyle w:val="a3"/>
        <w:suppressAutoHyphens/>
        <w:rPr>
          <w:color w:val="000000"/>
          <w:sz w:val="28"/>
          <w:szCs w:val="28"/>
        </w:rPr>
      </w:pPr>
      <w:r w:rsidRPr="00EF1288">
        <w:rPr>
          <w:sz w:val="28"/>
          <w:szCs w:val="28"/>
        </w:rPr>
        <w:t>-</w:t>
      </w:r>
      <w:r w:rsidR="00997575" w:rsidRPr="00EF1288">
        <w:rPr>
          <w:sz w:val="28"/>
          <w:szCs w:val="28"/>
        </w:rPr>
        <w:t xml:space="preserve"> </w:t>
      </w:r>
      <w:r w:rsidRPr="00EF1288">
        <w:rPr>
          <w:color w:val="000000"/>
          <w:sz w:val="28"/>
          <w:szCs w:val="28"/>
        </w:rPr>
        <w:t xml:space="preserve">свидетельство НАКС о готовности организации-заявителя к использованию аттестованной технологии сварки </w:t>
      </w:r>
      <w:r w:rsidRPr="00EF1288">
        <w:rPr>
          <w:sz w:val="28"/>
          <w:szCs w:val="28"/>
        </w:rPr>
        <w:t>(нотариально заверенная копия)</w:t>
      </w:r>
      <w:r w:rsidRPr="00EF1288">
        <w:rPr>
          <w:color w:val="000000"/>
          <w:sz w:val="28"/>
          <w:szCs w:val="28"/>
        </w:rPr>
        <w:t xml:space="preserve"> в соответствии с требованиями РД 03-615-03, группы и технические устройства ПТО:</w:t>
      </w:r>
    </w:p>
    <w:p w:rsidR="004854FC" w:rsidRPr="00EF1288" w:rsidRDefault="004854FC" w:rsidP="004854FC">
      <w:pPr>
        <w:pStyle w:val="a3"/>
        <w:numPr>
          <w:ilvl w:val="6"/>
          <w:numId w:val="26"/>
        </w:numPr>
        <w:suppressAutoHyphens/>
        <w:ind w:left="709"/>
        <w:rPr>
          <w:color w:val="000000"/>
          <w:sz w:val="28"/>
          <w:szCs w:val="28"/>
        </w:rPr>
      </w:pPr>
      <w:r w:rsidRPr="00EF1288">
        <w:rPr>
          <w:color w:val="000000"/>
          <w:sz w:val="28"/>
          <w:szCs w:val="28"/>
        </w:rPr>
        <w:t>грузоподъемные краны,</w:t>
      </w:r>
    </w:p>
    <w:p w:rsidR="004854FC" w:rsidRPr="00EF1288" w:rsidRDefault="004854FC" w:rsidP="004854FC">
      <w:pPr>
        <w:pStyle w:val="a3"/>
        <w:numPr>
          <w:ilvl w:val="0"/>
          <w:numId w:val="27"/>
        </w:numPr>
        <w:suppressAutoHyphens/>
        <w:ind w:left="709"/>
        <w:rPr>
          <w:color w:val="000000"/>
          <w:sz w:val="28"/>
          <w:szCs w:val="28"/>
        </w:rPr>
      </w:pPr>
      <w:r w:rsidRPr="00EF1288">
        <w:rPr>
          <w:color w:val="000000"/>
          <w:sz w:val="28"/>
          <w:szCs w:val="28"/>
        </w:rPr>
        <w:t>металлические конструкции для подъемно-транспортного оборудования.</w:t>
      </w:r>
    </w:p>
    <w:p w:rsidR="00BB20AD" w:rsidRPr="00EF1288" w:rsidRDefault="00BB20AD" w:rsidP="00BB20AD">
      <w:pPr>
        <w:pStyle w:val="a3"/>
        <w:tabs>
          <w:tab w:val="num" w:pos="426"/>
        </w:tabs>
        <w:suppressAutoHyphens/>
        <w:rPr>
          <w:b/>
          <w:i/>
          <w:sz w:val="28"/>
          <w:szCs w:val="28"/>
        </w:rPr>
      </w:pPr>
      <w:r w:rsidRPr="00EF1288">
        <w:rPr>
          <w:b/>
          <w:i/>
          <w:sz w:val="28"/>
          <w:szCs w:val="28"/>
        </w:rPr>
        <w:t>г) В подтверждение того, что претендент является производителем Оборудования либо обладает правом поставки Оборудования, предоставленным производителем</w:t>
      </w:r>
      <w:r w:rsidRPr="00EF1288">
        <w:rPr>
          <w:i/>
          <w:sz w:val="28"/>
          <w:szCs w:val="28"/>
        </w:rPr>
        <w:t xml:space="preserve"> </w:t>
      </w:r>
      <w:r w:rsidRPr="00EF1288">
        <w:rPr>
          <w:b/>
          <w:i/>
          <w:sz w:val="28"/>
          <w:szCs w:val="28"/>
        </w:rPr>
        <w:t>претендент в составе заявки должен представить:</w:t>
      </w:r>
    </w:p>
    <w:p w:rsidR="00BB20AD" w:rsidRPr="00EF1288" w:rsidRDefault="00BB20AD" w:rsidP="00BB20AD">
      <w:pPr>
        <w:pStyle w:val="a3"/>
        <w:tabs>
          <w:tab w:val="num" w:pos="426"/>
        </w:tabs>
        <w:suppressAutoHyphens/>
        <w:rPr>
          <w:sz w:val="28"/>
        </w:rPr>
      </w:pPr>
      <w:r w:rsidRPr="00EF1288">
        <w:rPr>
          <w:sz w:val="28"/>
        </w:rPr>
        <w:t>-документ, подтверждающий, что претендент является производителем;</w:t>
      </w:r>
    </w:p>
    <w:p w:rsidR="00BB20AD" w:rsidRPr="00EF1288" w:rsidRDefault="00BB20AD" w:rsidP="00BB20AD">
      <w:pPr>
        <w:pStyle w:val="a3"/>
        <w:tabs>
          <w:tab w:val="num" w:pos="426"/>
        </w:tabs>
        <w:suppressAutoHyphens/>
        <w:rPr>
          <w:sz w:val="28"/>
        </w:rPr>
      </w:pPr>
      <w:r w:rsidRPr="00EF1288">
        <w:rPr>
          <w:sz w:val="28"/>
        </w:rPr>
        <w:t>или</w:t>
      </w:r>
    </w:p>
    <w:p w:rsidR="00BB20AD" w:rsidRPr="00EF1288" w:rsidRDefault="00BB20AD" w:rsidP="00BB20AD">
      <w:pPr>
        <w:pStyle w:val="a3"/>
        <w:tabs>
          <w:tab w:val="num" w:pos="426"/>
        </w:tabs>
        <w:suppressAutoHyphens/>
        <w:rPr>
          <w:sz w:val="28"/>
        </w:rPr>
      </w:pPr>
      <w:r w:rsidRPr="00EF1288">
        <w:rPr>
          <w:sz w:val="28"/>
        </w:rPr>
        <w:t>- информационное письмо, иной документ выданный производителем и/или дилерский договор с производителем Оборудования (копия, заверенная претендентом);</w:t>
      </w:r>
    </w:p>
    <w:p w:rsidR="00BB20AD" w:rsidRPr="00EF1288" w:rsidRDefault="00BB20AD" w:rsidP="00BB20AD">
      <w:pPr>
        <w:pStyle w:val="a3"/>
        <w:tabs>
          <w:tab w:val="num" w:pos="426"/>
        </w:tabs>
        <w:suppressAutoHyphens/>
        <w:rPr>
          <w:sz w:val="28"/>
        </w:rPr>
      </w:pPr>
      <w:r w:rsidRPr="00EF1288">
        <w:rPr>
          <w:sz w:val="28"/>
        </w:rPr>
        <w:t>или</w:t>
      </w:r>
    </w:p>
    <w:p w:rsidR="00BB20AD" w:rsidRPr="00EF1288" w:rsidRDefault="00BB20AD" w:rsidP="00BB20AD">
      <w:pPr>
        <w:pStyle w:val="a3"/>
        <w:tabs>
          <w:tab w:val="num" w:pos="426"/>
        </w:tabs>
        <w:suppressAutoHyphens/>
        <w:rPr>
          <w:sz w:val="28"/>
          <w:szCs w:val="28"/>
        </w:rPr>
      </w:pPr>
      <w:r w:rsidRPr="00EF1288">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EF1288">
        <w:rPr>
          <w:sz w:val="28"/>
          <w:szCs w:val="28"/>
        </w:rPr>
        <w:t>дилеру/поставщику (копии, заверенные претендентом);</w:t>
      </w:r>
    </w:p>
    <w:p w:rsidR="00BB20AD" w:rsidRPr="00EF1288" w:rsidRDefault="00BB20AD" w:rsidP="00BB20AD">
      <w:pPr>
        <w:pStyle w:val="aff2"/>
        <w:tabs>
          <w:tab w:val="num" w:pos="426"/>
        </w:tabs>
        <w:spacing w:after="0"/>
        <w:ind w:left="0" w:firstLine="709"/>
        <w:jc w:val="both"/>
        <w:rPr>
          <w:rFonts w:ascii="Times New Roman" w:hAnsi="Times New Roman"/>
          <w:sz w:val="28"/>
          <w:szCs w:val="28"/>
        </w:rPr>
      </w:pPr>
      <w:r w:rsidRPr="00EF1288">
        <w:rPr>
          <w:rFonts w:ascii="Times New Roman" w:hAnsi="Times New Roman"/>
          <w:sz w:val="28"/>
          <w:szCs w:val="28"/>
        </w:rPr>
        <w:t xml:space="preserve">- </w:t>
      </w:r>
      <w:r w:rsidRPr="00EF1288">
        <w:rPr>
          <w:rFonts w:ascii="Times New Roman" w:hAnsi="Times New Roman"/>
          <w:color w:val="000000"/>
          <w:sz w:val="28"/>
          <w:szCs w:val="28"/>
        </w:rPr>
        <w:t>документы, подтверждающие качество поставляемого Оборудования (сертификаты соответствия на Оборудование, подлежащее обязательной сертификации) (</w:t>
      </w:r>
      <w:r w:rsidRPr="00EF1288">
        <w:rPr>
          <w:rFonts w:ascii="Times New Roman" w:hAnsi="Times New Roman"/>
          <w:sz w:val="28"/>
          <w:szCs w:val="28"/>
        </w:rPr>
        <w:t>копии, заверенные претендентом).</w:t>
      </w:r>
    </w:p>
    <w:p w:rsidR="00BB20AD" w:rsidRPr="00EF1288" w:rsidRDefault="00BB20AD" w:rsidP="00BB20AD">
      <w:pPr>
        <w:suppressAutoHyphens/>
        <w:ind w:firstLine="709"/>
        <w:jc w:val="both"/>
        <w:rPr>
          <w:rFonts w:eastAsia="MS Mincho"/>
          <w:b/>
          <w:i/>
          <w:sz w:val="28"/>
          <w:szCs w:val="28"/>
        </w:rPr>
      </w:pPr>
      <w:r w:rsidRPr="00EF1288">
        <w:rPr>
          <w:b/>
          <w:i/>
          <w:sz w:val="28"/>
          <w:szCs w:val="28"/>
        </w:rPr>
        <w:t xml:space="preserve">д) </w:t>
      </w:r>
      <w:r w:rsidRPr="00EF1288">
        <w:rPr>
          <w:rFonts w:eastAsia="MS Mincho"/>
          <w:b/>
          <w:i/>
          <w:sz w:val="28"/>
          <w:szCs w:val="28"/>
        </w:rPr>
        <w:t>В подтверждение качества поставляемого по предмету открытого конкурса Товара:</w:t>
      </w:r>
    </w:p>
    <w:p w:rsidR="00BB20AD" w:rsidRPr="00EF1288" w:rsidRDefault="00BB20AD" w:rsidP="00BB20AD">
      <w:pPr>
        <w:widowControl w:val="0"/>
        <w:ind w:firstLine="426"/>
        <w:jc w:val="both"/>
        <w:rPr>
          <w:bCs/>
          <w:iCs/>
          <w:color w:val="000000"/>
          <w:sz w:val="28"/>
          <w:szCs w:val="28"/>
        </w:rPr>
      </w:pPr>
      <w:r w:rsidRPr="00EF1288">
        <w:rPr>
          <w:bCs/>
          <w:iCs/>
          <w:color w:val="000000"/>
          <w:sz w:val="28"/>
          <w:szCs w:val="28"/>
        </w:rPr>
        <w:t>- сертификаты качества (сертификаты соответствия);</w:t>
      </w:r>
    </w:p>
    <w:p w:rsidR="00BB20AD" w:rsidRPr="00EF1288" w:rsidRDefault="00BB20AD" w:rsidP="00BB20AD">
      <w:pPr>
        <w:widowControl w:val="0"/>
        <w:ind w:firstLine="426"/>
        <w:jc w:val="both"/>
        <w:rPr>
          <w:bCs/>
          <w:iCs/>
          <w:color w:val="000000"/>
          <w:sz w:val="28"/>
          <w:szCs w:val="28"/>
        </w:rPr>
      </w:pPr>
      <w:r w:rsidRPr="00EF1288">
        <w:rPr>
          <w:bCs/>
          <w:iCs/>
          <w:color w:val="000000"/>
          <w:sz w:val="28"/>
          <w:szCs w:val="28"/>
        </w:rPr>
        <w:t>- паспорта качества;</w:t>
      </w:r>
    </w:p>
    <w:p w:rsidR="004854FC" w:rsidRPr="00EF1288" w:rsidRDefault="00BB20AD" w:rsidP="00BB20AD">
      <w:pPr>
        <w:pStyle w:val="a3"/>
        <w:suppressAutoHyphens/>
        <w:ind w:firstLine="567"/>
        <w:rPr>
          <w:b/>
          <w:i/>
          <w:sz w:val="28"/>
          <w:szCs w:val="28"/>
        </w:rPr>
      </w:pPr>
      <w:r w:rsidRPr="00EF1288">
        <w:rPr>
          <w:b/>
          <w:i/>
          <w:sz w:val="28"/>
        </w:rPr>
        <w:t xml:space="preserve">е) </w:t>
      </w:r>
      <w:r w:rsidR="004854FC" w:rsidRPr="00EF1288">
        <w:rPr>
          <w:b/>
          <w:i/>
          <w:sz w:val="28"/>
          <w:szCs w:val="28"/>
        </w:rPr>
        <w:t>В подтверждение наличия производственных мощностей, ресурсов:</w:t>
      </w:r>
    </w:p>
    <w:p w:rsidR="004854FC" w:rsidRPr="00EF1288" w:rsidRDefault="004854FC" w:rsidP="00BB20AD">
      <w:pPr>
        <w:pStyle w:val="a3"/>
        <w:suppressAutoHyphens/>
        <w:rPr>
          <w:sz w:val="28"/>
          <w:szCs w:val="28"/>
        </w:rPr>
      </w:pPr>
      <w:r w:rsidRPr="00EF1288">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4854FC" w:rsidRPr="00EF1288" w:rsidRDefault="004854FC" w:rsidP="004854FC">
      <w:pPr>
        <w:pStyle w:val="a3"/>
        <w:suppressAutoHyphens/>
        <w:rPr>
          <w:sz w:val="28"/>
        </w:rPr>
      </w:pPr>
      <w:r w:rsidRPr="00EF1288">
        <w:rPr>
          <w:sz w:val="28"/>
        </w:rPr>
        <w:lastRenderedPageBreak/>
        <w:t>- справка по форме Приложения № 6 к настоящей конкурсной документации.</w:t>
      </w:r>
    </w:p>
    <w:p w:rsidR="004854FC" w:rsidRPr="00EF1288" w:rsidRDefault="00BB20AD" w:rsidP="004854FC">
      <w:pPr>
        <w:pStyle w:val="a3"/>
        <w:suppressAutoHyphens/>
        <w:rPr>
          <w:b/>
          <w:i/>
          <w:sz w:val="28"/>
        </w:rPr>
      </w:pPr>
      <w:r w:rsidRPr="00EF1288">
        <w:rPr>
          <w:b/>
          <w:i/>
          <w:sz w:val="28"/>
          <w:szCs w:val="20"/>
        </w:rPr>
        <w:t xml:space="preserve">ж) </w:t>
      </w:r>
      <w:r w:rsidR="004854FC" w:rsidRPr="00EF1288">
        <w:rPr>
          <w:b/>
          <w:i/>
          <w:sz w:val="28"/>
        </w:rPr>
        <w:t>В подтверждение наличия квалифицированного административно-производственного персонала:</w:t>
      </w:r>
    </w:p>
    <w:p w:rsidR="004854FC" w:rsidRPr="00EF1288" w:rsidRDefault="004854FC" w:rsidP="004854FC">
      <w:pPr>
        <w:pStyle w:val="a3"/>
        <w:suppressAutoHyphens/>
        <w:rPr>
          <w:sz w:val="28"/>
        </w:rPr>
      </w:pPr>
      <w:r w:rsidRPr="00EF1288">
        <w:rPr>
          <w:sz w:val="28"/>
        </w:rPr>
        <w:t>- копии дипломов о наличии у задействованных сотрудников образования;</w:t>
      </w:r>
    </w:p>
    <w:p w:rsidR="004854FC" w:rsidRPr="00EF1288" w:rsidRDefault="004854FC" w:rsidP="004854FC">
      <w:pPr>
        <w:ind w:firstLine="708"/>
        <w:jc w:val="both"/>
        <w:rPr>
          <w:sz w:val="28"/>
          <w:szCs w:val="28"/>
        </w:rPr>
      </w:pPr>
      <w:r w:rsidRPr="00EF1288">
        <w:rPr>
          <w:sz w:val="28"/>
        </w:rPr>
        <w:t xml:space="preserve">- </w:t>
      </w:r>
      <w:r w:rsidRPr="00EF1288">
        <w:rPr>
          <w:sz w:val="28"/>
          <w:szCs w:val="28"/>
        </w:rPr>
        <w:t>квалификационное удостоверение эксперта в области промышленной безопасности;</w:t>
      </w:r>
    </w:p>
    <w:p w:rsidR="004854FC" w:rsidRPr="00EF1288" w:rsidRDefault="004854FC" w:rsidP="004854FC">
      <w:pPr>
        <w:pStyle w:val="a3"/>
        <w:suppressAutoHyphens/>
        <w:rPr>
          <w:sz w:val="28"/>
          <w:szCs w:val="28"/>
        </w:rPr>
      </w:pPr>
      <w:r w:rsidRPr="00EF1288">
        <w:rPr>
          <w:sz w:val="28"/>
          <w:szCs w:val="28"/>
        </w:rPr>
        <w:t>- штатное расписание;</w:t>
      </w:r>
    </w:p>
    <w:p w:rsidR="004854FC" w:rsidRPr="00EF1288" w:rsidRDefault="004854FC" w:rsidP="004854FC">
      <w:pPr>
        <w:pStyle w:val="a3"/>
        <w:suppressAutoHyphens/>
        <w:rPr>
          <w:sz w:val="28"/>
          <w:szCs w:val="28"/>
        </w:rPr>
      </w:pPr>
      <w:r w:rsidRPr="00EF1288">
        <w:rPr>
          <w:sz w:val="28"/>
          <w:szCs w:val="28"/>
        </w:rPr>
        <w:t>- сведения о квалификации персонала претендента, задействованного по предмету настоящего открытого</w:t>
      </w:r>
      <w:r w:rsidR="00EF2AE0" w:rsidRPr="00EF1288">
        <w:rPr>
          <w:sz w:val="28"/>
          <w:szCs w:val="28"/>
        </w:rPr>
        <w:t xml:space="preserve"> конкурса (по форме П</w:t>
      </w:r>
      <w:r w:rsidRPr="00EF1288">
        <w:rPr>
          <w:sz w:val="28"/>
          <w:szCs w:val="28"/>
        </w:rPr>
        <w:t>риложения № 5 к настоящей конкурсной документации);</w:t>
      </w:r>
    </w:p>
    <w:p w:rsidR="004854FC" w:rsidRPr="00EF1288" w:rsidRDefault="004854FC" w:rsidP="004854FC">
      <w:pPr>
        <w:autoSpaceDE w:val="0"/>
        <w:autoSpaceDN w:val="0"/>
        <w:adjustRightInd w:val="0"/>
        <w:jc w:val="both"/>
        <w:rPr>
          <w:sz w:val="28"/>
          <w:szCs w:val="28"/>
        </w:rPr>
      </w:pPr>
      <w:r w:rsidRPr="00EF1288">
        <w:rPr>
          <w:b/>
          <w:sz w:val="28"/>
          <w:szCs w:val="28"/>
        </w:rPr>
        <w:t xml:space="preserve">         </w:t>
      </w:r>
      <w:r w:rsidRPr="00EF1288">
        <w:rPr>
          <w:sz w:val="28"/>
          <w:szCs w:val="28"/>
        </w:rPr>
        <w:t>- аттестационные удостоверения специалистов сварочного производства (копия, заверенные претендентом);</w:t>
      </w:r>
    </w:p>
    <w:p w:rsidR="002F06E4" w:rsidRPr="00EF1288" w:rsidRDefault="004854FC" w:rsidP="00EF2AE0">
      <w:pPr>
        <w:pStyle w:val="a3"/>
        <w:suppressAutoHyphens/>
        <w:ind w:firstLine="0"/>
        <w:rPr>
          <w:b/>
          <w:i/>
          <w:sz w:val="28"/>
          <w:szCs w:val="20"/>
        </w:rPr>
      </w:pPr>
      <w:r w:rsidRPr="00EF1288">
        <w:rPr>
          <w:b/>
          <w:i/>
          <w:sz w:val="28"/>
          <w:szCs w:val="28"/>
        </w:rPr>
        <w:t xml:space="preserve">       </w:t>
      </w:r>
      <w:r w:rsidR="006E78E6" w:rsidRPr="00EF1288">
        <w:rPr>
          <w:b/>
          <w:i/>
          <w:sz w:val="28"/>
          <w:szCs w:val="28"/>
        </w:rPr>
        <w:t>з)</w:t>
      </w:r>
      <w:r w:rsidRPr="00EF1288">
        <w:rPr>
          <w:sz w:val="28"/>
          <w:szCs w:val="28"/>
        </w:rPr>
        <w:t xml:space="preserve"> </w:t>
      </w:r>
      <w:r w:rsidR="002F06E4" w:rsidRPr="00EF1288">
        <w:rPr>
          <w:b/>
          <w:i/>
          <w:sz w:val="28"/>
          <w:szCs w:val="20"/>
        </w:rPr>
        <w:t xml:space="preserve">В подтверждение </w:t>
      </w:r>
      <w:r w:rsidR="002F06E4" w:rsidRPr="00EF1288">
        <w:rPr>
          <w:b/>
          <w:i/>
          <w:sz w:val="28"/>
          <w:szCs w:val="28"/>
        </w:rPr>
        <w:t>возможности осуществления гарантийного ремонта Оборудования в технических, сервисных службах</w:t>
      </w:r>
      <w:r w:rsidR="002F06E4" w:rsidRPr="00EF1288">
        <w:rPr>
          <w:b/>
          <w:i/>
          <w:sz w:val="28"/>
          <w:szCs w:val="20"/>
        </w:rPr>
        <w:t xml:space="preserve"> </w:t>
      </w:r>
    </w:p>
    <w:p w:rsidR="002F06E4" w:rsidRPr="00EF1288" w:rsidRDefault="002F06E4" w:rsidP="002F06E4">
      <w:pPr>
        <w:tabs>
          <w:tab w:val="num" w:pos="426"/>
        </w:tabs>
        <w:suppressAutoHyphens/>
        <w:ind w:firstLine="709"/>
        <w:jc w:val="both"/>
        <w:rPr>
          <w:rFonts w:eastAsia="MS Mincho"/>
          <w:sz w:val="28"/>
          <w:szCs w:val="20"/>
        </w:rPr>
      </w:pPr>
      <w:r w:rsidRPr="00EF1288">
        <w:rPr>
          <w:rFonts w:eastAsia="MS Mincho"/>
          <w:sz w:val="28"/>
          <w:szCs w:val="20"/>
        </w:rPr>
        <w:t xml:space="preserve">- документ по форме Приложения № </w:t>
      </w:r>
      <w:r w:rsidR="006E78E6" w:rsidRPr="00EF1288">
        <w:rPr>
          <w:rFonts w:eastAsia="MS Mincho"/>
          <w:sz w:val="28"/>
          <w:szCs w:val="20"/>
        </w:rPr>
        <w:t>7</w:t>
      </w:r>
      <w:r w:rsidRPr="00EF1288">
        <w:rPr>
          <w:rFonts w:eastAsia="MS Mincho"/>
          <w:sz w:val="28"/>
          <w:szCs w:val="20"/>
        </w:rPr>
        <w:t xml:space="preserve"> к настоящей конкурсной документации; </w:t>
      </w:r>
    </w:p>
    <w:p w:rsidR="002F06E4" w:rsidRPr="00EF1288" w:rsidRDefault="002F06E4" w:rsidP="002F06E4">
      <w:pPr>
        <w:tabs>
          <w:tab w:val="num" w:pos="426"/>
        </w:tabs>
        <w:suppressAutoHyphens/>
        <w:ind w:firstLine="709"/>
        <w:jc w:val="both"/>
        <w:rPr>
          <w:rFonts w:eastAsia="MS Mincho"/>
          <w:sz w:val="28"/>
          <w:szCs w:val="28"/>
        </w:rPr>
      </w:pPr>
      <w:r w:rsidRPr="00EF1288">
        <w:rPr>
          <w:rFonts w:eastAsia="MS Mincho"/>
          <w:sz w:val="28"/>
          <w:szCs w:val="20"/>
        </w:rPr>
        <w:t xml:space="preserve">- </w:t>
      </w:r>
      <w:r w:rsidRPr="00EF1288">
        <w:rPr>
          <w:rFonts w:eastAsia="MS Mincho"/>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5F7D00" w:rsidRPr="00EF1288" w:rsidRDefault="005F7D00" w:rsidP="00774DE3">
      <w:pPr>
        <w:pStyle w:val="a3"/>
        <w:suppressAutoHyphens/>
        <w:rPr>
          <w:sz w:val="28"/>
        </w:rPr>
      </w:pPr>
    </w:p>
    <w:p w:rsidR="007C77F2" w:rsidRPr="00EF1288" w:rsidRDefault="007C77F2" w:rsidP="007C77F2">
      <w:pPr>
        <w:pStyle w:val="a3"/>
        <w:tabs>
          <w:tab w:val="num" w:pos="2160"/>
        </w:tabs>
        <w:suppressAutoHyphens/>
        <w:rPr>
          <w:b/>
          <w:sz w:val="28"/>
          <w:szCs w:val="28"/>
        </w:rPr>
      </w:pPr>
      <w:r w:rsidRPr="00EF1288">
        <w:rPr>
          <w:b/>
          <w:sz w:val="28"/>
          <w:szCs w:val="28"/>
        </w:rPr>
        <w:t>2.5.</w:t>
      </w:r>
      <w:r w:rsidRPr="00EF1288">
        <w:rPr>
          <w:b/>
        </w:rPr>
        <w:t xml:space="preserve"> </w:t>
      </w:r>
      <w:r w:rsidRPr="00EF1288">
        <w:rPr>
          <w:sz w:val="28"/>
          <w:szCs w:val="28"/>
        </w:rPr>
        <w:t xml:space="preserve">Документы, подлежащие нотариальному заверению (заверению ИФНС), должны быть заверены не ранее чем за 30 дней до </w:t>
      </w:r>
      <w:r w:rsidRPr="00EF1288">
        <w:rPr>
          <w:sz w:val="28"/>
        </w:rPr>
        <w:t>дня размещения извещения о проведении открытого конкурса в соответствии с пунктом 1.1.10 настоящей конкурсной документации</w:t>
      </w:r>
      <w:r w:rsidRPr="00EF1288">
        <w:rPr>
          <w:sz w:val="28"/>
          <w:szCs w:val="28"/>
        </w:rPr>
        <w:t>.</w:t>
      </w:r>
    </w:p>
    <w:p w:rsidR="007C77F2" w:rsidRPr="00EF1288" w:rsidRDefault="007C77F2" w:rsidP="007C77F2">
      <w:pPr>
        <w:ind w:firstLine="709"/>
        <w:jc w:val="both"/>
        <w:rPr>
          <w:sz w:val="28"/>
          <w:szCs w:val="28"/>
        </w:rPr>
      </w:pPr>
    </w:p>
    <w:p w:rsidR="002110A2" w:rsidRPr="00EF1288" w:rsidRDefault="007C77F2" w:rsidP="002110A2">
      <w:pPr>
        <w:pStyle w:val="a3"/>
        <w:suppressAutoHyphens/>
        <w:rPr>
          <w:b/>
          <w:sz w:val="28"/>
          <w:szCs w:val="28"/>
        </w:rPr>
      </w:pPr>
      <w:r w:rsidRPr="00EF1288">
        <w:rPr>
          <w:b/>
          <w:sz w:val="28"/>
          <w:szCs w:val="28"/>
        </w:rPr>
        <w:t>2.6.</w:t>
      </w:r>
      <w:r w:rsidRPr="00EF1288">
        <w:rPr>
          <w:b/>
          <w:sz w:val="28"/>
          <w:szCs w:val="28"/>
        </w:rPr>
        <w:tab/>
      </w:r>
      <w:bookmarkStart w:id="18" w:name="_Toc34648360"/>
      <w:bookmarkEnd w:id="5"/>
      <w:bookmarkEnd w:id="6"/>
      <w:bookmarkEnd w:id="7"/>
      <w:r w:rsidR="002110A2" w:rsidRPr="00EF1288">
        <w:rPr>
          <w:b/>
          <w:sz w:val="28"/>
          <w:szCs w:val="28"/>
        </w:rPr>
        <w:t>Вскрытие заявок</w:t>
      </w:r>
    </w:p>
    <w:p w:rsidR="002110A2" w:rsidRPr="00EF1288" w:rsidRDefault="002110A2" w:rsidP="002110A2">
      <w:pPr>
        <w:pStyle w:val="aff2"/>
        <w:ind w:left="0" w:firstLine="709"/>
        <w:jc w:val="both"/>
        <w:rPr>
          <w:rFonts w:ascii="Times New Roman" w:hAnsi="Times New Roman"/>
          <w:sz w:val="28"/>
          <w:szCs w:val="28"/>
        </w:rPr>
      </w:pPr>
      <w:r w:rsidRPr="00EF1288">
        <w:rPr>
          <w:rFonts w:ascii="Times New Roman" w:hAnsi="Times New Roman"/>
          <w:sz w:val="28"/>
          <w:szCs w:val="28"/>
        </w:rPr>
        <w:t>2.6.1.</w:t>
      </w:r>
      <w:r w:rsidRPr="00EF1288">
        <w:rPr>
          <w:rFonts w:ascii="Times New Roman" w:hAnsi="Times New Roman"/>
          <w:sz w:val="28"/>
          <w:szCs w:val="28"/>
        </w:rPr>
        <w:tab/>
        <w:t>По окончании срока подачи конкурсных заявок для</w:t>
      </w:r>
      <w:r w:rsidR="001A704A" w:rsidRPr="00EF1288">
        <w:rPr>
          <w:rFonts w:ascii="Times New Roman" w:hAnsi="Times New Roman"/>
          <w:sz w:val="28"/>
          <w:szCs w:val="28"/>
        </w:rPr>
        <w:t xml:space="preserve"> участия в открытом конкурсе в </w:t>
      </w:r>
      <w:r w:rsidR="001A704A" w:rsidRPr="00EF1288">
        <w:rPr>
          <w:rFonts w:ascii="Times New Roman" w:hAnsi="Times New Roman"/>
          <w:b/>
          <w:sz w:val="28"/>
          <w:szCs w:val="28"/>
        </w:rPr>
        <w:t xml:space="preserve">11.00   </w:t>
      </w:r>
      <w:r w:rsidRPr="00EF1288">
        <w:rPr>
          <w:rFonts w:ascii="Times New Roman" w:hAnsi="Times New Roman"/>
          <w:b/>
          <w:sz w:val="28"/>
          <w:szCs w:val="28"/>
        </w:rPr>
        <w:t>час</w:t>
      </w:r>
      <w:r w:rsidR="00B83FBE" w:rsidRPr="00EF1288">
        <w:rPr>
          <w:rFonts w:ascii="Times New Roman" w:hAnsi="Times New Roman"/>
          <w:b/>
          <w:sz w:val="28"/>
          <w:szCs w:val="28"/>
        </w:rPr>
        <w:t xml:space="preserve">ов </w:t>
      </w:r>
      <w:r w:rsidR="001A704A" w:rsidRPr="00EF1288">
        <w:rPr>
          <w:rFonts w:ascii="Times New Roman" w:hAnsi="Times New Roman"/>
          <w:b/>
          <w:sz w:val="28"/>
          <w:szCs w:val="28"/>
        </w:rPr>
        <w:t xml:space="preserve">московского </w:t>
      </w:r>
      <w:r w:rsidR="00005605" w:rsidRPr="00EF1288">
        <w:rPr>
          <w:rFonts w:ascii="Times New Roman" w:hAnsi="Times New Roman"/>
          <w:b/>
          <w:sz w:val="28"/>
          <w:szCs w:val="28"/>
        </w:rPr>
        <w:t>времени «</w:t>
      </w:r>
      <w:r w:rsidR="00543C64" w:rsidRPr="00EF1288">
        <w:rPr>
          <w:rFonts w:ascii="Times New Roman" w:hAnsi="Times New Roman"/>
          <w:b/>
          <w:sz w:val="28"/>
          <w:szCs w:val="28"/>
        </w:rPr>
        <w:t>0</w:t>
      </w:r>
      <w:r w:rsidR="005E00E1" w:rsidRPr="00EF1288">
        <w:rPr>
          <w:rFonts w:ascii="Times New Roman" w:hAnsi="Times New Roman"/>
          <w:b/>
          <w:sz w:val="28"/>
          <w:szCs w:val="28"/>
        </w:rPr>
        <w:t>1</w:t>
      </w:r>
      <w:r w:rsidR="00B83FBE" w:rsidRPr="00EF1288">
        <w:rPr>
          <w:rFonts w:ascii="Times New Roman" w:hAnsi="Times New Roman"/>
          <w:b/>
          <w:sz w:val="28"/>
          <w:szCs w:val="28"/>
        </w:rPr>
        <w:t>»</w:t>
      </w:r>
      <w:r w:rsidR="004D6708" w:rsidRPr="00EF1288">
        <w:rPr>
          <w:rFonts w:ascii="Times New Roman" w:hAnsi="Times New Roman"/>
          <w:b/>
          <w:sz w:val="28"/>
          <w:szCs w:val="28"/>
        </w:rPr>
        <w:t xml:space="preserve"> </w:t>
      </w:r>
      <w:r w:rsidR="00543C64" w:rsidRPr="00EF1288">
        <w:rPr>
          <w:rFonts w:ascii="Times New Roman" w:hAnsi="Times New Roman"/>
          <w:b/>
          <w:sz w:val="28"/>
          <w:szCs w:val="28"/>
        </w:rPr>
        <w:t>августа</w:t>
      </w:r>
      <w:r w:rsidR="004D6708" w:rsidRPr="00EF1288">
        <w:rPr>
          <w:rFonts w:ascii="Times New Roman" w:hAnsi="Times New Roman"/>
          <w:b/>
          <w:sz w:val="28"/>
          <w:szCs w:val="28"/>
        </w:rPr>
        <w:t xml:space="preserve"> </w:t>
      </w:r>
      <w:r w:rsidR="00B83FBE" w:rsidRPr="00EF1288">
        <w:rPr>
          <w:rFonts w:ascii="Times New Roman" w:hAnsi="Times New Roman"/>
          <w:b/>
          <w:sz w:val="28"/>
          <w:szCs w:val="28"/>
        </w:rPr>
        <w:t>201</w:t>
      </w:r>
      <w:r w:rsidR="00B00F7E" w:rsidRPr="00EF1288">
        <w:rPr>
          <w:rFonts w:ascii="Times New Roman" w:hAnsi="Times New Roman"/>
          <w:b/>
          <w:sz w:val="28"/>
          <w:szCs w:val="28"/>
        </w:rPr>
        <w:t>7</w:t>
      </w:r>
      <w:r w:rsidRPr="00EF1288">
        <w:rPr>
          <w:rFonts w:ascii="Times New Roman" w:hAnsi="Times New Roman"/>
          <w:b/>
          <w:sz w:val="28"/>
          <w:szCs w:val="28"/>
        </w:rPr>
        <w:t xml:space="preserve"> г.</w:t>
      </w:r>
      <w:r w:rsidRPr="00EF1288">
        <w:rPr>
          <w:rFonts w:ascii="Times New Roman" w:hAnsi="Times New Roman"/>
          <w:sz w:val="28"/>
          <w:szCs w:val="28"/>
        </w:rPr>
        <w:t xml:space="preserve"> представленные конверты с конкурсными заявками вскрываются по адресу: 394010, г. Воронеж, пер. Богдана Хмельницкого, д. 1.</w:t>
      </w:r>
    </w:p>
    <w:p w:rsidR="002110A2" w:rsidRPr="00EF1288" w:rsidRDefault="002110A2" w:rsidP="002110A2">
      <w:pPr>
        <w:pStyle w:val="aff2"/>
        <w:ind w:left="0" w:firstLine="709"/>
        <w:jc w:val="both"/>
        <w:rPr>
          <w:rFonts w:ascii="Times New Roman" w:hAnsi="Times New Roman"/>
          <w:sz w:val="28"/>
          <w:szCs w:val="28"/>
        </w:rPr>
      </w:pPr>
      <w:r w:rsidRPr="00EF1288">
        <w:rPr>
          <w:rFonts w:ascii="Times New Roman" w:hAnsi="Times New Roman"/>
          <w:sz w:val="28"/>
          <w:szCs w:val="28"/>
        </w:rPr>
        <w:t>2.6.2.</w:t>
      </w:r>
      <w:r w:rsidRPr="00EF1288">
        <w:rPr>
          <w:rFonts w:ascii="Times New Roman" w:hAnsi="Times New Roman"/>
        </w:rPr>
        <w:t xml:space="preserve"> </w:t>
      </w:r>
      <w:r w:rsidRPr="00EF1288">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634274" w:rsidRPr="00EF1288">
        <w:rPr>
          <w:rFonts w:ascii="Times New Roman" w:hAnsi="Times New Roman"/>
          <w:sz w:val="28"/>
          <w:szCs w:val="28"/>
        </w:rPr>
        <w:t>,</w:t>
      </w:r>
      <w:r w:rsidRPr="00EF1288">
        <w:rPr>
          <w:rFonts w:ascii="Times New Roman" w:hAnsi="Times New Roman"/>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2110A2" w:rsidRPr="00EF1288" w:rsidRDefault="002110A2" w:rsidP="002110A2">
      <w:pPr>
        <w:pStyle w:val="aff2"/>
        <w:ind w:left="0" w:firstLine="709"/>
        <w:jc w:val="both"/>
        <w:rPr>
          <w:rFonts w:ascii="Times New Roman" w:hAnsi="Times New Roman"/>
          <w:sz w:val="28"/>
          <w:szCs w:val="28"/>
        </w:rPr>
      </w:pPr>
      <w:r w:rsidRPr="00EF1288">
        <w:rPr>
          <w:rFonts w:ascii="Times New Roman" w:hAnsi="Times New Roman"/>
          <w:sz w:val="28"/>
          <w:szCs w:val="28"/>
        </w:rPr>
        <w:lastRenderedPageBreak/>
        <w:t>2.6.3.</w:t>
      </w:r>
      <w:r w:rsidRPr="00EF1288">
        <w:rPr>
          <w:rFonts w:ascii="Times New Roman" w:hAnsi="Times New Roman"/>
          <w:sz w:val="28"/>
          <w:szCs w:val="28"/>
        </w:rPr>
        <w:tab/>
      </w:r>
      <w:r w:rsidR="00975CA5" w:rsidRPr="00EF1288">
        <w:rPr>
          <w:rFonts w:ascii="Times New Roman" w:hAnsi="Times New Roman"/>
          <w:sz w:val="28"/>
        </w:rPr>
        <w:t>Э</w:t>
      </w:r>
      <w:r w:rsidR="00DF15B8" w:rsidRPr="00EF1288">
        <w:rPr>
          <w:rFonts w:ascii="Times New Roman" w:hAnsi="Times New Roman"/>
          <w:sz w:val="28"/>
        </w:rPr>
        <w:t>кспертной группой</w:t>
      </w:r>
      <w:r w:rsidRPr="00EF1288">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110A2" w:rsidRPr="00EF1288" w:rsidRDefault="002110A2" w:rsidP="004B7DCE">
      <w:pPr>
        <w:pStyle w:val="aff2"/>
        <w:ind w:left="0" w:firstLine="709"/>
        <w:jc w:val="both"/>
        <w:rPr>
          <w:rFonts w:ascii="Times New Roman" w:hAnsi="Times New Roman"/>
          <w:sz w:val="28"/>
          <w:szCs w:val="28"/>
        </w:rPr>
      </w:pPr>
      <w:r w:rsidRPr="00EF1288">
        <w:rPr>
          <w:rFonts w:ascii="Times New Roman" w:hAnsi="Times New Roman"/>
          <w:sz w:val="28"/>
          <w:szCs w:val="28"/>
        </w:rPr>
        <w:t>2.6.4.</w:t>
      </w:r>
      <w:r w:rsidRPr="00EF1288">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110A2" w:rsidRPr="00EF1288" w:rsidRDefault="002110A2" w:rsidP="002110A2">
      <w:pPr>
        <w:pStyle w:val="2"/>
        <w:suppressAutoHyphens/>
        <w:spacing w:before="0" w:after="0"/>
        <w:ind w:firstLine="709"/>
        <w:jc w:val="both"/>
        <w:rPr>
          <w:rFonts w:eastAsia="MS Mincho" w:cs="Times New Roman"/>
          <w:i w:val="0"/>
          <w:iCs w:val="0"/>
        </w:rPr>
      </w:pPr>
      <w:r w:rsidRPr="00EF1288">
        <w:rPr>
          <w:rFonts w:eastAsia="MS Mincho" w:cs="Times New Roman"/>
          <w:i w:val="0"/>
          <w:iCs w:val="0"/>
        </w:rPr>
        <w:t>2.7. Рассмотрение конкурсных заявок и изучение квалификации п</w:t>
      </w:r>
      <w:r w:rsidRPr="00EF1288">
        <w:rPr>
          <w:rFonts w:cs="Times New Roman"/>
          <w:i w:val="0"/>
        </w:rPr>
        <w:t>ретендентов</w:t>
      </w:r>
    </w:p>
    <w:p w:rsidR="002110A2" w:rsidRPr="00EF1288" w:rsidRDefault="002110A2" w:rsidP="00C32798">
      <w:pPr>
        <w:pStyle w:val="a3"/>
        <w:numPr>
          <w:ilvl w:val="2"/>
          <w:numId w:val="12"/>
        </w:numPr>
        <w:suppressAutoHyphens/>
        <w:ind w:left="0" w:firstLine="709"/>
        <w:rPr>
          <w:sz w:val="28"/>
        </w:rPr>
      </w:pPr>
      <w:r w:rsidRPr="00EF1288">
        <w:rPr>
          <w:sz w:val="28"/>
        </w:rPr>
        <w:t xml:space="preserve">Рассмотрение конкурсных заявок осуществляется </w:t>
      </w:r>
      <w:r w:rsidR="00DF15B8" w:rsidRPr="00EF1288">
        <w:rPr>
          <w:sz w:val="28"/>
        </w:rPr>
        <w:t xml:space="preserve">экспертной группой </w:t>
      </w:r>
      <w:r w:rsidRPr="00EF1288">
        <w:rPr>
          <w:sz w:val="28"/>
        </w:rPr>
        <w:t xml:space="preserve"> по адресу</w:t>
      </w:r>
      <w:r w:rsidR="00505486" w:rsidRPr="00EF1288">
        <w:rPr>
          <w:sz w:val="28"/>
        </w:rPr>
        <w:t>:</w:t>
      </w:r>
      <w:r w:rsidRPr="00EF1288">
        <w:rPr>
          <w:sz w:val="28"/>
        </w:rPr>
        <w:t xml:space="preserve"> </w:t>
      </w:r>
      <w:r w:rsidR="00587BD7" w:rsidRPr="00EF1288">
        <w:rPr>
          <w:sz w:val="28"/>
        </w:rPr>
        <w:t>394010, г. Воронеж, пер. Богдана Хмельницкого, д. 1</w:t>
      </w:r>
      <w:r w:rsidR="00EB156F" w:rsidRPr="00EF1288">
        <w:rPr>
          <w:sz w:val="28"/>
        </w:rPr>
        <w:t xml:space="preserve">.         </w:t>
      </w:r>
      <w:r w:rsidR="00505486" w:rsidRPr="00EF1288">
        <w:rPr>
          <w:b/>
          <w:i/>
          <w:sz w:val="28"/>
        </w:rPr>
        <w:t xml:space="preserve"> </w:t>
      </w:r>
      <w:r w:rsidR="00170B21" w:rsidRPr="00EF1288">
        <w:rPr>
          <w:b/>
          <w:sz w:val="28"/>
        </w:rPr>
        <w:t>«</w:t>
      </w:r>
      <w:r w:rsidR="005E00E1" w:rsidRPr="00EF1288">
        <w:rPr>
          <w:b/>
          <w:sz w:val="28"/>
        </w:rPr>
        <w:t>0</w:t>
      </w:r>
      <w:r w:rsidR="00543C64" w:rsidRPr="00EF1288">
        <w:rPr>
          <w:b/>
          <w:sz w:val="28"/>
        </w:rPr>
        <w:t>2</w:t>
      </w:r>
      <w:r w:rsidR="00E27167" w:rsidRPr="00EF1288">
        <w:rPr>
          <w:b/>
          <w:sz w:val="28"/>
        </w:rPr>
        <w:t xml:space="preserve">» </w:t>
      </w:r>
      <w:r w:rsidR="005E00E1" w:rsidRPr="00EF1288">
        <w:rPr>
          <w:b/>
          <w:sz w:val="28"/>
        </w:rPr>
        <w:t>августа</w:t>
      </w:r>
      <w:r w:rsidR="00E27167" w:rsidRPr="00EF1288">
        <w:rPr>
          <w:sz w:val="28"/>
        </w:rPr>
        <w:t xml:space="preserve"> </w:t>
      </w:r>
      <w:r w:rsidR="00170B21" w:rsidRPr="00EF1288">
        <w:rPr>
          <w:sz w:val="28"/>
        </w:rPr>
        <w:t>201</w:t>
      </w:r>
      <w:r w:rsidR="00D6161A" w:rsidRPr="00EF1288">
        <w:rPr>
          <w:sz w:val="28"/>
        </w:rPr>
        <w:t>7</w:t>
      </w:r>
      <w:r w:rsidR="00170B21" w:rsidRPr="00EF1288">
        <w:rPr>
          <w:sz w:val="28"/>
        </w:rPr>
        <w:t xml:space="preserve"> </w:t>
      </w:r>
      <w:r w:rsidR="00505486" w:rsidRPr="00EF1288">
        <w:rPr>
          <w:sz w:val="28"/>
        </w:rPr>
        <w:t>г</w:t>
      </w:r>
      <w:r w:rsidRPr="00EF1288">
        <w:rPr>
          <w:sz w:val="28"/>
        </w:rPr>
        <w:t>.</w:t>
      </w:r>
    </w:p>
    <w:p w:rsidR="002110A2" w:rsidRPr="00EF1288" w:rsidRDefault="002110A2" w:rsidP="00C32798">
      <w:pPr>
        <w:pStyle w:val="a3"/>
        <w:numPr>
          <w:ilvl w:val="2"/>
          <w:numId w:val="12"/>
        </w:numPr>
        <w:tabs>
          <w:tab w:val="num" w:pos="0"/>
        </w:tabs>
        <w:suppressAutoHyphens/>
        <w:ind w:left="0" w:firstLine="709"/>
        <w:rPr>
          <w:sz w:val="28"/>
        </w:rPr>
      </w:pPr>
      <w:r w:rsidRPr="00EF1288">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110A2" w:rsidRPr="00EF1288" w:rsidRDefault="002110A2" w:rsidP="00C32798">
      <w:pPr>
        <w:pStyle w:val="a3"/>
        <w:numPr>
          <w:ilvl w:val="2"/>
          <w:numId w:val="12"/>
        </w:numPr>
        <w:tabs>
          <w:tab w:val="num" w:pos="0"/>
        </w:tabs>
        <w:suppressAutoHyphens/>
        <w:ind w:left="0" w:firstLine="709"/>
        <w:rPr>
          <w:sz w:val="28"/>
        </w:rPr>
      </w:pPr>
      <w:r w:rsidRPr="00EF1288">
        <w:rPr>
          <w:sz w:val="28"/>
        </w:rPr>
        <w:t>До истечения срока действия конкурсной заявки</w:t>
      </w:r>
      <w:r w:rsidR="00634274" w:rsidRPr="00EF1288">
        <w:rPr>
          <w:sz w:val="28"/>
        </w:rPr>
        <w:t>,</w:t>
      </w:r>
      <w:r w:rsidRPr="00EF1288">
        <w:rPr>
          <w:sz w:val="28"/>
        </w:rPr>
        <w:t xml:space="preserve"> претенденту</w:t>
      </w:r>
      <w:r w:rsidR="00E27167" w:rsidRPr="00EF1288">
        <w:rPr>
          <w:sz w:val="28"/>
        </w:rPr>
        <w:t>/</w:t>
      </w:r>
      <w:r w:rsidRPr="00EF1288">
        <w:rPr>
          <w:sz w:val="28"/>
        </w:rPr>
        <w:t>участнику может быть предложено</w:t>
      </w:r>
      <w:r w:rsidR="00634274" w:rsidRPr="00EF1288">
        <w:rPr>
          <w:sz w:val="28"/>
        </w:rPr>
        <w:t>,</w:t>
      </w:r>
      <w:r w:rsidRPr="00EF1288">
        <w:rPr>
          <w:sz w:val="28"/>
        </w:rPr>
        <w:t xml:space="preserve"> продлить срок действия заявок. В случае отказа претендента</w:t>
      </w:r>
      <w:r w:rsidR="0076491C" w:rsidRPr="00EF1288">
        <w:rPr>
          <w:sz w:val="28"/>
        </w:rPr>
        <w:t>/</w:t>
      </w:r>
      <w:r w:rsidRPr="00EF1288">
        <w:rPr>
          <w:sz w:val="28"/>
        </w:rPr>
        <w:t>участника от продления срока действия заявки</w:t>
      </w:r>
      <w:r w:rsidR="00634274" w:rsidRPr="00EF1288">
        <w:rPr>
          <w:sz w:val="28"/>
        </w:rPr>
        <w:t>,</w:t>
      </w:r>
      <w:r w:rsidRPr="00EF1288">
        <w:rPr>
          <w:sz w:val="28"/>
        </w:rPr>
        <w:t xml:space="preserve"> конкурсная заявка отклоняется от участия в открытом конкурсе.</w:t>
      </w:r>
    </w:p>
    <w:p w:rsidR="002110A2" w:rsidRPr="00EF1288" w:rsidRDefault="002110A2" w:rsidP="00C32798">
      <w:pPr>
        <w:pStyle w:val="a3"/>
        <w:numPr>
          <w:ilvl w:val="2"/>
          <w:numId w:val="12"/>
        </w:numPr>
        <w:tabs>
          <w:tab w:val="num" w:pos="1713"/>
        </w:tabs>
        <w:suppressAutoHyphens/>
        <w:ind w:left="0" w:firstLine="709"/>
        <w:rPr>
          <w:sz w:val="28"/>
        </w:rPr>
      </w:pPr>
      <w:r w:rsidRPr="00EF1288">
        <w:rPr>
          <w:sz w:val="28"/>
        </w:rPr>
        <w:t>Заявка претендента может быть отклонена при наличии пр</w:t>
      </w:r>
      <w:r w:rsidR="00AC65F4" w:rsidRPr="00EF1288">
        <w:rPr>
          <w:sz w:val="28"/>
        </w:rPr>
        <w:t xml:space="preserve">осроченной задолженности перед </w:t>
      </w:r>
      <w:r w:rsidRPr="00EF1288">
        <w:rPr>
          <w:sz w:val="28"/>
        </w:rPr>
        <w:t>АО «ВРМ» за последние три года, предшествующие дате проведения открытого конкурса</w:t>
      </w:r>
      <w:r w:rsidR="00634274" w:rsidRPr="00EF1288">
        <w:rPr>
          <w:sz w:val="28"/>
        </w:rPr>
        <w:t>;</w:t>
      </w:r>
      <w:r w:rsidRPr="00EF1288">
        <w:rPr>
          <w:sz w:val="28"/>
        </w:rPr>
        <w:t xml:space="preserve"> в случае н</w:t>
      </w:r>
      <w:r w:rsidR="00AC65F4" w:rsidRPr="00EF1288">
        <w:rPr>
          <w:sz w:val="28"/>
        </w:rPr>
        <w:t xml:space="preserve">евыполнения обязательств перед </w:t>
      </w:r>
      <w:r w:rsidRPr="00EF1288">
        <w:rPr>
          <w:sz w:val="28"/>
        </w:rPr>
        <w:t>АО «ВРМ</w:t>
      </w:r>
      <w:r w:rsidR="00AC65F4" w:rsidRPr="00EF1288">
        <w:rPr>
          <w:sz w:val="28"/>
        </w:rPr>
        <w:t>»</w:t>
      </w:r>
      <w:r w:rsidR="00634274" w:rsidRPr="00EF1288">
        <w:rPr>
          <w:sz w:val="28"/>
        </w:rPr>
        <w:t>;</w:t>
      </w:r>
      <w:r w:rsidR="00AC65F4" w:rsidRPr="00EF1288">
        <w:rPr>
          <w:sz w:val="28"/>
        </w:rPr>
        <w:t xml:space="preserve"> причинения вреда имуществу </w:t>
      </w:r>
      <w:r w:rsidRPr="00EF1288">
        <w:rPr>
          <w:sz w:val="28"/>
        </w:rPr>
        <w:t xml:space="preserve">АО «ВРМ» в размере не менее 25 процентов начальной (максимальной) цены договора. Наличие просроченной задолженности, неисполненных обязательств </w:t>
      </w:r>
      <w:r w:rsidR="00AC65F4" w:rsidRPr="00EF1288">
        <w:rPr>
          <w:sz w:val="28"/>
        </w:rPr>
        <w:t xml:space="preserve">перед </w:t>
      </w:r>
      <w:r w:rsidRPr="00EF1288">
        <w:rPr>
          <w:sz w:val="28"/>
        </w:rPr>
        <w:t>АО «ВРМ», причинение вреда им</w:t>
      </w:r>
      <w:r w:rsidR="00AC65F4" w:rsidRPr="00EF1288">
        <w:rPr>
          <w:sz w:val="28"/>
        </w:rPr>
        <w:t xml:space="preserve">уществу </w:t>
      </w:r>
      <w:r w:rsidRPr="00EF1288">
        <w:rPr>
          <w:sz w:val="28"/>
        </w:rPr>
        <w:t>АО «ВРМ» должно быть подтверждено решением суда или документом, подтверждающим факт наличия задолженности, неисполнения обязательств, причи</w:t>
      </w:r>
      <w:r w:rsidR="00AC65F4" w:rsidRPr="00EF1288">
        <w:rPr>
          <w:sz w:val="28"/>
        </w:rPr>
        <w:t xml:space="preserve">нения вреда имуществу </w:t>
      </w:r>
      <w:r w:rsidRPr="00EF1288">
        <w:rPr>
          <w:sz w:val="28"/>
        </w:rPr>
        <w:t>АО «ВРМ».</w:t>
      </w:r>
    </w:p>
    <w:p w:rsidR="002110A2" w:rsidRPr="00EF1288" w:rsidRDefault="002110A2" w:rsidP="00C32798">
      <w:pPr>
        <w:pStyle w:val="a3"/>
        <w:numPr>
          <w:ilvl w:val="2"/>
          <w:numId w:val="12"/>
        </w:numPr>
        <w:tabs>
          <w:tab w:val="num" w:pos="1713"/>
        </w:tabs>
        <w:suppressAutoHyphens/>
        <w:ind w:left="0" w:firstLine="709"/>
        <w:rPr>
          <w:sz w:val="28"/>
        </w:rPr>
      </w:pPr>
      <w:r w:rsidRPr="00EF1288">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2110A2" w:rsidRPr="00EF1288" w:rsidRDefault="002110A2" w:rsidP="002110A2">
      <w:pPr>
        <w:pStyle w:val="a3"/>
        <w:suppressAutoHyphens/>
        <w:rPr>
          <w:sz w:val="28"/>
        </w:rPr>
      </w:pPr>
      <w:r w:rsidRPr="00EF1288">
        <w:rPr>
          <w:sz w:val="28"/>
        </w:rPr>
        <w:t>Информация о направлении запроса</w:t>
      </w:r>
      <w:r w:rsidR="00634274" w:rsidRPr="00EF1288">
        <w:rPr>
          <w:sz w:val="28"/>
        </w:rPr>
        <w:t>,</w:t>
      </w:r>
      <w:r w:rsidRPr="00EF1288">
        <w:rPr>
          <w:sz w:val="28"/>
        </w:rPr>
        <w:t xml:space="preserve"> с изложением его сути</w:t>
      </w:r>
      <w:r w:rsidR="00634274" w:rsidRPr="00EF1288">
        <w:rPr>
          <w:sz w:val="28"/>
        </w:rPr>
        <w:t>,</w:t>
      </w:r>
      <w:r w:rsidRPr="00EF1288">
        <w:rPr>
          <w:sz w:val="28"/>
        </w:rPr>
        <w:t xml:space="preserve"> размещается в соответствии с требованиями пункта 1.1.10 в течение</w:t>
      </w:r>
      <w:r w:rsidR="00634274" w:rsidRPr="00EF1288">
        <w:rPr>
          <w:sz w:val="28"/>
        </w:rPr>
        <w:t xml:space="preserve"> 3 (</w:t>
      </w:r>
      <w:r w:rsidRPr="00EF1288">
        <w:rPr>
          <w:sz w:val="28"/>
        </w:rPr>
        <w:t>трех</w:t>
      </w:r>
      <w:r w:rsidR="00634274" w:rsidRPr="00EF1288">
        <w:rPr>
          <w:sz w:val="28"/>
        </w:rPr>
        <w:t>)</w:t>
      </w:r>
      <w:r w:rsidRPr="00EF1288">
        <w:rPr>
          <w:sz w:val="28"/>
        </w:rPr>
        <w:t xml:space="preserve"> календарных дней </w:t>
      </w:r>
      <w:r w:rsidR="002450F0" w:rsidRPr="00EF1288">
        <w:rPr>
          <w:sz w:val="28"/>
        </w:rPr>
        <w:t>от</w:t>
      </w:r>
      <w:r w:rsidRPr="00EF1288">
        <w:rPr>
          <w:sz w:val="28"/>
        </w:rPr>
        <w:t xml:space="preserve"> даты направления запроса без указания наименования участника.</w:t>
      </w:r>
    </w:p>
    <w:p w:rsidR="002110A2" w:rsidRPr="00EF1288" w:rsidRDefault="002110A2" w:rsidP="002110A2">
      <w:pPr>
        <w:pStyle w:val="a3"/>
        <w:suppressAutoHyphens/>
        <w:rPr>
          <w:sz w:val="28"/>
        </w:rPr>
      </w:pPr>
      <w:r w:rsidRPr="00EF1288">
        <w:rPr>
          <w:sz w:val="28"/>
        </w:rPr>
        <w:t>При наличии информации и документов, подтверждающих, что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2110A2" w:rsidRPr="00EF1288" w:rsidRDefault="002110A2" w:rsidP="00C32798">
      <w:pPr>
        <w:pStyle w:val="a3"/>
        <w:numPr>
          <w:ilvl w:val="2"/>
          <w:numId w:val="12"/>
        </w:numPr>
        <w:tabs>
          <w:tab w:val="num" w:pos="1713"/>
        </w:tabs>
        <w:suppressAutoHyphens/>
        <w:ind w:left="0" w:firstLine="709"/>
        <w:rPr>
          <w:sz w:val="28"/>
        </w:rPr>
      </w:pPr>
      <w:r w:rsidRPr="00EF1288">
        <w:rPr>
          <w:sz w:val="28"/>
        </w:rPr>
        <w:lastRenderedPageBreak/>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110A2" w:rsidRPr="00EF1288" w:rsidRDefault="002110A2" w:rsidP="00C32798">
      <w:pPr>
        <w:pStyle w:val="a3"/>
        <w:numPr>
          <w:ilvl w:val="2"/>
          <w:numId w:val="12"/>
        </w:numPr>
        <w:tabs>
          <w:tab w:val="num" w:pos="1713"/>
        </w:tabs>
        <w:suppressAutoHyphens/>
        <w:ind w:left="0" w:firstLine="709"/>
        <w:rPr>
          <w:sz w:val="28"/>
          <w:szCs w:val="28"/>
        </w:rPr>
      </w:pPr>
      <w:r w:rsidRPr="00EF1288">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110A2" w:rsidRPr="00EF1288" w:rsidRDefault="002110A2" w:rsidP="00C32798">
      <w:pPr>
        <w:pStyle w:val="a3"/>
        <w:numPr>
          <w:ilvl w:val="2"/>
          <w:numId w:val="12"/>
        </w:numPr>
        <w:tabs>
          <w:tab w:val="num" w:pos="1713"/>
        </w:tabs>
        <w:suppressAutoHyphens/>
        <w:ind w:left="0" w:firstLine="720"/>
      </w:pPr>
      <w:r w:rsidRPr="00EF1288">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288">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2110A2" w:rsidRPr="00EF1288" w:rsidRDefault="002110A2" w:rsidP="00C32798">
      <w:pPr>
        <w:pStyle w:val="a3"/>
        <w:numPr>
          <w:ilvl w:val="2"/>
          <w:numId w:val="12"/>
        </w:numPr>
        <w:tabs>
          <w:tab w:val="num" w:pos="1713"/>
        </w:tabs>
        <w:suppressAutoHyphens/>
        <w:ind w:left="0" w:firstLine="709"/>
        <w:rPr>
          <w:sz w:val="28"/>
          <w:szCs w:val="28"/>
        </w:rPr>
      </w:pPr>
      <w:r w:rsidRPr="00EF1288">
        <w:rPr>
          <w:sz w:val="28"/>
          <w:szCs w:val="28"/>
        </w:rPr>
        <w:t>Претендент также не допускается к участию в открытом конкурсе в случае:</w:t>
      </w:r>
    </w:p>
    <w:p w:rsidR="002110A2" w:rsidRPr="00EF1288" w:rsidRDefault="002110A2" w:rsidP="002110A2">
      <w:pPr>
        <w:pStyle w:val="a3"/>
        <w:suppressAutoHyphens/>
        <w:rPr>
          <w:sz w:val="28"/>
          <w:szCs w:val="28"/>
        </w:rPr>
      </w:pPr>
      <w:r w:rsidRPr="00EF1288">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2110A2" w:rsidRPr="00EF1288" w:rsidRDefault="002110A2" w:rsidP="002110A2">
      <w:pPr>
        <w:pStyle w:val="a3"/>
        <w:suppressAutoHyphens/>
        <w:rPr>
          <w:sz w:val="28"/>
          <w:szCs w:val="28"/>
        </w:rPr>
      </w:pPr>
      <w:r w:rsidRPr="00EF1288">
        <w:rPr>
          <w:sz w:val="28"/>
          <w:szCs w:val="28"/>
        </w:rPr>
        <w:t>2) несоответствия претендента предусмотренным конкурсной документацией требованиям;</w:t>
      </w:r>
    </w:p>
    <w:p w:rsidR="002110A2" w:rsidRPr="00EF1288" w:rsidRDefault="002110A2" w:rsidP="002110A2">
      <w:pPr>
        <w:pStyle w:val="a3"/>
        <w:suppressAutoHyphens/>
        <w:rPr>
          <w:sz w:val="28"/>
          <w:szCs w:val="28"/>
        </w:rPr>
      </w:pPr>
      <w:r w:rsidRPr="00EF1288">
        <w:rPr>
          <w:sz w:val="28"/>
          <w:szCs w:val="28"/>
        </w:rPr>
        <w:t>3) несоответствия конкурсной заявки требованиям конкурсной документации, в том числе если:</w:t>
      </w:r>
    </w:p>
    <w:p w:rsidR="002110A2" w:rsidRPr="00EF1288" w:rsidRDefault="002110A2" w:rsidP="002110A2">
      <w:pPr>
        <w:pStyle w:val="a3"/>
        <w:suppressAutoHyphens/>
        <w:rPr>
          <w:sz w:val="28"/>
          <w:szCs w:val="28"/>
        </w:rPr>
      </w:pPr>
      <w:r w:rsidRPr="00EF1288">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110A2" w:rsidRPr="00EF1288" w:rsidRDefault="002110A2" w:rsidP="002110A2">
      <w:pPr>
        <w:pStyle w:val="a3"/>
        <w:suppressAutoHyphens/>
        <w:rPr>
          <w:sz w:val="28"/>
          <w:szCs w:val="28"/>
        </w:rPr>
      </w:pPr>
      <w:r w:rsidRPr="00EF1288">
        <w:rPr>
          <w:sz w:val="28"/>
          <w:szCs w:val="28"/>
        </w:rPr>
        <w:t>документы не подписаны должным образом (в соответствии с требованиями конкурсной документации);</w:t>
      </w:r>
    </w:p>
    <w:p w:rsidR="002110A2" w:rsidRPr="00EF1288" w:rsidRDefault="002110A2" w:rsidP="002110A2">
      <w:pPr>
        <w:pStyle w:val="a3"/>
        <w:suppressAutoHyphens/>
        <w:rPr>
          <w:sz w:val="28"/>
          <w:szCs w:val="28"/>
        </w:rPr>
      </w:pPr>
      <w:r w:rsidRPr="00EF1288">
        <w:rPr>
          <w:sz w:val="28"/>
          <w:szCs w:val="28"/>
        </w:rPr>
        <w:t xml:space="preserve">предложение о цене </w:t>
      </w:r>
      <w:r w:rsidR="00634274" w:rsidRPr="00EF1288">
        <w:rPr>
          <w:sz w:val="28"/>
          <w:szCs w:val="28"/>
        </w:rPr>
        <w:t>Д</w:t>
      </w:r>
      <w:r w:rsidRPr="00EF1288">
        <w:rPr>
          <w:sz w:val="28"/>
          <w:szCs w:val="28"/>
        </w:rPr>
        <w:t xml:space="preserve">оговора превышает начальную цену </w:t>
      </w:r>
      <w:r w:rsidR="00634274" w:rsidRPr="00EF1288">
        <w:rPr>
          <w:sz w:val="28"/>
          <w:szCs w:val="28"/>
        </w:rPr>
        <w:t>Д</w:t>
      </w:r>
      <w:r w:rsidRPr="00EF1288">
        <w:rPr>
          <w:sz w:val="28"/>
          <w:szCs w:val="28"/>
        </w:rPr>
        <w:t>оговора;</w:t>
      </w:r>
    </w:p>
    <w:p w:rsidR="002110A2" w:rsidRPr="00EF1288" w:rsidRDefault="00D2383A" w:rsidP="002110A2">
      <w:pPr>
        <w:pStyle w:val="a3"/>
        <w:suppressAutoHyphens/>
        <w:rPr>
          <w:sz w:val="28"/>
          <w:szCs w:val="28"/>
        </w:rPr>
      </w:pPr>
      <w:r w:rsidRPr="00EF1288">
        <w:rPr>
          <w:sz w:val="28"/>
          <w:szCs w:val="28"/>
        </w:rPr>
        <w:t>4</w:t>
      </w:r>
      <w:r w:rsidR="002110A2" w:rsidRPr="00EF1288">
        <w:rPr>
          <w:sz w:val="28"/>
          <w:szCs w:val="28"/>
        </w:rPr>
        <w:t>) отказа претендента от продления срока действия заявки.</w:t>
      </w:r>
    </w:p>
    <w:p w:rsidR="002110A2" w:rsidRPr="00EF1288" w:rsidRDefault="002110A2" w:rsidP="00C32798">
      <w:pPr>
        <w:pStyle w:val="a3"/>
        <w:numPr>
          <w:ilvl w:val="2"/>
          <w:numId w:val="12"/>
        </w:numPr>
        <w:tabs>
          <w:tab w:val="num" w:pos="1713"/>
        </w:tabs>
        <w:suppressAutoHyphens/>
        <w:ind w:left="0" w:firstLine="709"/>
        <w:rPr>
          <w:sz w:val="28"/>
          <w:szCs w:val="28"/>
        </w:rPr>
      </w:pPr>
      <w:r w:rsidRPr="00EF1288">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288">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110A2" w:rsidRPr="00EF1288" w:rsidRDefault="002110A2" w:rsidP="00C32798">
      <w:pPr>
        <w:pStyle w:val="a3"/>
        <w:numPr>
          <w:ilvl w:val="2"/>
          <w:numId w:val="12"/>
        </w:numPr>
        <w:tabs>
          <w:tab w:val="num" w:pos="0"/>
        </w:tabs>
        <w:suppressAutoHyphens/>
        <w:ind w:left="0" w:firstLine="720"/>
        <w:rPr>
          <w:sz w:val="28"/>
        </w:rPr>
      </w:pPr>
      <w:r w:rsidRPr="00EF1288">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8D1B16" w:rsidRPr="00EF1288">
        <w:rPr>
          <w:sz w:val="28"/>
          <w:szCs w:val="28"/>
        </w:rPr>
        <w:t>Д</w:t>
      </w:r>
      <w:r w:rsidRPr="00EF1288">
        <w:rPr>
          <w:sz w:val="28"/>
          <w:szCs w:val="28"/>
        </w:rPr>
        <w:t>оговора при условии сохранения единичных расценок.</w:t>
      </w:r>
      <w:r w:rsidRPr="00EF1288">
        <w:rPr>
          <w:sz w:val="28"/>
        </w:rPr>
        <w:t xml:space="preserve"> </w:t>
      </w:r>
    </w:p>
    <w:p w:rsidR="002110A2" w:rsidRPr="00EF1288" w:rsidRDefault="002110A2" w:rsidP="00C32798">
      <w:pPr>
        <w:pStyle w:val="a3"/>
        <w:numPr>
          <w:ilvl w:val="2"/>
          <w:numId w:val="12"/>
        </w:numPr>
        <w:tabs>
          <w:tab w:val="num" w:pos="0"/>
        </w:tabs>
        <w:suppressAutoHyphens/>
        <w:ind w:left="0" w:firstLine="709"/>
        <w:rPr>
          <w:sz w:val="28"/>
          <w:szCs w:val="28"/>
        </w:rPr>
      </w:pPr>
      <w:r w:rsidRPr="00EF1288">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110A2" w:rsidRPr="00EF1288" w:rsidRDefault="002110A2" w:rsidP="002110A2">
      <w:pPr>
        <w:pStyle w:val="a3"/>
        <w:suppressAutoHyphens/>
        <w:ind w:left="720" w:firstLine="0"/>
      </w:pPr>
    </w:p>
    <w:p w:rsidR="002110A2" w:rsidRPr="00EF1288" w:rsidRDefault="002110A2" w:rsidP="002110A2">
      <w:pPr>
        <w:pStyle w:val="2"/>
        <w:suppressAutoHyphens/>
        <w:spacing w:before="0" w:after="0"/>
        <w:ind w:firstLine="709"/>
        <w:jc w:val="both"/>
        <w:rPr>
          <w:rFonts w:eastAsia="MS Mincho" w:cs="Times New Roman"/>
          <w:i w:val="0"/>
          <w:iCs w:val="0"/>
        </w:rPr>
      </w:pPr>
      <w:r w:rsidRPr="00EF1288">
        <w:rPr>
          <w:rFonts w:eastAsia="MS Mincho" w:cs="Times New Roman"/>
          <w:i w:val="0"/>
          <w:iCs w:val="0"/>
        </w:rPr>
        <w:t>2.8. Порядок оценки и сопоставления конкурсных заявок участников открытого конкурса</w:t>
      </w:r>
    </w:p>
    <w:p w:rsidR="002110A2" w:rsidRPr="00EF1288" w:rsidRDefault="002110A2" w:rsidP="002110A2">
      <w:pPr>
        <w:pStyle w:val="a3"/>
        <w:suppressAutoHyphens/>
        <w:rPr>
          <w:sz w:val="28"/>
        </w:rPr>
      </w:pPr>
      <w:r w:rsidRPr="00EF1288">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110A2" w:rsidRPr="00EF1288" w:rsidRDefault="002110A2" w:rsidP="002110A2">
      <w:pPr>
        <w:pStyle w:val="a3"/>
        <w:suppressAutoHyphens/>
        <w:rPr>
          <w:sz w:val="28"/>
        </w:rPr>
      </w:pPr>
      <w:r w:rsidRPr="00EF1288">
        <w:rPr>
          <w:sz w:val="28"/>
        </w:rPr>
        <w:lastRenderedPageBreak/>
        <w:t>2.8.2. При сопоставлении заявок и определении победителя открытого конкурса оцениваются:</w:t>
      </w:r>
    </w:p>
    <w:p w:rsidR="002110A2" w:rsidRPr="00EF1288" w:rsidRDefault="002110A2" w:rsidP="002110A2">
      <w:pPr>
        <w:pStyle w:val="a3"/>
        <w:suppressAutoHyphens/>
        <w:rPr>
          <w:sz w:val="28"/>
        </w:rPr>
      </w:pPr>
      <w:r w:rsidRPr="00EF1288">
        <w:rPr>
          <w:sz w:val="28"/>
        </w:rPr>
        <w:t xml:space="preserve">- цена </w:t>
      </w:r>
      <w:r w:rsidR="008D1B16" w:rsidRPr="00EF1288">
        <w:rPr>
          <w:sz w:val="28"/>
        </w:rPr>
        <w:t>Д</w:t>
      </w:r>
      <w:r w:rsidRPr="00EF1288">
        <w:rPr>
          <w:sz w:val="28"/>
        </w:rPr>
        <w:t>оговора;</w:t>
      </w:r>
    </w:p>
    <w:p w:rsidR="002110A2" w:rsidRPr="00EF1288" w:rsidRDefault="002110A2" w:rsidP="002110A2">
      <w:pPr>
        <w:pStyle w:val="a3"/>
        <w:suppressAutoHyphens/>
        <w:rPr>
          <w:sz w:val="28"/>
        </w:rPr>
      </w:pPr>
      <w:r w:rsidRPr="00EF1288">
        <w:rPr>
          <w:sz w:val="28"/>
        </w:rPr>
        <w:t>- квалификация участника;</w:t>
      </w:r>
    </w:p>
    <w:p w:rsidR="002110A2" w:rsidRPr="00EF1288" w:rsidRDefault="002110A2" w:rsidP="002110A2">
      <w:pPr>
        <w:pStyle w:val="a3"/>
        <w:suppressAutoHyphens/>
        <w:rPr>
          <w:sz w:val="28"/>
        </w:rPr>
      </w:pPr>
      <w:r w:rsidRPr="00EF1288">
        <w:rPr>
          <w:sz w:val="28"/>
        </w:rPr>
        <w:t>- опыт участника;</w:t>
      </w:r>
    </w:p>
    <w:p w:rsidR="002110A2" w:rsidRPr="00EF1288" w:rsidRDefault="002110A2" w:rsidP="002110A2">
      <w:pPr>
        <w:pStyle w:val="a3"/>
        <w:suppressAutoHyphens/>
        <w:rPr>
          <w:sz w:val="28"/>
        </w:rPr>
      </w:pPr>
      <w:r w:rsidRPr="00EF1288">
        <w:rPr>
          <w:sz w:val="28"/>
        </w:rPr>
        <w:t>- наличие системы менеджмента качества.</w:t>
      </w:r>
    </w:p>
    <w:p w:rsidR="002110A2" w:rsidRPr="00EF1288" w:rsidRDefault="002110A2" w:rsidP="002110A2">
      <w:pPr>
        <w:pStyle w:val="a3"/>
        <w:suppressAutoHyphens/>
        <w:rPr>
          <w:sz w:val="28"/>
        </w:rPr>
      </w:pPr>
      <w:r w:rsidRPr="00EF1288">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110A2" w:rsidRPr="00EF1288" w:rsidRDefault="002110A2" w:rsidP="002110A2">
      <w:pPr>
        <w:suppressAutoHyphens/>
        <w:ind w:firstLine="709"/>
        <w:jc w:val="both"/>
        <w:rPr>
          <w:sz w:val="28"/>
          <w:szCs w:val="28"/>
        </w:rPr>
      </w:pPr>
      <w:r w:rsidRPr="00EF1288">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2110A2" w:rsidRPr="00EF1288" w:rsidRDefault="002110A2" w:rsidP="002110A2">
      <w:pPr>
        <w:pStyle w:val="a3"/>
        <w:suppressAutoHyphens/>
        <w:rPr>
          <w:sz w:val="28"/>
        </w:rPr>
      </w:pPr>
      <w:r w:rsidRPr="00EF1288">
        <w:rPr>
          <w:sz w:val="28"/>
        </w:rPr>
        <w:t xml:space="preserve">2.8.4. При оценке конкурсных заявок по критерию «цена </w:t>
      </w:r>
      <w:r w:rsidR="008D1B16" w:rsidRPr="00EF1288">
        <w:rPr>
          <w:sz w:val="28"/>
        </w:rPr>
        <w:t>Д</w:t>
      </w:r>
      <w:r w:rsidRPr="00EF1288">
        <w:rPr>
          <w:sz w:val="28"/>
        </w:rPr>
        <w:t>оговора» сопоставляются предложения участников по цене</w:t>
      </w:r>
      <w:r w:rsidR="008D1B16" w:rsidRPr="00EF1288">
        <w:rPr>
          <w:sz w:val="28"/>
        </w:rPr>
        <w:t>,</w:t>
      </w:r>
      <w:r w:rsidRPr="00EF1288">
        <w:rPr>
          <w:sz w:val="28"/>
        </w:rPr>
        <w:t xml:space="preserve"> без учета НДС.</w:t>
      </w:r>
    </w:p>
    <w:p w:rsidR="002110A2" w:rsidRPr="00EF1288" w:rsidRDefault="002110A2" w:rsidP="002110A2">
      <w:pPr>
        <w:pStyle w:val="a3"/>
        <w:suppressAutoHyphens/>
        <w:rPr>
          <w:sz w:val="28"/>
        </w:rPr>
      </w:pPr>
      <w:r w:rsidRPr="00EF1288">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110A2" w:rsidRPr="00EF1288" w:rsidRDefault="002110A2" w:rsidP="002110A2">
      <w:pPr>
        <w:pStyle w:val="a3"/>
        <w:suppressAutoHyphens/>
        <w:rPr>
          <w:sz w:val="28"/>
        </w:rPr>
      </w:pPr>
      <w:r w:rsidRPr="00EF1288">
        <w:rPr>
          <w:sz w:val="28"/>
        </w:rPr>
        <w:t xml:space="preserve">2.8.6. Заявке, содержащей наилучшие условия, присваивается наибольшее количество баллов.  </w:t>
      </w:r>
    </w:p>
    <w:p w:rsidR="002110A2" w:rsidRPr="00EF1288" w:rsidRDefault="002110A2" w:rsidP="002110A2">
      <w:pPr>
        <w:pStyle w:val="a3"/>
        <w:suppressAutoHyphens/>
        <w:rPr>
          <w:sz w:val="28"/>
        </w:rPr>
      </w:pPr>
      <w:r w:rsidRPr="00EF1288">
        <w:rPr>
          <w:sz w:val="28"/>
        </w:rPr>
        <w:t>2.8.7. Каждой заявке по мере уменьшения выгодности содержащихся в ней условий (количества баллов, присвоенных по итогам оценки)</w:t>
      </w:r>
      <w:r w:rsidRPr="00EF1288">
        <w:rPr>
          <w:b/>
          <w:sz w:val="28"/>
        </w:rPr>
        <w:t xml:space="preserve"> </w:t>
      </w:r>
      <w:r w:rsidRPr="00EF1288">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8D1B16" w:rsidRPr="00EF1288">
        <w:rPr>
          <w:sz w:val="28"/>
        </w:rPr>
        <w:t>,</w:t>
      </w:r>
      <w:r w:rsidRPr="00EF1288">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110A2" w:rsidRPr="00EF1288" w:rsidRDefault="002110A2" w:rsidP="002110A2">
      <w:pPr>
        <w:pStyle w:val="a3"/>
        <w:suppressAutoHyphens/>
        <w:rPr>
          <w:sz w:val="28"/>
        </w:rPr>
      </w:pPr>
      <w:r w:rsidRPr="00EF1288">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110A2" w:rsidRPr="00EF1288" w:rsidRDefault="002110A2" w:rsidP="002110A2">
      <w:pPr>
        <w:pStyle w:val="a3"/>
        <w:suppressAutoHyphens/>
        <w:rPr>
          <w:sz w:val="28"/>
        </w:rPr>
      </w:pPr>
      <w:r w:rsidRPr="00EF1288">
        <w:rPr>
          <w:sz w:val="28"/>
        </w:rPr>
        <w:t>2.8.9. Участники или их представители не могут участвовать в оценке и сопоставлении конкурсных заявок.</w:t>
      </w:r>
    </w:p>
    <w:p w:rsidR="002110A2" w:rsidRPr="00EF1288" w:rsidRDefault="002110A2" w:rsidP="002110A2">
      <w:pPr>
        <w:pStyle w:val="a3"/>
        <w:suppressAutoHyphens/>
        <w:rPr>
          <w:sz w:val="28"/>
        </w:rPr>
      </w:pPr>
      <w:r w:rsidRPr="00EF1288">
        <w:rPr>
          <w:sz w:val="28"/>
        </w:rPr>
        <w:t xml:space="preserve">2.8.10. По итогам рассмотрения, оценки и сопоставления конкурсных заявок </w:t>
      </w:r>
      <w:r w:rsidR="00DF15B8" w:rsidRPr="00EF1288">
        <w:rPr>
          <w:sz w:val="28"/>
        </w:rPr>
        <w:t>экспертной группой</w:t>
      </w:r>
      <w:r w:rsidRPr="00EF1288">
        <w:rPr>
          <w:sz w:val="28"/>
        </w:rPr>
        <w:t xml:space="preserve"> составляется </w:t>
      </w:r>
      <w:r w:rsidR="001E14E8" w:rsidRPr="00EF1288">
        <w:rPr>
          <w:sz w:val="28"/>
        </w:rPr>
        <w:t xml:space="preserve">протокол </w:t>
      </w:r>
      <w:r w:rsidRPr="00EF1288">
        <w:rPr>
          <w:sz w:val="28"/>
        </w:rPr>
        <w:t xml:space="preserve"> с указанием информации о рассмотрении и оценке и предложениями о подведении конкурсной комиссией итогов открытого конкурса. </w:t>
      </w:r>
      <w:r w:rsidR="001E14E8" w:rsidRPr="00EF1288">
        <w:rPr>
          <w:sz w:val="28"/>
        </w:rPr>
        <w:t>Протокол</w:t>
      </w:r>
      <w:r w:rsidRPr="00EF1288">
        <w:rPr>
          <w:sz w:val="28"/>
        </w:rPr>
        <w:t xml:space="preserve"> размещается в соответствии с требованиями пункта 1.1.10 настоящей конкурсной документации.</w:t>
      </w:r>
    </w:p>
    <w:p w:rsidR="002110A2" w:rsidRPr="00EF1288" w:rsidRDefault="002110A2" w:rsidP="002110A2">
      <w:pPr>
        <w:pStyle w:val="a3"/>
        <w:suppressAutoHyphens/>
        <w:rPr>
          <w:sz w:val="28"/>
        </w:rPr>
      </w:pPr>
    </w:p>
    <w:p w:rsidR="002110A2" w:rsidRPr="00EF1288" w:rsidRDefault="002110A2" w:rsidP="00C32798">
      <w:pPr>
        <w:pStyle w:val="a3"/>
        <w:numPr>
          <w:ilvl w:val="1"/>
          <w:numId w:val="9"/>
        </w:numPr>
        <w:suppressAutoHyphens/>
        <w:rPr>
          <w:b/>
          <w:sz w:val="28"/>
        </w:rPr>
      </w:pPr>
      <w:r w:rsidRPr="00EF1288">
        <w:rPr>
          <w:b/>
          <w:sz w:val="28"/>
        </w:rPr>
        <w:t>Подведение итогов открытого конкурса</w:t>
      </w:r>
    </w:p>
    <w:p w:rsidR="002110A2" w:rsidRPr="00EF1288" w:rsidRDefault="002110A2" w:rsidP="00C32798">
      <w:pPr>
        <w:pStyle w:val="a3"/>
        <w:numPr>
          <w:ilvl w:val="2"/>
          <w:numId w:val="9"/>
        </w:numPr>
        <w:suppressAutoHyphens/>
        <w:ind w:left="0" w:firstLine="709"/>
        <w:rPr>
          <w:sz w:val="28"/>
        </w:rPr>
      </w:pPr>
      <w:r w:rsidRPr="00EF1288">
        <w:rPr>
          <w:sz w:val="28"/>
        </w:rPr>
        <w:t xml:space="preserve">После рассмотрения конкурсных заявок, изучения квалификации претендентов </w:t>
      </w:r>
      <w:r w:rsidR="00DF15B8" w:rsidRPr="00EF1288">
        <w:rPr>
          <w:sz w:val="28"/>
        </w:rPr>
        <w:t>экспертной группой</w:t>
      </w:r>
      <w:r w:rsidRPr="00EF1288">
        <w:rPr>
          <w:sz w:val="28"/>
        </w:rPr>
        <w:t>, конкурсные заявки, а также иные документы, необходимые для подведения итогов открытого конкурса, передаются в конкурсную комиссию.</w:t>
      </w:r>
    </w:p>
    <w:p w:rsidR="002110A2" w:rsidRPr="00EF1288" w:rsidRDefault="002110A2" w:rsidP="00C32798">
      <w:pPr>
        <w:pStyle w:val="a3"/>
        <w:numPr>
          <w:ilvl w:val="2"/>
          <w:numId w:val="9"/>
        </w:numPr>
        <w:suppressAutoHyphens/>
        <w:ind w:left="0" w:firstLine="709"/>
        <w:rPr>
          <w:sz w:val="28"/>
        </w:rPr>
      </w:pPr>
      <w:r w:rsidRPr="00EF1288">
        <w:rPr>
          <w:sz w:val="28"/>
        </w:rPr>
        <w:lastRenderedPageBreak/>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F1288">
          <w:rPr>
            <w:sz w:val="28"/>
          </w:rPr>
          <w:t>394010, г</w:t>
        </w:r>
      </w:smartTag>
      <w:r w:rsidRPr="00EF1288">
        <w:rPr>
          <w:sz w:val="28"/>
        </w:rPr>
        <w:t>. Воронеж, пер. Богдана Хмельницкого, д. 1</w:t>
      </w:r>
      <w:r w:rsidRPr="00EF1288">
        <w:rPr>
          <w:b/>
          <w:sz w:val="28"/>
        </w:rPr>
        <w:t xml:space="preserve"> </w:t>
      </w:r>
      <w:r w:rsidR="005E00E1" w:rsidRPr="00EF1288">
        <w:rPr>
          <w:b/>
          <w:sz w:val="28"/>
        </w:rPr>
        <w:t>«0</w:t>
      </w:r>
      <w:r w:rsidR="00543C64" w:rsidRPr="00EF1288">
        <w:rPr>
          <w:b/>
          <w:sz w:val="28"/>
        </w:rPr>
        <w:t>4</w:t>
      </w:r>
      <w:r w:rsidRPr="00EF1288">
        <w:rPr>
          <w:b/>
          <w:sz w:val="28"/>
        </w:rPr>
        <w:t xml:space="preserve">» </w:t>
      </w:r>
      <w:r w:rsidR="005E00E1" w:rsidRPr="00EF1288">
        <w:rPr>
          <w:b/>
          <w:sz w:val="28"/>
        </w:rPr>
        <w:t>августа</w:t>
      </w:r>
      <w:r w:rsidR="004F2C40" w:rsidRPr="00EF1288">
        <w:rPr>
          <w:b/>
          <w:sz w:val="28"/>
        </w:rPr>
        <w:t xml:space="preserve"> 201</w:t>
      </w:r>
      <w:r w:rsidR="00D6161A" w:rsidRPr="00EF1288">
        <w:rPr>
          <w:b/>
          <w:sz w:val="28"/>
        </w:rPr>
        <w:t>7</w:t>
      </w:r>
      <w:r w:rsidRPr="00EF1288">
        <w:rPr>
          <w:sz w:val="28"/>
        </w:rPr>
        <w:t xml:space="preserve"> г. </w:t>
      </w:r>
    </w:p>
    <w:p w:rsidR="002110A2" w:rsidRPr="00EF1288" w:rsidRDefault="002110A2" w:rsidP="00C32798">
      <w:pPr>
        <w:pStyle w:val="a3"/>
        <w:numPr>
          <w:ilvl w:val="2"/>
          <w:numId w:val="9"/>
        </w:numPr>
        <w:suppressAutoHyphens/>
        <w:ind w:left="0" w:firstLine="709"/>
        <w:rPr>
          <w:sz w:val="28"/>
        </w:rPr>
      </w:pPr>
      <w:r w:rsidRPr="00EF1288">
        <w:rPr>
          <w:sz w:val="28"/>
        </w:rPr>
        <w:t>Участники или их представители не могут присутствовать на заседании конкурсной комиссии.</w:t>
      </w:r>
    </w:p>
    <w:p w:rsidR="002110A2" w:rsidRPr="00EF1288" w:rsidRDefault="002110A2" w:rsidP="00C32798">
      <w:pPr>
        <w:pStyle w:val="a3"/>
        <w:numPr>
          <w:ilvl w:val="2"/>
          <w:numId w:val="9"/>
        </w:numPr>
        <w:suppressAutoHyphens/>
        <w:ind w:left="0" w:firstLine="709"/>
        <w:rPr>
          <w:sz w:val="28"/>
        </w:rPr>
      </w:pPr>
      <w:r w:rsidRPr="00EF1288">
        <w:rPr>
          <w:sz w:val="28"/>
        </w:rPr>
        <w:t xml:space="preserve">Конкурсная комиссия рассматривает предложения </w:t>
      </w:r>
      <w:r w:rsidR="00DF15B8" w:rsidRPr="00EF1288">
        <w:rPr>
          <w:sz w:val="28"/>
        </w:rPr>
        <w:t>экспертной группы</w:t>
      </w:r>
      <w:r w:rsidRPr="00EF1288">
        <w:rPr>
          <w:sz w:val="28"/>
        </w:rPr>
        <w:t xml:space="preserve">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110A2" w:rsidRPr="00EF1288" w:rsidRDefault="002110A2" w:rsidP="00C32798">
      <w:pPr>
        <w:pStyle w:val="a3"/>
        <w:numPr>
          <w:ilvl w:val="2"/>
          <w:numId w:val="9"/>
        </w:numPr>
        <w:suppressAutoHyphens/>
        <w:ind w:left="0" w:firstLine="709"/>
        <w:rPr>
          <w:sz w:val="28"/>
        </w:rPr>
      </w:pPr>
      <w:r w:rsidRPr="00EF128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110A2" w:rsidRPr="00EF1288" w:rsidRDefault="002110A2" w:rsidP="00C32798">
      <w:pPr>
        <w:pStyle w:val="a3"/>
        <w:numPr>
          <w:ilvl w:val="2"/>
          <w:numId w:val="9"/>
        </w:numPr>
        <w:suppressAutoHyphens/>
        <w:ind w:left="0" w:firstLine="709"/>
        <w:rPr>
          <w:sz w:val="28"/>
        </w:rPr>
      </w:pPr>
      <w:r w:rsidRPr="00EF1288">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w:t>
      </w:r>
      <w:r w:rsidR="00EC6C9C" w:rsidRPr="00EF1288">
        <w:rPr>
          <w:sz w:val="28"/>
        </w:rPr>
        <w:t>3</w:t>
      </w:r>
      <w:r w:rsidRPr="00EF1288">
        <w:rPr>
          <w:sz w:val="28"/>
        </w:rPr>
        <w:t xml:space="preserve"> (</w:t>
      </w:r>
      <w:r w:rsidR="00EC6C9C" w:rsidRPr="00EF1288">
        <w:rPr>
          <w:sz w:val="28"/>
        </w:rPr>
        <w:t>трех</w:t>
      </w:r>
      <w:r w:rsidRPr="00EF1288">
        <w:rPr>
          <w:sz w:val="28"/>
        </w:rPr>
        <w:t xml:space="preserve">) календарных дней </w:t>
      </w:r>
      <w:r w:rsidR="00E41C00" w:rsidRPr="00EF1288">
        <w:rPr>
          <w:sz w:val="28"/>
        </w:rPr>
        <w:t>от</w:t>
      </w:r>
      <w:r w:rsidRPr="00EF1288">
        <w:rPr>
          <w:sz w:val="28"/>
        </w:rPr>
        <w:t xml:space="preserve"> даты подписания протокола.</w:t>
      </w:r>
    </w:p>
    <w:p w:rsidR="002110A2" w:rsidRPr="00EF1288" w:rsidRDefault="002110A2" w:rsidP="00C32798">
      <w:pPr>
        <w:pStyle w:val="a3"/>
        <w:numPr>
          <w:ilvl w:val="2"/>
          <w:numId w:val="9"/>
        </w:numPr>
        <w:suppressAutoHyphens/>
        <w:ind w:left="0" w:firstLine="709"/>
        <w:rPr>
          <w:sz w:val="28"/>
          <w:szCs w:val="28"/>
        </w:rPr>
      </w:pPr>
      <w:r w:rsidRPr="00EF1288">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8D1B16" w:rsidRPr="00EF1288">
        <w:rPr>
          <w:sz w:val="28"/>
          <w:szCs w:val="28"/>
        </w:rPr>
        <w:t>Д</w:t>
      </w:r>
      <w:r w:rsidRPr="00EF1288">
        <w:rPr>
          <w:sz w:val="28"/>
          <w:szCs w:val="28"/>
        </w:rPr>
        <w:t xml:space="preserve">оговора и эти условия – лучшие из предложенных. В случае заключения </w:t>
      </w:r>
      <w:r w:rsidR="008D1B16" w:rsidRPr="00EF1288">
        <w:rPr>
          <w:sz w:val="28"/>
          <w:szCs w:val="28"/>
        </w:rPr>
        <w:t>Д</w:t>
      </w:r>
      <w:r w:rsidRPr="00EF1288">
        <w:rPr>
          <w:sz w:val="28"/>
          <w:szCs w:val="28"/>
        </w:rPr>
        <w:t>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2110A2" w:rsidRPr="00EF1288" w:rsidRDefault="002110A2" w:rsidP="00C32798">
      <w:pPr>
        <w:pStyle w:val="a3"/>
        <w:numPr>
          <w:ilvl w:val="2"/>
          <w:numId w:val="9"/>
        </w:numPr>
        <w:suppressAutoHyphens/>
        <w:ind w:left="0" w:firstLine="709"/>
        <w:rPr>
          <w:sz w:val="28"/>
          <w:szCs w:val="28"/>
        </w:rPr>
      </w:pPr>
      <w:r w:rsidRPr="00EF1288">
        <w:rPr>
          <w:sz w:val="28"/>
          <w:szCs w:val="28"/>
        </w:rPr>
        <w:t>Открытый конкурс признается состоявшимся, если участниками открытого конкурса признано не менее 2 претендентов.</w:t>
      </w:r>
    </w:p>
    <w:p w:rsidR="002110A2" w:rsidRPr="00EF1288" w:rsidRDefault="002110A2" w:rsidP="00C32798">
      <w:pPr>
        <w:pStyle w:val="a3"/>
        <w:numPr>
          <w:ilvl w:val="2"/>
          <w:numId w:val="9"/>
        </w:numPr>
        <w:suppressAutoHyphens/>
        <w:ind w:left="0" w:firstLine="709"/>
        <w:rPr>
          <w:sz w:val="28"/>
          <w:szCs w:val="28"/>
        </w:rPr>
      </w:pPr>
      <w:r w:rsidRPr="00EF1288">
        <w:rPr>
          <w:sz w:val="28"/>
          <w:szCs w:val="28"/>
        </w:rPr>
        <w:t>Открытый конкурс признается несостоявшимся, если:</w:t>
      </w:r>
    </w:p>
    <w:p w:rsidR="002110A2" w:rsidRPr="00EF1288" w:rsidRDefault="002110A2" w:rsidP="002110A2">
      <w:pPr>
        <w:ind w:left="450"/>
        <w:jc w:val="both"/>
        <w:rPr>
          <w:sz w:val="28"/>
          <w:szCs w:val="28"/>
        </w:rPr>
      </w:pPr>
      <w:r w:rsidRPr="00EF1288">
        <w:rPr>
          <w:sz w:val="28"/>
          <w:szCs w:val="28"/>
        </w:rPr>
        <w:t>1) на участие в открытом конкурсе не подана ни одна конкурсная заявка;</w:t>
      </w:r>
    </w:p>
    <w:p w:rsidR="002110A2" w:rsidRPr="00EF1288" w:rsidRDefault="002110A2" w:rsidP="002110A2">
      <w:pPr>
        <w:ind w:left="450"/>
        <w:jc w:val="both"/>
        <w:rPr>
          <w:sz w:val="28"/>
          <w:szCs w:val="28"/>
        </w:rPr>
      </w:pPr>
      <w:r w:rsidRPr="00EF1288">
        <w:rPr>
          <w:sz w:val="28"/>
          <w:szCs w:val="28"/>
        </w:rPr>
        <w:t>2) на участие в открытом конкурсе подана одна конкурсная заявка;</w:t>
      </w:r>
    </w:p>
    <w:p w:rsidR="002110A2" w:rsidRPr="00EF1288" w:rsidRDefault="002110A2" w:rsidP="002110A2">
      <w:pPr>
        <w:ind w:left="450"/>
        <w:jc w:val="both"/>
        <w:rPr>
          <w:sz w:val="28"/>
          <w:szCs w:val="28"/>
        </w:rPr>
      </w:pPr>
      <w:r w:rsidRPr="00EF1288">
        <w:rPr>
          <w:sz w:val="28"/>
          <w:szCs w:val="28"/>
        </w:rPr>
        <w:t>3) по итогам рассмотрения конкурсных заявок к участию в открытом конкурсе допущен один претендент;</w:t>
      </w:r>
    </w:p>
    <w:p w:rsidR="002110A2" w:rsidRPr="00EF1288" w:rsidRDefault="002110A2" w:rsidP="002110A2">
      <w:pPr>
        <w:ind w:left="450"/>
        <w:jc w:val="both"/>
        <w:rPr>
          <w:sz w:val="28"/>
          <w:szCs w:val="28"/>
        </w:rPr>
      </w:pPr>
      <w:r w:rsidRPr="00EF1288">
        <w:rPr>
          <w:sz w:val="28"/>
          <w:szCs w:val="28"/>
        </w:rPr>
        <w:t>4) ни один из претендентов не признан участником.</w:t>
      </w:r>
    </w:p>
    <w:p w:rsidR="002110A2" w:rsidRPr="00EF1288" w:rsidRDefault="002110A2" w:rsidP="002110A2">
      <w:pPr>
        <w:ind w:firstLine="709"/>
        <w:jc w:val="both"/>
        <w:rPr>
          <w:sz w:val="28"/>
          <w:szCs w:val="28"/>
        </w:rPr>
      </w:pPr>
      <w:r w:rsidRPr="00EF1288">
        <w:rPr>
          <w:sz w:val="28"/>
          <w:szCs w:val="28"/>
        </w:rPr>
        <w:t>2.9.1</w:t>
      </w:r>
      <w:r w:rsidR="00277C1A" w:rsidRPr="00EF1288">
        <w:rPr>
          <w:sz w:val="28"/>
          <w:szCs w:val="28"/>
        </w:rPr>
        <w:t>0</w:t>
      </w:r>
      <w:r w:rsidRPr="00EF1288">
        <w:rPr>
          <w:sz w:val="28"/>
          <w:szCs w:val="28"/>
        </w:rPr>
        <w:t>.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7C77F2" w:rsidRPr="00EF1288" w:rsidRDefault="007C77F2" w:rsidP="002110A2">
      <w:pPr>
        <w:ind w:firstLine="709"/>
        <w:jc w:val="both"/>
        <w:rPr>
          <w:sz w:val="28"/>
          <w:szCs w:val="28"/>
        </w:rPr>
      </w:pPr>
      <w:r w:rsidRPr="00EF1288">
        <w:t xml:space="preserve">    </w:t>
      </w:r>
    </w:p>
    <w:bookmarkEnd w:id="18"/>
    <w:p w:rsidR="002110A2" w:rsidRPr="00EF1288" w:rsidRDefault="002110A2" w:rsidP="002110A2">
      <w:pPr>
        <w:pStyle w:val="a3"/>
        <w:suppressAutoHyphens/>
        <w:rPr>
          <w:b/>
          <w:bCs/>
          <w:sz w:val="28"/>
          <w:szCs w:val="28"/>
        </w:rPr>
      </w:pPr>
      <w:r w:rsidRPr="00EF1288">
        <w:rPr>
          <w:b/>
          <w:bCs/>
          <w:sz w:val="28"/>
          <w:szCs w:val="28"/>
        </w:rPr>
        <w:t>Раздел III. Порядок оформления конкурсных заявок</w:t>
      </w:r>
    </w:p>
    <w:p w:rsidR="002110A2" w:rsidRPr="00EF1288" w:rsidRDefault="002110A2" w:rsidP="00C32798">
      <w:pPr>
        <w:pStyle w:val="2"/>
        <w:numPr>
          <w:ilvl w:val="1"/>
          <w:numId w:val="1"/>
        </w:numPr>
        <w:tabs>
          <w:tab w:val="clear" w:pos="1260"/>
          <w:tab w:val="num" w:pos="-180"/>
          <w:tab w:val="num" w:pos="540"/>
        </w:tabs>
        <w:suppressAutoHyphens/>
        <w:spacing w:before="0" w:after="0"/>
        <w:ind w:left="0" w:firstLine="709"/>
        <w:jc w:val="both"/>
        <w:rPr>
          <w:rFonts w:eastAsia="MS Mincho" w:cs="Times New Roman"/>
          <w:i w:val="0"/>
          <w:iCs w:val="0"/>
        </w:rPr>
      </w:pPr>
      <w:bookmarkStart w:id="19" w:name="_Toc515863146"/>
      <w:bookmarkStart w:id="20" w:name="_Toc34648361"/>
      <w:r w:rsidRPr="00EF1288">
        <w:rPr>
          <w:rFonts w:eastAsia="MS Mincho" w:cs="Times New Roman"/>
          <w:i w:val="0"/>
          <w:iCs w:val="0"/>
        </w:rPr>
        <w:t>О</w:t>
      </w:r>
      <w:bookmarkEnd w:id="19"/>
      <w:bookmarkEnd w:id="20"/>
      <w:r w:rsidRPr="00EF1288">
        <w:rPr>
          <w:rFonts w:eastAsia="MS Mincho" w:cs="Times New Roman"/>
          <w:i w:val="0"/>
          <w:iCs w:val="0"/>
        </w:rPr>
        <w:t>формление конкурсной заявки</w:t>
      </w:r>
    </w:p>
    <w:p w:rsidR="002110A2" w:rsidRPr="00EF1288" w:rsidRDefault="002110A2" w:rsidP="00C32798">
      <w:pPr>
        <w:pStyle w:val="a3"/>
        <w:numPr>
          <w:ilvl w:val="2"/>
          <w:numId w:val="1"/>
        </w:numPr>
        <w:suppressAutoHyphens/>
        <w:ind w:left="0" w:firstLine="709"/>
        <w:rPr>
          <w:sz w:val="28"/>
        </w:rPr>
      </w:pPr>
      <w:r w:rsidRPr="00EF128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2110A2" w:rsidRPr="00EF1288" w:rsidRDefault="002110A2" w:rsidP="002110A2">
      <w:pPr>
        <w:pStyle w:val="a3"/>
        <w:suppressAutoHyphens/>
        <w:rPr>
          <w:sz w:val="28"/>
        </w:rPr>
      </w:pPr>
      <w:r w:rsidRPr="00EF1288">
        <w:rPr>
          <w:sz w:val="28"/>
          <w:szCs w:val="28"/>
        </w:rPr>
        <w:t>Маркировка общего конверта и также конвертов «А» и «Б» должны содержать следующую информацию:</w:t>
      </w:r>
    </w:p>
    <w:p w:rsidR="002110A2" w:rsidRPr="00EF1288" w:rsidRDefault="002110A2" w:rsidP="002110A2">
      <w:pPr>
        <w:pStyle w:val="a3"/>
        <w:suppressAutoHyphens/>
        <w:rPr>
          <w:sz w:val="28"/>
        </w:rPr>
      </w:pPr>
      <w:r w:rsidRPr="00EF1288">
        <w:rPr>
          <w:sz w:val="28"/>
        </w:rPr>
        <w:t>«__________________________ (</w:t>
      </w:r>
      <w:r w:rsidRPr="00EF1288">
        <w:rPr>
          <w:i/>
          <w:sz w:val="28"/>
        </w:rPr>
        <w:t>наименование п</w:t>
      </w:r>
      <w:r w:rsidRPr="00EF1288">
        <w:rPr>
          <w:i/>
          <w:sz w:val="28"/>
          <w:szCs w:val="28"/>
        </w:rPr>
        <w:t>ретендента</w:t>
      </w:r>
      <w:r w:rsidRPr="00EF1288">
        <w:rPr>
          <w:sz w:val="28"/>
          <w:szCs w:val="28"/>
        </w:rPr>
        <w:t>);</w:t>
      </w:r>
    </w:p>
    <w:p w:rsidR="002110A2" w:rsidRPr="00EF1288" w:rsidRDefault="002110A2" w:rsidP="002110A2">
      <w:pPr>
        <w:pStyle w:val="a3"/>
        <w:tabs>
          <w:tab w:val="num" w:pos="720"/>
        </w:tabs>
        <w:suppressAutoHyphens/>
        <w:rPr>
          <w:sz w:val="28"/>
        </w:rPr>
      </w:pPr>
      <w:r w:rsidRPr="00EF1288">
        <w:rPr>
          <w:sz w:val="28"/>
        </w:rPr>
        <w:t>Оригинал (Копия) конкурсной заявки на участие в открытом конкурсе</w:t>
      </w:r>
      <w:r w:rsidRPr="00EF1288">
        <w:rPr>
          <w:sz w:val="28"/>
          <w:szCs w:val="28"/>
        </w:rPr>
        <w:t xml:space="preserve"> №_;</w:t>
      </w:r>
    </w:p>
    <w:p w:rsidR="002110A2" w:rsidRPr="00EF1288" w:rsidRDefault="002110A2" w:rsidP="002110A2">
      <w:pPr>
        <w:pStyle w:val="a3"/>
        <w:tabs>
          <w:tab w:val="num" w:pos="2880"/>
        </w:tabs>
        <w:suppressAutoHyphens/>
        <w:rPr>
          <w:sz w:val="28"/>
        </w:rPr>
      </w:pPr>
      <w:r w:rsidRPr="00EF1288">
        <w:rPr>
          <w:sz w:val="28"/>
        </w:rPr>
        <w:t>Составная часть «А» или «Б» (на общем конверте не указывается)</w:t>
      </w:r>
    </w:p>
    <w:p w:rsidR="002110A2" w:rsidRPr="00EF1288" w:rsidRDefault="002110A2" w:rsidP="002110A2">
      <w:pPr>
        <w:pStyle w:val="a3"/>
        <w:tabs>
          <w:tab w:val="num" w:pos="2880"/>
        </w:tabs>
        <w:suppressAutoHyphens/>
        <w:rPr>
          <w:sz w:val="28"/>
        </w:rPr>
      </w:pPr>
      <w:r w:rsidRPr="00EF1288">
        <w:rPr>
          <w:sz w:val="28"/>
        </w:rPr>
        <w:lastRenderedPageBreak/>
        <w:t xml:space="preserve">Не вскрывать до __.00 часов </w:t>
      </w:r>
      <w:r w:rsidRPr="00EF1288">
        <w:rPr>
          <w:i/>
          <w:sz w:val="28"/>
          <w:szCs w:val="28"/>
        </w:rPr>
        <w:t>московского</w:t>
      </w:r>
      <w:r w:rsidRPr="00EF1288">
        <w:rPr>
          <w:sz w:val="28"/>
          <w:szCs w:val="28"/>
        </w:rPr>
        <w:t xml:space="preserve"> времени </w:t>
      </w:r>
      <w:r w:rsidRPr="00EF1288">
        <w:rPr>
          <w:sz w:val="28"/>
        </w:rPr>
        <w:t xml:space="preserve">__________ </w:t>
      </w:r>
      <w:r w:rsidR="0093249D" w:rsidRPr="00EF1288">
        <w:rPr>
          <w:sz w:val="28"/>
        </w:rPr>
        <w:t>201</w:t>
      </w:r>
      <w:r w:rsidR="00D6161A" w:rsidRPr="00EF1288">
        <w:rPr>
          <w:sz w:val="28"/>
        </w:rPr>
        <w:t>7</w:t>
      </w:r>
      <w:r w:rsidRPr="00EF1288">
        <w:rPr>
          <w:sz w:val="28"/>
        </w:rPr>
        <w:t>г.»</w:t>
      </w:r>
    </w:p>
    <w:p w:rsidR="002110A2" w:rsidRPr="00EF1288" w:rsidRDefault="002110A2" w:rsidP="00C32798">
      <w:pPr>
        <w:pStyle w:val="a3"/>
        <w:numPr>
          <w:ilvl w:val="2"/>
          <w:numId w:val="1"/>
        </w:numPr>
        <w:suppressAutoHyphens/>
        <w:ind w:left="0" w:firstLine="709"/>
        <w:rPr>
          <w:sz w:val="28"/>
        </w:rPr>
      </w:pPr>
      <w:r w:rsidRPr="00EF1288">
        <w:rPr>
          <w:sz w:val="28"/>
          <w:szCs w:val="28"/>
        </w:rPr>
        <w:t>Конверт «А» должен содержать:</w:t>
      </w:r>
    </w:p>
    <w:p w:rsidR="002110A2" w:rsidRPr="00EF1288" w:rsidRDefault="002110A2" w:rsidP="002110A2">
      <w:pPr>
        <w:pStyle w:val="a3"/>
        <w:tabs>
          <w:tab w:val="left" w:pos="1440"/>
        </w:tabs>
        <w:suppressAutoHyphens/>
        <w:rPr>
          <w:sz w:val="28"/>
          <w:szCs w:val="28"/>
        </w:rPr>
      </w:pPr>
      <w:r w:rsidRPr="00EF1288">
        <w:rPr>
          <w:sz w:val="28"/>
          <w:szCs w:val="28"/>
        </w:rPr>
        <w:t>- опись представленных документов, заверенную подписью и печатью претендента;</w:t>
      </w:r>
    </w:p>
    <w:p w:rsidR="002110A2" w:rsidRPr="00EF1288" w:rsidRDefault="002110A2" w:rsidP="002110A2">
      <w:pPr>
        <w:pStyle w:val="a3"/>
        <w:tabs>
          <w:tab w:val="left" w:pos="1440"/>
        </w:tabs>
        <w:suppressAutoHyphens/>
        <w:rPr>
          <w:sz w:val="28"/>
          <w:szCs w:val="28"/>
        </w:rPr>
      </w:pPr>
      <w:r w:rsidRPr="00EF1288">
        <w:rPr>
          <w:sz w:val="28"/>
          <w:szCs w:val="28"/>
        </w:rPr>
        <w:t>- с</w:t>
      </w:r>
      <w:r w:rsidR="008D1B16" w:rsidRPr="00EF1288">
        <w:rPr>
          <w:sz w:val="28"/>
          <w:szCs w:val="28"/>
        </w:rPr>
        <w:t>ведения о претенденте по форме П</w:t>
      </w:r>
      <w:r w:rsidRPr="00EF1288">
        <w:rPr>
          <w:sz w:val="28"/>
          <w:szCs w:val="28"/>
        </w:rPr>
        <w:t>риложения № 2 к настоящей конкурсной документации;</w:t>
      </w:r>
    </w:p>
    <w:p w:rsidR="002110A2" w:rsidRPr="00EF1288" w:rsidRDefault="002110A2" w:rsidP="003979ED">
      <w:pPr>
        <w:pStyle w:val="a3"/>
        <w:tabs>
          <w:tab w:val="left" w:pos="1440"/>
        </w:tabs>
        <w:suppressAutoHyphens/>
        <w:rPr>
          <w:sz w:val="28"/>
        </w:rPr>
      </w:pPr>
      <w:r w:rsidRPr="00EF1288">
        <w:rPr>
          <w:sz w:val="28"/>
          <w:szCs w:val="28"/>
        </w:rPr>
        <w:t xml:space="preserve">- </w:t>
      </w:r>
      <w:r w:rsidRPr="00EF1288">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sidR="00427F4E" w:rsidRPr="00EF1288">
        <w:rPr>
          <w:sz w:val="28"/>
        </w:rPr>
        <w:t xml:space="preserve"> лицо</w:t>
      </w:r>
      <w:r w:rsidRPr="00EF1288">
        <w:rPr>
          <w:sz w:val="28"/>
        </w:rPr>
        <w:t>, выступающее на стороне одного претендента);</w:t>
      </w:r>
    </w:p>
    <w:p w:rsidR="002110A2" w:rsidRPr="00EF1288" w:rsidRDefault="002110A2" w:rsidP="002110A2">
      <w:pPr>
        <w:pStyle w:val="a3"/>
        <w:tabs>
          <w:tab w:val="num" w:pos="1440"/>
        </w:tabs>
        <w:suppressAutoHyphens/>
        <w:rPr>
          <w:sz w:val="28"/>
        </w:rPr>
      </w:pPr>
      <w:r w:rsidRPr="00EF1288">
        <w:rPr>
          <w:sz w:val="28"/>
        </w:rPr>
        <w:t>- копия паспорта (предоставляет каждое физическое лицо, выступающее на стороне одного претендента);</w:t>
      </w:r>
    </w:p>
    <w:p w:rsidR="002110A2" w:rsidRPr="00EF1288" w:rsidRDefault="002110A2" w:rsidP="002110A2">
      <w:pPr>
        <w:pStyle w:val="a3"/>
        <w:tabs>
          <w:tab w:val="num" w:pos="1440"/>
        </w:tabs>
        <w:suppressAutoHyphens/>
        <w:rPr>
          <w:sz w:val="28"/>
        </w:rPr>
      </w:pPr>
      <w:r w:rsidRPr="00EF1288">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116B85" w:rsidRPr="00EF1288">
        <w:rPr>
          <w:sz w:val="28"/>
        </w:rPr>
        <w:t>/</w:t>
      </w:r>
      <w:r w:rsidRPr="00EF1288">
        <w:rPr>
          <w:sz w:val="28"/>
        </w:rPr>
        <w:t>или физическое лицо, выступающее на стороне одного претендента);</w:t>
      </w:r>
    </w:p>
    <w:p w:rsidR="002110A2" w:rsidRPr="00EF1288" w:rsidRDefault="002110A2" w:rsidP="002110A2">
      <w:pPr>
        <w:pStyle w:val="a3"/>
        <w:tabs>
          <w:tab w:val="num" w:pos="1440"/>
        </w:tabs>
        <w:suppressAutoHyphens/>
        <w:rPr>
          <w:sz w:val="28"/>
        </w:rPr>
      </w:pPr>
      <w:r w:rsidRPr="00EF1288">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F1288">
        <w:rPr>
          <w:sz w:val="28"/>
          <w:szCs w:val="28"/>
        </w:rPr>
        <w:t>ретендента</w:t>
      </w:r>
      <w:r w:rsidRPr="00EF1288">
        <w:rPr>
          <w:sz w:val="28"/>
        </w:rPr>
        <w:t>);</w:t>
      </w:r>
    </w:p>
    <w:p w:rsidR="002110A2" w:rsidRPr="00EF1288" w:rsidRDefault="002110A2" w:rsidP="002110A2">
      <w:pPr>
        <w:pStyle w:val="a3"/>
        <w:tabs>
          <w:tab w:val="num" w:pos="1440"/>
        </w:tabs>
        <w:suppressAutoHyphens/>
        <w:rPr>
          <w:sz w:val="28"/>
          <w:szCs w:val="28"/>
        </w:rPr>
      </w:pPr>
      <w:r w:rsidRPr="00EF1288">
        <w:rPr>
          <w:sz w:val="28"/>
          <w:szCs w:val="28"/>
        </w:rPr>
        <w:t xml:space="preserve">- доверенность на сотрудника, подписавшего конкурсную заявку, на право принимать обязательства от имени </w:t>
      </w:r>
      <w:r w:rsidRPr="00EF1288">
        <w:rPr>
          <w:sz w:val="28"/>
        </w:rPr>
        <w:t>п</w:t>
      </w:r>
      <w:r w:rsidRPr="00EF1288">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2110A2" w:rsidRPr="00EF1288" w:rsidRDefault="00427F4E" w:rsidP="002110A2">
      <w:pPr>
        <w:pStyle w:val="a3"/>
        <w:tabs>
          <w:tab w:val="num" w:pos="1440"/>
        </w:tabs>
        <w:suppressAutoHyphens/>
        <w:rPr>
          <w:b/>
          <w:i/>
          <w:sz w:val="28"/>
        </w:rPr>
      </w:pPr>
      <w:r w:rsidRPr="00EF1288">
        <w:rPr>
          <w:sz w:val="28"/>
          <w:szCs w:val="28"/>
        </w:rPr>
        <w:t xml:space="preserve">- </w:t>
      </w:r>
      <w:r w:rsidR="008D1B16" w:rsidRPr="00EF1288">
        <w:rPr>
          <w:sz w:val="28"/>
          <w:szCs w:val="28"/>
        </w:rPr>
        <w:t>бухгалтерскую отчетность, а именно: бухгалтерские балансы и отчеты о финансовых результатах, 2015-2016 гг.</w:t>
      </w:r>
      <w:r w:rsidR="008D1B16" w:rsidRPr="00EF1288">
        <w:rPr>
          <w:rFonts w:eastAsia="Times New Roman"/>
          <w:sz w:val="28"/>
          <w:szCs w:val="28"/>
        </w:rPr>
        <w:t xml:space="preserve"> </w:t>
      </w:r>
      <w:r w:rsidR="008D1B16" w:rsidRPr="00EF1288">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8D1B16" w:rsidRPr="00EF1288">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8D1B16" w:rsidRPr="00EF1288">
        <w:rPr>
          <w:sz w:val="28"/>
          <w:szCs w:val="28"/>
        </w:rPr>
        <w:t>;</w:t>
      </w:r>
    </w:p>
    <w:p w:rsidR="008D1B16" w:rsidRPr="00EF1288" w:rsidRDefault="002110A2" w:rsidP="008D1B16">
      <w:pPr>
        <w:pStyle w:val="a3"/>
        <w:suppressAutoHyphens/>
        <w:rPr>
          <w:sz w:val="28"/>
          <w:szCs w:val="28"/>
        </w:rPr>
      </w:pPr>
      <w:r w:rsidRPr="00EF1288">
        <w:rPr>
          <w:sz w:val="28"/>
          <w:szCs w:val="28"/>
        </w:rPr>
        <w:t xml:space="preserve">- </w:t>
      </w:r>
      <w:r w:rsidR="008D1B16" w:rsidRPr="00EF1288">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008D1B16" w:rsidRPr="00EF1288">
        <w:t xml:space="preserve"> </w:t>
      </w:r>
      <w:r w:rsidR="008D1B16" w:rsidRPr="00EF1288">
        <w:rPr>
          <w:sz w:val="28"/>
          <w:szCs w:val="28"/>
        </w:rPr>
        <w:t>ММВ-7-8/378@ с учетом внесенных в приказ изменений (оригинал, либо нотариально заверенная копия)</w:t>
      </w:r>
      <w:r w:rsidR="008D1B16" w:rsidRPr="00EF1288">
        <w:rPr>
          <w:sz w:val="28"/>
        </w:rPr>
        <w:t xml:space="preserve"> (предоставляет каждое юридическое и/или физическое лицо, выступающее на стороне одного претендента).</w:t>
      </w:r>
    </w:p>
    <w:p w:rsidR="008D1B16" w:rsidRPr="00EF1288" w:rsidRDefault="008D1B16" w:rsidP="008D1B16">
      <w:pPr>
        <w:pStyle w:val="a3"/>
        <w:rPr>
          <w:sz w:val="28"/>
          <w:szCs w:val="28"/>
        </w:rPr>
      </w:pPr>
      <w:r w:rsidRPr="00EF1288">
        <w:rPr>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EF1288">
        <w:rPr>
          <w:bCs/>
          <w:sz w:val="28"/>
          <w:szCs w:val="28"/>
        </w:rPr>
        <w:t xml:space="preserve">           </w:t>
      </w:r>
    </w:p>
    <w:p w:rsidR="002110A2" w:rsidRPr="00EF1288" w:rsidRDefault="002110A2" w:rsidP="008D1B16">
      <w:pPr>
        <w:pStyle w:val="a3"/>
        <w:suppressAutoHyphens/>
        <w:rPr>
          <w:sz w:val="28"/>
          <w:szCs w:val="28"/>
        </w:rPr>
      </w:pPr>
    </w:p>
    <w:p w:rsidR="002110A2" w:rsidRPr="00EF1288" w:rsidRDefault="008A322B" w:rsidP="004B7DCE">
      <w:pPr>
        <w:pStyle w:val="a3"/>
        <w:suppressAutoHyphens/>
        <w:ind w:firstLine="0"/>
        <w:rPr>
          <w:sz w:val="28"/>
          <w:szCs w:val="28"/>
        </w:rPr>
      </w:pPr>
      <w:r w:rsidRPr="00EF1288">
        <w:rPr>
          <w:bCs/>
          <w:sz w:val="28"/>
          <w:szCs w:val="28"/>
        </w:rPr>
        <w:t xml:space="preserve">           </w:t>
      </w:r>
    </w:p>
    <w:p w:rsidR="002110A2" w:rsidRPr="00EF1288" w:rsidRDefault="002110A2" w:rsidP="002110A2">
      <w:pPr>
        <w:pStyle w:val="a3"/>
        <w:suppressAutoHyphens/>
        <w:rPr>
          <w:sz w:val="28"/>
          <w:szCs w:val="28"/>
        </w:rPr>
      </w:pPr>
      <w:r w:rsidRPr="00EF1288">
        <w:rPr>
          <w:sz w:val="28"/>
          <w:szCs w:val="28"/>
        </w:rPr>
        <w:t>Конверт «Б» должен содержать:</w:t>
      </w:r>
    </w:p>
    <w:p w:rsidR="002110A2" w:rsidRPr="00EF1288" w:rsidRDefault="002110A2" w:rsidP="002110A2">
      <w:pPr>
        <w:pStyle w:val="a3"/>
        <w:suppressAutoHyphens/>
        <w:rPr>
          <w:sz w:val="28"/>
          <w:szCs w:val="28"/>
        </w:rPr>
      </w:pPr>
      <w:r w:rsidRPr="00EF1288">
        <w:rPr>
          <w:sz w:val="28"/>
          <w:szCs w:val="28"/>
        </w:rPr>
        <w:t>- опись представленных документов;</w:t>
      </w:r>
    </w:p>
    <w:p w:rsidR="002110A2" w:rsidRPr="00EF1288" w:rsidRDefault="002110A2" w:rsidP="002110A2">
      <w:pPr>
        <w:pStyle w:val="a3"/>
        <w:suppressAutoHyphens/>
        <w:rPr>
          <w:sz w:val="28"/>
          <w:szCs w:val="28"/>
        </w:rPr>
      </w:pPr>
      <w:r w:rsidRPr="00EF1288">
        <w:rPr>
          <w:sz w:val="28"/>
          <w:szCs w:val="28"/>
        </w:rPr>
        <w:t xml:space="preserve">- надлежащим образом, оформленные </w:t>
      </w:r>
      <w:r w:rsidR="00F45302" w:rsidRPr="00EF1288">
        <w:rPr>
          <w:sz w:val="28"/>
          <w:szCs w:val="28"/>
        </w:rPr>
        <w:t>П</w:t>
      </w:r>
      <w:r w:rsidRPr="00EF1288">
        <w:rPr>
          <w:sz w:val="28"/>
          <w:szCs w:val="28"/>
        </w:rPr>
        <w:t>риложения №№ 1, 3 к настоящей конкурсной документации;</w:t>
      </w:r>
    </w:p>
    <w:p w:rsidR="002110A2" w:rsidRPr="00EF1288" w:rsidRDefault="002110A2" w:rsidP="002110A2">
      <w:pPr>
        <w:pStyle w:val="a3"/>
        <w:suppressAutoHyphens/>
        <w:rPr>
          <w:sz w:val="28"/>
          <w:szCs w:val="28"/>
        </w:rPr>
      </w:pPr>
      <w:r w:rsidRPr="00EF1288">
        <w:t xml:space="preserve">- </w:t>
      </w:r>
      <w:r w:rsidRPr="00EF1288">
        <w:rPr>
          <w:bCs/>
          <w:sz w:val="28"/>
          <w:szCs w:val="28"/>
        </w:rPr>
        <w:t>техническое предложение, подготовленное в соответствии с техническим заданием</w:t>
      </w:r>
      <w:r w:rsidRPr="00EF1288">
        <w:rPr>
          <w:b/>
          <w:bCs/>
          <w:i/>
        </w:rPr>
        <w:t>;</w:t>
      </w:r>
    </w:p>
    <w:p w:rsidR="002110A2" w:rsidRPr="00EF1288" w:rsidRDefault="002110A2" w:rsidP="002110A2">
      <w:pPr>
        <w:pStyle w:val="a3"/>
        <w:suppressAutoHyphens/>
        <w:rPr>
          <w:sz w:val="28"/>
          <w:szCs w:val="28"/>
        </w:rPr>
      </w:pPr>
      <w:r w:rsidRPr="00EF1288">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110A2" w:rsidRPr="00EF1288" w:rsidRDefault="002110A2" w:rsidP="002110A2">
      <w:pPr>
        <w:pStyle w:val="a3"/>
        <w:suppressAutoHyphens/>
        <w:rPr>
          <w:sz w:val="28"/>
          <w:szCs w:val="28"/>
        </w:rPr>
      </w:pPr>
      <w:r w:rsidRPr="00EF1288">
        <w:rPr>
          <w:sz w:val="28"/>
          <w:szCs w:val="28"/>
        </w:rPr>
        <w:t>- документальные подтверждения соответствия квалификационным требованиям.</w:t>
      </w:r>
    </w:p>
    <w:p w:rsidR="002110A2" w:rsidRPr="00EF1288" w:rsidRDefault="002110A2" w:rsidP="00C32798">
      <w:pPr>
        <w:pStyle w:val="a3"/>
        <w:numPr>
          <w:ilvl w:val="2"/>
          <w:numId w:val="1"/>
        </w:numPr>
        <w:suppressAutoHyphens/>
        <w:ind w:left="0" w:firstLine="709"/>
        <w:rPr>
          <w:sz w:val="28"/>
        </w:rPr>
      </w:pPr>
      <w:r w:rsidRPr="00EF1288">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288">
        <w:rPr>
          <w:sz w:val="28"/>
        </w:rPr>
        <w:t xml:space="preserve"> Все листы конкурсной заявки </w:t>
      </w:r>
      <w:r w:rsidRPr="00EF1288">
        <w:rPr>
          <w:sz w:val="28"/>
          <w:szCs w:val="28"/>
        </w:rPr>
        <w:t>должны быть пронумерованы.</w:t>
      </w:r>
    </w:p>
    <w:p w:rsidR="002110A2" w:rsidRPr="00EF1288" w:rsidRDefault="002110A2" w:rsidP="00C32798">
      <w:pPr>
        <w:pStyle w:val="a3"/>
        <w:numPr>
          <w:ilvl w:val="2"/>
          <w:numId w:val="1"/>
        </w:numPr>
        <w:suppressAutoHyphens/>
        <w:ind w:left="0" w:firstLine="709"/>
        <w:rPr>
          <w:sz w:val="28"/>
        </w:rPr>
      </w:pPr>
      <w:r w:rsidRPr="00EF1288">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2110A2" w:rsidRPr="00EF1288" w:rsidRDefault="002110A2" w:rsidP="00C32798">
      <w:pPr>
        <w:pStyle w:val="a3"/>
        <w:numPr>
          <w:ilvl w:val="2"/>
          <w:numId w:val="1"/>
        </w:numPr>
        <w:suppressAutoHyphens/>
        <w:ind w:left="0" w:firstLine="709"/>
        <w:rPr>
          <w:sz w:val="28"/>
        </w:rPr>
      </w:pPr>
      <w:r w:rsidRPr="00EF1288">
        <w:rPr>
          <w:sz w:val="28"/>
        </w:rPr>
        <w:t xml:space="preserve">Оригинал и копия заявки </w:t>
      </w:r>
      <w:r w:rsidRPr="00EF1288">
        <w:rPr>
          <w:bCs/>
          <w:sz w:val="28"/>
        </w:rPr>
        <w:t xml:space="preserve">на участие в открытом конкурсе </w:t>
      </w:r>
      <w:r w:rsidRPr="00EF1288">
        <w:rPr>
          <w:sz w:val="28"/>
        </w:rPr>
        <w:t>должны быть подписаны лицом, имеющим право подписи документов от имени п</w:t>
      </w:r>
      <w:r w:rsidRPr="00EF1288">
        <w:rPr>
          <w:sz w:val="28"/>
          <w:szCs w:val="28"/>
        </w:rPr>
        <w:t>ретендента</w:t>
      </w:r>
      <w:r w:rsidRPr="00EF1288">
        <w:rPr>
          <w:sz w:val="28"/>
        </w:rPr>
        <w:t xml:space="preserve">. Все страницы </w:t>
      </w:r>
      <w:r w:rsidRPr="00EF1288">
        <w:rPr>
          <w:sz w:val="28"/>
          <w:szCs w:val="28"/>
        </w:rPr>
        <w:t>конкурсной</w:t>
      </w:r>
      <w:r w:rsidRPr="00EF1288">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288">
        <w:rPr>
          <w:bCs/>
          <w:sz w:val="28"/>
        </w:rPr>
        <w:t xml:space="preserve"> на участие в открытом конкурсе</w:t>
      </w:r>
      <w:r w:rsidRPr="00EF1288">
        <w:rPr>
          <w:sz w:val="28"/>
        </w:rPr>
        <w:t>.</w:t>
      </w:r>
    </w:p>
    <w:p w:rsidR="002110A2" w:rsidRPr="00EF1288" w:rsidRDefault="002110A2" w:rsidP="00C32798">
      <w:pPr>
        <w:pStyle w:val="a3"/>
        <w:numPr>
          <w:ilvl w:val="2"/>
          <w:numId w:val="1"/>
        </w:numPr>
        <w:suppressAutoHyphens/>
        <w:ind w:left="0" w:firstLine="709"/>
        <w:rPr>
          <w:sz w:val="28"/>
        </w:rPr>
      </w:pPr>
      <w:r w:rsidRPr="00EF1288">
        <w:rPr>
          <w:sz w:val="28"/>
        </w:rPr>
        <w:t xml:space="preserve">Все рукописные исправления, сделанные в </w:t>
      </w:r>
      <w:r w:rsidRPr="00EF1288">
        <w:rPr>
          <w:sz w:val="28"/>
          <w:szCs w:val="28"/>
        </w:rPr>
        <w:t>конкурсной</w:t>
      </w:r>
      <w:r w:rsidRPr="00EF1288">
        <w:rPr>
          <w:sz w:val="28"/>
        </w:rPr>
        <w:t xml:space="preserve"> заявке, должны быть завизированы лицом, подписавшим заявку</w:t>
      </w:r>
      <w:r w:rsidRPr="00EF1288">
        <w:rPr>
          <w:bCs/>
          <w:sz w:val="28"/>
        </w:rPr>
        <w:t xml:space="preserve"> на участие в открытом конкурсе</w:t>
      </w:r>
      <w:r w:rsidRPr="00EF1288">
        <w:rPr>
          <w:sz w:val="28"/>
        </w:rPr>
        <w:t>.</w:t>
      </w:r>
    </w:p>
    <w:p w:rsidR="002110A2" w:rsidRPr="00EF1288" w:rsidRDefault="00453D68" w:rsidP="00C32798">
      <w:pPr>
        <w:pStyle w:val="a3"/>
        <w:numPr>
          <w:ilvl w:val="2"/>
          <w:numId w:val="1"/>
        </w:numPr>
        <w:suppressAutoHyphens/>
        <w:ind w:left="0" w:firstLine="709"/>
        <w:rPr>
          <w:sz w:val="28"/>
          <w:szCs w:val="28"/>
        </w:rPr>
      </w:pPr>
      <w:r w:rsidRPr="00EF1288">
        <w:rPr>
          <w:sz w:val="28"/>
          <w:szCs w:val="28"/>
        </w:rPr>
        <w:t>Заказчик</w:t>
      </w:r>
      <w:r w:rsidR="002110A2" w:rsidRPr="00EF1288">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110A2" w:rsidRPr="00EF1288" w:rsidRDefault="002110A2" w:rsidP="00C32798">
      <w:pPr>
        <w:pStyle w:val="a3"/>
        <w:numPr>
          <w:ilvl w:val="2"/>
          <w:numId w:val="1"/>
        </w:numPr>
        <w:suppressAutoHyphens/>
        <w:ind w:left="0" w:firstLine="709"/>
        <w:rPr>
          <w:sz w:val="28"/>
          <w:szCs w:val="28"/>
        </w:rPr>
      </w:pPr>
      <w:r w:rsidRPr="00EF1288">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sidR="00453D68" w:rsidRPr="00EF1288">
        <w:rPr>
          <w:sz w:val="28"/>
          <w:szCs w:val="28"/>
        </w:rPr>
        <w:t>Заказчиком</w:t>
      </w:r>
      <w:r w:rsidRPr="00EF1288">
        <w:rPr>
          <w:sz w:val="28"/>
          <w:szCs w:val="28"/>
        </w:rPr>
        <w:t xml:space="preserve">. </w:t>
      </w:r>
    </w:p>
    <w:p w:rsidR="002110A2" w:rsidRPr="00EF1288" w:rsidRDefault="002110A2" w:rsidP="00C32798">
      <w:pPr>
        <w:pStyle w:val="a3"/>
        <w:numPr>
          <w:ilvl w:val="2"/>
          <w:numId w:val="1"/>
        </w:numPr>
        <w:suppressAutoHyphens/>
        <w:ind w:left="0" w:firstLine="709"/>
        <w:rPr>
          <w:sz w:val="28"/>
        </w:rPr>
      </w:pPr>
      <w:r w:rsidRPr="00EF1288">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sidR="00453D68" w:rsidRPr="00EF1288">
        <w:rPr>
          <w:sz w:val="28"/>
          <w:szCs w:val="28"/>
        </w:rPr>
        <w:t>Заказчиком</w:t>
      </w:r>
      <w:r w:rsidRPr="00EF1288">
        <w:rPr>
          <w:sz w:val="28"/>
          <w:szCs w:val="28"/>
        </w:rPr>
        <w:t xml:space="preserve"> по истечении срока подачи конкурсных заявок по почте, не вскрывается и не возвращается</w:t>
      </w:r>
      <w:r w:rsidRPr="00EF1288">
        <w:t>.</w:t>
      </w:r>
    </w:p>
    <w:p w:rsidR="002110A2" w:rsidRPr="00EF1288" w:rsidRDefault="002110A2" w:rsidP="002110A2">
      <w:pPr>
        <w:pStyle w:val="a9"/>
        <w:ind w:firstLine="709"/>
        <w:rPr>
          <w:rFonts w:eastAsia="MS Mincho"/>
        </w:rPr>
      </w:pPr>
    </w:p>
    <w:p w:rsidR="002110A2" w:rsidRPr="00EF1288" w:rsidRDefault="002110A2" w:rsidP="00C32798">
      <w:pPr>
        <w:pStyle w:val="2"/>
        <w:numPr>
          <w:ilvl w:val="1"/>
          <w:numId w:val="1"/>
        </w:numPr>
        <w:tabs>
          <w:tab w:val="num" w:pos="1074"/>
        </w:tabs>
        <w:suppressAutoHyphens/>
        <w:spacing w:before="0" w:after="0"/>
        <w:ind w:left="0" w:firstLine="709"/>
        <w:jc w:val="both"/>
        <w:rPr>
          <w:rFonts w:cs="Times New Roman"/>
          <w:i w:val="0"/>
          <w:iCs w:val="0"/>
        </w:rPr>
      </w:pPr>
      <w:r w:rsidRPr="00EF1288">
        <w:rPr>
          <w:rFonts w:cs="Times New Roman"/>
          <w:i w:val="0"/>
          <w:iCs w:val="0"/>
        </w:rPr>
        <w:t xml:space="preserve"> Финансово-коммерческое предложение</w:t>
      </w:r>
    </w:p>
    <w:p w:rsidR="002110A2" w:rsidRPr="00EF1288" w:rsidRDefault="002110A2" w:rsidP="00C32798">
      <w:pPr>
        <w:pStyle w:val="a9"/>
        <w:numPr>
          <w:ilvl w:val="2"/>
          <w:numId w:val="1"/>
        </w:numPr>
        <w:ind w:left="0" w:firstLine="568"/>
        <w:rPr>
          <w:b w:val="0"/>
          <w:i w:val="0"/>
        </w:rPr>
      </w:pPr>
      <w:r w:rsidRPr="00EF1288">
        <w:rPr>
          <w:b w:val="0"/>
          <w:i w:val="0"/>
        </w:rPr>
        <w:t xml:space="preserve">Финансово-коммерческое предложение должно включать цену за единицу (если указание единичных расценок предусмотрено </w:t>
      </w:r>
      <w:r w:rsidR="00F45302" w:rsidRPr="00EF1288">
        <w:rPr>
          <w:b w:val="0"/>
          <w:i w:val="0"/>
        </w:rPr>
        <w:t>П</w:t>
      </w:r>
      <w:r w:rsidRPr="00EF1288">
        <w:rPr>
          <w:b w:val="0"/>
          <w:i w:val="0"/>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F96347" w:rsidRPr="00EF1288">
        <w:rPr>
          <w:b w:val="0"/>
          <w:i w:val="0"/>
        </w:rPr>
        <w:t>Оборудования</w:t>
      </w:r>
      <w:r w:rsidRPr="00EF1288">
        <w:rPr>
          <w:b w:val="0"/>
          <w:i w:val="0"/>
        </w:rPr>
        <w:t xml:space="preserve"> (если подробное описание предусмотрено </w:t>
      </w:r>
      <w:r w:rsidR="00F45302" w:rsidRPr="00EF1288">
        <w:rPr>
          <w:b w:val="0"/>
          <w:i w:val="0"/>
        </w:rPr>
        <w:t>П</w:t>
      </w:r>
      <w:r w:rsidRPr="00EF1288">
        <w:rPr>
          <w:b w:val="0"/>
          <w:i w:val="0"/>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110A2" w:rsidRPr="00EF1288" w:rsidRDefault="002110A2" w:rsidP="002110A2">
      <w:pPr>
        <w:pStyle w:val="a9"/>
        <w:ind w:firstLine="568"/>
        <w:rPr>
          <w:b w:val="0"/>
          <w:i w:val="0"/>
        </w:rPr>
      </w:pPr>
      <w:r w:rsidRPr="00EF1288">
        <w:rPr>
          <w:b w:val="0"/>
          <w:i w:val="0"/>
        </w:rPr>
        <w:t>Для целей единообразного подхода к расчету сумм финансово-коммерческого предложения</w:t>
      </w:r>
      <w:r w:rsidR="006455DA" w:rsidRPr="00EF1288">
        <w:rPr>
          <w:b w:val="0"/>
          <w:i w:val="0"/>
        </w:rPr>
        <w:t>,</w:t>
      </w:r>
      <w:r w:rsidRPr="00EF1288">
        <w:rPr>
          <w:b w:val="0"/>
          <w:i w:val="0"/>
        </w:rPr>
        <w:t xml:space="preserve"> суммы с учетом НДС необходимо рассчитывать следующим образом: цена единицы </w:t>
      </w:r>
      <w:r w:rsidR="00AB7113" w:rsidRPr="00EF1288">
        <w:rPr>
          <w:b w:val="0"/>
          <w:i w:val="0"/>
        </w:rPr>
        <w:t>оборудования</w:t>
      </w:r>
      <w:r w:rsidRPr="00EF1288">
        <w:rPr>
          <w:b w:val="0"/>
          <w:i w:val="0"/>
        </w:rPr>
        <w:t xml:space="preserve">, работ, </w:t>
      </w:r>
      <w:r w:rsidR="00F96347" w:rsidRPr="00EF1288">
        <w:rPr>
          <w:rFonts w:eastAsia="MS Mincho"/>
          <w:b w:val="0"/>
          <w:i w:val="0"/>
        </w:rPr>
        <w:t>Оборудования</w:t>
      </w:r>
      <w:r w:rsidRPr="00EF1288">
        <w:rPr>
          <w:b w:val="0"/>
          <w:i w:val="0"/>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2110A2" w:rsidRPr="00EF1288" w:rsidRDefault="002110A2" w:rsidP="002110A2">
      <w:pPr>
        <w:pStyle w:val="a9"/>
        <w:ind w:firstLine="709"/>
        <w:rPr>
          <w:b w:val="0"/>
          <w:i w:val="0"/>
        </w:rPr>
      </w:pPr>
      <w:r w:rsidRPr="00EF1288">
        <w:rPr>
          <w:b w:val="0"/>
          <w:i w:val="0"/>
        </w:rPr>
        <w:t>3.2.</w:t>
      </w:r>
      <w:r w:rsidR="00F45302" w:rsidRPr="00EF1288">
        <w:rPr>
          <w:b w:val="0"/>
          <w:i w:val="0"/>
        </w:rPr>
        <w:t>2</w:t>
      </w:r>
      <w:r w:rsidRPr="00EF1288">
        <w:rPr>
          <w:b w:val="0"/>
          <w:i w:val="0"/>
        </w:rPr>
        <w:t xml:space="preserve">. Финансово-коммерческое предложение должно быть оформлено в соответствии с </w:t>
      </w:r>
      <w:r w:rsidR="00F45302" w:rsidRPr="00EF1288">
        <w:rPr>
          <w:b w:val="0"/>
          <w:i w:val="0"/>
        </w:rPr>
        <w:t>П</w:t>
      </w:r>
      <w:r w:rsidRPr="00EF1288">
        <w:rPr>
          <w:b w:val="0"/>
          <w:i w:val="0"/>
        </w:rPr>
        <w:t>риложением № 3 к конкурсной документации.</w:t>
      </w:r>
    </w:p>
    <w:p w:rsidR="002110A2" w:rsidRPr="00EF1288" w:rsidRDefault="002110A2" w:rsidP="002110A2">
      <w:pPr>
        <w:pStyle w:val="a9"/>
        <w:ind w:firstLine="709"/>
        <w:rPr>
          <w:b w:val="0"/>
          <w:i w:val="0"/>
        </w:rPr>
      </w:pPr>
      <w:r w:rsidRPr="00EF1288">
        <w:rPr>
          <w:b w:val="0"/>
          <w:i w:val="0"/>
        </w:rPr>
        <w:t>3.2.</w:t>
      </w:r>
      <w:r w:rsidR="00F45302" w:rsidRPr="00EF1288">
        <w:rPr>
          <w:b w:val="0"/>
          <w:i w:val="0"/>
        </w:rPr>
        <w:t>3.</w:t>
      </w:r>
      <w:r w:rsidRPr="00EF1288">
        <w:rPr>
          <w:b w:val="0"/>
          <w:i w:val="0"/>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rsidR="00453D68" w:rsidRPr="00EF1288">
        <w:rPr>
          <w:b w:val="0"/>
          <w:i w:val="0"/>
        </w:rPr>
        <w:t>Заказчиком</w:t>
      </w:r>
      <w:r w:rsidRPr="00EF1288">
        <w:rPr>
          <w:b w:val="0"/>
          <w:i w:val="0"/>
        </w:rPr>
        <w:t xml:space="preserve"> буквально, в случае расхождений показателей изложенных цифрами и прописью, приоритет имеют написанные прописью.</w:t>
      </w:r>
    </w:p>
    <w:p w:rsidR="002110A2" w:rsidRPr="00EF1288" w:rsidRDefault="002110A2" w:rsidP="002110A2">
      <w:pPr>
        <w:pStyle w:val="a9"/>
        <w:ind w:firstLine="709"/>
        <w:rPr>
          <w:b w:val="0"/>
          <w:i w:val="0"/>
        </w:rPr>
      </w:pPr>
      <w:r w:rsidRPr="00EF1288">
        <w:rPr>
          <w:b w:val="0"/>
          <w:i w:val="0"/>
        </w:rPr>
        <w:t>3.2.</w:t>
      </w:r>
      <w:r w:rsidR="0034156A" w:rsidRPr="00EF1288">
        <w:rPr>
          <w:b w:val="0"/>
          <w:i w:val="0"/>
        </w:rPr>
        <w:t>4</w:t>
      </w:r>
      <w:r w:rsidRPr="00EF1288">
        <w:rPr>
          <w:b w:val="0"/>
          <w:i w:val="0"/>
        </w:rPr>
        <w:t>.</w:t>
      </w:r>
      <w:r w:rsidRPr="00EF1288">
        <w:rPr>
          <w:b w:val="0"/>
          <w:bCs w:val="0"/>
          <w:i w:val="0"/>
        </w:rPr>
        <w:t xml:space="preserve"> </w:t>
      </w:r>
      <w:r w:rsidRPr="00EF1288">
        <w:rPr>
          <w:b w:val="0"/>
          <w:i w:val="0"/>
        </w:rPr>
        <w:t xml:space="preserve">Предложение претендента о цене, содержащееся в финансово-коммерческом предложении не должно превышать начальную (максимальную) цену </w:t>
      </w:r>
      <w:r w:rsidR="0034156A" w:rsidRPr="00EF1288">
        <w:rPr>
          <w:b w:val="0"/>
          <w:i w:val="0"/>
        </w:rPr>
        <w:t>Д</w:t>
      </w:r>
      <w:r w:rsidRPr="00EF1288">
        <w:rPr>
          <w:b w:val="0"/>
          <w:i w:val="0"/>
        </w:rPr>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765757" w:rsidRPr="00EF1288" w:rsidRDefault="00765757" w:rsidP="007C77F2">
      <w:pPr>
        <w:pStyle w:val="a3"/>
        <w:suppressAutoHyphens/>
        <w:ind w:firstLine="0"/>
        <w:rPr>
          <w:b/>
          <w:sz w:val="28"/>
          <w:szCs w:val="28"/>
        </w:rPr>
      </w:pPr>
    </w:p>
    <w:bookmarkEnd w:id="0"/>
    <w:bookmarkEnd w:id="1"/>
    <w:bookmarkEnd w:id="2"/>
    <w:bookmarkEnd w:id="3"/>
    <w:bookmarkEnd w:id="4"/>
    <w:p w:rsidR="007125D9" w:rsidRPr="00EF1288" w:rsidRDefault="007125D9" w:rsidP="005D38D5">
      <w:pPr>
        <w:jc w:val="center"/>
        <w:rPr>
          <w:b/>
          <w:sz w:val="28"/>
          <w:szCs w:val="28"/>
        </w:rPr>
      </w:pPr>
      <w:r w:rsidRPr="00EF1288">
        <w:rPr>
          <w:b/>
          <w:sz w:val="28"/>
          <w:szCs w:val="28"/>
        </w:rPr>
        <w:t>Раздел IV. Техническое задание.</w:t>
      </w:r>
    </w:p>
    <w:p w:rsidR="007125D9" w:rsidRPr="00EF1288" w:rsidRDefault="007125D9" w:rsidP="007125D9">
      <w:pPr>
        <w:jc w:val="both"/>
        <w:rPr>
          <w:b/>
          <w:sz w:val="28"/>
          <w:szCs w:val="28"/>
        </w:rPr>
      </w:pPr>
    </w:p>
    <w:p w:rsidR="005323F5" w:rsidRPr="00EF1288" w:rsidRDefault="00410B4E" w:rsidP="005323F5">
      <w:pPr>
        <w:jc w:val="both"/>
        <w:rPr>
          <w:sz w:val="28"/>
          <w:szCs w:val="28"/>
        </w:rPr>
      </w:pPr>
      <w:r w:rsidRPr="00EF1288">
        <w:rPr>
          <w:color w:val="000000"/>
          <w:sz w:val="28"/>
          <w:szCs w:val="28"/>
        </w:rPr>
        <w:t xml:space="preserve">       </w:t>
      </w:r>
      <w:r w:rsidR="00590391" w:rsidRPr="00EF1288">
        <w:rPr>
          <w:b/>
          <w:color w:val="000000"/>
          <w:sz w:val="28"/>
          <w:szCs w:val="28"/>
        </w:rPr>
        <w:t>4.1.</w:t>
      </w:r>
      <w:r w:rsidR="00590391" w:rsidRPr="00EF1288">
        <w:rPr>
          <w:color w:val="000000"/>
          <w:sz w:val="28"/>
          <w:szCs w:val="28"/>
        </w:rPr>
        <w:t xml:space="preserve"> </w:t>
      </w:r>
      <w:r w:rsidRPr="00EF1288">
        <w:rPr>
          <w:color w:val="000000"/>
          <w:sz w:val="28"/>
          <w:szCs w:val="28"/>
        </w:rPr>
        <w:t xml:space="preserve">  </w:t>
      </w:r>
      <w:r w:rsidR="007125D9" w:rsidRPr="00EF1288">
        <w:rPr>
          <w:b/>
          <w:color w:val="000000"/>
          <w:sz w:val="28"/>
          <w:szCs w:val="28"/>
        </w:rPr>
        <w:t xml:space="preserve">Предмет настоящего </w:t>
      </w:r>
      <w:r w:rsidR="00DD7127" w:rsidRPr="00EF1288">
        <w:rPr>
          <w:b/>
          <w:color w:val="000000"/>
          <w:sz w:val="28"/>
          <w:szCs w:val="28"/>
        </w:rPr>
        <w:t xml:space="preserve">открытого </w:t>
      </w:r>
      <w:r w:rsidR="007125D9" w:rsidRPr="00EF1288">
        <w:rPr>
          <w:b/>
          <w:color w:val="000000"/>
          <w:sz w:val="28"/>
          <w:szCs w:val="28"/>
        </w:rPr>
        <w:t>конкурса</w:t>
      </w:r>
      <w:r w:rsidR="007125D9" w:rsidRPr="00EF1288">
        <w:rPr>
          <w:color w:val="000000"/>
          <w:sz w:val="28"/>
          <w:szCs w:val="28"/>
        </w:rPr>
        <w:t xml:space="preserve"> –</w:t>
      </w:r>
      <w:r w:rsidR="007125D9" w:rsidRPr="00EF1288">
        <w:rPr>
          <w:sz w:val="28"/>
          <w:szCs w:val="28"/>
        </w:rPr>
        <w:t xml:space="preserve"> </w:t>
      </w:r>
      <w:r w:rsidR="00024AF6" w:rsidRPr="00EF1288">
        <w:rPr>
          <w:sz w:val="28"/>
          <w:szCs w:val="28"/>
        </w:rPr>
        <w:t>заключение</w:t>
      </w:r>
      <w:r w:rsidR="00DD7127" w:rsidRPr="00EF1288">
        <w:rPr>
          <w:sz w:val="28"/>
          <w:szCs w:val="28"/>
        </w:rPr>
        <w:t xml:space="preserve"> Д</w:t>
      </w:r>
      <w:r w:rsidR="00024AF6" w:rsidRPr="00EF1288">
        <w:rPr>
          <w:sz w:val="28"/>
          <w:szCs w:val="28"/>
        </w:rPr>
        <w:t xml:space="preserve">оговора </w:t>
      </w:r>
      <w:r w:rsidR="005323F5" w:rsidRPr="00EF1288">
        <w:rPr>
          <w:sz w:val="28"/>
          <w:szCs w:val="28"/>
        </w:rPr>
        <w:t xml:space="preserve">поставки кранов мостовых опорных электрических однобалочных, с электрической талью грузоподъёмностью 3,2 т., в количестве 2 шт. и выполнения комплекса работ (проведение демонтажных, монтажных и наладочных работ), необходимых для ввода Оборудования в эксплуатацию, для нужд производственных цехов КТЦ и ЦПВ Воронежского ВРЗ АО «ВРМ», в 2017 году. </w:t>
      </w:r>
    </w:p>
    <w:p w:rsidR="00F35076" w:rsidRPr="00EF1288" w:rsidRDefault="00127325" w:rsidP="008E40CA">
      <w:pPr>
        <w:ind w:firstLine="567"/>
        <w:jc w:val="both"/>
        <w:rPr>
          <w:rFonts w:eastAsia="Calibri"/>
          <w:i/>
          <w:sz w:val="28"/>
          <w:szCs w:val="28"/>
          <w:lang w:eastAsia="en-US"/>
        </w:rPr>
      </w:pPr>
      <w:r w:rsidRPr="00EF1288">
        <w:rPr>
          <w:b/>
          <w:sz w:val="28"/>
          <w:szCs w:val="28"/>
        </w:rPr>
        <w:t>Начальная (максимальная) цена договора</w:t>
      </w:r>
      <w:r w:rsidR="00407853" w:rsidRPr="00EF1288">
        <w:rPr>
          <w:sz w:val="28"/>
          <w:szCs w:val="28"/>
        </w:rPr>
        <w:t xml:space="preserve"> </w:t>
      </w:r>
      <w:r w:rsidRPr="00EF1288">
        <w:rPr>
          <w:sz w:val="28"/>
          <w:szCs w:val="28"/>
        </w:rPr>
        <w:t xml:space="preserve">составляет </w:t>
      </w:r>
      <w:r w:rsidR="00D6161A" w:rsidRPr="00EF1288">
        <w:rPr>
          <w:sz w:val="28"/>
          <w:szCs w:val="28"/>
        </w:rPr>
        <w:t>3</w:t>
      </w:r>
      <w:r w:rsidRPr="00EF1288">
        <w:rPr>
          <w:sz w:val="28"/>
          <w:szCs w:val="28"/>
        </w:rPr>
        <w:t xml:space="preserve"> </w:t>
      </w:r>
      <w:r w:rsidR="00D6161A" w:rsidRPr="00EF1288">
        <w:rPr>
          <w:sz w:val="28"/>
          <w:szCs w:val="28"/>
        </w:rPr>
        <w:t>600 000 (три</w:t>
      </w:r>
      <w:r w:rsidRPr="00EF1288">
        <w:rPr>
          <w:sz w:val="28"/>
          <w:szCs w:val="28"/>
        </w:rPr>
        <w:t xml:space="preserve"> миллион</w:t>
      </w:r>
      <w:r w:rsidR="00D6161A" w:rsidRPr="00EF1288">
        <w:rPr>
          <w:sz w:val="28"/>
          <w:szCs w:val="28"/>
        </w:rPr>
        <w:t>а</w:t>
      </w:r>
      <w:r w:rsidRPr="00EF1288">
        <w:rPr>
          <w:sz w:val="28"/>
          <w:szCs w:val="28"/>
        </w:rPr>
        <w:t xml:space="preserve"> </w:t>
      </w:r>
      <w:r w:rsidR="006455DA" w:rsidRPr="00EF1288">
        <w:rPr>
          <w:sz w:val="28"/>
          <w:szCs w:val="28"/>
        </w:rPr>
        <w:t xml:space="preserve">шестьсот </w:t>
      </w:r>
      <w:r w:rsidRPr="00EF1288">
        <w:rPr>
          <w:sz w:val="28"/>
          <w:szCs w:val="28"/>
        </w:rPr>
        <w:t xml:space="preserve">тысяч) рублей 00 копеек без учета НДС; </w:t>
      </w:r>
      <w:r w:rsidR="00D6161A" w:rsidRPr="00EF1288">
        <w:rPr>
          <w:sz w:val="28"/>
          <w:szCs w:val="28"/>
        </w:rPr>
        <w:t>4</w:t>
      </w:r>
      <w:r w:rsidRPr="00EF1288">
        <w:rPr>
          <w:sz w:val="28"/>
          <w:szCs w:val="28"/>
        </w:rPr>
        <w:t xml:space="preserve"> </w:t>
      </w:r>
      <w:r w:rsidR="00D6161A" w:rsidRPr="00EF1288">
        <w:rPr>
          <w:sz w:val="28"/>
          <w:szCs w:val="28"/>
        </w:rPr>
        <w:t>248</w:t>
      </w:r>
      <w:r w:rsidRPr="00EF1288">
        <w:rPr>
          <w:sz w:val="28"/>
          <w:szCs w:val="28"/>
        </w:rPr>
        <w:t xml:space="preserve"> </w:t>
      </w:r>
      <w:r w:rsidR="00D6161A" w:rsidRPr="00EF1288">
        <w:rPr>
          <w:sz w:val="28"/>
          <w:szCs w:val="28"/>
        </w:rPr>
        <w:t>0</w:t>
      </w:r>
      <w:r w:rsidR="006455DA" w:rsidRPr="00EF1288">
        <w:rPr>
          <w:sz w:val="28"/>
          <w:szCs w:val="28"/>
        </w:rPr>
        <w:t>00</w:t>
      </w:r>
      <w:r w:rsidRPr="00EF1288">
        <w:rPr>
          <w:sz w:val="28"/>
          <w:szCs w:val="28"/>
        </w:rPr>
        <w:t xml:space="preserve"> (</w:t>
      </w:r>
      <w:r w:rsidR="00D6161A" w:rsidRPr="00EF1288">
        <w:rPr>
          <w:sz w:val="28"/>
          <w:szCs w:val="28"/>
        </w:rPr>
        <w:t>четыре</w:t>
      </w:r>
      <w:r w:rsidRPr="00EF1288">
        <w:rPr>
          <w:sz w:val="28"/>
          <w:szCs w:val="28"/>
        </w:rPr>
        <w:t xml:space="preserve"> </w:t>
      </w:r>
      <w:r w:rsidRPr="00EF1288">
        <w:rPr>
          <w:sz w:val="28"/>
          <w:szCs w:val="28"/>
        </w:rPr>
        <w:lastRenderedPageBreak/>
        <w:t>миллион</w:t>
      </w:r>
      <w:r w:rsidR="00D6161A" w:rsidRPr="00EF1288">
        <w:rPr>
          <w:sz w:val="28"/>
          <w:szCs w:val="28"/>
        </w:rPr>
        <w:t>а</w:t>
      </w:r>
      <w:r w:rsidRPr="00EF1288">
        <w:rPr>
          <w:sz w:val="28"/>
          <w:szCs w:val="28"/>
        </w:rPr>
        <w:t xml:space="preserve"> </w:t>
      </w:r>
      <w:r w:rsidR="006455DA" w:rsidRPr="00EF1288">
        <w:rPr>
          <w:sz w:val="28"/>
          <w:szCs w:val="28"/>
        </w:rPr>
        <w:t>д</w:t>
      </w:r>
      <w:r w:rsidR="00D6161A" w:rsidRPr="00EF1288">
        <w:rPr>
          <w:sz w:val="28"/>
          <w:szCs w:val="28"/>
        </w:rPr>
        <w:t xml:space="preserve">вести </w:t>
      </w:r>
      <w:r w:rsidRPr="00EF1288">
        <w:rPr>
          <w:sz w:val="28"/>
          <w:szCs w:val="28"/>
        </w:rPr>
        <w:t>с</w:t>
      </w:r>
      <w:r w:rsidR="00A37FB3" w:rsidRPr="00EF1288">
        <w:rPr>
          <w:sz w:val="28"/>
          <w:szCs w:val="28"/>
        </w:rPr>
        <w:t xml:space="preserve">орок </w:t>
      </w:r>
      <w:r w:rsidR="00D6161A" w:rsidRPr="00EF1288">
        <w:rPr>
          <w:sz w:val="28"/>
          <w:szCs w:val="28"/>
        </w:rPr>
        <w:t>восемь</w:t>
      </w:r>
      <w:r w:rsidR="00A37FB3" w:rsidRPr="00EF1288">
        <w:rPr>
          <w:sz w:val="28"/>
          <w:szCs w:val="28"/>
        </w:rPr>
        <w:t xml:space="preserve"> </w:t>
      </w:r>
      <w:r w:rsidRPr="00EF1288">
        <w:rPr>
          <w:sz w:val="28"/>
          <w:szCs w:val="28"/>
        </w:rPr>
        <w:t>тысяч</w:t>
      </w:r>
      <w:r w:rsidR="00F16C21" w:rsidRPr="00EF1288">
        <w:rPr>
          <w:sz w:val="28"/>
          <w:szCs w:val="28"/>
        </w:rPr>
        <w:t xml:space="preserve"> </w:t>
      </w:r>
      <w:r w:rsidR="00A37FB3" w:rsidRPr="00EF1288">
        <w:rPr>
          <w:sz w:val="28"/>
          <w:szCs w:val="28"/>
        </w:rPr>
        <w:t>сто</w:t>
      </w:r>
      <w:r w:rsidRPr="00EF1288">
        <w:rPr>
          <w:sz w:val="28"/>
          <w:szCs w:val="28"/>
        </w:rPr>
        <w:t>) рублей 00 копеек с учетом НДС 18%,</w:t>
      </w:r>
      <w:r w:rsidRPr="00EF1288">
        <w:rPr>
          <w:rFonts w:eastAsia="Calibri"/>
          <w:sz w:val="28"/>
          <w:szCs w:val="28"/>
          <w:lang w:eastAsia="en-US"/>
        </w:rPr>
        <w:t xml:space="preserve"> </w:t>
      </w:r>
      <w:r w:rsidR="00F35076" w:rsidRPr="00EF1288">
        <w:rPr>
          <w:rFonts w:eastAsia="Calibri"/>
          <w:sz w:val="28"/>
          <w:szCs w:val="28"/>
          <w:lang w:eastAsia="en-US"/>
        </w:rPr>
        <w:t xml:space="preserve">и </w:t>
      </w:r>
      <w:r w:rsidRPr="00EF1288">
        <w:rPr>
          <w:rFonts w:eastAsia="Calibri"/>
          <w:sz w:val="28"/>
          <w:szCs w:val="28"/>
          <w:lang w:eastAsia="en-US"/>
        </w:rPr>
        <w:t>включает в себя</w:t>
      </w:r>
      <w:r w:rsidR="00F35076" w:rsidRPr="00EF1288">
        <w:rPr>
          <w:rFonts w:eastAsia="Calibri"/>
          <w:sz w:val="28"/>
          <w:szCs w:val="28"/>
          <w:lang w:eastAsia="en-US"/>
        </w:rPr>
        <w:t>:</w:t>
      </w:r>
      <w:r w:rsidR="004902C0" w:rsidRPr="00EF1288">
        <w:rPr>
          <w:rFonts w:eastAsia="Calibri"/>
          <w:sz w:val="28"/>
          <w:szCs w:val="28"/>
          <w:lang w:eastAsia="en-US"/>
        </w:rPr>
        <w:t xml:space="preserve"> </w:t>
      </w:r>
    </w:p>
    <w:p w:rsidR="00193E6C" w:rsidRPr="00EF1288" w:rsidRDefault="00193E6C" w:rsidP="00193E6C">
      <w:pPr>
        <w:pStyle w:val="36"/>
        <w:rPr>
          <w:bCs/>
          <w:szCs w:val="28"/>
        </w:rPr>
      </w:pPr>
      <w:r w:rsidRPr="00EF1288">
        <w:rPr>
          <w:bCs/>
          <w:szCs w:val="28"/>
        </w:rPr>
        <w:t>- изготовление Оборудования;</w:t>
      </w:r>
    </w:p>
    <w:p w:rsidR="00193E6C" w:rsidRPr="00EF1288" w:rsidRDefault="00193E6C" w:rsidP="00193E6C">
      <w:pPr>
        <w:pStyle w:val="36"/>
        <w:rPr>
          <w:szCs w:val="28"/>
        </w:rPr>
      </w:pPr>
      <w:r w:rsidRPr="00EF1288">
        <w:rPr>
          <w:szCs w:val="28"/>
        </w:rPr>
        <w:t>- стоимость тары, упаковки и маркировки;</w:t>
      </w:r>
    </w:p>
    <w:p w:rsidR="00193E6C" w:rsidRPr="00EF1288" w:rsidRDefault="00193E6C" w:rsidP="00193E6C">
      <w:pPr>
        <w:pStyle w:val="36"/>
        <w:rPr>
          <w:bCs/>
          <w:szCs w:val="28"/>
        </w:rPr>
      </w:pPr>
      <w:r w:rsidRPr="00EF1288">
        <w:rPr>
          <w:bCs/>
          <w:szCs w:val="28"/>
        </w:rPr>
        <w:t>- транспортировку к месту монтажа;</w:t>
      </w:r>
    </w:p>
    <w:p w:rsidR="00193E6C" w:rsidRPr="00EF1288" w:rsidRDefault="00193E6C" w:rsidP="00193E6C">
      <w:pPr>
        <w:pStyle w:val="36"/>
        <w:rPr>
          <w:bCs/>
          <w:szCs w:val="28"/>
        </w:rPr>
      </w:pPr>
      <w:r w:rsidRPr="00EF1288">
        <w:rPr>
          <w:bCs/>
          <w:szCs w:val="28"/>
        </w:rPr>
        <w:t>- таможенное оформление;</w:t>
      </w:r>
    </w:p>
    <w:p w:rsidR="00193E6C" w:rsidRPr="00EF1288" w:rsidRDefault="00193E6C" w:rsidP="00193E6C">
      <w:pPr>
        <w:pStyle w:val="36"/>
        <w:rPr>
          <w:bCs/>
          <w:szCs w:val="28"/>
        </w:rPr>
      </w:pPr>
      <w:r w:rsidRPr="00EF1288">
        <w:rPr>
          <w:bCs/>
          <w:szCs w:val="28"/>
        </w:rPr>
        <w:t>- проведение комплексного обследования крановых путей, перед монтажом оборудования;</w:t>
      </w:r>
    </w:p>
    <w:p w:rsidR="00193E6C" w:rsidRPr="00EF1288" w:rsidRDefault="00193E6C" w:rsidP="00193E6C">
      <w:pPr>
        <w:pStyle w:val="36"/>
        <w:rPr>
          <w:bCs/>
          <w:szCs w:val="28"/>
        </w:rPr>
      </w:pPr>
      <w:r w:rsidRPr="00EF1288">
        <w:rPr>
          <w:bCs/>
          <w:szCs w:val="28"/>
        </w:rPr>
        <w:t>- демонтажные, монтажные и пуско-наладочные</w:t>
      </w:r>
      <w:r w:rsidRPr="00EF1288">
        <w:rPr>
          <w:b/>
          <w:bCs/>
          <w:i/>
          <w:szCs w:val="28"/>
        </w:rPr>
        <w:t xml:space="preserve"> </w:t>
      </w:r>
      <w:r w:rsidRPr="00EF1288">
        <w:rPr>
          <w:bCs/>
          <w:szCs w:val="28"/>
        </w:rPr>
        <w:t>работы на предприятии Покупателя;</w:t>
      </w:r>
    </w:p>
    <w:p w:rsidR="00193E6C" w:rsidRPr="00EF1288" w:rsidRDefault="00193E6C" w:rsidP="00193E6C">
      <w:pPr>
        <w:pStyle w:val="36"/>
        <w:rPr>
          <w:bCs/>
          <w:szCs w:val="28"/>
        </w:rPr>
      </w:pPr>
      <w:r w:rsidRPr="00EF1288">
        <w:rPr>
          <w:bCs/>
          <w:szCs w:val="28"/>
        </w:rPr>
        <w:t>- гарантийное обслуживание;</w:t>
      </w:r>
    </w:p>
    <w:p w:rsidR="00193E6C" w:rsidRPr="00EF1288" w:rsidRDefault="00193E6C" w:rsidP="00193E6C">
      <w:pPr>
        <w:pStyle w:val="36"/>
        <w:rPr>
          <w:bCs/>
          <w:szCs w:val="28"/>
        </w:rPr>
      </w:pPr>
      <w:r w:rsidRPr="00EF1288">
        <w:rPr>
          <w:bCs/>
          <w:szCs w:val="28"/>
        </w:rPr>
        <w:t>- разработку технической документации на русском языке;</w:t>
      </w:r>
    </w:p>
    <w:p w:rsidR="00193E6C" w:rsidRPr="00EF1288" w:rsidRDefault="00193E6C" w:rsidP="00193E6C">
      <w:pPr>
        <w:pStyle w:val="36"/>
        <w:rPr>
          <w:szCs w:val="28"/>
        </w:rPr>
      </w:pPr>
      <w:r w:rsidRPr="00EF1288">
        <w:rPr>
          <w:szCs w:val="28"/>
        </w:rPr>
        <w:t>- инструктаж (первичное обучение) персонала;</w:t>
      </w:r>
    </w:p>
    <w:p w:rsidR="00193E6C" w:rsidRPr="00EF1288" w:rsidRDefault="00193E6C" w:rsidP="00193E6C">
      <w:pPr>
        <w:pStyle w:val="36"/>
        <w:rPr>
          <w:szCs w:val="28"/>
        </w:rPr>
      </w:pPr>
      <w:r w:rsidRPr="00EF1288">
        <w:rPr>
          <w:szCs w:val="28"/>
        </w:rPr>
        <w:t>- накладные и прочие расходы;</w:t>
      </w:r>
    </w:p>
    <w:p w:rsidR="00193E6C" w:rsidRPr="00EF1288" w:rsidRDefault="00193E6C" w:rsidP="00193E6C">
      <w:pPr>
        <w:pStyle w:val="36"/>
        <w:rPr>
          <w:szCs w:val="28"/>
        </w:rPr>
      </w:pPr>
      <w:r w:rsidRPr="00EF1288">
        <w:rPr>
          <w:szCs w:val="28"/>
        </w:rPr>
        <w:t>-  НДС и другие налоги;</w:t>
      </w:r>
    </w:p>
    <w:p w:rsidR="00193E6C" w:rsidRPr="00EF1288" w:rsidRDefault="00193E6C" w:rsidP="00193E6C">
      <w:pPr>
        <w:pStyle w:val="36"/>
        <w:rPr>
          <w:szCs w:val="28"/>
        </w:rPr>
      </w:pPr>
      <w:r w:rsidRPr="00EF1288">
        <w:rPr>
          <w:szCs w:val="28"/>
        </w:rPr>
        <w:t>- любые другие расходы, которые возникнут или могут возникнуть в ходе выполнения работ.</w:t>
      </w:r>
    </w:p>
    <w:p w:rsidR="00DD7127" w:rsidRPr="00EF1288" w:rsidRDefault="00DD7127" w:rsidP="00DD7127">
      <w:pPr>
        <w:pStyle w:val="36"/>
        <w:rPr>
          <w:szCs w:val="28"/>
        </w:rPr>
      </w:pPr>
      <w:r w:rsidRPr="00EF1288">
        <w:rPr>
          <w:szCs w:val="28"/>
        </w:rPr>
        <w:t xml:space="preserve">Претендент должен предоставить техническое предложение, оформленное в соответствии с техническим заданием раздела </w:t>
      </w:r>
      <w:r w:rsidRPr="00EF1288">
        <w:rPr>
          <w:szCs w:val="28"/>
          <w:lang w:val="en-US"/>
        </w:rPr>
        <w:t>IV</w:t>
      </w:r>
      <w:r w:rsidRPr="00EF1288">
        <w:rPr>
          <w:szCs w:val="28"/>
        </w:rPr>
        <w:t xml:space="preserve"> настоящей конкурсной документации в виде пояснительной записки.</w:t>
      </w:r>
    </w:p>
    <w:p w:rsidR="00291AF3" w:rsidRPr="00EF1288" w:rsidRDefault="00291AF3" w:rsidP="00291AF3">
      <w:pPr>
        <w:pStyle w:val="22"/>
        <w:rPr>
          <w:b/>
          <w:bCs/>
          <w:szCs w:val="28"/>
        </w:rPr>
      </w:pPr>
      <w:r w:rsidRPr="00EF1288">
        <w:rPr>
          <w:b/>
        </w:rPr>
        <w:t>Гарантийный срок</w:t>
      </w:r>
      <w:r w:rsidR="00450E1C" w:rsidRPr="00EF1288">
        <w:t xml:space="preserve"> на поставляемое О</w:t>
      </w:r>
      <w:r w:rsidRPr="00EF1288">
        <w:t xml:space="preserve">борудование – не менее </w:t>
      </w:r>
      <w:r w:rsidR="00F64A64" w:rsidRPr="00EF1288">
        <w:t>2</w:t>
      </w:r>
      <w:r w:rsidR="00AD6183" w:rsidRPr="00EF1288">
        <w:t>4 (двадцать четыре)</w:t>
      </w:r>
      <w:r w:rsidRPr="00EF1288">
        <w:t xml:space="preserve"> </w:t>
      </w:r>
      <w:r w:rsidR="00AD6183" w:rsidRPr="00EF1288">
        <w:t>месяцев</w:t>
      </w:r>
      <w:r w:rsidRPr="00EF1288">
        <w:t>.</w:t>
      </w:r>
    </w:p>
    <w:p w:rsidR="00590391" w:rsidRPr="00EF1288" w:rsidRDefault="00590391" w:rsidP="00590391">
      <w:pPr>
        <w:ind w:firstLine="720"/>
        <w:jc w:val="both"/>
        <w:rPr>
          <w:sz w:val="28"/>
          <w:szCs w:val="28"/>
        </w:rPr>
      </w:pPr>
      <w:r w:rsidRPr="00EF1288">
        <w:rPr>
          <w:b/>
          <w:sz w:val="28"/>
          <w:szCs w:val="28"/>
        </w:rPr>
        <w:t>Срок поставки</w:t>
      </w:r>
      <w:r w:rsidRPr="00EF1288">
        <w:rPr>
          <w:sz w:val="28"/>
          <w:szCs w:val="28"/>
        </w:rPr>
        <w:t xml:space="preserve"> и выполнения комплекса работ по предмету настоящего Конкурса </w:t>
      </w:r>
      <w:r w:rsidR="00504DB0" w:rsidRPr="00EF1288">
        <w:rPr>
          <w:sz w:val="28"/>
          <w:szCs w:val="28"/>
        </w:rPr>
        <w:t>от</w:t>
      </w:r>
      <w:r w:rsidRPr="00EF1288">
        <w:rPr>
          <w:sz w:val="28"/>
          <w:szCs w:val="28"/>
        </w:rPr>
        <w:t xml:space="preserve"> даты подписания договора</w:t>
      </w:r>
      <w:r w:rsidR="0009692B" w:rsidRPr="00EF1288">
        <w:rPr>
          <w:sz w:val="28"/>
          <w:szCs w:val="28"/>
        </w:rPr>
        <w:t xml:space="preserve"> – до </w:t>
      </w:r>
      <w:r w:rsidR="00CC3078" w:rsidRPr="00EF1288">
        <w:rPr>
          <w:sz w:val="28"/>
          <w:szCs w:val="28"/>
        </w:rPr>
        <w:t>31</w:t>
      </w:r>
      <w:r w:rsidR="0009692B" w:rsidRPr="00EF1288">
        <w:rPr>
          <w:sz w:val="28"/>
          <w:szCs w:val="28"/>
        </w:rPr>
        <w:t>.12.201</w:t>
      </w:r>
      <w:r w:rsidR="003C199E" w:rsidRPr="00EF1288">
        <w:rPr>
          <w:sz w:val="28"/>
          <w:szCs w:val="28"/>
        </w:rPr>
        <w:t>7</w:t>
      </w:r>
      <w:r w:rsidRPr="00EF1288">
        <w:rPr>
          <w:sz w:val="28"/>
          <w:szCs w:val="28"/>
        </w:rPr>
        <w:t xml:space="preserve"> года.</w:t>
      </w:r>
    </w:p>
    <w:p w:rsidR="00590391" w:rsidRPr="00EF1288" w:rsidRDefault="00590391" w:rsidP="00590391">
      <w:pPr>
        <w:ind w:firstLine="720"/>
        <w:jc w:val="both"/>
        <w:rPr>
          <w:sz w:val="28"/>
          <w:szCs w:val="28"/>
        </w:rPr>
      </w:pPr>
      <w:r w:rsidRPr="00EF1288">
        <w:rPr>
          <w:sz w:val="28"/>
          <w:szCs w:val="28"/>
        </w:rPr>
        <w:t xml:space="preserve">Поставка </w:t>
      </w:r>
      <w:r w:rsidR="00F96347" w:rsidRPr="00EF1288">
        <w:rPr>
          <w:sz w:val="28"/>
          <w:szCs w:val="28"/>
        </w:rPr>
        <w:t>О</w:t>
      </w:r>
      <w:r w:rsidR="0009692B" w:rsidRPr="00EF1288">
        <w:rPr>
          <w:sz w:val="28"/>
          <w:szCs w:val="28"/>
        </w:rPr>
        <w:t xml:space="preserve">борудования </w:t>
      </w:r>
      <w:r w:rsidRPr="00EF1288">
        <w:rPr>
          <w:sz w:val="28"/>
          <w:szCs w:val="28"/>
        </w:rPr>
        <w:t>про</w:t>
      </w:r>
      <w:r w:rsidR="0009692B" w:rsidRPr="00EF1288">
        <w:rPr>
          <w:sz w:val="28"/>
          <w:szCs w:val="28"/>
        </w:rPr>
        <w:t xml:space="preserve">изводится для Воронежского ВРЗ </w:t>
      </w:r>
      <w:r w:rsidRPr="00EF1288">
        <w:rPr>
          <w:sz w:val="28"/>
          <w:szCs w:val="28"/>
        </w:rPr>
        <w:t>АО «ВРМ» находящегося по адресу: г. Воронеж, пе</w:t>
      </w:r>
      <w:r w:rsidR="00F14A09" w:rsidRPr="00EF1288">
        <w:rPr>
          <w:sz w:val="28"/>
          <w:szCs w:val="28"/>
        </w:rPr>
        <w:t>реулок Богдана Хмельницкого, д.</w:t>
      </w:r>
      <w:r w:rsidRPr="00EF1288">
        <w:rPr>
          <w:sz w:val="28"/>
          <w:szCs w:val="28"/>
        </w:rPr>
        <w:t xml:space="preserve"> 1.</w:t>
      </w:r>
    </w:p>
    <w:p w:rsidR="00DD7127" w:rsidRPr="00EF1288" w:rsidRDefault="00DD7127" w:rsidP="00DD7127">
      <w:pPr>
        <w:shd w:val="clear" w:color="auto" w:fill="FFFFFF"/>
        <w:tabs>
          <w:tab w:val="num" w:pos="993"/>
        </w:tabs>
        <w:ind w:firstLine="709"/>
        <w:jc w:val="both"/>
        <w:rPr>
          <w:sz w:val="28"/>
          <w:szCs w:val="28"/>
        </w:rPr>
      </w:pPr>
      <w:r w:rsidRPr="00EF1288">
        <w:rPr>
          <w:sz w:val="28"/>
          <w:szCs w:val="28"/>
        </w:rPr>
        <w:t>Поставляемое Оборудование должно быть новым, ранее в эксплуатации не находившимся.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rsidR="00DD7127" w:rsidRPr="00EF1288" w:rsidRDefault="00DD7127" w:rsidP="00DD7127">
      <w:pPr>
        <w:shd w:val="clear" w:color="auto" w:fill="FFFFFF"/>
        <w:tabs>
          <w:tab w:val="num" w:pos="993"/>
        </w:tabs>
        <w:ind w:firstLine="709"/>
        <w:jc w:val="both"/>
        <w:rPr>
          <w:sz w:val="28"/>
          <w:szCs w:val="28"/>
        </w:rPr>
      </w:pPr>
      <w:r w:rsidRPr="00EF1288">
        <w:rPr>
          <w:sz w:val="28"/>
          <w:szCs w:val="28"/>
        </w:rPr>
        <w:t xml:space="preserve">Цель поставки – замена существующего Оборудования на новое.  </w:t>
      </w:r>
    </w:p>
    <w:p w:rsidR="00B56691" w:rsidRPr="00EF1288" w:rsidRDefault="001B0687" w:rsidP="00B56691">
      <w:pPr>
        <w:shd w:val="clear" w:color="auto" w:fill="FFFFFF"/>
        <w:tabs>
          <w:tab w:val="num" w:pos="993"/>
        </w:tabs>
        <w:ind w:firstLine="709"/>
        <w:jc w:val="both"/>
        <w:rPr>
          <w:sz w:val="28"/>
          <w:szCs w:val="28"/>
        </w:rPr>
      </w:pPr>
      <w:r w:rsidRPr="00EF1288">
        <w:rPr>
          <w:sz w:val="28"/>
          <w:szCs w:val="28"/>
        </w:rPr>
        <w:t xml:space="preserve">Качество поставляемого </w:t>
      </w:r>
      <w:r w:rsidR="00F96347" w:rsidRPr="00EF1288">
        <w:rPr>
          <w:sz w:val="28"/>
          <w:szCs w:val="28"/>
        </w:rPr>
        <w:t>О</w:t>
      </w:r>
      <w:r w:rsidR="00B56691" w:rsidRPr="00EF1288">
        <w:rPr>
          <w:sz w:val="28"/>
          <w:szCs w:val="28"/>
        </w:rPr>
        <w:t xml:space="preserve">борудования должно соответствовать требованиям ГОСТ, ТУ на соответствующий вид продукции. </w:t>
      </w:r>
    </w:p>
    <w:p w:rsidR="00B56691" w:rsidRPr="00EF1288" w:rsidRDefault="001B0687" w:rsidP="00B56691">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F1288">
        <w:rPr>
          <w:sz w:val="28"/>
          <w:szCs w:val="28"/>
        </w:rPr>
        <w:t xml:space="preserve">В случае поставки Поставщиком </w:t>
      </w:r>
      <w:r w:rsidR="00711723" w:rsidRPr="00EF1288">
        <w:rPr>
          <w:sz w:val="28"/>
          <w:szCs w:val="28"/>
        </w:rPr>
        <w:t>О</w:t>
      </w:r>
      <w:r w:rsidR="00B56691" w:rsidRPr="00EF1288">
        <w:rPr>
          <w:sz w:val="28"/>
          <w:szCs w:val="28"/>
        </w:rPr>
        <w:t>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B56691" w:rsidRPr="00EF1288" w:rsidRDefault="00B56691" w:rsidP="00590391">
      <w:pPr>
        <w:ind w:firstLine="720"/>
        <w:jc w:val="both"/>
        <w:rPr>
          <w:sz w:val="28"/>
          <w:szCs w:val="28"/>
        </w:rPr>
      </w:pPr>
    </w:p>
    <w:p w:rsidR="00590391" w:rsidRPr="00EF1288" w:rsidRDefault="00590391" w:rsidP="00590391">
      <w:pPr>
        <w:ind w:firstLine="720"/>
        <w:jc w:val="both"/>
        <w:rPr>
          <w:sz w:val="28"/>
          <w:szCs w:val="28"/>
        </w:rPr>
      </w:pPr>
      <w:r w:rsidRPr="00EF1288">
        <w:rPr>
          <w:sz w:val="28"/>
          <w:szCs w:val="28"/>
        </w:rPr>
        <w:t xml:space="preserve">Основание для </w:t>
      </w:r>
      <w:r w:rsidR="00D922DE" w:rsidRPr="00EF1288">
        <w:rPr>
          <w:sz w:val="28"/>
          <w:szCs w:val="28"/>
        </w:rPr>
        <w:t>поставки</w:t>
      </w:r>
      <w:r w:rsidR="00D922DE" w:rsidRPr="00EF1288">
        <w:rPr>
          <w:b/>
          <w:sz w:val="28"/>
          <w:szCs w:val="28"/>
        </w:rPr>
        <w:t xml:space="preserve"> </w:t>
      </w:r>
      <w:r w:rsidR="00D922DE" w:rsidRPr="00EF1288">
        <w:rPr>
          <w:sz w:val="28"/>
          <w:szCs w:val="28"/>
        </w:rPr>
        <w:t xml:space="preserve"> кранов мостовых опорных электрических однобалочных с электрической талью </w:t>
      </w:r>
      <w:r w:rsidRPr="00EF1288">
        <w:rPr>
          <w:sz w:val="28"/>
          <w:szCs w:val="28"/>
        </w:rPr>
        <w:t>– Инвестицион</w:t>
      </w:r>
      <w:r w:rsidR="0009692B" w:rsidRPr="00EF1288">
        <w:rPr>
          <w:sz w:val="28"/>
          <w:szCs w:val="28"/>
        </w:rPr>
        <w:t xml:space="preserve">ная программа Воронежского ВРЗ </w:t>
      </w:r>
      <w:r w:rsidRPr="00EF1288">
        <w:rPr>
          <w:sz w:val="28"/>
          <w:szCs w:val="28"/>
        </w:rPr>
        <w:t>АО «ВРМ» на 201</w:t>
      </w:r>
      <w:r w:rsidR="0034156A" w:rsidRPr="00EF1288">
        <w:rPr>
          <w:sz w:val="28"/>
          <w:szCs w:val="28"/>
        </w:rPr>
        <w:t>7</w:t>
      </w:r>
      <w:r w:rsidRPr="00EF1288">
        <w:rPr>
          <w:sz w:val="28"/>
          <w:szCs w:val="28"/>
        </w:rPr>
        <w:t xml:space="preserve"> год.</w:t>
      </w:r>
    </w:p>
    <w:p w:rsidR="00E3442A" w:rsidRPr="00EF1288" w:rsidRDefault="00E3442A" w:rsidP="0099053C">
      <w:pPr>
        <w:ind w:firstLine="720"/>
        <w:jc w:val="both"/>
        <w:rPr>
          <w:b/>
          <w:sz w:val="28"/>
          <w:szCs w:val="28"/>
        </w:rPr>
      </w:pPr>
    </w:p>
    <w:p w:rsidR="0099053C" w:rsidRPr="00EF1288" w:rsidRDefault="0099053C" w:rsidP="0099053C">
      <w:pPr>
        <w:ind w:firstLine="720"/>
        <w:jc w:val="both"/>
        <w:rPr>
          <w:sz w:val="28"/>
          <w:szCs w:val="28"/>
        </w:rPr>
      </w:pPr>
      <w:r w:rsidRPr="00EF1288">
        <w:rPr>
          <w:b/>
          <w:sz w:val="28"/>
          <w:szCs w:val="28"/>
        </w:rPr>
        <w:t xml:space="preserve">4.2. </w:t>
      </w:r>
      <w:r w:rsidRPr="00EF1288">
        <w:rPr>
          <w:sz w:val="28"/>
          <w:szCs w:val="28"/>
        </w:rPr>
        <w:t xml:space="preserve">Перечень поставляемого </w:t>
      </w:r>
      <w:r w:rsidR="00F96347" w:rsidRPr="00EF1288">
        <w:rPr>
          <w:sz w:val="28"/>
          <w:szCs w:val="28"/>
        </w:rPr>
        <w:t>О</w:t>
      </w:r>
      <w:r w:rsidRPr="00EF1288">
        <w:rPr>
          <w:sz w:val="28"/>
          <w:szCs w:val="28"/>
        </w:rPr>
        <w:t>борудования представлен в Таблице №1.</w:t>
      </w:r>
    </w:p>
    <w:p w:rsidR="0099053C" w:rsidRPr="00EF1288" w:rsidRDefault="0099053C" w:rsidP="0099053C">
      <w:pPr>
        <w:ind w:firstLine="720"/>
        <w:jc w:val="right"/>
        <w:rPr>
          <w:sz w:val="28"/>
          <w:szCs w:val="28"/>
        </w:rPr>
      </w:pPr>
      <w:r w:rsidRPr="00EF1288">
        <w:rPr>
          <w:sz w:val="28"/>
          <w:szCs w:val="28"/>
        </w:rPr>
        <w:t>Таблица №1</w:t>
      </w: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99053C" w:rsidRPr="00EF1288" w:rsidTr="0099053C">
        <w:trPr>
          <w:tblHeader/>
        </w:trPr>
        <w:tc>
          <w:tcPr>
            <w:tcW w:w="647" w:type="dxa"/>
            <w:vAlign w:val="center"/>
          </w:tcPr>
          <w:p w:rsidR="0099053C" w:rsidRPr="00EF1288" w:rsidRDefault="0099053C" w:rsidP="0099053C">
            <w:pPr>
              <w:jc w:val="center"/>
              <w:rPr>
                <w:b/>
              </w:rPr>
            </w:pPr>
            <w:r w:rsidRPr="00EF1288">
              <w:rPr>
                <w:b/>
              </w:rPr>
              <w:t>№ п/п</w:t>
            </w:r>
          </w:p>
        </w:tc>
        <w:tc>
          <w:tcPr>
            <w:tcW w:w="5547" w:type="dxa"/>
            <w:vAlign w:val="center"/>
          </w:tcPr>
          <w:p w:rsidR="0099053C" w:rsidRPr="00EF1288" w:rsidRDefault="0099053C" w:rsidP="0099053C">
            <w:pPr>
              <w:jc w:val="center"/>
              <w:rPr>
                <w:b/>
              </w:rPr>
            </w:pPr>
            <w:r w:rsidRPr="00EF1288">
              <w:rPr>
                <w:b/>
              </w:rPr>
              <w:t>Наименование оборудования</w:t>
            </w:r>
          </w:p>
        </w:tc>
        <w:tc>
          <w:tcPr>
            <w:tcW w:w="1634" w:type="dxa"/>
            <w:vAlign w:val="center"/>
          </w:tcPr>
          <w:p w:rsidR="0099053C" w:rsidRPr="00EF1288" w:rsidRDefault="0099053C" w:rsidP="0099053C">
            <w:pPr>
              <w:jc w:val="center"/>
              <w:rPr>
                <w:b/>
              </w:rPr>
            </w:pPr>
            <w:r w:rsidRPr="00EF1288">
              <w:rPr>
                <w:b/>
              </w:rPr>
              <w:t>Единица измерения</w:t>
            </w:r>
          </w:p>
        </w:tc>
        <w:tc>
          <w:tcPr>
            <w:tcW w:w="1848" w:type="dxa"/>
            <w:vAlign w:val="center"/>
          </w:tcPr>
          <w:p w:rsidR="0099053C" w:rsidRPr="00EF1288" w:rsidRDefault="0099053C" w:rsidP="0099053C">
            <w:pPr>
              <w:jc w:val="center"/>
              <w:rPr>
                <w:b/>
              </w:rPr>
            </w:pPr>
            <w:r w:rsidRPr="00EF1288">
              <w:rPr>
                <w:b/>
              </w:rPr>
              <w:t>Количество</w:t>
            </w:r>
          </w:p>
        </w:tc>
      </w:tr>
      <w:tr w:rsidR="0099053C" w:rsidRPr="00EF1288" w:rsidTr="0099053C">
        <w:tc>
          <w:tcPr>
            <w:tcW w:w="647" w:type="dxa"/>
            <w:vAlign w:val="center"/>
          </w:tcPr>
          <w:p w:rsidR="0099053C" w:rsidRPr="00EF1288" w:rsidRDefault="0099053C" w:rsidP="0099053C">
            <w:pPr>
              <w:jc w:val="center"/>
            </w:pPr>
            <w:r w:rsidRPr="00EF1288">
              <w:lastRenderedPageBreak/>
              <w:t>1</w:t>
            </w:r>
          </w:p>
        </w:tc>
        <w:tc>
          <w:tcPr>
            <w:tcW w:w="5547" w:type="dxa"/>
            <w:vAlign w:val="center"/>
          </w:tcPr>
          <w:p w:rsidR="0099053C" w:rsidRPr="00EF1288" w:rsidRDefault="0099053C" w:rsidP="00491462">
            <w:pPr>
              <w:rPr>
                <w:sz w:val="28"/>
                <w:szCs w:val="28"/>
              </w:rPr>
            </w:pPr>
            <w:r w:rsidRPr="00EF1288">
              <w:rPr>
                <w:sz w:val="28"/>
                <w:szCs w:val="28"/>
              </w:rPr>
              <w:t xml:space="preserve">Кран мостовой </w:t>
            </w:r>
            <w:r w:rsidR="00491462" w:rsidRPr="00EF1288">
              <w:rPr>
                <w:sz w:val="28"/>
                <w:szCs w:val="28"/>
              </w:rPr>
              <w:t xml:space="preserve"> опорный электрический однобалочный с электрической талью </w:t>
            </w:r>
            <w:r w:rsidRPr="00EF1288">
              <w:rPr>
                <w:sz w:val="28"/>
                <w:szCs w:val="28"/>
              </w:rPr>
              <w:t xml:space="preserve">грузоподъёмность 3,2 т </w:t>
            </w:r>
            <w:r w:rsidR="008078E0" w:rsidRPr="00EF1288">
              <w:rPr>
                <w:sz w:val="28"/>
                <w:szCs w:val="28"/>
              </w:rPr>
              <w:t>(</w:t>
            </w:r>
            <w:r w:rsidRPr="00EF1288">
              <w:rPr>
                <w:sz w:val="28"/>
                <w:szCs w:val="28"/>
              </w:rPr>
              <w:t>КТЦ</w:t>
            </w:r>
            <w:r w:rsidR="008078E0" w:rsidRPr="00EF1288">
              <w:rPr>
                <w:sz w:val="28"/>
                <w:szCs w:val="28"/>
              </w:rPr>
              <w:t>)</w:t>
            </w:r>
            <w:r w:rsidR="00491462" w:rsidRPr="00EF1288">
              <w:rPr>
                <w:sz w:val="28"/>
                <w:szCs w:val="28"/>
              </w:rPr>
              <w:t xml:space="preserve"> </w:t>
            </w:r>
          </w:p>
        </w:tc>
        <w:tc>
          <w:tcPr>
            <w:tcW w:w="1634" w:type="dxa"/>
            <w:vAlign w:val="center"/>
          </w:tcPr>
          <w:p w:rsidR="0099053C" w:rsidRPr="00EF1288" w:rsidRDefault="00316077" w:rsidP="0099053C">
            <w:pPr>
              <w:jc w:val="center"/>
              <w:rPr>
                <w:sz w:val="28"/>
                <w:szCs w:val="28"/>
              </w:rPr>
            </w:pPr>
            <w:r w:rsidRPr="00EF1288">
              <w:rPr>
                <w:sz w:val="28"/>
                <w:szCs w:val="28"/>
              </w:rPr>
              <w:t>ш</w:t>
            </w:r>
            <w:r w:rsidR="0099053C" w:rsidRPr="00EF1288">
              <w:rPr>
                <w:sz w:val="28"/>
                <w:szCs w:val="28"/>
              </w:rPr>
              <w:t>т</w:t>
            </w:r>
            <w:r w:rsidRPr="00EF1288">
              <w:rPr>
                <w:sz w:val="28"/>
                <w:szCs w:val="28"/>
              </w:rPr>
              <w:t>.</w:t>
            </w:r>
          </w:p>
        </w:tc>
        <w:tc>
          <w:tcPr>
            <w:tcW w:w="1848" w:type="dxa"/>
            <w:vAlign w:val="center"/>
          </w:tcPr>
          <w:p w:rsidR="0099053C" w:rsidRPr="00EF1288" w:rsidRDefault="0099053C" w:rsidP="0099053C">
            <w:pPr>
              <w:jc w:val="center"/>
              <w:rPr>
                <w:sz w:val="28"/>
                <w:szCs w:val="28"/>
              </w:rPr>
            </w:pPr>
            <w:r w:rsidRPr="00EF1288">
              <w:rPr>
                <w:sz w:val="28"/>
                <w:szCs w:val="28"/>
              </w:rPr>
              <w:t>1</w:t>
            </w:r>
          </w:p>
        </w:tc>
      </w:tr>
      <w:tr w:rsidR="0099053C" w:rsidRPr="00EF1288" w:rsidTr="0099053C">
        <w:tc>
          <w:tcPr>
            <w:tcW w:w="647" w:type="dxa"/>
            <w:vAlign w:val="center"/>
          </w:tcPr>
          <w:p w:rsidR="0099053C" w:rsidRPr="00EF1288" w:rsidRDefault="0099053C" w:rsidP="0099053C">
            <w:pPr>
              <w:jc w:val="center"/>
            </w:pPr>
            <w:r w:rsidRPr="00EF1288">
              <w:t>2</w:t>
            </w:r>
          </w:p>
        </w:tc>
        <w:tc>
          <w:tcPr>
            <w:tcW w:w="5547" w:type="dxa"/>
          </w:tcPr>
          <w:p w:rsidR="0099053C" w:rsidRPr="00EF1288" w:rsidRDefault="00491462" w:rsidP="00491462">
            <w:pPr>
              <w:rPr>
                <w:sz w:val="28"/>
                <w:szCs w:val="28"/>
              </w:rPr>
            </w:pPr>
            <w:r w:rsidRPr="00EF1288">
              <w:rPr>
                <w:sz w:val="28"/>
                <w:szCs w:val="28"/>
              </w:rPr>
              <w:t xml:space="preserve">Кран мостовой  опорный электрический однобалочный с электрической талью грузоподъёмность 3,2 т </w:t>
            </w:r>
            <w:r w:rsidR="008078E0" w:rsidRPr="00EF1288">
              <w:rPr>
                <w:sz w:val="28"/>
                <w:szCs w:val="28"/>
              </w:rPr>
              <w:t>(</w:t>
            </w:r>
            <w:r w:rsidR="0074740F" w:rsidRPr="00EF1288">
              <w:rPr>
                <w:sz w:val="28"/>
                <w:szCs w:val="28"/>
              </w:rPr>
              <w:t>ЦПВ</w:t>
            </w:r>
            <w:r w:rsidR="008078E0" w:rsidRPr="00EF1288">
              <w:rPr>
                <w:sz w:val="28"/>
                <w:szCs w:val="28"/>
              </w:rPr>
              <w:t>)</w:t>
            </w:r>
            <w:r w:rsidRPr="00EF1288">
              <w:rPr>
                <w:sz w:val="28"/>
                <w:szCs w:val="28"/>
              </w:rPr>
              <w:t xml:space="preserve"> </w:t>
            </w:r>
          </w:p>
        </w:tc>
        <w:tc>
          <w:tcPr>
            <w:tcW w:w="1634" w:type="dxa"/>
          </w:tcPr>
          <w:p w:rsidR="0099053C" w:rsidRPr="00EF1288" w:rsidRDefault="00316077" w:rsidP="0099053C">
            <w:pPr>
              <w:jc w:val="center"/>
              <w:rPr>
                <w:sz w:val="28"/>
                <w:szCs w:val="28"/>
              </w:rPr>
            </w:pPr>
            <w:r w:rsidRPr="00EF1288">
              <w:rPr>
                <w:sz w:val="28"/>
                <w:szCs w:val="28"/>
              </w:rPr>
              <w:t>ш</w:t>
            </w:r>
            <w:r w:rsidR="0099053C" w:rsidRPr="00EF1288">
              <w:rPr>
                <w:sz w:val="28"/>
                <w:szCs w:val="28"/>
              </w:rPr>
              <w:t>т</w:t>
            </w:r>
            <w:r w:rsidRPr="00EF1288">
              <w:rPr>
                <w:sz w:val="28"/>
                <w:szCs w:val="28"/>
              </w:rPr>
              <w:t>.</w:t>
            </w:r>
          </w:p>
        </w:tc>
        <w:tc>
          <w:tcPr>
            <w:tcW w:w="1848" w:type="dxa"/>
          </w:tcPr>
          <w:p w:rsidR="0099053C" w:rsidRPr="00EF1288" w:rsidRDefault="0099053C" w:rsidP="0099053C">
            <w:pPr>
              <w:jc w:val="center"/>
              <w:rPr>
                <w:sz w:val="28"/>
                <w:szCs w:val="28"/>
              </w:rPr>
            </w:pPr>
            <w:r w:rsidRPr="00EF1288">
              <w:rPr>
                <w:sz w:val="28"/>
                <w:szCs w:val="28"/>
              </w:rPr>
              <w:t>1</w:t>
            </w:r>
          </w:p>
        </w:tc>
      </w:tr>
    </w:tbl>
    <w:p w:rsidR="00F35076" w:rsidRPr="00EF1288" w:rsidRDefault="00F35076" w:rsidP="00127325">
      <w:pPr>
        <w:pStyle w:val="3"/>
        <w:widowControl w:val="0"/>
        <w:suppressAutoHyphens/>
        <w:spacing w:before="0" w:after="0"/>
        <w:jc w:val="both"/>
        <w:rPr>
          <w:rFonts w:ascii="Times New Roman" w:eastAsia="Calibri" w:hAnsi="Times New Roman"/>
          <w:b w:val="0"/>
          <w:sz w:val="28"/>
          <w:szCs w:val="28"/>
          <w:lang w:eastAsia="en-US"/>
        </w:rPr>
      </w:pPr>
    </w:p>
    <w:p w:rsidR="007125D9" w:rsidRPr="00EF1288" w:rsidRDefault="007125D9" w:rsidP="00DE75F2">
      <w:pPr>
        <w:pStyle w:val="22"/>
        <w:tabs>
          <w:tab w:val="left" w:pos="0"/>
        </w:tabs>
        <w:ind w:firstLine="560"/>
        <w:rPr>
          <w:b/>
        </w:rPr>
      </w:pPr>
      <w:r w:rsidRPr="00EF1288">
        <w:rPr>
          <w:b/>
          <w:szCs w:val="28"/>
        </w:rPr>
        <w:t>4.3</w:t>
      </w:r>
      <w:r w:rsidR="00261FA6" w:rsidRPr="00EF1288">
        <w:rPr>
          <w:szCs w:val="28"/>
        </w:rPr>
        <w:t>.</w:t>
      </w:r>
      <w:r w:rsidR="00291AF3" w:rsidRPr="00EF1288">
        <w:rPr>
          <w:b/>
        </w:rPr>
        <w:t>Технические требования и характеристики</w:t>
      </w:r>
      <w:r w:rsidR="00261FA6" w:rsidRPr="00EF1288">
        <w:rPr>
          <w:b/>
        </w:rPr>
        <w:t xml:space="preserve"> поставляемого </w:t>
      </w:r>
      <w:r w:rsidR="00F96347" w:rsidRPr="00EF1288">
        <w:rPr>
          <w:b/>
        </w:rPr>
        <w:t>О</w:t>
      </w:r>
      <w:r w:rsidR="00261FA6" w:rsidRPr="00EF1288">
        <w:rPr>
          <w:b/>
        </w:rPr>
        <w:t>борудования.</w:t>
      </w:r>
    </w:p>
    <w:p w:rsidR="00261FA6" w:rsidRPr="00EF1288" w:rsidRDefault="00261FA6" w:rsidP="00DE75F2">
      <w:pPr>
        <w:pStyle w:val="aff2"/>
        <w:tabs>
          <w:tab w:val="left" w:pos="0"/>
        </w:tabs>
        <w:spacing w:after="0" w:line="240" w:lineRule="auto"/>
        <w:ind w:left="0" w:firstLine="567"/>
        <w:rPr>
          <w:rFonts w:ascii="Times New Roman" w:hAnsi="Times New Roman"/>
          <w:sz w:val="28"/>
          <w:szCs w:val="28"/>
        </w:rPr>
      </w:pPr>
      <w:r w:rsidRPr="00EF1288">
        <w:rPr>
          <w:rFonts w:ascii="Times New Roman" w:hAnsi="Times New Roman"/>
          <w:b/>
          <w:sz w:val="28"/>
          <w:szCs w:val="28"/>
        </w:rPr>
        <w:t xml:space="preserve">  </w:t>
      </w:r>
      <w:r w:rsidR="00291AF3" w:rsidRPr="00EF1288">
        <w:rPr>
          <w:rFonts w:ascii="Times New Roman" w:hAnsi="Times New Roman"/>
          <w:b/>
          <w:sz w:val="28"/>
          <w:szCs w:val="28"/>
        </w:rPr>
        <w:t>4.3.1</w:t>
      </w:r>
      <w:r w:rsidR="00B56691" w:rsidRPr="00EF1288">
        <w:rPr>
          <w:rFonts w:ascii="Times New Roman" w:hAnsi="Times New Roman"/>
          <w:b/>
          <w:sz w:val="28"/>
          <w:szCs w:val="28"/>
        </w:rPr>
        <w:t>.</w:t>
      </w:r>
      <w:r w:rsidR="00291AF3" w:rsidRPr="00EF1288">
        <w:rPr>
          <w:b/>
        </w:rPr>
        <w:t xml:space="preserve"> </w:t>
      </w:r>
      <w:r w:rsidRPr="00EF1288">
        <w:rPr>
          <w:b/>
        </w:rPr>
        <w:t xml:space="preserve"> </w:t>
      </w:r>
      <w:r w:rsidR="00491462" w:rsidRPr="00EF1288">
        <w:rPr>
          <w:rFonts w:ascii="Times New Roman" w:hAnsi="Times New Roman"/>
          <w:b/>
          <w:i/>
          <w:sz w:val="28"/>
          <w:szCs w:val="28"/>
        </w:rPr>
        <w:t xml:space="preserve">Кран мостовой опорный электрический однобалочный с электрической талью грузоподъёмность 3,2 т, </w:t>
      </w:r>
      <w:r w:rsidRPr="00EF1288">
        <w:rPr>
          <w:rFonts w:ascii="Times New Roman" w:hAnsi="Times New Roman"/>
          <w:b/>
          <w:i/>
          <w:sz w:val="28"/>
          <w:szCs w:val="28"/>
        </w:rPr>
        <w:t xml:space="preserve"> </w:t>
      </w:r>
      <w:r w:rsidR="00291AF3" w:rsidRPr="00EF1288">
        <w:rPr>
          <w:rFonts w:ascii="Times New Roman" w:hAnsi="Times New Roman"/>
          <w:b/>
          <w:i/>
          <w:sz w:val="28"/>
          <w:szCs w:val="28"/>
        </w:rPr>
        <w:t>КТЦ</w:t>
      </w:r>
      <w:r w:rsidRPr="00EF1288">
        <w:rPr>
          <w:rFonts w:ascii="Times New Roman" w:hAnsi="Times New Roman"/>
          <w:b/>
          <w:i/>
          <w:sz w:val="28"/>
          <w:szCs w:val="28"/>
        </w:rPr>
        <w:t xml:space="preserve"> </w:t>
      </w:r>
      <w:r w:rsidRPr="00EF1288">
        <w:rPr>
          <w:rFonts w:ascii="Times New Roman" w:hAnsi="Times New Roman"/>
          <w:b/>
          <w:sz w:val="28"/>
          <w:szCs w:val="28"/>
        </w:rPr>
        <w:t xml:space="preserve">  </w:t>
      </w:r>
      <w:r w:rsidR="00DE75F2" w:rsidRPr="00EF1288">
        <w:rPr>
          <w:rFonts w:ascii="Times New Roman" w:hAnsi="Times New Roman"/>
          <w:sz w:val="28"/>
          <w:szCs w:val="28"/>
        </w:rPr>
        <w:t>поз.1 табл. №1 п. 4.2.:</w:t>
      </w:r>
    </w:p>
    <w:p w:rsidR="00CE6D3A" w:rsidRPr="00EF1288" w:rsidRDefault="00CE6D3A" w:rsidP="00DE75F2">
      <w:pPr>
        <w:pStyle w:val="aff2"/>
        <w:tabs>
          <w:tab w:val="left" w:pos="0"/>
        </w:tabs>
        <w:spacing w:after="0" w:line="240" w:lineRule="auto"/>
        <w:ind w:left="284" w:firstLine="560"/>
        <w:jc w:val="both"/>
        <w:rPr>
          <w:rFonts w:ascii="Times New Roman" w:hAnsi="Times New Roman"/>
          <w:sz w:val="28"/>
          <w:szCs w:val="28"/>
        </w:rPr>
      </w:pPr>
    </w:p>
    <w:p w:rsidR="00FE1D72" w:rsidRPr="00EF1288" w:rsidRDefault="00FE1D72" w:rsidP="00DE75F2">
      <w:pPr>
        <w:numPr>
          <w:ilvl w:val="0"/>
          <w:numId w:val="14"/>
        </w:numPr>
        <w:tabs>
          <w:tab w:val="left" w:pos="0"/>
        </w:tabs>
        <w:ind w:left="0" w:firstLine="560"/>
        <w:jc w:val="both"/>
        <w:rPr>
          <w:i/>
          <w:sz w:val="28"/>
          <w:szCs w:val="28"/>
        </w:rPr>
      </w:pPr>
      <w:r w:rsidRPr="00EF1288">
        <w:rPr>
          <w:sz w:val="28"/>
          <w:szCs w:val="28"/>
        </w:rPr>
        <w:t xml:space="preserve">Тип крана -  </w:t>
      </w:r>
      <w:r w:rsidRPr="00EF1288">
        <w:rPr>
          <w:i/>
          <w:sz w:val="28"/>
          <w:szCs w:val="28"/>
        </w:rPr>
        <w:t xml:space="preserve">Мостовой электрический однобалочный опорный общего назначения </w:t>
      </w:r>
    </w:p>
    <w:p w:rsidR="00FE1D72" w:rsidRPr="00EF1288" w:rsidRDefault="00FE1D72" w:rsidP="00DE75F2">
      <w:pPr>
        <w:numPr>
          <w:ilvl w:val="0"/>
          <w:numId w:val="14"/>
        </w:numPr>
        <w:tabs>
          <w:tab w:val="left" w:pos="0"/>
        </w:tabs>
        <w:ind w:left="0" w:firstLine="567"/>
        <w:jc w:val="both"/>
        <w:rPr>
          <w:sz w:val="28"/>
          <w:szCs w:val="28"/>
          <w:u w:val="single"/>
        </w:rPr>
      </w:pPr>
      <w:r w:rsidRPr="00EF1288">
        <w:rPr>
          <w:sz w:val="28"/>
          <w:szCs w:val="28"/>
        </w:rPr>
        <w:t xml:space="preserve">Назначение крана -  </w:t>
      </w:r>
      <w:r w:rsidRPr="00EF1288">
        <w:rPr>
          <w:i/>
          <w:sz w:val="28"/>
          <w:szCs w:val="28"/>
        </w:rPr>
        <w:t>Подъем и перемещение штучных  грузов</w:t>
      </w:r>
    </w:p>
    <w:p w:rsidR="00FE1D72" w:rsidRPr="00EF1288" w:rsidRDefault="00FE1D72" w:rsidP="00DE75F2">
      <w:pPr>
        <w:numPr>
          <w:ilvl w:val="0"/>
          <w:numId w:val="14"/>
        </w:numPr>
        <w:tabs>
          <w:tab w:val="left" w:pos="0"/>
        </w:tabs>
        <w:ind w:left="0" w:firstLine="567"/>
        <w:jc w:val="both"/>
        <w:rPr>
          <w:i/>
          <w:sz w:val="28"/>
          <w:szCs w:val="28"/>
        </w:rPr>
      </w:pPr>
      <w:r w:rsidRPr="00EF1288">
        <w:rPr>
          <w:sz w:val="28"/>
          <w:szCs w:val="28"/>
        </w:rPr>
        <w:t xml:space="preserve">Грузоподъемность крана - </w:t>
      </w:r>
      <w:r w:rsidRPr="00EF1288">
        <w:rPr>
          <w:i/>
          <w:sz w:val="28"/>
          <w:szCs w:val="28"/>
        </w:rPr>
        <w:t>3,2 т.</w:t>
      </w:r>
    </w:p>
    <w:p w:rsidR="00FE1D72" w:rsidRPr="00EF1288" w:rsidRDefault="00FE1D72" w:rsidP="00DE75F2">
      <w:pPr>
        <w:numPr>
          <w:ilvl w:val="0"/>
          <w:numId w:val="14"/>
        </w:numPr>
        <w:tabs>
          <w:tab w:val="left" w:pos="0"/>
        </w:tabs>
        <w:ind w:left="0" w:firstLine="567"/>
        <w:jc w:val="both"/>
        <w:rPr>
          <w:sz w:val="28"/>
          <w:szCs w:val="28"/>
          <w:u w:val="single"/>
        </w:rPr>
      </w:pPr>
      <w:r w:rsidRPr="00EF1288">
        <w:rPr>
          <w:sz w:val="28"/>
          <w:szCs w:val="28"/>
        </w:rPr>
        <w:t xml:space="preserve">Высота подъема - </w:t>
      </w:r>
      <w:r w:rsidRPr="00EF1288">
        <w:rPr>
          <w:i/>
          <w:sz w:val="28"/>
          <w:szCs w:val="28"/>
        </w:rPr>
        <w:t>9 м</w:t>
      </w:r>
    </w:p>
    <w:p w:rsidR="00FE1D72" w:rsidRPr="00EF1288" w:rsidRDefault="00FE1D72" w:rsidP="00DE75F2">
      <w:pPr>
        <w:numPr>
          <w:ilvl w:val="0"/>
          <w:numId w:val="14"/>
        </w:numPr>
        <w:tabs>
          <w:tab w:val="left" w:pos="0"/>
        </w:tabs>
        <w:ind w:left="0" w:firstLine="567"/>
        <w:jc w:val="both"/>
        <w:rPr>
          <w:sz w:val="28"/>
          <w:szCs w:val="28"/>
          <w:u w:val="single"/>
        </w:rPr>
      </w:pPr>
      <w:r w:rsidRPr="00EF1288">
        <w:rPr>
          <w:sz w:val="28"/>
          <w:szCs w:val="28"/>
        </w:rPr>
        <w:t xml:space="preserve">Пролет крана -  </w:t>
      </w:r>
      <w:r w:rsidRPr="00EF1288">
        <w:rPr>
          <w:i/>
          <w:sz w:val="28"/>
          <w:szCs w:val="28"/>
        </w:rPr>
        <w:t>11,1 м</w:t>
      </w:r>
    </w:p>
    <w:p w:rsidR="00FE1D72" w:rsidRPr="00EF1288" w:rsidRDefault="00FE1D72" w:rsidP="00DE75F2">
      <w:pPr>
        <w:numPr>
          <w:ilvl w:val="0"/>
          <w:numId w:val="14"/>
        </w:numPr>
        <w:tabs>
          <w:tab w:val="left" w:pos="0"/>
        </w:tabs>
        <w:ind w:left="0" w:firstLine="567"/>
        <w:jc w:val="both"/>
        <w:rPr>
          <w:sz w:val="28"/>
          <w:szCs w:val="28"/>
          <w:u w:val="single"/>
        </w:rPr>
      </w:pPr>
      <w:r w:rsidRPr="00EF1288">
        <w:rPr>
          <w:sz w:val="28"/>
          <w:szCs w:val="28"/>
        </w:rPr>
        <w:t xml:space="preserve">База – </w:t>
      </w:r>
      <w:r w:rsidRPr="00EF1288">
        <w:rPr>
          <w:i/>
          <w:sz w:val="28"/>
          <w:szCs w:val="28"/>
        </w:rPr>
        <w:t>2,0 м</w:t>
      </w:r>
    </w:p>
    <w:p w:rsidR="00FE1D72" w:rsidRPr="00EF1288" w:rsidRDefault="00FE1D72" w:rsidP="00DE75F2">
      <w:pPr>
        <w:numPr>
          <w:ilvl w:val="0"/>
          <w:numId w:val="14"/>
        </w:numPr>
        <w:tabs>
          <w:tab w:val="left" w:pos="0"/>
        </w:tabs>
        <w:ind w:left="0" w:firstLine="567"/>
        <w:jc w:val="both"/>
        <w:rPr>
          <w:i/>
          <w:sz w:val="28"/>
          <w:szCs w:val="28"/>
        </w:rPr>
      </w:pPr>
      <w:r w:rsidRPr="00EF1288">
        <w:rPr>
          <w:sz w:val="28"/>
          <w:szCs w:val="28"/>
        </w:rPr>
        <w:t xml:space="preserve">Место управления при работе - </w:t>
      </w:r>
      <w:r w:rsidRPr="00EF1288">
        <w:rPr>
          <w:i/>
          <w:sz w:val="28"/>
          <w:szCs w:val="28"/>
        </w:rPr>
        <w:t>с пола</w:t>
      </w:r>
    </w:p>
    <w:p w:rsidR="00FE1D72" w:rsidRPr="00EF1288" w:rsidRDefault="00FE1D72" w:rsidP="00DE75F2">
      <w:pPr>
        <w:numPr>
          <w:ilvl w:val="0"/>
          <w:numId w:val="14"/>
        </w:numPr>
        <w:tabs>
          <w:tab w:val="left" w:pos="0"/>
        </w:tabs>
        <w:ind w:left="0" w:firstLine="567"/>
        <w:jc w:val="both"/>
        <w:rPr>
          <w:i/>
          <w:sz w:val="28"/>
          <w:szCs w:val="28"/>
        </w:rPr>
      </w:pPr>
      <w:r w:rsidRPr="00EF1288">
        <w:rPr>
          <w:sz w:val="28"/>
          <w:szCs w:val="28"/>
        </w:rPr>
        <w:t>Место управления при монтаже и испытании -</w:t>
      </w:r>
      <w:r w:rsidRPr="00EF1288">
        <w:rPr>
          <w:i/>
          <w:sz w:val="28"/>
          <w:szCs w:val="28"/>
        </w:rPr>
        <w:t xml:space="preserve"> с пола</w:t>
      </w:r>
    </w:p>
    <w:p w:rsidR="00FE1D72" w:rsidRPr="00EF1288" w:rsidRDefault="00FE1D72" w:rsidP="00DE75F2">
      <w:pPr>
        <w:numPr>
          <w:ilvl w:val="0"/>
          <w:numId w:val="14"/>
        </w:numPr>
        <w:tabs>
          <w:tab w:val="left" w:pos="0"/>
        </w:tabs>
        <w:ind w:left="0" w:firstLine="567"/>
        <w:jc w:val="both"/>
        <w:rPr>
          <w:i/>
          <w:sz w:val="28"/>
          <w:szCs w:val="28"/>
        </w:rPr>
      </w:pPr>
      <w:r w:rsidRPr="00EF1288">
        <w:rPr>
          <w:sz w:val="28"/>
          <w:szCs w:val="28"/>
        </w:rPr>
        <w:t xml:space="preserve">Скорость передвижения крана - </w:t>
      </w:r>
      <w:r w:rsidRPr="00EF1288">
        <w:rPr>
          <w:i/>
          <w:sz w:val="28"/>
          <w:szCs w:val="28"/>
        </w:rPr>
        <w:t>30 м/мин</w:t>
      </w:r>
      <w:r w:rsidRPr="00EF1288">
        <w:rPr>
          <w:sz w:val="28"/>
          <w:szCs w:val="28"/>
        </w:rPr>
        <w:t xml:space="preserve">, скорость передвижения </w:t>
      </w:r>
      <w:proofErr w:type="spellStart"/>
      <w:r w:rsidRPr="00EF1288">
        <w:rPr>
          <w:sz w:val="28"/>
          <w:szCs w:val="28"/>
        </w:rPr>
        <w:t>электротали</w:t>
      </w:r>
      <w:proofErr w:type="spellEnd"/>
      <w:r w:rsidRPr="00EF1288">
        <w:rPr>
          <w:sz w:val="28"/>
          <w:szCs w:val="28"/>
        </w:rPr>
        <w:t xml:space="preserve"> – </w:t>
      </w:r>
      <w:r w:rsidRPr="00EF1288">
        <w:rPr>
          <w:i/>
          <w:sz w:val="28"/>
          <w:szCs w:val="28"/>
        </w:rPr>
        <w:t>20 м/мин</w:t>
      </w:r>
      <w:r w:rsidRPr="00EF1288">
        <w:rPr>
          <w:sz w:val="28"/>
          <w:szCs w:val="28"/>
        </w:rPr>
        <w:t xml:space="preserve">, скорость подъема - </w:t>
      </w:r>
      <w:r w:rsidRPr="00EF1288">
        <w:rPr>
          <w:i/>
          <w:sz w:val="28"/>
          <w:szCs w:val="28"/>
        </w:rPr>
        <w:t>8 м/мин</w:t>
      </w:r>
      <w:r w:rsidR="00F64A64" w:rsidRPr="00EF1288">
        <w:rPr>
          <w:i/>
          <w:sz w:val="28"/>
          <w:szCs w:val="28"/>
        </w:rPr>
        <w:t>, налич</w:t>
      </w:r>
      <w:r w:rsidR="00494384" w:rsidRPr="00EF1288">
        <w:rPr>
          <w:i/>
          <w:sz w:val="28"/>
          <w:szCs w:val="28"/>
        </w:rPr>
        <w:t>ие тормоза на передвижение моста.</w:t>
      </w:r>
    </w:p>
    <w:p w:rsidR="00FE1D72" w:rsidRPr="00EF1288" w:rsidRDefault="00FE1D72" w:rsidP="00DE75F2">
      <w:pPr>
        <w:tabs>
          <w:tab w:val="left" w:pos="0"/>
        </w:tabs>
        <w:ind w:firstLine="560"/>
        <w:jc w:val="both"/>
        <w:rPr>
          <w:sz w:val="28"/>
          <w:szCs w:val="28"/>
          <w:u w:val="single"/>
        </w:rPr>
      </w:pPr>
      <w:r w:rsidRPr="00EF1288">
        <w:rPr>
          <w:sz w:val="28"/>
          <w:szCs w:val="28"/>
        </w:rPr>
        <w:t xml:space="preserve">Место установки – </w:t>
      </w:r>
      <w:r w:rsidRPr="00EF1288">
        <w:rPr>
          <w:i/>
          <w:sz w:val="28"/>
          <w:szCs w:val="28"/>
        </w:rPr>
        <w:t>КТЦ (механический участок</w:t>
      </w:r>
      <w:r w:rsidR="0034431A" w:rsidRPr="00EF1288">
        <w:rPr>
          <w:i/>
          <w:sz w:val="28"/>
          <w:szCs w:val="28"/>
        </w:rPr>
        <w:t>, взамен КРМ-54, инв.№ 4240/2</w:t>
      </w:r>
      <w:r w:rsidRPr="00EF1288">
        <w:rPr>
          <w:i/>
          <w:sz w:val="28"/>
          <w:szCs w:val="28"/>
        </w:rPr>
        <w:t>)</w:t>
      </w:r>
      <w:r w:rsidR="0034431A" w:rsidRPr="00EF1288">
        <w:rPr>
          <w:szCs w:val="28"/>
        </w:rPr>
        <w:t xml:space="preserve"> </w:t>
      </w:r>
    </w:p>
    <w:p w:rsidR="00FE1D72" w:rsidRPr="00EF1288" w:rsidRDefault="00FE1D72" w:rsidP="00DE75F2">
      <w:pPr>
        <w:numPr>
          <w:ilvl w:val="0"/>
          <w:numId w:val="14"/>
        </w:numPr>
        <w:tabs>
          <w:tab w:val="left" w:pos="0"/>
        </w:tabs>
        <w:ind w:left="0" w:firstLine="560"/>
        <w:jc w:val="both"/>
        <w:rPr>
          <w:i/>
          <w:sz w:val="28"/>
          <w:szCs w:val="28"/>
        </w:rPr>
      </w:pPr>
      <w:r w:rsidRPr="00EF1288">
        <w:rPr>
          <w:sz w:val="28"/>
          <w:szCs w:val="28"/>
        </w:rPr>
        <w:t xml:space="preserve"> Режим работы – </w:t>
      </w:r>
      <w:r w:rsidRPr="00EF1288">
        <w:rPr>
          <w:i/>
          <w:sz w:val="28"/>
          <w:szCs w:val="28"/>
        </w:rPr>
        <w:t>А3 (3К ГОСТ 25546-82)</w:t>
      </w:r>
    </w:p>
    <w:p w:rsidR="00FE1D72" w:rsidRPr="00EF1288" w:rsidRDefault="00FE1D72" w:rsidP="00DE75F2">
      <w:pPr>
        <w:numPr>
          <w:ilvl w:val="0"/>
          <w:numId w:val="14"/>
        </w:numPr>
        <w:tabs>
          <w:tab w:val="left" w:pos="0"/>
        </w:tabs>
        <w:ind w:left="0" w:firstLine="560"/>
        <w:jc w:val="both"/>
        <w:rPr>
          <w:sz w:val="28"/>
          <w:szCs w:val="28"/>
        </w:rPr>
      </w:pPr>
      <w:r w:rsidRPr="00EF1288">
        <w:rPr>
          <w:sz w:val="28"/>
          <w:szCs w:val="28"/>
        </w:rPr>
        <w:t xml:space="preserve">Тип привода -  </w:t>
      </w:r>
      <w:r w:rsidRPr="00EF1288">
        <w:rPr>
          <w:i/>
          <w:sz w:val="28"/>
          <w:szCs w:val="28"/>
        </w:rPr>
        <w:t xml:space="preserve">Электрический  </w:t>
      </w:r>
    </w:p>
    <w:p w:rsidR="00FE1D72" w:rsidRPr="00EF1288" w:rsidRDefault="00787366" w:rsidP="00DE75F2">
      <w:pPr>
        <w:tabs>
          <w:tab w:val="left" w:pos="0"/>
        </w:tabs>
        <w:ind w:firstLine="993"/>
        <w:jc w:val="both"/>
        <w:rPr>
          <w:sz w:val="28"/>
          <w:szCs w:val="28"/>
        </w:rPr>
      </w:pPr>
      <w:r w:rsidRPr="00EF1288">
        <w:rPr>
          <w:sz w:val="28"/>
          <w:szCs w:val="28"/>
        </w:rPr>
        <w:t xml:space="preserve">1). </w:t>
      </w:r>
      <w:r w:rsidR="00FE1D72" w:rsidRPr="00EF1288">
        <w:rPr>
          <w:sz w:val="28"/>
          <w:szCs w:val="28"/>
        </w:rPr>
        <w:t xml:space="preserve">Способ </w:t>
      </w:r>
      <w:proofErr w:type="spellStart"/>
      <w:r w:rsidR="00FE1D72" w:rsidRPr="00EF1288">
        <w:rPr>
          <w:sz w:val="28"/>
          <w:szCs w:val="28"/>
        </w:rPr>
        <w:t>токоподвода</w:t>
      </w:r>
      <w:proofErr w:type="spellEnd"/>
      <w:r w:rsidR="00FE1D72" w:rsidRPr="00EF1288">
        <w:rPr>
          <w:sz w:val="28"/>
          <w:szCs w:val="28"/>
        </w:rPr>
        <w:t xml:space="preserve"> к крану – </w:t>
      </w:r>
      <w:r w:rsidR="00FE1D72" w:rsidRPr="00EF1288">
        <w:rPr>
          <w:i/>
          <w:sz w:val="28"/>
          <w:szCs w:val="28"/>
        </w:rPr>
        <w:t>380В, троллейный, три фазы</w:t>
      </w:r>
    </w:p>
    <w:p w:rsidR="00FE1D72" w:rsidRPr="00EF1288" w:rsidRDefault="00787366" w:rsidP="00DE75F2">
      <w:pPr>
        <w:tabs>
          <w:tab w:val="left" w:pos="0"/>
        </w:tabs>
        <w:ind w:firstLine="993"/>
        <w:jc w:val="both"/>
        <w:rPr>
          <w:sz w:val="28"/>
          <w:szCs w:val="28"/>
        </w:rPr>
      </w:pPr>
      <w:r w:rsidRPr="00EF1288">
        <w:rPr>
          <w:sz w:val="28"/>
          <w:szCs w:val="28"/>
        </w:rPr>
        <w:t xml:space="preserve">2). </w:t>
      </w:r>
      <w:r w:rsidR="00FE1D72" w:rsidRPr="00EF1288">
        <w:rPr>
          <w:sz w:val="28"/>
          <w:szCs w:val="28"/>
        </w:rPr>
        <w:t xml:space="preserve">Способ </w:t>
      </w:r>
      <w:proofErr w:type="spellStart"/>
      <w:r w:rsidR="00FE1D72" w:rsidRPr="00EF1288">
        <w:rPr>
          <w:sz w:val="28"/>
          <w:szCs w:val="28"/>
        </w:rPr>
        <w:t>токоподвода</w:t>
      </w:r>
      <w:proofErr w:type="spellEnd"/>
      <w:r w:rsidR="00FE1D72" w:rsidRPr="00EF1288">
        <w:rPr>
          <w:sz w:val="28"/>
          <w:szCs w:val="28"/>
        </w:rPr>
        <w:t xml:space="preserve"> к грузовой тележке – </w:t>
      </w:r>
      <w:r w:rsidR="00FE1D72" w:rsidRPr="00EF1288">
        <w:rPr>
          <w:i/>
          <w:sz w:val="28"/>
          <w:szCs w:val="28"/>
        </w:rPr>
        <w:t>380В, кабель, три фазы</w:t>
      </w:r>
    </w:p>
    <w:p w:rsidR="00FE1D72" w:rsidRPr="00EF1288" w:rsidRDefault="00787366" w:rsidP="00DE75F2">
      <w:pPr>
        <w:tabs>
          <w:tab w:val="left" w:pos="0"/>
        </w:tabs>
        <w:ind w:firstLine="993"/>
        <w:jc w:val="both"/>
        <w:rPr>
          <w:sz w:val="28"/>
          <w:szCs w:val="28"/>
        </w:rPr>
      </w:pPr>
      <w:r w:rsidRPr="00EF1288">
        <w:rPr>
          <w:sz w:val="28"/>
          <w:szCs w:val="28"/>
        </w:rPr>
        <w:t xml:space="preserve">3). </w:t>
      </w:r>
      <w:r w:rsidR="00FE1D72" w:rsidRPr="00EF1288">
        <w:rPr>
          <w:sz w:val="28"/>
          <w:szCs w:val="28"/>
        </w:rPr>
        <w:t xml:space="preserve">Цепь силовая – </w:t>
      </w:r>
      <w:r w:rsidR="00FE1D72" w:rsidRPr="00EF1288">
        <w:rPr>
          <w:i/>
          <w:sz w:val="28"/>
          <w:szCs w:val="28"/>
        </w:rPr>
        <w:t>380В, переменный, три фазы</w:t>
      </w:r>
    </w:p>
    <w:p w:rsidR="00FE1D72" w:rsidRPr="00EF1288" w:rsidRDefault="00787366" w:rsidP="00DE75F2">
      <w:pPr>
        <w:numPr>
          <w:ilvl w:val="0"/>
          <w:numId w:val="14"/>
        </w:numPr>
        <w:tabs>
          <w:tab w:val="left" w:pos="0"/>
        </w:tabs>
        <w:ind w:left="0" w:firstLine="560"/>
        <w:jc w:val="both"/>
        <w:rPr>
          <w:i/>
          <w:sz w:val="28"/>
          <w:szCs w:val="28"/>
        </w:rPr>
      </w:pPr>
      <w:r w:rsidRPr="00EF1288">
        <w:rPr>
          <w:sz w:val="28"/>
          <w:szCs w:val="28"/>
        </w:rPr>
        <w:t xml:space="preserve"> </w:t>
      </w:r>
      <w:r w:rsidR="00FE1D72" w:rsidRPr="00EF1288">
        <w:rPr>
          <w:sz w:val="28"/>
          <w:szCs w:val="28"/>
        </w:rPr>
        <w:t xml:space="preserve">Цепь управления – </w:t>
      </w:r>
      <w:r w:rsidR="00FE1D72" w:rsidRPr="00EF1288">
        <w:rPr>
          <w:i/>
          <w:sz w:val="28"/>
          <w:szCs w:val="28"/>
        </w:rPr>
        <w:t>24-42В, переменный</w:t>
      </w:r>
    </w:p>
    <w:p w:rsidR="00FE1D72" w:rsidRPr="00EF1288" w:rsidRDefault="00787366" w:rsidP="00DE75F2">
      <w:pPr>
        <w:numPr>
          <w:ilvl w:val="0"/>
          <w:numId w:val="14"/>
        </w:numPr>
        <w:tabs>
          <w:tab w:val="left" w:pos="0"/>
        </w:tabs>
        <w:ind w:left="0" w:firstLine="560"/>
        <w:jc w:val="both"/>
        <w:rPr>
          <w:i/>
          <w:sz w:val="28"/>
          <w:szCs w:val="28"/>
        </w:rPr>
      </w:pPr>
      <w:r w:rsidRPr="00EF1288">
        <w:rPr>
          <w:sz w:val="28"/>
          <w:szCs w:val="28"/>
        </w:rPr>
        <w:t xml:space="preserve"> </w:t>
      </w:r>
      <w:r w:rsidR="00FE1D72" w:rsidRPr="00EF1288">
        <w:rPr>
          <w:sz w:val="28"/>
          <w:szCs w:val="28"/>
        </w:rPr>
        <w:t xml:space="preserve">Температура окружающей среды: предельно наибольшая -  </w:t>
      </w:r>
      <w:r w:rsidR="00FE1D72" w:rsidRPr="00EF1288">
        <w:rPr>
          <w:i/>
          <w:sz w:val="28"/>
          <w:szCs w:val="28"/>
        </w:rPr>
        <w:t xml:space="preserve">+ 40 </w:t>
      </w:r>
      <w:r w:rsidR="00FE1D72" w:rsidRPr="00EF1288">
        <w:rPr>
          <w:i/>
          <w:sz w:val="28"/>
          <w:szCs w:val="28"/>
          <w:vertAlign w:val="superscript"/>
        </w:rPr>
        <w:t>О</w:t>
      </w:r>
      <w:r w:rsidR="00FE1D72" w:rsidRPr="00EF1288">
        <w:rPr>
          <w:i/>
          <w:sz w:val="28"/>
          <w:szCs w:val="28"/>
        </w:rPr>
        <w:t>С</w:t>
      </w:r>
    </w:p>
    <w:p w:rsidR="00FE1D72" w:rsidRPr="00EF1288" w:rsidRDefault="00FE1D72" w:rsidP="00DE75F2">
      <w:pPr>
        <w:tabs>
          <w:tab w:val="left" w:pos="0"/>
        </w:tabs>
        <w:ind w:firstLine="560"/>
        <w:jc w:val="both"/>
        <w:rPr>
          <w:i/>
          <w:sz w:val="28"/>
          <w:szCs w:val="28"/>
        </w:rPr>
      </w:pPr>
      <w:r w:rsidRPr="00EF1288">
        <w:rPr>
          <w:sz w:val="28"/>
          <w:szCs w:val="28"/>
        </w:rPr>
        <w:t xml:space="preserve">                                                                      предельно наименьшая    - </w:t>
      </w:r>
      <w:r w:rsidRPr="00EF1288">
        <w:rPr>
          <w:i/>
          <w:sz w:val="28"/>
          <w:szCs w:val="28"/>
        </w:rPr>
        <w:t xml:space="preserve">0 </w:t>
      </w:r>
      <w:r w:rsidRPr="00EF1288">
        <w:rPr>
          <w:i/>
          <w:sz w:val="28"/>
          <w:szCs w:val="28"/>
          <w:vertAlign w:val="superscript"/>
        </w:rPr>
        <w:t>О</w:t>
      </w:r>
      <w:r w:rsidRPr="00EF1288">
        <w:rPr>
          <w:i/>
          <w:sz w:val="28"/>
          <w:szCs w:val="28"/>
        </w:rPr>
        <w:t>С</w:t>
      </w:r>
    </w:p>
    <w:p w:rsidR="00FE1D72" w:rsidRPr="00EF1288" w:rsidRDefault="00787366" w:rsidP="00DE75F2">
      <w:pPr>
        <w:numPr>
          <w:ilvl w:val="0"/>
          <w:numId w:val="14"/>
        </w:numPr>
        <w:tabs>
          <w:tab w:val="left" w:pos="0"/>
        </w:tabs>
        <w:ind w:left="0" w:firstLine="560"/>
        <w:jc w:val="both"/>
        <w:rPr>
          <w:i/>
          <w:sz w:val="28"/>
          <w:szCs w:val="28"/>
        </w:rPr>
      </w:pPr>
      <w:r w:rsidRPr="00EF1288">
        <w:rPr>
          <w:sz w:val="28"/>
          <w:szCs w:val="28"/>
        </w:rPr>
        <w:t xml:space="preserve"> </w:t>
      </w:r>
      <w:r w:rsidR="00FE1D72" w:rsidRPr="00EF1288">
        <w:rPr>
          <w:sz w:val="28"/>
          <w:szCs w:val="28"/>
        </w:rPr>
        <w:t xml:space="preserve">Относительная влажность воздуха -  </w:t>
      </w:r>
      <w:r w:rsidR="00FE1D72" w:rsidRPr="00EF1288">
        <w:rPr>
          <w:i/>
          <w:sz w:val="28"/>
          <w:szCs w:val="28"/>
        </w:rPr>
        <w:t>80% при температуре 25</w:t>
      </w:r>
      <w:r w:rsidR="00FE1D72" w:rsidRPr="00EF1288">
        <w:rPr>
          <w:i/>
          <w:sz w:val="28"/>
          <w:szCs w:val="28"/>
          <w:vertAlign w:val="superscript"/>
        </w:rPr>
        <w:t>О</w:t>
      </w:r>
      <w:r w:rsidR="00FE1D72" w:rsidRPr="00EF1288">
        <w:rPr>
          <w:i/>
          <w:sz w:val="28"/>
          <w:szCs w:val="28"/>
        </w:rPr>
        <w:t>С</w:t>
      </w:r>
    </w:p>
    <w:p w:rsidR="00FE1D72" w:rsidRPr="00EF1288" w:rsidRDefault="00787366" w:rsidP="00DE75F2">
      <w:pPr>
        <w:numPr>
          <w:ilvl w:val="0"/>
          <w:numId w:val="14"/>
        </w:numPr>
        <w:tabs>
          <w:tab w:val="left" w:pos="0"/>
        </w:tabs>
        <w:ind w:left="0" w:firstLine="560"/>
        <w:jc w:val="both"/>
        <w:rPr>
          <w:sz w:val="28"/>
          <w:szCs w:val="28"/>
        </w:rPr>
      </w:pPr>
      <w:r w:rsidRPr="00EF1288">
        <w:rPr>
          <w:sz w:val="28"/>
          <w:szCs w:val="28"/>
        </w:rPr>
        <w:t xml:space="preserve"> </w:t>
      </w:r>
      <w:r w:rsidR="00FE1D72" w:rsidRPr="00EF1288">
        <w:rPr>
          <w:sz w:val="28"/>
          <w:szCs w:val="28"/>
        </w:rPr>
        <w:t>Исполнение - общепромышленное</w:t>
      </w:r>
    </w:p>
    <w:p w:rsidR="00FE1D72" w:rsidRPr="00EF1288" w:rsidRDefault="00787366" w:rsidP="00DE75F2">
      <w:pPr>
        <w:numPr>
          <w:ilvl w:val="0"/>
          <w:numId w:val="14"/>
        </w:numPr>
        <w:tabs>
          <w:tab w:val="left" w:pos="0"/>
        </w:tabs>
        <w:ind w:left="0" w:firstLine="560"/>
        <w:jc w:val="both"/>
        <w:rPr>
          <w:i/>
          <w:sz w:val="28"/>
          <w:szCs w:val="28"/>
        </w:rPr>
      </w:pPr>
      <w:r w:rsidRPr="00EF1288">
        <w:rPr>
          <w:sz w:val="28"/>
          <w:szCs w:val="28"/>
        </w:rPr>
        <w:t xml:space="preserve"> </w:t>
      </w:r>
      <w:r w:rsidR="00FE1D72" w:rsidRPr="00EF1288">
        <w:rPr>
          <w:sz w:val="28"/>
          <w:szCs w:val="28"/>
        </w:rPr>
        <w:t xml:space="preserve">Ограничение по одновременной работе механизмов -  </w:t>
      </w:r>
      <w:r w:rsidR="00FE1D72" w:rsidRPr="00EF1288">
        <w:rPr>
          <w:i/>
          <w:sz w:val="28"/>
          <w:szCs w:val="28"/>
        </w:rPr>
        <w:t>не более 2-х</w:t>
      </w:r>
    </w:p>
    <w:p w:rsidR="00FE1D72" w:rsidRPr="00EF1288" w:rsidRDefault="00787366" w:rsidP="00DE75F2">
      <w:pPr>
        <w:numPr>
          <w:ilvl w:val="0"/>
          <w:numId w:val="14"/>
        </w:numPr>
        <w:tabs>
          <w:tab w:val="left" w:pos="0"/>
        </w:tabs>
        <w:ind w:left="0" w:firstLine="560"/>
        <w:jc w:val="both"/>
        <w:rPr>
          <w:i/>
          <w:sz w:val="28"/>
          <w:szCs w:val="28"/>
        </w:rPr>
      </w:pPr>
      <w:r w:rsidRPr="00EF1288">
        <w:rPr>
          <w:sz w:val="28"/>
          <w:szCs w:val="28"/>
        </w:rPr>
        <w:t xml:space="preserve"> </w:t>
      </w:r>
      <w:r w:rsidR="00FE1D72" w:rsidRPr="00EF1288">
        <w:rPr>
          <w:sz w:val="28"/>
          <w:szCs w:val="28"/>
        </w:rPr>
        <w:t xml:space="preserve">Тип кранового рельса -  </w:t>
      </w:r>
      <w:r w:rsidR="00FE1D72" w:rsidRPr="00EF1288">
        <w:rPr>
          <w:i/>
          <w:sz w:val="28"/>
          <w:szCs w:val="28"/>
        </w:rPr>
        <w:t>Рельс Р24 ГОСТ 6368-82, квадрат 50х50 ГОСТ-2591-88</w:t>
      </w:r>
    </w:p>
    <w:p w:rsidR="00FE1D72" w:rsidRPr="00EF1288" w:rsidRDefault="00787366" w:rsidP="00DE75F2">
      <w:pPr>
        <w:numPr>
          <w:ilvl w:val="0"/>
          <w:numId w:val="14"/>
        </w:numPr>
        <w:tabs>
          <w:tab w:val="left" w:pos="0"/>
        </w:tabs>
        <w:ind w:left="0" w:firstLine="560"/>
        <w:jc w:val="both"/>
        <w:rPr>
          <w:i/>
          <w:sz w:val="28"/>
          <w:szCs w:val="28"/>
        </w:rPr>
      </w:pPr>
      <w:r w:rsidRPr="00EF1288">
        <w:rPr>
          <w:sz w:val="28"/>
          <w:szCs w:val="28"/>
        </w:rPr>
        <w:t xml:space="preserve"> </w:t>
      </w:r>
      <w:r w:rsidR="00FE1D72" w:rsidRPr="00EF1288">
        <w:rPr>
          <w:sz w:val="28"/>
          <w:szCs w:val="28"/>
        </w:rPr>
        <w:t xml:space="preserve">Тип тележечного рельса -  </w:t>
      </w:r>
      <w:proofErr w:type="spellStart"/>
      <w:r w:rsidR="00FE1D72" w:rsidRPr="00EF1288">
        <w:rPr>
          <w:i/>
          <w:sz w:val="28"/>
          <w:szCs w:val="28"/>
        </w:rPr>
        <w:t>двутавр</w:t>
      </w:r>
      <w:proofErr w:type="spellEnd"/>
      <w:r w:rsidR="00FE1D72" w:rsidRPr="00EF1288">
        <w:rPr>
          <w:i/>
          <w:sz w:val="28"/>
          <w:szCs w:val="28"/>
        </w:rPr>
        <w:t xml:space="preserve">  № 30   ГОСТ 8239-89</w:t>
      </w:r>
    </w:p>
    <w:p w:rsidR="00FE1D72" w:rsidRPr="00EF1288" w:rsidRDefault="00787366" w:rsidP="00DE75F2">
      <w:pPr>
        <w:numPr>
          <w:ilvl w:val="0"/>
          <w:numId w:val="14"/>
        </w:numPr>
        <w:shd w:val="clear" w:color="auto" w:fill="FFFFFF"/>
        <w:tabs>
          <w:tab w:val="left" w:pos="0"/>
        </w:tabs>
        <w:spacing w:line="360" w:lineRule="atLeast"/>
        <w:ind w:left="0" w:firstLine="560"/>
        <w:jc w:val="both"/>
        <w:rPr>
          <w:color w:val="333333"/>
          <w:sz w:val="28"/>
          <w:szCs w:val="28"/>
        </w:rPr>
      </w:pPr>
      <w:r w:rsidRPr="00EF1288">
        <w:rPr>
          <w:sz w:val="28"/>
          <w:szCs w:val="28"/>
        </w:rPr>
        <w:t xml:space="preserve"> </w:t>
      </w:r>
      <w:r w:rsidR="00FE1D72" w:rsidRPr="00EF1288">
        <w:rPr>
          <w:sz w:val="28"/>
          <w:szCs w:val="28"/>
        </w:rPr>
        <w:t xml:space="preserve">Основные нормативные документы изготовления крана -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w:t>
      </w:r>
      <w:r w:rsidR="008078E0" w:rsidRPr="00EF1288">
        <w:rPr>
          <w:i/>
          <w:sz w:val="28"/>
          <w:szCs w:val="28"/>
        </w:rPr>
        <w:t>ТУ 3157-003-82515231-2008</w:t>
      </w:r>
      <w:r w:rsidR="00FE1D72" w:rsidRPr="00EF1288">
        <w:rPr>
          <w:i/>
          <w:sz w:val="28"/>
          <w:szCs w:val="28"/>
        </w:rPr>
        <w:t>,</w:t>
      </w:r>
      <w:r w:rsidR="008078E0" w:rsidRPr="00EF1288">
        <w:rPr>
          <w:i/>
          <w:sz w:val="28"/>
          <w:szCs w:val="28"/>
        </w:rPr>
        <w:t xml:space="preserve"> </w:t>
      </w:r>
      <w:r w:rsidR="00FE1D72" w:rsidRPr="00EF1288">
        <w:rPr>
          <w:i/>
          <w:sz w:val="28"/>
          <w:szCs w:val="28"/>
        </w:rPr>
        <w:t>ГОСТ 22045-89</w:t>
      </w:r>
    </w:p>
    <w:p w:rsidR="00FE1D72" w:rsidRPr="00EF1288" w:rsidRDefault="00787366" w:rsidP="00DE75F2">
      <w:pPr>
        <w:numPr>
          <w:ilvl w:val="0"/>
          <w:numId w:val="14"/>
        </w:numPr>
        <w:tabs>
          <w:tab w:val="left" w:pos="0"/>
        </w:tabs>
        <w:ind w:left="0" w:firstLine="560"/>
        <w:jc w:val="both"/>
        <w:rPr>
          <w:b/>
          <w:i/>
          <w:sz w:val="28"/>
          <w:szCs w:val="28"/>
          <w:u w:val="single"/>
        </w:rPr>
      </w:pPr>
      <w:r w:rsidRPr="00EF1288">
        <w:rPr>
          <w:sz w:val="28"/>
          <w:szCs w:val="28"/>
        </w:rPr>
        <w:lastRenderedPageBreak/>
        <w:t xml:space="preserve"> </w:t>
      </w:r>
      <w:r w:rsidR="00FE1D72" w:rsidRPr="00EF1288">
        <w:rPr>
          <w:sz w:val="28"/>
          <w:szCs w:val="28"/>
        </w:rPr>
        <w:t>Таль электрическая</w:t>
      </w:r>
      <w:r w:rsidR="00DE75F2" w:rsidRPr="00EF1288">
        <w:rPr>
          <w:sz w:val="28"/>
          <w:szCs w:val="28"/>
        </w:rPr>
        <w:t xml:space="preserve"> (</w:t>
      </w:r>
      <w:r w:rsidR="00FE1D72" w:rsidRPr="00EF1288">
        <w:rPr>
          <w:b/>
          <w:i/>
          <w:sz w:val="28"/>
          <w:szCs w:val="28"/>
        </w:rPr>
        <w:t>производство Болгария</w:t>
      </w:r>
      <w:r w:rsidR="00DE75F2" w:rsidRPr="00EF1288">
        <w:rPr>
          <w:b/>
          <w:i/>
          <w:sz w:val="28"/>
          <w:szCs w:val="28"/>
        </w:rPr>
        <w:t>)</w:t>
      </w:r>
      <w:r w:rsidR="00DE75F2" w:rsidRPr="00EF1288">
        <w:rPr>
          <w:i/>
          <w:sz w:val="28"/>
          <w:szCs w:val="28"/>
        </w:rPr>
        <w:t>.</w:t>
      </w:r>
      <w:r w:rsidR="00DE75F2" w:rsidRPr="00EF1288">
        <w:rPr>
          <w:b/>
          <w:i/>
          <w:sz w:val="28"/>
          <w:szCs w:val="28"/>
        </w:rPr>
        <w:t xml:space="preserve"> </w:t>
      </w:r>
      <w:r w:rsidR="00DE75F2" w:rsidRPr="00EF1288">
        <w:rPr>
          <w:sz w:val="28"/>
          <w:szCs w:val="28"/>
        </w:rPr>
        <w:t>С</w:t>
      </w:r>
      <w:r w:rsidR="00FE1D72" w:rsidRPr="00EF1288">
        <w:rPr>
          <w:sz w:val="28"/>
          <w:szCs w:val="28"/>
        </w:rPr>
        <w:t xml:space="preserve">корость перемещения тали – </w:t>
      </w:r>
      <w:r w:rsidR="00B03214" w:rsidRPr="00EF1288">
        <w:rPr>
          <w:sz w:val="28"/>
          <w:szCs w:val="28"/>
        </w:rPr>
        <w:t xml:space="preserve">двухскоростная, </w:t>
      </w:r>
      <w:r w:rsidR="00FE1D72" w:rsidRPr="00EF1288">
        <w:rPr>
          <w:sz w:val="28"/>
          <w:szCs w:val="28"/>
        </w:rPr>
        <w:t xml:space="preserve">с плавным пуском, скорость подъема груза – </w:t>
      </w:r>
      <w:r w:rsidR="00FE1D72" w:rsidRPr="00EF1288">
        <w:rPr>
          <w:i/>
          <w:sz w:val="28"/>
          <w:szCs w:val="28"/>
        </w:rPr>
        <w:t>двухскоростная</w:t>
      </w:r>
      <w:r w:rsidR="00F64A64" w:rsidRPr="00EF1288">
        <w:rPr>
          <w:i/>
          <w:sz w:val="28"/>
          <w:szCs w:val="28"/>
        </w:rPr>
        <w:t xml:space="preserve"> (наличие частотного преобразователя в составе тали, наличие ограничителя грузоподъемности)</w:t>
      </w:r>
    </w:p>
    <w:p w:rsidR="00FE1D72" w:rsidRPr="00EF1288" w:rsidRDefault="00787366" w:rsidP="00DE75F2">
      <w:pPr>
        <w:numPr>
          <w:ilvl w:val="0"/>
          <w:numId w:val="14"/>
        </w:numPr>
        <w:tabs>
          <w:tab w:val="left" w:pos="0"/>
        </w:tabs>
        <w:ind w:left="0" w:firstLine="560"/>
        <w:jc w:val="both"/>
        <w:rPr>
          <w:sz w:val="28"/>
          <w:szCs w:val="28"/>
        </w:rPr>
      </w:pPr>
      <w:r w:rsidRPr="00EF1288">
        <w:rPr>
          <w:sz w:val="28"/>
          <w:szCs w:val="28"/>
        </w:rPr>
        <w:t xml:space="preserve"> </w:t>
      </w:r>
      <w:r w:rsidR="00FE1D72" w:rsidRPr="00EF1288">
        <w:rPr>
          <w:sz w:val="28"/>
          <w:szCs w:val="28"/>
        </w:rPr>
        <w:t xml:space="preserve">Гарантийный срок службы – </w:t>
      </w:r>
      <w:r w:rsidR="00FE1D72" w:rsidRPr="00EF1288">
        <w:rPr>
          <w:i/>
          <w:sz w:val="28"/>
          <w:szCs w:val="28"/>
        </w:rPr>
        <w:t>не менее 24 месяцев</w:t>
      </w:r>
    </w:p>
    <w:p w:rsidR="00291AF3" w:rsidRPr="00EF1288" w:rsidRDefault="00291AF3" w:rsidP="00DE75F2">
      <w:pPr>
        <w:pStyle w:val="22"/>
        <w:tabs>
          <w:tab w:val="left" w:pos="0"/>
        </w:tabs>
        <w:ind w:firstLine="560"/>
        <w:rPr>
          <w:szCs w:val="28"/>
        </w:rPr>
      </w:pPr>
    </w:p>
    <w:p w:rsidR="00CE6D3A" w:rsidRPr="00EF1288" w:rsidRDefault="00291B5B" w:rsidP="00DE75F2">
      <w:pPr>
        <w:pStyle w:val="aff2"/>
        <w:tabs>
          <w:tab w:val="left" w:pos="0"/>
        </w:tabs>
        <w:spacing w:after="0" w:line="240" w:lineRule="auto"/>
        <w:ind w:left="0" w:firstLine="560"/>
        <w:jc w:val="both"/>
        <w:rPr>
          <w:rFonts w:ascii="Times New Roman" w:hAnsi="Times New Roman"/>
          <w:sz w:val="28"/>
          <w:szCs w:val="28"/>
        </w:rPr>
      </w:pPr>
      <w:r w:rsidRPr="00EF1288">
        <w:rPr>
          <w:sz w:val="28"/>
          <w:szCs w:val="28"/>
        </w:rPr>
        <w:t xml:space="preserve">    </w:t>
      </w:r>
      <w:r w:rsidR="00B56691" w:rsidRPr="00EF1288">
        <w:rPr>
          <w:rFonts w:ascii="Times New Roman" w:hAnsi="Times New Roman"/>
          <w:b/>
          <w:sz w:val="28"/>
          <w:szCs w:val="28"/>
        </w:rPr>
        <w:t>4.3.2.</w:t>
      </w:r>
      <w:r w:rsidR="00491462" w:rsidRPr="00EF1288">
        <w:rPr>
          <w:sz w:val="28"/>
          <w:szCs w:val="28"/>
        </w:rPr>
        <w:t xml:space="preserve"> </w:t>
      </w:r>
      <w:r w:rsidR="00491462" w:rsidRPr="00EF1288">
        <w:rPr>
          <w:rFonts w:ascii="Times New Roman" w:hAnsi="Times New Roman"/>
          <w:b/>
          <w:i/>
          <w:sz w:val="28"/>
          <w:szCs w:val="28"/>
        </w:rPr>
        <w:t xml:space="preserve">Кран мостовой опорный электрический однобалочный с электрической талью грузоподъёмность 3,2 т, </w:t>
      </w:r>
      <w:r w:rsidR="00CE6D3A" w:rsidRPr="00EF1288">
        <w:rPr>
          <w:rFonts w:ascii="Times New Roman" w:hAnsi="Times New Roman"/>
          <w:b/>
          <w:i/>
          <w:sz w:val="28"/>
          <w:szCs w:val="28"/>
        </w:rPr>
        <w:t>ЦПВ</w:t>
      </w:r>
      <w:r w:rsidR="00CE6D3A" w:rsidRPr="00EF1288">
        <w:rPr>
          <w:rFonts w:ascii="Times New Roman" w:hAnsi="Times New Roman"/>
          <w:i/>
          <w:sz w:val="28"/>
          <w:szCs w:val="28"/>
        </w:rPr>
        <w:t xml:space="preserve"> </w:t>
      </w:r>
      <w:r w:rsidR="00CE6D3A" w:rsidRPr="00EF1288">
        <w:rPr>
          <w:rFonts w:ascii="Times New Roman" w:hAnsi="Times New Roman"/>
          <w:b/>
          <w:sz w:val="28"/>
          <w:szCs w:val="28"/>
        </w:rPr>
        <w:t xml:space="preserve">  </w:t>
      </w:r>
      <w:r w:rsidR="00CE6D3A" w:rsidRPr="00EF1288">
        <w:rPr>
          <w:rFonts w:ascii="Times New Roman" w:hAnsi="Times New Roman"/>
          <w:sz w:val="28"/>
          <w:szCs w:val="28"/>
        </w:rPr>
        <w:t>поз.2 табл. №1 п. 4.2.:</w:t>
      </w:r>
    </w:p>
    <w:p w:rsidR="00CE6D3A" w:rsidRPr="00EF1288" w:rsidRDefault="00CE6D3A" w:rsidP="00DE75F2">
      <w:pPr>
        <w:numPr>
          <w:ilvl w:val="0"/>
          <w:numId w:val="16"/>
        </w:numPr>
        <w:tabs>
          <w:tab w:val="left" w:pos="0"/>
        </w:tabs>
        <w:ind w:left="0" w:firstLine="560"/>
        <w:jc w:val="both"/>
        <w:rPr>
          <w:i/>
          <w:sz w:val="28"/>
          <w:szCs w:val="28"/>
        </w:rPr>
      </w:pPr>
      <w:r w:rsidRPr="00EF1288">
        <w:rPr>
          <w:sz w:val="28"/>
          <w:szCs w:val="28"/>
        </w:rPr>
        <w:t xml:space="preserve">Тип крана -  </w:t>
      </w:r>
      <w:r w:rsidRPr="00EF1288">
        <w:rPr>
          <w:i/>
          <w:sz w:val="28"/>
          <w:szCs w:val="28"/>
        </w:rPr>
        <w:t xml:space="preserve">Мостовой электрический однобалочный опорный общего назначения </w:t>
      </w:r>
    </w:p>
    <w:p w:rsidR="00CE6D3A" w:rsidRPr="00EF1288" w:rsidRDefault="00CE6D3A" w:rsidP="00DE75F2">
      <w:pPr>
        <w:numPr>
          <w:ilvl w:val="0"/>
          <w:numId w:val="16"/>
        </w:numPr>
        <w:tabs>
          <w:tab w:val="left" w:pos="0"/>
        </w:tabs>
        <w:ind w:left="0" w:firstLine="560"/>
        <w:jc w:val="both"/>
        <w:rPr>
          <w:sz w:val="28"/>
          <w:szCs w:val="28"/>
          <w:u w:val="single"/>
        </w:rPr>
      </w:pPr>
      <w:r w:rsidRPr="00EF1288">
        <w:rPr>
          <w:sz w:val="28"/>
          <w:szCs w:val="28"/>
        </w:rPr>
        <w:t xml:space="preserve">Назначение крана -  </w:t>
      </w:r>
      <w:r w:rsidRPr="00EF1288">
        <w:rPr>
          <w:i/>
          <w:sz w:val="28"/>
          <w:szCs w:val="28"/>
        </w:rPr>
        <w:t>Подъем и перемещение штучных  грузов</w:t>
      </w:r>
    </w:p>
    <w:p w:rsidR="00CE6D3A" w:rsidRPr="00EF1288" w:rsidRDefault="00CE6D3A" w:rsidP="00DE75F2">
      <w:pPr>
        <w:numPr>
          <w:ilvl w:val="0"/>
          <w:numId w:val="16"/>
        </w:numPr>
        <w:tabs>
          <w:tab w:val="left" w:pos="0"/>
        </w:tabs>
        <w:ind w:left="0" w:firstLine="560"/>
        <w:jc w:val="both"/>
        <w:rPr>
          <w:i/>
          <w:sz w:val="28"/>
          <w:szCs w:val="28"/>
        </w:rPr>
      </w:pPr>
      <w:r w:rsidRPr="00EF1288">
        <w:rPr>
          <w:sz w:val="28"/>
          <w:szCs w:val="28"/>
        </w:rPr>
        <w:t xml:space="preserve">Грузоподъемность крана - </w:t>
      </w:r>
      <w:r w:rsidRPr="00EF1288">
        <w:rPr>
          <w:i/>
          <w:sz w:val="28"/>
          <w:szCs w:val="28"/>
        </w:rPr>
        <w:t>3,2 т.</w:t>
      </w:r>
    </w:p>
    <w:p w:rsidR="00CE6D3A" w:rsidRPr="00EF1288" w:rsidRDefault="00CE6D3A" w:rsidP="00DE75F2">
      <w:pPr>
        <w:numPr>
          <w:ilvl w:val="0"/>
          <w:numId w:val="16"/>
        </w:numPr>
        <w:tabs>
          <w:tab w:val="left" w:pos="0"/>
        </w:tabs>
        <w:ind w:left="0" w:firstLine="560"/>
        <w:jc w:val="both"/>
        <w:rPr>
          <w:sz w:val="28"/>
          <w:szCs w:val="28"/>
          <w:u w:val="single"/>
        </w:rPr>
      </w:pPr>
      <w:r w:rsidRPr="00EF1288">
        <w:rPr>
          <w:sz w:val="28"/>
          <w:szCs w:val="28"/>
        </w:rPr>
        <w:t xml:space="preserve">Высота подъема - </w:t>
      </w:r>
      <w:r w:rsidRPr="00EF1288">
        <w:rPr>
          <w:i/>
          <w:sz w:val="28"/>
          <w:szCs w:val="28"/>
        </w:rPr>
        <w:t>12 м</w:t>
      </w:r>
    </w:p>
    <w:p w:rsidR="00CE6D3A" w:rsidRPr="00EF1288" w:rsidRDefault="00CE6D3A" w:rsidP="00DE75F2">
      <w:pPr>
        <w:numPr>
          <w:ilvl w:val="0"/>
          <w:numId w:val="16"/>
        </w:numPr>
        <w:tabs>
          <w:tab w:val="left" w:pos="0"/>
        </w:tabs>
        <w:ind w:left="0" w:firstLine="560"/>
        <w:jc w:val="both"/>
        <w:rPr>
          <w:sz w:val="28"/>
          <w:szCs w:val="28"/>
          <w:u w:val="single"/>
        </w:rPr>
      </w:pPr>
      <w:r w:rsidRPr="00EF1288">
        <w:rPr>
          <w:sz w:val="28"/>
          <w:szCs w:val="28"/>
        </w:rPr>
        <w:t xml:space="preserve">Пролет крана -  </w:t>
      </w:r>
      <w:r w:rsidRPr="00EF1288">
        <w:rPr>
          <w:i/>
          <w:sz w:val="28"/>
          <w:szCs w:val="28"/>
        </w:rPr>
        <w:t>16,5 м</w:t>
      </w:r>
    </w:p>
    <w:p w:rsidR="00CE6D3A" w:rsidRPr="00EF1288" w:rsidRDefault="00CE6D3A" w:rsidP="00DE75F2">
      <w:pPr>
        <w:numPr>
          <w:ilvl w:val="0"/>
          <w:numId w:val="16"/>
        </w:numPr>
        <w:tabs>
          <w:tab w:val="left" w:pos="0"/>
        </w:tabs>
        <w:ind w:left="0" w:firstLine="560"/>
        <w:jc w:val="both"/>
        <w:rPr>
          <w:sz w:val="28"/>
          <w:szCs w:val="28"/>
          <w:u w:val="single"/>
        </w:rPr>
      </w:pPr>
      <w:r w:rsidRPr="00EF1288">
        <w:rPr>
          <w:sz w:val="28"/>
          <w:szCs w:val="28"/>
        </w:rPr>
        <w:t xml:space="preserve">База – </w:t>
      </w:r>
      <w:r w:rsidRPr="00EF1288">
        <w:rPr>
          <w:i/>
          <w:sz w:val="28"/>
          <w:szCs w:val="28"/>
        </w:rPr>
        <w:t>2,0 м</w:t>
      </w:r>
    </w:p>
    <w:p w:rsidR="00CE6D3A" w:rsidRPr="00EF1288" w:rsidRDefault="00CE6D3A" w:rsidP="00DE75F2">
      <w:pPr>
        <w:numPr>
          <w:ilvl w:val="0"/>
          <w:numId w:val="16"/>
        </w:numPr>
        <w:tabs>
          <w:tab w:val="left" w:pos="0"/>
        </w:tabs>
        <w:ind w:left="0" w:firstLine="560"/>
        <w:jc w:val="both"/>
        <w:rPr>
          <w:i/>
          <w:sz w:val="28"/>
          <w:szCs w:val="28"/>
        </w:rPr>
      </w:pPr>
      <w:r w:rsidRPr="00EF1288">
        <w:rPr>
          <w:sz w:val="28"/>
          <w:szCs w:val="28"/>
        </w:rPr>
        <w:t xml:space="preserve">Место управления при работе - </w:t>
      </w:r>
      <w:r w:rsidRPr="00EF1288">
        <w:rPr>
          <w:i/>
          <w:sz w:val="28"/>
          <w:szCs w:val="28"/>
        </w:rPr>
        <w:t>с пола</w:t>
      </w:r>
    </w:p>
    <w:p w:rsidR="00CE6D3A" w:rsidRPr="00EF1288" w:rsidRDefault="00CE6D3A" w:rsidP="00DE75F2">
      <w:pPr>
        <w:numPr>
          <w:ilvl w:val="0"/>
          <w:numId w:val="16"/>
        </w:numPr>
        <w:tabs>
          <w:tab w:val="left" w:pos="0"/>
        </w:tabs>
        <w:ind w:left="0" w:firstLine="560"/>
        <w:jc w:val="both"/>
        <w:rPr>
          <w:i/>
          <w:sz w:val="28"/>
          <w:szCs w:val="28"/>
        </w:rPr>
      </w:pPr>
      <w:r w:rsidRPr="00EF1288">
        <w:rPr>
          <w:sz w:val="28"/>
          <w:szCs w:val="28"/>
        </w:rPr>
        <w:t>Место управления при монтаже и испытании -</w:t>
      </w:r>
      <w:r w:rsidRPr="00EF1288">
        <w:rPr>
          <w:i/>
          <w:sz w:val="28"/>
          <w:szCs w:val="28"/>
        </w:rPr>
        <w:t xml:space="preserve"> с пола</w:t>
      </w:r>
    </w:p>
    <w:p w:rsidR="00494384" w:rsidRPr="00EF1288" w:rsidRDefault="00CE6D3A" w:rsidP="00DE75F2">
      <w:pPr>
        <w:pStyle w:val="aff2"/>
        <w:numPr>
          <w:ilvl w:val="0"/>
          <w:numId w:val="16"/>
        </w:numPr>
        <w:tabs>
          <w:tab w:val="left" w:pos="0"/>
        </w:tabs>
        <w:spacing w:after="0"/>
        <w:ind w:left="0" w:firstLine="560"/>
        <w:jc w:val="both"/>
        <w:rPr>
          <w:rFonts w:ascii="Times New Roman" w:hAnsi="Times New Roman"/>
          <w:i/>
          <w:sz w:val="28"/>
          <w:szCs w:val="28"/>
        </w:rPr>
      </w:pPr>
      <w:r w:rsidRPr="00EF1288">
        <w:rPr>
          <w:rFonts w:ascii="Times New Roman" w:hAnsi="Times New Roman"/>
          <w:sz w:val="28"/>
          <w:szCs w:val="28"/>
        </w:rPr>
        <w:t xml:space="preserve">Скорость передвижения крана - </w:t>
      </w:r>
      <w:r w:rsidRPr="00EF1288">
        <w:rPr>
          <w:rFonts w:ascii="Times New Roman" w:hAnsi="Times New Roman"/>
          <w:i/>
          <w:sz w:val="28"/>
          <w:szCs w:val="28"/>
        </w:rPr>
        <w:t>30 м/мин</w:t>
      </w:r>
      <w:r w:rsidRPr="00EF1288">
        <w:rPr>
          <w:rFonts w:ascii="Times New Roman" w:hAnsi="Times New Roman"/>
          <w:sz w:val="28"/>
          <w:szCs w:val="28"/>
        </w:rPr>
        <w:t xml:space="preserve">, скорость передвижения </w:t>
      </w:r>
      <w:proofErr w:type="spellStart"/>
      <w:r w:rsidRPr="00EF1288">
        <w:rPr>
          <w:rFonts w:ascii="Times New Roman" w:hAnsi="Times New Roman"/>
          <w:sz w:val="28"/>
          <w:szCs w:val="28"/>
        </w:rPr>
        <w:t>электротали</w:t>
      </w:r>
      <w:proofErr w:type="spellEnd"/>
      <w:r w:rsidRPr="00EF1288">
        <w:rPr>
          <w:rFonts w:ascii="Times New Roman" w:hAnsi="Times New Roman"/>
          <w:sz w:val="28"/>
          <w:szCs w:val="28"/>
        </w:rPr>
        <w:t xml:space="preserve"> – </w:t>
      </w:r>
      <w:r w:rsidRPr="00EF1288">
        <w:rPr>
          <w:rFonts w:ascii="Times New Roman" w:hAnsi="Times New Roman"/>
          <w:i/>
          <w:sz w:val="28"/>
          <w:szCs w:val="28"/>
        </w:rPr>
        <w:t>20 м/мин</w:t>
      </w:r>
      <w:r w:rsidRPr="00EF1288">
        <w:rPr>
          <w:rFonts w:ascii="Times New Roman" w:hAnsi="Times New Roman"/>
          <w:sz w:val="28"/>
          <w:szCs w:val="28"/>
        </w:rPr>
        <w:t xml:space="preserve">, скорость подъема - </w:t>
      </w:r>
      <w:r w:rsidRPr="00EF1288">
        <w:rPr>
          <w:rFonts w:ascii="Times New Roman" w:hAnsi="Times New Roman"/>
          <w:i/>
          <w:sz w:val="28"/>
          <w:szCs w:val="28"/>
        </w:rPr>
        <w:t>8 м/мин</w:t>
      </w:r>
      <w:r w:rsidR="00494384" w:rsidRPr="00EF1288">
        <w:rPr>
          <w:rFonts w:ascii="Times New Roman" w:hAnsi="Times New Roman"/>
          <w:i/>
          <w:sz w:val="28"/>
          <w:szCs w:val="28"/>
        </w:rPr>
        <w:t>. наличие тормоза на передвижение моста.</w:t>
      </w:r>
    </w:p>
    <w:p w:rsidR="0034431A" w:rsidRPr="00EF1288" w:rsidRDefault="00CE6D3A" w:rsidP="00DE75F2">
      <w:pPr>
        <w:numPr>
          <w:ilvl w:val="0"/>
          <w:numId w:val="16"/>
        </w:numPr>
        <w:tabs>
          <w:tab w:val="left" w:pos="0"/>
        </w:tabs>
        <w:ind w:left="0" w:firstLine="560"/>
        <w:jc w:val="both"/>
        <w:rPr>
          <w:sz w:val="28"/>
          <w:szCs w:val="28"/>
          <w:u w:val="single"/>
        </w:rPr>
      </w:pPr>
      <w:r w:rsidRPr="00EF1288">
        <w:rPr>
          <w:sz w:val="28"/>
          <w:szCs w:val="28"/>
        </w:rPr>
        <w:t xml:space="preserve">Место установки – </w:t>
      </w:r>
      <w:r w:rsidRPr="00EF1288">
        <w:rPr>
          <w:i/>
          <w:sz w:val="28"/>
          <w:szCs w:val="28"/>
        </w:rPr>
        <w:t>ЦПВ (котельный участок</w:t>
      </w:r>
      <w:r w:rsidR="0034431A" w:rsidRPr="00EF1288">
        <w:rPr>
          <w:i/>
          <w:sz w:val="28"/>
          <w:szCs w:val="28"/>
        </w:rPr>
        <w:t>, взамен КРМ-52, инв.№ 4268)</w:t>
      </w:r>
    </w:p>
    <w:p w:rsidR="00CE6D3A" w:rsidRPr="00EF1288" w:rsidRDefault="00CE6D3A" w:rsidP="00DE75F2">
      <w:pPr>
        <w:numPr>
          <w:ilvl w:val="0"/>
          <w:numId w:val="16"/>
        </w:numPr>
        <w:tabs>
          <w:tab w:val="left" w:pos="0"/>
        </w:tabs>
        <w:ind w:left="0" w:firstLine="560"/>
        <w:jc w:val="both"/>
        <w:rPr>
          <w:i/>
          <w:sz w:val="28"/>
          <w:szCs w:val="28"/>
        </w:rPr>
      </w:pPr>
      <w:r w:rsidRPr="00EF1288">
        <w:rPr>
          <w:sz w:val="28"/>
          <w:szCs w:val="28"/>
        </w:rPr>
        <w:t xml:space="preserve"> Режим работы – </w:t>
      </w:r>
      <w:r w:rsidRPr="00EF1288">
        <w:rPr>
          <w:i/>
          <w:sz w:val="28"/>
          <w:szCs w:val="28"/>
        </w:rPr>
        <w:t>А3 (3К ГОСТ 25546-82)</w:t>
      </w:r>
    </w:p>
    <w:p w:rsidR="00CE6D3A" w:rsidRPr="00EF1288" w:rsidRDefault="00CE6D3A" w:rsidP="00DE75F2">
      <w:pPr>
        <w:numPr>
          <w:ilvl w:val="0"/>
          <w:numId w:val="16"/>
        </w:numPr>
        <w:tabs>
          <w:tab w:val="left" w:pos="0"/>
        </w:tabs>
        <w:ind w:left="0" w:firstLine="560"/>
        <w:jc w:val="both"/>
        <w:rPr>
          <w:sz w:val="28"/>
          <w:szCs w:val="28"/>
        </w:rPr>
      </w:pPr>
      <w:r w:rsidRPr="00EF1288">
        <w:rPr>
          <w:sz w:val="28"/>
          <w:szCs w:val="28"/>
        </w:rPr>
        <w:t xml:space="preserve">Тип привода -  </w:t>
      </w:r>
      <w:r w:rsidRPr="00EF1288">
        <w:rPr>
          <w:i/>
          <w:sz w:val="28"/>
          <w:szCs w:val="28"/>
        </w:rPr>
        <w:t xml:space="preserve">Электрический  </w:t>
      </w:r>
    </w:p>
    <w:p w:rsidR="00CE6D3A" w:rsidRPr="00EF1288" w:rsidRDefault="00CE6D3A" w:rsidP="00DE75F2">
      <w:pPr>
        <w:tabs>
          <w:tab w:val="left" w:pos="0"/>
        </w:tabs>
        <w:ind w:firstLine="993"/>
        <w:jc w:val="both"/>
        <w:rPr>
          <w:i/>
          <w:sz w:val="28"/>
          <w:szCs w:val="28"/>
        </w:rPr>
      </w:pPr>
      <w:r w:rsidRPr="00EF1288">
        <w:rPr>
          <w:sz w:val="28"/>
          <w:szCs w:val="28"/>
        </w:rPr>
        <w:t>1</w:t>
      </w:r>
      <w:r w:rsidR="00787366" w:rsidRPr="00EF1288">
        <w:rPr>
          <w:sz w:val="28"/>
          <w:szCs w:val="28"/>
        </w:rPr>
        <w:t>)</w:t>
      </w:r>
      <w:r w:rsidRPr="00EF1288">
        <w:rPr>
          <w:sz w:val="28"/>
          <w:szCs w:val="28"/>
        </w:rPr>
        <w:t>.</w:t>
      </w:r>
      <w:r w:rsidR="00787366" w:rsidRPr="00EF1288">
        <w:rPr>
          <w:sz w:val="28"/>
          <w:szCs w:val="28"/>
        </w:rPr>
        <w:t xml:space="preserve"> </w:t>
      </w:r>
      <w:r w:rsidRPr="00EF1288">
        <w:rPr>
          <w:sz w:val="28"/>
          <w:szCs w:val="28"/>
        </w:rPr>
        <w:t xml:space="preserve">Способ </w:t>
      </w:r>
      <w:proofErr w:type="spellStart"/>
      <w:r w:rsidRPr="00EF1288">
        <w:rPr>
          <w:sz w:val="28"/>
          <w:szCs w:val="28"/>
        </w:rPr>
        <w:t>токоподвода</w:t>
      </w:r>
      <w:proofErr w:type="spellEnd"/>
      <w:r w:rsidRPr="00EF1288">
        <w:rPr>
          <w:sz w:val="28"/>
          <w:szCs w:val="28"/>
        </w:rPr>
        <w:t xml:space="preserve"> к крану – </w:t>
      </w:r>
      <w:r w:rsidRPr="00EF1288">
        <w:rPr>
          <w:i/>
          <w:sz w:val="28"/>
          <w:szCs w:val="28"/>
        </w:rPr>
        <w:t>380В, троллейный, три фазы</w:t>
      </w:r>
    </w:p>
    <w:p w:rsidR="00CE6D3A" w:rsidRPr="00EF1288" w:rsidRDefault="00CE6D3A" w:rsidP="00DE75F2">
      <w:pPr>
        <w:tabs>
          <w:tab w:val="left" w:pos="0"/>
        </w:tabs>
        <w:ind w:firstLine="993"/>
        <w:jc w:val="both"/>
        <w:rPr>
          <w:sz w:val="28"/>
          <w:szCs w:val="28"/>
        </w:rPr>
      </w:pPr>
      <w:r w:rsidRPr="00EF1288">
        <w:rPr>
          <w:sz w:val="28"/>
          <w:szCs w:val="28"/>
        </w:rPr>
        <w:t>2</w:t>
      </w:r>
      <w:r w:rsidR="00787366" w:rsidRPr="00EF1288">
        <w:rPr>
          <w:sz w:val="28"/>
          <w:szCs w:val="28"/>
        </w:rPr>
        <w:t>)</w:t>
      </w:r>
      <w:r w:rsidRPr="00EF1288">
        <w:rPr>
          <w:sz w:val="28"/>
          <w:szCs w:val="28"/>
        </w:rPr>
        <w:t>.</w:t>
      </w:r>
      <w:r w:rsidR="00787366" w:rsidRPr="00EF1288">
        <w:rPr>
          <w:sz w:val="28"/>
          <w:szCs w:val="28"/>
        </w:rPr>
        <w:t xml:space="preserve"> </w:t>
      </w:r>
      <w:r w:rsidRPr="00EF1288">
        <w:rPr>
          <w:sz w:val="28"/>
          <w:szCs w:val="28"/>
        </w:rPr>
        <w:t xml:space="preserve">Способ </w:t>
      </w:r>
      <w:proofErr w:type="spellStart"/>
      <w:r w:rsidRPr="00EF1288">
        <w:rPr>
          <w:sz w:val="28"/>
          <w:szCs w:val="28"/>
        </w:rPr>
        <w:t>токоподвода</w:t>
      </w:r>
      <w:proofErr w:type="spellEnd"/>
      <w:r w:rsidRPr="00EF1288">
        <w:rPr>
          <w:sz w:val="28"/>
          <w:szCs w:val="28"/>
        </w:rPr>
        <w:t xml:space="preserve"> к грузовой тележке – </w:t>
      </w:r>
      <w:r w:rsidRPr="00EF1288">
        <w:rPr>
          <w:i/>
          <w:sz w:val="28"/>
          <w:szCs w:val="28"/>
        </w:rPr>
        <w:t>380В, кабель, три фазы</w:t>
      </w:r>
    </w:p>
    <w:p w:rsidR="00CE6D3A" w:rsidRPr="00EF1288" w:rsidRDefault="00CE6D3A" w:rsidP="00DE75F2">
      <w:pPr>
        <w:tabs>
          <w:tab w:val="left" w:pos="0"/>
        </w:tabs>
        <w:ind w:firstLine="993"/>
        <w:jc w:val="both"/>
        <w:rPr>
          <w:sz w:val="28"/>
          <w:szCs w:val="28"/>
        </w:rPr>
      </w:pPr>
      <w:r w:rsidRPr="00EF1288">
        <w:rPr>
          <w:sz w:val="28"/>
          <w:szCs w:val="28"/>
        </w:rPr>
        <w:t>3</w:t>
      </w:r>
      <w:r w:rsidR="00787366" w:rsidRPr="00EF1288">
        <w:rPr>
          <w:sz w:val="28"/>
          <w:szCs w:val="28"/>
        </w:rPr>
        <w:t>)</w:t>
      </w:r>
      <w:r w:rsidRPr="00EF1288">
        <w:rPr>
          <w:sz w:val="28"/>
          <w:szCs w:val="28"/>
        </w:rPr>
        <w:t>.</w:t>
      </w:r>
      <w:r w:rsidR="00787366" w:rsidRPr="00EF1288">
        <w:rPr>
          <w:sz w:val="28"/>
          <w:szCs w:val="28"/>
        </w:rPr>
        <w:t xml:space="preserve"> </w:t>
      </w:r>
      <w:r w:rsidRPr="00EF1288">
        <w:rPr>
          <w:sz w:val="28"/>
          <w:szCs w:val="28"/>
        </w:rPr>
        <w:t xml:space="preserve">Цепь силовая – </w:t>
      </w:r>
      <w:r w:rsidRPr="00EF1288">
        <w:rPr>
          <w:i/>
          <w:sz w:val="28"/>
          <w:szCs w:val="28"/>
        </w:rPr>
        <w:t>380В, переменный, три фазы</w:t>
      </w:r>
    </w:p>
    <w:p w:rsidR="00CE6D3A" w:rsidRPr="00EF1288" w:rsidRDefault="00CE6D3A" w:rsidP="00DE75F2">
      <w:pPr>
        <w:tabs>
          <w:tab w:val="left" w:pos="0"/>
        </w:tabs>
        <w:ind w:firstLine="993"/>
        <w:jc w:val="both"/>
        <w:rPr>
          <w:i/>
          <w:sz w:val="28"/>
          <w:szCs w:val="28"/>
        </w:rPr>
      </w:pPr>
      <w:r w:rsidRPr="00EF1288">
        <w:rPr>
          <w:sz w:val="28"/>
          <w:szCs w:val="28"/>
        </w:rPr>
        <w:t>4</w:t>
      </w:r>
      <w:r w:rsidR="00787366" w:rsidRPr="00EF1288">
        <w:rPr>
          <w:sz w:val="28"/>
          <w:szCs w:val="28"/>
        </w:rPr>
        <w:t>)</w:t>
      </w:r>
      <w:r w:rsidRPr="00EF1288">
        <w:rPr>
          <w:sz w:val="28"/>
          <w:szCs w:val="28"/>
        </w:rPr>
        <w:t>.</w:t>
      </w:r>
      <w:r w:rsidR="00787366" w:rsidRPr="00EF1288">
        <w:rPr>
          <w:sz w:val="28"/>
          <w:szCs w:val="28"/>
        </w:rPr>
        <w:t xml:space="preserve"> </w:t>
      </w:r>
      <w:r w:rsidRPr="00EF1288">
        <w:rPr>
          <w:sz w:val="28"/>
          <w:szCs w:val="28"/>
        </w:rPr>
        <w:t xml:space="preserve">Цепь управления – </w:t>
      </w:r>
      <w:r w:rsidRPr="00EF1288">
        <w:rPr>
          <w:i/>
          <w:sz w:val="28"/>
          <w:szCs w:val="28"/>
        </w:rPr>
        <w:t>24-42В, переменный</w:t>
      </w:r>
    </w:p>
    <w:p w:rsidR="00CE6D3A" w:rsidRPr="00EF1288" w:rsidRDefault="00CE6D3A" w:rsidP="00DE75F2">
      <w:pPr>
        <w:numPr>
          <w:ilvl w:val="0"/>
          <w:numId w:val="16"/>
        </w:numPr>
        <w:tabs>
          <w:tab w:val="left" w:pos="0"/>
        </w:tabs>
        <w:ind w:left="0" w:firstLine="560"/>
        <w:jc w:val="both"/>
        <w:rPr>
          <w:i/>
          <w:sz w:val="28"/>
          <w:szCs w:val="28"/>
        </w:rPr>
      </w:pPr>
      <w:r w:rsidRPr="00EF1288">
        <w:rPr>
          <w:sz w:val="28"/>
          <w:szCs w:val="28"/>
        </w:rPr>
        <w:t xml:space="preserve">Температура окружающей среды: предельно наибольшая -  </w:t>
      </w:r>
      <w:r w:rsidRPr="00EF1288">
        <w:rPr>
          <w:i/>
          <w:sz w:val="28"/>
          <w:szCs w:val="28"/>
        </w:rPr>
        <w:t xml:space="preserve">+ 40 </w:t>
      </w:r>
      <w:r w:rsidRPr="00EF1288">
        <w:rPr>
          <w:i/>
          <w:sz w:val="28"/>
          <w:szCs w:val="28"/>
          <w:vertAlign w:val="superscript"/>
        </w:rPr>
        <w:t>О</w:t>
      </w:r>
      <w:r w:rsidRPr="00EF1288">
        <w:rPr>
          <w:i/>
          <w:sz w:val="28"/>
          <w:szCs w:val="28"/>
        </w:rPr>
        <w:t>С</w:t>
      </w:r>
    </w:p>
    <w:p w:rsidR="00CE6D3A" w:rsidRPr="00EF1288" w:rsidRDefault="00CE6D3A" w:rsidP="00DE75F2">
      <w:pPr>
        <w:tabs>
          <w:tab w:val="left" w:pos="0"/>
        </w:tabs>
        <w:ind w:firstLine="560"/>
        <w:jc w:val="both"/>
        <w:rPr>
          <w:i/>
          <w:sz w:val="28"/>
          <w:szCs w:val="28"/>
        </w:rPr>
      </w:pPr>
      <w:r w:rsidRPr="00EF1288">
        <w:rPr>
          <w:sz w:val="28"/>
          <w:szCs w:val="28"/>
        </w:rPr>
        <w:t xml:space="preserve">                                                                      предельно наименьшая    - </w:t>
      </w:r>
      <w:r w:rsidRPr="00EF1288">
        <w:rPr>
          <w:i/>
          <w:sz w:val="28"/>
          <w:szCs w:val="28"/>
        </w:rPr>
        <w:t xml:space="preserve">0 </w:t>
      </w:r>
      <w:r w:rsidRPr="00EF1288">
        <w:rPr>
          <w:i/>
          <w:sz w:val="28"/>
          <w:szCs w:val="28"/>
          <w:vertAlign w:val="superscript"/>
        </w:rPr>
        <w:t>О</w:t>
      </w:r>
      <w:r w:rsidRPr="00EF1288">
        <w:rPr>
          <w:i/>
          <w:sz w:val="28"/>
          <w:szCs w:val="28"/>
        </w:rPr>
        <w:t>С</w:t>
      </w:r>
    </w:p>
    <w:p w:rsidR="00CE6D3A" w:rsidRPr="00EF1288" w:rsidRDefault="00CE6D3A" w:rsidP="00DE75F2">
      <w:pPr>
        <w:numPr>
          <w:ilvl w:val="0"/>
          <w:numId w:val="16"/>
        </w:numPr>
        <w:tabs>
          <w:tab w:val="left" w:pos="0"/>
        </w:tabs>
        <w:ind w:left="0" w:firstLine="560"/>
        <w:jc w:val="both"/>
        <w:rPr>
          <w:i/>
          <w:sz w:val="28"/>
          <w:szCs w:val="28"/>
        </w:rPr>
      </w:pPr>
      <w:r w:rsidRPr="00EF1288">
        <w:rPr>
          <w:sz w:val="28"/>
          <w:szCs w:val="28"/>
        </w:rPr>
        <w:t xml:space="preserve">Относительная влажность воздуха -  </w:t>
      </w:r>
      <w:r w:rsidRPr="00EF1288">
        <w:rPr>
          <w:i/>
          <w:sz w:val="28"/>
          <w:szCs w:val="28"/>
        </w:rPr>
        <w:t>80% при температуре 25</w:t>
      </w:r>
      <w:r w:rsidRPr="00EF1288">
        <w:rPr>
          <w:i/>
          <w:sz w:val="28"/>
          <w:szCs w:val="28"/>
          <w:vertAlign w:val="superscript"/>
        </w:rPr>
        <w:t>О</w:t>
      </w:r>
      <w:r w:rsidRPr="00EF1288">
        <w:rPr>
          <w:i/>
          <w:sz w:val="28"/>
          <w:szCs w:val="28"/>
        </w:rPr>
        <w:t>С</w:t>
      </w:r>
    </w:p>
    <w:p w:rsidR="00CE6D3A" w:rsidRPr="00EF1288" w:rsidRDefault="00CE6D3A" w:rsidP="00DE75F2">
      <w:pPr>
        <w:numPr>
          <w:ilvl w:val="0"/>
          <w:numId w:val="16"/>
        </w:numPr>
        <w:tabs>
          <w:tab w:val="left" w:pos="0"/>
        </w:tabs>
        <w:ind w:left="0" w:firstLine="560"/>
        <w:jc w:val="both"/>
        <w:rPr>
          <w:sz w:val="28"/>
          <w:szCs w:val="28"/>
        </w:rPr>
      </w:pPr>
      <w:r w:rsidRPr="00EF1288">
        <w:rPr>
          <w:sz w:val="28"/>
          <w:szCs w:val="28"/>
        </w:rPr>
        <w:t>Исполнение - общепромышленное</w:t>
      </w:r>
    </w:p>
    <w:p w:rsidR="00CE6D3A" w:rsidRPr="00EF1288" w:rsidRDefault="00CE6D3A" w:rsidP="00DE75F2">
      <w:pPr>
        <w:numPr>
          <w:ilvl w:val="0"/>
          <w:numId w:val="16"/>
        </w:numPr>
        <w:tabs>
          <w:tab w:val="left" w:pos="0"/>
        </w:tabs>
        <w:ind w:left="0" w:firstLine="560"/>
        <w:jc w:val="both"/>
        <w:rPr>
          <w:i/>
          <w:sz w:val="28"/>
          <w:szCs w:val="28"/>
        </w:rPr>
      </w:pPr>
      <w:r w:rsidRPr="00EF1288">
        <w:rPr>
          <w:sz w:val="28"/>
          <w:szCs w:val="28"/>
        </w:rPr>
        <w:t xml:space="preserve">Ограничение по одновременной работе механизмов -  </w:t>
      </w:r>
      <w:r w:rsidRPr="00EF1288">
        <w:rPr>
          <w:i/>
          <w:sz w:val="28"/>
          <w:szCs w:val="28"/>
        </w:rPr>
        <w:t>не более 2-х</w:t>
      </w:r>
    </w:p>
    <w:p w:rsidR="00CE6D3A" w:rsidRPr="00EF1288" w:rsidRDefault="00CE6D3A" w:rsidP="00DE75F2">
      <w:pPr>
        <w:numPr>
          <w:ilvl w:val="0"/>
          <w:numId w:val="16"/>
        </w:numPr>
        <w:tabs>
          <w:tab w:val="left" w:pos="0"/>
        </w:tabs>
        <w:ind w:left="0" w:firstLine="560"/>
        <w:jc w:val="both"/>
        <w:rPr>
          <w:i/>
          <w:sz w:val="28"/>
          <w:szCs w:val="28"/>
        </w:rPr>
      </w:pPr>
      <w:r w:rsidRPr="00EF1288">
        <w:rPr>
          <w:sz w:val="28"/>
          <w:szCs w:val="28"/>
        </w:rPr>
        <w:t xml:space="preserve">Тип кранового рельса -  </w:t>
      </w:r>
      <w:r w:rsidRPr="00EF1288">
        <w:rPr>
          <w:i/>
          <w:sz w:val="28"/>
          <w:szCs w:val="28"/>
        </w:rPr>
        <w:t>Рельс КР70  ГОСТ 4221-76</w:t>
      </w:r>
    </w:p>
    <w:p w:rsidR="00CE6D3A" w:rsidRPr="00EF1288" w:rsidRDefault="00CE6D3A" w:rsidP="00DE75F2">
      <w:pPr>
        <w:numPr>
          <w:ilvl w:val="0"/>
          <w:numId w:val="16"/>
        </w:numPr>
        <w:tabs>
          <w:tab w:val="left" w:pos="0"/>
        </w:tabs>
        <w:ind w:left="0" w:firstLine="560"/>
        <w:jc w:val="both"/>
        <w:rPr>
          <w:i/>
          <w:sz w:val="28"/>
          <w:szCs w:val="28"/>
        </w:rPr>
      </w:pPr>
      <w:r w:rsidRPr="00EF1288">
        <w:rPr>
          <w:sz w:val="28"/>
          <w:szCs w:val="28"/>
        </w:rPr>
        <w:t xml:space="preserve">Тип тележечного рельса -  </w:t>
      </w:r>
      <w:proofErr w:type="spellStart"/>
      <w:r w:rsidRPr="00EF1288">
        <w:rPr>
          <w:i/>
          <w:sz w:val="28"/>
          <w:szCs w:val="28"/>
        </w:rPr>
        <w:t>двутавр</w:t>
      </w:r>
      <w:proofErr w:type="spellEnd"/>
      <w:r w:rsidRPr="00EF1288">
        <w:rPr>
          <w:i/>
          <w:sz w:val="28"/>
          <w:szCs w:val="28"/>
        </w:rPr>
        <w:t xml:space="preserve">  № 30   ГОСТ 8239-89</w:t>
      </w:r>
    </w:p>
    <w:p w:rsidR="00CE6D3A" w:rsidRPr="00EF1288" w:rsidRDefault="00CE6D3A" w:rsidP="00DE75F2">
      <w:pPr>
        <w:numPr>
          <w:ilvl w:val="0"/>
          <w:numId w:val="16"/>
        </w:numPr>
        <w:shd w:val="clear" w:color="auto" w:fill="FFFFFF"/>
        <w:tabs>
          <w:tab w:val="left" w:pos="0"/>
        </w:tabs>
        <w:spacing w:line="360" w:lineRule="atLeast"/>
        <w:ind w:left="0" w:firstLine="560"/>
        <w:jc w:val="both"/>
        <w:rPr>
          <w:color w:val="333333"/>
          <w:sz w:val="28"/>
          <w:szCs w:val="28"/>
        </w:rPr>
      </w:pPr>
      <w:r w:rsidRPr="00EF1288">
        <w:rPr>
          <w:sz w:val="28"/>
          <w:szCs w:val="28"/>
        </w:rPr>
        <w:t xml:space="preserve">Основные нормативные документы изготовления крана -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w:t>
      </w:r>
      <w:r w:rsidR="008078E0" w:rsidRPr="00EF1288">
        <w:rPr>
          <w:i/>
          <w:sz w:val="28"/>
          <w:szCs w:val="28"/>
        </w:rPr>
        <w:t>ТУ 3157-003-82515231-2008</w:t>
      </w:r>
      <w:r w:rsidRPr="00EF1288">
        <w:rPr>
          <w:i/>
          <w:sz w:val="28"/>
          <w:szCs w:val="28"/>
        </w:rPr>
        <w:t>,</w:t>
      </w:r>
      <w:r w:rsidR="008078E0" w:rsidRPr="00EF1288">
        <w:rPr>
          <w:i/>
          <w:sz w:val="28"/>
          <w:szCs w:val="28"/>
        </w:rPr>
        <w:t xml:space="preserve"> </w:t>
      </w:r>
      <w:r w:rsidRPr="00EF1288">
        <w:rPr>
          <w:i/>
          <w:sz w:val="28"/>
          <w:szCs w:val="28"/>
        </w:rPr>
        <w:t>ГОСТ 22045-89</w:t>
      </w:r>
    </w:p>
    <w:p w:rsidR="00494384" w:rsidRPr="00EF1288" w:rsidRDefault="00CE6D3A" w:rsidP="00DE75F2">
      <w:pPr>
        <w:pStyle w:val="aff2"/>
        <w:numPr>
          <w:ilvl w:val="0"/>
          <w:numId w:val="16"/>
        </w:numPr>
        <w:tabs>
          <w:tab w:val="left" w:pos="0"/>
        </w:tabs>
        <w:ind w:left="0" w:firstLine="560"/>
        <w:jc w:val="both"/>
        <w:rPr>
          <w:rFonts w:ascii="Times New Roman" w:hAnsi="Times New Roman"/>
          <w:b/>
          <w:i/>
          <w:sz w:val="28"/>
          <w:szCs w:val="28"/>
          <w:u w:val="single"/>
        </w:rPr>
      </w:pPr>
      <w:r w:rsidRPr="00EF1288">
        <w:rPr>
          <w:rFonts w:ascii="Times New Roman" w:hAnsi="Times New Roman"/>
          <w:sz w:val="28"/>
          <w:szCs w:val="28"/>
        </w:rPr>
        <w:t>Таль электрическая</w:t>
      </w:r>
      <w:r w:rsidR="00DE75F2" w:rsidRPr="00EF1288">
        <w:rPr>
          <w:rFonts w:ascii="Times New Roman" w:hAnsi="Times New Roman"/>
          <w:sz w:val="28"/>
          <w:szCs w:val="28"/>
        </w:rPr>
        <w:t xml:space="preserve"> (</w:t>
      </w:r>
      <w:r w:rsidR="00DE75F2" w:rsidRPr="00EF1288">
        <w:rPr>
          <w:rFonts w:ascii="Times New Roman" w:hAnsi="Times New Roman"/>
          <w:b/>
          <w:i/>
          <w:sz w:val="28"/>
          <w:szCs w:val="28"/>
        </w:rPr>
        <w:t xml:space="preserve">производство Болгария). </w:t>
      </w:r>
      <w:r w:rsidR="00DE75F2" w:rsidRPr="00EF1288">
        <w:rPr>
          <w:rFonts w:ascii="Times New Roman" w:hAnsi="Times New Roman"/>
          <w:sz w:val="28"/>
          <w:szCs w:val="28"/>
        </w:rPr>
        <w:t>С</w:t>
      </w:r>
      <w:r w:rsidRPr="00EF1288">
        <w:rPr>
          <w:rFonts w:ascii="Times New Roman" w:hAnsi="Times New Roman"/>
          <w:sz w:val="28"/>
          <w:szCs w:val="28"/>
        </w:rPr>
        <w:t xml:space="preserve">корость перемещения тали – </w:t>
      </w:r>
      <w:r w:rsidR="00B03214" w:rsidRPr="00EF1288">
        <w:rPr>
          <w:rFonts w:ascii="Times New Roman" w:hAnsi="Times New Roman"/>
          <w:sz w:val="28"/>
          <w:szCs w:val="28"/>
        </w:rPr>
        <w:t xml:space="preserve">двухскоростная </w:t>
      </w:r>
      <w:r w:rsidRPr="00EF1288">
        <w:rPr>
          <w:rFonts w:ascii="Times New Roman" w:hAnsi="Times New Roman"/>
          <w:sz w:val="28"/>
          <w:szCs w:val="28"/>
        </w:rPr>
        <w:t xml:space="preserve">с плавным пуском, скорость подъема груза – </w:t>
      </w:r>
      <w:r w:rsidRPr="00EF1288">
        <w:rPr>
          <w:rFonts w:ascii="Times New Roman" w:hAnsi="Times New Roman"/>
          <w:i/>
          <w:sz w:val="28"/>
          <w:szCs w:val="28"/>
        </w:rPr>
        <w:t>двухскоростна</w:t>
      </w:r>
      <w:r w:rsidR="00BF394D" w:rsidRPr="00EF1288">
        <w:rPr>
          <w:rFonts w:ascii="Times New Roman" w:hAnsi="Times New Roman"/>
          <w:i/>
          <w:sz w:val="28"/>
          <w:szCs w:val="28"/>
        </w:rPr>
        <w:t>я</w:t>
      </w:r>
      <w:r w:rsidR="00494384" w:rsidRPr="00EF1288">
        <w:rPr>
          <w:rFonts w:ascii="Times New Roman" w:hAnsi="Times New Roman"/>
          <w:i/>
          <w:sz w:val="28"/>
          <w:szCs w:val="28"/>
        </w:rPr>
        <w:t xml:space="preserve"> (наличие частотного преобразователя в составе тали, наличие ограничителя грузоподъемности)</w:t>
      </w:r>
    </w:p>
    <w:p w:rsidR="007125D9" w:rsidRPr="00EF1288" w:rsidRDefault="00CE6D3A" w:rsidP="00F8528A">
      <w:pPr>
        <w:pStyle w:val="aff2"/>
        <w:numPr>
          <w:ilvl w:val="0"/>
          <w:numId w:val="16"/>
        </w:numPr>
        <w:tabs>
          <w:tab w:val="left" w:pos="0"/>
        </w:tabs>
        <w:ind w:left="0" w:firstLine="560"/>
        <w:jc w:val="both"/>
        <w:rPr>
          <w:rFonts w:ascii="Times New Roman" w:hAnsi="Times New Roman"/>
          <w:sz w:val="28"/>
          <w:szCs w:val="28"/>
        </w:rPr>
      </w:pPr>
      <w:r w:rsidRPr="00EF1288">
        <w:rPr>
          <w:rFonts w:ascii="Times New Roman" w:hAnsi="Times New Roman"/>
          <w:sz w:val="28"/>
          <w:szCs w:val="28"/>
        </w:rPr>
        <w:t xml:space="preserve">Гарантийный срок службы – </w:t>
      </w:r>
      <w:r w:rsidRPr="00EF1288">
        <w:rPr>
          <w:rFonts w:ascii="Times New Roman" w:hAnsi="Times New Roman"/>
          <w:i/>
          <w:sz w:val="28"/>
          <w:szCs w:val="28"/>
        </w:rPr>
        <w:t>не менее 24 месяцев</w:t>
      </w:r>
      <w:r w:rsidR="00BB3B81" w:rsidRPr="00EF1288">
        <w:rPr>
          <w:rFonts w:ascii="Times New Roman" w:hAnsi="Times New Roman"/>
          <w:i/>
          <w:sz w:val="28"/>
          <w:szCs w:val="28"/>
        </w:rPr>
        <w:t>.</w:t>
      </w:r>
    </w:p>
    <w:p w:rsidR="00B56691" w:rsidRPr="00EF1288" w:rsidRDefault="00B56691" w:rsidP="00B56691">
      <w:pPr>
        <w:shd w:val="clear" w:color="auto" w:fill="FFFFFF"/>
        <w:ind w:right="58" w:firstLine="720"/>
        <w:jc w:val="both"/>
        <w:rPr>
          <w:iCs/>
          <w:sz w:val="28"/>
          <w:szCs w:val="28"/>
        </w:rPr>
      </w:pPr>
      <w:r w:rsidRPr="00EF1288">
        <w:rPr>
          <w:b/>
          <w:sz w:val="28"/>
          <w:szCs w:val="28"/>
        </w:rPr>
        <w:lastRenderedPageBreak/>
        <w:t>4.4.</w:t>
      </w:r>
      <w:r w:rsidRPr="00EF1288">
        <w:rPr>
          <w:sz w:val="28"/>
          <w:szCs w:val="28"/>
        </w:rPr>
        <w:t xml:space="preserve"> </w:t>
      </w:r>
      <w:r w:rsidRPr="00EF1288">
        <w:rPr>
          <w:b/>
          <w:sz w:val="28"/>
          <w:szCs w:val="28"/>
        </w:rPr>
        <w:t>Условия осуществления платежей</w:t>
      </w:r>
      <w:r w:rsidRPr="00EF1288">
        <w:rPr>
          <w:iCs/>
          <w:sz w:val="28"/>
          <w:szCs w:val="28"/>
        </w:rPr>
        <w:t xml:space="preserve"> </w:t>
      </w:r>
    </w:p>
    <w:p w:rsidR="00B56691" w:rsidRPr="00EF1288" w:rsidRDefault="00B56691" w:rsidP="00C34C9C">
      <w:pPr>
        <w:jc w:val="both"/>
        <w:rPr>
          <w:sz w:val="28"/>
          <w:szCs w:val="28"/>
        </w:rPr>
      </w:pPr>
      <w:r w:rsidRPr="00EF1288">
        <w:rPr>
          <w:sz w:val="28"/>
          <w:szCs w:val="28"/>
        </w:rPr>
        <w:t xml:space="preserve">Оплата </w:t>
      </w:r>
      <w:r w:rsidR="001B0687" w:rsidRPr="00EF1288">
        <w:rPr>
          <w:sz w:val="28"/>
          <w:szCs w:val="28"/>
        </w:rPr>
        <w:t>о</w:t>
      </w:r>
      <w:r w:rsidR="00610E75" w:rsidRPr="00EF1288">
        <w:rPr>
          <w:sz w:val="28"/>
          <w:szCs w:val="28"/>
        </w:rPr>
        <w:t>борудования</w:t>
      </w:r>
      <w:r w:rsidRPr="00EF1288">
        <w:rPr>
          <w:sz w:val="28"/>
          <w:szCs w:val="28"/>
        </w:rPr>
        <w:t xml:space="preserve"> производится Покупателем в </w:t>
      </w:r>
      <w:r w:rsidR="00B12EF6" w:rsidRPr="00EF1288">
        <w:rPr>
          <w:sz w:val="28"/>
          <w:szCs w:val="28"/>
        </w:rPr>
        <w:t>следующем порядке</w:t>
      </w:r>
      <w:r w:rsidRPr="00EF1288">
        <w:rPr>
          <w:sz w:val="28"/>
          <w:szCs w:val="28"/>
        </w:rPr>
        <w:t>:</w:t>
      </w:r>
    </w:p>
    <w:p w:rsidR="00B828BC" w:rsidRPr="00EF1288" w:rsidRDefault="00B828BC" w:rsidP="00C34C9C">
      <w:pPr>
        <w:jc w:val="both"/>
        <w:rPr>
          <w:sz w:val="28"/>
          <w:szCs w:val="28"/>
        </w:rPr>
      </w:pPr>
      <w:r w:rsidRPr="00EF1288">
        <w:rPr>
          <w:sz w:val="28"/>
          <w:szCs w:val="28"/>
        </w:rPr>
        <w:t xml:space="preserve">-  Авансовый платеж в размере </w:t>
      </w:r>
      <w:r w:rsidR="004848D6" w:rsidRPr="00EF1288">
        <w:rPr>
          <w:sz w:val="28"/>
          <w:szCs w:val="28"/>
        </w:rPr>
        <w:t>20</w:t>
      </w:r>
      <w:r w:rsidRPr="00EF1288">
        <w:rPr>
          <w:sz w:val="28"/>
          <w:szCs w:val="28"/>
        </w:rPr>
        <w:t xml:space="preserve"> (</w:t>
      </w:r>
      <w:r w:rsidR="004848D6" w:rsidRPr="00EF1288">
        <w:rPr>
          <w:sz w:val="28"/>
          <w:szCs w:val="28"/>
        </w:rPr>
        <w:t>два</w:t>
      </w:r>
      <w:r w:rsidRPr="00EF1288">
        <w:rPr>
          <w:sz w:val="28"/>
          <w:szCs w:val="28"/>
        </w:rPr>
        <w:t>дцать) % от стоимости Договора осуществляется Покупателем перечислением на расчётный счёт Поставщика, в течение 5 (пять) рабочих дней с даты выставления счета Поставщиком, после</w:t>
      </w:r>
      <w:r w:rsidR="00A26DDB" w:rsidRPr="00EF1288">
        <w:rPr>
          <w:sz w:val="28"/>
          <w:szCs w:val="28"/>
        </w:rPr>
        <w:t xml:space="preserve"> подписания настоящего Договора;</w:t>
      </w:r>
    </w:p>
    <w:p w:rsidR="00E813C2" w:rsidRPr="00EF1288" w:rsidRDefault="00B828BC" w:rsidP="008F2D43">
      <w:pPr>
        <w:jc w:val="both"/>
        <w:rPr>
          <w:sz w:val="28"/>
          <w:szCs w:val="28"/>
        </w:rPr>
      </w:pPr>
      <w:r w:rsidRPr="00EF1288">
        <w:rPr>
          <w:sz w:val="28"/>
          <w:szCs w:val="28"/>
        </w:rPr>
        <w:t>- окончательный платеж</w:t>
      </w:r>
      <w:r w:rsidR="00A26DDB" w:rsidRPr="00EF1288">
        <w:rPr>
          <w:sz w:val="28"/>
          <w:szCs w:val="28"/>
        </w:rPr>
        <w:t>,</w:t>
      </w:r>
      <w:r w:rsidRPr="00EF1288">
        <w:rPr>
          <w:sz w:val="28"/>
          <w:szCs w:val="28"/>
        </w:rPr>
        <w:t xml:space="preserve"> </w:t>
      </w:r>
      <w:r w:rsidR="004848D6" w:rsidRPr="00EF1288">
        <w:rPr>
          <w:sz w:val="28"/>
          <w:szCs w:val="28"/>
        </w:rPr>
        <w:t xml:space="preserve">в размере 80 </w:t>
      </w:r>
      <w:r w:rsidRPr="00EF1288">
        <w:rPr>
          <w:sz w:val="28"/>
          <w:szCs w:val="28"/>
        </w:rPr>
        <w:t>(</w:t>
      </w:r>
      <w:r w:rsidR="004848D6" w:rsidRPr="00EF1288">
        <w:rPr>
          <w:sz w:val="28"/>
          <w:szCs w:val="28"/>
        </w:rPr>
        <w:t>восемьдесят</w:t>
      </w:r>
      <w:r w:rsidRPr="00EF1288">
        <w:rPr>
          <w:sz w:val="28"/>
          <w:szCs w:val="28"/>
        </w:rPr>
        <w:t>) % от стоимости Договора</w:t>
      </w:r>
      <w:r w:rsidR="00A26DDB" w:rsidRPr="00EF1288">
        <w:rPr>
          <w:sz w:val="28"/>
          <w:szCs w:val="28"/>
        </w:rPr>
        <w:t>,</w:t>
      </w:r>
      <w:r w:rsidRPr="00EF1288">
        <w:rPr>
          <w:sz w:val="28"/>
          <w:szCs w:val="28"/>
        </w:rPr>
        <w:t xml:space="preserve"> осуществляется Покупателем </w:t>
      </w:r>
      <w:r w:rsidR="004848D6" w:rsidRPr="00EF1288">
        <w:rPr>
          <w:sz w:val="28"/>
          <w:szCs w:val="28"/>
        </w:rPr>
        <w:t>перечисление</w:t>
      </w:r>
      <w:r w:rsidR="00A26DDB" w:rsidRPr="00EF1288">
        <w:rPr>
          <w:sz w:val="28"/>
          <w:szCs w:val="28"/>
        </w:rPr>
        <w:t>м</w:t>
      </w:r>
      <w:r w:rsidR="004848D6" w:rsidRPr="00EF1288">
        <w:rPr>
          <w:sz w:val="28"/>
          <w:szCs w:val="28"/>
        </w:rPr>
        <w:t xml:space="preserve"> на расчётный счёт Поставщика, </w:t>
      </w:r>
      <w:r w:rsidRPr="00EF1288">
        <w:rPr>
          <w:sz w:val="28"/>
          <w:szCs w:val="28"/>
        </w:rPr>
        <w:t xml:space="preserve">в течение </w:t>
      </w:r>
      <w:r w:rsidR="00075AA3" w:rsidRPr="00EF1288">
        <w:rPr>
          <w:sz w:val="28"/>
          <w:szCs w:val="28"/>
        </w:rPr>
        <w:t>в течение 30 (тридцать) календарных дней</w:t>
      </w:r>
      <w:r w:rsidR="004848D6" w:rsidRPr="00EF1288">
        <w:rPr>
          <w:sz w:val="28"/>
          <w:szCs w:val="28"/>
        </w:rPr>
        <w:t>,</w:t>
      </w:r>
      <w:r w:rsidRPr="00EF1288">
        <w:rPr>
          <w:sz w:val="28"/>
          <w:szCs w:val="28"/>
        </w:rPr>
        <w:t xml:space="preserve"> после </w:t>
      </w:r>
      <w:r w:rsidR="004848D6" w:rsidRPr="00EF1288">
        <w:rPr>
          <w:sz w:val="28"/>
          <w:szCs w:val="28"/>
        </w:rPr>
        <w:t xml:space="preserve">получения, </w:t>
      </w:r>
      <w:r w:rsidR="00A26DDB" w:rsidRPr="00EF1288">
        <w:rPr>
          <w:sz w:val="28"/>
          <w:szCs w:val="28"/>
        </w:rPr>
        <w:t>монтажа О</w:t>
      </w:r>
      <w:r w:rsidRPr="00EF1288">
        <w:rPr>
          <w:sz w:val="28"/>
          <w:szCs w:val="28"/>
        </w:rPr>
        <w:t>борудования</w:t>
      </w:r>
      <w:r w:rsidR="00A26DDB" w:rsidRPr="00EF1288">
        <w:rPr>
          <w:sz w:val="28"/>
          <w:szCs w:val="28"/>
        </w:rPr>
        <w:t>,</w:t>
      </w:r>
      <w:r w:rsidRPr="00EF1288">
        <w:rPr>
          <w:sz w:val="28"/>
          <w:szCs w:val="28"/>
        </w:rPr>
        <w:t xml:space="preserve"> подписания акт</w:t>
      </w:r>
      <w:r w:rsidR="00A26DDB" w:rsidRPr="00EF1288">
        <w:rPr>
          <w:sz w:val="28"/>
          <w:szCs w:val="28"/>
        </w:rPr>
        <w:t>ов приема-передачи Оборудования и</w:t>
      </w:r>
      <w:r w:rsidRPr="00EF1288">
        <w:rPr>
          <w:sz w:val="28"/>
          <w:szCs w:val="28"/>
        </w:rPr>
        <w:t xml:space="preserve"> выполненных работ</w:t>
      </w:r>
      <w:r w:rsidR="00066802" w:rsidRPr="00EF1288">
        <w:rPr>
          <w:sz w:val="28"/>
          <w:szCs w:val="28"/>
        </w:rPr>
        <w:t>,</w:t>
      </w:r>
      <w:r w:rsidR="004848D6" w:rsidRPr="00EF1288">
        <w:rPr>
          <w:sz w:val="28"/>
          <w:szCs w:val="28"/>
        </w:rPr>
        <w:t xml:space="preserve"> </w:t>
      </w:r>
      <w:r w:rsidR="00066802" w:rsidRPr="00EF1288">
        <w:rPr>
          <w:sz w:val="28"/>
          <w:szCs w:val="28"/>
        </w:rPr>
        <w:t>а также</w:t>
      </w:r>
      <w:r w:rsidR="004848D6" w:rsidRPr="00EF1288">
        <w:rPr>
          <w:sz w:val="28"/>
          <w:szCs w:val="28"/>
        </w:rPr>
        <w:t xml:space="preserve"> </w:t>
      </w:r>
      <w:r w:rsidR="00A26DDB" w:rsidRPr="00EF1288">
        <w:rPr>
          <w:sz w:val="28"/>
          <w:szCs w:val="28"/>
        </w:rPr>
        <w:t xml:space="preserve">получения от Поставщика </w:t>
      </w:r>
      <w:r w:rsidR="004848D6" w:rsidRPr="00EF1288">
        <w:rPr>
          <w:sz w:val="28"/>
          <w:szCs w:val="28"/>
        </w:rPr>
        <w:t>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E813C2" w:rsidRPr="00EF1288">
        <w:rPr>
          <w:sz w:val="28"/>
          <w:szCs w:val="28"/>
        </w:rPr>
        <w:br w:type="page"/>
      </w:r>
    </w:p>
    <w:p w:rsidR="00043546" w:rsidRPr="00EF1288" w:rsidRDefault="00043546" w:rsidP="001D66C4">
      <w:pPr>
        <w:pStyle w:val="2"/>
        <w:suppressAutoHyphens/>
        <w:spacing w:before="0" w:after="0"/>
        <w:ind w:left="5103" w:firstLine="567"/>
        <w:rPr>
          <w:b w:val="0"/>
          <w:bCs w:val="0"/>
          <w:i w:val="0"/>
          <w:iCs w:val="0"/>
          <w:sz w:val="24"/>
        </w:rPr>
      </w:pPr>
      <w:r w:rsidRPr="00EF1288">
        <w:rPr>
          <w:b w:val="0"/>
          <w:i w:val="0"/>
          <w:iCs w:val="0"/>
          <w:sz w:val="24"/>
        </w:rPr>
        <w:lastRenderedPageBreak/>
        <w:t>Приложение № 1</w:t>
      </w:r>
    </w:p>
    <w:p w:rsidR="00043546" w:rsidRPr="00EF1288" w:rsidRDefault="00043546" w:rsidP="001D66C4">
      <w:pPr>
        <w:pStyle w:val="2"/>
        <w:suppressAutoHyphens/>
        <w:spacing w:before="0" w:after="0"/>
        <w:ind w:left="5103" w:firstLine="567"/>
        <w:rPr>
          <w:b w:val="0"/>
          <w:bCs w:val="0"/>
          <w:i w:val="0"/>
          <w:iCs w:val="0"/>
          <w:sz w:val="24"/>
        </w:rPr>
      </w:pPr>
      <w:r w:rsidRPr="00EF1288">
        <w:rPr>
          <w:b w:val="0"/>
          <w:i w:val="0"/>
          <w:iCs w:val="0"/>
          <w:sz w:val="24"/>
        </w:rPr>
        <w:t>к Конкурсной документации</w:t>
      </w:r>
    </w:p>
    <w:p w:rsidR="00043546" w:rsidRPr="00EF1288" w:rsidRDefault="00043546" w:rsidP="001D66C4">
      <w:pPr>
        <w:pStyle w:val="2"/>
        <w:suppressAutoHyphens/>
        <w:spacing w:before="0" w:after="0"/>
        <w:ind w:left="5103" w:firstLine="567"/>
        <w:rPr>
          <w:rFonts w:eastAsia="MS Mincho"/>
          <w:b w:val="0"/>
          <w:bCs w:val="0"/>
          <w:i w:val="0"/>
          <w:iCs w:val="0"/>
          <w:sz w:val="24"/>
        </w:rPr>
      </w:pPr>
      <w:r w:rsidRPr="00EF1288">
        <w:rPr>
          <w:rFonts w:eastAsia="MS Mincho"/>
          <w:b w:val="0"/>
          <w:i w:val="0"/>
          <w:iCs w:val="0"/>
          <w:sz w:val="24"/>
        </w:rPr>
        <w:t xml:space="preserve">(конкурс </w:t>
      </w:r>
      <w:r w:rsidR="00B031C1" w:rsidRPr="00EF1288">
        <w:rPr>
          <w:rFonts w:eastAsia="MS Mincho"/>
          <w:b w:val="0"/>
          <w:i w:val="0"/>
          <w:iCs w:val="0"/>
          <w:sz w:val="24"/>
        </w:rPr>
        <w:t xml:space="preserve">№ </w:t>
      </w:r>
      <w:r w:rsidR="00EB156F" w:rsidRPr="00EF1288">
        <w:rPr>
          <w:b w:val="0"/>
          <w:i w:val="0"/>
          <w:sz w:val="24"/>
          <w:szCs w:val="24"/>
        </w:rPr>
        <w:t>ОК/</w:t>
      </w:r>
      <w:r w:rsidR="001D66C4" w:rsidRPr="00EF1288">
        <w:rPr>
          <w:b w:val="0"/>
          <w:i w:val="0"/>
          <w:sz w:val="24"/>
          <w:szCs w:val="24"/>
        </w:rPr>
        <w:t>11</w:t>
      </w:r>
      <w:r w:rsidR="00EB156F" w:rsidRPr="00EF1288">
        <w:rPr>
          <w:b w:val="0"/>
          <w:i w:val="0"/>
          <w:sz w:val="24"/>
          <w:szCs w:val="24"/>
        </w:rPr>
        <w:t>-ВВРЗ/201</w:t>
      </w:r>
      <w:r w:rsidR="00494384" w:rsidRPr="00EF1288">
        <w:rPr>
          <w:b w:val="0"/>
          <w:i w:val="0"/>
          <w:sz w:val="24"/>
          <w:szCs w:val="24"/>
        </w:rPr>
        <w:t>7</w:t>
      </w:r>
      <w:proofErr w:type="gramStart"/>
      <w:r w:rsidR="00B031C1" w:rsidRPr="00EF1288">
        <w:rPr>
          <w:rFonts w:eastAsia="MS Mincho"/>
          <w:b w:val="0"/>
          <w:i w:val="0"/>
          <w:iCs w:val="0"/>
          <w:sz w:val="24"/>
        </w:rPr>
        <w:t xml:space="preserve"> </w:t>
      </w:r>
      <w:r w:rsidRPr="00EF1288">
        <w:rPr>
          <w:rFonts w:eastAsia="MS Mincho"/>
          <w:b w:val="0"/>
          <w:i w:val="0"/>
          <w:iCs w:val="0"/>
          <w:sz w:val="24"/>
        </w:rPr>
        <w:t>)</w:t>
      </w:r>
      <w:proofErr w:type="gramEnd"/>
    </w:p>
    <w:p w:rsidR="00043546" w:rsidRPr="00EF1288" w:rsidRDefault="00043546" w:rsidP="001D66C4">
      <w:pPr>
        <w:ind w:firstLine="567"/>
        <w:rPr>
          <w:b/>
          <w:sz w:val="28"/>
          <w:szCs w:val="28"/>
        </w:rPr>
      </w:pPr>
    </w:p>
    <w:p w:rsidR="00043546" w:rsidRPr="00EF1288" w:rsidRDefault="00043546" w:rsidP="00043546">
      <w:pPr>
        <w:jc w:val="center"/>
        <w:rPr>
          <w:b/>
          <w:sz w:val="28"/>
          <w:szCs w:val="28"/>
        </w:rPr>
      </w:pPr>
      <w:r w:rsidRPr="00EF1288">
        <w:rPr>
          <w:b/>
          <w:sz w:val="28"/>
          <w:szCs w:val="28"/>
        </w:rPr>
        <w:t>На бланке претендента</w:t>
      </w:r>
    </w:p>
    <w:p w:rsidR="00043546" w:rsidRPr="00EF1288" w:rsidRDefault="00043546" w:rsidP="00043546">
      <w:pPr>
        <w:pStyle w:val="2"/>
        <w:suppressAutoHyphens/>
        <w:spacing w:before="0" w:after="0"/>
        <w:jc w:val="center"/>
        <w:rPr>
          <w:rFonts w:cs="Times New Roman"/>
          <w:i w:val="0"/>
        </w:rPr>
      </w:pPr>
      <w:r w:rsidRPr="00EF1288">
        <w:rPr>
          <w:rFonts w:cs="Times New Roman"/>
          <w:i w:val="0"/>
          <w:iCs w:val="0"/>
        </w:rPr>
        <w:t xml:space="preserve">ЗАЯВКА </w:t>
      </w:r>
      <w:r w:rsidRPr="00EF1288">
        <w:rPr>
          <w:rFonts w:cs="Times New Roman"/>
          <w:i w:val="0"/>
        </w:rPr>
        <w:t xml:space="preserve">______________ </w:t>
      </w:r>
      <w:r w:rsidRPr="00EF1288">
        <w:rPr>
          <w:rFonts w:cs="Times New Roman"/>
        </w:rPr>
        <w:t>(наименование претендента)</w:t>
      </w:r>
      <w:r w:rsidRPr="00EF1288">
        <w:rPr>
          <w:rFonts w:cs="Times New Roman"/>
          <w:i w:val="0"/>
        </w:rPr>
        <w:t xml:space="preserve"> НА УЧАСТИЕ</w:t>
      </w:r>
      <w:r w:rsidRPr="00EF1288">
        <w:rPr>
          <w:rFonts w:cs="Times New Roman"/>
          <w:i w:val="0"/>
        </w:rPr>
        <w:br/>
        <w:t>В ОТКРЫТОМ КОНКУРСЕ №</w:t>
      </w:r>
      <w:r w:rsidR="00EB156F" w:rsidRPr="00EF1288">
        <w:rPr>
          <w:rFonts w:cs="Times New Roman"/>
          <w:i w:val="0"/>
        </w:rPr>
        <w:t xml:space="preserve"> </w:t>
      </w:r>
      <w:r w:rsidR="00EB156F" w:rsidRPr="00EF1288">
        <w:rPr>
          <w:i w:val="0"/>
        </w:rPr>
        <w:t>ОК/1</w:t>
      </w:r>
      <w:r w:rsidR="001D66C4" w:rsidRPr="00EF1288">
        <w:rPr>
          <w:i w:val="0"/>
        </w:rPr>
        <w:t>1</w:t>
      </w:r>
      <w:r w:rsidR="00EB156F" w:rsidRPr="00EF1288">
        <w:rPr>
          <w:i w:val="0"/>
        </w:rPr>
        <w:t>-ВВРЗ/201</w:t>
      </w:r>
      <w:r w:rsidR="00494384" w:rsidRPr="00EF1288">
        <w:rPr>
          <w:i w:val="0"/>
        </w:rPr>
        <w:t>7</w:t>
      </w:r>
    </w:p>
    <w:p w:rsidR="00043546" w:rsidRPr="00EF1288" w:rsidRDefault="00043546" w:rsidP="00043546">
      <w:pPr>
        <w:pStyle w:val="a7"/>
        <w:ind w:left="6381" w:firstLine="0"/>
        <w:jc w:val="center"/>
        <w:rPr>
          <w:szCs w:val="28"/>
        </w:rPr>
      </w:pPr>
    </w:p>
    <w:tbl>
      <w:tblPr>
        <w:tblW w:w="12003" w:type="dxa"/>
        <w:tblLook w:val="0000"/>
      </w:tblPr>
      <w:tblGrid>
        <w:gridCol w:w="7054"/>
        <w:gridCol w:w="4949"/>
      </w:tblGrid>
      <w:tr w:rsidR="00043546" w:rsidRPr="00EF1288" w:rsidTr="002B7900">
        <w:tc>
          <w:tcPr>
            <w:tcW w:w="7054" w:type="dxa"/>
          </w:tcPr>
          <w:p w:rsidR="00043546" w:rsidRPr="00EF1288" w:rsidRDefault="00043546" w:rsidP="002B7900">
            <w:pPr>
              <w:pStyle w:val="a7"/>
              <w:ind w:firstLine="0"/>
              <w:jc w:val="both"/>
              <w:rPr>
                <w:b/>
                <w:szCs w:val="28"/>
              </w:rPr>
            </w:pPr>
            <w:r w:rsidRPr="00EF1288">
              <w:rPr>
                <w:b/>
                <w:szCs w:val="28"/>
              </w:rPr>
              <w:t xml:space="preserve">В Конкурсную комиссию </w:t>
            </w:r>
          </w:p>
          <w:p w:rsidR="00043546" w:rsidRPr="00EF1288" w:rsidRDefault="00043546" w:rsidP="00BB3B81">
            <w:pPr>
              <w:pStyle w:val="a7"/>
              <w:ind w:firstLine="0"/>
              <w:jc w:val="both"/>
              <w:rPr>
                <w:b/>
                <w:szCs w:val="28"/>
              </w:rPr>
            </w:pPr>
            <w:r w:rsidRPr="00EF1288">
              <w:rPr>
                <w:b/>
                <w:szCs w:val="28"/>
              </w:rPr>
              <w:t xml:space="preserve">Воронежского </w:t>
            </w:r>
            <w:r w:rsidR="00BB3B81" w:rsidRPr="00EF1288">
              <w:rPr>
                <w:b/>
                <w:szCs w:val="28"/>
              </w:rPr>
              <w:t>ВРЗ</w:t>
            </w:r>
            <w:r w:rsidR="00725D8F" w:rsidRPr="00EF1288">
              <w:rPr>
                <w:b/>
                <w:szCs w:val="28"/>
              </w:rPr>
              <w:t xml:space="preserve"> </w:t>
            </w:r>
            <w:r w:rsidRPr="00EF1288">
              <w:rPr>
                <w:b/>
                <w:szCs w:val="28"/>
              </w:rPr>
              <w:t>АО «В</w:t>
            </w:r>
            <w:r w:rsidR="00BB3B81" w:rsidRPr="00EF1288">
              <w:rPr>
                <w:b/>
                <w:szCs w:val="28"/>
              </w:rPr>
              <w:t>РМ</w:t>
            </w:r>
            <w:r w:rsidRPr="00EF1288">
              <w:rPr>
                <w:b/>
                <w:szCs w:val="28"/>
              </w:rPr>
              <w:t xml:space="preserve">» </w:t>
            </w:r>
          </w:p>
        </w:tc>
        <w:tc>
          <w:tcPr>
            <w:tcW w:w="4949" w:type="dxa"/>
          </w:tcPr>
          <w:p w:rsidR="00043546" w:rsidRPr="00EF1288" w:rsidRDefault="00043546" w:rsidP="002B7900">
            <w:pPr>
              <w:pStyle w:val="a7"/>
              <w:ind w:left="1215" w:firstLine="0"/>
              <w:jc w:val="right"/>
              <w:rPr>
                <w:szCs w:val="28"/>
              </w:rPr>
            </w:pPr>
          </w:p>
        </w:tc>
      </w:tr>
    </w:tbl>
    <w:p w:rsidR="00043546" w:rsidRPr="00EF1288" w:rsidRDefault="00043546" w:rsidP="00043546">
      <w:pPr>
        <w:pStyle w:val="12"/>
        <w:ind w:firstLine="0"/>
        <w:rPr>
          <w:szCs w:val="28"/>
        </w:rPr>
      </w:pPr>
    </w:p>
    <w:p w:rsidR="001D66C4" w:rsidRPr="00EF1288" w:rsidRDefault="007100B2" w:rsidP="001D66C4">
      <w:pPr>
        <w:jc w:val="both"/>
        <w:rPr>
          <w:sz w:val="28"/>
          <w:szCs w:val="28"/>
        </w:rPr>
      </w:pPr>
      <w:r w:rsidRPr="00EF1288">
        <w:rPr>
          <w:sz w:val="28"/>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1D66C4" w:rsidRPr="00EF1288">
        <w:rPr>
          <w:sz w:val="28"/>
          <w:szCs w:val="28"/>
        </w:rPr>
        <w:t>ОК/11-ВВРЗ/2017</w:t>
      </w:r>
      <w:r w:rsidRPr="00EF1288">
        <w:rPr>
          <w:sz w:val="28"/>
          <w:szCs w:val="28"/>
        </w:rPr>
        <w:t xml:space="preserve"> на право заключения договора  </w:t>
      </w:r>
      <w:r w:rsidR="001D66C4" w:rsidRPr="00EF1288">
        <w:rPr>
          <w:sz w:val="28"/>
          <w:szCs w:val="28"/>
        </w:rPr>
        <w:t xml:space="preserve">поставки кранов мостовых опорных электрических однобалочных, с электрической талью грузоподъёмностью 3,2 т., в количестве 2 шт. и выполнения комплекса работ (проведение демонтажных, монтажных и наладочных работ), необходимых для ввода Оборудования в эксплуатацию, для нужд производственных цехов КТЦ и ЦПВ Воронежского ВРЗ АО «ВРМ», в 2017 году. </w:t>
      </w:r>
    </w:p>
    <w:p w:rsidR="007100B2" w:rsidRPr="00EF1288" w:rsidRDefault="007100B2" w:rsidP="001D66C4">
      <w:pPr>
        <w:jc w:val="both"/>
        <w:rPr>
          <w:sz w:val="28"/>
          <w:szCs w:val="28"/>
        </w:rPr>
      </w:pPr>
      <w:r w:rsidRPr="00EF1288">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43546" w:rsidRPr="00EF1288" w:rsidRDefault="00043546" w:rsidP="00043546">
      <w:pPr>
        <w:pStyle w:val="12"/>
        <w:ind w:firstLine="708"/>
        <w:rPr>
          <w:szCs w:val="28"/>
        </w:rPr>
      </w:pPr>
      <w:r w:rsidRPr="00EF128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43546" w:rsidRPr="00EF1288" w:rsidRDefault="00043546" w:rsidP="00043546">
      <w:pPr>
        <w:pStyle w:val="12"/>
        <w:ind w:firstLine="708"/>
        <w:rPr>
          <w:szCs w:val="28"/>
        </w:rPr>
      </w:pPr>
      <w:r w:rsidRPr="00EF1288">
        <w:rPr>
          <w:szCs w:val="28"/>
        </w:rPr>
        <w:t>Настоящим подтверждается, что _________(</w:t>
      </w:r>
      <w:r w:rsidRPr="00EF1288">
        <w:rPr>
          <w:i/>
          <w:szCs w:val="28"/>
        </w:rPr>
        <w:t>наименование претендента)</w:t>
      </w:r>
      <w:r w:rsidRPr="00EF1288">
        <w:rPr>
          <w:szCs w:val="28"/>
        </w:rPr>
        <w:t xml:space="preserve"> ознакомилось(</w:t>
      </w:r>
      <w:proofErr w:type="spellStart"/>
      <w:r w:rsidRPr="00EF1288">
        <w:rPr>
          <w:szCs w:val="28"/>
        </w:rPr>
        <w:t>ся</w:t>
      </w:r>
      <w:proofErr w:type="spellEnd"/>
      <w:r w:rsidRPr="00EF1288">
        <w:rPr>
          <w:szCs w:val="28"/>
        </w:rPr>
        <w:t>) с условиями документации, с ними согласно(</w:t>
      </w:r>
      <w:proofErr w:type="spellStart"/>
      <w:r w:rsidRPr="00EF1288">
        <w:rPr>
          <w:szCs w:val="28"/>
        </w:rPr>
        <w:t>ен</w:t>
      </w:r>
      <w:proofErr w:type="spellEnd"/>
      <w:r w:rsidRPr="00EF1288">
        <w:rPr>
          <w:szCs w:val="28"/>
        </w:rPr>
        <w:t>) и возражений не имеет.</w:t>
      </w:r>
    </w:p>
    <w:p w:rsidR="00043546" w:rsidRPr="00EF1288" w:rsidRDefault="00043546" w:rsidP="00043546">
      <w:pPr>
        <w:pStyle w:val="12"/>
        <w:ind w:firstLine="709"/>
        <w:rPr>
          <w:szCs w:val="28"/>
        </w:rPr>
      </w:pPr>
      <w:r w:rsidRPr="00EF1288">
        <w:rPr>
          <w:szCs w:val="28"/>
        </w:rPr>
        <w:t>В частности, _______ (</w:t>
      </w:r>
      <w:r w:rsidRPr="00EF1288">
        <w:rPr>
          <w:i/>
          <w:szCs w:val="28"/>
        </w:rPr>
        <w:t>наименование претендента)</w:t>
      </w:r>
      <w:r w:rsidRPr="00EF1288">
        <w:rPr>
          <w:szCs w:val="28"/>
        </w:rPr>
        <w:t>, подавая настоящую заявку, согласно(</w:t>
      </w:r>
      <w:proofErr w:type="spellStart"/>
      <w:r w:rsidRPr="00EF1288">
        <w:rPr>
          <w:szCs w:val="28"/>
        </w:rPr>
        <w:t>ен</w:t>
      </w:r>
      <w:proofErr w:type="spellEnd"/>
      <w:r w:rsidRPr="00EF1288">
        <w:rPr>
          <w:szCs w:val="28"/>
        </w:rPr>
        <w:t>) с тем, что:</w:t>
      </w:r>
    </w:p>
    <w:p w:rsidR="00043546" w:rsidRPr="00EF1288" w:rsidRDefault="00043546" w:rsidP="00C32798">
      <w:pPr>
        <w:pStyle w:val="a7"/>
        <w:widowControl w:val="0"/>
        <w:numPr>
          <w:ilvl w:val="0"/>
          <w:numId w:val="6"/>
        </w:numPr>
        <w:tabs>
          <w:tab w:val="clear" w:pos="1440"/>
          <w:tab w:val="num" w:pos="0"/>
          <w:tab w:val="left" w:pos="960"/>
          <w:tab w:val="left" w:pos="1080"/>
        </w:tabs>
        <w:ind w:left="0" w:firstLine="720"/>
        <w:jc w:val="both"/>
        <w:rPr>
          <w:szCs w:val="28"/>
        </w:rPr>
      </w:pPr>
      <w:r w:rsidRPr="00EF1288">
        <w:rPr>
          <w:szCs w:val="28"/>
        </w:rPr>
        <w:t xml:space="preserve">результаты рассмотрения заявки зависят от проверки всех данных, представленных </w:t>
      </w:r>
      <w:r w:rsidRPr="00EF1288">
        <w:rPr>
          <w:i/>
          <w:szCs w:val="28"/>
        </w:rPr>
        <w:t>______________ (наименование претендента)</w:t>
      </w:r>
      <w:r w:rsidRPr="00EF1288">
        <w:rPr>
          <w:szCs w:val="28"/>
        </w:rPr>
        <w:t>, а также иных сведений, имеющихся в распоряжении Заказчика;</w:t>
      </w:r>
    </w:p>
    <w:p w:rsidR="00043546" w:rsidRPr="00EF1288" w:rsidRDefault="00043546" w:rsidP="00C32798">
      <w:pPr>
        <w:pStyle w:val="a7"/>
        <w:numPr>
          <w:ilvl w:val="0"/>
          <w:numId w:val="6"/>
        </w:numPr>
        <w:tabs>
          <w:tab w:val="clear" w:pos="1440"/>
          <w:tab w:val="num" w:pos="0"/>
          <w:tab w:val="left" w:pos="1080"/>
          <w:tab w:val="left" w:pos="7938"/>
        </w:tabs>
        <w:ind w:left="0" w:firstLine="720"/>
        <w:jc w:val="both"/>
        <w:rPr>
          <w:szCs w:val="28"/>
        </w:rPr>
      </w:pPr>
      <w:r w:rsidRPr="00EF1288">
        <w:rPr>
          <w:szCs w:val="28"/>
        </w:rPr>
        <w:t xml:space="preserve">за любую ошибку или упущение в представленной </w:t>
      </w:r>
      <w:r w:rsidRPr="00EF1288">
        <w:rPr>
          <w:i/>
          <w:szCs w:val="28"/>
        </w:rPr>
        <w:t xml:space="preserve">__________________ (наименование претендента) </w:t>
      </w:r>
      <w:r w:rsidRPr="00EF1288">
        <w:rPr>
          <w:szCs w:val="28"/>
        </w:rPr>
        <w:t xml:space="preserve">заявке ответственность целиком и полностью будет лежать на </w:t>
      </w:r>
      <w:r w:rsidRPr="00EF1288">
        <w:rPr>
          <w:i/>
          <w:szCs w:val="28"/>
        </w:rPr>
        <w:t>__________________ (наименование претендента)</w:t>
      </w:r>
      <w:r w:rsidRPr="00EF1288">
        <w:rPr>
          <w:szCs w:val="28"/>
        </w:rPr>
        <w:t>;</w:t>
      </w:r>
    </w:p>
    <w:p w:rsidR="00043546" w:rsidRPr="00EF1288" w:rsidRDefault="00043546" w:rsidP="00C32798">
      <w:pPr>
        <w:pStyle w:val="a7"/>
        <w:numPr>
          <w:ilvl w:val="0"/>
          <w:numId w:val="6"/>
        </w:numPr>
        <w:tabs>
          <w:tab w:val="clear" w:pos="1440"/>
          <w:tab w:val="num" w:pos="0"/>
          <w:tab w:val="left" w:pos="1080"/>
          <w:tab w:val="left" w:pos="7938"/>
        </w:tabs>
        <w:ind w:left="0" w:firstLine="720"/>
        <w:jc w:val="both"/>
        <w:rPr>
          <w:szCs w:val="28"/>
        </w:rPr>
      </w:pPr>
      <w:r w:rsidRPr="00EF1288">
        <w:rPr>
          <w:szCs w:val="28"/>
        </w:rPr>
        <w:t xml:space="preserve">Конкурс может быть прекращен в любой момент до подведения итогов настоящего Конкурса без объяснения причин. </w:t>
      </w:r>
    </w:p>
    <w:p w:rsidR="00043546" w:rsidRPr="00EF1288" w:rsidRDefault="00043546" w:rsidP="00C32798">
      <w:pPr>
        <w:pStyle w:val="a7"/>
        <w:numPr>
          <w:ilvl w:val="0"/>
          <w:numId w:val="6"/>
        </w:numPr>
        <w:tabs>
          <w:tab w:val="clear" w:pos="1440"/>
          <w:tab w:val="num" w:pos="0"/>
          <w:tab w:val="left" w:pos="1080"/>
          <w:tab w:val="left" w:pos="7938"/>
        </w:tabs>
        <w:ind w:left="0" w:firstLine="720"/>
        <w:jc w:val="both"/>
        <w:rPr>
          <w:szCs w:val="28"/>
        </w:rPr>
      </w:pPr>
      <w:r w:rsidRPr="00EF1288">
        <w:rPr>
          <w:szCs w:val="28"/>
        </w:rPr>
        <w:t xml:space="preserve">Победителем может быть признан участник, предложивший не самую низкую цену. </w:t>
      </w:r>
    </w:p>
    <w:p w:rsidR="00043546" w:rsidRPr="00EF1288" w:rsidRDefault="00043546" w:rsidP="00043546">
      <w:pPr>
        <w:ind w:firstLine="553"/>
        <w:jc w:val="both"/>
        <w:rPr>
          <w:sz w:val="28"/>
          <w:szCs w:val="20"/>
        </w:rPr>
      </w:pPr>
      <w:r w:rsidRPr="00EF1288">
        <w:rPr>
          <w:sz w:val="28"/>
          <w:szCs w:val="20"/>
        </w:rPr>
        <w:lastRenderedPageBreak/>
        <w:t xml:space="preserve">В случае признания _________ </w:t>
      </w:r>
      <w:r w:rsidRPr="00EF1288">
        <w:rPr>
          <w:i/>
          <w:sz w:val="28"/>
          <w:szCs w:val="20"/>
        </w:rPr>
        <w:t>(наименование претендента)</w:t>
      </w:r>
      <w:r w:rsidRPr="00EF1288">
        <w:rPr>
          <w:sz w:val="28"/>
          <w:szCs w:val="20"/>
        </w:rPr>
        <w:t xml:space="preserve"> победителем мы обязуемся:</w:t>
      </w:r>
    </w:p>
    <w:p w:rsidR="00043546" w:rsidRPr="00EF1288" w:rsidRDefault="00043546" w:rsidP="00C32798">
      <w:pPr>
        <w:numPr>
          <w:ilvl w:val="0"/>
          <w:numId w:val="8"/>
        </w:numPr>
        <w:ind w:left="0" w:firstLine="714"/>
        <w:jc w:val="both"/>
        <w:rPr>
          <w:sz w:val="28"/>
          <w:szCs w:val="20"/>
        </w:rPr>
      </w:pPr>
      <w:r w:rsidRPr="00EF128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043546" w:rsidRPr="00EF1288" w:rsidRDefault="00043546" w:rsidP="00C32798">
      <w:pPr>
        <w:numPr>
          <w:ilvl w:val="0"/>
          <w:numId w:val="8"/>
        </w:numPr>
        <w:ind w:left="0" w:firstLine="714"/>
        <w:jc w:val="both"/>
        <w:rPr>
          <w:sz w:val="28"/>
          <w:szCs w:val="20"/>
        </w:rPr>
      </w:pPr>
      <w:r w:rsidRPr="00EF1288">
        <w:rPr>
          <w:sz w:val="28"/>
          <w:szCs w:val="20"/>
        </w:rPr>
        <w:t>Подписать договор на условиях настоящей конкурсной заявки и на условиях, объявленных в конкурсной документации;</w:t>
      </w:r>
    </w:p>
    <w:p w:rsidR="00043546" w:rsidRPr="00EF1288" w:rsidRDefault="00043546" w:rsidP="00C32798">
      <w:pPr>
        <w:numPr>
          <w:ilvl w:val="0"/>
          <w:numId w:val="8"/>
        </w:numPr>
        <w:ind w:left="0" w:firstLine="714"/>
        <w:jc w:val="both"/>
        <w:rPr>
          <w:sz w:val="28"/>
          <w:szCs w:val="20"/>
        </w:rPr>
      </w:pPr>
      <w:r w:rsidRPr="00EF128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43546" w:rsidRPr="00EF1288" w:rsidRDefault="00043546" w:rsidP="00C32798">
      <w:pPr>
        <w:numPr>
          <w:ilvl w:val="0"/>
          <w:numId w:val="8"/>
        </w:numPr>
        <w:ind w:left="0" w:firstLine="714"/>
        <w:jc w:val="both"/>
        <w:rPr>
          <w:sz w:val="28"/>
          <w:szCs w:val="20"/>
        </w:rPr>
      </w:pPr>
      <w:r w:rsidRPr="00EF1288">
        <w:rPr>
          <w:sz w:val="28"/>
          <w:szCs w:val="20"/>
        </w:rPr>
        <w:t>Не вносить в договор изменения, не предусмотренные условиями конкурсной документации.</w:t>
      </w:r>
    </w:p>
    <w:p w:rsidR="00043546" w:rsidRPr="00EF1288" w:rsidRDefault="00043546" w:rsidP="00043546">
      <w:pPr>
        <w:pStyle w:val="a3"/>
        <w:ind w:firstLine="553"/>
        <w:rPr>
          <w:rFonts w:eastAsia="Times New Roman"/>
          <w:sz w:val="28"/>
          <w:szCs w:val="20"/>
        </w:rPr>
      </w:pPr>
      <w:r w:rsidRPr="00EF1288">
        <w:rPr>
          <w:rFonts w:eastAsia="Times New Roman"/>
          <w:sz w:val="28"/>
          <w:szCs w:val="20"/>
        </w:rPr>
        <w:t>Настоящим подтверждаем, что:</w:t>
      </w:r>
    </w:p>
    <w:p w:rsidR="00043546" w:rsidRPr="00EF1288" w:rsidRDefault="00043546" w:rsidP="00043546">
      <w:pPr>
        <w:pStyle w:val="a3"/>
        <w:ind w:firstLine="553"/>
        <w:rPr>
          <w:rFonts w:eastAsia="Times New Roman"/>
          <w:sz w:val="28"/>
          <w:szCs w:val="20"/>
        </w:rPr>
      </w:pPr>
      <w:r w:rsidRPr="00EF1288">
        <w:rPr>
          <w:rFonts w:eastAsia="Times New Roman"/>
          <w:sz w:val="28"/>
          <w:szCs w:val="20"/>
        </w:rPr>
        <w:t xml:space="preserve">- </w:t>
      </w:r>
      <w:r w:rsidR="00740BD5" w:rsidRPr="00EF1288">
        <w:rPr>
          <w:rFonts w:eastAsia="Times New Roman"/>
          <w:sz w:val="28"/>
          <w:szCs w:val="20"/>
        </w:rPr>
        <w:t>Оборудование</w:t>
      </w:r>
      <w:r w:rsidR="001B0687" w:rsidRPr="00EF1288">
        <w:rPr>
          <w:rFonts w:eastAsia="Times New Roman"/>
          <w:sz w:val="28"/>
          <w:szCs w:val="20"/>
        </w:rPr>
        <w:t>, предлагаемое</w:t>
      </w:r>
      <w:r w:rsidRPr="00EF1288">
        <w:rPr>
          <w:rFonts w:eastAsia="Times New Roman"/>
          <w:sz w:val="28"/>
          <w:szCs w:val="20"/>
        </w:rPr>
        <w:t xml:space="preserve">  _______ </w:t>
      </w:r>
      <w:r w:rsidRPr="00EF1288">
        <w:rPr>
          <w:rFonts w:eastAsia="Times New Roman"/>
          <w:i/>
          <w:sz w:val="28"/>
          <w:szCs w:val="20"/>
        </w:rPr>
        <w:t>(наименование претендента)</w:t>
      </w:r>
      <w:r w:rsidR="001B0687" w:rsidRPr="00EF1288">
        <w:rPr>
          <w:rFonts w:eastAsia="Times New Roman"/>
          <w:sz w:val="28"/>
          <w:szCs w:val="20"/>
        </w:rPr>
        <w:t>, свободно</w:t>
      </w:r>
      <w:r w:rsidRPr="00EF1288">
        <w:rPr>
          <w:rFonts w:eastAsia="Times New Roman"/>
          <w:sz w:val="28"/>
          <w:szCs w:val="20"/>
        </w:rPr>
        <w:t xml:space="preserve"> от любых прав со стороны третьих лиц, ________ (</w:t>
      </w:r>
      <w:r w:rsidRPr="00EF1288">
        <w:rPr>
          <w:rFonts w:eastAsia="Times New Roman"/>
          <w:i/>
          <w:sz w:val="28"/>
          <w:szCs w:val="20"/>
        </w:rPr>
        <w:t>наименование претендента</w:t>
      </w:r>
      <w:r w:rsidRPr="00EF1288">
        <w:rPr>
          <w:rFonts w:eastAsia="Times New Roman"/>
          <w:sz w:val="28"/>
          <w:szCs w:val="20"/>
        </w:rPr>
        <w:t xml:space="preserve">)  согласно передать все права на </w:t>
      </w:r>
      <w:r w:rsidR="001B0687" w:rsidRPr="00EF1288">
        <w:rPr>
          <w:rFonts w:eastAsia="Times New Roman"/>
          <w:sz w:val="28"/>
          <w:szCs w:val="20"/>
        </w:rPr>
        <w:t>о</w:t>
      </w:r>
      <w:r w:rsidR="00740BD5" w:rsidRPr="00EF1288">
        <w:rPr>
          <w:rFonts w:eastAsia="Times New Roman"/>
          <w:sz w:val="28"/>
          <w:szCs w:val="20"/>
        </w:rPr>
        <w:t>борудование</w:t>
      </w:r>
      <w:r w:rsidRPr="00EF1288">
        <w:rPr>
          <w:rFonts w:eastAsia="Times New Roman"/>
          <w:sz w:val="28"/>
          <w:szCs w:val="20"/>
        </w:rPr>
        <w:t xml:space="preserve"> в случае</w:t>
      </w:r>
      <w:r w:rsidR="001B0687" w:rsidRPr="00EF1288">
        <w:rPr>
          <w:rFonts w:eastAsia="Times New Roman"/>
          <w:sz w:val="28"/>
          <w:szCs w:val="20"/>
        </w:rPr>
        <w:t xml:space="preserve"> признания победителем Заказчик</w:t>
      </w:r>
      <w:r w:rsidR="00A94410" w:rsidRPr="00EF1288">
        <w:rPr>
          <w:rFonts w:eastAsia="Times New Roman"/>
          <w:sz w:val="28"/>
          <w:szCs w:val="20"/>
        </w:rPr>
        <w:t>у</w:t>
      </w:r>
      <w:r w:rsidRPr="00EF1288">
        <w:rPr>
          <w:rFonts w:eastAsia="Times New Roman"/>
          <w:sz w:val="28"/>
          <w:szCs w:val="20"/>
        </w:rPr>
        <w:t>;</w:t>
      </w:r>
    </w:p>
    <w:p w:rsidR="00043546" w:rsidRPr="00EF1288" w:rsidRDefault="00043546" w:rsidP="00043546">
      <w:pPr>
        <w:pStyle w:val="a3"/>
        <w:ind w:firstLine="553"/>
        <w:rPr>
          <w:rFonts w:eastAsia="Times New Roman"/>
          <w:sz w:val="28"/>
          <w:szCs w:val="20"/>
        </w:rPr>
      </w:pPr>
      <w:r w:rsidRPr="00EF1288">
        <w:rPr>
          <w:rFonts w:eastAsia="Times New Roman"/>
          <w:sz w:val="28"/>
          <w:szCs w:val="20"/>
        </w:rPr>
        <w:t>- ________(наименование претендента) не находится в процессе ликвидации;</w:t>
      </w:r>
    </w:p>
    <w:p w:rsidR="00043546" w:rsidRPr="00EF1288" w:rsidRDefault="00043546" w:rsidP="00043546">
      <w:pPr>
        <w:pStyle w:val="a3"/>
        <w:ind w:firstLine="553"/>
        <w:rPr>
          <w:rFonts w:eastAsia="Times New Roman"/>
          <w:sz w:val="28"/>
          <w:szCs w:val="20"/>
        </w:rPr>
      </w:pPr>
      <w:r w:rsidRPr="00EF1288">
        <w:rPr>
          <w:rFonts w:eastAsia="Times New Roman"/>
          <w:sz w:val="28"/>
          <w:szCs w:val="20"/>
        </w:rPr>
        <w:t>- ________(наименование претендента) не признан несостоятельным (банкротом);</w:t>
      </w:r>
    </w:p>
    <w:p w:rsidR="00043546" w:rsidRPr="00EF1288" w:rsidRDefault="00043546" w:rsidP="00043546">
      <w:pPr>
        <w:pStyle w:val="a3"/>
        <w:ind w:firstLine="553"/>
        <w:rPr>
          <w:rFonts w:eastAsia="Times New Roman"/>
          <w:sz w:val="28"/>
          <w:szCs w:val="20"/>
        </w:rPr>
      </w:pPr>
      <w:r w:rsidRPr="00EF1288">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043546" w:rsidRPr="00EF1288" w:rsidRDefault="00043546" w:rsidP="00043546">
      <w:pPr>
        <w:pStyle w:val="a3"/>
        <w:ind w:firstLine="553"/>
        <w:rPr>
          <w:rFonts w:eastAsia="Times New Roman"/>
          <w:sz w:val="28"/>
          <w:szCs w:val="20"/>
        </w:rPr>
      </w:pPr>
      <w:r w:rsidRPr="00EF1288">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043546" w:rsidRPr="00EF1288" w:rsidRDefault="00043546" w:rsidP="00043546">
      <w:pPr>
        <w:pStyle w:val="12"/>
        <w:ind w:firstLine="709"/>
      </w:pPr>
      <w:r w:rsidRPr="00EF1288">
        <w:t>Нижеподписавшийся удостоверяет, что сделанные заявления и сведения, представленные в настоящей заявке, являются полными, точными и верными.</w:t>
      </w:r>
    </w:p>
    <w:p w:rsidR="00043546" w:rsidRPr="00EF1288" w:rsidRDefault="00043546" w:rsidP="00043546">
      <w:pPr>
        <w:pStyle w:val="12"/>
        <w:ind w:firstLine="708"/>
      </w:pPr>
      <w:r w:rsidRPr="00EF1288">
        <w:t>В подтверждение этого прилагаем все необходимые документы.</w:t>
      </w:r>
    </w:p>
    <w:p w:rsidR="00043546" w:rsidRPr="00EF1288" w:rsidRDefault="00043546" w:rsidP="00043546">
      <w:pPr>
        <w:pStyle w:val="12"/>
        <w:ind w:firstLine="0"/>
      </w:pPr>
    </w:p>
    <w:p w:rsidR="00043546" w:rsidRPr="00EF1288" w:rsidRDefault="004D20A8" w:rsidP="00043546">
      <w:pPr>
        <w:pStyle w:val="3"/>
        <w:rPr>
          <w:rFonts w:ascii="Times New Roman" w:hAnsi="Times New Roman"/>
          <w:b w:val="0"/>
          <w:sz w:val="24"/>
          <w:szCs w:val="24"/>
        </w:rPr>
      </w:pPr>
      <w:r w:rsidRPr="00EF1288">
        <w:rPr>
          <w:rFonts w:ascii="Times New Roman" w:hAnsi="Times New Roman"/>
          <w:b w:val="0"/>
          <w:sz w:val="24"/>
          <w:szCs w:val="24"/>
        </w:rPr>
        <w:t xml:space="preserve">             </w:t>
      </w:r>
      <w:r w:rsidR="00043546" w:rsidRPr="00EF1288">
        <w:rPr>
          <w:rFonts w:ascii="Times New Roman" w:hAnsi="Times New Roman"/>
          <w:b w:val="0"/>
          <w:sz w:val="24"/>
          <w:szCs w:val="24"/>
        </w:rPr>
        <w:t>Представитель, имеющий полномочия подписать заявку на участие от имени</w:t>
      </w:r>
    </w:p>
    <w:p w:rsidR="00043546" w:rsidRPr="00EF1288" w:rsidRDefault="00043546" w:rsidP="00043546">
      <w:pPr>
        <w:tabs>
          <w:tab w:val="left" w:pos="8640"/>
        </w:tabs>
        <w:jc w:val="center"/>
        <w:rPr>
          <w:sz w:val="28"/>
          <w:szCs w:val="28"/>
        </w:rPr>
      </w:pPr>
      <w:r w:rsidRPr="00EF1288">
        <w:rPr>
          <w:sz w:val="28"/>
          <w:szCs w:val="28"/>
        </w:rPr>
        <w:t>__________________________________________________________________</w:t>
      </w:r>
    </w:p>
    <w:p w:rsidR="00043546" w:rsidRPr="00EF1288" w:rsidRDefault="00043546" w:rsidP="00043546">
      <w:pPr>
        <w:tabs>
          <w:tab w:val="left" w:pos="8640"/>
        </w:tabs>
        <w:jc w:val="center"/>
        <w:rPr>
          <w:sz w:val="28"/>
          <w:szCs w:val="28"/>
        </w:rPr>
      </w:pPr>
      <w:r w:rsidRPr="00EF1288">
        <w:rPr>
          <w:sz w:val="28"/>
          <w:szCs w:val="28"/>
        </w:rPr>
        <w:t>(полное наименование претендента)</w:t>
      </w:r>
    </w:p>
    <w:p w:rsidR="00043546" w:rsidRPr="00EF1288" w:rsidRDefault="00043546" w:rsidP="00043546">
      <w:pPr>
        <w:pStyle w:val="32"/>
        <w:rPr>
          <w:szCs w:val="28"/>
        </w:rPr>
      </w:pPr>
      <w:r w:rsidRPr="00EF1288">
        <w:rPr>
          <w:szCs w:val="28"/>
        </w:rPr>
        <w:t>___________________________________________</w:t>
      </w:r>
    </w:p>
    <w:p w:rsidR="00043546" w:rsidRPr="00EF1288" w:rsidRDefault="00043546" w:rsidP="00043546">
      <w:pPr>
        <w:rPr>
          <w:sz w:val="28"/>
          <w:szCs w:val="28"/>
        </w:rPr>
      </w:pPr>
      <w:r w:rsidRPr="00EF1288">
        <w:rPr>
          <w:sz w:val="28"/>
          <w:szCs w:val="28"/>
        </w:rPr>
        <w:t>Печать</w:t>
      </w:r>
      <w:r w:rsidRPr="00EF1288">
        <w:rPr>
          <w:sz w:val="28"/>
          <w:szCs w:val="28"/>
        </w:rPr>
        <w:tab/>
      </w:r>
      <w:r w:rsidRPr="00EF1288">
        <w:rPr>
          <w:sz w:val="28"/>
          <w:szCs w:val="28"/>
        </w:rPr>
        <w:tab/>
      </w:r>
      <w:r w:rsidRPr="00EF1288">
        <w:rPr>
          <w:sz w:val="28"/>
          <w:szCs w:val="28"/>
        </w:rPr>
        <w:tab/>
        <w:t>(должность, подпись, ФИО)</w:t>
      </w:r>
    </w:p>
    <w:p w:rsidR="00043546" w:rsidRPr="00EF1288" w:rsidRDefault="00043546" w:rsidP="00043546">
      <w:pPr>
        <w:pStyle w:val="32"/>
        <w:rPr>
          <w:sz w:val="28"/>
          <w:szCs w:val="28"/>
        </w:rPr>
      </w:pPr>
      <w:r w:rsidRPr="00EF1288">
        <w:rPr>
          <w:sz w:val="28"/>
          <w:szCs w:val="28"/>
        </w:rPr>
        <w:t>"____" _________ 20</w:t>
      </w:r>
      <w:r w:rsidR="00725D8F" w:rsidRPr="00EF1288">
        <w:rPr>
          <w:sz w:val="28"/>
          <w:szCs w:val="28"/>
        </w:rPr>
        <w:t>1</w:t>
      </w:r>
      <w:r w:rsidR="00B03214" w:rsidRPr="00EF1288">
        <w:rPr>
          <w:sz w:val="28"/>
          <w:szCs w:val="28"/>
        </w:rPr>
        <w:t>7</w:t>
      </w:r>
      <w:r w:rsidR="004D20A8" w:rsidRPr="00EF1288">
        <w:rPr>
          <w:sz w:val="28"/>
          <w:szCs w:val="28"/>
        </w:rPr>
        <w:t xml:space="preserve"> </w:t>
      </w:r>
      <w:r w:rsidRPr="00EF1288">
        <w:rPr>
          <w:sz w:val="28"/>
          <w:szCs w:val="28"/>
        </w:rPr>
        <w:t> г.</w:t>
      </w:r>
    </w:p>
    <w:p w:rsidR="00787366" w:rsidRPr="00EF1288" w:rsidRDefault="00787366" w:rsidP="00043546">
      <w:pPr>
        <w:pStyle w:val="32"/>
        <w:rPr>
          <w:sz w:val="28"/>
          <w:szCs w:val="28"/>
        </w:rPr>
      </w:pPr>
    </w:p>
    <w:p w:rsidR="00787366" w:rsidRPr="00EF1288" w:rsidRDefault="00787366" w:rsidP="00043546">
      <w:pPr>
        <w:pStyle w:val="32"/>
        <w:rPr>
          <w:sz w:val="28"/>
          <w:szCs w:val="28"/>
        </w:rPr>
      </w:pPr>
    </w:p>
    <w:p w:rsidR="00787366" w:rsidRPr="00EF1288" w:rsidRDefault="00787366" w:rsidP="00043546">
      <w:pPr>
        <w:pStyle w:val="32"/>
        <w:rPr>
          <w:sz w:val="28"/>
          <w:szCs w:val="28"/>
        </w:rPr>
      </w:pPr>
    </w:p>
    <w:p w:rsidR="00787366" w:rsidRPr="00EF1288" w:rsidRDefault="00787366" w:rsidP="00043546">
      <w:pPr>
        <w:pStyle w:val="32"/>
        <w:rPr>
          <w:sz w:val="28"/>
          <w:szCs w:val="28"/>
        </w:rPr>
      </w:pPr>
    </w:p>
    <w:p w:rsidR="00043546" w:rsidRPr="00EF1288" w:rsidRDefault="00043546" w:rsidP="00CD333C"/>
    <w:p w:rsidR="00043546" w:rsidRPr="00EF1288" w:rsidRDefault="00043546" w:rsidP="00CD333C"/>
    <w:p w:rsidR="0048370E" w:rsidRPr="00EF1288" w:rsidRDefault="0048370E" w:rsidP="00CD333C"/>
    <w:tbl>
      <w:tblPr>
        <w:tblW w:w="0" w:type="auto"/>
        <w:tblLook w:val="0000"/>
      </w:tblPr>
      <w:tblGrid>
        <w:gridCol w:w="4503"/>
        <w:gridCol w:w="5244"/>
      </w:tblGrid>
      <w:tr w:rsidR="00732F55" w:rsidRPr="00EF1288" w:rsidTr="001D66C4">
        <w:tc>
          <w:tcPr>
            <w:tcW w:w="4503" w:type="dxa"/>
          </w:tcPr>
          <w:p w:rsidR="00732F55" w:rsidRPr="00EF1288" w:rsidRDefault="00732F55" w:rsidP="00A51DC7">
            <w:pPr>
              <w:pStyle w:val="2"/>
              <w:suppressAutoHyphens/>
              <w:spacing w:before="0" w:after="0" w:line="260" w:lineRule="exact"/>
              <w:jc w:val="center"/>
              <w:rPr>
                <w:rFonts w:eastAsia="MS Mincho" w:cs="Times New Roman"/>
                <w:i w:val="0"/>
                <w:iCs w:val="0"/>
              </w:rPr>
            </w:pPr>
          </w:p>
        </w:tc>
        <w:tc>
          <w:tcPr>
            <w:tcW w:w="5244" w:type="dxa"/>
          </w:tcPr>
          <w:p w:rsidR="00732F55" w:rsidRPr="00EF1288" w:rsidRDefault="00732F55" w:rsidP="001D66C4">
            <w:pPr>
              <w:pStyle w:val="2"/>
              <w:suppressAutoHyphens/>
              <w:spacing w:before="0" w:after="0" w:line="260" w:lineRule="exact"/>
              <w:ind w:left="600"/>
              <w:rPr>
                <w:b w:val="0"/>
                <w:bCs w:val="0"/>
                <w:i w:val="0"/>
                <w:iCs w:val="0"/>
                <w:sz w:val="24"/>
              </w:rPr>
            </w:pPr>
            <w:r w:rsidRPr="00EF1288">
              <w:rPr>
                <w:b w:val="0"/>
                <w:bCs w:val="0"/>
                <w:i w:val="0"/>
                <w:iCs w:val="0"/>
                <w:sz w:val="24"/>
              </w:rPr>
              <w:t>Приложение № 2</w:t>
            </w:r>
          </w:p>
          <w:p w:rsidR="00732F55" w:rsidRPr="00EF1288" w:rsidRDefault="00732F55" w:rsidP="001D66C4">
            <w:pPr>
              <w:pStyle w:val="2"/>
              <w:suppressAutoHyphens/>
              <w:spacing w:before="0" w:after="0" w:line="260" w:lineRule="exact"/>
              <w:ind w:left="600"/>
              <w:rPr>
                <w:rFonts w:eastAsia="MS Mincho" w:cs="Times New Roman"/>
                <w:b w:val="0"/>
                <w:bCs w:val="0"/>
                <w:i w:val="0"/>
                <w:iCs w:val="0"/>
                <w:sz w:val="24"/>
              </w:rPr>
            </w:pPr>
            <w:r w:rsidRPr="00EF1288">
              <w:rPr>
                <w:b w:val="0"/>
                <w:bCs w:val="0"/>
                <w:i w:val="0"/>
                <w:iCs w:val="0"/>
                <w:sz w:val="24"/>
              </w:rPr>
              <w:t>к конкурсной документации</w:t>
            </w:r>
          </w:p>
        </w:tc>
      </w:tr>
      <w:tr w:rsidR="00732F55" w:rsidRPr="00EF1288" w:rsidTr="001D66C4">
        <w:tc>
          <w:tcPr>
            <w:tcW w:w="4503" w:type="dxa"/>
          </w:tcPr>
          <w:p w:rsidR="00732F55" w:rsidRPr="00EF1288" w:rsidRDefault="00732F55" w:rsidP="00A51DC7">
            <w:pPr>
              <w:pStyle w:val="2"/>
              <w:suppressAutoHyphens/>
              <w:spacing w:before="0" w:after="0" w:line="260" w:lineRule="exact"/>
              <w:jc w:val="center"/>
              <w:rPr>
                <w:rFonts w:eastAsia="MS Mincho" w:cs="Times New Roman"/>
                <w:i w:val="0"/>
                <w:iCs w:val="0"/>
              </w:rPr>
            </w:pPr>
          </w:p>
        </w:tc>
        <w:tc>
          <w:tcPr>
            <w:tcW w:w="5244" w:type="dxa"/>
          </w:tcPr>
          <w:p w:rsidR="00732F55" w:rsidRPr="00EF1288" w:rsidRDefault="00B031C1" w:rsidP="001D66C4">
            <w:pPr>
              <w:pStyle w:val="2"/>
              <w:suppressAutoHyphens/>
              <w:spacing w:before="0" w:after="0" w:line="260" w:lineRule="exact"/>
              <w:ind w:left="600"/>
              <w:rPr>
                <w:b w:val="0"/>
                <w:bCs w:val="0"/>
                <w:i w:val="0"/>
                <w:iCs w:val="0"/>
                <w:sz w:val="22"/>
                <w:szCs w:val="22"/>
              </w:rPr>
            </w:pPr>
            <w:r w:rsidRPr="00EF1288">
              <w:rPr>
                <w:b w:val="0"/>
                <w:i w:val="0"/>
                <w:sz w:val="22"/>
                <w:szCs w:val="22"/>
              </w:rPr>
              <w:t xml:space="preserve">(конкурс № </w:t>
            </w:r>
            <w:r w:rsidR="00EB156F" w:rsidRPr="00EF1288">
              <w:rPr>
                <w:b w:val="0"/>
                <w:i w:val="0"/>
                <w:sz w:val="22"/>
                <w:szCs w:val="22"/>
              </w:rPr>
              <w:t>ОК/1</w:t>
            </w:r>
            <w:r w:rsidR="001D66C4" w:rsidRPr="00EF1288">
              <w:rPr>
                <w:b w:val="0"/>
                <w:i w:val="0"/>
                <w:sz w:val="22"/>
                <w:szCs w:val="22"/>
              </w:rPr>
              <w:t>1</w:t>
            </w:r>
            <w:r w:rsidR="00EB156F" w:rsidRPr="00EF1288">
              <w:rPr>
                <w:b w:val="0"/>
                <w:i w:val="0"/>
                <w:sz w:val="22"/>
                <w:szCs w:val="22"/>
              </w:rPr>
              <w:t>-ВВРЗ/201</w:t>
            </w:r>
            <w:r w:rsidR="00B03214" w:rsidRPr="00EF1288">
              <w:rPr>
                <w:b w:val="0"/>
                <w:i w:val="0"/>
                <w:sz w:val="22"/>
                <w:szCs w:val="22"/>
              </w:rPr>
              <w:t>7</w:t>
            </w:r>
            <w:r w:rsidRPr="00EF1288">
              <w:rPr>
                <w:b w:val="0"/>
                <w:i w:val="0"/>
                <w:sz w:val="22"/>
                <w:szCs w:val="22"/>
              </w:rPr>
              <w:t>)</w:t>
            </w:r>
          </w:p>
        </w:tc>
      </w:tr>
    </w:tbl>
    <w:p w:rsidR="00732F55" w:rsidRPr="00EF1288" w:rsidRDefault="00732F55" w:rsidP="00732F55">
      <w:pPr>
        <w:pStyle w:val="a3"/>
        <w:spacing w:before="160"/>
        <w:jc w:val="center"/>
        <w:rPr>
          <w:b/>
          <w:sz w:val="28"/>
          <w:szCs w:val="28"/>
        </w:rPr>
      </w:pPr>
      <w:r w:rsidRPr="00EF1288">
        <w:rPr>
          <w:b/>
          <w:sz w:val="28"/>
          <w:szCs w:val="28"/>
        </w:rPr>
        <w:t>СВЕДЕНИЯ О ПРЕТЕНДЕНТЕ (для юридических лиц)</w:t>
      </w:r>
    </w:p>
    <w:p w:rsidR="00732F55" w:rsidRPr="00EF1288" w:rsidRDefault="00732F55" w:rsidP="00732F55">
      <w:pPr>
        <w:pStyle w:val="a3"/>
        <w:spacing w:before="160"/>
        <w:ind w:left="720" w:firstLine="0"/>
        <w:rPr>
          <w:sz w:val="28"/>
          <w:szCs w:val="28"/>
        </w:rPr>
      </w:pPr>
      <w:r w:rsidRPr="00EF1288">
        <w:rPr>
          <w:sz w:val="28"/>
          <w:szCs w:val="28"/>
        </w:rPr>
        <w:t>1. Наименование претендента (если менялось в течение последних 5 лет, указать, когда и привести прежнее название)</w:t>
      </w:r>
    </w:p>
    <w:p w:rsidR="00732F55" w:rsidRPr="00EF1288" w:rsidRDefault="00732F55" w:rsidP="00732F55">
      <w:pPr>
        <w:pStyle w:val="a3"/>
        <w:ind w:left="720" w:firstLine="0"/>
        <w:rPr>
          <w:sz w:val="28"/>
          <w:szCs w:val="28"/>
        </w:rPr>
      </w:pPr>
      <w:r w:rsidRPr="00EF1288">
        <w:rPr>
          <w:sz w:val="28"/>
          <w:szCs w:val="28"/>
        </w:rPr>
        <w:tab/>
        <w:t>Юридический адрес ________________________________________</w:t>
      </w:r>
    </w:p>
    <w:p w:rsidR="00732F55" w:rsidRPr="00EF1288" w:rsidRDefault="00732F55" w:rsidP="00732F55">
      <w:pPr>
        <w:pStyle w:val="a3"/>
        <w:ind w:left="720" w:firstLine="696"/>
        <w:rPr>
          <w:sz w:val="28"/>
          <w:szCs w:val="28"/>
        </w:rPr>
      </w:pPr>
      <w:r w:rsidRPr="00EF1288">
        <w:rPr>
          <w:sz w:val="28"/>
          <w:szCs w:val="28"/>
        </w:rPr>
        <w:t>Почтовый  адрес ___________________________________________</w:t>
      </w:r>
    </w:p>
    <w:p w:rsidR="00732F55" w:rsidRPr="00EF1288" w:rsidRDefault="00732F55" w:rsidP="00732F55">
      <w:pPr>
        <w:pStyle w:val="a3"/>
        <w:ind w:left="720" w:firstLine="0"/>
        <w:rPr>
          <w:sz w:val="28"/>
          <w:szCs w:val="28"/>
        </w:rPr>
      </w:pPr>
      <w:r w:rsidRPr="00EF1288">
        <w:rPr>
          <w:sz w:val="28"/>
          <w:szCs w:val="28"/>
        </w:rPr>
        <w:tab/>
        <w:t>Телефон (______) __________________________________________</w:t>
      </w:r>
    </w:p>
    <w:p w:rsidR="00732F55" w:rsidRPr="00EF1288" w:rsidRDefault="00732F55" w:rsidP="00732F55">
      <w:pPr>
        <w:pStyle w:val="a3"/>
        <w:ind w:left="720" w:firstLine="698"/>
        <w:rPr>
          <w:sz w:val="28"/>
          <w:szCs w:val="28"/>
        </w:rPr>
      </w:pPr>
      <w:r w:rsidRPr="00EF1288">
        <w:rPr>
          <w:sz w:val="28"/>
          <w:szCs w:val="28"/>
        </w:rPr>
        <w:t>Факс (______) _____________________________________________</w:t>
      </w:r>
    </w:p>
    <w:p w:rsidR="00732F55" w:rsidRPr="00EF1288" w:rsidRDefault="00732F55" w:rsidP="00732F55">
      <w:pPr>
        <w:pStyle w:val="a3"/>
        <w:ind w:left="720" w:firstLine="698"/>
        <w:rPr>
          <w:sz w:val="28"/>
          <w:szCs w:val="28"/>
        </w:rPr>
      </w:pPr>
      <w:r w:rsidRPr="00EF1288">
        <w:rPr>
          <w:sz w:val="28"/>
          <w:szCs w:val="28"/>
        </w:rPr>
        <w:t>Адрес электронной почты __________________@_______________</w:t>
      </w:r>
    </w:p>
    <w:p w:rsidR="00732F55" w:rsidRPr="00EF1288" w:rsidRDefault="00732F55" w:rsidP="00732F55">
      <w:pPr>
        <w:pStyle w:val="a3"/>
        <w:ind w:left="720" w:firstLine="0"/>
        <w:rPr>
          <w:sz w:val="28"/>
          <w:szCs w:val="28"/>
        </w:rPr>
      </w:pPr>
      <w:r w:rsidRPr="00EF1288">
        <w:rPr>
          <w:sz w:val="28"/>
          <w:szCs w:val="28"/>
        </w:rPr>
        <w:tab/>
        <w:t>Зарегистрированный адрес офиса _____________________________</w:t>
      </w:r>
    </w:p>
    <w:p w:rsidR="00732F55" w:rsidRPr="00EF1288" w:rsidRDefault="00732F55" w:rsidP="00732F55">
      <w:pPr>
        <w:pStyle w:val="a3"/>
        <w:tabs>
          <w:tab w:val="left" w:pos="1080"/>
        </w:tabs>
        <w:ind w:left="720" w:firstLine="0"/>
        <w:rPr>
          <w:sz w:val="28"/>
          <w:szCs w:val="28"/>
        </w:rPr>
      </w:pPr>
      <w:r w:rsidRPr="00EF1288">
        <w:rPr>
          <w:sz w:val="28"/>
          <w:szCs w:val="28"/>
        </w:rPr>
        <w:t>2. Руководитель</w:t>
      </w:r>
    </w:p>
    <w:p w:rsidR="00732F55" w:rsidRPr="00EF1288" w:rsidRDefault="00732F55" w:rsidP="00732F55">
      <w:pPr>
        <w:pStyle w:val="a3"/>
        <w:tabs>
          <w:tab w:val="left" w:pos="1080"/>
        </w:tabs>
        <w:ind w:left="720" w:firstLine="0"/>
        <w:rPr>
          <w:sz w:val="28"/>
          <w:szCs w:val="28"/>
        </w:rPr>
      </w:pPr>
      <w:r w:rsidRPr="00EF1288">
        <w:rPr>
          <w:sz w:val="28"/>
          <w:szCs w:val="28"/>
        </w:rPr>
        <w:t>3. Банковские реквизиты</w:t>
      </w:r>
    </w:p>
    <w:p w:rsidR="00732F55" w:rsidRPr="00EF1288" w:rsidRDefault="00732F55" w:rsidP="00732F55">
      <w:pPr>
        <w:pStyle w:val="a3"/>
        <w:tabs>
          <w:tab w:val="left" w:pos="1080"/>
        </w:tabs>
        <w:ind w:left="720" w:firstLine="0"/>
        <w:rPr>
          <w:sz w:val="28"/>
          <w:szCs w:val="28"/>
        </w:rPr>
      </w:pPr>
      <w:r w:rsidRPr="00EF1288">
        <w:rPr>
          <w:sz w:val="28"/>
          <w:szCs w:val="28"/>
        </w:rPr>
        <w:t>4. ИНН</w:t>
      </w:r>
    </w:p>
    <w:p w:rsidR="00732F55" w:rsidRPr="00EF1288" w:rsidRDefault="00732F55" w:rsidP="00732F55">
      <w:pPr>
        <w:pStyle w:val="a3"/>
        <w:tabs>
          <w:tab w:val="left" w:pos="1080"/>
        </w:tabs>
        <w:ind w:left="720" w:firstLine="0"/>
        <w:rPr>
          <w:sz w:val="28"/>
          <w:szCs w:val="28"/>
        </w:rPr>
      </w:pPr>
      <w:r w:rsidRPr="00EF1288">
        <w:rPr>
          <w:sz w:val="28"/>
          <w:szCs w:val="28"/>
        </w:rPr>
        <w:t>5. КПП</w:t>
      </w:r>
    </w:p>
    <w:p w:rsidR="00732F55" w:rsidRPr="00EF1288" w:rsidRDefault="00732F55" w:rsidP="00732F55">
      <w:pPr>
        <w:pStyle w:val="a3"/>
        <w:tabs>
          <w:tab w:val="left" w:pos="1080"/>
        </w:tabs>
        <w:ind w:left="720" w:firstLine="0"/>
        <w:rPr>
          <w:sz w:val="28"/>
          <w:szCs w:val="28"/>
        </w:rPr>
      </w:pPr>
      <w:r w:rsidRPr="00EF1288">
        <w:rPr>
          <w:sz w:val="28"/>
          <w:szCs w:val="28"/>
        </w:rPr>
        <w:t>6. ОГРН</w:t>
      </w:r>
    </w:p>
    <w:p w:rsidR="00732F55" w:rsidRPr="00EF1288" w:rsidRDefault="00732F55" w:rsidP="00732F55">
      <w:pPr>
        <w:pStyle w:val="a3"/>
        <w:tabs>
          <w:tab w:val="left" w:pos="1080"/>
        </w:tabs>
        <w:ind w:left="720" w:firstLine="0"/>
        <w:rPr>
          <w:sz w:val="28"/>
          <w:szCs w:val="28"/>
        </w:rPr>
      </w:pPr>
      <w:r w:rsidRPr="00EF1288">
        <w:rPr>
          <w:sz w:val="28"/>
          <w:szCs w:val="28"/>
        </w:rPr>
        <w:t>7.ОКПО</w:t>
      </w:r>
    </w:p>
    <w:p w:rsidR="00732F55" w:rsidRPr="00EF1288" w:rsidRDefault="00732F55" w:rsidP="00732F55">
      <w:pPr>
        <w:pStyle w:val="a3"/>
        <w:tabs>
          <w:tab w:val="left" w:pos="1080"/>
        </w:tabs>
        <w:ind w:left="720" w:firstLine="0"/>
        <w:rPr>
          <w:sz w:val="28"/>
          <w:szCs w:val="28"/>
        </w:rPr>
      </w:pPr>
      <w:r w:rsidRPr="00EF1288">
        <w:rPr>
          <w:sz w:val="28"/>
          <w:szCs w:val="28"/>
        </w:rPr>
        <w:t>8. Название и адрес филиалов и дочерних предприятий</w:t>
      </w:r>
    </w:p>
    <w:p w:rsidR="00732F55" w:rsidRPr="00EF1288" w:rsidRDefault="00732F55" w:rsidP="00732F55">
      <w:pPr>
        <w:tabs>
          <w:tab w:val="left" w:pos="9639"/>
        </w:tabs>
        <w:spacing w:before="160"/>
        <w:ind w:right="96" w:firstLine="539"/>
        <w:rPr>
          <w:b/>
        </w:rPr>
      </w:pPr>
      <w:r w:rsidRPr="00EF1288">
        <w:rPr>
          <w:b/>
        </w:rPr>
        <w:t>Контактные лица</w:t>
      </w:r>
    </w:p>
    <w:p w:rsidR="00732F55" w:rsidRPr="00EF1288" w:rsidRDefault="00732F55" w:rsidP="00732F55">
      <w:pPr>
        <w:ind w:right="97" w:firstLine="540"/>
        <w:jc w:val="both"/>
      </w:pPr>
      <w:r w:rsidRPr="00EF1288">
        <w:t>Уполномоченные представители Заказчика, могут связаться со следующими лицами для получения дополнительной информации о претенденте:</w:t>
      </w:r>
    </w:p>
    <w:p w:rsidR="00732F55" w:rsidRPr="00EF1288" w:rsidRDefault="00732F55" w:rsidP="00732F55">
      <w:pPr>
        <w:tabs>
          <w:tab w:val="left" w:pos="9639"/>
        </w:tabs>
        <w:rPr>
          <w:u w:val="single"/>
        </w:rPr>
      </w:pPr>
      <w:r w:rsidRPr="00EF1288">
        <w:rPr>
          <w:u w:val="single"/>
        </w:rPr>
        <w:t>Справки по общим вопросам и вопросам управления</w:t>
      </w:r>
    </w:p>
    <w:p w:rsidR="00732F55" w:rsidRPr="00EF1288" w:rsidRDefault="00732F55" w:rsidP="00732F55">
      <w:pPr>
        <w:tabs>
          <w:tab w:val="left" w:pos="9639"/>
        </w:tabs>
      </w:pPr>
      <w:r w:rsidRPr="00EF1288">
        <w:t>Контактное лицо (должность, ФИО, телефон)</w:t>
      </w:r>
    </w:p>
    <w:p w:rsidR="00732F55" w:rsidRPr="00EF1288" w:rsidRDefault="00732F55" w:rsidP="00732F55">
      <w:pPr>
        <w:tabs>
          <w:tab w:val="left" w:pos="9639"/>
        </w:tabs>
        <w:rPr>
          <w:u w:val="single"/>
        </w:rPr>
      </w:pPr>
      <w:r w:rsidRPr="00EF1288">
        <w:rPr>
          <w:u w:val="single"/>
        </w:rPr>
        <w:t>Справки по кадровым вопросам</w:t>
      </w:r>
    </w:p>
    <w:p w:rsidR="00732F55" w:rsidRPr="00EF1288" w:rsidRDefault="00732F55" w:rsidP="00732F55">
      <w:pPr>
        <w:tabs>
          <w:tab w:val="left" w:pos="9639"/>
        </w:tabs>
      </w:pPr>
      <w:r w:rsidRPr="00EF1288">
        <w:t>Контактное лицо (должность, ФИО, телефон)</w:t>
      </w:r>
    </w:p>
    <w:p w:rsidR="00732F55" w:rsidRPr="00EF1288" w:rsidRDefault="00732F55" w:rsidP="00732F55">
      <w:pPr>
        <w:tabs>
          <w:tab w:val="left" w:pos="9639"/>
        </w:tabs>
        <w:rPr>
          <w:u w:val="single"/>
        </w:rPr>
      </w:pPr>
      <w:r w:rsidRPr="00EF1288">
        <w:rPr>
          <w:u w:val="single"/>
        </w:rPr>
        <w:t>Справки по техническим вопросам</w:t>
      </w:r>
    </w:p>
    <w:p w:rsidR="00732F55" w:rsidRPr="00EF1288" w:rsidRDefault="00732F55" w:rsidP="00732F55">
      <w:pPr>
        <w:tabs>
          <w:tab w:val="left" w:pos="9639"/>
        </w:tabs>
      </w:pPr>
      <w:r w:rsidRPr="00EF1288">
        <w:t>Контактное лицо (должность, ФИО, телефон)</w:t>
      </w:r>
    </w:p>
    <w:p w:rsidR="00732F55" w:rsidRPr="00EF1288" w:rsidRDefault="00732F55" w:rsidP="00732F55">
      <w:pPr>
        <w:tabs>
          <w:tab w:val="left" w:pos="9639"/>
        </w:tabs>
        <w:rPr>
          <w:u w:val="single"/>
        </w:rPr>
      </w:pPr>
      <w:r w:rsidRPr="00EF1288">
        <w:rPr>
          <w:u w:val="single"/>
        </w:rPr>
        <w:t>Справки по финансовым вопросам</w:t>
      </w:r>
    </w:p>
    <w:p w:rsidR="00732F55" w:rsidRPr="00EF1288" w:rsidRDefault="00732F55" w:rsidP="00732F55">
      <w:pPr>
        <w:tabs>
          <w:tab w:val="left" w:pos="9639"/>
        </w:tabs>
      </w:pPr>
      <w:r w:rsidRPr="00EF1288">
        <w:t>Контактное лицо (должность, ФИО, телефон)</w:t>
      </w:r>
    </w:p>
    <w:p w:rsidR="00732F55" w:rsidRPr="00EF1288" w:rsidRDefault="00732F55" w:rsidP="00732F55">
      <w:pPr>
        <w:pStyle w:val="a3"/>
        <w:spacing w:before="160"/>
        <w:jc w:val="center"/>
        <w:rPr>
          <w:rFonts w:eastAsia="Times New Roman"/>
          <w:spacing w:val="-13"/>
          <w:sz w:val="28"/>
        </w:rPr>
      </w:pPr>
      <w:r w:rsidRPr="00EF1288">
        <w:rPr>
          <w:rFonts w:eastAsia="Times New Roman"/>
          <w:spacing w:val="-13"/>
          <w:sz w:val="28"/>
        </w:rPr>
        <w:t>Имеющий полномочия действовать от имени претендента ________________________________________________________</w:t>
      </w:r>
    </w:p>
    <w:p w:rsidR="00732F55" w:rsidRPr="00EF1288" w:rsidRDefault="00732F55" w:rsidP="00732F55">
      <w:pPr>
        <w:pStyle w:val="a3"/>
        <w:spacing w:before="160"/>
        <w:jc w:val="center"/>
        <w:rPr>
          <w:rFonts w:eastAsia="Times New Roman"/>
          <w:spacing w:val="-13"/>
          <w:sz w:val="28"/>
        </w:rPr>
      </w:pPr>
      <w:r w:rsidRPr="00EF1288">
        <w:rPr>
          <w:rFonts w:eastAsia="Times New Roman"/>
          <w:spacing w:val="-13"/>
          <w:sz w:val="28"/>
        </w:rPr>
        <w:t>(Полное наименование претендента)</w:t>
      </w:r>
    </w:p>
    <w:p w:rsidR="00732F55" w:rsidRPr="00EF1288" w:rsidRDefault="00732F55" w:rsidP="00732F55">
      <w:pPr>
        <w:pStyle w:val="a3"/>
        <w:spacing w:before="160"/>
        <w:jc w:val="center"/>
        <w:rPr>
          <w:rFonts w:eastAsia="Times New Roman"/>
          <w:spacing w:val="-13"/>
          <w:sz w:val="28"/>
        </w:rPr>
      </w:pPr>
    </w:p>
    <w:p w:rsidR="00732F55" w:rsidRPr="00EF1288" w:rsidRDefault="00732F55" w:rsidP="00732F55">
      <w:pPr>
        <w:pStyle w:val="a3"/>
        <w:spacing w:before="160"/>
        <w:jc w:val="center"/>
        <w:rPr>
          <w:rFonts w:eastAsia="Times New Roman"/>
          <w:spacing w:val="-13"/>
          <w:sz w:val="28"/>
        </w:rPr>
      </w:pPr>
      <w:r w:rsidRPr="00EF1288">
        <w:rPr>
          <w:rFonts w:eastAsia="Times New Roman"/>
          <w:spacing w:val="-13"/>
          <w:sz w:val="28"/>
        </w:rPr>
        <w:t>_________________________________________________________________</w:t>
      </w:r>
    </w:p>
    <w:p w:rsidR="00732F55" w:rsidRPr="00EF1288" w:rsidRDefault="00732F55" w:rsidP="00732F55">
      <w:pPr>
        <w:pStyle w:val="a3"/>
        <w:spacing w:before="160"/>
        <w:jc w:val="center"/>
        <w:rPr>
          <w:rFonts w:eastAsia="Times New Roman"/>
          <w:spacing w:val="-13"/>
          <w:sz w:val="28"/>
        </w:rPr>
      </w:pPr>
      <w:r w:rsidRPr="00EF1288">
        <w:rPr>
          <w:rFonts w:eastAsia="Times New Roman"/>
          <w:spacing w:val="-13"/>
          <w:sz w:val="28"/>
        </w:rPr>
        <w:t>(Должность, подпись, ФИО)                                                (печать)</w:t>
      </w:r>
    </w:p>
    <w:p w:rsidR="00732F55" w:rsidRPr="00EF1288" w:rsidRDefault="00732F55" w:rsidP="00732F55">
      <w:pPr>
        <w:pStyle w:val="a3"/>
        <w:suppressAutoHyphens/>
        <w:ind w:right="306"/>
        <w:rPr>
          <w:b/>
          <w:i/>
          <w:sz w:val="28"/>
          <w:szCs w:val="28"/>
        </w:rPr>
      </w:pPr>
    </w:p>
    <w:p w:rsidR="00732F55" w:rsidRPr="00EF1288" w:rsidRDefault="00732F55" w:rsidP="00732F55">
      <w:pPr>
        <w:pStyle w:val="a3"/>
        <w:suppressAutoHyphens/>
        <w:ind w:right="306"/>
        <w:rPr>
          <w:b/>
          <w:i/>
          <w:sz w:val="28"/>
          <w:szCs w:val="28"/>
        </w:rPr>
      </w:pPr>
      <w:r w:rsidRPr="00EF1288">
        <w:rPr>
          <w:b/>
          <w:i/>
          <w:sz w:val="28"/>
          <w:szCs w:val="28"/>
        </w:rPr>
        <w:br w:type="page"/>
      </w:r>
    </w:p>
    <w:p w:rsidR="00732F55" w:rsidRPr="00EF1288" w:rsidRDefault="00732F55" w:rsidP="00732F55">
      <w:pPr>
        <w:pStyle w:val="a3"/>
        <w:spacing w:before="160"/>
        <w:jc w:val="center"/>
        <w:rPr>
          <w:b/>
          <w:sz w:val="28"/>
          <w:szCs w:val="28"/>
        </w:rPr>
      </w:pPr>
      <w:r w:rsidRPr="00EF1288">
        <w:rPr>
          <w:b/>
          <w:sz w:val="28"/>
          <w:szCs w:val="28"/>
        </w:rPr>
        <w:lastRenderedPageBreak/>
        <w:t>СВЕДЕНИЯ О ПРЕТЕНДЕНТЕ (для физических лиц)</w:t>
      </w:r>
    </w:p>
    <w:p w:rsidR="00732F55" w:rsidRPr="00EF1288" w:rsidRDefault="00732F55" w:rsidP="00732F55">
      <w:pPr>
        <w:pStyle w:val="a3"/>
        <w:spacing w:before="160"/>
        <w:jc w:val="center"/>
        <w:rPr>
          <w:b/>
          <w:sz w:val="28"/>
          <w:szCs w:val="28"/>
        </w:rPr>
      </w:pPr>
    </w:p>
    <w:p w:rsidR="00732F55" w:rsidRPr="00EF1288" w:rsidRDefault="00732F55" w:rsidP="00C32798">
      <w:pPr>
        <w:pStyle w:val="a3"/>
        <w:numPr>
          <w:ilvl w:val="2"/>
          <w:numId w:val="10"/>
        </w:numPr>
        <w:spacing w:line="360" w:lineRule="auto"/>
        <w:ind w:left="0" w:firstLine="709"/>
        <w:jc w:val="left"/>
        <w:rPr>
          <w:sz w:val="28"/>
          <w:szCs w:val="28"/>
        </w:rPr>
      </w:pPr>
      <w:r w:rsidRPr="00EF1288">
        <w:rPr>
          <w:sz w:val="28"/>
          <w:szCs w:val="28"/>
        </w:rPr>
        <w:t>Фамилия, имя, отчество _______________________________</w:t>
      </w:r>
    </w:p>
    <w:p w:rsidR="00732F55" w:rsidRPr="00EF1288" w:rsidRDefault="00732F55" w:rsidP="00C32798">
      <w:pPr>
        <w:pStyle w:val="a3"/>
        <w:numPr>
          <w:ilvl w:val="2"/>
          <w:numId w:val="10"/>
        </w:numPr>
        <w:spacing w:line="360" w:lineRule="auto"/>
        <w:ind w:left="0" w:firstLine="709"/>
        <w:jc w:val="left"/>
        <w:rPr>
          <w:sz w:val="28"/>
          <w:szCs w:val="28"/>
        </w:rPr>
      </w:pPr>
      <w:r w:rsidRPr="00EF1288">
        <w:rPr>
          <w:sz w:val="28"/>
          <w:szCs w:val="28"/>
        </w:rPr>
        <w:t>Паспортные данные ___________________________________</w:t>
      </w:r>
    </w:p>
    <w:p w:rsidR="00732F55" w:rsidRPr="00EF1288" w:rsidRDefault="00732F55" w:rsidP="00C32798">
      <w:pPr>
        <w:pStyle w:val="a3"/>
        <w:numPr>
          <w:ilvl w:val="2"/>
          <w:numId w:val="10"/>
        </w:numPr>
        <w:spacing w:line="360" w:lineRule="auto"/>
        <w:ind w:left="0" w:firstLine="709"/>
        <w:jc w:val="left"/>
        <w:rPr>
          <w:sz w:val="28"/>
          <w:szCs w:val="28"/>
        </w:rPr>
      </w:pPr>
      <w:r w:rsidRPr="00EF1288">
        <w:rPr>
          <w:sz w:val="28"/>
          <w:szCs w:val="28"/>
        </w:rPr>
        <w:t>ИНН___________________________</w:t>
      </w:r>
    </w:p>
    <w:p w:rsidR="00732F55" w:rsidRPr="00EF1288" w:rsidRDefault="00732F55" w:rsidP="00C32798">
      <w:pPr>
        <w:pStyle w:val="a3"/>
        <w:numPr>
          <w:ilvl w:val="2"/>
          <w:numId w:val="10"/>
        </w:numPr>
        <w:spacing w:line="360" w:lineRule="auto"/>
        <w:ind w:left="0" w:firstLine="709"/>
        <w:jc w:val="left"/>
        <w:rPr>
          <w:sz w:val="28"/>
          <w:szCs w:val="28"/>
        </w:rPr>
      </w:pPr>
      <w:r w:rsidRPr="00EF1288">
        <w:rPr>
          <w:sz w:val="28"/>
          <w:szCs w:val="28"/>
        </w:rPr>
        <w:t>Место</w:t>
      </w:r>
      <w:r w:rsidR="00F8528A" w:rsidRPr="00EF1288">
        <w:rPr>
          <w:sz w:val="28"/>
          <w:szCs w:val="28"/>
        </w:rPr>
        <w:t xml:space="preserve">  ж</w:t>
      </w:r>
      <w:r w:rsidRPr="00EF1288">
        <w:rPr>
          <w:sz w:val="28"/>
          <w:szCs w:val="28"/>
        </w:rPr>
        <w:t>ительства____________________________________</w:t>
      </w:r>
    </w:p>
    <w:p w:rsidR="00732F55" w:rsidRPr="00EF1288" w:rsidRDefault="00732F55" w:rsidP="00C32798">
      <w:pPr>
        <w:pStyle w:val="a3"/>
        <w:numPr>
          <w:ilvl w:val="2"/>
          <w:numId w:val="10"/>
        </w:numPr>
        <w:spacing w:line="360" w:lineRule="auto"/>
        <w:ind w:left="0" w:firstLine="709"/>
        <w:jc w:val="left"/>
        <w:rPr>
          <w:sz w:val="28"/>
          <w:szCs w:val="28"/>
        </w:rPr>
      </w:pPr>
      <w:r w:rsidRPr="00EF1288">
        <w:rPr>
          <w:sz w:val="28"/>
          <w:szCs w:val="28"/>
        </w:rPr>
        <w:t>Телефон (______) _____________________________________</w:t>
      </w:r>
    </w:p>
    <w:p w:rsidR="00732F55" w:rsidRPr="00EF1288" w:rsidRDefault="00732F55" w:rsidP="00C32798">
      <w:pPr>
        <w:pStyle w:val="a3"/>
        <w:numPr>
          <w:ilvl w:val="2"/>
          <w:numId w:val="10"/>
        </w:numPr>
        <w:spacing w:line="360" w:lineRule="auto"/>
        <w:ind w:left="0" w:firstLine="709"/>
        <w:jc w:val="left"/>
        <w:rPr>
          <w:sz w:val="28"/>
          <w:szCs w:val="28"/>
        </w:rPr>
      </w:pPr>
      <w:r w:rsidRPr="00EF1288">
        <w:rPr>
          <w:sz w:val="28"/>
          <w:szCs w:val="28"/>
        </w:rPr>
        <w:t>Факс (______) ________________________________________</w:t>
      </w:r>
    </w:p>
    <w:p w:rsidR="00732F55" w:rsidRPr="00EF1288" w:rsidRDefault="00732F55" w:rsidP="00C32798">
      <w:pPr>
        <w:pStyle w:val="a3"/>
        <w:numPr>
          <w:ilvl w:val="2"/>
          <w:numId w:val="10"/>
        </w:numPr>
        <w:spacing w:line="360" w:lineRule="auto"/>
        <w:ind w:left="0" w:firstLine="709"/>
        <w:jc w:val="left"/>
        <w:rPr>
          <w:sz w:val="28"/>
          <w:szCs w:val="28"/>
        </w:rPr>
      </w:pPr>
      <w:r w:rsidRPr="00EF1288">
        <w:rPr>
          <w:sz w:val="28"/>
          <w:szCs w:val="28"/>
        </w:rPr>
        <w:t>Адрес электронной почты ___</w:t>
      </w:r>
      <w:r w:rsidR="00F8528A" w:rsidRPr="00EF1288">
        <w:rPr>
          <w:sz w:val="28"/>
          <w:szCs w:val="28"/>
        </w:rPr>
        <w:t>__________</w:t>
      </w:r>
      <w:r w:rsidRPr="00EF1288">
        <w:rPr>
          <w:sz w:val="28"/>
          <w:szCs w:val="28"/>
        </w:rPr>
        <w:t>__@_____________</w:t>
      </w:r>
    </w:p>
    <w:p w:rsidR="00732F55" w:rsidRPr="00EF1288" w:rsidRDefault="00732F55" w:rsidP="00C32798">
      <w:pPr>
        <w:pStyle w:val="a3"/>
        <w:numPr>
          <w:ilvl w:val="2"/>
          <w:numId w:val="10"/>
        </w:numPr>
        <w:spacing w:line="360" w:lineRule="auto"/>
        <w:ind w:left="0" w:firstLine="709"/>
        <w:jc w:val="left"/>
        <w:rPr>
          <w:sz w:val="28"/>
          <w:szCs w:val="28"/>
        </w:rPr>
      </w:pPr>
      <w:r w:rsidRPr="00EF1288">
        <w:rPr>
          <w:sz w:val="28"/>
          <w:szCs w:val="28"/>
        </w:rPr>
        <w:t>Банковские реквизиты__________________________________</w:t>
      </w:r>
    </w:p>
    <w:p w:rsidR="00732F55" w:rsidRPr="00EF1288" w:rsidRDefault="00732F55" w:rsidP="00732F55">
      <w:pPr>
        <w:pStyle w:val="a3"/>
        <w:spacing w:line="360" w:lineRule="auto"/>
        <w:ind w:left="709" w:firstLine="0"/>
        <w:jc w:val="left"/>
        <w:rPr>
          <w:sz w:val="28"/>
          <w:szCs w:val="28"/>
        </w:rPr>
      </w:pPr>
    </w:p>
    <w:p w:rsidR="00732F55" w:rsidRPr="00EF1288" w:rsidRDefault="00732F55" w:rsidP="00732F55">
      <w:pPr>
        <w:rPr>
          <w:sz w:val="28"/>
          <w:szCs w:val="28"/>
        </w:rPr>
      </w:pPr>
      <w:r w:rsidRPr="00EF1288">
        <w:rPr>
          <w:sz w:val="28"/>
          <w:szCs w:val="28"/>
        </w:rPr>
        <w:t>Имеющий полномочия действовать от имени претендента __</w:t>
      </w:r>
      <w:r w:rsidR="00F8528A" w:rsidRPr="00EF1288">
        <w:rPr>
          <w:sz w:val="28"/>
          <w:szCs w:val="28"/>
        </w:rPr>
        <w:t>__________________________________________</w:t>
      </w:r>
      <w:r w:rsidRPr="00EF1288">
        <w:rPr>
          <w:sz w:val="28"/>
          <w:szCs w:val="28"/>
        </w:rPr>
        <w:t>_____________________</w:t>
      </w:r>
    </w:p>
    <w:p w:rsidR="00732F55" w:rsidRPr="00EF1288" w:rsidRDefault="00732F55" w:rsidP="00732F55">
      <w:pPr>
        <w:rPr>
          <w:sz w:val="28"/>
          <w:szCs w:val="28"/>
        </w:rPr>
      </w:pPr>
      <w:r w:rsidRPr="00EF1288">
        <w:rPr>
          <w:sz w:val="28"/>
          <w:szCs w:val="28"/>
        </w:rPr>
        <w:t>(Полное наименование претендента)</w:t>
      </w:r>
    </w:p>
    <w:p w:rsidR="00732F55" w:rsidRPr="00EF1288" w:rsidRDefault="00732F55" w:rsidP="00732F55">
      <w:pPr>
        <w:rPr>
          <w:sz w:val="28"/>
          <w:szCs w:val="28"/>
        </w:rPr>
      </w:pPr>
    </w:p>
    <w:p w:rsidR="00732F55" w:rsidRPr="00EF1288" w:rsidRDefault="00732F55" w:rsidP="00732F55">
      <w:pPr>
        <w:rPr>
          <w:sz w:val="28"/>
          <w:szCs w:val="28"/>
        </w:rPr>
      </w:pPr>
      <w:r w:rsidRPr="00EF1288">
        <w:rPr>
          <w:sz w:val="28"/>
          <w:szCs w:val="28"/>
        </w:rPr>
        <w:t>_________________________________________________________________</w:t>
      </w:r>
    </w:p>
    <w:p w:rsidR="00732F55" w:rsidRPr="00EF1288" w:rsidRDefault="00732F55" w:rsidP="00732F55">
      <w:pPr>
        <w:rPr>
          <w:sz w:val="28"/>
          <w:szCs w:val="28"/>
        </w:rPr>
      </w:pPr>
      <w:r w:rsidRPr="00EF1288">
        <w:rPr>
          <w:sz w:val="28"/>
          <w:szCs w:val="28"/>
        </w:rPr>
        <w:t>(Должность, подпись, ФИО)                                                (печать)</w:t>
      </w:r>
    </w:p>
    <w:p w:rsidR="00732F55" w:rsidRPr="00EF1288" w:rsidRDefault="00732F55" w:rsidP="00732F55">
      <w:pPr>
        <w:pStyle w:val="a3"/>
        <w:spacing w:line="360" w:lineRule="auto"/>
        <w:ind w:left="709" w:firstLine="0"/>
        <w:jc w:val="left"/>
        <w:rPr>
          <w:sz w:val="28"/>
          <w:szCs w:val="28"/>
        </w:rPr>
      </w:pPr>
    </w:p>
    <w:p w:rsidR="000802B7" w:rsidRPr="00EF1288" w:rsidRDefault="00732F55" w:rsidP="00732F55">
      <w:pPr>
        <w:rPr>
          <w:sz w:val="28"/>
          <w:szCs w:val="28"/>
        </w:rPr>
      </w:pPr>
      <w:r w:rsidRPr="00EF1288">
        <w:rPr>
          <w:sz w:val="28"/>
          <w:szCs w:val="28"/>
        </w:rPr>
        <w:br w:type="page"/>
      </w:r>
    </w:p>
    <w:tbl>
      <w:tblPr>
        <w:tblW w:w="0" w:type="auto"/>
        <w:tblLook w:val="0000"/>
      </w:tblPr>
      <w:tblGrid>
        <w:gridCol w:w="4785"/>
        <w:gridCol w:w="4785"/>
      </w:tblGrid>
      <w:tr w:rsidR="00CE7741" w:rsidRPr="00EF1288" w:rsidTr="002B7900">
        <w:tc>
          <w:tcPr>
            <w:tcW w:w="4785" w:type="dxa"/>
          </w:tcPr>
          <w:p w:rsidR="00CE7741" w:rsidRPr="00EF1288" w:rsidRDefault="00CE7741" w:rsidP="00DD2CCA">
            <w:pPr>
              <w:pStyle w:val="2"/>
              <w:suppressAutoHyphens/>
              <w:spacing w:before="0" w:after="0"/>
              <w:ind w:firstLine="5387"/>
              <w:jc w:val="center"/>
              <w:rPr>
                <w:rFonts w:eastAsia="MS Mincho" w:cs="Times New Roman"/>
                <w:i w:val="0"/>
                <w:iCs w:val="0"/>
              </w:rPr>
            </w:pPr>
          </w:p>
        </w:tc>
        <w:tc>
          <w:tcPr>
            <w:tcW w:w="4785" w:type="dxa"/>
          </w:tcPr>
          <w:p w:rsidR="00CE7741" w:rsidRPr="00EF1288" w:rsidRDefault="00DD2CCA" w:rsidP="00DD2CCA">
            <w:pPr>
              <w:pStyle w:val="2"/>
              <w:suppressAutoHyphens/>
              <w:spacing w:before="0" w:after="0"/>
              <w:ind w:left="615"/>
              <w:rPr>
                <w:b w:val="0"/>
                <w:bCs w:val="0"/>
                <w:i w:val="0"/>
                <w:iCs w:val="0"/>
                <w:sz w:val="24"/>
              </w:rPr>
            </w:pPr>
            <w:r w:rsidRPr="00EF1288">
              <w:rPr>
                <w:b w:val="0"/>
                <w:bCs w:val="0"/>
                <w:i w:val="0"/>
                <w:iCs w:val="0"/>
                <w:sz w:val="24"/>
              </w:rPr>
              <w:t>Пр</w:t>
            </w:r>
            <w:r w:rsidR="00CE7741" w:rsidRPr="00EF1288">
              <w:rPr>
                <w:b w:val="0"/>
                <w:bCs w:val="0"/>
                <w:i w:val="0"/>
                <w:iCs w:val="0"/>
                <w:sz w:val="24"/>
              </w:rPr>
              <w:t>иложение № 3</w:t>
            </w:r>
          </w:p>
          <w:p w:rsidR="00CE7741" w:rsidRPr="00EF1288" w:rsidRDefault="00CE7741" w:rsidP="00DD2CCA">
            <w:pPr>
              <w:pStyle w:val="2"/>
              <w:suppressAutoHyphens/>
              <w:spacing w:before="0" w:after="0"/>
              <w:ind w:left="615"/>
              <w:rPr>
                <w:b w:val="0"/>
                <w:bCs w:val="0"/>
                <w:i w:val="0"/>
                <w:iCs w:val="0"/>
                <w:sz w:val="24"/>
              </w:rPr>
            </w:pPr>
            <w:r w:rsidRPr="00EF1288">
              <w:rPr>
                <w:b w:val="0"/>
                <w:bCs w:val="0"/>
                <w:i w:val="0"/>
                <w:iCs w:val="0"/>
                <w:sz w:val="24"/>
              </w:rPr>
              <w:t xml:space="preserve">Конкурсной документации </w:t>
            </w:r>
          </w:p>
          <w:p w:rsidR="00CE7741" w:rsidRPr="00EF1288" w:rsidRDefault="00CE7741" w:rsidP="00DD2CCA">
            <w:pPr>
              <w:ind w:left="-1666" w:firstLine="1559"/>
              <w:jc w:val="center"/>
              <w:rPr>
                <w:rFonts w:eastAsia="MS Mincho"/>
              </w:rPr>
            </w:pPr>
            <w:r w:rsidRPr="00EF1288">
              <w:rPr>
                <w:rFonts w:eastAsia="MS Mincho"/>
              </w:rPr>
              <w:t xml:space="preserve"> (конкурс </w:t>
            </w:r>
            <w:r w:rsidR="00E424AC" w:rsidRPr="00EF1288">
              <w:rPr>
                <w:rFonts w:eastAsia="MS Mincho"/>
              </w:rPr>
              <w:t xml:space="preserve">№ </w:t>
            </w:r>
            <w:r w:rsidR="00EB156F" w:rsidRPr="00EF1288">
              <w:rPr>
                <w:sz w:val="28"/>
                <w:szCs w:val="28"/>
              </w:rPr>
              <w:t>ОК/1</w:t>
            </w:r>
            <w:r w:rsidR="002C2835" w:rsidRPr="00EF1288">
              <w:rPr>
                <w:sz w:val="28"/>
                <w:szCs w:val="28"/>
              </w:rPr>
              <w:t>1</w:t>
            </w:r>
            <w:r w:rsidR="00EB156F" w:rsidRPr="00EF1288">
              <w:rPr>
                <w:sz w:val="28"/>
                <w:szCs w:val="28"/>
              </w:rPr>
              <w:t>-ВВРЗ/201</w:t>
            </w:r>
            <w:r w:rsidR="00B03214" w:rsidRPr="00EF1288">
              <w:rPr>
                <w:sz w:val="28"/>
                <w:szCs w:val="28"/>
              </w:rPr>
              <w:t>7</w:t>
            </w:r>
            <w:r w:rsidRPr="00EF1288">
              <w:rPr>
                <w:rFonts w:eastAsia="MS Mincho"/>
              </w:rPr>
              <w:t>)</w:t>
            </w:r>
          </w:p>
        </w:tc>
      </w:tr>
    </w:tbl>
    <w:p w:rsidR="00CE7741" w:rsidRPr="00EF1288" w:rsidRDefault="00CE7741" w:rsidP="00DD2CCA">
      <w:pPr>
        <w:suppressAutoHyphens/>
        <w:ind w:firstLine="5387"/>
        <w:jc w:val="center"/>
        <w:rPr>
          <w:b/>
          <w:sz w:val="28"/>
        </w:rPr>
      </w:pPr>
    </w:p>
    <w:p w:rsidR="00CE7741" w:rsidRPr="00EF1288" w:rsidRDefault="00CE7741" w:rsidP="00CE7741">
      <w:pPr>
        <w:suppressAutoHyphens/>
        <w:jc w:val="center"/>
        <w:rPr>
          <w:b/>
          <w:sz w:val="28"/>
        </w:rPr>
      </w:pPr>
      <w:r w:rsidRPr="00EF1288">
        <w:rPr>
          <w:b/>
          <w:sz w:val="28"/>
        </w:rPr>
        <w:t>ФИНАНСОВО-КОММЕРЧЕСКОЕ ПРЕДЛОЖЕНИЕ</w:t>
      </w:r>
    </w:p>
    <w:p w:rsidR="00CE7741" w:rsidRPr="00EF1288" w:rsidRDefault="00CE7741" w:rsidP="00CE7741">
      <w:pPr>
        <w:suppressAutoHyphens/>
        <w:jc w:val="both"/>
        <w:rPr>
          <w:sz w:val="28"/>
        </w:rPr>
      </w:pPr>
    </w:p>
    <w:p w:rsidR="008221B7" w:rsidRPr="00EF1288" w:rsidRDefault="00CE7741" w:rsidP="008221B7">
      <w:pPr>
        <w:rPr>
          <w:bCs/>
        </w:rPr>
      </w:pPr>
      <w:r w:rsidRPr="00EF1288">
        <w:rPr>
          <w:sz w:val="28"/>
          <w:szCs w:val="28"/>
        </w:rPr>
        <w:t xml:space="preserve">    </w:t>
      </w:r>
      <w:r w:rsidR="008221B7" w:rsidRPr="00EF1288">
        <w:rPr>
          <w:bCs/>
        </w:rPr>
        <w:t>«____» ___________ 20__ г.</w:t>
      </w:r>
    </w:p>
    <w:p w:rsidR="008221B7" w:rsidRPr="00EF1288" w:rsidRDefault="008221B7" w:rsidP="008221B7">
      <w:pPr>
        <w:rPr>
          <w:bCs/>
          <w:sz w:val="16"/>
        </w:rPr>
      </w:pPr>
    </w:p>
    <w:p w:rsidR="008221B7" w:rsidRPr="00EF1288" w:rsidRDefault="008221B7" w:rsidP="008221B7">
      <w:pPr>
        <w:rPr>
          <w:sz w:val="28"/>
          <w:szCs w:val="28"/>
        </w:rPr>
      </w:pPr>
      <w:r w:rsidRPr="00EF1288">
        <w:rPr>
          <w:sz w:val="28"/>
          <w:szCs w:val="28"/>
        </w:rPr>
        <w:t xml:space="preserve">Открытый конкурс №______  </w:t>
      </w:r>
    </w:p>
    <w:p w:rsidR="008221B7" w:rsidRPr="00EF1288" w:rsidRDefault="008221B7" w:rsidP="008221B7">
      <w:r w:rsidRPr="00EF1288">
        <w:t>_____________________________________________________________________________</w:t>
      </w:r>
    </w:p>
    <w:p w:rsidR="008221B7" w:rsidRPr="00EF1288" w:rsidRDefault="008221B7" w:rsidP="008221B7">
      <w:pPr>
        <w:ind w:left="2832" w:firstLine="708"/>
        <w:rPr>
          <w:bCs/>
        </w:rPr>
      </w:pPr>
      <w:r w:rsidRPr="00EF1288">
        <w:rPr>
          <w:bCs/>
        </w:rPr>
        <w:t>(Полное наименование п</w:t>
      </w:r>
      <w:r w:rsidRPr="00EF1288">
        <w:t>ретендента</w:t>
      </w:r>
      <w:r w:rsidRPr="00EF1288">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583"/>
        <w:gridCol w:w="652"/>
        <w:gridCol w:w="792"/>
        <w:gridCol w:w="1595"/>
        <w:gridCol w:w="1044"/>
        <w:gridCol w:w="1593"/>
      </w:tblGrid>
      <w:tr w:rsidR="00CE7741" w:rsidRPr="00EF1288" w:rsidTr="00FF41C1">
        <w:tc>
          <w:tcPr>
            <w:tcW w:w="594" w:type="dxa"/>
          </w:tcPr>
          <w:p w:rsidR="00CE7741" w:rsidRPr="00EF1288" w:rsidRDefault="00CE7741" w:rsidP="002B7900">
            <w:pPr>
              <w:suppressAutoHyphens/>
              <w:jc w:val="center"/>
              <w:rPr>
                <w:sz w:val="28"/>
              </w:rPr>
            </w:pPr>
            <w:r w:rsidRPr="00EF1288">
              <w:rPr>
                <w:sz w:val="28"/>
              </w:rPr>
              <w:t>№</w:t>
            </w:r>
          </w:p>
          <w:p w:rsidR="00CE7741" w:rsidRPr="00EF1288" w:rsidRDefault="00CE7741" w:rsidP="002B7900">
            <w:pPr>
              <w:suppressAutoHyphens/>
              <w:jc w:val="center"/>
              <w:rPr>
                <w:sz w:val="28"/>
              </w:rPr>
            </w:pPr>
            <w:r w:rsidRPr="00EF1288">
              <w:rPr>
                <w:sz w:val="28"/>
              </w:rPr>
              <w:t>п/п</w:t>
            </w:r>
          </w:p>
        </w:tc>
        <w:tc>
          <w:tcPr>
            <w:tcW w:w="3583" w:type="dxa"/>
            <w:vAlign w:val="center"/>
          </w:tcPr>
          <w:p w:rsidR="00CE7741" w:rsidRPr="00EF1288" w:rsidRDefault="00CE7741" w:rsidP="00D924C4">
            <w:pPr>
              <w:suppressAutoHyphens/>
              <w:jc w:val="center"/>
              <w:rPr>
                <w:rFonts w:eastAsia="MS Mincho"/>
                <w:sz w:val="28"/>
              </w:rPr>
            </w:pPr>
            <w:r w:rsidRPr="00EF1288">
              <w:rPr>
                <w:sz w:val="28"/>
              </w:rPr>
              <w:t xml:space="preserve">Наименование </w:t>
            </w:r>
          </w:p>
        </w:tc>
        <w:tc>
          <w:tcPr>
            <w:tcW w:w="652" w:type="dxa"/>
          </w:tcPr>
          <w:p w:rsidR="00CE7741" w:rsidRPr="00EF1288" w:rsidRDefault="00CE7741" w:rsidP="002B7900">
            <w:pPr>
              <w:suppressAutoHyphens/>
              <w:jc w:val="center"/>
              <w:rPr>
                <w:rFonts w:eastAsia="MS Mincho"/>
              </w:rPr>
            </w:pPr>
            <w:r w:rsidRPr="00EF1288">
              <w:rPr>
                <w:rFonts w:eastAsia="MS Mincho"/>
              </w:rPr>
              <w:t>Ед. изм.</w:t>
            </w:r>
          </w:p>
        </w:tc>
        <w:tc>
          <w:tcPr>
            <w:tcW w:w="792" w:type="dxa"/>
          </w:tcPr>
          <w:p w:rsidR="00CE7741" w:rsidRPr="00EF1288" w:rsidRDefault="00CE7741" w:rsidP="002B7900">
            <w:pPr>
              <w:suppressAutoHyphens/>
              <w:jc w:val="center"/>
              <w:rPr>
                <w:rFonts w:eastAsia="MS Mincho"/>
              </w:rPr>
            </w:pPr>
            <w:r w:rsidRPr="00EF1288">
              <w:rPr>
                <w:rFonts w:eastAsia="MS Mincho"/>
              </w:rPr>
              <w:t>Кол-во</w:t>
            </w:r>
          </w:p>
        </w:tc>
        <w:tc>
          <w:tcPr>
            <w:tcW w:w="1595" w:type="dxa"/>
          </w:tcPr>
          <w:p w:rsidR="00CE7741" w:rsidRPr="00EF1288" w:rsidRDefault="00CE7741" w:rsidP="002B7900">
            <w:pPr>
              <w:suppressAutoHyphens/>
              <w:jc w:val="center"/>
              <w:rPr>
                <w:rFonts w:eastAsia="MS Mincho"/>
              </w:rPr>
            </w:pPr>
            <w:r w:rsidRPr="00EF1288">
              <w:rPr>
                <w:rFonts w:eastAsia="MS Mincho"/>
              </w:rPr>
              <w:t>Стоимость, руб.</w:t>
            </w:r>
          </w:p>
          <w:p w:rsidR="00CE7741" w:rsidRPr="00EF1288" w:rsidRDefault="00CE7741" w:rsidP="002B7900">
            <w:pPr>
              <w:suppressAutoHyphens/>
              <w:jc w:val="center"/>
              <w:rPr>
                <w:rFonts w:eastAsia="MS Mincho"/>
              </w:rPr>
            </w:pPr>
            <w:r w:rsidRPr="00EF1288">
              <w:rPr>
                <w:rFonts w:eastAsia="MS Mincho"/>
              </w:rPr>
              <w:t>(без НДС)</w:t>
            </w:r>
          </w:p>
        </w:tc>
        <w:tc>
          <w:tcPr>
            <w:tcW w:w="1044" w:type="dxa"/>
          </w:tcPr>
          <w:p w:rsidR="00CE7741" w:rsidRPr="00EF1288" w:rsidRDefault="00CE7741" w:rsidP="002B7900">
            <w:pPr>
              <w:suppressAutoHyphens/>
              <w:jc w:val="center"/>
              <w:rPr>
                <w:rFonts w:eastAsia="MS Mincho"/>
              </w:rPr>
            </w:pPr>
            <w:r w:rsidRPr="00EF1288">
              <w:rPr>
                <w:rFonts w:eastAsia="MS Mincho"/>
              </w:rPr>
              <w:t>НДС, руб.</w:t>
            </w:r>
          </w:p>
        </w:tc>
        <w:tc>
          <w:tcPr>
            <w:tcW w:w="1593" w:type="dxa"/>
            <w:vAlign w:val="center"/>
          </w:tcPr>
          <w:p w:rsidR="00CE7741" w:rsidRPr="00EF1288" w:rsidRDefault="00CE7741" w:rsidP="002B7900">
            <w:pPr>
              <w:suppressAutoHyphens/>
              <w:jc w:val="center"/>
              <w:rPr>
                <w:rFonts w:eastAsia="MS Mincho"/>
              </w:rPr>
            </w:pPr>
            <w:r w:rsidRPr="00EF1288">
              <w:rPr>
                <w:rFonts w:eastAsia="MS Mincho"/>
              </w:rPr>
              <w:t>Стоимость, руб.</w:t>
            </w:r>
          </w:p>
          <w:p w:rsidR="00CE7741" w:rsidRPr="00EF1288" w:rsidRDefault="00CE7741" w:rsidP="002B7900">
            <w:pPr>
              <w:suppressAutoHyphens/>
              <w:jc w:val="center"/>
              <w:rPr>
                <w:rFonts w:eastAsia="MS Mincho"/>
              </w:rPr>
            </w:pPr>
            <w:r w:rsidRPr="00EF1288">
              <w:rPr>
                <w:rFonts w:eastAsia="MS Mincho"/>
              </w:rPr>
              <w:t xml:space="preserve"> (с учетом НДС)</w:t>
            </w:r>
          </w:p>
        </w:tc>
      </w:tr>
      <w:tr w:rsidR="00CE7741" w:rsidRPr="00EF1288" w:rsidTr="00FF41C1">
        <w:tc>
          <w:tcPr>
            <w:tcW w:w="594" w:type="dxa"/>
          </w:tcPr>
          <w:p w:rsidR="00CE7741" w:rsidRPr="00EF1288" w:rsidRDefault="00CE7741" w:rsidP="002B7900">
            <w:pPr>
              <w:suppressAutoHyphens/>
              <w:jc w:val="center"/>
              <w:rPr>
                <w:sz w:val="28"/>
              </w:rPr>
            </w:pPr>
            <w:r w:rsidRPr="00EF1288">
              <w:rPr>
                <w:sz w:val="28"/>
              </w:rPr>
              <w:t>1</w:t>
            </w:r>
          </w:p>
        </w:tc>
        <w:tc>
          <w:tcPr>
            <w:tcW w:w="3583" w:type="dxa"/>
          </w:tcPr>
          <w:p w:rsidR="00CE7741" w:rsidRPr="00EF1288" w:rsidRDefault="00482008" w:rsidP="00BC5B8A">
            <w:pPr>
              <w:suppressAutoHyphens/>
            </w:pPr>
            <w:r w:rsidRPr="00EF1288">
              <w:t xml:space="preserve">Поставка  </w:t>
            </w:r>
            <w:r w:rsidR="00504DB0" w:rsidRPr="00EF1288">
              <w:rPr>
                <w:b/>
              </w:rPr>
              <w:t xml:space="preserve"> </w:t>
            </w:r>
            <w:r w:rsidR="00504DB0" w:rsidRPr="00EF1288">
              <w:t xml:space="preserve"> крана мостового опорного электрического однобалочного с электрической талью грузоподъёмностью 3,2 т. и выполнения комплекса работ (</w:t>
            </w:r>
            <w:r w:rsidR="00504DB0" w:rsidRPr="00EF1288">
              <w:rPr>
                <w:color w:val="333333"/>
              </w:rPr>
              <w:t>проведении монтажных (демонтажных) и наладочных работ</w:t>
            </w:r>
            <w:r w:rsidR="00BC5B8A" w:rsidRPr="00EF1288">
              <w:rPr>
                <w:color w:val="333333"/>
              </w:rPr>
              <w:t>)</w:t>
            </w:r>
            <w:r w:rsidR="00504DB0" w:rsidRPr="00EF1288">
              <w:t>, необходимых для ввода оборудования в эксплуатацию</w:t>
            </w:r>
            <w:r w:rsidRPr="00EF1288">
              <w:t xml:space="preserve"> для нужд производственного цеха КТЦ</w:t>
            </w:r>
            <w:r w:rsidR="00BC5B8A" w:rsidRPr="00EF1288">
              <w:t xml:space="preserve"> </w:t>
            </w:r>
          </w:p>
        </w:tc>
        <w:tc>
          <w:tcPr>
            <w:tcW w:w="652" w:type="dxa"/>
            <w:vAlign w:val="center"/>
          </w:tcPr>
          <w:p w:rsidR="00CE7741" w:rsidRPr="00EF1288" w:rsidRDefault="00482008" w:rsidP="00482008">
            <w:pPr>
              <w:suppressAutoHyphens/>
              <w:jc w:val="center"/>
              <w:rPr>
                <w:sz w:val="28"/>
              </w:rPr>
            </w:pPr>
            <w:r w:rsidRPr="00EF1288">
              <w:rPr>
                <w:sz w:val="28"/>
              </w:rPr>
              <w:t>шт.</w:t>
            </w:r>
          </w:p>
        </w:tc>
        <w:tc>
          <w:tcPr>
            <w:tcW w:w="792" w:type="dxa"/>
            <w:vAlign w:val="center"/>
          </w:tcPr>
          <w:p w:rsidR="00CE7741" w:rsidRPr="00EF1288" w:rsidRDefault="00482008" w:rsidP="00482008">
            <w:pPr>
              <w:suppressAutoHyphens/>
              <w:jc w:val="center"/>
              <w:rPr>
                <w:sz w:val="28"/>
              </w:rPr>
            </w:pPr>
            <w:r w:rsidRPr="00EF1288">
              <w:rPr>
                <w:sz w:val="28"/>
              </w:rPr>
              <w:t>1</w:t>
            </w:r>
          </w:p>
        </w:tc>
        <w:tc>
          <w:tcPr>
            <w:tcW w:w="1595" w:type="dxa"/>
          </w:tcPr>
          <w:p w:rsidR="00CE7741" w:rsidRPr="00EF1288" w:rsidRDefault="00CE7741" w:rsidP="002B7900">
            <w:pPr>
              <w:suppressAutoHyphens/>
              <w:jc w:val="both"/>
              <w:rPr>
                <w:sz w:val="28"/>
              </w:rPr>
            </w:pPr>
          </w:p>
        </w:tc>
        <w:tc>
          <w:tcPr>
            <w:tcW w:w="1044" w:type="dxa"/>
          </w:tcPr>
          <w:p w:rsidR="00CE7741" w:rsidRPr="00EF1288" w:rsidRDefault="00CE7741" w:rsidP="002B7900">
            <w:pPr>
              <w:suppressAutoHyphens/>
              <w:jc w:val="both"/>
              <w:rPr>
                <w:sz w:val="28"/>
              </w:rPr>
            </w:pPr>
          </w:p>
        </w:tc>
        <w:tc>
          <w:tcPr>
            <w:tcW w:w="1593" w:type="dxa"/>
          </w:tcPr>
          <w:p w:rsidR="00CE7741" w:rsidRPr="00EF1288" w:rsidRDefault="00CE7741" w:rsidP="002B7900">
            <w:pPr>
              <w:suppressAutoHyphens/>
              <w:jc w:val="both"/>
              <w:rPr>
                <w:sz w:val="28"/>
              </w:rPr>
            </w:pPr>
          </w:p>
        </w:tc>
      </w:tr>
      <w:tr w:rsidR="00482008" w:rsidRPr="00EF1288" w:rsidTr="00FF41C1">
        <w:tc>
          <w:tcPr>
            <w:tcW w:w="594" w:type="dxa"/>
          </w:tcPr>
          <w:p w:rsidR="00482008" w:rsidRPr="00EF1288" w:rsidRDefault="00482008" w:rsidP="002B7900">
            <w:pPr>
              <w:suppressAutoHyphens/>
              <w:jc w:val="center"/>
              <w:rPr>
                <w:sz w:val="28"/>
              </w:rPr>
            </w:pPr>
            <w:r w:rsidRPr="00EF1288">
              <w:rPr>
                <w:sz w:val="28"/>
              </w:rPr>
              <w:t>2</w:t>
            </w:r>
          </w:p>
        </w:tc>
        <w:tc>
          <w:tcPr>
            <w:tcW w:w="3583" w:type="dxa"/>
          </w:tcPr>
          <w:p w:rsidR="00482008" w:rsidRPr="00EF1288" w:rsidRDefault="00BC5B8A" w:rsidP="00BC5B8A">
            <w:pPr>
              <w:suppressAutoHyphens/>
              <w:jc w:val="both"/>
              <w:rPr>
                <w:sz w:val="28"/>
                <w:szCs w:val="28"/>
              </w:rPr>
            </w:pPr>
            <w:r w:rsidRPr="00EF1288">
              <w:t xml:space="preserve">Поставка  </w:t>
            </w:r>
            <w:r w:rsidRPr="00EF1288">
              <w:rPr>
                <w:b/>
              </w:rPr>
              <w:t xml:space="preserve"> </w:t>
            </w:r>
            <w:r w:rsidRPr="00EF1288">
              <w:t xml:space="preserve"> крана мостового опорного электрического однобалочного с электрической талью грузоподъёмностью 3,2 т. и выполнения комплекса работ (</w:t>
            </w:r>
            <w:r w:rsidRPr="00EF1288">
              <w:rPr>
                <w:color w:val="333333"/>
              </w:rPr>
              <w:t>проведении монтажных (демонтажных) и наладочных работ)</w:t>
            </w:r>
            <w:r w:rsidRPr="00EF1288">
              <w:t xml:space="preserve">, необходимых для ввода оборудования в эксплуатацию для нужд производственного цеха ЦПВ </w:t>
            </w:r>
          </w:p>
        </w:tc>
        <w:tc>
          <w:tcPr>
            <w:tcW w:w="652" w:type="dxa"/>
            <w:vAlign w:val="center"/>
          </w:tcPr>
          <w:p w:rsidR="00482008" w:rsidRPr="00EF1288" w:rsidRDefault="00482008" w:rsidP="00672442">
            <w:pPr>
              <w:suppressAutoHyphens/>
              <w:jc w:val="center"/>
              <w:rPr>
                <w:sz w:val="28"/>
              </w:rPr>
            </w:pPr>
            <w:r w:rsidRPr="00EF1288">
              <w:rPr>
                <w:sz w:val="28"/>
              </w:rPr>
              <w:t>шт.</w:t>
            </w:r>
          </w:p>
        </w:tc>
        <w:tc>
          <w:tcPr>
            <w:tcW w:w="792" w:type="dxa"/>
            <w:vAlign w:val="center"/>
          </w:tcPr>
          <w:p w:rsidR="00482008" w:rsidRPr="00EF1288" w:rsidRDefault="00482008" w:rsidP="00672442">
            <w:pPr>
              <w:suppressAutoHyphens/>
              <w:jc w:val="center"/>
              <w:rPr>
                <w:sz w:val="28"/>
              </w:rPr>
            </w:pPr>
            <w:r w:rsidRPr="00EF1288">
              <w:rPr>
                <w:sz w:val="28"/>
              </w:rPr>
              <w:t>1</w:t>
            </w:r>
          </w:p>
        </w:tc>
        <w:tc>
          <w:tcPr>
            <w:tcW w:w="1595" w:type="dxa"/>
          </w:tcPr>
          <w:p w:rsidR="00482008" w:rsidRPr="00EF1288" w:rsidRDefault="00482008" w:rsidP="002B7900">
            <w:pPr>
              <w:suppressAutoHyphens/>
              <w:jc w:val="both"/>
              <w:rPr>
                <w:color w:val="FF0000"/>
                <w:sz w:val="28"/>
              </w:rPr>
            </w:pPr>
          </w:p>
        </w:tc>
        <w:tc>
          <w:tcPr>
            <w:tcW w:w="1044" w:type="dxa"/>
          </w:tcPr>
          <w:p w:rsidR="00482008" w:rsidRPr="00EF1288" w:rsidRDefault="00482008" w:rsidP="002B7900">
            <w:pPr>
              <w:suppressAutoHyphens/>
              <w:jc w:val="both"/>
              <w:rPr>
                <w:sz w:val="28"/>
              </w:rPr>
            </w:pPr>
          </w:p>
        </w:tc>
        <w:tc>
          <w:tcPr>
            <w:tcW w:w="1593" w:type="dxa"/>
          </w:tcPr>
          <w:p w:rsidR="00482008" w:rsidRPr="00EF1288" w:rsidRDefault="00482008" w:rsidP="002B7900">
            <w:pPr>
              <w:suppressAutoHyphens/>
              <w:jc w:val="both"/>
              <w:rPr>
                <w:sz w:val="28"/>
              </w:rPr>
            </w:pPr>
          </w:p>
        </w:tc>
      </w:tr>
      <w:tr w:rsidR="00CE7741" w:rsidRPr="00EF1288" w:rsidTr="002B7900">
        <w:tc>
          <w:tcPr>
            <w:tcW w:w="4829" w:type="dxa"/>
            <w:gridSpan w:val="3"/>
          </w:tcPr>
          <w:p w:rsidR="00CE7741" w:rsidRPr="00EF1288" w:rsidRDefault="00CE7741" w:rsidP="002B7900">
            <w:pPr>
              <w:suppressAutoHyphens/>
              <w:jc w:val="both"/>
              <w:rPr>
                <w:sz w:val="28"/>
              </w:rPr>
            </w:pPr>
            <w:r w:rsidRPr="00EF1288">
              <w:rPr>
                <w:sz w:val="28"/>
              </w:rPr>
              <w:t>ИТОГО</w:t>
            </w:r>
          </w:p>
        </w:tc>
        <w:tc>
          <w:tcPr>
            <w:tcW w:w="792" w:type="dxa"/>
          </w:tcPr>
          <w:p w:rsidR="00CE7741" w:rsidRPr="00EF1288" w:rsidRDefault="00CE7741" w:rsidP="002B7900">
            <w:pPr>
              <w:suppressAutoHyphens/>
              <w:jc w:val="both"/>
              <w:rPr>
                <w:sz w:val="28"/>
              </w:rPr>
            </w:pPr>
          </w:p>
        </w:tc>
        <w:tc>
          <w:tcPr>
            <w:tcW w:w="1595" w:type="dxa"/>
          </w:tcPr>
          <w:p w:rsidR="00CE7741" w:rsidRPr="00EF1288" w:rsidRDefault="00CE7741" w:rsidP="002B7900">
            <w:pPr>
              <w:suppressAutoHyphens/>
              <w:jc w:val="both"/>
              <w:rPr>
                <w:color w:val="FF0000"/>
                <w:sz w:val="28"/>
              </w:rPr>
            </w:pPr>
          </w:p>
        </w:tc>
        <w:tc>
          <w:tcPr>
            <w:tcW w:w="1044" w:type="dxa"/>
          </w:tcPr>
          <w:p w:rsidR="00CE7741" w:rsidRPr="00EF1288" w:rsidRDefault="00CE7741" w:rsidP="002B7900">
            <w:pPr>
              <w:suppressAutoHyphens/>
              <w:jc w:val="both"/>
              <w:rPr>
                <w:sz w:val="28"/>
              </w:rPr>
            </w:pPr>
          </w:p>
        </w:tc>
        <w:tc>
          <w:tcPr>
            <w:tcW w:w="1593" w:type="dxa"/>
          </w:tcPr>
          <w:p w:rsidR="00CE7741" w:rsidRPr="00EF1288" w:rsidRDefault="00CE7741" w:rsidP="002B7900">
            <w:pPr>
              <w:suppressAutoHyphens/>
              <w:jc w:val="both"/>
              <w:rPr>
                <w:sz w:val="28"/>
              </w:rPr>
            </w:pPr>
          </w:p>
        </w:tc>
      </w:tr>
    </w:tbl>
    <w:p w:rsidR="00CE7741" w:rsidRPr="00EF1288" w:rsidRDefault="00CE7741" w:rsidP="00CE7741">
      <w:pPr>
        <w:suppressAutoHyphens/>
        <w:jc w:val="both"/>
        <w:rPr>
          <w:sz w:val="28"/>
        </w:rPr>
      </w:pPr>
    </w:p>
    <w:p w:rsidR="00CE7741" w:rsidRPr="00EF1288" w:rsidRDefault="00B1119E" w:rsidP="00CE7741">
      <w:pPr>
        <w:pStyle w:val="32"/>
        <w:tabs>
          <w:tab w:val="num" w:pos="1800"/>
        </w:tabs>
        <w:jc w:val="both"/>
        <w:rPr>
          <w:sz w:val="28"/>
          <w:szCs w:val="28"/>
        </w:rPr>
      </w:pPr>
      <w:r w:rsidRPr="00EF1288">
        <w:rPr>
          <w:sz w:val="28"/>
          <w:szCs w:val="28"/>
        </w:rPr>
        <w:t xml:space="preserve">   </w:t>
      </w:r>
      <w:r w:rsidR="00CE7741" w:rsidRPr="00EF1288">
        <w:rPr>
          <w:sz w:val="28"/>
          <w:szCs w:val="28"/>
        </w:rPr>
        <w:t xml:space="preserve">Полная и окончательная цена финансово-коммерческого предложения </w:t>
      </w:r>
      <w:r w:rsidR="00CE7741" w:rsidRPr="00EF1288">
        <w:rPr>
          <w:rFonts w:eastAsia="MS Mincho"/>
          <w:sz w:val="28"/>
          <w:szCs w:val="28"/>
        </w:rPr>
        <w:t xml:space="preserve">с учетом всех затрат, которые может понести </w:t>
      </w:r>
      <w:r w:rsidR="002C2835" w:rsidRPr="00EF1288">
        <w:rPr>
          <w:rFonts w:eastAsia="MS Mincho"/>
          <w:sz w:val="28"/>
          <w:szCs w:val="28"/>
        </w:rPr>
        <w:t>П</w:t>
      </w:r>
      <w:r w:rsidR="00CE7741" w:rsidRPr="00EF1288">
        <w:rPr>
          <w:rFonts w:eastAsia="MS Mincho"/>
          <w:sz w:val="28"/>
          <w:szCs w:val="28"/>
        </w:rPr>
        <w:t>оставщик в ходе выполнения обязательств по договору, заключаемому по итогам настоящего Конкурса</w:t>
      </w:r>
      <w:r w:rsidR="00CE7741" w:rsidRPr="00EF1288">
        <w:rPr>
          <w:sz w:val="28"/>
          <w:szCs w:val="28"/>
        </w:rPr>
        <w:t xml:space="preserve"> составляет _____________рублей</w:t>
      </w:r>
      <w:proofErr w:type="gramStart"/>
      <w:r w:rsidR="00CE7741" w:rsidRPr="00EF1288">
        <w:rPr>
          <w:sz w:val="28"/>
          <w:szCs w:val="28"/>
        </w:rPr>
        <w:t xml:space="preserve"> (______________) ____ </w:t>
      </w:r>
      <w:proofErr w:type="gramEnd"/>
      <w:r w:rsidR="00CE7741" w:rsidRPr="00EF1288">
        <w:rPr>
          <w:sz w:val="28"/>
          <w:szCs w:val="28"/>
        </w:rPr>
        <w:t>копеек, кроме того НДС 18% ________(______________)рублей ____ копеек.</w:t>
      </w:r>
    </w:p>
    <w:p w:rsidR="00D924C4" w:rsidRPr="00EF1288" w:rsidRDefault="00D924C4" w:rsidP="00D924C4">
      <w:pPr>
        <w:ind w:firstLine="720"/>
        <w:jc w:val="both"/>
      </w:pPr>
      <w:proofErr w:type="gramStart"/>
      <w:r w:rsidRPr="00EF1288">
        <w:t>Имеющий</w:t>
      </w:r>
      <w:proofErr w:type="gramEnd"/>
      <w:r w:rsidRPr="00EF1288">
        <w:t xml:space="preserve"> полномочия подписать финансово-коммерческое предложение претендента от имени  ________________________________________________________</w:t>
      </w:r>
    </w:p>
    <w:p w:rsidR="00D924C4" w:rsidRPr="00EF1288" w:rsidRDefault="00D924C4" w:rsidP="00D924C4">
      <w:pPr>
        <w:pStyle w:val="a3"/>
        <w:jc w:val="center"/>
        <w:rPr>
          <w:sz w:val="24"/>
        </w:rPr>
      </w:pPr>
      <w:r w:rsidRPr="00EF1288">
        <w:rPr>
          <w:sz w:val="24"/>
        </w:rPr>
        <w:t>(Полное наименование претендента)</w:t>
      </w:r>
    </w:p>
    <w:p w:rsidR="00D924C4" w:rsidRPr="00EF1288" w:rsidRDefault="00D924C4" w:rsidP="00D924C4">
      <w:pPr>
        <w:pStyle w:val="a3"/>
        <w:rPr>
          <w:sz w:val="24"/>
        </w:rPr>
      </w:pPr>
    </w:p>
    <w:p w:rsidR="00D924C4" w:rsidRPr="00EF1288" w:rsidRDefault="00D924C4" w:rsidP="00D924C4">
      <w:pPr>
        <w:pStyle w:val="a3"/>
        <w:rPr>
          <w:sz w:val="24"/>
        </w:rPr>
      </w:pPr>
      <w:r w:rsidRPr="00EF1288">
        <w:rPr>
          <w:sz w:val="24"/>
        </w:rPr>
        <w:t>_________________________________________________________________</w:t>
      </w:r>
    </w:p>
    <w:p w:rsidR="00D924C4" w:rsidRPr="00EF1288" w:rsidRDefault="00D924C4" w:rsidP="002C2835">
      <w:pPr>
        <w:pStyle w:val="a3"/>
        <w:rPr>
          <w:color w:val="0000FF"/>
          <w:sz w:val="28"/>
          <w:szCs w:val="28"/>
        </w:rPr>
      </w:pPr>
      <w:r w:rsidRPr="00EF1288">
        <w:rPr>
          <w:sz w:val="24"/>
        </w:rPr>
        <w:t>(Должность, подпись, ФИО)                                                (печать)</w:t>
      </w:r>
    </w:p>
    <w:p w:rsidR="00D924C4" w:rsidRPr="00EF1288" w:rsidRDefault="00D924C4" w:rsidP="00CE7741">
      <w:pPr>
        <w:suppressAutoHyphens/>
        <w:jc w:val="both"/>
        <w:rPr>
          <w:sz w:val="28"/>
        </w:rPr>
        <w:sectPr w:rsidR="00D924C4" w:rsidRPr="00EF1288" w:rsidSect="002B7900">
          <w:headerReference w:type="even" r:id="rId10"/>
          <w:headerReference w:type="default" r:id="rId11"/>
          <w:footerReference w:type="even" r:id="rId12"/>
          <w:pgSz w:w="11906" w:h="16838" w:code="9"/>
          <w:pgMar w:top="686" w:right="851" w:bottom="851" w:left="1418" w:header="284" w:footer="0" w:gutter="0"/>
          <w:cols w:space="708"/>
          <w:docGrid w:linePitch="360"/>
        </w:sectPr>
      </w:pPr>
    </w:p>
    <w:p w:rsidR="00D924C4" w:rsidRPr="00EF1288" w:rsidRDefault="00D924C4" w:rsidP="00D924C4">
      <w:pPr>
        <w:pStyle w:val="a3"/>
        <w:suppressAutoHyphens/>
        <w:ind w:right="306"/>
        <w:jc w:val="center"/>
        <w:rPr>
          <w:b/>
          <w:i/>
          <w:sz w:val="28"/>
          <w:szCs w:val="28"/>
        </w:rPr>
      </w:pPr>
    </w:p>
    <w:tbl>
      <w:tblPr>
        <w:tblW w:w="0" w:type="auto"/>
        <w:tblLook w:val="0000"/>
      </w:tblPr>
      <w:tblGrid>
        <w:gridCol w:w="14283"/>
      </w:tblGrid>
      <w:tr w:rsidR="00D924C4" w:rsidRPr="00EF1288" w:rsidTr="008E2ACD">
        <w:tc>
          <w:tcPr>
            <w:tcW w:w="14283" w:type="dxa"/>
          </w:tcPr>
          <w:p w:rsidR="00D924C4" w:rsidRPr="00EF1288" w:rsidRDefault="00D924C4" w:rsidP="008E2ACD">
            <w:pPr>
              <w:pStyle w:val="2"/>
              <w:suppressAutoHyphens/>
              <w:spacing w:before="0" w:after="0"/>
              <w:ind w:left="615" w:firstLine="8883"/>
              <w:rPr>
                <w:b w:val="0"/>
                <w:bCs w:val="0"/>
                <w:i w:val="0"/>
                <w:iCs w:val="0"/>
                <w:sz w:val="24"/>
              </w:rPr>
            </w:pPr>
            <w:r w:rsidRPr="00EF1288">
              <w:rPr>
                <w:b w:val="0"/>
                <w:bCs w:val="0"/>
                <w:i w:val="0"/>
                <w:iCs w:val="0"/>
                <w:sz w:val="24"/>
              </w:rPr>
              <w:t>Приложение № 4</w:t>
            </w:r>
          </w:p>
          <w:p w:rsidR="008E2ACD" w:rsidRPr="00EF1288" w:rsidRDefault="00D924C4" w:rsidP="008E2ACD">
            <w:pPr>
              <w:pStyle w:val="2"/>
              <w:suppressAutoHyphens/>
              <w:spacing w:before="0" w:after="0"/>
              <w:ind w:left="615" w:firstLine="8883"/>
              <w:rPr>
                <w:b w:val="0"/>
                <w:bCs w:val="0"/>
                <w:i w:val="0"/>
                <w:iCs w:val="0"/>
                <w:sz w:val="24"/>
              </w:rPr>
            </w:pPr>
            <w:r w:rsidRPr="00EF1288">
              <w:rPr>
                <w:b w:val="0"/>
                <w:bCs w:val="0"/>
                <w:i w:val="0"/>
                <w:iCs w:val="0"/>
                <w:sz w:val="24"/>
              </w:rPr>
              <w:t xml:space="preserve">к Конкурсной документации </w:t>
            </w:r>
          </w:p>
          <w:p w:rsidR="00D924C4" w:rsidRPr="00EF1288" w:rsidRDefault="00D924C4" w:rsidP="008E2ACD">
            <w:pPr>
              <w:pStyle w:val="2"/>
              <w:suppressAutoHyphens/>
              <w:spacing w:before="0" w:after="0"/>
              <w:ind w:left="615" w:firstLine="8883"/>
              <w:rPr>
                <w:b w:val="0"/>
                <w:bCs w:val="0"/>
                <w:i w:val="0"/>
                <w:iCs w:val="0"/>
                <w:sz w:val="24"/>
              </w:rPr>
            </w:pPr>
            <w:r w:rsidRPr="00EF1288">
              <w:rPr>
                <w:rFonts w:eastAsia="MS Mincho"/>
                <w:b w:val="0"/>
                <w:i w:val="0"/>
              </w:rPr>
              <w:t xml:space="preserve">(конкурс № </w:t>
            </w:r>
            <w:r w:rsidRPr="00EF1288">
              <w:rPr>
                <w:b w:val="0"/>
                <w:i w:val="0"/>
              </w:rPr>
              <w:t>ОК/1</w:t>
            </w:r>
            <w:r w:rsidR="00385230" w:rsidRPr="00EF1288">
              <w:rPr>
                <w:b w:val="0"/>
                <w:i w:val="0"/>
              </w:rPr>
              <w:t>1</w:t>
            </w:r>
            <w:r w:rsidRPr="00EF1288">
              <w:rPr>
                <w:b w:val="0"/>
                <w:i w:val="0"/>
              </w:rPr>
              <w:t>-ВВРЗ/201</w:t>
            </w:r>
            <w:r w:rsidR="00B03214" w:rsidRPr="00EF1288">
              <w:rPr>
                <w:b w:val="0"/>
                <w:i w:val="0"/>
              </w:rPr>
              <w:t>7</w:t>
            </w:r>
            <w:r w:rsidRPr="00EF1288">
              <w:rPr>
                <w:rFonts w:eastAsia="MS Mincho"/>
                <w:b w:val="0"/>
                <w:i w:val="0"/>
              </w:rPr>
              <w:t>)</w:t>
            </w:r>
          </w:p>
        </w:tc>
      </w:tr>
    </w:tbl>
    <w:p w:rsidR="00D924C4" w:rsidRPr="00EF1288" w:rsidRDefault="00D924C4" w:rsidP="00D924C4">
      <w:pPr>
        <w:pStyle w:val="a3"/>
        <w:suppressAutoHyphens/>
        <w:ind w:right="306"/>
        <w:jc w:val="center"/>
        <w:rPr>
          <w:b/>
          <w:i/>
          <w:sz w:val="28"/>
          <w:szCs w:val="28"/>
        </w:rPr>
      </w:pPr>
    </w:p>
    <w:p w:rsidR="00D924C4" w:rsidRPr="00EF1288" w:rsidRDefault="00D924C4" w:rsidP="00D924C4">
      <w:pPr>
        <w:pStyle w:val="a3"/>
        <w:suppressAutoHyphens/>
        <w:ind w:right="306"/>
        <w:jc w:val="center"/>
        <w:rPr>
          <w:b/>
          <w:i/>
          <w:sz w:val="28"/>
          <w:szCs w:val="28"/>
        </w:rPr>
      </w:pPr>
      <w:r w:rsidRPr="00EF1288">
        <w:rPr>
          <w:b/>
          <w:i/>
          <w:sz w:val="28"/>
          <w:szCs w:val="28"/>
        </w:rPr>
        <w:t xml:space="preserve">Сведения об опыте </w:t>
      </w:r>
      <w:r w:rsidR="00322E6A" w:rsidRPr="00EF1288">
        <w:rPr>
          <w:b/>
          <w:i/>
          <w:sz w:val="28"/>
          <w:szCs w:val="28"/>
        </w:rPr>
        <w:t xml:space="preserve">поставки оборудования и  </w:t>
      </w:r>
      <w:r w:rsidRPr="00EF1288">
        <w:rPr>
          <w:b/>
          <w:i/>
          <w:sz w:val="28"/>
          <w:szCs w:val="28"/>
        </w:rPr>
        <w:t>выполнения работ</w:t>
      </w:r>
    </w:p>
    <w:tbl>
      <w:tblPr>
        <w:tblpPr w:leftFromText="180" w:rightFromText="180" w:vertAnchor="text" w:tblpX="127" w:tblpY="186"/>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1701"/>
        <w:gridCol w:w="2240"/>
        <w:gridCol w:w="2409"/>
        <w:gridCol w:w="1843"/>
        <w:gridCol w:w="1985"/>
        <w:gridCol w:w="1835"/>
        <w:gridCol w:w="1786"/>
      </w:tblGrid>
      <w:tr w:rsidR="00D924C4" w:rsidRPr="00EF1288" w:rsidTr="00B32B77">
        <w:trPr>
          <w:trHeight w:val="1023"/>
        </w:trPr>
        <w:tc>
          <w:tcPr>
            <w:tcW w:w="988" w:type="dxa"/>
            <w:tcBorders>
              <w:bottom w:val="single" w:sz="4" w:space="0" w:color="auto"/>
            </w:tcBorders>
          </w:tcPr>
          <w:p w:rsidR="00D924C4" w:rsidRPr="00EF1288" w:rsidRDefault="00BB20AD" w:rsidP="00672442">
            <w:pPr>
              <w:pStyle w:val="a3"/>
              <w:suppressAutoHyphens/>
              <w:ind w:right="306" w:firstLine="0"/>
              <w:jc w:val="left"/>
              <w:rPr>
                <w:b/>
                <w:i/>
                <w:sz w:val="28"/>
                <w:szCs w:val="28"/>
              </w:rPr>
            </w:pPr>
            <w:r w:rsidRPr="00EF1288">
              <w:rPr>
                <w:b/>
                <w:i/>
                <w:sz w:val="28"/>
                <w:szCs w:val="28"/>
              </w:rPr>
              <w:t>Г</w:t>
            </w:r>
            <w:r w:rsidR="00D924C4" w:rsidRPr="00EF1288">
              <w:rPr>
                <w:b/>
                <w:i/>
                <w:sz w:val="28"/>
                <w:szCs w:val="28"/>
              </w:rPr>
              <w:t>од</w:t>
            </w:r>
          </w:p>
          <w:p w:rsidR="00BB20AD" w:rsidRPr="00EF1288" w:rsidRDefault="00BB20AD" w:rsidP="00B32B77">
            <w:pPr>
              <w:pStyle w:val="a3"/>
              <w:suppressAutoHyphens/>
              <w:ind w:right="-108" w:firstLine="0"/>
              <w:jc w:val="left"/>
              <w:rPr>
                <w:b/>
                <w:i/>
                <w:sz w:val="28"/>
                <w:szCs w:val="28"/>
              </w:rPr>
            </w:pPr>
            <w:r w:rsidRPr="00EF1288">
              <w:rPr>
                <w:b/>
                <w:i/>
                <w:sz w:val="28"/>
                <w:szCs w:val="28"/>
              </w:rPr>
              <w:t>2015-2016</w:t>
            </w:r>
          </w:p>
        </w:tc>
        <w:tc>
          <w:tcPr>
            <w:tcW w:w="1701" w:type="dxa"/>
            <w:tcBorders>
              <w:bottom w:val="single" w:sz="4" w:space="0" w:color="auto"/>
            </w:tcBorders>
          </w:tcPr>
          <w:p w:rsidR="00D924C4" w:rsidRPr="00EF1288" w:rsidRDefault="00D924C4" w:rsidP="00672442">
            <w:pPr>
              <w:pStyle w:val="a3"/>
              <w:suppressAutoHyphens/>
              <w:ind w:firstLine="0"/>
              <w:jc w:val="left"/>
              <w:rPr>
                <w:b/>
                <w:i/>
                <w:sz w:val="28"/>
                <w:szCs w:val="28"/>
              </w:rPr>
            </w:pPr>
            <w:r w:rsidRPr="00EF1288">
              <w:rPr>
                <w:b/>
                <w:i/>
                <w:sz w:val="28"/>
                <w:szCs w:val="28"/>
              </w:rPr>
              <w:t>Реквизиты договора</w:t>
            </w:r>
          </w:p>
        </w:tc>
        <w:tc>
          <w:tcPr>
            <w:tcW w:w="2240" w:type="dxa"/>
            <w:tcBorders>
              <w:bottom w:val="single" w:sz="4" w:space="0" w:color="auto"/>
            </w:tcBorders>
          </w:tcPr>
          <w:p w:rsidR="00D924C4" w:rsidRPr="00EF1288" w:rsidRDefault="00D924C4" w:rsidP="00672442">
            <w:pPr>
              <w:pStyle w:val="a3"/>
              <w:suppressAutoHyphens/>
              <w:ind w:right="306" w:firstLine="0"/>
              <w:jc w:val="left"/>
              <w:rPr>
                <w:b/>
                <w:i/>
                <w:sz w:val="28"/>
                <w:szCs w:val="28"/>
              </w:rPr>
            </w:pPr>
            <w:r w:rsidRPr="00EF1288">
              <w:rPr>
                <w:b/>
                <w:i/>
                <w:sz w:val="28"/>
                <w:szCs w:val="28"/>
              </w:rPr>
              <w:t>Контрагент</w:t>
            </w:r>
          </w:p>
          <w:p w:rsidR="00D924C4" w:rsidRPr="00EF1288" w:rsidRDefault="00D924C4" w:rsidP="00672442">
            <w:pPr>
              <w:pStyle w:val="a3"/>
              <w:suppressAutoHyphens/>
              <w:ind w:right="34" w:firstLine="0"/>
              <w:jc w:val="left"/>
              <w:rPr>
                <w:b/>
                <w:i/>
                <w:sz w:val="28"/>
                <w:szCs w:val="28"/>
              </w:rPr>
            </w:pPr>
            <w:r w:rsidRPr="00EF1288">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D924C4" w:rsidRPr="00EF1288" w:rsidRDefault="00D924C4" w:rsidP="00672442">
            <w:pPr>
              <w:pStyle w:val="a3"/>
              <w:suppressAutoHyphens/>
              <w:ind w:firstLine="0"/>
              <w:jc w:val="left"/>
              <w:rPr>
                <w:b/>
                <w:i/>
                <w:sz w:val="28"/>
                <w:szCs w:val="28"/>
              </w:rPr>
            </w:pPr>
            <w:r w:rsidRPr="00EF1288">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D924C4" w:rsidRPr="00EF1288" w:rsidRDefault="00D924C4" w:rsidP="00672442">
            <w:pPr>
              <w:pStyle w:val="a3"/>
              <w:suppressAutoHyphens/>
              <w:ind w:firstLine="0"/>
              <w:jc w:val="left"/>
              <w:rPr>
                <w:b/>
                <w:i/>
                <w:sz w:val="28"/>
                <w:szCs w:val="28"/>
              </w:rPr>
            </w:pPr>
            <w:r w:rsidRPr="00EF1288">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D924C4" w:rsidRPr="00EF1288" w:rsidRDefault="00D924C4" w:rsidP="00672442">
            <w:pPr>
              <w:pStyle w:val="a3"/>
              <w:suppressAutoHyphens/>
              <w:ind w:firstLine="0"/>
              <w:jc w:val="left"/>
              <w:rPr>
                <w:b/>
                <w:i/>
                <w:sz w:val="28"/>
                <w:szCs w:val="28"/>
              </w:rPr>
            </w:pPr>
            <w:r w:rsidRPr="00EF1288">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D924C4" w:rsidRPr="00EF1288" w:rsidRDefault="00D924C4" w:rsidP="00672442">
            <w:pPr>
              <w:pStyle w:val="a3"/>
              <w:suppressAutoHyphens/>
              <w:ind w:right="-115" w:firstLine="0"/>
              <w:jc w:val="left"/>
              <w:rPr>
                <w:b/>
                <w:i/>
                <w:sz w:val="28"/>
                <w:szCs w:val="28"/>
              </w:rPr>
            </w:pPr>
            <w:r w:rsidRPr="00EF1288">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D924C4" w:rsidRPr="00EF1288" w:rsidRDefault="00D924C4" w:rsidP="00672442">
            <w:pPr>
              <w:pStyle w:val="a3"/>
              <w:suppressAutoHyphens/>
              <w:ind w:right="-30" w:firstLine="0"/>
              <w:jc w:val="left"/>
              <w:rPr>
                <w:b/>
                <w:i/>
                <w:sz w:val="28"/>
                <w:szCs w:val="28"/>
              </w:rPr>
            </w:pPr>
            <w:r w:rsidRPr="00EF1288">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D924C4" w:rsidRPr="00EF1288" w:rsidTr="00B32B77">
        <w:trPr>
          <w:trHeight w:val="84"/>
        </w:trPr>
        <w:tc>
          <w:tcPr>
            <w:tcW w:w="988" w:type="dxa"/>
            <w:tcBorders>
              <w:bottom w:val="single" w:sz="4" w:space="0" w:color="auto"/>
            </w:tcBorders>
          </w:tcPr>
          <w:p w:rsidR="00D924C4" w:rsidRPr="00EF1288" w:rsidRDefault="00D924C4" w:rsidP="00672442">
            <w:pPr>
              <w:pStyle w:val="a3"/>
              <w:suppressAutoHyphens/>
              <w:ind w:right="306" w:firstLine="0"/>
              <w:jc w:val="left"/>
              <w:rPr>
                <w:b/>
                <w:i/>
                <w:sz w:val="28"/>
                <w:szCs w:val="28"/>
              </w:rPr>
            </w:pPr>
          </w:p>
        </w:tc>
        <w:tc>
          <w:tcPr>
            <w:tcW w:w="1701" w:type="dxa"/>
            <w:tcBorders>
              <w:bottom w:val="single" w:sz="4" w:space="0" w:color="auto"/>
            </w:tcBorders>
          </w:tcPr>
          <w:p w:rsidR="00D924C4" w:rsidRPr="00EF1288" w:rsidRDefault="00D924C4" w:rsidP="00672442">
            <w:pPr>
              <w:pStyle w:val="a3"/>
              <w:suppressAutoHyphens/>
              <w:ind w:right="306" w:firstLine="0"/>
              <w:jc w:val="left"/>
              <w:rPr>
                <w:b/>
                <w:i/>
                <w:sz w:val="28"/>
                <w:szCs w:val="28"/>
              </w:rPr>
            </w:pPr>
          </w:p>
        </w:tc>
        <w:tc>
          <w:tcPr>
            <w:tcW w:w="2240" w:type="dxa"/>
            <w:tcBorders>
              <w:bottom w:val="single" w:sz="4" w:space="0" w:color="auto"/>
            </w:tcBorders>
          </w:tcPr>
          <w:p w:rsidR="00D924C4" w:rsidRPr="00EF1288" w:rsidRDefault="00D924C4" w:rsidP="00672442">
            <w:pPr>
              <w:pStyle w:val="a3"/>
              <w:suppressAutoHyphens/>
              <w:ind w:right="306" w:firstLine="0"/>
              <w:jc w:val="left"/>
              <w:rPr>
                <w:b/>
                <w:i/>
                <w:sz w:val="28"/>
                <w:szCs w:val="28"/>
              </w:rPr>
            </w:pPr>
          </w:p>
        </w:tc>
        <w:tc>
          <w:tcPr>
            <w:tcW w:w="2409" w:type="dxa"/>
            <w:tcBorders>
              <w:bottom w:val="single" w:sz="4" w:space="0" w:color="auto"/>
            </w:tcBorders>
          </w:tcPr>
          <w:p w:rsidR="00D924C4" w:rsidRPr="00EF1288" w:rsidRDefault="00D924C4" w:rsidP="00672442">
            <w:pPr>
              <w:pStyle w:val="a3"/>
              <w:suppressAutoHyphens/>
              <w:ind w:right="306" w:firstLine="0"/>
              <w:jc w:val="left"/>
              <w:rPr>
                <w:b/>
                <w:i/>
                <w:sz w:val="28"/>
                <w:szCs w:val="28"/>
              </w:rPr>
            </w:pPr>
          </w:p>
        </w:tc>
        <w:tc>
          <w:tcPr>
            <w:tcW w:w="1843" w:type="dxa"/>
            <w:tcBorders>
              <w:bottom w:val="single" w:sz="4" w:space="0" w:color="auto"/>
            </w:tcBorders>
          </w:tcPr>
          <w:p w:rsidR="00D924C4" w:rsidRPr="00EF1288" w:rsidRDefault="00D924C4" w:rsidP="00672442">
            <w:pPr>
              <w:pStyle w:val="a3"/>
              <w:suppressAutoHyphens/>
              <w:ind w:right="306" w:firstLine="0"/>
              <w:jc w:val="left"/>
              <w:rPr>
                <w:b/>
                <w:i/>
                <w:sz w:val="28"/>
                <w:szCs w:val="28"/>
              </w:rPr>
            </w:pPr>
          </w:p>
        </w:tc>
        <w:tc>
          <w:tcPr>
            <w:tcW w:w="1985" w:type="dxa"/>
            <w:tcBorders>
              <w:bottom w:val="single" w:sz="4" w:space="0" w:color="auto"/>
            </w:tcBorders>
          </w:tcPr>
          <w:p w:rsidR="00D924C4" w:rsidRPr="00EF1288" w:rsidRDefault="00D924C4" w:rsidP="00672442">
            <w:pPr>
              <w:pStyle w:val="a3"/>
              <w:suppressAutoHyphens/>
              <w:ind w:right="306" w:firstLine="0"/>
              <w:jc w:val="left"/>
              <w:rPr>
                <w:b/>
                <w:i/>
                <w:sz w:val="28"/>
                <w:szCs w:val="28"/>
              </w:rPr>
            </w:pPr>
          </w:p>
        </w:tc>
        <w:tc>
          <w:tcPr>
            <w:tcW w:w="1835" w:type="dxa"/>
            <w:tcBorders>
              <w:bottom w:val="single" w:sz="4" w:space="0" w:color="auto"/>
            </w:tcBorders>
          </w:tcPr>
          <w:p w:rsidR="00D924C4" w:rsidRPr="00EF1288" w:rsidRDefault="00D924C4" w:rsidP="00672442">
            <w:pPr>
              <w:pStyle w:val="a3"/>
              <w:suppressAutoHyphens/>
              <w:ind w:right="306" w:firstLine="0"/>
              <w:jc w:val="left"/>
              <w:rPr>
                <w:b/>
                <w:i/>
                <w:sz w:val="28"/>
                <w:szCs w:val="28"/>
              </w:rPr>
            </w:pPr>
          </w:p>
        </w:tc>
        <w:tc>
          <w:tcPr>
            <w:tcW w:w="1786" w:type="dxa"/>
            <w:tcBorders>
              <w:bottom w:val="single" w:sz="4" w:space="0" w:color="auto"/>
            </w:tcBorders>
          </w:tcPr>
          <w:p w:rsidR="00D924C4" w:rsidRPr="00EF1288" w:rsidRDefault="00D924C4" w:rsidP="00672442">
            <w:pPr>
              <w:pStyle w:val="a3"/>
              <w:suppressAutoHyphens/>
              <w:ind w:right="306" w:firstLine="0"/>
              <w:jc w:val="left"/>
              <w:rPr>
                <w:b/>
                <w:i/>
                <w:sz w:val="28"/>
                <w:szCs w:val="28"/>
              </w:rPr>
            </w:pPr>
          </w:p>
        </w:tc>
      </w:tr>
      <w:tr w:rsidR="00D924C4" w:rsidRPr="00EF1288" w:rsidTr="00B32B77">
        <w:trPr>
          <w:trHeight w:val="84"/>
        </w:trPr>
        <w:tc>
          <w:tcPr>
            <w:tcW w:w="14787" w:type="dxa"/>
            <w:gridSpan w:val="8"/>
            <w:tcBorders>
              <w:top w:val="single" w:sz="4" w:space="0" w:color="auto"/>
              <w:left w:val="nil"/>
              <w:bottom w:val="nil"/>
              <w:right w:val="nil"/>
            </w:tcBorders>
          </w:tcPr>
          <w:p w:rsidR="00D924C4" w:rsidRPr="00EF1288" w:rsidRDefault="00D924C4" w:rsidP="00672442">
            <w:pPr>
              <w:pStyle w:val="a3"/>
              <w:suppressAutoHyphens/>
              <w:ind w:right="306"/>
              <w:jc w:val="left"/>
              <w:rPr>
                <w:b/>
                <w:i/>
                <w:sz w:val="28"/>
                <w:szCs w:val="28"/>
              </w:rPr>
            </w:pPr>
            <w:r w:rsidRPr="00EF1288">
              <w:rPr>
                <w:b/>
                <w:i/>
                <w:sz w:val="28"/>
                <w:szCs w:val="28"/>
              </w:rPr>
              <w:t>Имеющий полномочия действовать от имени претендента _________________________________________</w:t>
            </w:r>
          </w:p>
          <w:p w:rsidR="00D924C4" w:rsidRPr="00EF1288" w:rsidRDefault="00D924C4" w:rsidP="00672442">
            <w:pPr>
              <w:pStyle w:val="a3"/>
              <w:suppressAutoHyphens/>
              <w:ind w:right="306"/>
              <w:jc w:val="left"/>
              <w:rPr>
                <w:b/>
                <w:i/>
                <w:sz w:val="28"/>
                <w:szCs w:val="28"/>
              </w:rPr>
            </w:pPr>
            <w:r w:rsidRPr="00EF1288">
              <w:rPr>
                <w:b/>
                <w:i/>
                <w:sz w:val="28"/>
                <w:szCs w:val="28"/>
              </w:rPr>
              <w:t>(Полное наименование претендента)____________________________________________</w:t>
            </w:r>
          </w:p>
          <w:p w:rsidR="00D924C4" w:rsidRPr="00EF1288" w:rsidRDefault="00D924C4" w:rsidP="00672442">
            <w:pPr>
              <w:pStyle w:val="a3"/>
              <w:suppressAutoHyphens/>
              <w:ind w:right="306" w:firstLine="0"/>
              <w:jc w:val="left"/>
              <w:rPr>
                <w:b/>
                <w:i/>
                <w:sz w:val="28"/>
                <w:szCs w:val="28"/>
              </w:rPr>
            </w:pPr>
            <w:r w:rsidRPr="00EF1288">
              <w:rPr>
                <w:b/>
                <w:i/>
                <w:sz w:val="28"/>
                <w:szCs w:val="28"/>
              </w:rPr>
              <w:t>(Должность, подпись, ФИО)                                                (печать)</w:t>
            </w:r>
          </w:p>
        </w:tc>
      </w:tr>
    </w:tbl>
    <w:p w:rsidR="00EF2AE0" w:rsidRPr="00EF1288" w:rsidRDefault="00EF2AE0" w:rsidP="00D924C4">
      <w:pPr>
        <w:pStyle w:val="a3"/>
        <w:suppressAutoHyphens/>
        <w:ind w:right="306"/>
        <w:jc w:val="left"/>
        <w:rPr>
          <w:b/>
          <w:i/>
          <w:sz w:val="28"/>
          <w:szCs w:val="28"/>
        </w:rPr>
        <w:sectPr w:rsidR="00EF2AE0" w:rsidRPr="00EF1288" w:rsidSect="001F417B">
          <w:pgSz w:w="16838" w:h="11906" w:orient="landscape" w:code="9"/>
          <w:pgMar w:top="924" w:right="992" w:bottom="1134" w:left="1134" w:header="794" w:footer="794" w:gutter="0"/>
          <w:cols w:space="708"/>
          <w:titlePg/>
          <w:docGrid w:linePitch="360"/>
        </w:sectPr>
      </w:pPr>
    </w:p>
    <w:tbl>
      <w:tblPr>
        <w:tblW w:w="0" w:type="auto"/>
        <w:tblLook w:val="0000"/>
      </w:tblPr>
      <w:tblGrid>
        <w:gridCol w:w="13149"/>
      </w:tblGrid>
      <w:tr w:rsidR="00EF2AE0" w:rsidRPr="00EF1288" w:rsidTr="004848D6">
        <w:tc>
          <w:tcPr>
            <w:tcW w:w="13149" w:type="dxa"/>
          </w:tcPr>
          <w:p w:rsidR="00EF2AE0" w:rsidRPr="00EF1288" w:rsidRDefault="00EF2AE0" w:rsidP="00EF2AE0">
            <w:pPr>
              <w:keepNext/>
              <w:suppressAutoHyphens/>
              <w:ind w:left="615" w:firstLine="8741"/>
              <w:outlineLvl w:val="1"/>
              <w:rPr>
                <w:rFonts w:cs="Arial"/>
                <w:szCs w:val="28"/>
              </w:rPr>
            </w:pPr>
            <w:r w:rsidRPr="00EF1288">
              <w:rPr>
                <w:rFonts w:cs="Arial"/>
                <w:szCs w:val="28"/>
              </w:rPr>
              <w:lastRenderedPageBreak/>
              <w:t>Приложение № 5</w:t>
            </w:r>
          </w:p>
          <w:p w:rsidR="00EF2AE0" w:rsidRPr="00EF1288" w:rsidRDefault="00EF2AE0" w:rsidP="00EF2AE0">
            <w:pPr>
              <w:keepNext/>
              <w:suppressAutoHyphens/>
              <w:ind w:left="615" w:firstLine="8741"/>
              <w:outlineLvl w:val="1"/>
              <w:rPr>
                <w:rFonts w:cs="Arial"/>
                <w:szCs w:val="28"/>
              </w:rPr>
            </w:pPr>
            <w:r w:rsidRPr="00EF1288">
              <w:rPr>
                <w:rFonts w:cs="Arial"/>
                <w:szCs w:val="28"/>
              </w:rPr>
              <w:t xml:space="preserve">к Конкурсной документации </w:t>
            </w:r>
          </w:p>
          <w:p w:rsidR="00EF2AE0" w:rsidRPr="00EF1288" w:rsidRDefault="00EF2AE0" w:rsidP="00EF2AE0">
            <w:pPr>
              <w:ind w:firstLine="9356"/>
              <w:rPr>
                <w:rFonts w:eastAsia="MS Mincho"/>
              </w:rPr>
            </w:pPr>
            <w:r w:rsidRPr="00EF1288">
              <w:rPr>
                <w:rFonts w:eastAsia="MS Mincho"/>
              </w:rPr>
              <w:t xml:space="preserve">(конкурс № </w:t>
            </w:r>
            <w:r w:rsidRPr="00EF1288">
              <w:rPr>
                <w:sz w:val="28"/>
                <w:szCs w:val="28"/>
              </w:rPr>
              <w:t>ОК/11-ВВРЗ/2017</w:t>
            </w:r>
            <w:r w:rsidRPr="00EF1288">
              <w:rPr>
                <w:rFonts w:eastAsia="MS Mincho"/>
              </w:rPr>
              <w:t>)</w:t>
            </w:r>
          </w:p>
        </w:tc>
      </w:tr>
    </w:tbl>
    <w:p w:rsidR="00EF2AE0" w:rsidRPr="00EF1288" w:rsidRDefault="00EF2AE0" w:rsidP="00EF2AE0">
      <w:pPr>
        <w:suppressAutoHyphens/>
        <w:ind w:right="306" w:firstLine="709"/>
        <w:jc w:val="center"/>
        <w:rPr>
          <w:rFonts w:eastAsia="MS Mincho"/>
          <w:b/>
          <w:i/>
          <w:sz w:val="28"/>
          <w:szCs w:val="28"/>
        </w:rPr>
      </w:pPr>
    </w:p>
    <w:p w:rsidR="00EF2AE0" w:rsidRPr="00EF1288" w:rsidRDefault="00EF2AE0" w:rsidP="00EF2AE0">
      <w:pPr>
        <w:suppressAutoHyphens/>
        <w:ind w:right="306" w:firstLine="709"/>
        <w:jc w:val="center"/>
        <w:rPr>
          <w:rFonts w:eastAsia="MS Mincho"/>
          <w:b/>
          <w:i/>
          <w:sz w:val="28"/>
          <w:szCs w:val="28"/>
        </w:rPr>
      </w:pPr>
      <w:r w:rsidRPr="00EF1288">
        <w:rPr>
          <w:rFonts w:eastAsia="MS Mincho"/>
          <w:b/>
          <w:i/>
          <w:sz w:val="28"/>
          <w:szCs w:val="28"/>
        </w:rPr>
        <w:t>Сведения об административно-производственном персонале претендента</w:t>
      </w:r>
    </w:p>
    <w:p w:rsidR="00EF2AE0" w:rsidRPr="00EF1288" w:rsidRDefault="00EF2AE0" w:rsidP="00EF2AE0">
      <w:pPr>
        <w:suppressAutoHyphens/>
        <w:ind w:right="306" w:firstLine="709"/>
        <w:jc w:val="center"/>
        <w:rPr>
          <w:rFonts w:eastAsia="MS Mincho"/>
          <w:b/>
          <w:i/>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EF2AE0" w:rsidRPr="00EF1288" w:rsidTr="004848D6">
        <w:trPr>
          <w:jc w:val="center"/>
        </w:trPr>
        <w:tc>
          <w:tcPr>
            <w:tcW w:w="668" w:type="dxa"/>
            <w:vMerge w:val="restart"/>
          </w:tcPr>
          <w:p w:rsidR="00EF2AE0" w:rsidRPr="00EF1288" w:rsidRDefault="00EF2AE0" w:rsidP="00EF2AE0">
            <w:pPr>
              <w:ind w:firstLine="709"/>
              <w:jc w:val="center"/>
              <w:rPr>
                <w:rFonts w:eastAsia="MS Mincho"/>
                <w:b/>
                <w:i/>
                <w:sz w:val="28"/>
                <w:szCs w:val="28"/>
              </w:rPr>
            </w:pPr>
            <w:r w:rsidRPr="00EF1288">
              <w:rPr>
                <w:rFonts w:eastAsia="MS Mincho"/>
                <w:b/>
                <w:i/>
                <w:sz w:val="28"/>
                <w:szCs w:val="28"/>
              </w:rPr>
              <w:t>№</w:t>
            </w:r>
          </w:p>
        </w:tc>
        <w:tc>
          <w:tcPr>
            <w:tcW w:w="3268" w:type="dxa"/>
            <w:vMerge w:val="restart"/>
            <w:vAlign w:val="center"/>
          </w:tcPr>
          <w:p w:rsidR="00EF2AE0" w:rsidRPr="00EF1288" w:rsidRDefault="00EF2AE0" w:rsidP="00EF2AE0">
            <w:pPr>
              <w:ind w:right="306"/>
              <w:jc w:val="center"/>
              <w:rPr>
                <w:rFonts w:eastAsia="MS Mincho"/>
                <w:b/>
                <w:sz w:val="28"/>
                <w:szCs w:val="28"/>
              </w:rPr>
            </w:pPr>
            <w:r w:rsidRPr="00EF1288">
              <w:rPr>
                <w:rFonts w:eastAsia="MS Mincho"/>
                <w:b/>
                <w:sz w:val="28"/>
                <w:szCs w:val="28"/>
              </w:rPr>
              <w:t>Специалисты по требуемой специальности</w:t>
            </w:r>
          </w:p>
        </w:tc>
        <w:tc>
          <w:tcPr>
            <w:tcW w:w="7371" w:type="dxa"/>
            <w:gridSpan w:val="2"/>
            <w:vAlign w:val="center"/>
          </w:tcPr>
          <w:p w:rsidR="00EF2AE0" w:rsidRPr="00EF1288" w:rsidRDefault="00EF2AE0" w:rsidP="00EF2AE0">
            <w:pPr>
              <w:ind w:right="306" w:firstLine="709"/>
              <w:jc w:val="center"/>
              <w:rPr>
                <w:rFonts w:eastAsia="MS Mincho"/>
                <w:b/>
                <w:sz w:val="28"/>
                <w:szCs w:val="28"/>
              </w:rPr>
            </w:pPr>
            <w:r w:rsidRPr="00EF1288">
              <w:rPr>
                <w:rFonts w:eastAsia="MS Mincho"/>
                <w:b/>
                <w:sz w:val="28"/>
                <w:szCs w:val="28"/>
              </w:rPr>
              <w:t>Из них</w:t>
            </w:r>
          </w:p>
        </w:tc>
        <w:tc>
          <w:tcPr>
            <w:tcW w:w="3685" w:type="dxa"/>
            <w:vMerge w:val="restart"/>
            <w:vAlign w:val="center"/>
          </w:tcPr>
          <w:p w:rsidR="00EF2AE0" w:rsidRPr="00EF1288" w:rsidRDefault="00EF2AE0" w:rsidP="00EF2AE0">
            <w:pPr>
              <w:ind w:right="306"/>
              <w:jc w:val="center"/>
              <w:rPr>
                <w:rFonts w:eastAsia="MS Mincho"/>
                <w:b/>
                <w:sz w:val="28"/>
                <w:szCs w:val="28"/>
              </w:rPr>
            </w:pPr>
            <w:r w:rsidRPr="00EF1288">
              <w:rPr>
                <w:rFonts w:eastAsia="MS Mincho"/>
                <w:b/>
                <w:sz w:val="28"/>
                <w:szCs w:val="28"/>
              </w:rPr>
              <w:t>Документ, подтверждающий квалификацию</w:t>
            </w:r>
          </w:p>
        </w:tc>
      </w:tr>
      <w:tr w:rsidR="00EF2AE0" w:rsidRPr="00EF1288" w:rsidTr="004848D6">
        <w:trPr>
          <w:jc w:val="center"/>
        </w:trPr>
        <w:tc>
          <w:tcPr>
            <w:tcW w:w="668" w:type="dxa"/>
            <w:vMerge/>
          </w:tcPr>
          <w:p w:rsidR="00EF2AE0" w:rsidRPr="00EF1288" w:rsidRDefault="00EF2AE0" w:rsidP="00EF2AE0">
            <w:pPr>
              <w:ind w:firstLine="709"/>
              <w:jc w:val="center"/>
              <w:rPr>
                <w:rFonts w:eastAsia="MS Mincho"/>
                <w:b/>
                <w:i/>
                <w:sz w:val="28"/>
                <w:szCs w:val="28"/>
              </w:rPr>
            </w:pPr>
          </w:p>
        </w:tc>
        <w:tc>
          <w:tcPr>
            <w:tcW w:w="3268" w:type="dxa"/>
            <w:vMerge/>
            <w:vAlign w:val="center"/>
          </w:tcPr>
          <w:p w:rsidR="00EF2AE0" w:rsidRPr="00EF1288" w:rsidRDefault="00EF2AE0" w:rsidP="00EF2AE0">
            <w:pPr>
              <w:ind w:right="306" w:firstLine="709"/>
              <w:jc w:val="center"/>
              <w:rPr>
                <w:rFonts w:eastAsia="MS Mincho"/>
                <w:b/>
                <w:sz w:val="28"/>
                <w:szCs w:val="28"/>
              </w:rPr>
            </w:pPr>
          </w:p>
        </w:tc>
        <w:tc>
          <w:tcPr>
            <w:tcW w:w="3685" w:type="dxa"/>
            <w:vAlign w:val="center"/>
          </w:tcPr>
          <w:p w:rsidR="00EF2AE0" w:rsidRPr="00EF1288" w:rsidRDefault="00EF2AE0" w:rsidP="00EF2AE0">
            <w:pPr>
              <w:ind w:right="306" w:firstLine="709"/>
              <w:jc w:val="center"/>
              <w:rPr>
                <w:rFonts w:eastAsia="MS Mincho"/>
                <w:b/>
                <w:sz w:val="28"/>
                <w:szCs w:val="28"/>
              </w:rPr>
            </w:pPr>
            <w:r w:rsidRPr="00EF1288">
              <w:rPr>
                <w:rFonts w:eastAsia="MS Mincho"/>
                <w:b/>
                <w:sz w:val="28"/>
                <w:szCs w:val="28"/>
              </w:rPr>
              <w:t>состоят в штате</w:t>
            </w:r>
          </w:p>
        </w:tc>
        <w:tc>
          <w:tcPr>
            <w:tcW w:w="3686" w:type="dxa"/>
            <w:vAlign w:val="center"/>
          </w:tcPr>
          <w:p w:rsidR="00EF2AE0" w:rsidRPr="00EF1288" w:rsidRDefault="00EF2AE0" w:rsidP="00EF2AE0">
            <w:pPr>
              <w:ind w:right="306"/>
              <w:jc w:val="center"/>
              <w:rPr>
                <w:rFonts w:eastAsia="MS Mincho"/>
                <w:b/>
                <w:sz w:val="28"/>
                <w:szCs w:val="28"/>
              </w:rPr>
            </w:pPr>
            <w:r w:rsidRPr="00EF1288">
              <w:rPr>
                <w:rFonts w:eastAsia="MS Mincho"/>
                <w:b/>
                <w:sz w:val="28"/>
                <w:szCs w:val="28"/>
              </w:rPr>
              <w:t>работаю по временному трудовому договору</w:t>
            </w:r>
          </w:p>
        </w:tc>
        <w:tc>
          <w:tcPr>
            <w:tcW w:w="3685" w:type="dxa"/>
            <w:vMerge/>
            <w:vAlign w:val="center"/>
          </w:tcPr>
          <w:p w:rsidR="00EF2AE0" w:rsidRPr="00EF1288" w:rsidRDefault="00EF2AE0" w:rsidP="00EF2AE0">
            <w:pPr>
              <w:ind w:right="306" w:firstLine="709"/>
              <w:jc w:val="center"/>
              <w:rPr>
                <w:rFonts w:eastAsia="MS Mincho"/>
                <w:b/>
                <w:sz w:val="28"/>
                <w:szCs w:val="28"/>
              </w:rPr>
            </w:pPr>
          </w:p>
        </w:tc>
      </w:tr>
      <w:tr w:rsidR="00EF2AE0" w:rsidRPr="00EF1288" w:rsidTr="004848D6">
        <w:trPr>
          <w:jc w:val="center"/>
        </w:trPr>
        <w:tc>
          <w:tcPr>
            <w:tcW w:w="668" w:type="dxa"/>
            <w:vAlign w:val="center"/>
          </w:tcPr>
          <w:p w:rsidR="00EF2AE0" w:rsidRPr="00EF1288" w:rsidRDefault="00EF2AE0" w:rsidP="00EF2AE0">
            <w:pPr>
              <w:suppressAutoHyphens/>
              <w:ind w:right="306"/>
              <w:jc w:val="both"/>
              <w:rPr>
                <w:rFonts w:eastAsia="MS Mincho"/>
                <w:b/>
                <w:sz w:val="28"/>
                <w:szCs w:val="28"/>
              </w:rPr>
            </w:pPr>
            <w:r w:rsidRPr="00EF1288">
              <w:rPr>
                <w:rFonts w:eastAsia="MS Mincho"/>
                <w:b/>
                <w:sz w:val="28"/>
                <w:szCs w:val="28"/>
              </w:rPr>
              <w:t>1</w:t>
            </w:r>
          </w:p>
        </w:tc>
        <w:tc>
          <w:tcPr>
            <w:tcW w:w="3268" w:type="dxa"/>
            <w:vAlign w:val="center"/>
          </w:tcPr>
          <w:p w:rsidR="00EF2AE0" w:rsidRPr="00EF1288" w:rsidRDefault="00EF2AE0" w:rsidP="00EF2AE0">
            <w:pPr>
              <w:suppressAutoHyphens/>
              <w:ind w:right="306" w:firstLine="709"/>
              <w:jc w:val="center"/>
              <w:rPr>
                <w:rFonts w:eastAsia="MS Mincho"/>
                <w:b/>
                <w:sz w:val="28"/>
                <w:szCs w:val="28"/>
              </w:rPr>
            </w:pPr>
            <w:r w:rsidRPr="00EF1288">
              <w:rPr>
                <w:rFonts w:eastAsia="MS Mincho"/>
                <w:b/>
                <w:sz w:val="28"/>
                <w:szCs w:val="28"/>
              </w:rPr>
              <w:t>2</w:t>
            </w:r>
          </w:p>
        </w:tc>
        <w:tc>
          <w:tcPr>
            <w:tcW w:w="3685" w:type="dxa"/>
            <w:vAlign w:val="center"/>
          </w:tcPr>
          <w:p w:rsidR="00EF2AE0" w:rsidRPr="00EF1288" w:rsidRDefault="00EF2AE0" w:rsidP="00EF2AE0">
            <w:pPr>
              <w:suppressAutoHyphens/>
              <w:ind w:right="306" w:firstLine="709"/>
              <w:jc w:val="center"/>
              <w:rPr>
                <w:rFonts w:eastAsia="MS Mincho"/>
                <w:b/>
                <w:sz w:val="28"/>
                <w:szCs w:val="28"/>
              </w:rPr>
            </w:pPr>
            <w:r w:rsidRPr="00EF1288">
              <w:rPr>
                <w:rFonts w:eastAsia="MS Mincho"/>
                <w:b/>
                <w:sz w:val="28"/>
                <w:szCs w:val="28"/>
              </w:rPr>
              <w:t>3</w:t>
            </w:r>
          </w:p>
        </w:tc>
        <w:tc>
          <w:tcPr>
            <w:tcW w:w="3686" w:type="dxa"/>
            <w:vAlign w:val="center"/>
          </w:tcPr>
          <w:p w:rsidR="00EF2AE0" w:rsidRPr="00EF1288" w:rsidRDefault="00EF2AE0" w:rsidP="00EF2AE0">
            <w:pPr>
              <w:suppressAutoHyphens/>
              <w:ind w:right="306" w:firstLine="709"/>
              <w:jc w:val="center"/>
              <w:rPr>
                <w:rFonts w:eastAsia="MS Mincho"/>
                <w:b/>
                <w:sz w:val="28"/>
                <w:szCs w:val="28"/>
              </w:rPr>
            </w:pPr>
            <w:r w:rsidRPr="00EF1288">
              <w:rPr>
                <w:rFonts w:eastAsia="MS Mincho"/>
                <w:b/>
                <w:sz w:val="28"/>
                <w:szCs w:val="28"/>
              </w:rPr>
              <w:t>4</w:t>
            </w:r>
          </w:p>
        </w:tc>
        <w:tc>
          <w:tcPr>
            <w:tcW w:w="3685" w:type="dxa"/>
            <w:vAlign w:val="center"/>
          </w:tcPr>
          <w:p w:rsidR="00EF2AE0" w:rsidRPr="00EF1288" w:rsidRDefault="00EF2AE0" w:rsidP="00EF2AE0">
            <w:pPr>
              <w:suppressAutoHyphens/>
              <w:ind w:right="306" w:firstLine="709"/>
              <w:jc w:val="center"/>
              <w:rPr>
                <w:rFonts w:eastAsia="MS Mincho"/>
                <w:b/>
                <w:sz w:val="28"/>
                <w:szCs w:val="28"/>
              </w:rPr>
            </w:pPr>
            <w:r w:rsidRPr="00EF1288">
              <w:rPr>
                <w:rFonts w:eastAsia="MS Mincho"/>
                <w:b/>
                <w:sz w:val="28"/>
                <w:szCs w:val="28"/>
              </w:rPr>
              <w:t>5</w:t>
            </w:r>
          </w:p>
        </w:tc>
      </w:tr>
      <w:tr w:rsidR="00EF2AE0" w:rsidRPr="00EF1288" w:rsidTr="004848D6">
        <w:trPr>
          <w:jc w:val="center"/>
        </w:trPr>
        <w:tc>
          <w:tcPr>
            <w:tcW w:w="668" w:type="dxa"/>
          </w:tcPr>
          <w:p w:rsidR="00EF2AE0" w:rsidRPr="00EF1288" w:rsidRDefault="00EF2AE0" w:rsidP="00EF2AE0">
            <w:pPr>
              <w:suppressAutoHyphens/>
              <w:ind w:right="306" w:firstLine="709"/>
              <w:jc w:val="both"/>
              <w:rPr>
                <w:rFonts w:eastAsia="MS Mincho"/>
                <w:b/>
                <w:i/>
                <w:sz w:val="28"/>
                <w:szCs w:val="28"/>
              </w:rPr>
            </w:pPr>
          </w:p>
        </w:tc>
        <w:tc>
          <w:tcPr>
            <w:tcW w:w="3268" w:type="dxa"/>
          </w:tcPr>
          <w:p w:rsidR="00EF2AE0" w:rsidRPr="00EF1288" w:rsidRDefault="00EF2AE0" w:rsidP="00EF2AE0">
            <w:pPr>
              <w:suppressAutoHyphens/>
              <w:ind w:right="306" w:firstLine="709"/>
              <w:jc w:val="both"/>
              <w:rPr>
                <w:rFonts w:eastAsia="MS Mincho"/>
                <w:b/>
                <w:i/>
                <w:sz w:val="28"/>
                <w:szCs w:val="28"/>
              </w:rPr>
            </w:pPr>
          </w:p>
        </w:tc>
        <w:tc>
          <w:tcPr>
            <w:tcW w:w="3685" w:type="dxa"/>
          </w:tcPr>
          <w:p w:rsidR="00EF2AE0" w:rsidRPr="00EF1288" w:rsidRDefault="00EF2AE0" w:rsidP="00EF2AE0">
            <w:pPr>
              <w:suppressAutoHyphens/>
              <w:ind w:right="306" w:firstLine="709"/>
              <w:jc w:val="both"/>
              <w:rPr>
                <w:rFonts w:eastAsia="MS Mincho"/>
                <w:b/>
                <w:i/>
                <w:sz w:val="28"/>
                <w:szCs w:val="28"/>
              </w:rPr>
            </w:pPr>
          </w:p>
        </w:tc>
        <w:tc>
          <w:tcPr>
            <w:tcW w:w="3686" w:type="dxa"/>
          </w:tcPr>
          <w:p w:rsidR="00EF2AE0" w:rsidRPr="00EF1288" w:rsidRDefault="00EF2AE0" w:rsidP="00EF2AE0">
            <w:pPr>
              <w:suppressAutoHyphens/>
              <w:ind w:right="306" w:firstLine="709"/>
              <w:jc w:val="both"/>
              <w:rPr>
                <w:rFonts w:eastAsia="MS Mincho"/>
                <w:b/>
                <w:i/>
                <w:sz w:val="28"/>
                <w:szCs w:val="28"/>
              </w:rPr>
            </w:pPr>
          </w:p>
        </w:tc>
        <w:tc>
          <w:tcPr>
            <w:tcW w:w="3685" w:type="dxa"/>
          </w:tcPr>
          <w:p w:rsidR="00EF2AE0" w:rsidRPr="00EF1288" w:rsidRDefault="00EF2AE0" w:rsidP="00EF2AE0">
            <w:pPr>
              <w:suppressAutoHyphens/>
              <w:ind w:right="306" w:firstLine="709"/>
              <w:jc w:val="both"/>
              <w:rPr>
                <w:rFonts w:eastAsia="MS Mincho"/>
                <w:b/>
                <w:i/>
                <w:sz w:val="28"/>
                <w:szCs w:val="28"/>
              </w:rPr>
            </w:pPr>
          </w:p>
        </w:tc>
      </w:tr>
      <w:tr w:rsidR="00EF2AE0" w:rsidRPr="00EF1288" w:rsidTr="004848D6">
        <w:trPr>
          <w:jc w:val="center"/>
        </w:trPr>
        <w:tc>
          <w:tcPr>
            <w:tcW w:w="668" w:type="dxa"/>
          </w:tcPr>
          <w:p w:rsidR="00EF2AE0" w:rsidRPr="00EF1288" w:rsidRDefault="00EF2AE0" w:rsidP="00EF2AE0">
            <w:pPr>
              <w:suppressAutoHyphens/>
              <w:ind w:right="306" w:firstLine="709"/>
              <w:jc w:val="both"/>
              <w:rPr>
                <w:rFonts w:eastAsia="MS Mincho"/>
                <w:b/>
                <w:i/>
                <w:sz w:val="28"/>
                <w:szCs w:val="28"/>
              </w:rPr>
            </w:pPr>
          </w:p>
        </w:tc>
        <w:tc>
          <w:tcPr>
            <w:tcW w:w="3268" w:type="dxa"/>
          </w:tcPr>
          <w:p w:rsidR="00EF2AE0" w:rsidRPr="00EF1288" w:rsidRDefault="00EF2AE0" w:rsidP="00EF2AE0">
            <w:pPr>
              <w:suppressAutoHyphens/>
              <w:ind w:right="306" w:firstLine="709"/>
              <w:jc w:val="both"/>
              <w:rPr>
                <w:rFonts w:eastAsia="MS Mincho"/>
                <w:b/>
                <w:i/>
                <w:sz w:val="28"/>
                <w:szCs w:val="28"/>
              </w:rPr>
            </w:pPr>
          </w:p>
        </w:tc>
        <w:tc>
          <w:tcPr>
            <w:tcW w:w="3685" w:type="dxa"/>
          </w:tcPr>
          <w:p w:rsidR="00EF2AE0" w:rsidRPr="00EF1288" w:rsidRDefault="00EF2AE0" w:rsidP="00EF2AE0">
            <w:pPr>
              <w:suppressAutoHyphens/>
              <w:ind w:right="306" w:firstLine="709"/>
              <w:jc w:val="both"/>
              <w:rPr>
                <w:rFonts w:eastAsia="MS Mincho"/>
                <w:b/>
                <w:i/>
                <w:sz w:val="28"/>
                <w:szCs w:val="28"/>
              </w:rPr>
            </w:pPr>
          </w:p>
        </w:tc>
        <w:tc>
          <w:tcPr>
            <w:tcW w:w="3686" w:type="dxa"/>
          </w:tcPr>
          <w:p w:rsidR="00EF2AE0" w:rsidRPr="00EF1288" w:rsidRDefault="00EF2AE0" w:rsidP="00EF2AE0">
            <w:pPr>
              <w:suppressAutoHyphens/>
              <w:ind w:right="306" w:firstLine="709"/>
              <w:jc w:val="both"/>
              <w:rPr>
                <w:rFonts w:eastAsia="MS Mincho"/>
                <w:b/>
                <w:i/>
                <w:sz w:val="28"/>
                <w:szCs w:val="28"/>
              </w:rPr>
            </w:pPr>
          </w:p>
        </w:tc>
        <w:tc>
          <w:tcPr>
            <w:tcW w:w="3685" w:type="dxa"/>
          </w:tcPr>
          <w:p w:rsidR="00EF2AE0" w:rsidRPr="00EF1288" w:rsidRDefault="00EF2AE0" w:rsidP="00EF2AE0">
            <w:pPr>
              <w:suppressAutoHyphens/>
              <w:ind w:right="306" w:firstLine="709"/>
              <w:jc w:val="both"/>
              <w:rPr>
                <w:rFonts w:eastAsia="MS Mincho"/>
                <w:b/>
                <w:i/>
                <w:sz w:val="28"/>
                <w:szCs w:val="28"/>
              </w:rPr>
            </w:pPr>
          </w:p>
        </w:tc>
      </w:tr>
    </w:tbl>
    <w:p w:rsidR="00EF2AE0" w:rsidRPr="00EF1288" w:rsidRDefault="00EF2AE0" w:rsidP="00EF2AE0">
      <w:pPr>
        <w:suppressAutoHyphens/>
        <w:ind w:right="306" w:firstLine="709"/>
        <w:jc w:val="center"/>
        <w:rPr>
          <w:rFonts w:eastAsia="MS Mincho"/>
          <w:b/>
          <w:i/>
          <w:sz w:val="28"/>
          <w:szCs w:val="28"/>
        </w:rPr>
      </w:pPr>
    </w:p>
    <w:p w:rsidR="00EF2AE0" w:rsidRPr="00EF1288" w:rsidRDefault="00EF2AE0" w:rsidP="00EF2AE0">
      <w:pPr>
        <w:suppressAutoHyphens/>
        <w:ind w:right="306" w:firstLine="709"/>
        <w:jc w:val="center"/>
        <w:rPr>
          <w:rFonts w:eastAsia="MS Mincho"/>
          <w:b/>
          <w:i/>
          <w:sz w:val="28"/>
          <w:szCs w:val="28"/>
        </w:rPr>
      </w:pPr>
    </w:p>
    <w:p w:rsidR="00EF2AE0" w:rsidRPr="00EF1288" w:rsidRDefault="00EF2AE0" w:rsidP="00EF2AE0">
      <w:pPr>
        <w:suppressAutoHyphens/>
        <w:ind w:right="306" w:firstLine="709"/>
        <w:jc w:val="center"/>
        <w:rPr>
          <w:rFonts w:eastAsia="MS Mincho"/>
          <w:b/>
          <w:i/>
          <w:sz w:val="28"/>
          <w:szCs w:val="28"/>
        </w:rPr>
      </w:pPr>
    </w:p>
    <w:p w:rsidR="00EF2AE0" w:rsidRPr="00EF1288" w:rsidRDefault="00EF2AE0" w:rsidP="00EF2AE0">
      <w:pPr>
        <w:suppressAutoHyphens/>
        <w:ind w:right="306" w:firstLine="709"/>
        <w:jc w:val="center"/>
        <w:rPr>
          <w:rFonts w:eastAsia="MS Mincho"/>
          <w:b/>
          <w:i/>
          <w:sz w:val="28"/>
          <w:szCs w:val="28"/>
        </w:rPr>
      </w:pPr>
    </w:p>
    <w:p w:rsidR="00EF2AE0" w:rsidRPr="00EF1288" w:rsidRDefault="00EF2AE0" w:rsidP="00EF2AE0">
      <w:pPr>
        <w:framePr w:hSpace="180" w:wrap="around" w:vAnchor="text" w:hAnchor="text" w:x="127" w:y="186"/>
        <w:suppressAutoHyphens/>
        <w:ind w:left="1440" w:right="306"/>
        <w:rPr>
          <w:rFonts w:eastAsia="MS Mincho"/>
          <w:b/>
          <w:i/>
          <w:sz w:val="28"/>
          <w:szCs w:val="28"/>
        </w:rPr>
      </w:pPr>
      <w:r w:rsidRPr="00EF1288">
        <w:rPr>
          <w:rFonts w:eastAsia="MS Mincho"/>
          <w:b/>
          <w:i/>
          <w:sz w:val="28"/>
          <w:szCs w:val="28"/>
        </w:rPr>
        <w:t>Имеющий полномочия действовать от имени претендента _________________________________________________</w:t>
      </w:r>
    </w:p>
    <w:p w:rsidR="00EF2AE0" w:rsidRPr="00EF1288" w:rsidRDefault="00EF2AE0" w:rsidP="00EF2AE0">
      <w:pPr>
        <w:framePr w:hSpace="180" w:wrap="around" w:vAnchor="text" w:hAnchor="text" w:x="127" w:y="186"/>
        <w:suppressAutoHyphens/>
        <w:ind w:left="1440" w:right="306"/>
        <w:rPr>
          <w:rFonts w:eastAsia="MS Mincho"/>
          <w:b/>
          <w:i/>
          <w:sz w:val="28"/>
          <w:szCs w:val="28"/>
        </w:rPr>
      </w:pPr>
      <w:r w:rsidRPr="00EF1288">
        <w:rPr>
          <w:rFonts w:eastAsia="MS Mincho"/>
          <w:b/>
          <w:i/>
          <w:sz w:val="28"/>
          <w:szCs w:val="28"/>
        </w:rPr>
        <w:t>(Полное наименование претендента)</w:t>
      </w:r>
    </w:p>
    <w:p w:rsidR="00EF2AE0" w:rsidRPr="00EF1288" w:rsidRDefault="00EF2AE0" w:rsidP="00EF2AE0">
      <w:pPr>
        <w:framePr w:hSpace="180" w:wrap="around" w:vAnchor="text" w:hAnchor="text" w:x="127" w:y="186"/>
        <w:suppressAutoHyphens/>
        <w:ind w:left="1440" w:right="306"/>
        <w:jc w:val="both"/>
        <w:rPr>
          <w:rFonts w:eastAsia="MS Mincho"/>
          <w:b/>
          <w:i/>
          <w:sz w:val="28"/>
          <w:szCs w:val="28"/>
        </w:rPr>
      </w:pPr>
      <w:r w:rsidRPr="00EF1288">
        <w:rPr>
          <w:rFonts w:eastAsia="MS Mincho"/>
          <w:b/>
          <w:i/>
          <w:sz w:val="28"/>
          <w:szCs w:val="28"/>
        </w:rPr>
        <w:t>___________________________________________________</w:t>
      </w:r>
    </w:p>
    <w:p w:rsidR="00EF2AE0" w:rsidRPr="00EF1288" w:rsidRDefault="00EF2AE0" w:rsidP="00EF2AE0">
      <w:pPr>
        <w:suppressAutoHyphens/>
        <w:ind w:left="1440" w:right="306"/>
        <w:rPr>
          <w:rFonts w:eastAsia="MS Mincho"/>
          <w:b/>
          <w:i/>
          <w:sz w:val="28"/>
          <w:szCs w:val="28"/>
        </w:rPr>
      </w:pPr>
      <w:r w:rsidRPr="00EF1288">
        <w:rPr>
          <w:rFonts w:eastAsia="MS Mincho"/>
          <w:b/>
          <w:i/>
          <w:sz w:val="28"/>
          <w:szCs w:val="28"/>
        </w:rPr>
        <w:t>(Должность, подпись, ФИО)                                                (печать)</w:t>
      </w:r>
    </w:p>
    <w:p w:rsidR="008735D1" w:rsidRPr="00EF1288" w:rsidRDefault="008735D1" w:rsidP="00D924C4">
      <w:pPr>
        <w:pStyle w:val="a3"/>
        <w:suppressAutoHyphens/>
        <w:ind w:right="306"/>
        <w:jc w:val="left"/>
        <w:rPr>
          <w:b/>
          <w:i/>
          <w:sz w:val="28"/>
          <w:szCs w:val="28"/>
        </w:rPr>
        <w:sectPr w:rsidR="008735D1" w:rsidRPr="00EF1288" w:rsidSect="001F417B">
          <w:pgSz w:w="16838" w:h="11906" w:orient="landscape" w:code="9"/>
          <w:pgMar w:top="924" w:right="992" w:bottom="1134" w:left="1134" w:header="794" w:footer="794" w:gutter="0"/>
          <w:cols w:space="708"/>
          <w:titlePg/>
          <w:docGrid w:linePitch="360"/>
        </w:sectPr>
      </w:pPr>
    </w:p>
    <w:p w:rsidR="008735D1" w:rsidRPr="00EF1288" w:rsidRDefault="008735D1" w:rsidP="008735D1">
      <w:pPr>
        <w:pStyle w:val="a3"/>
        <w:suppressAutoHyphens/>
        <w:ind w:left="5954" w:right="306" w:firstLine="0"/>
        <w:jc w:val="left"/>
        <w:rPr>
          <w:sz w:val="28"/>
          <w:szCs w:val="28"/>
        </w:rPr>
      </w:pPr>
    </w:p>
    <w:p w:rsidR="008735D1" w:rsidRPr="00EF1288" w:rsidRDefault="008735D1" w:rsidP="008735D1">
      <w:pPr>
        <w:pStyle w:val="a3"/>
        <w:suppressAutoHyphens/>
        <w:ind w:left="5954" w:right="306" w:firstLine="0"/>
        <w:jc w:val="left"/>
        <w:rPr>
          <w:sz w:val="28"/>
          <w:szCs w:val="28"/>
        </w:rPr>
      </w:pPr>
    </w:p>
    <w:tbl>
      <w:tblPr>
        <w:tblW w:w="0" w:type="auto"/>
        <w:tblLook w:val="0000"/>
      </w:tblPr>
      <w:tblGrid>
        <w:gridCol w:w="13149"/>
      </w:tblGrid>
      <w:tr w:rsidR="008735D1" w:rsidRPr="00EF1288" w:rsidTr="002F06E4">
        <w:tc>
          <w:tcPr>
            <w:tcW w:w="13149" w:type="dxa"/>
          </w:tcPr>
          <w:p w:rsidR="008735D1" w:rsidRPr="00EF1288" w:rsidRDefault="008735D1" w:rsidP="008735D1">
            <w:pPr>
              <w:pStyle w:val="a3"/>
              <w:ind w:right="-108" w:firstLine="9639"/>
              <w:rPr>
                <w:sz w:val="24"/>
              </w:rPr>
            </w:pPr>
            <w:r w:rsidRPr="00EF1288">
              <w:rPr>
                <w:sz w:val="24"/>
              </w:rPr>
              <w:t>Приложение № 6</w:t>
            </w:r>
          </w:p>
          <w:p w:rsidR="008735D1" w:rsidRPr="00EF1288" w:rsidRDefault="008735D1" w:rsidP="008735D1">
            <w:pPr>
              <w:pStyle w:val="a3"/>
              <w:ind w:right="-108" w:firstLine="9639"/>
              <w:rPr>
                <w:sz w:val="24"/>
              </w:rPr>
            </w:pPr>
            <w:r w:rsidRPr="00EF1288">
              <w:rPr>
                <w:sz w:val="24"/>
              </w:rPr>
              <w:t xml:space="preserve">к Конкурсной документации </w:t>
            </w:r>
          </w:p>
          <w:p w:rsidR="008735D1" w:rsidRPr="00EF1288" w:rsidRDefault="008735D1" w:rsidP="008735D1">
            <w:pPr>
              <w:pStyle w:val="a3"/>
              <w:suppressAutoHyphens/>
              <w:ind w:right="-108" w:firstLine="9639"/>
              <w:rPr>
                <w:b/>
                <w:i/>
                <w:sz w:val="28"/>
                <w:szCs w:val="28"/>
              </w:rPr>
            </w:pPr>
            <w:r w:rsidRPr="00EF1288">
              <w:rPr>
                <w:sz w:val="24"/>
              </w:rPr>
              <w:t>(конкурс № ОК/11-ВВРЗ/2017)</w:t>
            </w:r>
          </w:p>
        </w:tc>
      </w:tr>
    </w:tbl>
    <w:p w:rsidR="008735D1" w:rsidRPr="00EF1288" w:rsidRDefault="008735D1" w:rsidP="008735D1">
      <w:pPr>
        <w:pStyle w:val="a3"/>
        <w:rPr>
          <w:b/>
          <w:i/>
          <w:sz w:val="28"/>
          <w:szCs w:val="28"/>
        </w:rPr>
      </w:pPr>
    </w:p>
    <w:p w:rsidR="008735D1" w:rsidRPr="00EF1288" w:rsidRDefault="008735D1" w:rsidP="008735D1">
      <w:pPr>
        <w:pStyle w:val="a3"/>
        <w:ind w:firstLine="0"/>
        <w:jc w:val="center"/>
        <w:rPr>
          <w:b/>
          <w:i/>
          <w:sz w:val="28"/>
          <w:szCs w:val="28"/>
        </w:rPr>
      </w:pPr>
      <w:r w:rsidRPr="00EF1288">
        <w:rPr>
          <w:b/>
          <w:i/>
          <w:sz w:val="28"/>
          <w:szCs w:val="28"/>
        </w:rPr>
        <w:t>Сведения о наличии производственных мощностей, ресурсов</w:t>
      </w:r>
    </w:p>
    <w:p w:rsidR="008735D1" w:rsidRPr="00EF1288" w:rsidRDefault="008735D1" w:rsidP="008735D1">
      <w:pPr>
        <w:pStyle w:val="a3"/>
        <w:ind w:firstLine="0"/>
        <w:jc w:val="left"/>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6265"/>
        <w:gridCol w:w="3232"/>
      </w:tblGrid>
      <w:tr w:rsidR="008735D1" w:rsidRPr="00EF1288" w:rsidTr="00EF1E77">
        <w:trPr>
          <w:trHeight w:val="1023"/>
        </w:trPr>
        <w:tc>
          <w:tcPr>
            <w:tcW w:w="534" w:type="dxa"/>
            <w:vAlign w:val="center"/>
          </w:tcPr>
          <w:p w:rsidR="008735D1" w:rsidRPr="00EF1288" w:rsidRDefault="008735D1" w:rsidP="008735D1">
            <w:pPr>
              <w:pStyle w:val="a3"/>
              <w:rPr>
                <w:b/>
                <w:i/>
                <w:sz w:val="28"/>
                <w:szCs w:val="28"/>
              </w:rPr>
            </w:pPr>
            <w:r w:rsidRPr="00EF1288">
              <w:rPr>
                <w:b/>
                <w:i/>
                <w:sz w:val="28"/>
                <w:szCs w:val="28"/>
              </w:rPr>
              <w:t>№</w:t>
            </w:r>
          </w:p>
        </w:tc>
        <w:tc>
          <w:tcPr>
            <w:tcW w:w="2835" w:type="dxa"/>
            <w:vAlign w:val="center"/>
          </w:tcPr>
          <w:p w:rsidR="008735D1" w:rsidRPr="00EF1288" w:rsidRDefault="008735D1" w:rsidP="008735D1">
            <w:pPr>
              <w:pStyle w:val="a3"/>
              <w:ind w:right="306" w:firstLine="0"/>
              <w:rPr>
                <w:b/>
                <w:i/>
                <w:sz w:val="28"/>
                <w:szCs w:val="28"/>
              </w:rPr>
            </w:pPr>
            <w:r w:rsidRPr="00EF1288">
              <w:rPr>
                <w:b/>
                <w:i/>
                <w:sz w:val="28"/>
                <w:szCs w:val="28"/>
              </w:rPr>
              <w:t xml:space="preserve">Наименование </w:t>
            </w:r>
          </w:p>
        </w:tc>
        <w:tc>
          <w:tcPr>
            <w:tcW w:w="6265" w:type="dxa"/>
            <w:vAlign w:val="center"/>
          </w:tcPr>
          <w:p w:rsidR="008735D1" w:rsidRPr="00EF1288" w:rsidRDefault="008735D1" w:rsidP="008735D1">
            <w:pPr>
              <w:pStyle w:val="a3"/>
              <w:ind w:right="306"/>
              <w:jc w:val="center"/>
              <w:rPr>
                <w:b/>
                <w:i/>
                <w:sz w:val="28"/>
                <w:szCs w:val="28"/>
              </w:rPr>
            </w:pPr>
            <w:r w:rsidRPr="00EF1288">
              <w:rPr>
                <w:b/>
                <w:i/>
                <w:sz w:val="28"/>
                <w:szCs w:val="28"/>
              </w:rPr>
              <w:t>Основания для использования (договор аренды, право собственности и др.)</w:t>
            </w:r>
          </w:p>
        </w:tc>
        <w:tc>
          <w:tcPr>
            <w:tcW w:w="3232" w:type="dxa"/>
            <w:vAlign w:val="center"/>
          </w:tcPr>
          <w:p w:rsidR="008735D1" w:rsidRPr="00EF1288" w:rsidRDefault="00EF1E77" w:rsidP="008735D1">
            <w:pPr>
              <w:pStyle w:val="a3"/>
              <w:ind w:right="306"/>
              <w:jc w:val="center"/>
              <w:rPr>
                <w:b/>
                <w:i/>
                <w:sz w:val="28"/>
                <w:szCs w:val="28"/>
              </w:rPr>
            </w:pPr>
            <w:r w:rsidRPr="00EF1288">
              <w:rPr>
                <w:b/>
                <w:i/>
                <w:sz w:val="28"/>
                <w:szCs w:val="28"/>
              </w:rPr>
              <w:t>Количество</w:t>
            </w:r>
          </w:p>
        </w:tc>
      </w:tr>
      <w:tr w:rsidR="008735D1" w:rsidRPr="00EF1288" w:rsidTr="00EF1E77">
        <w:trPr>
          <w:trHeight w:val="971"/>
        </w:trPr>
        <w:tc>
          <w:tcPr>
            <w:tcW w:w="534" w:type="dxa"/>
            <w:vAlign w:val="center"/>
          </w:tcPr>
          <w:p w:rsidR="008735D1" w:rsidRPr="00EF1288" w:rsidRDefault="008735D1" w:rsidP="008735D1">
            <w:pPr>
              <w:pStyle w:val="a3"/>
              <w:rPr>
                <w:b/>
                <w:i/>
                <w:sz w:val="28"/>
                <w:szCs w:val="28"/>
              </w:rPr>
            </w:pPr>
          </w:p>
        </w:tc>
        <w:tc>
          <w:tcPr>
            <w:tcW w:w="2835" w:type="dxa"/>
            <w:vAlign w:val="center"/>
          </w:tcPr>
          <w:p w:rsidR="008735D1" w:rsidRPr="00EF1288" w:rsidRDefault="008735D1" w:rsidP="008735D1">
            <w:pPr>
              <w:pStyle w:val="a3"/>
              <w:rPr>
                <w:b/>
                <w:i/>
                <w:sz w:val="28"/>
                <w:szCs w:val="28"/>
              </w:rPr>
            </w:pPr>
          </w:p>
        </w:tc>
        <w:tc>
          <w:tcPr>
            <w:tcW w:w="6265" w:type="dxa"/>
            <w:vAlign w:val="center"/>
          </w:tcPr>
          <w:p w:rsidR="008735D1" w:rsidRPr="00EF1288" w:rsidRDefault="008735D1" w:rsidP="008735D1">
            <w:pPr>
              <w:pStyle w:val="a3"/>
              <w:rPr>
                <w:b/>
                <w:i/>
                <w:sz w:val="28"/>
                <w:szCs w:val="28"/>
              </w:rPr>
            </w:pPr>
          </w:p>
        </w:tc>
        <w:tc>
          <w:tcPr>
            <w:tcW w:w="3232" w:type="dxa"/>
            <w:vAlign w:val="center"/>
          </w:tcPr>
          <w:p w:rsidR="008735D1" w:rsidRPr="00EF1288" w:rsidRDefault="008735D1" w:rsidP="008735D1">
            <w:pPr>
              <w:pStyle w:val="a3"/>
              <w:rPr>
                <w:b/>
                <w:i/>
                <w:sz w:val="28"/>
                <w:szCs w:val="28"/>
              </w:rPr>
            </w:pPr>
          </w:p>
        </w:tc>
      </w:tr>
    </w:tbl>
    <w:p w:rsidR="008735D1" w:rsidRPr="00EF1288" w:rsidRDefault="008735D1" w:rsidP="008735D1">
      <w:pPr>
        <w:pStyle w:val="a3"/>
        <w:ind w:firstLine="0"/>
        <w:jc w:val="left"/>
        <w:rPr>
          <w:b/>
          <w:i/>
          <w:sz w:val="28"/>
          <w:szCs w:val="28"/>
        </w:rPr>
      </w:pPr>
    </w:p>
    <w:p w:rsidR="008735D1" w:rsidRPr="00EF1288" w:rsidRDefault="008735D1" w:rsidP="008735D1">
      <w:pPr>
        <w:pStyle w:val="a3"/>
        <w:ind w:firstLine="0"/>
        <w:jc w:val="left"/>
        <w:rPr>
          <w:b/>
          <w:i/>
          <w:sz w:val="28"/>
          <w:szCs w:val="28"/>
        </w:rPr>
      </w:pPr>
    </w:p>
    <w:p w:rsidR="008735D1" w:rsidRPr="00EF1288" w:rsidRDefault="008735D1" w:rsidP="008735D1">
      <w:pPr>
        <w:pStyle w:val="a3"/>
        <w:ind w:firstLine="0"/>
        <w:jc w:val="left"/>
        <w:rPr>
          <w:b/>
          <w:i/>
          <w:sz w:val="28"/>
          <w:szCs w:val="28"/>
        </w:rPr>
      </w:pPr>
    </w:p>
    <w:p w:rsidR="008735D1" w:rsidRPr="00EF1288" w:rsidRDefault="008735D1" w:rsidP="008735D1">
      <w:pPr>
        <w:pStyle w:val="a3"/>
        <w:ind w:firstLine="0"/>
        <w:jc w:val="left"/>
        <w:rPr>
          <w:b/>
          <w:i/>
          <w:sz w:val="28"/>
          <w:szCs w:val="28"/>
        </w:rPr>
      </w:pPr>
    </w:p>
    <w:p w:rsidR="008735D1" w:rsidRPr="00EF1288" w:rsidRDefault="008735D1" w:rsidP="008735D1">
      <w:pPr>
        <w:pStyle w:val="a3"/>
        <w:ind w:firstLine="0"/>
        <w:jc w:val="left"/>
        <w:rPr>
          <w:b/>
          <w:i/>
          <w:sz w:val="28"/>
          <w:szCs w:val="28"/>
        </w:rPr>
      </w:pPr>
    </w:p>
    <w:p w:rsidR="008735D1" w:rsidRPr="00EF1288" w:rsidRDefault="008735D1" w:rsidP="008735D1">
      <w:pPr>
        <w:pStyle w:val="a3"/>
        <w:ind w:firstLine="0"/>
        <w:jc w:val="left"/>
        <w:rPr>
          <w:b/>
          <w:i/>
          <w:sz w:val="28"/>
          <w:szCs w:val="28"/>
        </w:rPr>
      </w:pPr>
    </w:p>
    <w:p w:rsidR="008735D1" w:rsidRPr="00EF1288" w:rsidRDefault="008735D1" w:rsidP="008735D1">
      <w:pPr>
        <w:pStyle w:val="a3"/>
        <w:ind w:firstLine="0"/>
        <w:jc w:val="left"/>
        <w:rPr>
          <w:b/>
          <w:i/>
          <w:sz w:val="28"/>
          <w:szCs w:val="28"/>
        </w:rPr>
      </w:pPr>
    </w:p>
    <w:p w:rsidR="008735D1" w:rsidRPr="00EF1288" w:rsidRDefault="008735D1" w:rsidP="008735D1">
      <w:pPr>
        <w:pStyle w:val="a3"/>
        <w:ind w:firstLine="0"/>
        <w:jc w:val="left"/>
        <w:rPr>
          <w:b/>
          <w:i/>
          <w:sz w:val="28"/>
          <w:szCs w:val="28"/>
        </w:rPr>
      </w:pPr>
    </w:p>
    <w:p w:rsidR="008735D1" w:rsidRPr="00EF1288" w:rsidRDefault="008735D1" w:rsidP="008735D1">
      <w:pPr>
        <w:pStyle w:val="a3"/>
        <w:ind w:firstLine="0"/>
        <w:jc w:val="left"/>
        <w:rPr>
          <w:b/>
          <w:i/>
          <w:sz w:val="28"/>
          <w:szCs w:val="28"/>
        </w:rPr>
      </w:pPr>
    </w:p>
    <w:p w:rsidR="008735D1" w:rsidRPr="00EF1288" w:rsidRDefault="008735D1" w:rsidP="008735D1">
      <w:pPr>
        <w:pStyle w:val="a3"/>
        <w:ind w:firstLine="0"/>
        <w:jc w:val="left"/>
        <w:rPr>
          <w:b/>
          <w:i/>
          <w:sz w:val="28"/>
          <w:szCs w:val="28"/>
        </w:rPr>
      </w:pPr>
    </w:p>
    <w:p w:rsidR="008735D1" w:rsidRPr="00EF1288" w:rsidRDefault="008735D1" w:rsidP="008735D1">
      <w:pPr>
        <w:pStyle w:val="a3"/>
        <w:ind w:firstLine="0"/>
        <w:jc w:val="left"/>
        <w:rPr>
          <w:b/>
          <w:i/>
          <w:sz w:val="28"/>
          <w:szCs w:val="28"/>
        </w:rPr>
      </w:pPr>
    </w:p>
    <w:p w:rsidR="008735D1" w:rsidRPr="00EF1288" w:rsidRDefault="008735D1" w:rsidP="008735D1">
      <w:pPr>
        <w:pStyle w:val="a3"/>
        <w:jc w:val="left"/>
        <w:rPr>
          <w:b/>
          <w:i/>
          <w:sz w:val="28"/>
          <w:szCs w:val="28"/>
        </w:rPr>
      </w:pPr>
      <w:r w:rsidRPr="00EF1288">
        <w:rPr>
          <w:b/>
          <w:i/>
          <w:sz w:val="28"/>
          <w:szCs w:val="28"/>
        </w:rPr>
        <w:t>Имеющий полномочия действовать от имени претендента _________________________________________________</w:t>
      </w:r>
    </w:p>
    <w:p w:rsidR="008735D1" w:rsidRPr="00EF1288" w:rsidRDefault="008735D1" w:rsidP="008735D1">
      <w:pPr>
        <w:pStyle w:val="a3"/>
        <w:rPr>
          <w:b/>
          <w:i/>
          <w:sz w:val="28"/>
          <w:szCs w:val="28"/>
        </w:rPr>
      </w:pPr>
      <w:r w:rsidRPr="00EF1288">
        <w:rPr>
          <w:b/>
          <w:i/>
          <w:sz w:val="28"/>
          <w:szCs w:val="28"/>
        </w:rPr>
        <w:t>(Полное наименование претендента)</w:t>
      </w:r>
    </w:p>
    <w:p w:rsidR="008735D1" w:rsidRPr="00EF1288" w:rsidRDefault="008735D1" w:rsidP="008735D1">
      <w:pPr>
        <w:pStyle w:val="a3"/>
        <w:jc w:val="left"/>
        <w:rPr>
          <w:b/>
          <w:i/>
          <w:sz w:val="28"/>
          <w:szCs w:val="28"/>
        </w:rPr>
      </w:pPr>
      <w:r w:rsidRPr="00EF1288">
        <w:rPr>
          <w:b/>
          <w:i/>
          <w:sz w:val="28"/>
          <w:szCs w:val="28"/>
        </w:rPr>
        <w:t>___________________________________________________</w:t>
      </w:r>
    </w:p>
    <w:p w:rsidR="008735D1" w:rsidRPr="00EF1288" w:rsidRDefault="008735D1" w:rsidP="008735D1">
      <w:pPr>
        <w:pStyle w:val="a3"/>
        <w:rPr>
          <w:b/>
          <w:i/>
          <w:sz w:val="28"/>
          <w:szCs w:val="28"/>
        </w:rPr>
      </w:pPr>
      <w:r w:rsidRPr="00EF1288">
        <w:rPr>
          <w:b/>
          <w:i/>
          <w:sz w:val="28"/>
          <w:szCs w:val="28"/>
        </w:rPr>
        <w:t>(Должность, подпись, ФИО)                                                (печать)</w:t>
      </w:r>
    </w:p>
    <w:p w:rsidR="008735D1" w:rsidRPr="00EF1288" w:rsidRDefault="008735D1" w:rsidP="008735D1">
      <w:pPr>
        <w:pStyle w:val="a3"/>
        <w:suppressAutoHyphens/>
        <w:ind w:right="306" w:firstLine="0"/>
        <w:jc w:val="left"/>
        <w:rPr>
          <w:b/>
          <w:i/>
          <w:sz w:val="28"/>
          <w:szCs w:val="28"/>
        </w:rPr>
        <w:sectPr w:rsidR="008735D1" w:rsidRPr="00EF1288" w:rsidSect="001F417B">
          <w:pgSz w:w="16838" w:h="11906" w:orient="landscape" w:code="9"/>
          <w:pgMar w:top="924" w:right="992" w:bottom="1134" w:left="1134" w:header="794" w:footer="794" w:gutter="0"/>
          <w:cols w:space="708"/>
          <w:titlePg/>
          <w:docGrid w:linePitch="360"/>
        </w:sectPr>
      </w:pPr>
    </w:p>
    <w:p w:rsidR="00C21A2E" w:rsidRPr="00EF1288" w:rsidRDefault="00C21A2E" w:rsidP="00C21A2E">
      <w:pPr>
        <w:pStyle w:val="a3"/>
        <w:suppressAutoHyphens/>
        <w:ind w:left="10206" w:right="306" w:firstLine="0"/>
        <w:jc w:val="left"/>
        <w:rPr>
          <w:b/>
          <w:i/>
          <w:sz w:val="28"/>
          <w:szCs w:val="28"/>
        </w:rPr>
      </w:pPr>
    </w:p>
    <w:tbl>
      <w:tblPr>
        <w:tblW w:w="17225" w:type="dxa"/>
        <w:tblLook w:val="04A0"/>
      </w:tblPr>
      <w:tblGrid>
        <w:gridCol w:w="17225"/>
      </w:tblGrid>
      <w:tr w:rsidR="006E78E6" w:rsidRPr="00EF1288" w:rsidTr="004848D6">
        <w:tc>
          <w:tcPr>
            <w:tcW w:w="14425" w:type="dxa"/>
          </w:tcPr>
          <w:p w:rsidR="006E78E6" w:rsidRPr="00EF1288" w:rsidRDefault="006E78E6" w:rsidP="004848D6">
            <w:pPr>
              <w:pStyle w:val="a3"/>
              <w:suppressAutoHyphens/>
              <w:ind w:left="10206" w:right="306" w:firstLine="34"/>
              <w:rPr>
                <w:sz w:val="24"/>
              </w:rPr>
            </w:pPr>
            <w:r w:rsidRPr="00EF1288">
              <w:rPr>
                <w:sz w:val="24"/>
              </w:rPr>
              <w:t>Приложение № 7</w:t>
            </w:r>
          </w:p>
          <w:p w:rsidR="006E78E6" w:rsidRPr="00EF1288" w:rsidRDefault="006E78E6" w:rsidP="004848D6">
            <w:pPr>
              <w:pStyle w:val="a3"/>
              <w:suppressAutoHyphens/>
              <w:ind w:left="10206" w:right="306" w:firstLine="34"/>
              <w:rPr>
                <w:sz w:val="24"/>
              </w:rPr>
            </w:pPr>
            <w:r w:rsidRPr="00EF1288">
              <w:rPr>
                <w:sz w:val="24"/>
              </w:rPr>
              <w:t>к Конкурсной документации</w:t>
            </w:r>
          </w:p>
          <w:p w:rsidR="006E78E6" w:rsidRPr="00EF1288" w:rsidRDefault="006E78E6" w:rsidP="004848D6">
            <w:pPr>
              <w:pStyle w:val="a3"/>
              <w:suppressAutoHyphens/>
              <w:ind w:left="10206" w:right="306" w:firstLine="34"/>
              <w:rPr>
                <w:sz w:val="24"/>
              </w:rPr>
            </w:pPr>
            <w:r w:rsidRPr="00EF1288">
              <w:rPr>
                <w:sz w:val="24"/>
              </w:rPr>
              <w:t>(конкурс № ОК/11-ВВРЗ/2017</w:t>
            </w:r>
            <w:proofErr w:type="gramStart"/>
            <w:r w:rsidRPr="00EF1288">
              <w:rPr>
                <w:sz w:val="24"/>
              </w:rPr>
              <w:t xml:space="preserve"> )</w:t>
            </w:r>
            <w:proofErr w:type="gramEnd"/>
          </w:p>
          <w:p w:rsidR="006E78E6" w:rsidRPr="00EF1288" w:rsidRDefault="006E78E6" w:rsidP="004848D6">
            <w:pPr>
              <w:pStyle w:val="a3"/>
              <w:suppressAutoHyphens/>
              <w:ind w:right="306"/>
              <w:jc w:val="left"/>
              <w:rPr>
                <w:b/>
                <w:i/>
                <w:sz w:val="24"/>
              </w:rPr>
            </w:pPr>
          </w:p>
          <w:p w:rsidR="006E78E6" w:rsidRPr="00EF1288" w:rsidRDefault="006E78E6" w:rsidP="004848D6">
            <w:pPr>
              <w:pStyle w:val="a3"/>
              <w:suppressAutoHyphens/>
              <w:ind w:right="306"/>
              <w:jc w:val="center"/>
              <w:rPr>
                <w:b/>
                <w:i/>
                <w:sz w:val="24"/>
              </w:rPr>
            </w:pPr>
            <w:r w:rsidRPr="00EF1288">
              <w:rPr>
                <w:b/>
                <w:i/>
                <w:sz w:val="24"/>
              </w:rPr>
              <w:t>Сведения о наличии технических, сервисных служб</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2372"/>
              <w:gridCol w:w="3402"/>
              <w:gridCol w:w="2268"/>
              <w:gridCol w:w="2438"/>
              <w:gridCol w:w="2243"/>
            </w:tblGrid>
            <w:tr w:rsidR="006E78E6" w:rsidRPr="00EF1288" w:rsidTr="008F2D43">
              <w:trPr>
                <w:trHeight w:val="1023"/>
              </w:trPr>
              <w:tc>
                <w:tcPr>
                  <w:tcW w:w="742" w:type="dxa"/>
                </w:tcPr>
                <w:p w:rsidR="006E78E6" w:rsidRPr="00EF1288" w:rsidRDefault="006E78E6" w:rsidP="004848D6">
                  <w:pPr>
                    <w:pStyle w:val="a3"/>
                    <w:suppressAutoHyphens/>
                    <w:ind w:right="306" w:firstLine="0"/>
                    <w:jc w:val="left"/>
                    <w:rPr>
                      <w:b/>
                      <w:i/>
                      <w:sz w:val="24"/>
                    </w:rPr>
                  </w:pPr>
                  <w:r w:rsidRPr="00EF1288">
                    <w:rPr>
                      <w:b/>
                      <w:i/>
                      <w:sz w:val="24"/>
                    </w:rPr>
                    <w:t>№</w:t>
                  </w:r>
                </w:p>
              </w:tc>
              <w:tc>
                <w:tcPr>
                  <w:tcW w:w="2372" w:type="dxa"/>
                </w:tcPr>
                <w:p w:rsidR="006E78E6" w:rsidRPr="00EF1288" w:rsidRDefault="006E78E6" w:rsidP="004848D6">
                  <w:pPr>
                    <w:pStyle w:val="a3"/>
                    <w:suppressAutoHyphens/>
                    <w:ind w:firstLine="0"/>
                    <w:jc w:val="left"/>
                    <w:rPr>
                      <w:b/>
                      <w:i/>
                      <w:sz w:val="24"/>
                    </w:rPr>
                  </w:pPr>
                  <w:r w:rsidRPr="00EF1288">
                    <w:rPr>
                      <w:b/>
                      <w:i/>
                      <w:sz w:val="24"/>
                    </w:rPr>
                    <w:t>Адрес местонахождения сервисного центра, сервисной службы</w:t>
                  </w:r>
                </w:p>
              </w:tc>
              <w:tc>
                <w:tcPr>
                  <w:tcW w:w="3402" w:type="dxa"/>
                </w:tcPr>
                <w:p w:rsidR="006E78E6" w:rsidRPr="00EF1288" w:rsidRDefault="006E78E6" w:rsidP="004848D6">
                  <w:pPr>
                    <w:pStyle w:val="a3"/>
                    <w:suppressAutoHyphens/>
                    <w:ind w:right="34" w:firstLine="0"/>
                    <w:jc w:val="left"/>
                    <w:rPr>
                      <w:b/>
                      <w:i/>
                      <w:sz w:val="24"/>
                    </w:rPr>
                  </w:pPr>
                  <w:r w:rsidRPr="00EF1288">
                    <w:rPr>
                      <w:b/>
                      <w:i/>
                      <w:sz w:val="24"/>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268" w:type="dxa"/>
                </w:tcPr>
                <w:p w:rsidR="006E78E6" w:rsidRPr="00EF1288" w:rsidRDefault="006E78E6" w:rsidP="004848D6">
                  <w:pPr>
                    <w:pStyle w:val="a3"/>
                    <w:suppressAutoHyphens/>
                    <w:ind w:firstLine="0"/>
                    <w:jc w:val="left"/>
                    <w:rPr>
                      <w:b/>
                      <w:i/>
                      <w:sz w:val="24"/>
                    </w:rPr>
                  </w:pPr>
                  <w:r w:rsidRPr="00EF1288">
                    <w:rPr>
                      <w:b/>
                      <w:i/>
                      <w:sz w:val="24"/>
                    </w:rPr>
                    <w:t>Среднее время прибытия представителей сервисной службы, среднее время ремонта, рассмотрения сервисным центром</w:t>
                  </w:r>
                </w:p>
              </w:tc>
              <w:tc>
                <w:tcPr>
                  <w:tcW w:w="2438" w:type="dxa"/>
                </w:tcPr>
                <w:p w:rsidR="006E78E6" w:rsidRPr="00EF1288" w:rsidRDefault="006E78E6" w:rsidP="004848D6">
                  <w:pPr>
                    <w:pStyle w:val="a3"/>
                    <w:suppressAutoHyphens/>
                    <w:ind w:firstLine="0"/>
                    <w:jc w:val="left"/>
                    <w:rPr>
                      <w:b/>
                      <w:i/>
                      <w:sz w:val="24"/>
                    </w:rPr>
                  </w:pPr>
                  <w:r w:rsidRPr="00EF1288">
                    <w:rPr>
                      <w:b/>
                      <w:i/>
                      <w:sz w:val="24"/>
                    </w:rPr>
                    <w:t>Полномочия (наделен ли правом сервисный центр, сервисная служба осуществлять ремонт данного оборудования</w:t>
                  </w:r>
                </w:p>
              </w:tc>
              <w:tc>
                <w:tcPr>
                  <w:tcW w:w="2243" w:type="dxa"/>
                </w:tcPr>
                <w:p w:rsidR="006E78E6" w:rsidRPr="00EF1288" w:rsidRDefault="006E78E6" w:rsidP="004848D6">
                  <w:pPr>
                    <w:pStyle w:val="a3"/>
                    <w:suppressAutoHyphens/>
                    <w:ind w:firstLine="0"/>
                    <w:jc w:val="left"/>
                    <w:rPr>
                      <w:b/>
                      <w:i/>
                      <w:sz w:val="24"/>
                    </w:rPr>
                  </w:pPr>
                  <w:r w:rsidRPr="00EF1288">
                    <w:rPr>
                      <w:b/>
                      <w:i/>
                      <w:sz w:val="24"/>
                    </w:rPr>
                    <w:t>Иные требования необходимые для оценки заявки претендента или подтверждения квалификации, в том числе наличие сертификатов</w:t>
                  </w:r>
                </w:p>
              </w:tc>
            </w:tr>
            <w:tr w:rsidR="006E78E6" w:rsidRPr="00EF1288" w:rsidTr="008F2D43">
              <w:trPr>
                <w:trHeight w:val="971"/>
              </w:trPr>
              <w:tc>
                <w:tcPr>
                  <w:tcW w:w="742" w:type="dxa"/>
                </w:tcPr>
                <w:p w:rsidR="006E78E6" w:rsidRPr="00EF1288" w:rsidRDefault="006E78E6" w:rsidP="004848D6">
                  <w:pPr>
                    <w:pStyle w:val="a3"/>
                    <w:suppressAutoHyphens/>
                    <w:ind w:right="306" w:firstLine="0"/>
                    <w:jc w:val="left"/>
                    <w:rPr>
                      <w:b/>
                      <w:i/>
                      <w:sz w:val="24"/>
                    </w:rPr>
                  </w:pPr>
                </w:p>
              </w:tc>
              <w:tc>
                <w:tcPr>
                  <w:tcW w:w="2372" w:type="dxa"/>
                </w:tcPr>
                <w:p w:rsidR="006E78E6" w:rsidRPr="00EF1288" w:rsidRDefault="006E78E6" w:rsidP="004848D6">
                  <w:pPr>
                    <w:pStyle w:val="a3"/>
                    <w:suppressAutoHyphens/>
                    <w:ind w:right="306" w:firstLine="0"/>
                    <w:jc w:val="left"/>
                    <w:rPr>
                      <w:b/>
                      <w:i/>
                      <w:sz w:val="24"/>
                    </w:rPr>
                  </w:pPr>
                </w:p>
              </w:tc>
              <w:tc>
                <w:tcPr>
                  <w:tcW w:w="3402" w:type="dxa"/>
                </w:tcPr>
                <w:p w:rsidR="006E78E6" w:rsidRPr="00EF1288" w:rsidRDefault="006E78E6" w:rsidP="004848D6">
                  <w:pPr>
                    <w:pStyle w:val="a3"/>
                    <w:suppressAutoHyphens/>
                    <w:ind w:right="306" w:firstLine="0"/>
                    <w:jc w:val="left"/>
                    <w:rPr>
                      <w:b/>
                      <w:i/>
                      <w:sz w:val="24"/>
                    </w:rPr>
                  </w:pPr>
                </w:p>
              </w:tc>
              <w:tc>
                <w:tcPr>
                  <w:tcW w:w="2268" w:type="dxa"/>
                </w:tcPr>
                <w:p w:rsidR="006E78E6" w:rsidRPr="00EF1288" w:rsidRDefault="006E78E6" w:rsidP="004848D6">
                  <w:pPr>
                    <w:pStyle w:val="a3"/>
                    <w:suppressAutoHyphens/>
                    <w:ind w:right="306" w:firstLine="0"/>
                    <w:jc w:val="left"/>
                    <w:rPr>
                      <w:b/>
                      <w:i/>
                      <w:sz w:val="24"/>
                    </w:rPr>
                  </w:pPr>
                </w:p>
              </w:tc>
              <w:tc>
                <w:tcPr>
                  <w:tcW w:w="2438" w:type="dxa"/>
                </w:tcPr>
                <w:p w:rsidR="006E78E6" w:rsidRPr="00EF1288" w:rsidRDefault="006E78E6" w:rsidP="004848D6">
                  <w:pPr>
                    <w:pStyle w:val="a3"/>
                    <w:suppressAutoHyphens/>
                    <w:ind w:right="306" w:firstLine="0"/>
                    <w:jc w:val="left"/>
                    <w:rPr>
                      <w:b/>
                      <w:i/>
                      <w:sz w:val="24"/>
                    </w:rPr>
                  </w:pPr>
                </w:p>
              </w:tc>
              <w:tc>
                <w:tcPr>
                  <w:tcW w:w="2243" w:type="dxa"/>
                </w:tcPr>
                <w:p w:rsidR="006E78E6" w:rsidRPr="00EF1288" w:rsidRDefault="006E78E6" w:rsidP="004848D6">
                  <w:pPr>
                    <w:pStyle w:val="a3"/>
                    <w:suppressAutoHyphens/>
                    <w:ind w:right="306" w:firstLine="0"/>
                    <w:jc w:val="left"/>
                    <w:rPr>
                      <w:b/>
                      <w:i/>
                      <w:sz w:val="24"/>
                    </w:rPr>
                  </w:pPr>
                </w:p>
              </w:tc>
            </w:tr>
          </w:tbl>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6E78E6" w:rsidRPr="00EF1288" w:rsidRDefault="006E78E6" w:rsidP="004848D6">
            <w:pPr>
              <w:pStyle w:val="a3"/>
              <w:suppressAutoHyphens/>
              <w:ind w:right="306"/>
              <w:jc w:val="center"/>
              <w:rPr>
                <w:b/>
                <w:i/>
                <w:sz w:val="24"/>
              </w:rPr>
            </w:pPr>
          </w:p>
          <w:p w:rsidR="008F2D43" w:rsidRPr="00EF1288" w:rsidRDefault="008F2D43" w:rsidP="008F2D43">
            <w:pPr>
              <w:pStyle w:val="a3"/>
              <w:framePr w:hSpace="180" w:wrap="around" w:vAnchor="text" w:hAnchor="text" w:x="127" w:y="186"/>
              <w:suppressAutoHyphens/>
              <w:ind w:left="1440" w:right="2233" w:firstLine="0"/>
              <w:jc w:val="left"/>
              <w:rPr>
                <w:b/>
                <w:i/>
                <w:sz w:val="24"/>
              </w:rPr>
            </w:pPr>
          </w:p>
          <w:p w:rsidR="008F2D43" w:rsidRPr="00EF1288" w:rsidRDefault="008F2D43" w:rsidP="008F2D43">
            <w:pPr>
              <w:pStyle w:val="a3"/>
              <w:framePr w:hSpace="180" w:wrap="around" w:vAnchor="text" w:hAnchor="text" w:x="127" w:y="186"/>
              <w:suppressAutoHyphens/>
              <w:ind w:left="1440" w:right="2233" w:firstLine="0"/>
              <w:jc w:val="left"/>
              <w:rPr>
                <w:b/>
                <w:i/>
                <w:sz w:val="24"/>
              </w:rPr>
            </w:pPr>
          </w:p>
          <w:p w:rsidR="008F2D43" w:rsidRPr="00EF1288" w:rsidRDefault="008F2D43" w:rsidP="008F2D43">
            <w:pPr>
              <w:pStyle w:val="a3"/>
              <w:framePr w:hSpace="180" w:wrap="around" w:vAnchor="text" w:hAnchor="text" w:x="127" w:y="186"/>
              <w:suppressAutoHyphens/>
              <w:ind w:left="1440" w:right="2233" w:firstLine="0"/>
              <w:jc w:val="left"/>
              <w:rPr>
                <w:b/>
                <w:i/>
                <w:sz w:val="24"/>
              </w:rPr>
            </w:pPr>
          </w:p>
          <w:p w:rsidR="006E78E6" w:rsidRPr="00EF1288" w:rsidRDefault="006E78E6" w:rsidP="008F2D43">
            <w:pPr>
              <w:pStyle w:val="a3"/>
              <w:framePr w:hSpace="180" w:wrap="around" w:vAnchor="text" w:hAnchor="text" w:x="127" w:y="186"/>
              <w:suppressAutoHyphens/>
              <w:ind w:left="601" w:right="1524" w:firstLine="0"/>
              <w:jc w:val="left"/>
              <w:rPr>
                <w:b/>
                <w:i/>
                <w:sz w:val="24"/>
              </w:rPr>
            </w:pPr>
            <w:proofErr w:type="gramStart"/>
            <w:r w:rsidRPr="00EF1288">
              <w:rPr>
                <w:b/>
                <w:i/>
                <w:sz w:val="24"/>
              </w:rPr>
              <w:t>Имеющий</w:t>
            </w:r>
            <w:proofErr w:type="gramEnd"/>
            <w:r w:rsidRPr="00EF1288">
              <w:rPr>
                <w:b/>
                <w:i/>
                <w:sz w:val="24"/>
              </w:rPr>
              <w:t xml:space="preserve"> полномочия действовать от имени претендента ____</w:t>
            </w:r>
            <w:r w:rsidR="008F2D43" w:rsidRPr="00EF1288">
              <w:rPr>
                <w:b/>
                <w:i/>
                <w:sz w:val="24"/>
              </w:rPr>
              <w:t>__________________________</w:t>
            </w:r>
            <w:r w:rsidRPr="00EF1288">
              <w:rPr>
                <w:b/>
                <w:i/>
                <w:sz w:val="24"/>
              </w:rPr>
              <w:t>_(Полное наименование</w:t>
            </w:r>
            <w:r w:rsidR="008F2D43" w:rsidRPr="00EF1288">
              <w:rPr>
                <w:b/>
                <w:i/>
                <w:sz w:val="24"/>
              </w:rPr>
              <w:t xml:space="preserve"> </w:t>
            </w:r>
            <w:r w:rsidRPr="00EF1288">
              <w:rPr>
                <w:b/>
                <w:i/>
                <w:sz w:val="24"/>
              </w:rPr>
              <w:t>претендента)___________________________________________________</w:t>
            </w:r>
          </w:p>
          <w:p w:rsidR="008F2D43" w:rsidRPr="00EF1288" w:rsidRDefault="008F2D43" w:rsidP="008F2D43">
            <w:pPr>
              <w:pStyle w:val="a3"/>
              <w:suppressAutoHyphens/>
              <w:ind w:left="1440" w:right="2233" w:firstLine="0"/>
              <w:jc w:val="left"/>
              <w:rPr>
                <w:b/>
                <w:i/>
                <w:sz w:val="24"/>
              </w:rPr>
            </w:pPr>
          </w:p>
          <w:p w:rsidR="006E78E6" w:rsidRPr="00EF1288" w:rsidRDefault="006E78E6" w:rsidP="008F2D43">
            <w:pPr>
              <w:pStyle w:val="a3"/>
              <w:suppressAutoHyphens/>
              <w:ind w:left="1440" w:right="2233" w:firstLine="1429"/>
              <w:jc w:val="left"/>
              <w:rPr>
                <w:b/>
                <w:i/>
                <w:sz w:val="24"/>
              </w:rPr>
            </w:pPr>
            <w:r w:rsidRPr="00EF1288">
              <w:rPr>
                <w:b/>
                <w:i/>
                <w:sz w:val="24"/>
              </w:rPr>
              <w:t>(Должность, подпись, ФИО)                                                (печать)</w:t>
            </w:r>
          </w:p>
          <w:p w:rsidR="006E78E6" w:rsidRPr="00EF1288" w:rsidRDefault="006E78E6" w:rsidP="008F2D43">
            <w:pPr>
              <w:pStyle w:val="a3"/>
              <w:suppressAutoHyphens/>
              <w:ind w:right="2233"/>
              <w:jc w:val="center"/>
              <w:rPr>
                <w:b/>
                <w:i/>
                <w:sz w:val="28"/>
                <w:szCs w:val="28"/>
              </w:rPr>
            </w:pPr>
          </w:p>
          <w:p w:rsidR="006E78E6" w:rsidRPr="00EF1288" w:rsidRDefault="006E78E6" w:rsidP="004848D6">
            <w:pPr>
              <w:rPr>
                <w:rFonts w:eastAsia="MS Mincho"/>
              </w:rPr>
            </w:pPr>
          </w:p>
        </w:tc>
      </w:tr>
    </w:tbl>
    <w:p w:rsidR="00D924C4" w:rsidRPr="00EF1288" w:rsidRDefault="00994904" w:rsidP="00994904">
      <w:pPr>
        <w:pStyle w:val="a3"/>
        <w:suppressAutoHyphens/>
        <w:ind w:left="5954" w:right="306" w:firstLine="0"/>
        <w:jc w:val="left"/>
        <w:rPr>
          <w:sz w:val="28"/>
          <w:szCs w:val="28"/>
        </w:rPr>
        <w:sectPr w:rsidR="00D924C4" w:rsidRPr="00EF1288" w:rsidSect="00D924C4">
          <w:pgSz w:w="16838" w:h="11906" w:orient="landscape" w:code="9"/>
          <w:pgMar w:top="1418" w:right="686" w:bottom="851" w:left="851" w:header="284" w:footer="0" w:gutter="0"/>
          <w:cols w:space="708"/>
          <w:docGrid w:linePitch="360"/>
        </w:sectPr>
      </w:pPr>
      <w:r w:rsidRPr="00EF1288">
        <w:rPr>
          <w:b/>
          <w:i/>
          <w:sz w:val="28"/>
          <w:szCs w:val="28"/>
        </w:rPr>
        <w:br w:type="page"/>
      </w:r>
    </w:p>
    <w:p w:rsidR="005D38D5" w:rsidRPr="00EF1288" w:rsidRDefault="005D38D5" w:rsidP="005D38D5">
      <w:pPr>
        <w:ind w:firstLine="5812"/>
      </w:pPr>
      <w:r w:rsidRPr="00EF1288">
        <w:rPr>
          <w:rFonts w:eastAsia="MS Mincho"/>
          <w:sz w:val="26"/>
        </w:rPr>
        <w:lastRenderedPageBreak/>
        <w:t xml:space="preserve">Приложение № </w:t>
      </w:r>
      <w:r w:rsidRPr="00EF1288">
        <w:t>8</w:t>
      </w:r>
    </w:p>
    <w:p w:rsidR="005D38D5" w:rsidRPr="00EF1288" w:rsidRDefault="005D38D5" w:rsidP="005D38D5">
      <w:pPr>
        <w:ind w:firstLine="5812"/>
        <w:rPr>
          <w:rFonts w:eastAsia="MS Mincho"/>
          <w:sz w:val="26"/>
        </w:rPr>
      </w:pPr>
      <w:r w:rsidRPr="00EF1288">
        <w:rPr>
          <w:rFonts w:eastAsia="MS Mincho"/>
          <w:sz w:val="26"/>
        </w:rPr>
        <w:t>к Конкурсной документации</w:t>
      </w:r>
    </w:p>
    <w:p w:rsidR="00784B52" w:rsidRPr="00EF1288" w:rsidRDefault="005D38D5" w:rsidP="005D38D5">
      <w:pPr>
        <w:ind w:firstLine="5812"/>
        <w:rPr>
          <w:b/>
        </w:rPr>
      </w:pPr>
      <w:r w:rsidRPr="00EF1288">
        <w:rPr>
          <w:rFonts w:eastAsia="MS Mincho"/>
          <w:sz w:val="26"/>
        </w:rPr>
        <w:t>(</w:t>
      </w:r>
      <w:r w:rsidRPr="00EF1288">
        <w:t>конкурс № ОК/11-ВВРЗ/2017)</w:t>
      </w:r>
    </w:p>
    <w:p w:rsidR="00784B52" w:rsidRPr="00EF1288" w:rsidRDefault="00B51D7B" w:rsidP="008D6608">
      <w:pPr>
        <w:pStyle w:val="a3"/>
        <w:suppressAutoHyphens/>
        <w:ind w:left="284" w:right="306"/>
        <w:jc w:val="center"/>
        <w:rPr>
          <w:sz w:val="28"/>
          <w:szCs w:val="28"/>
        </w:rPr>
      </w:pPr>
      <w:r w:rsidRPr="00EF1288">
        <w:rPr>
          <w:sz w:val="28"/>
          <w:szCs w:val="28"/>
        </w:rPr>
        <w:t xml:space="preserve">           </w:t>
      </w:r>
    </w:p>
    <w:p w:rsidR="003756DF" w:rsidRPr="00EF1288" w:rsidRDefault="003756DF" w:rsidP="003756DF">
      <w:pPr>
        <w:shd w:val="clear" w:color="auto" w:fill="FFFFFF"/>
        <w:ind w:firstLine="709"/>
        <w:jc w:val="center"/>
        <w:outlineLvl w:val="2"/>
        <w:rPr>
          <w:caps/>
          <w:color w:val="000000"/>
          <w:spacing w:val="-15"/>
          <w:sz w:val="28"/>
          <w:szCs w:val="28"/>
        </w:rPr>
      </w:pPr>
      <w:r w:rsidRPr="00EF1288">
        <w:rPr>
          <w:caps/>
          <w:color w:val="000000"/>
          <w:spacing w:val="-15"/>
          <w:sz w:val="28"/>
          <w:szCs w:val="28"/>
        </w:rPr>
        <w:t>ДОГОВОР</w:t>
      </w:r>
    </w:p>
    <w:p w:rsidR="003756DF" w:rsidRPr="00EF1288" w:rsidRDefault="003756DF" w:rsidP="003756DF">
      <w:pPr>
        <w:shd w:val="clear" w:color="auto" w:fill="FFFFFF"/>
        <w:ind w:firstLine="709"/>
        <w:jc w:val="center"/>
        <w:rPr>
          <w:bCs/>
          <w:color w:val="000000"/>
          <w:sz w:val="28"/>
          <w:szCs w:val="28"/>
        </w:rPr>
      </w:pPr>
      <w:r w:rsidRPr="00EF1288">
        <w:rPr>
          <w:bCs/>
          <w:color w:val="000000"/>
          <w:sz w:val="28"/>
          <w:szCs w:val="28"/>
        </w:rPr>
        <w:t>поставки и монтажа оборудования</w:t>
      </w:r>
    </w:p>
    <w:p w:rsidR="003756DF" w:rsidRPr="00EF1288" w:rsidRDefault="003756DF" w:rsidP="003756DF">
      <w:pPr>
        <w:shd w:val="clear" w:color="auto" w:fill="FFFFFF"/>
        <w:ind w:firstLine="709"/>
        <w:jc w:val="center"/>
        <w:rPr>
          <w:color w:val="000000"/>
          <w:sz w:val="28"/>
          <w:szCs w:val="28"/>
        </w:rPr>
      </w:pPr>
    </w:p>
    <w:p w:rsidR="003756DF" w:rsidRPr="00EF1288" w:rsidRDefault="003756DF" w:rsidP="003756DF">
      <w:pPr>
        <w:shd w:val="clear" w:color="auto" w:fill="FFFFFF"/>
        <w:ind w:firstLine="709"/>
        <w:jc w:val="both"/>
        <w:rPr>
          <w:iCs/>
          <w:color w:val="000000"/>
          <w:sz w:val="28"/>
          <w:szCs w:val="28"/>
        </w:rPr>
      </w:pPr>
      <w:r w:rsidRPr="00EF1288">
        <w:rPr>
          <w:iCs/>
          <w:color w:val="000000"/>
          <w:sz w:val="28"/>
          <w:szCs w:val="28"/>
        </w:rPr>
        <w:t xml:space="preserve">г. </w:t>
      </w:r>
      <w:r w:rsidRPr="00EF1288">
        <w:rPr>
          <w:sz w:val="28"/>
          <w:szCs w:val="28"/>
        </w:rPr>
        <w:t>Воронеж</w:t>
      </w:r>
      <w:r w:rsidRPr="00EF1288">
        <w:rPr>
          <w:iCs/>
          <w:color w:val="000000"/>
          <w:sz w:val="28"/>
          <w:szCs w:val="28"/>
        </w:rPr>
        <w:tab/>
      </w:r>
      <w:r w:rsidRPr="00EF1288">
        <w:rPr>
          <w:iCs/>
          <w:color w:val="000000"/>
          <w:sz w:val="28"/>
          <w:szCs w:val="28"/>
        </w:rPr>
        <w:tab/>
      </w:r>
      <w:r w:rsidRPr="00EF1288">
        <w:rPr>
          <w:iCs/>
          <w:color w:val="000000"/>
          <w:sz w:val="28"/>
          <w:szCs w:val="28"/>
        </w:rPr>
        <w:tab/>
      </w:r>
      <w:r w:rsidRPr="00EF1288">
        <w:rPr>
          <w:iCs/>
          <w:color w:val="000000"/>
          <w:sz w:val="28"/>
          <w:szCs w:val="28"/>
        </w:rPr>
        <w:tab/>
      </w:r>
      <w:r w:rsidRPr="00EF1288">
        <w:rPr>
          <w:iCs/>
          <w:color w:val="000000"/>
          <w:sz w:val="28"/>
          <w:szCs w:val="28"/>
        </w:rPr>
        <w:tab/>
      </w:r>
      <w:r w:rsidRPr="00EF1288">
        <w:rPr>
          <w:iCs/>
          <w:color w:val="000000"/>
          <w:sz w:val="28"/>
          <w:szCs w:val="28"/>
        </w:rPr>
        <w:tab/>
      </w:r>
      <w:r w:rsidRPr="00EF1288">
        <w:rPr>
          <w:iCs/>
          <w:color w:val="000000"/>
          <w:sz w:val="28"/>
          <w:szCs w:val="28"/>
        </w:rPr>
        <w:tab/>
        <w:t>«___» ________2017 г.</w:t>
      </w:r>
    </w:p>
    <w:p w:rsidR="003756DF" w:rsidRPr="00EF1288" w:rsidRDefault="003756DF" w:rsidP="003756DF">
      <w:pPr>
        <w:shd w:val="clear" w:color="auto" w:fill="FFFFFF"/>
        <w:ind w:firstLine="709"/>
        <w:jc w:val="both"/>
        <w:rPr>
          <w:iCs/>
          <w:color w:val="000000"/>
          <w:sz w:val="28"/>
          <w:szCs w:val="28"/>
        </w:rPr>
      </w:pP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___________в лице ________, действующего на основании _______, именуемый в дальнейшем «</w:t>
      </w:r>
      <w:r w:rsidRPr="00EF1288">
        <w:rPr>
          <w:bCs/>
          <w:color w:val="000000"/>
          <w:sz w:val="28"/>
          <w:szCs w:val="28"/>
        </w:rPr>
        <w:t>Поставщик</w:t>
      </w:r>
      <w:r w:rsidRPr="00EF1288">
        <w:rPr>
          <w:color w:val="000000"/>
          <w:sz w:val="28"/>
          <w:szCs w:val="28"/>
        </w:rPr>
        <w:t xml:space="preserve">», с одной стороны, и </w:t>
      </w:r>
      <w:r w:rsidRPr="00EF1288">
        <w:rPr>
          <w:iCs/>
          <w:color w:val="000000"/>
          <w:sz w:val="28"/>
          <w:szCs w:val="28"/>
        </w:rPr>
        <w:t>Акционерное общество «</w:t>
      </w:r>
      <w:proofErr w:type="spellStart"/>
      <w:r w:rsidRPr="00EF1288">
        <w:rPr>
          <w:iCs/>
          <w:color w:val="000000"/>
          <w:sz w:val="28"/>
          <w:szCs w:val="28"/>
        </w:rPr>
        <w:t>Вагонреммаш</w:t>
      </w:r>
      <w:proofErr w:type="spellEnd"/>
      <w:r w:rsidRPr="00EF1288">
        <w:rPr>
          <w:iCs/>
          <w:color w:val="000000"/>
          <w:sz w:val="28"/>
          <w:szCs w:val="28"/>
        </w:rPr>
        <w:t>» (АО «ВРМ»), именуемое в дальнейшем «Покупатель», в лице генерального директора Долгова Павла Сергеевича, действующего на основании Устава</w:t>
      </w:r>
      <w:r w:rsidRPr="00EF1288">
        <w:rPr>
          <w:color w:val="000000"/>
          <w:sz w:val="28"/>
          <w:szCs w:val="28"/>
        </w:rPr>
        <w:t>, с другой стороны, именуемые в дальнейшем «Стороны», заключили настоящий договор, в дальнейшем «</w:t>
      </w:r>
      <w:r w:rsidRPr="00EF1288">
        <w:rPr>
          <w:bCs/>
          <w:color w:val="000000"/>
          <w:sz w:val="28"/>
          <w:szCs w:val="28"/>
        </w:rPr>
        <w:t>Договор</w:t>
      </w:r>
      <w:r w:rsidRPr="00EF1288">
        <w:rPr>
          <w:color w:val="000000"/>
          <w:sz w:val="28"/>
          <w:szCs w:val="28"/>
        </w:rPr>
        <w:t>», о нижеследующем:</w:t>
      </w:r>
    </w:p>
    <w:p w:rsidR="003756DF" w:rsidRPr="00EF1288" w:rsidRDefault="003756DF" w:rsidP="003756DF">
      <w:pPr>
        <w:shd w:val="clear" w:color="auto" w:fill="FFFFFF"/>
        <w:ind w:firstLine="709"/>
        <w:jc w:val="center"/>
        <w:outlineLvl w:val="3"/>
        <w:rPr>
          <w:caps/>
          <w:color w:val="000000"/>
          <w:sz w:val="28"/>
          <w:szCs w:val="28"/>
        </w:rPr>
      </w:pPr>
    </w:p>
    <w:p w:rsidR="003756DF" w:rsidRPr="00EF1288" w:rsidRDefault="003756DF" w:rsidP="003756DF">
      <w:pPr>
        <w:shd w:val="clear" w:color="auto" w:fill="FFFFFF"/>
        <w:ind w:firstLine="709"/>
        <w:jc w:val="center"/>
        <w:outlineLvl w:val="3"/>
        <w:rPr>
          <w:caps/>
          <w:color w:val="000000"/>
          <w:sz w:val="28"/>
          <w:szCs w:val="28"/>
        </w:rPr>
      </w:pPr>
      <w:r w:rsidRPr="00EF1288">
        <w:rPr>
          <w:caps/>
          <w:color w:val="000000"/>
          <w:sz w:val="28"/>
          <w:szCs w:val="28"/>
        </w:rPr>
        <w:t>1. ПРЕДМЕТ ДОГОВОРА</w:t>
      </w:r>
    </w:p>
    <w:p w:rsidR="00C8161E" w:rsidRPr="00EF1288" w:rsidRDefault="00C8161E" w:rsidP="00614B34">
      <w:pPr>
        <w:numPr>
          <w:ilvl w:val="1"/>
          <w:numId w:val="30"/>
        </w:numPr>
        <w:shd w:val="clear" w:color="auto" w:fill="FFFFFF"/>
        <w:spacing w:after="160" w:line="259" w:lineRule="auto"/>
        <w:ind w:left="0" w:firstLine="567"/>
        <w:contextualSpacing/>
        <w:jc w:val="both"/>
        <w:rPr>
          <w:rFonts w:eastAsia="Calibri"/>
          <w:sz w:val="28"/>
          <w:szCs w:val="28"/>
          <w:lang w:eastAsia="en-US"/>
        </w:rPr>
      </w:pPr>
      <w:r w:rsidRPr="00EF1288">
        <w:rPr>
          <w:color w:val="000000"/>
          <w:sz w:val="28"/>
          <w:szCs w:val="28"/>
        </w:rPr>
        <w:t>Предметом Договора является поставка кранов мостовых опорных электрических однобалочных, с электрической талью грузоподъёмностью 3,2 т., в количестве 2 шт. и выполнения комплекса работ (проведение демонтажных, монтажных и наладочных работ), необходимых для ввода Оборудования в эксплуатацию, для нужд производственных цехов КТЦ и ЦПВ Воронежского ВРЗ АО «ВРМ» (далее – Оборудование) согласно Спецификации (Приложение № 2 к настоящему Договору), являющейся неотъемлемой частью Договора,  и выполнение работ по монтажу и пуско-наладке Оборудования, в 2017 году.</w:t>
      </w:r>
    </w:p>
    <w:p w:rsidR="003756DF" w:rsidRPr="00EF1288" w:rsidRDefault="00C8161E" w:rsidP="00614B34">
      <w:pPr>
        <w:numPr>
          <w:ilvl w:val="1"/>
          <w:numId w:val="30"/>
        </w:numPr>
        <w:shd w:val="clear" w:color="auto" w:fill="FFFFFF"/>
        <w:spacing w:after="160" w:line="259" w:lineRule="auto"/>
        <w:ind w:left="0" w:firstLine="567"/>
        <w:contextualSpacing/>
        <w:jc w:val="both"/>
        <w:rPr>
          <w:rFonts w:eastAsia="Calibri"/>
          <w:sz w:val="28"/>
          <w:szCs w:val="28"/>
          <w:lang w:eastAsia="en-US"/>
        </w:rPr>
      </w:pPr>
      <w:r w:rsidRPr="00EF1288">
        <w:rPr>
          <w:color w:val="000000"/>
          <w:sz w:val="28"/>
          <w:szCs w:val="28"/>
        </w:rPr>
        <w:t xml:space="preserve"> </w:t>
      </w:r>
      <w:r w:rsidR="003756DF" w:rsidRPr="00EF1288">
        <w:rPr>
          <w:color w:val="000000"/>
          <w:sz w:val="28"/>
          <w:szCs w:val="28"/>
        </w:rPr>
        <w:t>П</w:t>
      </w:r>
      <w:r w:rsidR="003756DF" w:rsidRPr="00EF1288">
        <w:rPr>
          <w:rFonts w:eastAsia="Calibri"/>
          <w:sz w:val="28"/>
          <w:szCs w:val="28"/>
          <w:lang w:eastAsia="en-US"/>
        </w:rPr>
        <w:t>од монтажом понимается Комплекс работ, обеспечивающих сборку, установку элементов конструкций и их крепление, в соответствии с рабочей документацией.</w:t>
      </w:r>
    </w:p>
    <w:p w:rsidR="003756DF" w:rsidRPr="00EF1288" w:rsidRDefault="003756DF" w:rsidP="00614B34">
      <w:pPr>
        <w:numPr>
          <w:ilvl w:val="1"/>
          <w:numId w:val="30"/>
        </w:numPr>
        <w:shd w:val="clear" w:color="auto" w:fill="FFFFFF"/>
        <w:spacing w:after="160" w:line="259" w:lineRule="auto"/>
        <w:ind w:left="0" w:firstLine="567"/>
        <w:contextualSpacing/>
        <w:jc w:val="both"/>
        <w:rPr>
          <w:rFonts w:eastAsia="Calibri"/>
          <w:sz w:val="28"/>
          <w:szCs w:val="28"/>
          <w:lang w:eastAsia="en-US"/>
        </w:rPr>
      </w:pPr>
      <w:r w:rsidRPr="00EF1288">
        <w:rPr>
          <w:rFonts w:eastAsia="Calibri"/>
          <w:sz w:val="28"/>
          <w:szCs w:val="28"/>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пожеланиями Покупателя.</w:t>
      </w:r>
    </w:p>
    <w:p w:rsidR="003756DF" w:rsidRPr="00EF1288" w:rsidRDefault="003756DF" w:rsidP="00614B34">
      <w:pPr>
        <w:numPr>
          <w:ilvl w:val="1"/>
          <w:numId w:val="30"/>
        </w:numPr>
        <w:shd w:val="clear" w:color="auto" w:fill="FFFFFF"/>
        <w:spacing w:after="160" w:line="259" w:lineRule="auto"/>
        <w:ind w:left="0" w:firstLine="567"/>
        <w:contextualSpacing/>
        <w:jc w:val="both"/>
        <w:rPr>
          <w:rFonts w:eastAsia="Calibri"/>
          <w:sz w:val="28"/>
          <w:szCs w:val="28"/>
          <w:lang w:eastAsia="en-US"/>
        </w:rPr>
      </w:pPr>
      <w:r w:rsidRPr="00EF1288">
        <w:rPr>
          <w:rFonts w:eastAsia="Calibri"/>
          <w:sz w:val="28"/>
          <w:szCs w:val="28"/>
          <w:lang w:eastAsia="en-US"/>
        </w:rPr>
        <w:t>Настоящий Договор заключен по итогам проведения открытого конкурса, протокол конкурсной комиссии Воронежского ВРЗ № _______ от «____»____________ 20____.</w:t>
      </w:r>
    </w:p>
    <w:p w:rsidR="0011629A" w:rsidRPr="00EF1288" w:rsidRDefault="003756DF" w:rsidP="00614B34">
      <w:pPr>
        <w:numPr>
          <w:ilvl w:val="1"/>
          <w:numId w:val="30"/>
        </w:numPr>
        <w:shd w:val="clear" w:color="auto" w:fill="FFFFFF"/>
        <w:spacing w:line="259" w:lineRule="auto"/>
        <w:ind w:left="0" w:firstLine="567"/>
        <w:contextualSpacing/>
        <w:jc w:val="both"/>
        <w:rPr>
          <w:rFonts w:eastAsia="Calibri"/>
          <w:sz w:val="28"/>
          <w:szCs w:val="28"/>
          <w:lang w:eastAsia="en-US"/>
        </w:rPr>
      </w:pPr>
      <w:r w:rsidRPr="00EF1288">
        <w:rPr>
          <w:rFonts w:eastAsia="Calibri"/>
          <w:sz w:val="28"/>
          <w:szCs w:val="28"/>
          <w:lang w:eastAsia="en-US"/>
        </w:rPr>
        <w:t>Оборудование поставляется в строгом соответствии с Техническим заданием (Приложение № 1 к настоящему Договору), являющимся неотъемлемой частью настоящего Договора.</w:t>
      </w:r>
    </w:p>
    <w:p w:rsidR="003756DF" w:rsidRPr="00EF1288" w:rsidRDefault="003756DF" w:rsidP="003756DF">
      <w:pPr>
        <w:shd w:val="clear" w:color="auto" w:fill="FFFFFF"/>
        <w:ind w:firstLine="709"/>
        <w:jc w:val="both"/>
        <w:rPr>
          <w:color w:val="000000"/>
          <w:sz w:val="28"/>
          <w:szCs w:val="28"/>
        </w:rPr>
      </w:pPr>
    </w:p>
    <w:p w:rsidR="003756DF" w:rsidRPr="00EF1288" w:rsidRDefault="003756DF" w:rsidP="003756DF">
      <w:pPr>
        <w:shd w:val="clear" w:color="auto" w:fill="FFFFFF"/>
        <w:ind w:firstLine="709"/>
        <w:jc w:val="center"/>
        <w:outlineLvl w:val="3"/>
        <w:rPr>
          <w:caps/>
          <w:color w:val="000000"/>
          <w:sz w:val="28"/>
          <w:szCs w:val="28"/>
        </w:rPr>
      </w:pPr>
      <w:r w:rsidRPr="00EF1288">
        <w:rPr>
          <w:caps/>
          <w:color w:val="000000"/>
          <w:sz w:val="28"/>
          <w:szCs w:val="28"/>
        </w:rPr>
        <w:t>2. УСЛОВИЯ ПОСТАВКИ ТОВАРА</w:t>
      </w:r>
    </w:p>
    <w:p w:rsidR="00E022DF" w:rsidRPr="00EF1288" w:rsidRDefault="006F25B6" w:rsidP="002F06E4">
      <w:pPr>
        <w:numPr>
          <w:ilvl w:val="0"/>
          <w:numId w:val="32"/>
        </w:numPr>
        <w:shd w:val="clear" w:color="auto" w:fill="FFFFFF"/>
        <w:spacing w:after="160" w:line="259" w:lineRule="auto"/>
        <w:ind w:left="0" w:firstLine="360"/>
        <w:contextualSpacing/>
        <w:jc w:val="both"/>
        <w:rPr>
          <w:color w:val="000000"/>
          <w:sz w:val="28"/>
          <w:szCs w:val="28"/>
        </w:rPr>
      </w:pPr>
      <w:r w:rsidRPr="00EF1288">
        <w:rPr>
          <w:sz w:val="28"/>
          <w:szCs w:val="28"/>
        </w:rPr>
        <w:t xml:space="preserve">Поставщик обязуется передать Оборудование </w:t>
      </w:r>
      <w:r w:rsidR="00524732" w:rsidRPr="00EF1288">
        <w:rPr>
          <w:sz w:val="28"/>
          <w:szCs w:val="28"/>
        </w:rPr>
        <w:t xml:space="preserve">и произвести работы </w:t>
      </w:r>
      <w:r w:rsidRPr="00EF1288">
        <w:rPr>
          <w:sz w:val="28"/>
          <w:szCs w:val="28"/>
        </w:rPr>
        <w:t xml:space="preserve">с </w:t>
      </w:r>
      <w:r w:rsidR="00614B34" w:rsidRPr="00EF1288">
        <w:rPr>
          <w:sz w:val="28"/>
          <w:szCs w:val="28"/>
        </w:rPr>
        <w:t>даты подписания Договора до 31.12</w:t>
      </w:r>
      <w:r w:rsidRPr="00EF1288">
        <w:rPr>
          <w:sz w:val="28"/>
          <w:szCs w:val="28"/>
        </w:rPr>
        <w:t>.201</w:t>
      </w:r>
      <w:r w:rsidR="00614B34" w:rsidRPr="00EF1288">
        <w:rPr>
          <w:sz w:val="28"/>
          <w:szCs w:val="28"/>
        </w:rPr>
        <w:t>7</w:t>
      </w:r>
      <w:r w:rsidRPr="00EF1288">
        <w:rPr>
          <w:sz w:val="28"/>
          <w:szCs w:val="28"/>
        </w:rPr>
        <w:t>г.</w:t>
      </w:r>
    </w:p>
    <w:p w:rsidR="00E022DF" w:rsidRPr="00EF1288" w:rsidRDefault="003756DF" w:rsidP="002F06E4">
      <w:pPr>
        <w:numPr>
          <w:ilvl w:val="0"/>
          <w:numId w:val="32"/>
        </w:numPr>
        <w:shd w:val="clear" w:color="auto" w:fill="FFFFFF"/>
        <w:spacing w:after="160" w:line="259" w:lineRule="auto"/>
        <w:ind w:left="0" w:firstLine="360"/>
        <w:contextualSpacing/>
        <w:jc w:val="both"/>
        <w:rPr>
          <w:color w:val="000000"/>
          <w:sz w:val="28"/>
          <w:szCs w:val="28"/>
        </w:rPr>
      </w:pPr>
      <w:r w:rsidRPr="00EF1288">
        <w:rPr>
          <w:color w:val="000000"/>
          <w:sz w:val="28"/>
          <w:szCs w:val="28"/>
        </w:rPr>
        <w:t>Поставка Оборудования осуществляется по следующему адресу Покупателя: г. Воронеж, пер. Богдана Хмельницкого, д.1.</w:t>
      </w:r>
    </w:p>
    <w:p w:rsidR="00E022DF" w:rsidRPr="00EF1288" w:rsidRDefault="003756DF" w:rsidP="002F06E4">
      <w:pPr>
        <w:numPr>
          <w:ilvl w:val="0"/>
          <w:numId w:val="32"/>
        </w:numPr>
        <w:shd w:val="clear" w:color="auto" w:fill="FFFFFF"/>
        <w:spacing w:after="160" w:line="259" w:lineRule="auto"/>
        <w:ind w:left="0" w:firstLine="360"/>
        <w:contextualSpacing/>
        <w:jc w:val="both"/>
        <w:rPr>
          <w:color w:val="000000"/>
          <w:sz w:val="28"/>
          <w:szCs w:val="28"/>
        </w:rPr>
      </w:pPr>
      <w:r w:rsidRPr="00EF1288">
        <w:rPr>
          <w:color w:val="000000"/>
          <w:sz w:val="28"/>
          <w:szCs w:val="28"/>
        </w:rPr>
        <w:lastRenderedPageBreak/>
        <w:t>Оборудование считается переданным Поставщиком и принятым Покупателем после подписания Сторонами товарной накладной и акта приема-передачи.</w:t>
      </w:r>
    </w:p>
    <w:p w:rsidR="00E022DF" w:rsidRPr="00EF1288" w:rsidRDefault="003756DF" w:rsidP="002F06E4">
      <w:pPr>
        <w:numPr>
          <w:ilvl w:val="0"/>
          <w:numId w:val="32"/>
        </w:numPr>
        <w:shd w:val="clear" w:color="auto" w:fill="FFFFFF"/>
        <w:spacing w:after="160" w:line="259" w:lineRule="auto"/>
        <w:ind w:left="0" w:firstLine="360"/>
        <w:contextualSpacing/>
        <w:jc w:val="both"/>
        <w:rPr>
          <w:color w:val="000000"/>
          <w:sz w:val="28"/>
          <w:szCs w:val="28"/>
        </w:rPr>
      </w:pPr>
      <w:r w:rsidRPr="00EF1288">
        <w:rPr>
          <w:color w:val="000000"/>
          <w:sz w:val="28"/>
          <w:szCs w:val="28"/>
        </w:rPr>
        <w:t xml:space="preserve">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w:t>
      </w:r>
      <w:r w:rsidR="00EA29EC" w:rsidRPr="00EF1288">
        <w:rPr>
          <w:color w:val="000000"/>
          <w:sz w:val="28"/>
          <w:szCs w:val="28"/>
        </w:rPr>
        <w:t xml:space="preserve">Акта </w:t>
      </w:r>
      <w:proofErr w:type="spellStart"/>
      <w:r w:rsidR="00EA29EC" w:rsidRPr="00EF1288">
        <w:rPr>
          <w:color w:val="000000"/>
          <w:sz w:val="28"/>
          <w:szCs w:val="28"/>
        </w:rPr>
        <w:t>приемо-передачи</w:t>
      </w:r>
      <w:proofErr w:type="spellEnd"/>
      <w:r w:rsidR="00EA29EC" w:rsidRPr="00EF1288">
        <w:rPr>
          <w:color w:val="000000"/>
          <w:sz w:val="28"/>
          <w:szCs w:val="28"/>
        </w:rPr>
        <w:t xml:space="preserve"> выполненных работ</w:t>
      </w:r>
      <w:r w:rsidRPr="00EF1288">
        <w:rPr>
          <w:color w:val="000000"/>
          <w:sz w:val="28"/>
          <w:szCs w:val="28"/>
        </w:rPr>
        <w:t>.</w:t>
      </w:r>
    </w:p>
    <w:p w:rsidR="00E022DF" w:rsidRPr="00EF1288" w:rsidRDefault="003756DF" w:rsidP="002F06E4">
      <w:pPr>
        <w:numPr>
          <w:ilvl w:val="0"/>
          <w:numId w:val="32"/>
        </w:numPr>
        <w:shd w:val="clear" w:color="auto" w:fill="FFFFFF"/>
        <w:spacing w:after="160" w:line="259" w:lineRule="auto"/>
        <w:ind w:left="0" w:firstLine="360"/>
        <w:contextualSpacing/>
        <w:jc w:val="both"/>
        <w:rPr>
          <w:color w:val="000000"/>
          <w:sz w:val="28"/>
          <w:szCs w:val="28"/>
        </w:rPr>
      </w:pPr>
      <w:r w:rsidRPr="00EF1288">
        <w:rPr>
          <w:color w:val="000000"/>
          <w:sz w:val="28"/>
          <w:szCs w:val="28"/>
        </w:rPr>
        <w:t>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E022DF" w:rsidRPr="00EF1288" w:rsidRDefault="003756DF" w:rsidP="002F06E4">
      <w:pPr>
        <w:numPr>
          <w:ilvl w:val="0"/>
          <w:numId w:val="32"/>
        </w:numPr>
        <w:shd w:val="clear" w:color="auto" w:fill="FFFFFF"/>
        <w:spacing w:after="160" w:line="259" w:lineRule="auto"/>
        <w:ind w:left="0" w:firstLine="360"/>
        <w:contextualSpacing/>
        <w:jc w:val="both"/>
        <w:rPr>
          <w:color w:val="000000"/>
          <w:sz w:val="28"/>
          <w:szCs w:val="28"/>
        </w:rPr>
      </w:pPr>
      <w:r w:rsidRPr="00EF1288">
        <w:rPr>
          <w:color w:val="000000"/>
          <w:sz w:val="28"/>
          <w:szCs w:val="28"/>
        </w:rPr>
        <w:t>Поставщик обязуется осуществить поставку Оборудования в упаковке, которая бы обеспечила сохранность Оборудования во время транспортировки и до передачи Оборудования Покупателю.</w:t>
      </w:r>
    </w:p>
    <w:p w:rsidR="00E022DF" w:rsidRPr="00EF1288" w:rsidRDefault="00E022DF" w:rsidP="002F06E4">
      <w:pPr>
        <w:numPr>
          <w:ilvl w:val="0"/>
          <w:numId w:val="32"/>
        </w:numPr>
        <w:shd w:val="clear" w:color="auto" w:fill="FFFFFF"/>
        <w:spacing w:after="160" w:line="259" w:lineRule="auto"/>
        <w:ind w:left="0" w:firstLine="360"/>
        <w:contextualSpacing/>
        <w:jc w:val="both"/>
        <w:rPr>
          <w:color w:val="000000"/>
          <w:sz w:val="28"/>
          <w:szCs w:val="28"/>
        </w:rPr>
      </w:pPr>
      <w:r w:rsidRPr="00EF1288">
        <w:rPr>
          <w:sz w:val="28"/>
          <w:szCs w:val="28"/>
        </w:rPr>
        <w:t>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3756DF" w:rsidRPr="00EF1288" w:rsidRDefault="003756DF" w:rsidP="002F06E4">
      <w:pPr>
        <w:numPr>
          <w:ilvl w:val="0"/>
          <w:numId w:val="32"/>
        </w:numPr>
        <w:shd w:val="clear" w:color="auto" w:fill="FFFFFF"/>
        <w:spacing w:after="160" w:line="259" w:lineRule="auto"/>
        <w:ind w:left="0" w:firstLine="360"/>
        <w:contextualSpacing/>
        <w:jc w:val="both"/>
        <w:rPr>
          <w:color w:val="000000"/>
          <w:sz w:val="28"/>
          <w:szCs w:val="28"/>
        </w:rPr>
      </w:pPr>
      <w:r w:rsidRPr="00EF1288">
        <w:rPr>
          <w:color w:val="000000"/>
          <w:sz w:val="28"/>
          <w:szCs w:val="28"/>
        </w:rPr>
        <w:t>Работы по монтажу и пуско-наладке Оборудования осуществляются Поставщиком в течение __________календарных дней и принимаются Покупателем по акту выполненных работ.</w:t>
      </w:r>
    </w:p>
    <w:p w:rsidR="003756DF" w:rsidRPr="00EF1288" w:rsidRDefault="003756DF" w:rsidP="003756DF">
      <w:pPr>
        <w:shd w:val="clear" w:color="auto" w:fill="FFFFFF"/>
        <w:ind w:firstLine="709"/>
        <w:jc w:val="both"/>
        <w:rPr>
          <w:color w:val="000000"/>
          <w:sz w:val="28"/>
          <w:szCs w:val="28"/>
        </w:rPr>
      </w:pPr>
    </w:p>
    <w:p w:rsidR="003756DF" w:rsidRPr="00EF1288" w:rsidRDefault="003756DF" w:rsidP="003756DF">
      <w:pPr>
        <w:shd w:val="clear" w:color="auto" w:fill="FFFFFF"/>
        <w:ind w:firstLine="709"/>
        <w:jc w:val="center"/>
        <w:outlineLvl w:val="3"/>
        <w:rPr>
          <w:caps/>
          <w:color w:val="000000"/>
          <w:sz w:val="28"/>
          <w:szCs w:val="28"/>
        </w:rPr>
      </w:pPr>
      <w:r w:rsidRPr="00EF1288">
        <w:rPr>
          <w:caps/>
          <w:color w:val="000000"/>
          <w:sz w:val="28"/>
          <w:szCs w:val="28"/>
        </w:rPr>
        <w:t>3. ЦЕНА ДОГОВОРА И ПОРЯДОК ОПЛАТЫ</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3.1. Цена Договора включает стоимость Оборудования, монтажа, пуско-наладки стоимость тары, упаковки, маркировки, технической документации, стоимость доставки Оборудования до склада Покупателя и составляет ____________ (__________) рублей, в том числе НДС _________ (_________) рублей.</w:t>
      </w:r>
    </w:p>
    <w:p w:rsidR="00E2400E" w:rsidRPr="00EF1288" w:rsidRDefault="00E2400E" w:rsidP="00E2400E">
      <w:pPr>
        <w:tabs>
          <w:tab w:val="left" w:pos="-567"/>
          <w:tab w:val="left" w:pos="-426"/>
        </w:tabs>
        <w:autoSpaceDE w:val="0"/>
        <w:autoSpaceDN w:val="0"/>
        <w:adjustRightInd w:val="0"/>
        <w:jc w:val="both"/>
        <w:rPr>
          <w:sz w:val="28"/>
          <w:szCs w:val="28"/>
        </w:rPr>
      </w:pPr>
      <w:r w:rsidRPr="00EF1288">
        <w:rPr>
          <w:sz w:val="28"/>
          <w:szCs w:val="28"/>
        </w:rPr>
        <w:t>Цена включает в себя:</w:t>
      </w:r>
    </w:p>
    <w:p w:rsidR="00193E6C" w:rsidRPr="00EF1288" w:rsidRDefault="00193E6C" w:rsidP="00193E6C">
      <w:pPr>
        <w:pStyle w:val="a9"/>
        <w:ind w:firstLine="567"/>
        <w:rPr>
          <w:b w:val="0"/>
          <w:i w:val="0"/>
        </w:rPr>
      </w:pPr>
      <w:r w:rsidRPr="00EF1288">
        <w:rPr>
          <w:b w:val="0"/>
          <w:i w:val="0"/>
        </w:rPr>
        <w:t>- изготовление Оборудования;</w:t>
      </w:r>
    </w:p>
    <w:p w:rsidR="00193E6C" w:rsidRPr="00EF1288" w:rsidRDefault="00193E6C" w:rsidP="00193E6C">
      <w:pPr>
        <w:tabs>
          <w:tab w:val="left" w:pos="-567"/>
          <w:tab w:val="left" w:pos="-426"/>
        </w:tabs>
        <w:autoSpaceDE w:val="0"/>
        <w:autoSpaceDN w:val="0"/>
        <w:adjustRightInd w:val="0"/>
        <w:ind w:firstLine="567"/>
        <w:jc w:val="both"/>
        <w:rPr>
          <w:sz w:val="28"/>
          <w:szCs w:val="28"/>
        </w:rPr>
      </w:pPr>
      <w:r w:rsidRPr="00EF1288">
        <w:rPr>
          <w:sz w:val="28"/>
          <w:szCs w:val="28"/>
        </w:rPr>
        <w:t>- стоимость тары, упаковки и маркировки;</w:t>
      </w:r>
    </w:p>
    <w:p w:rsidR="00193E6C" w:rsidRPr="00EF1288" w:rsidRDefault="00193E6C" w:rsidP="00193E6C">
      <w:pPr>
        <w:pStyle w:val="a9"/>
        <w:ind w:firstLine="567"/>
        <w:rPr>
          <w:b w:val="0"/>
          <w:i w:val="0"/>
        </w:rPr>
      </w:pPr>
      <w:r w:rsidRPr="00EF1288">
        <w:rPr>
          <w:b w:val="0"/>
          <w:i w:val="0"/>
        </w:rPr>
        <w:t>- транспортировку к месту монтажа;</w:t>
      </w:r>
    </w:p>
    <w:p w:rsidR="00193E6C" w:rsidRPr="00EF1288" w:rsidRDefault="00193E6C" w:rsidP="00193E6C">
      <w:pPr>
        <w:pStyle w:val="a9"/>
        <w:ind w:firstLine="567"/>
        <w:rPr>
          <w:b w:val="0"/>
          <w:i w:val="0"/>
        </w:rPr>
      </w:pPr>
      <w:r w:rsidRPr="00EF1288">
        <w:rPr>
          <w:b w:val="0"/>
          <w:i w:val="0"/>
        </w:rPr>
        <w:t>- таможенное оформление;</w:t>
      </w:r>
    </w:p>
    <w:p w:rsidR="00193E6C" w:rsidRPr="00EF1288" w:rsidRDefault="00193E6C" w:rsidP="00193E6C">
      <w:pPr>
        <w:pStyle w:val="a9"/>
        <w:ind w:firstLine="567"/>
        <w:rPr>
          <w:b w:val="0"/>
          <w:i w:val="0"/>
        </w:rPr>
      </w:pPr>
      <w:r w:rsidRPr="00EF1288">
        <w:rPr>
          <w:b w:val="0"/>
          <w:i w:val="0"/>
        </w:rPr>
        <w:t>- проведение комплексного обследования крановых путей, перед монтажом оборудования;</w:t>
      </w:r>
    </w:p>
    <w:p w:rsidR="00193E6C" w:rsidRPr="00EF1288" w:rsidRDefault="00193E6C" w:rsidP="00193E6C">
      <w:pPr>
        <w:pStyle w:val="a9"/>
        <w:ind w:firstLine="567"/>
        <w:rPr>
          <w:b w:val="0"/>
          <w:i w:val="0"/>
        </w:rPr>
      </w:pPr>
      <w:r w:rsidRPr="00EF1288">
        <w:rPr>
          <w:b w:val="0"/>
          <w:i w:val="0"/>
        </w:rPr>
        <w:t>- демонтажные, монтажные и пуско-наладочные</w:t>
      </w:r>
      <w:r w:rsidRPr="00EF1288">
        <w:t xml:space="preserve"> </w:t>
      </w:r>
      <w:r w:rsidRPr="00EF1288">
        <w:rPr>
          <w:b w:val="0"/>
          <w:i w:val="0"/>
        </w:rPr>
        <w:t>работы на предприятии Покупателя;</w:t>
      </w:r>
    </w:p>
    <w:p w:rsidR="00193E6C" w:rsidRPr="00EF1288" w:rsidRDefault="00193E6C" w:rsidP="00193E6C">
      <w:pPr>
        <w:pStyle w:val="a9"/>
        <w:ind w:firstLine="567"/>
        <w:rPr>
          <w:b w:val="0"/>
          <w:i w:val="0"/>
        </w:rPr>
      </w:pPr>
      <w:r w:rsidRPr="00EF1288">
        <w:rPr>
          <w:b w:val="0"/>
          <w:i w:val="0"/>
        </w:rPr>
        <w:t>- гарантийное обслуживание;</w:t>
      </w:r>
    </w:p>
    <w:p w:rsidR="00193E6C" w:rsidRPr="00EF1288" w:rsidRDefault="00193E6C" w:rsidP="00193E6C">
      <w:pPr>
        <w:pStyle w:val="a9"/>
        <w:ind w:firstLine="567"/>
        <w:rPr>
          <w:b w:val="0"/>
          <w:i w:val="0"/>
        </w:rPr>
      </w:pPr>
      <w:r w:rsidRPr="00EF1288">
        <w:rPr>
          <w:b w:val="0"/>
          <w:i w:val="0"/>
        </w:rPr>
        <w:t>- разработку технической документации на русском языке;</w:t>
      </w:r>
    </w:p>
    <w:p w:rsidR="00E2400E" w:rsidRPr="00EF1288" w:rsidRDefault="00E2400E" w:rsidP="00193E6C">
      <w:pPr>
        <w:ind w:firstLine="567"/>
        <w:rPr>
          <w:sz w:val="28"/>
          <w:szCs w:val="28"/>
        </w:rPr>
      </w:pPr>
      <w:r w:rsidRPr="00EF1288">
        <w:rPr>
          <w:sz w:val="28"/>
          <w:szCs w:val="28"/>
        </w:rPr>
        <w:t>- инструктаж (первичное обучение) персонала;</w:t>
      </w:r>
    </w:p>
    <w:p w:rsidR="00E2400E" w:rsidRPr="00EF1288" w:rsidRDefault="00E2400E" w:rsidP="00193E6C">
      <w:pPr>
        <w:pStyle w:val="36"/>
        <w:ind w:firstLine="567"/>
        <w:rPr>
          <w:szCs w:val="28"/>
        </w:rPr>
      </w:pPr>
      <w:r w:rsidRPr="00EF1288">
        <w:rPr>
          <w:szCs w:val="28"/>
        </w:rPr>
        <w:t>- накладные и прочие расходы;</w:t>
      </w:r>
    </w:p>
    <w:p w:rsidR="00E2400E" w:rsidRPr="00EF1288" w:rsidRDefault="00E2400E" w:rsidP="00193E6C">
      <w:pPr>
        <w:pStyle w:val="36"/>
        <w:ind w:firstLine="567"/>
        <w:rPr>
          <w:szCs w:val="28"/>
        </w:rPr>
      </w:pPr>
      <w:r w:rsidRPr="00EF1288">
        <w:rPr>
          <w:szCs w:val="28"/>
        </w:rPr>
        <w:t>-  НДС и другие налоги;</w:t>
      </w:r>
    </w:p>
    <w:p w:rsidR="00E2400E" w:rsidRPr="00EF1288" w:rsidRDefault="00E2400E" w:rsidP="00193E6C">
      <w:pPr>
        <w:tabs>
          <w:tab w:val="left" w:pos="567"/>
        </w:tabs>
        <w:autoSpaceDE w:val="0"/>
        <w:autoSpaceDN w:val="0"/>
        <w:adjustRightInd w:val="0"/>
        <w:ind w:firstLine="567"/>
        <w:jc w:val="both"/>
        <w:rPr>
          <w:sz w:val="28"/>
          <w:szCs w:val="28"/>
        </w:rPr>
      </w:pPr>
      <w:r w:rsidRPr="00EF1288">
        <w:rPr>
          <w:sz w:val="28"/>
          <w:szCs w:val="28"/>
        </w:rPr>
        <w:t>- любые другие расходы, которые возникнут или могут возникнуть в ходе выполнения работ.</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lastRenderedPageBreak/>
        <w:t xml:space="preserve">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подлежат. </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3.3. Порядок и сроки расчетов по настоящему Договору:</w:t>
      </w:r>
    </w:p>
    <w:p w:rsidR="00B12EF6" w:rsidRPr="00EF1288" w:rsidRDefault="00B12EF6" w:rsidP="00B12EF6">
      <w:pPr>
        <w:shd w:val="clear" w:color="auto" w:fill="FFFFFF"/>
        <w:ind w:firstLine="709"/>
        <w:jc w:val="both"/>
        <w:rPr>
          <w:color w:val="000000"/>
          <w:sz w:val="28"/>
          <w:szCs w:val="28"/>
        </w:rPr>
      </w:pPr>
      <w:r w:rsidRPr="00EF1288">
        <w:rPr>
          <w:color w:val="000000"/>
          <w:sz w:val="28"/>
          <w:szCs w:val="28"/>
        </w:rPr>
        <w:t>-  Авансовый платеж в размере 20 (двадцать) % от стоимости Договора осуществляется Покупателем перечислением на расчётный счёт Поставщика, в течение 5 (пять) рабочих дней с даты выставления счета Поставщиком, после подписания настоящего Договора;</w:t>
      </w:r>
    </w:p>
    <w:p w:rsidR="00B12EF6" w:rsidRPr="00EF1288" w:rsidRDefault="00B12EF6" w:rsidP="00B12EF6">
      <w:pPr>
        <w:shd w:val="clear" w:color="auto" w:fill="FFFFFF"/>
        <w:ind w:firstLine="709"/>
        <w:jc w:val="both"/>
        <w:rPr>
          <w:color w:val="000000"/>
          <w:sz w:val="28"/>
          <w:szCs w:val="28"/>
        </w:rPr>
      </w:pPr>
      <w:r w:rsidRPr="00EF1288">
        <w:rPr>
          <w:color w:val="000000"/>
          <w:sz w:val="28"/>
          <w:szCs w:val="28"/>
        </w:rPr>
        <w:t>- окончательный платеж, в размере 80 (восемьдесят) % от стоимости Договора, осуществляется Покупателем перечислением на расчётный счёт Поставщика, в течение в течение 30 (тридцать) календарных дней, после получения, мо</w:t>
      </w:r>
      <w:r w:rsidR="00CC64ED" w:rsidRPr="00EF1288">
        <w:rPr>
          <w:color w:val="000000"/>
          <w:sz w:val="28"/>
          <w:szCs w:val="28"/>
        </w:rPr>
        <w:t>нтажа Оборудования, подписания А</w:t>
      </w:r>
      <w:r w:rsidRPr="00EF1288">
        <w:rPr>
          <w:color w:val="000000"/>
          <w:sz w:val="28"/>
          <w:szCs w:val="28"/>
        </w:rPr>
        <w:t>ктов приема-передачи Оборудования и выполненных работ</w:t>
      </w:r>
      <w:r w:rsidR="00066802" w:rsidRPr="00EF1288">
        <w:rPr>
          <w:color w:val="000000"/>
          <w:sz w:val="28"/>
          <w:szCs w:val="28"/>
        </w:rPr>
        <w:t>, а также</w:t>
      </w:r>
      <w:r w:rsidRPr="00EF1288">
        <w:rPr>
          <w:color w:val="000000"/>
          <w:sz w:val="28"/>
          <w:szCs w:val="28"/>
        </w:rPr>
        <w:t xml:space="preserve"> получения от Поставщика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756DF" w:rsidRPr="00EF1288" w:rsidRDefault="003756DF" w:rsidP="00B12EF6">
      <w:pPr>
        <w:shd w:val="clear" w:color="auto" w:fill="FFFFFF"/>
        <w:ind w:firstLine="709"/>
        <w:jc w:val="both"/>
        <w:rPr>
          <w:color w:val="000000"/>
          <w:sz w:val="28"/>
          <w:szCs w:val="28"/>
        </w:rPr>
      </w:pPr>
      <w:r w:rsidRPr="00EF1288">
        <w:rPr>
          <w:color w:val="000000"/>
          <w:sz w:val="28"/>
          <w:szCs w:val="28"/>
        </w:rPr>
        <w:t>3.4. Датой оплаты считается дата списания денежных средств с расчетного счета Покупателя.</w:t>
      </w:r>
    </w:p>
    <w:p w:rsidR="003756DF" w:rsidRPr="00EF1288" w:rsidRDefault="003756DF" w:rsidP="003756DF">
      <w:pPr>
        <w:shd w:val="clear" w:color="auto" w:fill="FFFFFF"/>
        <w:ind w:firstLine="709"/>
        <w:jc w:val="both"/>
        <w:rPr>
          <w:color w:val="000000"/>
          <w:sz w:val="28"/>
          <w:szCs w:val="28"/>
        </w:rPr>
      </w:pPr>
    </w:p>
    <w:p w:rsidR="003756DF" w:rsidRPr="00EF1288" w:rsidRDefault="003756DF" w:rsidP="003756DF">
      <w:pPr>
        <w:shd w:val="clear" w:color="auto" w:fill="FFFFFF"/>
        <w:ind w:firstLine="709"/>
        <w:jc w:val="center"/>
        <w:outlineLvl w:val="3"/>
        <w:rPr>
          <w:caps/>
          <w:color w:val="000000"/>
          <w:sz w:val="28"/>
          <w:szCs w:val="28"/>
        </w:rPr>
      </w:pPr>
      <w:r w:rsidRPr="00EF1288">
        <w:rPr>
          <w:caps/>
          <w:color w:val="000000"/>
          <w:sz w:val="28"/>
          <w:szCs w:val="28"/>
        </w:rPr>
        <w:t>4. ПОРЯДОК ПЕРЕДАЧИ ОБОРУДОВАНИЯ</w:t>
      </w:r>
      <w:r w:rsidRPr="00EF1288">
        <w:rPr>
          <w:caps/>
          <w:color w:val="000000"/>
          <w:sz w:val="28"/>
          <w:szCs w:val="28"/>
        </w:rPr>
        <w:br/>
        <w:t>и проведения монтажных и пуско-наладочных работ</w:t>
      </w:r>
    </w:p>
    <w:p w:rsidR="003756DF" w:rsidRPr="00EF1288" w:rsidRDefault="003756DF" w:rsidP="00A616C8">
      <w:pPr>
        <w:pStyle w:val="aff2"/>
        <w:numPr>
          <w:ilvl w:val="0"/>
          <w:numId w:val="35"/>
        </w:numPr>
        <w:shd w:val="clear" w:color="auto" w:fill="FFFFFF"/>
        <w:spacing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t>Поставщик гарантирует, что поставляемое Оборудование соответствует требованиям технической документации и установленным в Российской Федерации стандартам к данному виду оборудования, а также имеет соответствующие сертификаты соответствия.</w:t>
      </w:r>
    </w:p>
    <w:p w:rsidR="003756DF" w:rsidRPr="00EF1288" w:rsidRDefault="003756DF" w:rsidP="00A616C8">
      <w:pPr>
        <w:pStyle w:val="aff2"/>
        <w:numPr>
          <w:ilvl w:val="0"/>
          <w:numId w:val="35"/>
        </w:numPr>
        <w:shd w:val="clear" w:color="auto" w:fill="FFFFFF"/>
        <w:spacing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t xml:space="preserve">При поставке Оборудования по настоящему Договору Поставщик оформляет товарную накладную по форме ТОРГ 12 и, вместе с Оборудованием передает для подписания Покупателю Акт </w:t>
      </w:r>
      <w:r w:rsidR="00CC64ED" w:rsidRPr="00EF1288">
        <w:rPr>
          <w:rFonts w:ascii="Times New Roman" w:hAnsi="Times New Roman"/>
          <w:color w:val="000000"/>
          <w:sz w:val="28"/>
          <w:szCs w:val="28"/>
        </w:rPr>
        <w:t>приема-передачи Оборудования</w:t>
      </w:r>
      <w:r w:rsidRPr="00EF1288">
        <w:rPr>
          <w:rFonts w:ascii="Times New Roman" w:hAnsi="Times New Roman"/>
          <w:color w:val="000000"/>
          <w:sz w:val="28"/>
          <w:szCs w:val="28"/>
        </w:rPr>
        <w:t>.</w:t>
      </w:r>
    </w:p>
    <w:p w:rsidR="003756DF" w:rsidRPr="00EF1288" w:rsidRDefault="003756DF" w:rsidP="00A616C8">
      <w:pPr>
        <w:pStyle w:val="aff2"/>
        <w:numPr>
          <w:ilvl w:val="0"/>
          <w:numId w:val="35"/>
        </w:numPr>
        <w:shd w:val="clear" w:color="auto" w:fill="FFFFFF"/>
        <w:spacing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t>Покупатель в момент передачи Оборудования в присутствии представителя Поставщика проверяет Оборудование, по количеству, ассортименту и упаковке Оборудования на соответствие его сведениям, указанным в товарной накладной и Спецификации.</w:t>
      </w:r>
    </w:p>
    <w:p w:rsidR="003756DF" w:rsidRPr="00EF1288" w:rsidRDefault="003756DF" w:rsidP="00A616C8">
      <w:pPr>
        <w:pStyle w:val="aff2"/>
        <w:numPr>
          <w:ilvl w:val="0"/>
          <w:numId w:val="35"/>
        </w:numPr>
        <w:shd w:val="clear" w:color="auto" w:fill="FFFFFF"/>
        <w:spacing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t>В случае соответствия Оборудования по количеству, ассортименту и упаковке сведениям, указанным в товарной накладной и Спецификации, Покупатель подписывает товарную накладную.</w:t>
      </w:r>
    </w:p>
    <w:p w:rsidR="003756DF" w:rsidRPr="00EF1288" w:rsidRDefault="003756DF" w:rsidP="00A616C8">
      <w:pPr>
        <w:pStyle w:val="aff2"/>
        <w:numPr>
          <w:ilvl w:val="0"/>
          <w:numId w:val="35"/>
        </w:numPr>
        <w:shd w:val="clear" w:color="auto" w:fill="FFFFFF"/>
        <w:spacing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п.5.4 настоящего Договора до момента исполнения Поставщиком своих обязательств по поставке и монтажу Оборудования.</w:t>
      </w:r>
    </w:p>
    <w:p w:rsidR="003756DF" w:rsidRPr="00EF1288" w:rsidRDefault="003756DF" w:rsidP="00A616C8">
      <w:pPr>
        <w:pStyle w:val="aff2"/>
        <w:numPr>
          <w:ilvl w:val="0"/>
          <w:numId w:val="35"/>
        </w:numPr>
        <w:shd w:val="clear" w:color="auto" w:fill="FFFFFF"/>
        <w:spacing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t>Покупатель проверяет поставляемое Оборудование по качеству в течение 15 (пятнадцати) раб</w:t>
      </w:r>
      <w:r w:rsidR="00CC64ED" w:rsidRPr="00EF1288">
        <w:rPr>
          <w:rFonts w:ascii="Times New Roman" w:hAnsi="Times New Roman"/>
          <w:color w:val="000000"/>
          <w:sz w:val="28"/>
          <w:szCs w:val="28"/>
        </w:rPr>
        <w:t>очих дней с момента подписания А</w:t>
      </w:r>
      <w:r w:rsidRPr="00EF1288">
        <w:rPr>
          <w:rFonts w:ascii="Times New Roman" w:hAnsi="Times New Roman"/>
          <w:color w:val="000000"/>
          <w:sz w:val="28"/>
          <w:szCs w:val="28"/>
        </w:rPr>
        <w:t xml:space="preserve">кта </w:t>
      </w:r>
      <w:r w:rsidR="00CC64ED" w:rsidRPr="00EF1288">
        <w:rPr>
          <w:rFonts w:ascii="Times New Roman" w:hAnsi="Times New Roman"/>
          <w:color w:val="000000"/>
          <w:sz w:val="28"/>
          <w:szCs w:val="28"/>
        </w:rPr>
        <w:t xml:space="preserve">приема-передачи </w:t>
      </w:r>
      <w:r w:rsidRPr="00EF1288">
        <w:rPr>
          <w:rFonts w:ascii="Times New Roman" w:hAnsi="Times New Roman"/>
          <w:color w:val="000000"/>
          <w:sz w:val="28"/>
          <w:szCs w:val="28"/>
        </w:rPr>
        <w:t>выполненных работ.</w:t>
      </w:r>
    </w:p>
    <w:p w:rsidR="003756DF" w:rsidRPr="00EF1288" w:rsidRDefault="003756DF" w:rsidP="00A616C8">
      <w:pPr>
        <w:pStyle w:val="aff2"/>
        <w:numPr>
          <w:ilvl w:val="0"/>
          <w:numId w:val="35"/>
        </w:numPr>
        <w:shd w:val="clear" w:color="auto" w:fill="FFFFFF"/>
        <w:spacing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lastRenderedPageBreak/>
        <w:t>Покупатель обязан в течение 5 (пяти) раб</w:t>
      </w:r>
      <w:r w:rsidR="00CC64ED" w:rsidRPr="00EF1288">
        <w:rPr>
          <w:rFonts w:ascii="Times New Roman" w:hAnsi="Times New Roman"/>
          <w:color w:val="000000"/>
          <w:sz w:val="28"/>
          <w:szCs w:val="28"/>
        </w:rPr>
        <w:t>очих дней</w:t>
      </w:r>
      <w:r w:rsidR="00EA29EC" w:rsidRPr="00EF1288">
        <w:rPr>
          <w:rFonts w:ascii="Times New Roman" w:hAnsi="Times New Roman"/>
          <w:color w:val="000000"/>
          <w:sz w:val="28"/>
          <w:szCs w:val="28"/>
        </w:rPr>
        <w:t>,</w:t>
      </w:r>
      <w:r w:rsidR="00CC64ED" w:rsidRPr="00EF1288">
        <w:rPr>
          <w:rFonts w:ascii="Times New Roman" w:hAnsi="Times New Roman"/>
          <w:color w:val="000000"/>
          <w:sz w:val="28"/>
          <w:szCs w:val="28"/>
        </w:rPr>
        <w:t xml:space="preserve"> с момента подписания А</w:t>
      </w:r>
      <w:r w:rsidRPr="00EF1288">
        <w:rPr>
          <w:rFonts w:ascii="Times New Roman" w:hAnsi="Times New Roman"/>
          <w:color w:val="000000"/>
          <w:sz w:val="28"/>
          <w:szCs w:val="28"/>
        </w:rPr>
        <w:t xml:space="preserve">кта </w:t>
      </w:r>
      <w:r w:rsidR="00CC64ED" w:rsidRPr="00EF1288">
        <w:rPr>
          <w:rFonts w:ascii="Times New Roman" w:hAnsi="Times New Roman"/>
          <w:color w:val="000000"/>
          <w:sz w:val="28"/>
          <w:szCs w:val="28"/>
        </w:rPr>
        <w:t>о претензиях</w:t>
      </w:r>
      <w:r w:rsidRPr="00EF1288">
        <w:rPr>
          <w:rFonts w:ascii="Times New Roman" w:hAnsi="Times New Roman"/>
          <w:color w:val="000000"/>
          <w:sz w:val="28"/>
          <w:szCs w:val="28"/>
        </w:rPr>
        <w:t xml:space="preserve"> </w:t>
      </w:r>
      <w:r w:rsidR="00EA29EC" w:rsidRPr="00EF1288">
        <w:rPr>
          <w:rFonts w:ascii="Times New Roman" w:hAnsi="Times New Roman"/>
          <w:color w:val="000000"/>
          <w:sz w:val="28"/>
          <w:szCs w:val="28"/>
        </w:rPr>
        <w:t>относительно качества Оборудования, в письменной форме</w:t>
      </w:r>
      <w:r w:rsidRPr="00EF1288">
        <w:rPr>
          <w:rFonts w:ascii="Times New Roman" w:hAnsi="Times New Roman"/>
          <w:color w:val="000000"/>
          <w:sz w:val="28"/>
          <w:szCs w:val="28"/>
        </w:rPr>
        <w:t xml:space="preserve">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3756DF" w:rsidRPr="00EF1288" w:rsidRDefault="003756DF" w:rsidP="00A616C8">
      <w:pPr>
        <w:pStyle w:val="aff2"/>
        <w:numPr>
          <w:ilvl w:val="0"/>
          <w:numId w:val="35"/>
        </w:numPr>
        <w:shd w:val="clear" w:color="auto" w:fill="FFFFFF"/>
        <w:spacing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3756DF" w:rsidRPr="00EF1288" w:rsidRDefault="003756DF" w:rsidP="00A616C8">
      <w:pPr>
        <w:pStyle w:val="aff2"/>
        <w:numPr>
          <w:ilvl w:val="0"/>
          <w:numId w:val="35"/>
        </w:numPr>
        <w:shd w:val="clear" w:color="auto" w:fill="FFFFFF"/>
        <w:spacing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t>Претензии относительно скрытых дефектов Оборудования, которые не могли быть выявлены по результатам внешнего осмотра</w:t>
      </w:r>
      <w:r w:rsidR="00EA29EC" w:rsidRPr="00EF1288">
        <w:rPr>
          <w:rFonts w:ascii="Times New Roman" w:hAnsi="Times New Roman"/>
          <w:color w:val="000000"/>
          <w:sz w:val="28"/>
          <w:szCs w:val="28"/>
        </w:rPr>
        <w:t xml:space="preserve"> и </w:t>
      </w:r>
      <w:r w:rsidRPr="00EF1288">
        <w:rPr>
          <w:rFonts w:ascii="Times New Roman" w:hAnsi="Times New Roman"/>
          <w:color w:val="000000"/>
          <w:sz w:val="28"/>
          <w:szCs w:val="28"/>
        </w:rPr>
        <w:t>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3756DF" w:rsidRPr="00EF1288" w:rsidRDefault="003756DF" w:rsidP="00A616C8">
      <w:pPr>
        <w:pStyle w:val="aff2"/>
        <w:numPr>
          <w:ilvl w:val="0"/>
          <w:numId w:val="35"/>
        </w:numPr>
        <w:shd w:val="clear" w:color="auto" w:fill="FFFFFF"/>
        <w:spacing w:after="0"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t>В случае обнаружения Покупателем дефектов или недостатков оборудования, которые делают Оборудование неприемлемыми для Покупателя, и выполнения</w:t>
      </w:r>
      <w:r w:rsidR="00483E45" w:rsidRPr="00EF1288">
        <w:rPr>
          <w:rFonts w:ascii="Times New Roman" w:hAnsi="Times New Roman"/>
          <w:color w:val="000000"/>
          <w:sz w:val="28"/>
          <w:szCs w:val="28"/>
        </w:rPr>
        <w:t xml:space="preserve"> условий, приведенных в п.п. 4.13 - 4.16</w:t>
      </w:r>
      <w:r w:rsidRPr="00EF1288">
        <w:rPr>
          <w:rFonts w:ascii="Times New Roman" w:hAnsi="Times New Roman"/>
          <w:color w:val="000000"/>
          <w:sz w:val="28"/>
          <w:szCs w:val="28"/>
        </w:rPr>
        <w:t xml:space="preserve"> настоящего Договора, Покупатель имеет право по своему усмотрению:</w:t>
      </w:r>
    </w:p>
    <w:p w:rsidR="003756DF" w:rsidRPr="00EF1288" w:rsidRDefault="003756DF" w:rsidP="00A616C8">
      <w:pPr>
        <w:shd w:val="clear" w:color="auto" w:fill="FFFFFF"/>
        <w:jc w:val="both"/>
        <w:rPr>
          <w:color w:val="000000"/>
          <w:sz w:val="28"/>
          <w:szCs w:val="28"/>
        </w:rPr>
      </w:pPr>
      <w:r w:rsidRPr="00EF1288">
        <w:rPr>
          <w:color w:val="000000"/>
          <w:sz w:val="28"/>
          <w:szCs w:val="28"/>
        </w:rPr>
        <w:t>- отказаться от Оборудования и потребовать от Поставщика возврата уплаченной за такое Оборудование стоимости.</w:t>
      </w:r>
    </w:p>
    <w:p w:rsidR="003756DF" w:rsidRPr="00EF1288" w:rsidRDefault="003756DF" w:rsidP="00A616C8">
      <w:pPr>
        <w:shd w:val="clear" w:color="auto" w:fill="FFFFFF"/>
        <w:jc w:val="both"/>
        <w:rPr>
          <w:color w:val="000000"/>
          <w:sz w:val="28"/>
          <w:szCs w:val="28"/>
        </w:rPr>
      </w:pPr>
      <w:r w:rsidRPr="00EF1288">
        <w:rPr>
          <w:color w:val="000000"/>
          <w:sz w:val="28"/>
          <w:szCs w:val="28"/>
        </w:rPr>
        <w:t xml:space="preserve">- потребовать от Поставщика в срок не более _________рабочих дней произвести замену такого Оборудования на Оборудование надлежащего качества. </w:t>
      </w:r>
    </w:p>
    <w:p w:rsidR="003756DF" w:rsidRPr="00EF1288" w:rsidRDefault="003756DF" w:rsidP="00A616C8">
      <w:pPr>
        <w:pStyle w:val="aff2"/>
        <w:numPr>
          <w:ilvl w:val="0"/>
          <w:numId w:val="35"/>
        </w:numPr>
        <w:shd w:val="clear" w:color="auto" w:fill="FFFFFF"/>
        <w:spacing w:after="0"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несет Поставщик.</w:t>
      </w:r>
    </w:p>
    <w:p w:rsidR="003756DF" w:rsidRPr="00EF1288" w:rsidRDefault="003756DF" w:rsidP="00A616C8">
      <w:pPr>
        <w:pStyle w:val="aff2"/>
        <w:numPr>
          <w:ilvl w:val="0"/>
          <w:numId w:val="35"/>
        </w:numPr>
        <w:shd w:val="clear" w:color="auto" w:fill="FFFFFF"/>
        <w:spacing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3756DF" w:rsidRPr="00EF1288" w:rsidRDefault="003756DF" w:rsidP="00A616C8">
      <w:pPr>
        <w:pStyle w:val="aff2"/>
        <w:numPr>
          <w:ilvl w:val="0"/>
          <w:numId w:val="35"/>
        </w:numPr>
        <w:shd w:val="clear" w:color="auto" w:fill="FFFFFF"/>
        <w:spacing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t>По</w:t>
      </w:r>
      <w:r w:rsidR="006F25B6" w:rsidRPr="00EF1288">
        <w:rPr>
          <w:rFonts w:ascii="Times New Roman" w:hAnsi="Times New Roman"/>
          <w:color w:val="000000"/>
          <w:sz w:val="28"/>
          <w:szCs w:val="28"/>
        </w:rPr>
        <w:t>ставщик</w:t>
      </w:r>
      <w:r w:rsidRPr="00EF1288">
        <w:rPr>
          <w:rFonts w:ascii="Times New Roman" w:hAnsi="Times New Roman"/>
          <w:color w:val="000000"/>
          <w:sz w:val="28"/>
          <w:szCs w:val="28"/>
        </w:rPr>
        <w:t xml:space="preserve"> обязуется приступить к выполнению монтажных и пуско-наладочных работ не позднее 5 (пяти) рабочих дней с даты подписания </w:t>
      </w:r>
      <w:r w:rsidR="00CC64ED" w:rsidRPr="00EF1288">
        <w:rPr>
          <w:rFonts w:ascii="Times New Roman" w:hAnsi="Times New Roman"/>
          <w:color w:val="000000"/>
          <w:sz w:val="28"/>
          <w:szCs w:val="28"/>
        </w:rPr>
        <w:t>А</w:t>
      </w:r>
      <w:r w:rsidRPr="00EF1288">
        <w:rPr>
          <w:rFonts w:ascii="Times New Roman" w:hAnsi="Times New Roman"/>
          <w:color w:val="000000"/>
          <w:sz w:val="28"/>
          <w:szCs w:val="28"/>
        </w:rPr>
        <w:t>кта приема-передачи Оборудования.</w:t>
      </w:r>
    </w:p>
    <w:p w:rsidR="00A616C8" w:rsidRPr="00EF1288" w:rsidRDefault="00A616C8" w:rsidP="002D58FF">
      <w:pPr>
        <w:pStyle w:val="aff2"/>
        <w:numPr>
          <w:ilvl w:val="0"/>
          <w:numId w:val="35"/>
        </w:numPr>
        <w:spacing w:line="240" w:lineRule="auto"/>
        <w:ind w:left="0" w:firstLine="567"/>
        <w:jc w:val="both"/>
        <w:rPr>
          <w:rFonts w:ascii="Times New Roman" w:hAnsi="Times New Roman"/>
          <w:color w:val="000000"/>
          <w:sz w:val="28"/>
          <w:szCs w:val="28"/>
        </w:rPr>
      </w:pPr>
      <w:r w:rsidRPr="00EF1288">
        <w:rPr>
          <w:rFonts w:ascii="Times New Roman" w:hAnsi="Times New Roman"/>
          <w:color w:val="000000"/>
          <w:sz w:val="28"/>
          <w:szCs w:val="28"/>
        </w:rPr>
        <w:t>Поставщик осуществляет монтаж и пуско-наладку Оборудования собственными силами и средствами, с привлечением специалистов, имеющих соответствующую квалификацию. При выполнении работ Поставщик обеспечивает соблюдение норм техники безопасности, пожарной безопасности.</w:t>
      </w:r>
    </w:p>
    <w:p w:rsidR="003756DF" w:rsidRPr="00EF1288" w:rsidRDefault="003756DF" w:rsidP="00A616C8">
      <w:pPr>
        <w:pStyle w:val="aff2"/>
        <w:numPr>
          <w:ilvl w:val="0"/>
          <w:numId w:val="35"/>
        </w:numPr>
        <w:shd w:val="clear" w:color="auto" w:fill="FFFFFF"/>
        <w:spacing w:line="240" w:lineRule="auto"/>
        <w:ind w:left="0" w:firstLine="567"/>
        <w:jc w:val="both"/>
        <w:rPr>
          <w:rFonts w:ascii="Times New Roman" w:eastAsia="Calibri" w:hAnsi="Times New Roman"/>
          <w:sz w:val="28"/>
          <w:szCs w:val="28"/>
          <w:lang w:eastAsia="en-US"/>
        </w:rPr>
      </w:pPr>
      <w:r w:rsidRPr="00EF1288">
        <w:rPr>
          <w:rFonts w:ascii="Times New Roman" w:hAnsi="Times New Roman"/>
          <w:sz w:val="28"/>
          <w:szCs w:val="28"/>
        </w:rPr>
        <w:t xml:space="preserve">В период проведения </w:t>
      </w:r>
      <w:r w:rsidRPr="00EF1288">
        <w:rPr>
          <w:rFonts w:ascii="Times New Roman" w:eastAsia="Calibri" w:hAnsi="Times New Roman"/>
          <w:sz w:val="28"/>
          <w:szCs w:val="28"/>
          <w:lang w:eastAsia="en-US"/>
        </w:rPr>
        <w:t>работ по 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A616C8" w:rsidRPr="00EF1288" w:rsidRDefault="00A616C8" w:rsidP="00DE5B89">
      <w:pPr>
        <w:pStyle w:val="aff2"/>
        <w:numPr>
          <w:ilvl w:val="0"/>
          <w:numId w:val="35"/>
        </w:numPr>
        <w:shd w:val="clear" w:color="auto" w:fill="FFFFFF"/>
        <w:spacing w:line="240" w:lineRule="auto"/>
        <w:ind w:left="0" w:firstLine="567"/>
        <w:jc w:val="both"/>
        <w:rPr>
          <w:rFonts w:ascii="Times New Roman" w:eastAsia="Calibri" w:hAnsi="Times New Roman"/>
          <w:sz w:val="28"/>
          <w:szCs w:val="28"/>
          <w:lang w:eastAsia="en-US"/>
        </w:rPr>
      </w:pPr>
      <w:r w:rsidRPr="00EF1288">
        <w:rPr>
          <w:rFonts w:ascii="Times New Roman" w:eastAsia="Calibri" w:hAnsi="Times New Roman"/>
          <w:sz w:val="28"/>
          <w:szCs w:val="28"/>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DE5B89" w:rsidRPr="00EF1288" w:rsidRDefault="00DE5B89" w:rsidP="00EA29EC">
      <w:pPr>
        <w:pStyle w:val="aff2"/>
        <w:numPr>
          <w:ilvl w:val="0"/>
          <w:numId w:val="35"/>
        </w:numPr>
        <w:spacing w:line="240" w:lineRule="auto"/>
        <w:ind w:left="0" w:firstLine="567"/>
        <w:jc w:val="both"/>
        <w:rPr>
          <w:rFonts w:ascii="Times New Roman" w:eastAsia="Calibri" w:hAnsi="Times New Roman"/>
          <w:sz w:val="28"/>
          <w:szCs w:val="28"/>
          <w:lang w:eastAsia="en-US"/>
        </w:rPr>
      </w:pPr>
      <w:r w:rsidRPr="00EF1288">
        <w:rPr>
          <w:rFonts w:ascii="Times New Roman" w:eastAsia="Calibri" w:hAnsi="Times New Roman"/>
          <w:sz w:val="28"/>
          <w:szCs w:val="28"/>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A616C8" w:rsidRPr="00EF1288" w:rsidRDefault="003756DF" w:rsidP="00A616C8">
      <w:pPr>
        <w:pStyle w:val="aff2"/>
        <w:numPr>
          <w:ilvl w:val="0"/>
          <w:numId w:val="35"/>
        </w:numPr>
        <w:shd w:val="clear" w:color="auto" w:fill="FFFFFF"/>
        <w:spacing w:line="240" w:lineRule="auto"/>
        <w:ind w:left="0" w:firstLine="567"/>
        <w:jc w:val="both"/>
        <w:rPr>
          <w:rFonts w:ascii="Times New Roman" w:eastAsia="Calibri" w:hAnsi="Times New Roman"/>
          <w:sz w:val="28"/>
          <w:szCs w:val="28"/>
          <w:lang w:eastAsia="en-US"/>
        </w:rPr>
      </w:pPr>
      <w:r w:rsidRPr="00EF1288">
        <w:rPr>
          <w:rFonts w:ascii="Times New Roman" w:eastAsia="Calibri" w:hAnsi="Times New Roman"/>
          <w:sz w:val="28"/>
          <w:szCs w:val="28"/>
          <w:lang w:eastAsia="en-US"/>
        </w:rPr>
        <w:lastRenderedPageBreak/>
        <w:t>По окончании проведения монтажных и пуско-наладочных работ</w:t>
      </w:r>
      <w:r w:rsidR="00DE5B89" w:rsidRPr="00EF1288">
        <w:rPr>
          <w:rFonts w:ascii="Times New Roman" w:eastAsia="Calibri" w:hAnsi="Times New Roman"/>
          <w:sz w:val="28"/>
          <w:szCs w:val="28"/>
          <w:lang w:eastAsia="en-US"/>
        </w:rPr>
        <w:t>,</w:t>
      </w:r>
      <w:r w:rsidRPr="00EF1288">
        <w:rPr>
          <w:rFonts w:ascii="Times New Roman" w:eastAsia="Calibri" w:hAnsi="Times New Roman"/>
          <w:sz w:val="28"/>
          <w:szCs w:val="28"/>
          <w:lang w:eastAsia="en-US"/>
        </w:rPr>
        <w:t xml:space="preserve"> Поставщик обязан уведомить Покупателя об окончании работ и сдать выполненные работы Покупателю, направив ему Акты </w:t>
      </w:r>
      <w:proofErr w:type="spellStart"/>
      <w:r w:rsidR="00EA29EC" w:rsidRPr="00EF1288">
        <w:rPr>
          <w:rFonts w:ascii="Times New Roman" w:eastAsia="Calibri" w:hAnsi="Times New Roman"/>
          <w:sz w:val="28"/>
          <w:szCs w:val="28"/>
          <w:lang w:eastAsia="en-US"/>
        </w:rPr>
        <w:t>приемо-передачи</w:t>
      </w:r>
      <w:proofErr w:type="spellEnd"/>
      <w:r w:rsidR="00EA29EC" w:rsidRPr="00EF1288">
        <w:rPr>
          <w:rFonts w:ascii="Times New Roman" w:eastAsia="Calibri" w:hAnsi="Times New Roman"/>
          <w:sz w:val="28"/>
          <w:szCs w:val="28"/>
          <w:lang w:eastAsia="en-US"/>
        </w:rPr>
        <w:t xml:space="preserve"> </w:t>
      </w:r>
      <w:r w:rsidRPr="00EF1288">
        <w:rPr>
          <w:rFonts w:ascii="Times New Roman" w:eastAsia="Calibri" w:hAnsi="Times New Roman"/>
          <w:sz w:val="28"/>
          <w:szCs w:val="28"/>
          <w:lang w:eastAsia="en-US"/>
        </w:rPr>
        <w:t>выполненных работ в двух экземплярах.</w:t>
      </w:r>
      <w:r w:rsidR="00A616C8" w:rsidRPr="00EF1288">
        <w:rPr>
          <w:rFonts w:ascii="Times New Roman" w:eastAsia="Calibri" w:hAnsi="Times New Roman"/>
          <w:sz w:val="28"/>
          <w:szCs w:val="28"/>
          <w:lang w:eastAsia="en-US"/>
        </w:rPr>
        <w:t xml:space="preserve"> </w:t>
      </w:r>
    </w:p>
    <w:p w:rsidR="00A616C8" w:rsidRPr="00EF1288" w:rsidRDefault="00A616C8" w:rsidP="00A616C8">
      <w:pPr>
        <w:pStyle w:val="aff2"/>
        <w:numPr>
          <w:ilvl w:val="0"/>
          <w:numId w:val="35"/>
        </w:numPr>
        <w:shd w:val="clear" w:color="auto" w:fill="FFFFFF"/>
        <w:spacing w:line="240" w:lineRule="auto"/>
        <w:ind w:left="0" w:firstLine="567"/>
        <w:jc w:val="both"/>
        <w:rPr>
          <w:rFonts w:ascii="Times New Roman" w:eastAsia="Calibri" w:hAnsi="Times New Roman"/>
          <w:sz w:val="28"/>
          <w:szCs w:val="28"/>
          <w:lang w:eastAsia="en-US"/>
        </w:rPr>
      </w:pPr>
      <w:proofErr w:type="spellStart"/>
      <w:r w:rsidRPr="00EF1288">
        <w:rPr>
          <w:rFonts w:ascii="Times New Roman" w:eastAsia="Calibri" w:hAnsi="Times New Roman"/>
          <w:sz w:val="28"/>
          <w:szCs w:val="28"/>
          <w:lang w:eastAsia="en-US"/>
        </w:rPr>
        <w:t>Приемо-</w:t>
      </w:r>
      <w:r w:rsidR="00DE5B89" w:rsidRPr="00EF1288">
        <w:rPr>
          <w:rFonts w:ascii="Times New Roman" w:eastAsia="Calibri" w:hAnsi="Times New Roman"/>
          <w:sz w:val="28"/>
          <w:szCs w:val="28"/>
          <w:lang w:eastAsia="en-US"/>
        </w:rPr>
        <w:t>передачу</w:t>
      </w:r>
      <w:proofErr w:type="spellEnd"/>
      <w:r w:rsidR="00DE5B89" w:rsidRPr="00EF1288">
        <w:rPr>
          <w:rFonts w:ascii="Times New Roman" w:eastAsia="Calibri" w:hAnsi="Times New Roman"/>
          <w:sz w:val="28"/>
          <w:szCs w:val="28"/>
          <w:lang w:eastAsia="en-US"/>
        </w:rPr>
        <w:t xml:space="preserve"> </w:t>
      </w:r>
      <w:r w:rsidRPr="00EF1288">
        <w:rPr>
          <w:rFonts w:ascii="Times New Roman" w:eastAsia="Calibri" w:hAnsi="Times New Roman"/>
          <w:sz w:val="28"/>
          <w:szCs w:val="28"/>
          <w:lang w:eastAsia="en-US"/>
        </w:rPr>
        <w:t>готового Оборудования проводит совместная комиссия Поставщика и Покупателя на предприятии Покупателя.</w:t>
      </w:r>
    </w:p>
    <w:p w:rsidR="00DE5B89" w:rsidRPr="00EF1288" w:rsidRDefault="00DE5B89" w:rsidP="00DE5B89">
      <w:pPr>
        <w:pStyle w:val="aff2"/>
        <w:numPr>
          <w:ilvl w:val="0"/>
          <w:numId w:val="35"/>
        </w:numPr>
        <w:shd w:val="clear" w:color="auto" w:fill="FFFFFF"/>
        <w:spacing w:line="240" w:lineRule="auto"/>
        <w:ind w:left="0" w:firstLine="567"/>
        <w:jc w:val="both"/>
        <w:rPr>
          <w:rFonts w:ascii="Times New Roman" w:eastAsia="Calibri" w:hAnsi="Times New Roman"/>
          <w:sz w:val="28"/>
          <w:szCs w:val="28"/>
          <w:lang w:eastAsia="en-US"/>
        </w:rPr>
      </w:pPr>
      <w:r w:rsidRPr="00EF1288">
        <w:rPr>
          <w:rFonts w:ascii="Times New Roman" w:eastAsia="Calibri" w:hAnsi="Times New Roman"/>
          <w:sz w:val="28"/>
          <w:szCs w:val="28"/>
          <w:lang w:eastAsia="en-US"/>
        </w:rPr>
        <w:t>После осмотра результата выполненной Поставщиком работы и, при наличии положительных результатов испытаний</w:t>
      </w:r>
      <w:r w:rsidR="00AD6183" w:rsidRPr="00EF1288">
        <w:rPr>
          <w:rFonts w:ascii="Times New Roman" w:eastAsia="Calibri" w:hAnsi="Times New Roman"/>
          <w:sz w:val="28"/>
          <w:szCs w:val="28"/>
          <w:lang w:eastAsia="en-US"/>
        </w:rPr>
        <w:t xml:space="preserve"> О</w:t>
      </w:r>
      <w:r w:rsidRPr="00EF1288">
        <w:rPr>
          <w:rFonts w:ascii="Times New Roman" w:eastAsia="Calibri" w:hAnsi="Times New Roman"/>
          <w:sz w:val="28"/>
          <w:szCs w:val="28"/>
          <w:lang w:eastAsia="en-US"/>
        </w:rPr>
        <w:t>борудования</w:t>
      </w:r>
      <w:r w:rsidR="00AD6183" w:rsidRPr="00EF1288">
        <w:rPr>
          <w:rFonts w:ascii="Times New Roman" w:eastAsia="Calibri" w:hAnsi="Times New Roman"/>
          <w:sz w:val="28"/>
          <w:szCs w:val="28"/>
          <w:lang w:eastAsia="en-US"/>
        </w:rPr>
        <w:t>,</w:t>
      </w:r>
      <w:r w:rsidRPr="00EF1288">
        <w:rPr>
          <w:rFonts w:ascii="Times New Roman" w:eastAsia="Calibri" w:hAnsi="Times New Roman"/>
          <w:sz w:val="28"/>
          <w:szCs w:val="28"/>
          <w:lang w:eastAsia="en-US"/>
        </w:rPr>
        <w:t xml:space="preserve"> Стороны подписывают Акт </w:t>
      </w:r>
      <w:proofErr w:type="spellStart"/>
      <w:r w:rsidRPr="00EF1288">
        <w:rPr>
          <w:rFonts w:ascii="Times New Roman" w:eastAsia="Calibri" w:hAnsi="Times New Roman"/>
          <w:sz w:val="28"/>
          <w:szCs w:val="28"/>
          <w:lang w:eastAsia="en-US"/>
        </w:rPr>
        <w:t>приемо-передачи</w:t>
      </w:r>
      <w:proofErr w:type="spellEnd"/>
      <w:r w:rsidRPr="00EF1288">
        <w:rPr>
          <w:rFonts w:ascii="Times New Roman" w:eastAsia="Calibri" w:hAnsi="Times New Roman"/>
          <w:sz w:val="28"/>
          <w:szCs w:val="28"/>
          <w:lang w:eastAsia="en-US"/>
        </w:rPr>
        <w:t xml:space="preserve"> выполненных работ.</w:t>
      </w:r>
    </w:p>
    <w:p w:rsidR="00DE5B89" w:rsidRPr="00EF1288" w:rsidRDefault="00DE5B89" w:rsidP="00DE5B89">
      <w:pPr>
        <w:pStyle w:val="aff2"/>
        <w:numPr>
          <w:ilvl w:val="0"/>
          <w:numId w:val="35"/>
        </w:numPr>
        <w:shd w:val="clear" w:color="auto" w:fill="FFFFFF"/>
        <w:spacing w:line="240" w:lineRule="auto"/>
        <w:ind w:left="0" w:firstLine="567"/>
        <w:jc w:val="both"/>
        <w:rPr>
          <w:rFonts w:ascii="Times New Roman" w:eastAsia="Calibri" w:hAnsi="Times New Roman"/>
          <w:sz w:val="28"/>
          <w:szCs w:val="28"/>
          <w:lang w:eastAsia="en-US"/>
        </w:rPr>
      </w:pPr>
      <w:r w:rsidRPr="00EF1288">
        <w:rPr>
          <w:rFonts w:ascii="Times New Roman" w:eastAsia="Calibri" w:hAnsi="Times New Roman"/>
          <w:sz w:val="28"/>
          <w:szCs w:val="28"/>
          <w:lang w:eastAsia="en-US"/>
        </w:rPr>
        <w:t>В случаях, когда работа выполнена Поставщиком с отступлениями от настоящего Договора, ухудшившими результат работы, Покупатель вправе потребовать от Поставщика безвозмездного устранения недостатков в течение 3(трех) рабочих дней.</w:t>
      </w:r>
    </w:p>
    <w:p w:rsidR="003756DF" w:rsidRPr="00EF1288" w:rsidRDefault="003756DF" w:rsidP="00A616C8">
      <w:pPr>
        <w:pStyle w:val="aff2"/>
        <w:numPr>
          <w:ilvl w:val="0"/>
          <w:numId w:val="35"/>
        </w:numPr>
        <w:shd w:val="clear" w:color="auto" w:fill="FFFFFF"/>
        <w:spacing w:line="240" w:lineRule="auto"/>
        <w:ind w:left="0" w:firstLine="567"/>
        <w:jc w:val="both"/>
        <w:rPr>
          <w:rFonts w:ascii="Times New Roman" w:eastAsia="Calibri" w:hAnsi="Times New Roman"/>
          <w:sz w:val="28"/>
          <w:szCs w:val="28"/>
          <w:lang w:eastAsia="en-US"/>
        </w:rPr>
      </w:pPr>
      <w:r w:rsidRPr="00EF1288">
        <w:rPr>
          <w:rFonts w:ascii="Times New Roman" w:eastAsia="Calibri" w:hAnsi="Times New Roman"/>
          <w:sz w:val="28"/>
          <w:szCs w:val="28"/>
          <w:lang w:eastAsia="en-US"/>
        </w:rPr>
        <w:t>В течение гарантийного срока Поставщик обязуется устранять за свой счет выявленные дефекты.</w:t>
      </w:r>
    </w:p>
    <w:p w:rsidR="003756DF" w:rsidRPr="00EF1288" w:rsidRDefault="003756DF" w:rsidP="003756DF">
      <w:pPr>
        <w:shd w:val="clear" w:color="auto" w:fill="FFFFFF"/>
        <w:ind w:firstLine="709"/>
        <w:jc w:val="center"/>
        <w:outlineLvl w:val="3"/>
        <w:rPr>
          <w:caps/>
          <w:color w:val="000000"/>
          <w:sz w:val="28"/>
          <w:szCs w:val="28"/>
        </w:rPr>
      </w:pPr>
      <w:r w:rsidRPr="00EF1288">
        <w:rPr>
          <w:caps/>
          <w:color w:val="000000"/>
          <w:sz w:val="28"/>
          <w:szCs w:val="28"/>
        </w:rPr>
        <w:t>5. ОТВЕТСТВЕННОСТЬ СТОРОН</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 xml:space="preserve">5.1. </w:t>
      </w:r>
      <w:r w:rsidRPr="00EF1288">
        <w:rPr>
          <w:rFonts w:eastAsia="Calibri"/>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EF1288">
        <w:rPr>
          <w:color w:val="000000"/>
          <w:sz w:val="28"/>
          <w:szCs w:val="28"/>
        </w:rPr>
        <w:t xml:space="preserve"> в порядке и на основаниях, предусмотренных действующим законодательством Российской Федерации.</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5.2. За просрочку поставки или недопоставку Оборудования Покупатель вправе потребовать оплаты пени в размере 0,1 % от стоимости просроченного или недопоставленного Оборудования за каждый календарный день просрочки от стоимости просроченного или недопоставленного Оборудования.</w:t>
      </w:r>
    </w:p>
    <w:p w:rsidR="003756DF" w:rsidRPr="00EF1288" w:rsidRDefault="003756DF" w:rsidP="003756DF">
      <w:pPr>
        <w:autoSpaceDE w:val="0"/>
        <w:autoSpaceDN w:val="0"/>
        <w:adjustRightInd w:val="0"/>
        <w:ind w:firstLine="709"/>
        <w:jc w:val="both"/>
        <w:rPr>
          <w:rFonts w:eastAsia="Calibri"/>
          <w:sz w:val="28"/>
          <w:szCs w:val="28"/>
          <w:lang w:eastAsia="en-US"/>
        </w:rPr>
      </w:pPr>
      <w:r w:rsidRPr="00EF1288">
        <w:rPr>
          <w:rFonts w:eastAsia="Calibri"/>
          <w:sz w:val="28"/>
          <w:szCs w:val="28"/>
          <w:lang w:eastAsia="en-US"/>
        </w:rPr>
        <w:t xml:space="preserve">5.3. В случае, если Поставщик не поставил предусмотренное настоящим Договором Оборудование, либо не выполнил требования покупателя о замене недоброкачественного Оборудования в установленный срок, Покупатель вправе приобрести </w:t>
      </w:r>
      <w:proofErr w:type="spellStart"/>
      <w:r w:rsidRPr="00EF1288">
        <w:rPr>
          <w:rFonts w:eastAsia="Calibri"/>
          <w:sz w:val="28"/>
          <w:szCs w:val="28"/>
          <w:lang w:eastAsia="en-US"/>
        </w:rPr>
        <w:t>непоставленное</w:t>
      </w:r>
      <w:proofErr w:type="spellEnd"/>
      <w:r w:rsidRPr="00EF1288">
        <w:rPr>
          <w:rFonts w:eastAsia="Calibri"/>
          <w:sz w:val="28"/>
          <w:szCs w:val="28"/>
          <w:lang w:eastAsia="en-US"/>
        </w:rPr>
        <w:t xml:space="preserve"> Оборудование у других лиц с отнесением на Поставщика всех необходимых и разумных расходов на их приобретение в соответствии со ст. 520 ГК РФ.</w:t>
      </w:r>
    </w:p>
    <w:p w:rsidR="003756DF" w:rsidRPr="00EF1288" w:rsidRDefault="003756DF" w:rsidP="003756DF">
      <w:pPr>
        <w:widowControl w:val="0"/>
        <w:tabs>
          <w:tab w:val="left" w:pos="0"/>
        </w:tabs>
        <w:suppressAutoHyphens/>
        <w:autoSpaceDE w:val="0"/>
        <w:ind w:firstLine="709"/>
        <w:jc w:val="both"/>
        <w:rPr>
          <w:rFonts w:eastAsia="Calibri"/>
          <w:sz w:val="28"/>
          <w:szCs w:val="28"/>
          <w:lang w:eastAsia="en-US"/>
        </w:rPr>
      </w:pPr>
      <w:r w:rsidRPr="00EF1288">
        <w:rPr>
          <w:rFonts w:eastAsia="Calibri"/>
          <w:sz w:val="28"/>
          <w:szCs w:val="28"/>
          <w:lang w:eastAsia="en-US"/>
        </w:rPr>
        <w:t>5.4. При нарушении</w:t>
      </w:r>
      <w:r w:rsidR="00EA29EC" w:rsidRPr="00EF1288">
        <w:rPr>
          <w:rFonts w:eastAsia="Calibri"/>
          <w:sz w:val="28"/>
          <w:szCs w:val="28"/>
          <w:lang w:eastAsia="en-US"/>
        </w:rPr>
        <w:t>,</w:t>
      </w:r>
      <w:r w:rsidRPr="00EF1288">
        <w:rPr>
          <w:rFonts w:eastAsia="Calibri"/>
          <w:sz w:val="28"/>
          <w:szCs w:val="28"/>
          <w:lang w:eastAsia="en-US"/>
        </w:rPr>
        <w:t xml:space="preserve"> по вине Поставщика</w:t>
      </w:r>
      <w:r w:rsidR="00EA29EC" w:rsidRPr="00EF1288">
        <w:rPr>
          <w:rFonts w:eastAsia="Calibri"/>
          <w:sz w:val="28"/>
          <w:szCs w:val="28"/>
          <w:lang w:eastAsia="en-US"/>
        </w:rPr>
        <w:t>,</w:t>
      </w:r>
      <w:r w:rsidRPr="00EF1288">
        <w:rPr>
          <w:rFonts w:eastAsia="Calibri"/>
          <w:sz w:val="28"/>
          <w:szCs w:val="28"/>
          <w:lang w:eastAsia="en-US"/>
        </w:rPr>
        <w:t xml:space="preserve"> сроков выполнения работ, и/или устранения недостатков, в том числе в гарантийный период, Поставщик выплачивает Заказчику за каждый день просрочки пени в размере 1%</w:t>
      </w:r>
      <w:r w:rsidR="00EA29EC" w:rsidRPr="00EF1288">
        <w:rPr>
          <w:rFonts w:eastAsia="Calibri"/>
          <w:sz w:val="28"/>
          <w:szCs w:val="28"/>
          <w:lang w:eastAsia="en-US"/>
        </w:rPr>
        <w:t>,</w:t>
      </w:r>
      <w:r w:rsidRPr="00EF1288">
        <w:rPr>
          <w:rFonts w:eastAsia="Calibri"/>
          <w:sz w:val="28"/>
          <w:szCs w:val="28"/>
          <w:lang w:eastAsia="en-US"/>
        </w:rPr>
        <w:t xml:space="preserve">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5.5. Покупатель обязан обеспечить приемку Оборудования и выполненных работ в течение _________дней с момента уведомления (по факсу или электронной почте) Поставщиком Покупателя по адресу, указанному в п.2.2 настоящего Договора.</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5.6. 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5.7. Выплата пени не освобождает Стороны от выполнения установленных Договором обязательств.</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lastRenderedPageBreak/>
        <w:t>5.8. 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а также возмещения средств Покупателя убытков, в соответствии со ст. 395 и ст.317.1 ГК РФ.</w:t>
      </w:r>
    </w:p>
    <w:p w:rsidR="003756DF" w:rsidRPr="00EF1288" w:rsidRDefault="003756DF" w:rsidP="003756DF">
      <w:pPr>
        <w:widowControl w:val="0"/>
        <w:tabs>
          <w:tab w:val="left" w:pos="0"/>
        </w:tabs>
        <w:suppressAutoHyphens/>
        <w:autoSpaceDE w:val="0"/>
        <w:ind w:firstLine="709"/>
        <w:jc w:val="both"/>
        <w:rPr>
          <w:rFonts w:eastAsia="Calibri"/>
          <w:iCs/>
          <w:sz w:val="28"/>
          <w:szCs w:val="28"/>
          <w:lang w:eastAsia="en-US"/>
        </w:rPr>
      </w:pPr>
      <w:r w:rsidRPr="00EF1288">
        <w:rPr>
          <w:rFonts w:eastAsia="Calibri"/>
          <w:iCs/>
          <w:sz w:val="28"/>
          <w:szCs w:val="28"/>
          <w:lang w:eastAsia="en-US"/>
        </w:rPr>
        <w:t>5.9. Поставщик за свой счет возмещает Покупателю все убытки, связанные как с нанесением ущерба имуществу Заказчика, так и с предъявлением требований иных лиц о причинении вреда имуществу указанных лиц, возникшего в связи с выполнением монтажных и пуско-наладочных работ, а также все убытки за все время несанкционированного перерыва в выполнении работ.</w:t>
      </w:r>
    </w:p>
    <w:p w:rsidR="003756DF" w:rsidRPr="00EF1288" w:rsidRDefault="003756DF" w:rsidP="003756DF">
      <w:pPr>
        <w:widowControl w:val="0"/>
        <w:tabs>
          <w:tab w:val="left" w:pos="0"/>
        </w:tabs>
        <w:suppressAutoHyphens/>
        <w:autoSpaceDE w:val="0"/>
        <w:ind w:firstLine="709"/>
        <w:jc w:val="both"/>
        <w:rPr>
          <w:rFonts w:eastAsia="Calibri"/>
          <w:sz w:val="28"/>
          <w:szCs w:val="28"/>
          <w:lang w:eastAsia="en-US"/>
        </w:rPr>
      </w:pPr>
      <w:r w:rsidRPr="00EF1288">
        <w:rPr>
          <w:rFonts w:eastAsia="Calibri"/>
          <w:iCs/>
          <w:sz w:val="28"/>
          <w:szCs w:val="28"/>
          <w:lang w:eastAsia="en-US"/>
        </w:rPr>
        <w:t xml:space="preserve">5.10. </w:t>
      </w:r>
      <w:r w:rsidRPr="00EF1288">
        <w:rPr>
          <w:rFonts w:eastAsia="Calibri"/>
          <w:sz w:val="28"/>
          <w:szCs w:val="28"/>
          <w:lang w:eastAsia="en-US"/>
        </w:rPr>
        <w:t>При досрочном прекращении действия настоящего Договора Стороны должны в десятидневный срок произвести все взаиморасчеты, в т.ч. по возврату предоплаты и уплаты всех штрафных санкций, предусмотренных настоящим договором и действующим законодательством Российской Федерации.</w:t>
      </w:r>
    </w:p>
    <w:p w:rsidR="003756DF" w:rsidRPr="00EF1288" w:rsidRDefault="003756DF" w:rsidP="003756DF">
      <w:pPr>
        <w:widowControl w:val="0"/>
        <w:tabs>
          <w:tab w:val="left" w:pos="0"/>
        </w:tabs>
        <w:suppressAutoHyphens/>
        <w:autoSpaceDE w:val="0"/>
        <w:ind w:firstLine="709"/>
        <w:jc w:val="both"/>
        <w:rPr>
          <w:rFonts w:eastAsia="Calibri"/>
          <w:sz w:val="28"/>
          <w:szCs w:val="28"/>
          <w:lang w:eastAsia="en-US"/>
        </w:rPr>
      </w:pPr>
    </w:p>
    <w:p w:rsidR="003756DF" w:rsidRPr="00EF1288" w:rsidRDefault="003756DF" w:rsidP="003756DF">
      <w:pPr>
        <w:shd w:val="clear" w:color="auto" w:fill="FFFFFF"/>
        <w:ind w:firstLine="709"/>
        <w:jc w:val="center"/>
        <w:outlineLvl w:val="3"/>
        <w:rPr>
          <w:caps/>
          <w:color w:val="000000"/>
          <w:sz w:val="28"/>
          <w:szCs w:val="28"/>
        </w:rPr>
      </w:pPr>
      <w:r w:rsidRPr="00EF1288">
        <w:rPr>
          <w:caps/>
          <w:color w:val="000000"/>
          <w:sz w:val="28"/>
          <w:szCs w:val="28"/>
        </w:rPr>
        <w:t>6. УПАКОВКА, МАРКИРОВКА И ОТГРУЗКА</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6.1. Поставщик обязуется обеспечить передачу Оборудования в упаковке, обеспечивающей его сохранность от повреждений.</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 xml:space="preserve">6.2. Поставщик </w:t>
      </w:r>
      <w:r w:rsidR="00FB3694" w:rsidRPr="00EF1288">
        <w:rPr>
          <w:color w:val="000000"/>
          <w:sz w:val="28"/>
          <w:szCs w:val="28"/>
        </w:rPr>
        <w:t>возмещает</w:t>
      </w:r>
      <w:r w:rsidRPr="00EF1288">
        <w:rPr>
          <w:color w:val="000000"/>
          <w:sz w:val="28"/>
          <w:szCs w:val="28"/>
        </w:rPr>
        <w:t xml:space="preserve"> </w:t>
      </w:r>
      <w:r w:rsidR="00FB3694" w:rsidRPr="00EF1288">
        <w:rPr>
          <w:color w:val="000000"/>
          <w:sz w:val="28"/>
          <w:szCs w:val="28"/>
        </w:rPr>
        <w:t>Покупателю</w:t>
      </w:r>
      <w:r w:rsidRPr="00EF1288">
        <w:rPr>
          <w:color w:val="000000"/>
          <w:sz w:val="28"/>
          <w:szCs w:val="28"/>
        </w:rPr>
        <w:t xml:space="preserve"> за порчу, повреждение, поломку Оборудования, за образование коррозии на Оборудовании, вследствие ненадлежащей упаковки. </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6.3. Тара является невозвратной.</w:t>
      </w:r>
    </w:p>
    <w:p w:rsidR="003756DF" w:rsidRPr="00EF1288" w:rsidRDefault="003756DF" w:rsidP="003756DF">
      <w:pPr>
        <w:shd w:val="clear" w:color="auto" w:fill="FFFFFF"/>
        <w:ind w:firstLine="709"/>
        <w:jc w:val="both"/>
        <w:rPr>
          <w:color w:val="000000"/>
          <w:sz w:val="28"/>
          <w:szCs w:val="28"/>
        </w:rPr>
      </w:pPr>
    </w:p>
    <w:p w:rsidR="003756DF" w:rsidRPr="00EF1288" w:rsidRDefault="003756DF" w:rsidP="003756DF">
      <w:pPr>
        <w:shd w:val="clear" w:color="auto" w:fill="FFFFFF"/>
        <w:ind w:firstLine="709"/>
        <w:jc w:val="center"/>
        <w:outlineLvl w:val="3"/>
        <w:rPr>
          <w:caps/>
          <w:color w:val="000000"/>
          <w:sz w:val="28"/>
          <w:szCs w:val="28"/>
        </w:rPr>
      </w:pPr>
      <w:r w:rsidRPr="00EF1288">
        <w:rPr>
          <w:caps/>
          <w:color w:val="000000"/>
          <w:sz w:val="28"/>
          <w:szCs w:val="28"/>
        </w:rPr>
        <w:t>7. ГАРАНТИЙНЫЕ ОБЯЗАТЕЛЬСТВА И ПОСЛЕГАРАНТИЙНОЕ ОБСЛУЖИВАНИЕ</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 xml:space="preserve">7.1. Поставщик предоставляет Покупателю </w:t>
      </w:r>
      <w:r w:rsidR="002B5542" w:rsidRPr="00EF1288">
        <w:rPr>
          <w:color w:val="000000"/>
          <w:sz w:val="28"/>
          <w:szCs w:val="28"/>
        </w:rPr>
        <w:t>гарантию на поставленное Оборудование и выполненные работы 24 (двадцать четыре) месяца</w:t>
      </w:r>
      <w:r w:rsidR="00AD6183" w:rsidRPr="00EF1288">
        <w:rPr>
          <w:color w:val="000000"/>
          <w:sz w:val="28"/>
          <w:szCs w:val="28"/>
        </w:rPr>
        <w:t>,</w:t>
      </w:r>
      <w:r w:rsidRPr="00EF1288">
        <w:rPr>
          <w:color w:val="000000"/>
          <w:sz w:val="28"/>
          <w:szCs w:val="28"/>
        </w:rPr>
        <w:t xml:space="preserve"> с момента ввода </w:t>
      </w:r>
      <w:r w:rsidR="00AD6183" w:rsidRPr="00EF1288">
        <w:rPr>
          <w:color w:val="000000"/>
          <w:sz w:val="28"/>
          <w:szCs w:val="28"/>
        </w:rPr>
        <w:t xml:space="preserve">Оборудования </w:t>
      </w:r>
      <w:r w:rsidRPr="00EF1288">
        <w:rPr>
          <w:color w:val="000000"/>
          <w:sz w:val="28"/>
          <w:szCs w:val="28"/>
        </w:rPr>
        <w:t>в эксплуатацию.</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 xml:space="preserve">7.2. </w:t>
      </w:r>
      <w:bookmarkStart w:id="21" w:name="_GoBack"/>
      <w:bookmarkEnd w:id="21"/>
      <w:r w:rsidRPr="00EF1288">
        <w:rPr>
          <w:color w:val="000000"/>
          <w:sz w:val="28"/>
          <w:szCs w:val="28"/>
        </w:rPr>
        <w:t>Поставщик гарантирует Покупателю соответствие Оборудования государственным стандартам Российской Федерации, установленным для данного вида оборудования, техническим условиям и сертификатам завода-изготовителя оборудования.</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 xml:space="preserve">7.5. Положения п.7.2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w:t>
      </w:r>
      <w:r w:rsidRPr="00EF1288">
        <w:rPr>
          <w:color w:val="000000"/>
          <w:sz w:val="28"/>
          <w:szCs w:val="28"/>
        </w:rPr>
        <w:lastRenderedPageBreak/>
        <w:t>отвечает требованиям, изложенным в инструкции по эксплуатации оборудования.</w:t>
      </w:r>
    </w:p>
    <w:p w:rsidR="00853554" w:rsidRPr="00EF1288" w:rsidRDefault="003756DF" w:rsidP="00853554">
      <w:pPr>
        <w:shd w:val="clear" w:color="auto" w:fill="FFFFFF"/>
        <w:ind w:firstLine="709"/>
        <w:jc w:val="both"/>
        <w:rPr>
          <w:color w:val="000000"/>
          <w:sz w:val="28"/>
          <w:szCs w:val="28"/>
        </w:rPr>
      </w:pPr>
      <w:r w:rsidRPr="00EF1288">
        <w:rPr>
          <w:color w:val="000000"/>
          <w:sz w:val="28"/>
          <w:szCs w:val="28"/>
        </w:rPr>
        <w:t xml:space="preserve">7.6. </w:t>
      </w:r>
      <w:r w:rsidR="00853554" w:rsidRPr="00EF1288">
        <w:rPr>
          <w:color w:val="000000"/>
          <w:sz w:val="28"/>
          <w:szCs w:val="28"/>
        </w:rPr>
        <w:t>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853554" w:rsidRPr="00EF1288" w:rsidRDefault="00853554" w:rsidP="00853554">
      <w:pPr>
        <w:shd w:val="clear" w:color="auto" w:fill="FFFFFF"/>
        <w:ind w:firstLine="709"/>
        <w:jc w:val="both"/>
        <w:rPr>
          <w:color w:val="000000"/>
          <w:sz w:val="28"/>
          <w:szCs w:val="28"/>
        </w:rPr>
      </w:pPr>
      <w:r w:rsidRPr="00EF1288">
        <w:rPr>
          <w:color w:val="000000"/>
          <w:sz w:val="28"/>
          <w:szCs w:val="28"/>
        </w:rPr>
        <w:t xml:space="preserve">Электронный адрес _______________. </w:t>
      </w:r>
    </w:p>
    <w:p w:rsidR="00853554" w:rsidRPr="00EF1288" w:rsidRDefault="00853554" w:rsidP="00853554">
      <w:pPr>
        <w:shd w:val="clear" w:color="auto" w:fill="FFFFFF"/>
        <w:ind w:firstLine="709"/>
        <w:jc w:val="both"/>
        <w:rPr>
          <w:color w:val="000000"/>
          <w:sz w:val="28"/>
          <w:szCs w:val="28"/>
        </w:rPr>
      </w:pPr>
      <w:r w:rsidRPr="00EF1288">
        <w:rPr>
          <w:color w:val="000000"/>
          <w:sz w:val="28"/>
          <w:szCs w:val="28"/>
        </w:rPr>
        <w:t>Контактный телефон_______________.</w:t>
      </w:r>
    </w:p>
    <w:p w:rsidR="00853554" w:rsidRPr="00EF1288" w:rsidRDefault="00853554" w:rsidP="00853554">
      <w:pPr>
        <w:shd w:val="clear" w:color="auto" w:fill="FFFFFF"/>
        <w:ind w:firstLine="709"/>
        <w:jc w:val="both"/>
        <w:rPr>
          <w:color w:val="000000"/>
          <w:sz w:val="28"/>
          <w:szCs w:val="28"/>
        </w:rPr>
      </w:pPr>
      <w:r w:rsidRPr="00EF1288">
        <w:rPr>
          <w:color w:val="000000"/>
          <w:sz w:val="28"/>
          <w:szCs w:val="28"/>
        </w:rPr>
        <w:t xml:space="preserve"> Контактное лицо ______________.</w:t>
      </w:r>
    </w:p>
    <w:p w:rsidR="00853554" w:rsidRPr="00EF1288" w:rsidRDefault="00853554" w:rsidP="00853554">
      <w:pPr>
        <w:shd w:val="clear" w:color="auto" w:fill="FFFFFF"/>
        <w:ind w:firstLine="709"/>
        <w:jc w:val="both"/>
        <w:rPr>
          <w:color w:val="000000"/>
          <w:sz w:val="28"/>
          <w:szCs w:val="28"/>
        </w:rPr>
      </w:pPr>
      <w:r w:rsidRPr="00EF1288">
        <w:rPr>
          <w:color w:val="000000"/>
          <w:sz w:val="28"/>
          <w:szCs w:val="28"/>
        </w:rPr>
        <w:t xml:space="preserve"> Время консультаций с _______ по__________,</w:t>
      </w:r>
    </w:p>
    <w:p w:rsidR="003756DF" w:rsidRPr="00EF1288" w:rsidRDefault="003756DF" w:rsidP="00853554">
      <w:pPr>
        <w:shd w:val="clear" w:color="auto" w:fill="FFFFFF"/>
        <w:ind w:firstLine="709"/>
        <w:jc w:val="both"/>
        <w:rPr>
          <w:color w:val="000000"/>
          <w:sz w:val="28"/>
          <w:szCs w:val="28"/>
        </w:rPr>
      </w:pPr>
      <w:r w:rsidRPr="00EF1288">
        <w:rPr>
          <w:color w:val="000000"/>
          <w:sz w:val="28"/>
          <w:szCs w:val="28"/>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календарных дней.</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3756DF" w:rsidRPr="00EF1288" w:rsidRDefault="003756DF" w:rsidP="003756DF">
      <w:pPr>
        <w:shd w:val="clear" w:color="auto" w:fill="FFFFFF"/>
        <w:ind w:firstLine="709"/>
        <w:jc w:val="both"/>
        <w:outlineLvl w:val="3"/>
        <w:rPr>
          <w:caps/>
          <w:color w:val="000000"/>
          <w:sz w:val="28"/>
          <w:szCs w:val="28"/>
        </w:rPr>
      </w:pPr>
    </w:p>
    <w:p w:rsidR="003756DF" w:rsidRPr="00EF1288" w:rsidRDefault="003756DF" w:rsidP="003756DF">
      <w:pPr>
        <w:shd w:val="clear" w:color="auto" w:fill="FFFFFF"/>
        <w:ind w:firstLine="709"/>
        <w:jc w:val="center"/>
        <w:outlineLvl w:val="3"/>
        <w:rPr>
          <w:caps/>
          <w:color w:val="000000"/>
          <w:sz w:val="28"/>
          <w:szCs w:val="28"/>
        </w:rPr>
      </w:pPr>
      <w:r w:rsidRPr="00EF1288">
        <w:rPr>
          <w:caps/>
          <w:color w:val="000000"/>
          <w:sz w:val="28"/>
          <w:szCs w:val="28"/>
        </w:rPr>
        <w:t>8. ОБСТОЯТЕЛЬСТВА НЕПРЕОДОЛИМОЙ СИЛЫ</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 xml:space="preserve">8.4. Если указанные обстоятельства продолжаются более месяцев, каждая Сторона имеет право на расторжение Договора. В этом случае Стороны </w:t>
      </w:r>
      <w:r w:rsidRPr="00EF1288">
        <w:rPr>
          <w:color w:val="000000"/>
          <w:sz w:val="28"/>
          <w:szCs w:val="28"/>
        </w:rPr>
        <w:lastRenderedPageBreak/>
        <w:t>производят расчеты по Договору. Расчеты производятся по состоянию на момент возникновения указанных в п.8.1 обстоятельств.</w:t>
      </w:r>
    </w:p>
    <w:p w:rsidR="003756DF" w:rsidRPr="00EF1288" w:rsidRDefault="003756DF" w:rsidP="003756DF">
      <w:pPr>
        <w:shd w:val="clear" w:color="auto" w:fill="FFFFFF"/>
        <w:ind w:firstLine="709"/>
        <w:jc w:val="both"/>
        <w:rPr>
          <w:color w:val="000000"/>
          <w:sz w:val="28"/>
          <w:szCs w:val="28"/>
        </w:rPr>
      </w:pPr>
    </w:p>
    <w:p w:rsidR="003756DF" w:rsidRPr="00EF1288" w:rsidRDefault="003756DF" w:rsidP="003756DF">
      <w:pPr>
        <w:shd w:val="clear" w:color="auto" w:fill="FFFFFF"/>
        <w:ind w:firstLine="709"/>
        <w:jc w:val="center"/>
        <w:outlineLvl w:val="3"/>
        <w:rPr>
          <w:caps/>
          <w:color w:val="000000"/>
          <w:sz w:val="28"/>
          <w:szCs w:val="28"/>
        </w:rPr>
      </w:pPr>
      <w:r w:rsidRPr="00EF1288">
        <w:rPr>
          <w:caps/>
          <w:color w:val="000000"/>
          <w:sz w:val="28"/>
          <w:szCs w:val="28"/>
        </w:rPr>
        <w:t>9. ПОРЯДОК РАЗРЕШЕНИЯ СПОРОВ</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9.1. Стороны обязуются предпринимать все усилия для разрешения любых споров путем переговоров. При этом соблюдение досудебного претензионного порядка признается Сторонами обязательным.</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9.2. Все споры по настоящему договору разрешаются путем переговоров, в случае если Стороны не смогли разрешить их в течение календарных дней с момента предъявления соответствующей претензии, они подлежат окончательному разрешению в соответствии с действующим законодательством РФ в Арбитражном суде по месту нахождения ответчика.</w:t>
      </w:r>
    </w:p>
    <w:p w:rsidR="003756DF" w:rsidRPr="00EF1288" w:rsidRDefault="003756DF" w:rsidP="003756DF">
      <w:pPr>
        <w:shd w:val="clear" w:color="auto" w:fill="FFFFFF"/>
        <w:ind w:firstLine="709"/>
        <w:jc w:val="both"/>
        <w:rPr>
          <w:color w:val="000000"/>
          <w:sz w:val="28"/>
          <w:szCs w:val="28"/>
        </w:rPr>
      </w:pPr>
    </w:p>
    <w:p w:rsidR="003756DF" w:rsidRPr="00EF1288" w:rsidRDefault="003756DF" w:rsidP="003756DF">
      <w:pPr>
        <w:widowControl w:val="0"/>
        <w:autoSpaceDE w:val="0"/>
        <w:autoSpaceDN w:val="0"/>
        <w:adjustRightInd w:val="0"/>
        <w:jc w:val="center"/>
        <w:rPr>
          <w:bCs/>
          <w:sz w:val="28"/>
          <w:szCs w:val="28"/>
        </w:rPr>
      </w:pPr>
      <w:r w:rsidRPr="00EF1288">
        <w:rPr>
          <w:bCs/>
          <w:sz w:val="28"/>
          <w:szCs w:val="28"/>
        </w:rPr>
        <w:t>10. КОНФИДЕНЦИАЛЬНОСТЬ</w:t>
      </w:r>
    </w:p>
    <w:p w:rsidR="003756DF" w:rsidRPr="00EF1288" w:rsidRDefault="003756DF" w:rsidP="003756DF">
      <w:pPr>
        <w:widowControl w:val="0"/>
        <w:autoSpaceDE w:val="0"/>
        <w:autoSpaceDN w:val="0"/>
        <w:adjustRightInd w:val="0"/>
        <w:ind w:firstLine="709"/>
        <w:jc w:val="both"/>
        <w:rPr>
          <w:bCs/>
          <w:sz w:val="28"/>
          <w:szCs w:val="28"/>
        </w:rPr>
      </w:pPr>
      <w:r w:rsidRPr="00EF1288">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756DF" w:rsidRPr="00EF1288" w:rsidRDefault="003756DF" w:rsidP="003756DF">
      <w:pPr>
        <w:widowControl w:val="0"/>
        <w:autoSpaceDE w:val="0"/>
        <w:autoSpaceDN w:val="0"/>
        <w:adjustRightInd w:val="0"/>
        <w:ind w:firstLine="709"/>
        <w:jc w:val="both"/>
        <w:rPr>
          <w:bCs/>
          <w:sz w:val="28"/>
          <w:szCs w:val="28"/>
        </w:rPr>
      </w:pPr>
      <w:r w:rsidRPr="00EF1288">
        <w:rPr>
          <w:bC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756DF" w:rsidRPr="00EF1288" w:rsidRDefault="003756DF" w:rsidP="003756DF">
      <w:pPr>
        <w:widowControl w:val="0"/>
        <w:autoSpaceDE w:val="0"/>
        <w:autoSpaceDN w:val="0"/>
        <w:adjustRightInd w:val="0"/>
        <w:ind w:firstLine="709"/>
        <w:jc w:val="both"/>
        <w:rPr>
          <w:bCs/>
          <w:sz w:val="28"/>
          <w:szCs w:val="28"/>
        </w:rPr>
      </w:pPr>
      <w:r w:rsidRPr="00EF1288">
        <w:rPr>
          <w:bC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756DF" w:rsidRPr="00EF1288" w:rsidRDefault="003756DF" w:rsidP="003756DF">
      <w:pPr>
        <w:widowControl w:val="0"/>
        <w:autoSpaceDE w:val="0"/>
        <w:autoSpaceDN w:val="0"/>
        <w:adjustRightInd w:val="0"/>
        <w:ind w:firstLine="709"/>
        <w:jc w:val="both"/>
        <w:rPr>
          <w:bCs/>
          <w:sz w:val="28"/>
          <w:szCs w:val="28"/>
        </w:rPr>
      </w:pPr>
      <w:r w:rsidRPr="00EF1288">
        <w:rPr>
          <w:bC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756DF" w:rsidRPr="00EF1288" w:rsidRDefault="003756DF" w:rsidP="003756DF">
      <w:pPr>
        <w:widowControl w:val="0"/>
        <w:autoSpaceDE w:val="0"/>
        <w:autoSpaceDN w:val="0"/>
        <w:adjustRightInd w:val="0"/>
        <w:ind w:firstLine="709"/>
        <w:jc w:val="both"/>
        <w:rPr>
          <w:bCs/>
          <w:sz w:val="28"/>
          <w:szCs w:val="28"/>
        </w:rPr>
      </w:pPr>
      <w:r w:rsidRPr="00EF1288">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756DF" w:rsidRPr="00EF1288" w:rsidRDefault="003756DF" w:rsidP="003756DF">
      <w:pPr>
        <w:widowControl w:val="0"/>
        <w:tabs>
          <w:tab w:val="left" w:pos="0"/>
          <w:tab w:val="left" w:pos="930"/>
        </w:tabs>
        <w:autoSpaceDE w:val="0"/>
        <w:autoSpaceDN w:val="0"/>
        <w:adjustRightInd w:val="0"/>
        <w:jc w:val="both"/>
        <w:rPr>
          <w:bCs/>
          <w:color w:val="000000"/>
          <w:spacing w:val="-8"/>
          <w:sz w:val="28"/>
          <w:szCs w:val="28"/>
        </w:rPr>
      </w:pPr>
    </w:p>
    <w:p w:rsidR="003756DF" w:rsidRPr="00EF1288" w:rsidRDefault="003756DF" w:rsidP="003756DF">
      <w:pPr>
        <w:shd w:val="clear" w:color="auto" w:fill="FFFFFF"/>
        <w:ind w:firstLine="709"/>
        <w:jc w:val="center"/>
        <w:outlineLvl w:val="3"/>
        <w:rPr>
          <w:caps/>
          <w:color w:val="000000"/>
          <w:sz w:val="28"/>
          <w:szCs w:val="28"/>
        </w:rPr>
      </w:pPr>
      <w:r w:rsidRPr="00EF1288">
        <w:rPr>
          <w:caps/>
          <w:color w:val="000000"/>
          <w:sz w:val="28"/>
          <w:szCs w:val="28"/>
        </w:rPr>
        <w:t>11. СРОК ДЕЙСТВИЯ И РАСТОРЖЕНИЯ ДОГОВОРА</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11.1. Настоящий договор вступает в силу с даты подписания и действует до полного исполнения Сторонами обязательств.</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11.2. Срок поставки оборудования ______________.</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11.3</w:t>
      </w:r>
      <w:r w:rsidR="00853554" w:rsidRPr="00EF1288">
        <w:rPr>
          <w:color w:val="000000"/>
          <w:sz w:val="28"/>
          <w:szCs w:val="28"/>
        </w:rPr>
        <w:t>.</w:t>
      </w:r>
      <w:r w:rsidRPr="00EF1288">
        <w:rPr>
          <w:color w:val="000000"/>
          <w:sz w:val="28"/>
          <w:szCs w:val="28"/>
        </w:rPr>
        <w:t xml:space="preserve"> Срок монтажных и пуско-наладочных работ___________________.</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3756DF" w:rsidRPr="00EF1288" w:rsidRDefault="003756DF" w:rsidP="003756DF">
      <w:pPr>
        <w:shd w:val="clear" w:color="auto" w:fill="FFFFFF"/>
        <w:ind w:firstLine="709"/>
        <w:jc w:val="both"/>
        <w:rPr>
          <w:color w:val="000000"/>
          <w:sz w:val="28"/>
          <w:szCs w:val="28"/>
        </w:rPr>
      </w:pPr>
    </w:p>
    <w:p w:rsidR="003756DF" w:rsidRPr="00EF1288" w:rsidRDefault="003756DF" w:rsidP="003756DF">
      <w:pPr>
        <w:shd w:val="clear" w:color="auto" w:fill="FFFFFF"/>
        <w:ind w:firstLine="709"/>
        <w:jc w:val="center"/>
        <w:outlineLvl w:val="3"/>
        <w:rPr>
          <w:caps/>
          <w:color w:val="000000"/>
          <w:sz w:val="28"/>
          <w:szCs w:val="28"/>
        </w:rPr>
      </w:pPr>
      <w:r w:rsidRPr="00EF1288">
        <w:rPr>
          <w:caps/>
          <w:color w:val="000000"/>
          <w:sz w:val="28"/>
          <w:szCs w:val="28"/>
        </w:rPr>
        <w:lastRenderedPageBreak/>
        <w:t>12. ОБЩИЕ ПОЛОЖЕНИЯ</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12.4. Настоящий Договор заключается в двух экземплярах, по одному для каждой Стороны.</w:t>
      </w:r>
    </w:p>
    <w:p w:rsidR="003756DF" w:rsidRPr="00EF1288" w:rsidRDefault="003756DF" w:rsidP="003756DF">
      <w:pPr>
        <w:shd w:val="clear" w:color="auto" w:fill="FFFFFF"/>
        <w:ind w:firstLine="709"/>
        <w:jc w:val="both"/>
        <w:rPr>
          <w:color w:val="000000"/>
          <w:sz w:val="28"/>
          <w:szCs w:val="28"/>
        </w:rPr>
      </w:pPr>
      <w:r w:rsidRPr="00EF1288">
        <w:rPr>
          <w:color w:val="000000"/>
          <w:sz w:val="28"/>
          <w:szCs w:val="28"/>
        </w:rPr>
        <w:t>12.5. Взаимоотношения Сторон, неурегулированные настоящим Договором, регулируются действующим законодательством Российской Федерации.</w:t>
      </w:r>
    </w:p>
    <w:p w:rsidR="003756DF" w:rsidRPr="00EF1288" w:rsidRDefault="003756DF" w:rsidP="003756DF">
      <w:pPr>
        <w:shd w:val="clear" w:color="auto" w:fill="FFFFFF"/>
        <w:ind w:firstLine="709"/>
        <w:jc w:val="both"/>
        <w:rPr>
          <w:color w:val="000000"/>
          <w:sz w:val="28"/>
          <w:szCs w:val="28"/>
        </w:rPr>
      </w:pPr>
    </w:p>
    <w:p w:rsidR="00853554" w:rsidRPr="00EF1288" w:rsidRDefault="00853554" w:rsidP="00853554">
      <w:pPr>
        <w:shd w:val="clear" w:color="auto" w:fill="FFFFFF"/>
        <w:ind w:firstLine="709"/>
        <w:jc w:val="both"/>
        <w:rPr>
          <w:color w:val="000000"/>
          <w:sz w:val="28"/>
          <w:szCs w:val="28"/>
        </w:rPr>
      </w:pPr>
      <w:r w:rsidRPr="00EF1288">
        <w:rPr>
          <w:color w:val="000000"/>
          <w:sz w:val="28"/>
          <w:szCs w:val="28"/>
        </w:rPr>
        <w:t>Приложения к настоящему Договору:</w:t>
      </w:r>
    </w:p>
    <w:p w:rsidR="00853554" w:rsidRPr="00EF1288" w:rsidRDefault="00853554" w:rsidP="00853554">
      <w:pPr>
        <w:shd w:val="clear" w:color="auto" w:fill="FFFFFF"/>
        <w:ind w:firstLine="709"/>
        <w:jc w:val="both"/>
        <w:rPr>
          <w:color w:val="000000"/>
          <w:sz w:val="28"/>
          <w:szCs w:val="28"/>
        </w:rPr>
      </w:pPr>
      <w:r w:rsidRPr="00EF1288">
        <w:rPr>
          <w:color w:val="000000"/>
          <w:sz w:val="28"/>
          <w:szCs w:val="28"/>
        </w:rPr>
        <w:t>Приложение № 1 - Техническое задание</w:t>
      </w:r>
      <w:r w:rsidR="00CF3966" w:rsidRPr="00EF1288">
        <w:rPr>
          <w:color w:val="000000"/>
          <w:sz w:val="28"/>
          <w:szCs w:val="28"/>
        </w:rPr>
        <w:t xml:space="preserve"> на поставку Оборудования</w:t>
      </w:r>
      <w:r w:rsidRPr="00EF1288">
        <w:rPr>
          <w:color w:val="000000"/>
          <w:sz w:val="28"/>
          <w:szCs w:val="28"/>
        </w:rPr>
        <w:t xml:space="preserve"> </w:t>
      </w:r>
    </w:p>
    <w:p w:rsidR="00853554" w:rsidRPr="00EF1288" w:rsidRDefault="00853554" w:rsidP="00853554">
      <w:pPr>
        <w:shd w:val="clear" w:color="auto" w:fill="FFFFFF"/>
        <w:ind w:firstLine="709"/>
        <w:jc w:val="both"/>
        <w:rPr>
          <w:color w:val="000000"/>
          <w:sz w:val="28"/>
          <w:szCs w:val="28"/>
        </w:rPr>
      </w:pPr>
      <w:r w:rsidRPr="00EF1288">
        <w:rPr>
          <w:color w:val="000000"/>
          <w:sz w:val="28"/>
          <w:szCs w:val="28"/>
        </w:rPr>
        <w:t>Приложение № 2 - «Спецификация»</w:t>
      </w:r>
    </w:p>
    <w:p w:rsidR="00853554" w:rsidRPr="00EF1288" w:rsidRDefault="00853554" w:rsidP="00853554">
      <w:pPr>
        <w:shd w:val="clear" w:color="auto" w:fill="FFFFFF"/>
        <w:ind w:firstLine="709"/>
        <w:jc w:val="both"/>
        <w:rPr>
          <w:color w:val="000000"/>
          <w:sz w:val="28"/>
          <w:szCs w:val="28"/>
        </w:rPr>
      </w:pPr>
      <w:r w:rsidRPr="00EF1288">
        <w:rPr>
          <w:color w:val="000000"/>
          <w:sz w:val="28"/>
          <w:szCs w:val="28"/>
        </w:rPr>
        <w:t>Приложение № 3 -Форма «Акта приема-передачи Оборудования»</w:t>
      </w:r>
    </w:p>
    <w:p w:rsidR="00853554" w:rsidRPr="00EF1288" w:rsidRDefault="00853554" w:rsidP="00853554">
      <w:pPr>
        <w:shd w:val="clear" w:color="auto" w:fill="FFFFFF"/>
        <w:ind w:firstLine="709"/>
        <w:jc w:val="both"/>
        <w:rPr>
          <w:color w:val="000000"/>
          <w:sz w:val="28"/>
          <w:szCs w:val="28"/>
        </w:rPr>
      </w:pPr>
      <w:r w:rsidRPr="00EF1288">
        <w:rPr>
          <w:color w:val="000000"/>
          <w:sz w:val="28"/>
          <w:szCs w:val="28"/>
        </w:rPr>
        <w:t>Приложение № 4 -Форма «Сведения о контрагенте»</w:t>
      </w:r>
    </w:p>
    <w:p w:rsidR="00853554" w:rsidRPr="00EF1288" w:rsidRDefault="00853554" w:rsidP="00853554">
      <w:pPr>
        <w:shd w:val="clear" w:color="auto" w:fill="FFFFFF"/>
        <w:ind w:firstLine="709"/>
        <w:jc w:val="both"/>
        <w:rPr>
          <w:color w:val="000000"/>
          <w:sz w:val="28"/>
          <w:szCs w:val="28"/>
        </w:rPr>
      </w:pPr>
      <w:r w:rsidRPr="00EF1288">
        <w:rPr>
          <w:color w:val="000000"/>
          <w:sz w:val="28"/>
          <w:szCs w:val="28"/>
        </w:rPr>
        <w:t>Приложение № 5 - Форма «Перечень документов контрагента»</w:t>
      </w:r>
    </w:p>
    <w:p w:rsidR="003756DF" w:rsidRPr="00EF1288" w:rsidRDefault="003756DF" w:rsidP="003756DF">
      <w:pPr>
        <w:shd w:val="clear" w:color="auto" w:fill="FFFFFF"/>
        <w:ind w:firstLine="709"/>
        <w:jc w:val="both"/>
        <w:outlineLvl w:val="3"/>
        <w:rPr>
          <w:caps/>
          <w:color w:val="000000"/>
          <w:sz w:val="28"/>
          <w:szCs w:val="28"/>
        </w:rPr>
      </w:pPr>
    </w:p>
    <w:p w:rsidR="003756DF" w:rsidRPr="00EF1288" w:rsidRDefault="003756DF" w:rsidP="003756DF">
      <w:pPr>
        <w:shd w:val="clear" w:color="auto" w:fill="FFFFFF"/>
        <w:ind w:firstLine="709"/>
        <w:jc w:val="center"/>
        <w:outlineLvl w:val="3"/>
        <w:rPr>
          <w:caps/>
          <w:color w:val="000000"/>
          <w:sz w:val="28"/>
          <w:szCs w:val="28"/>
        </w:rPr>
      </w:pPr>
      <w:r w:rsidRPr="00EF1288">
        <w:rPr>
          <w:caps/>
          <w:color w:val="000000"/>
          <w:sz w:val="28"/>
          <w:szCs w:val="28"/>
        </w:rPr>
        <w:t>13. ЮРИДИЧЕСКИЕ АДРЕСА И БАНКОВСКИЕ</w:t>
      </w:r>
      <w:r w:rsidRPr="00EF1288">
        <w:rPr>
          <w:caps/>
          <w:color w:val="000000"/>
          <w:sz w:val="28"/>
          <w:szCs w:val="28"/>
        </w:rPr>
        <w:br/>
        <w:t xml:space="preserve"> РЕКВИЗИТЫ СТОРОН</w:t>
      </w:r>
    </w:p>
    <w:p w:rsidR="003756DF" w:rsidRPr="00EF1288" w:rsidRDefault="003756DF" w:rsidP="003756DF">
      <w:pPr>
        <w:ind w:firstLine="709"/>
        <w:jc w:val="both"/>
        <w:rPr>
          <w:rFonts w:eastAsia="Calibri"/>
          <w:sz w:val="28"/>
          <w:szCs w:val="28"/>
          <w:lang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853554" w:rsidRPr="00EF1288" w:rsidTr="002F06E4">
        <w:tc>
          <w:tcPr>
            <w:tcW w:w="5161" w:type="dxa"/>
            <w:tcBorders>
              <w:top w:val="nil"/>
              <w:left w:val="nil"/>
              <w:bottom w:val="nil"/>
              <w:right w:val="nil"/>
            </w:tcBorders>
          </w:tcPr>
          <w:p w:rsidR="00853554" w:rsidRPr="00EF1288" w:rsidRDefault="00853554" w:rsidP="002F06E4">
            <w:pPr>
              <w:shd w:val="clear" w:color="auto" w:fill="FFFFFF"/>
              <w:tabs>
                <w:tab w:val="left" w:pos="0"/>
              </w:tabs>
              <w:ind w:firstLine="567"/>
              <w:jc w:val="both"/>
            </w:pPr>
            <w:r w:rsidRPr="00EF1288">
              <w:t>ПОКУПАТЕЛЬ:</w:t>
            </w:r>
          </w:p>
          <w:p w:rsidR="00853554" w:rsidRPr="00EF1288" w:rsidRDefault="00853554" w:rsidP="002F06E4">
            <w:pPr>
              <w:shd w:val="clear" w:color="auto" w:fill="FFFFFF"/>
              <w:tabs>
                <w:tab w:val="left" w:pos="0"/>
              </w:tabs>
              <w:jc w:val="both"/>
            </w:pPr>
            <w:r w:rsidRPr="00EF1288">
              <w:t>Акционерное общество «</w:t>
            </w:r>
            <w:proofErr w:type="spellStart"/>
            <w:r w:rsidRPr="00EF1288">
              <w:t>Вагонреммаш</w:t>
            </w:r>
            <w:proofErr w:type="spellEnd"/>
            <w:r w:rsidRPr="00EF1288">
              <w:t>» (АО «ВРМ»):</w:t>
            </w:r>
          </w:p>
          <w:p w:rsidR="00853554" w:rsidRPr="00EF1288" w:rsidRDefault="00853554" w:rsidP="00853554">
            <w:pPr>
              <w:shd w:val="clear" w:color="auto" w:fill="FFFFFF"/>
              <w:tabs>
                <w:tab w:val="left" w:pos="0"/>
              </w:tabs>
              <w:jc w:val="both"/>
            </w:pPr>
            <w:r w:rsidRPr="00EF1288">
              <w:t xml:space="preserve">105005, г. Москва, набережная Академика </w:t>
            </w:r>
          </w:p>
          <w:p w:rsidR="00853554" w:rsidRPr="00EF1288" w:rsidRDefault="00853554" w:rsidP="00853554">
            <w:pPr>
              <w:shd w:val="clear" w:color="auto" w:fill="FFFFFF"/>
              <w:tabs>
                <w:tab w:val="left" w:pos="0"/>
              </w:tabs>
              <w:jc w:val="both"/>
            </w:pPr>
            <w:r w:rsidRPr="00EF1288">
              <w:t>Туполева, дом 15, корпус 2.</w:t>
            </w:r>
          </w:p>
          <w:p w:rsidR="00853554" w:rsidRPr="00EF1288" w:rsidRDefault="00853554" w:rsidP="00853554">
            <w:pPr>
              <w:shd w:val="clear" w:color="auto" w:fill="FFFFFF"/>
              <w:tabs>
                <w:tab w:val="left" w:pos="0"/>
              </w:tabs>
              <w:jc w:val="both"/>
            </w:pPr>
            <w:r w:rsidRPr="00EF1288">
              <w:t xml:space="preserve">ИНН/КПП 7722648033/774850001, </w:t>
            </w:r>
          </w:p>
          <w:p w:rsidR="00853554" w:rsidRPr="00EF1288" w:rsidRDefault="00853554" w:rsidP="00853554">
            <w:pPr>
              <w:shd w:val="clear" w:color="auto" w:fill="FFFFFF"/>
              <w:tabs>
                <w:tab w:val="left" w:pos="0"/>
              </w:tabs>
              <w:jc w:val="both"/>
            </w:pPr>
            <w:r w:rsidRPr="00EF1288">
              <w:t>ОГРН 1087746618970</w:t>
            </w:r>
          </w:p>
          <w:p w:rsidR="00853554" w:rsidRPr="00EF1288" w:rsidRDefault="00853554" w:rsidP="00853554">
            <w:pPr>
              <w:shd w:val="clear" w:color="auto" w:fill="FFFFFF"/>
              <w:tabs>
                <w:tab w:val="left" w:pos="0"/>
              </w:tabs>
              <w:jc w:val="both"/>
            </w:pPr>
            <w:proofErr w:type="gramStart"/>
            <w:r w:rsidRPr="00EF1288">
              <w:t>р</w:t>
            </w:r>
            <w:proofErr w:type="gramEnd"/>
            <w:r w:rsidRPr="00EF1288">
              <w:t xml:space="preserve">/с 40702810500160000507 в  Банке  ВТБ   (ПАО) </w:t>
            </w:r>
          </w:p>
          <w:p w:rsidR="00853554" w:rsidRPr="00EF1288" w:rsidRDefault="00853554" w:rsidP="00853554">
            <w:pPr>
              <w:shd w:val="clear" w:color="auto" w:fill="FFFFFF"/>
              <w:tabs>
                <w:tab w:val="left" w:pos="0"/>
              </w:tabs>
              <w:jc w:val="both"/>
            </w:pPr>
            <w:r w:rsidRPr="00EF1288">
              <w:t xml:space="preserve">в  </w:t>
            </w:r>
            <w:proofErr w:type="gramStart"/>
            <w:r w:rsidRPr="00EF1288">
              <w:t>г</w:t>
            </w:r>
            <w:proofErr w:type="gramEnd"/>
            <w:r w:rsidRPr="00EF1288">
              <w:t xml:space="preserve">. Москва </w:t>
            </w:r>
          </w:p>
          <w:p w:rsidR="00853554" w:rsidRPr="00EF1288" w:rsidRDefault="00853554" w:rsidP="00853554">
            <w:pPr>
              <w:shd w:val="clear" w:color="auto" w:fill="FFFFFF"/>
              <w:tabs>
                <w:tab w:val="left" w:pos="0"/>
              </w:tabs>
              <w:jc w:val="both"/>
            </w:pPr>
            <w:r w:rsidRPr="00EF1288">
              <w:t xml:space="preserve">к/с 3010181070000000187, БИК 044525187 </w:t>
            </w:r>
          </w:p>
          <w:p w:rsidR="00853554" w:rsidRPr="00EF1288" w:rsidRDefault="00853554" w:rsidP="00853554">
            <w:pPr>
              <w:shd w:val="clear" w:color="auto" w:fill="FFFFFF"/>
              <w:tabs>
                <w:tab w:val="left" w:pos="0"/>
              </w:tabs>
              <w:jc w:val="both"/>
            </w:pPr>
          </w:p>
          <w:p w:rsidR="00853554" w:rsidRPr="00EF1288" w:rsidRDefault="00853554" w:rsidP="00853554">
            <w:pPr>
              <w:shd w:val="clear" w:color="auto" w:fill="FFFFFF"/>
              <w:tabs>
                <w:tab w:val="left" w:pos="0"/>
              </w:tabs>
              <w:jc w:val="both"/>
            </w:pPr>
            <w:r w:rsidRPr="00EF1288">
              <w:t>Филиал: Воронежский ВРЗ АО «ВРМ»</w:t>
            </w:r>
          </w:p>
          <w:p w:rsidR="00853554" w:rsidRPr="00EF1288" w:rsidRDefault="00853554" w:rsidP="00853554">
            <w:pPr>
              <w:shd w:val="clear" w:color="auto" w:fill="FFFFFF"/>
              <w:tabs>
                <w:tab w:val="left" w:pos="0"/>
              </w:tabs>
              <w:jc w:val="both"/>
            </w:pPr>
            <w:r w:rsidRPr="00EF1288">
              <w:t xml:space="preserve">394010, г. Воронеж, </w:t>
            </w:r>
          </w:p>
          <w:p w:rsidR="00853554" w:rsidRPr="00EF1288" w:rsidRDefault="00853554" w:rsidP="00853554">
            <w:pPr>
              <w:shd w:val="clear" w:color="auto" w:fill="FFFFFF"/>
              <w:tabs>
                <w:tab w:val="left" w:pos="0"/>
              </w:tabs>
              <w:jc w:val="both"/>
            </w:pPr>
            <w:r w:rsidRPr="00EF1288">
              <w:t>пер. Богдана Хмельницкого, д.1</w:t>
            </w:r>
          </w:p>
          <w:p w:rsidR="00853554" w:rsidRPr="00EF1288" w:rsidRDefault="00853554" w:rsidP="00853554">
            <w:pPr>
              <w:shd w:val="clear" w:color="auto" w:fill="FFFFFF"/>
              <w:tabs>
                <w:tab w:val="left" w:pos="0"/>
              </w:tabs>
              <w:jc w:val="both"/>
            </w:pPr>
            <w:r w:rsidRPr="00EF1288">
              <w:t>ИНН/КПП 7722648033/366102001</w:t>
            </w:r>
          </w:p>
          <w:p w:rsidR="00853554" w:rsidRPr="00EF1288" w:rsidRDefault="00853554" w:rsidP="00853554">
            <w:pPr>
              <w:shd w:val="clear" w:color="auto" w:fill="FFFFFF"/>
              <w:tabs>
                <w:tab w:val="left" w:pos="0"/>
              </w:tabs>
              <w:jc w:val="both"/>
            </w:pPr>
            <w:r w:rsidRPr="00EF1288">
              <w:t>ОГРН 1087746618970</w:t>
            </w:r>
          </w:p>
          <w:p w:rsidR="00853554" w:rsidRPr="00EF1288" w:rsidRDefault="00853554" w:rsidP="00853554">
            <w:pPr>
              <w:shd w:val="clear" w:color="auto" w:fill="FFFFFF"/>
              <w:tabs>
                <w:tab w:val="left" w:pos="0"/>
              </w:tabs>
              <w:jc w:val="both"/>
            </w:pPr>
            <w:r w:rsidRPr="00EF1288">
              <w:t xml:space="preserve">Р/с 40702810700250004781 </w:t>
            </w:r>
          </w:p>
          <w:p w:rsidR="00853554" w:rsidRPr="00EF1288" w:rsidRDefault="00853554" w:rsidP="00853554">
            <w:pPr>
              <w:shd w:val="clear" w:color="auto" w:fill="FFFFFF"/>
              <w:tabs>
                <w:tab w:val="left" w:pos="0"/>
              </w:tabs>
              <w:jc w:val="both"/>
            </w:pPr>
            <w:r w:rsidRPr="00EF1288">
              <w:t xml:space="preserve">в  филиале  Банка ВТБ  (ПАО) в </w:t>
            </w:r>
            <w:proofErr w:type="gramStart"/>
            <w:r w:rsidRPr="00EF1288">
              <w:t>г</w:t>
            </w:r>
            <w:proofErr w:type="gramEnd"/>
            <w:r w:rsidRPr="00EF1288">
              <w:t>. Воронеже</w:t>
            </w:r>
          </w:p>
          <w:p w:rsidR="00853554" w:rsidRPr="00EF1288" w:rsidRDefault="00853554" w:rsidP="00853554">
            <w:pPr>
              <w:shd w:val="clear" w:color="auto" w:fill="FFFFFF"/>
              <w:tabs>
                <w:tab w:val="left" w:pos="0"/>
              </w:tabs>
              <w:jc w:val="both"/>
            </w:pPr>
            <w:r w:rsidRPr="00EF1288">
              <w:t xml:space="preserve">к/с 30101810100000000835 </w:t>
            </w:r>
          </w:p>
          <w:p w:rsidR="00853554" w:rsidRPr="00EF1288" w:rsidRDefault="00853554" w:rsidP="00853554">
            <w:pPr>
              <w:shd w:val="clear" w:color="auto" w:fill="FFFFFF"/>
              <w:tabs>
                <w:tab w:val="left" w:pos="0"/>
              </w:tabs>
              <w:jc w:val="both"/>
            </w:pPr>
            <w:r w:rsidRPr="00EF1288">
              <w:t>БИК 042007835</w:t>
            </w:r>
          </w:p>
          <w:p w:rsidR="00853554" w:rsidRPr="00EF1288" w:rsidRDefault="00853554" w:rsidP="00853554">
            <w:pPr>
              <w:shd w:val="clear" w:color="auto" w:fill="FFFFFF"/>
              <w:tabs>
                <w:tab w:val="left" w:pos="0"/>
              </w:tabs>
              <w:jc w:val="both"/>
            </w:pPr>
          </w:p>
        </w:tc>
        <w:tc>
          <w:tcPr>
            <w:tcW w:w="5027" w:type="dxa"/>
            <w:tcBorders>
              <w:top w:val="nil"/>
              <w:left w:val="nil"/>
              <w:bottom w:val="nil"/>
              <w:right w:val="nil"/>
            </w:tcBorders>
          </w:tcPr>
          <w:p w:rsidR="00853554" w:rsidRPr="00EF1288" w:rsidRDefault="00853554" w:rsidP="002F06E4">
            <w:pPr>
              <w:shd w:val="clear" w:color="auto" w:fill="FFFFFF"/>
              <w:tabs>
                <w:tab w:val="left" w:pos="0"/>
              </w:tabs>
              <w:ind w:firstLine="567"/>
              <w:jc w:val="both"/>
            </w:pPr>
            <w:r w:rsidRPr="00EF1288">
              <w:t>ПОСТАВЩИК</w:t>
            </w:r>
          </w:p>
          <w:p w:rsidR="00853554" w:rsidRPr="00EF1288" w:rsidRDefault="00853554" w:rsidP="002F06E4">
            <w:pPr>
              <w:shd w:val="clear" w:color="auto" w:fill="FFFFFF"/>
              <w:tabs>
                <w:tab w:val="left" w:pos="0"/>
              </w:tabs>
              <w:ind w:firstLine="567"/>
              <w:jc w:val="both"/>
            </w:pPr>
          </w:p>
        </w:tc>
      </w:tr>
      <w:tr w:rsidR="00853554" w:rsidRPr="00EF1288" w:rsidTr="002F06E4">
        <w:tc>
          <w:tcPr>
            <w:tcW w:w="5161" w:type="dxa"/>
            <w:tcBorders>
              <w:top w:val="nil"/>
              <w:left w:val="nil"/>
              <w:bottom w:val="nil"/>
              <w:right w:val="nil"/>
            </w:tcBorders>
          </w:tcPr>
          <w:p w:rsidR="00853554" w:rsidRPr="00EF1288" w:rsidRDefault="00853554" w:rsidP="002F06E4">
            <w:pPr>
              <w:shd w:val="clear" w:color="auto" w:fill="FFFFFF"/>
              <w:tabs>
                <w:tab w:val="left" w:pos="0"/>
              </w:tabs>
            </w:pPr>
            <w:r w:rsidRPr="00EF1288">
              <w:t xml:space="preserve">Генеральный директор АО «ВРМ» </w:t>
            </w:r>
          </w:p>
          <w:p w:rsidR="00853554" w:rsidRPr="00EF1288" w:rsidRDefault="00853554" w:rsidP="002F06E4">
            <w:pPr>
              <w:shd w:val="clear" w:color="auto" w:fill="FFFFFF"/>
              <w:tabs>
                <w:tab w:val="left" w:pos="0"/>
              </w:tabs>
            </w:pPr>
          </w:p>
          <w:p w:rsidR="00853554" w:rsidRPr="00EF1288" w:rsidRDefault="00853554" w:rsidP="002F06E4">
            <w:pPr>
              <w:shd w:val="clear" w:color="auto" w:fill="FFFFFF"/>
              <w:tabs>
                <w:tab w:val="left" w:pos="0"/>
              </w:tabs>
            </w:pPr>
            <w:r w:rsidRPr="00EF1288">
              <w:t>__________________ П.С. Долгов</w:t>
            </w:r>
          </w:p>
          <w:p w:rsidR="00853554" w:rsidRPr="00EF1288" w:rsidRDefault="00853554" w:rsidP="002F06E4">
            <w:pPr>
              <w:shd w:val="clear" w:color="auto" w:fill="FFFFFF"/>
              <w:tabs>
                <w:tab w:val="left" w:pos="0"/>
              </w:tabs>
              <w:ind w:firstLine="567"/>
            </w:pPr>
            <w:r w:rsidRPr="00EF1288">
              <w:lastRenderedPageBreak/>
              <w:tab/>
              <w:t>М.П.</w:t>
            </w:r>
            <w:r w:rsidRPr="00EF1288">
              <w:tab/>
            </w:r>
          </w:p>
        </w:tc>
        <w:tc>
          <w:tcPr>
            <w:tcW w:w="5027" w:type="dxa"/>
            <w:tcBorders>
              <w:top w:val="nil"/>
              <w:left w:val="nil"/>
              <w:bottom w:val="nil"/>
              <w:right w:val="nil"/>
            </w:tcBorders>
          </w:tcPr>
          <w:p w:rsidR="00853554" w:rsidRPr="00EF1288" w:rsidRDefault="00853554" w:rsidP="002F06E4">
            <w:pPr>
              <w:shd w:val="clear" w:color="auto" w:fill="FFFFFF"/>
              <w:tabs>
                <w:tab w:val="left" w:pos="0"/>
              </w:tabs>
              <w:ind w:firstLine="567"/>
              <w:jc w:val="both"/>
            </w:pPr>
            <w:r w:rsidRPr="00EF1288">
              <w:lastRenderedPageBreak/>
              <w:t xml:space="preserve"> </w:t>
            </w:r>
          </w:p>
          <w:p w:rsidR="0084736E" w:rsidRPr="00EF1288" w:rsidRDefault="0084736E" w:rsidP="002F06E4">
            <w:pPr>
              <w:shd w:val="clear" w:color="auto" w:fill="FFFFFF"/>
              <w:tabs>
                <w:tab w:val="left" w:pos="0"/>
              </w:tabs>
              <w:ind w:firstLine="567"/>
              <w:jc w:val="both"/>
            </w:pPr>
          </w:p>
          <w:p w:rsidR="00853554" w:rsidRPr="00EF1288" w:rsidRDefault="00853554" w:rsidP="002F06E4">
            <w:pPr>
              <w:shd w:val="clear" w:color="auto" w:fill="FFFFFF"/>
              <w:tabs>
                <w:tab w:val="left" w:pos="0"/>
              </w:tabs>
              <w:ind w:firstLine="567"/>
              <w:jc w:val="both"/>
            </w:pPr>
            <w:r w:rsidRPr="00EF1288">
              <w:t xml:space="preserve">_________________________ </w:t>
            </w:r>
          </w:p>
          <w:p w:rsidR="00853554" w:rsidRPr="00EF1288" w:rsidRDefault="00853554" w:rsidP="002F06E4">
            <w:pPr>
              <w:shd w:val="clear" w:color="auto" w:fill="FFFFFF"/>
              <w:tabs>
                <w:tab w:val="left" w:pos="0"/>
              </w:tabs>
              <w:ind w:firstLine="567"/>
            </w:pPr>
            <w:r w:rsidRPr="00EF1288">
              <w:lastRenderedPageBreak/>
              <w:t>М.П.</w:t>
            </w:r>
          </w:p>
        </w:tc>
      </w:tr>
    </w:tbl>
    <w:tbl>
      <w:tblPr>
        <w:tblStyle w:val="28"/>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853554" w:rsidRPr="00EF1288" w:rsidTr="0084736E">
        <w:tc>
          <w:tcPr>
            <w:tcW w:w="3400" w:type="dxa"/>
          </w:tcPr>
          <w:p w:rsidR="00853554" w:rsidRPr="00EF1288" w:rsidRDefault="00853554" w:rsidP="00853554">
            <w:r w:rsidRPr="00EF1288">
              <w:lastRenderedPageBreak/>
              <w:t>Приложение № 1</w:t>
            </w:r>
          </w:p>
          <w:p w:rsidR="00853554" w:rsidRPr="00EF1288" w:rsidRDefault="00853554" w:rsidP="00853554">
            <w:r w:rsidRPr="00EF1288">
              <w:t>к Договору №______</w:t>
            </w:r>
          </w:p>
          <w:p w:rsidR="00853554" w:rsidRPr="00EF1288" w:rsidRDefault="00853554" w:rsidP="00853554">
            <w:r w:rsidRPr="00EF1288">
              <w:t>от «___» _____________2017г</w:t>
            </w:r>
          </w:p>
        </w:tc>
      </w:tr>
    </w:tbl>
    <w:p w:rsidR="005B40D9" w:rsidRPr="00EF1288" w:rsidRDefault="005B40D9" w:rsidP="005B40D9">
      <w:pPr>
        <w:pStyle w:val="af9"/>
        <w:keepNext/>
        <w:keepLines/>
        <w:jc w:val="right"/>
        <w:rPr>
          <w:bCs/>
          <w:sz w:val="24"/>
          <w:szCs w:val="24"/>
        </w:rPr>
      </w:pPr>
    </w:p>
    <w:p w:rsidR="005B40D9" w:rsidRPr="00EF1288" w:rsidRDefault="005B40D9" w:rsidP="005B40D9">
      <w:pPr>
        <w:jc w:val="center"/>
        <w:rPr>
          <w:b/>
          <w:sz w:val="28"/>
          <w:szCs w:val="28"/>
        </w:rPr>
      </w:pPr>
      <w:r w:rsidRPr="00EF1288">
        <w:rPr>
          <w:b/>
          <w:sz w:val="28"/>
          <w:szCs w:val="28"/>
        </w:rPr>
        <w:t xml:space="preserve">Техническое задание </w:t>
      </w:r>
    </w:p>
    <w:p w:rsidR="005B40D9" w:rsidRPr="00EF1288" w:rsidRDefault="00CF3966" w:rsidP="005B40D9">
      <w:pPr>
        <w:jc w:val="center"/>
        <w:rPr>
          <w:b/>
          <w:sz w:val="28"/>
          <w:szCs w:val="28"/>
        </w:rPr>
      </w:pPr>
      <w:r w:rsidRPr="00EF1288">
        <w:rPr>
          <w:b/>
          <w:sz w:val="28"/>
          <w:szCs w:val="28"/>
        </w:rPr>
        <w:t>на поставку О</w:t>
      </w:r>
      <w:r w:rsidR="005B40D9" w:rsidRPr="00EF1288">
        <w:rPr>
          <w:b/>
          <w:sz w:val="28"/>
          <w:szCs w:val="28"/>
        </w:rPr>
        <w:t>борудования</w:t>
      </w:r>
    </w:p>
    <w:p w:rsidR="00D11A82" w:rsidRPr="00EF1288" w:rsidRDefault="00D11A82" w:rsidP="005B40D9">
      <w:pPr>
        <w:pStyle w:val="a3"/>
        <w:tabs>
          <w:tab w:val="num" w:pos="360"/>
        </w:tabs>
        <w:ind w:firstLine="9639"/>
        <w:jc w:val="left"/>
        <w:rPr>
          <w:bCs/>
          <w:sz w:val="24"/>
        </w:rPr>
      </w:pPr>
    </w:p>
    <w:p w:rsidR="003E6523" w:rsidRPr="00EF1288" w:rsidRDefault="00B92996" w:rsidP="003E6523">
      <w:pPr>
        <w:ind w:firstLine="720"/>
        <w:jc w:val="both"/>
        <w:rPr>
          <w:sz w:val="28"/>
          <w:szCs w:val="28"/>
        </w:rPr>
      </w:pPr>
      <w:r w:rsidRPr="00EF1288">
        <w:rPr>
          <w:sz w:val="28"/>
          <w:szCs w:val="28"/>
        </w:rPr>
        <w:t xml:space="preserve">1. </w:t>
      </w:r>
      <w:r w:rsidR="003E6523" w:rsidRPr="00EF1288">
        <w:rPr>
          <w:sz w:val="28"/>
          <w:szCs w:val="28"/>
        </w:rPr>
        <w:t>Основание для поставки кранов мостовых опорных электрических однобалочных с электрической талью – реализация Инвестиционной программы Воронежского ВРЗ АО «ВРМ» на 201</w:t>
      </w:r>
      <w:r w:rsidR="000F25C7" w:rsidRPr="00EF1288">
        <w:rPr>
          <w:sz w:val="28"/>
          <w:szCs w:val="28"/>
        </w:rPr>
        <w:t>7</w:t>
      </w:r>
      <w:r w:rsidR="003E6523" w:rsidRPr="00EF1288">
        <w:rPr>
          <w:sz w:val="28"/>
          <w:szCs w:val="28"/>
        </w:rPr>
        <w:t xml:space="preserve"> год.</w:t>
      </w:r>
    </w:p>
    <w:p w:rsidR="003E6523" w:rsidRPr="00EF1288" w:rsidRDefault="00B92996" w:rsidP="006D305A">
      <w:pPr>
        <w:ind w:right="1" w:firstLine="708"/>
        <w:rPr>
          <w:sz w:val="28"/>
          <w:szCs w:val="28"/>
        </w:rPr>
      </w:pPr>
      <w:r w:rsidRPr="00EF1288">
        <w:rPr>
          <w:sz w:val="28"/>
          <w:szCs w:val="28"/>
        </w:rPr>
        <w:t>2. Цель</w:t>
      </w:r>
      <w:r w:rsidR="003E6523" w:rsidRPr="00EF1288">
        <w:rPr>
          <w:sz w:val="28"/>
          <w:szCs w:val="28"/>
        </w:rPr>
        <w:t>:</w:t>
      </w:r>
      <w:r w:rsidRPr="00EF1288">
        <w:rPr>
          <w:sz w:val="28"/>
          <w:szCs w:val="28"/>
        </w:rPr>
        <w:t xml:space="preserve"> </w:t>
      </w:r>
    </w:p>
    <w:p w:rsidR="00B92996" w:rsidRPr="00EF1288" w:rsidRDefault="003E6523" w:rsidP="0084736E">
      <w:pPr>
        <w:ind w:right="1"/>
        <w:jc w:val="both"/>
        <w:rPr>
          <w:sz w:val="28"/>
          <w:szCs w:val="28"/>
        </w:rPr>
      </w:pPr>
      <w:r w:rsidRPr="00EF1288">
        <w:rPr>
          <w:sz w:val="28"/>
          <w:szCs w:val="28"/>
        </w:rPr>
        <w:t xml:space="preserve">- </w:t>
      </w:r>
      <w:r w:rsidR="00B92996" w:rsidRPr="00EF1288">
        <w:rPr>
          <w:sz w:val="28"/>
          <w:szCs w:val="28"/>
        </w:rPr>
        <w:t>П</w:t>
      </w:r>
      <w:r w:rsidR="00EF539A" w:rsidRPr="00EF1288">
        <w:rPr>
          <w:sz w:val="28"/>
          <w:szCs w:val="28"/>
        </w:rPr>
        <w:t>остави</w:t>
      </w:r>
      <w:r w:rsidR="00B92996" w:rsidRPr="00EF1288">
        <w:rPr>
          <w:sz w:val="28"/>
          <w:szCs w:val="28"/>
        </w:rPr>
        <w:t>ть</w:t>
      </w:r>
      <w:r w:rsidR="00EF539A" w:rsidRPr="00EF1288">
        <w:rPr>
          <w:b/>
          <w:sz w:val="28"/>
          <w:szCs w:val="28"/>
        </w:rPr>
        <w:t xml:space="preserve"> </w:t>
      </w:r>
      <w:r w:rsidR="00EF539A" w:rsidRPr="00EF1288">
        <w:rPr>
          <w:sz w:val="28"/>
          <w:szCs w:val="28"/>
        </w:rPr>
        <w:t xml:space="preserve"> кран</w:t>
      </w:r>
      <w:r w:rsidR="00B92996" w:rsidRPr="00EF1288">
        <w:rPr>
          <w:sz w:val="28"/>
          <w:szCs w:val="28"/>
        </w:rPr>
        <w:t>ы</w:t>
      </w:r>
      <w:r w:rsidR="00EF539A" w:rsidRPr="00EF1288">
        <w:rPr>
          <w:sz w:val="28"/>
          <w:szCs w:val="28"/>
        </w:rPr>
        <w:t xml:space="preserve"> мостовы</w:t>
      </w:r>
      <w:r w:rsidR="00B92996" w:rsidRPr="00EF1288">
        <w:rPr>
          <w:sz w:val="28"/>
          <w:szCs w:val="28"/>
        </w:rPr>
        <w:t>е</w:t>
      </w:r>
      <w:r w:rsidR="00EF539A" w:rsidRPr="00EF1288">
        <w:rPr>
          <w:sz w:val="28"/>
          <w:szCs w:val="28"/>
        </w:rPr>
        <w:t xml:space="preserve"> опорны</w:t>
      </w:r>
      <w:r w:rsidR="00B92996" w:rsidRPr="00EF1288">
        <w:rPr>
          <w:sz w:val="28"/>
          <w:szCs w:val="28"/>
        </w:rPr>
        <w:t>е</w:t>
      </w:r>
      <w:r w:rsidR="00EF539A" w:rsidRPr="00EF1288">
        <w:rPr>
          <w:sz w:val="28"/>
          <w:szCs w:val="28"/>
        </w:rPr>
        <w:t xml:space="preserve"> электрически</w:t>
      </w:r>
      <w:r w:rsidR="00B92996" w:rsidRPr="00EF1288">
        <w:rPr>
          <w:sz w:val="28"/>
          <w:szCs w:val="28"/>
        </w:rPr>
        <w:t>е</w:t>
      </w:r>
      <w:r w:rsidR="00EF539A" w:rsidRPr="00EF1288">
        <w:rPr>
          <w:sz w:val="28"/>
          <w:szCs w:val="28"/>
        </w:rPr>
        <w:t xml:space="preserve"> однобалочны</w:t>
      </w:r>
      <w:r w:rsidR="00B92996" w:rsidRPr="00EF1288">
        <w:rPr>
          <w:sz w:val="28"/>
          <w:szCs w:val="28"/>
        </w:rPr>
        <w:t>е</w:t>
      </w:r>
      <w:r w:rsidR="00EF539A" w:rsidRPr="00EF1288">
        <w:rPr>
          <w:sz w:val="28"/>
          <w:szCs w:val="28"/>
        </w:rPr>
        <w:t xml:space="preserve"> с электрической талью грузоподъёмностью 3,2 т. в количестве 2 шт.</w:t>
      </w:r>
    </w:p>
    <w:p w:rsidR="003E6523" w:rsidRPr="00EF1288" w:rsidRDefault="003E6523" w:rsidP="003E6523">
      <w:pPr>
        <w:jc w:val="both"/>
        <w:rPr>
          <w:sz w:val="28"/>
          <w:szCs w:val="28"/>
        </w:rPr>
      </w:pPr>
      <w:r w:rsidRPr="00EF1288">
        <w:rPr>
          <w:sz w:val="28"/>
          <w:szCs w:val="28"/>
        </w:rPr>
        <w:t>-</w:t>
      </w:r>
      <w:r w:rsidR="00EF539A" w:rsidRPr="00EF1288">
        <w:rPr>
          <w:sz w:val="28"/>
          <w:szCs w:val="28"/>
        </w:rPr>
        <w:t xml:space="preserve"> </w:t>
      </w:r>
      <w:r w:rsidR="00B92996" w:rsidRPr="00EF1288">
        <w:rPr>
          <w:sz w:val="28"/>
          <w:szCs w:val="28"/>
        </w:rPr>
        <w:t>В</w:t>
      </w:r>
      <w:r w:rsidR="00EF539A" w:rsidRPr="00EF1288">
        <w:rPr>
          <w:sz w:val="28"/>
          <w:szCs w:val="28"/>
        </w:rPr>
        <w:t>ыполн</w:t>
      </w:r>
      <w:r w:rsidR="00B92996" w:rsidRPr="00EF1288">
        <w:rPr>
          <w:sz w:val="28"/>
          <w:szCs w:val="28"/>
        </w:rPr>
        <w:t>ить</w:t>
      </w:r>
      <w:r w:rsidR="00EF539A" w:rsidRPr="00EF1288">
        <w:rPr>
          <w:sz w:val="28"/>
          <w:szCs w:val="28"/>
        </w:rPr>
        <w:t xml:space="preserve"> комплекс работ (</w:t>
      </w:r>
      <w:r w:rsidR="00EF539A" w:rsidRPr="00EF1288">
        <w:rPr>
          <w:color w:val="333333"/>
          <w:sz w:val="28"/>
          <w:szCs w:val="28"/>
        </w:rPr>
        <w:t>проведени</w:t>
      </w:r>
      <w:r w:rsidRPr="00EF1288">
        <w:rPr>
          <w:color w:val="333333"/>
          <w:sz w:val="28"/>
          <w:szCs w:val="28"/>
        </w:rPr>
        <w:t>е</w:t>
      </w:r>
      <w:r w:rsidR="00EF539A" w:rsidRPr="00EF1288">
        <w:rPr>
          <w:color w:val="333333"/>
          <w:sz w:val="28"/>
          <w:szCs w:val="28"/>
        </w:rPr>
        <w:t xml:space="preserve"> </w:t>
      </w:r>
      <w:r w:rsidR="0084736E" w:rsidRPr="00EF1288">
        <w:rPr>
          <w:color w:val="333333"/>
          <w:sz w:val="28"/>
          <w:szCs w:val="28"/>
        </w:rPr>
        <w:t xml:space="preserve">демонтажных, </w:t>
      </w:r>
      <w:r w:rsidR="00EF539A" w:rsidRPr="00EF1288">
        <w:rPr>
          <w:color w:val="333333"/>
          <w:sz w:val="28"/>
          <w:szCs w:val="28"/>
        </w:rPr>
        <w:t>монтажных и наладочных работ)</w:t>
      </w:r>
      <w:r w:rsidR="00EF539A" w:rsidRPr="00EF1288">
        <w:rPr>
          <w:sz w:val="28"/>
          <w:szCs w:val="28"/>
        </w:rPr>
        <w:t>, необходимых для ввода оборудования в эксплуатацию</w:t>
      </w:r>
      <w:r w:rsidR="00B92996" w:rsidRPr="00EF1288">
        <w:rPr>
          <w:sz w:val="28"/>
          <w:szCs w:val="28"/>
        </w:rPr>
        <w:t xml:space="preserve">. </w:t>
      </w:r>
    </w:p>
    <w:p w:rsidR="0082150A" w:rsidRPr="00EF1288" w:rsidRDefault="00CF3966" w:rsidP="003E6523">
      <w:pPr>
        <w:jc w:val="both"/>
        <w:rPr>
          <w:sz w:val="28"/>
          <w:szCs w:val="28"/>
        </w:rPr>
      </w:pPr>
      <w:r w:rsidRPr="00EF1288">
        <w:rPr>
          <w:sz w:val="28"/>
          <w:szCs w:val="28"/>
        </w:rPr>
        <w:t>Перечень поставляемого О</w:t>
      </w:r>
      <w:r w:rsidR="0082150A" w:rsidRPr="00EF1288">
        <w:rPr>
          <w:sz w:val="28"/>
          <w:szCs w:val="28"/>
        </w:rPr>
        <w:t>борудования представлен в Таблице №1.</w:t>
      </w:r>
    </w:p>
    <w:p w:rsidR="0082150A" w:rsidRPr="00EF1288" w:rsidRDefault="00853554" w:rsidP="0082150A">
      <w:pPr>
        <w:ind w:firstLine="720"/>
        <w:jc w:val="right"/>
        <w:rPr>
          <w:sz w:val="28"/>
          <w:szCs w:val="28"/>
        </w:rPr>
      </w:pPr>
      <w:r w:rsidRPr="00EF1288">
        <w:rPr>
          <w:sz w:val="28"/>
          <w:szCs w:val="28"/>
        </w:rPr>
        <w:t>Т</w:t>
      </w:r>
      <w:r w:rsidR="0082150A" w:rsidRPr="00EF1288">
        <w:rPr>
          <w:sz w:val="28"/>
          <w:szCs w:val="28"/>
        </w:rPr>
        <w:t>аблица №1</w:t>
      </w: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82150A" w:rsidRPr="00EF1288" w:rsidTr="0082150A">
        <w:trPr>
          <w:tblHeader/>
        </w:trPr>
        <w:tc>
          <w:tcPr>
            <w:tcW w:w="647" w:type="dxa"/>
            <w:vAlign w:val="center"/>
          </w:tcPr>
          <w:p w:rsidR="0082150A" w:rsidRPr="00EF1288" w:rsidRDefault="0082150A" w:rsidP="0082150A">
            <w:pPr>
              <w:jc w:val="center"/>
              <w:rPr>
                <w:b/>
              </w:rPr>
            </w:pPr>
            <w:r w:rsidRPr="00EF1288">
              <w:rPr>
                <w:b/>
              </w:rPr>
              <w:t>№ п/п</w:t>
            </w:r>
          </w:p>
        </w:tc>
        <w:tc>
          <w:tcPr>
            <w:tcW w:w="5547" w:type="dxa"/>
            <w:vAlign w:val="center"/>
          </w:tcPr>
          <w:p w:rsidR="0082150A" w:rsidRPr="00EF1288" w:rsidRDefault="0082150A" w:rsidP="0082150A">
            <w:pPr>
              <w:jc w:val="center"/>
              <w:rPr>
                <w:b/>
              </w:rPr>
            </w:pPr>
            <w:r w:rsidRPr="00EF1288">
              <w:rPr>
                <w:b/>
              </w:rPr>
              <w:t>Наименование оборудования</w:t>
            </w:r>
          </w:p>
        </w:tc>
        <w:tc>
          <w:tcPr>
            <w:tcW w:w="1634" w:type="dxa"/>
            <w:vAlign w:val="center"/>
          </w:tcPr>
          <w:p w:rsidR="0082150A" w:rsidRPr="00EF1288" w:rsidRDefault="0082150A" w:rsidP="0082150A">
            <w:pPr>
              <w:jc w:val="center"/>
              <w:rPr>
                <w:b/>
              </w:rPr>
            </w:pPr>
            <w:r w:rsidRPr="00EF1288">
              <w:rPr>
                <w:b/>
              </w:rPr>
              <w:t>Единица измерения</w:t>
            </w:r>
          </w:p>
        </w:tc>
        <w:tc>
          <w:tcPr>
            <w:tcW w:w="1848" w:type="dxa"/>
            <w:vAlign w:val="center"/>
          </w:tcPr>
          <w:p w:rsidR="0082150A" w:rsidRPr="00EF1288" w:rsidRDefault="0082150A" w:rsidP="0082150A">
            <w:pPr>
              <w:jc w:val="center"/>
              <w:rPr>
                <w:b/>
              </w:rPr>
            </w:pPr>
            <w:r w:rsidRPr="00EF1288">
              <w:rPr>
                <w:b/>
              </w:rPr>
              <w:t>Количество</w:t>
            </w:r>
          </w:p>
        </w:tc>
      </w:tr>
      <w:tr w:rsidR="0082150A" w:rsidRPr="00EF1288" w:rsidTr="0082150A">
        <w:tc>
          <w:tcPr>
            <w:tcW w:w="647" w:type="dxa"/>
            <w:vAlign w:val="center"/>
          </w:tcPr>
          <w:p w:rsidR="0082150A" w:rsidRPr="00EF1288" w:rsidRDefault="0082150A" w:rsidP="0082150A">
            <w:pPr>
              <w:jc w:val="center"/>
            </w:pPr>
            <w:r w:rsidRPr="00EF1288">
              <w:t>1</w:t>
            </w:r>
          </w:p>
        </w:tc>
        <w:tc>
          <w:tcPr>
            <w:tcW w:w="5547" w:type="dxa"/>
            <w:vAlign w:val="center"/>
          </w:tcPr>
          <w:p w:rsidR="0082150A" w:rsidRPr="00EF1288" w:rsidRDefault="0082150A" w:rsidP="0082150A">
            <w:pPr>
              <w:rPr>
                <w:sz w:val="28"/>
                <w:szCs w:val="28"/>
              </w:rPr>
            </w:pPr>
            <w:r w:rsidRPr="00EF1288">
              <w:rPr>
                <w:sz w:val="28"/>
                <w:szCs w:val="28"/>
              </w:rPr>
              <w:t xml:space="preserve">Кран мостовой  опорный электрический однобалочный с электрической талью грузоподъёмность 3,2 т (КТЦ) </w:t>
            </w:r>
          </w:p>
        </w:tc>
        <w:tc>
          <w:tcPr>
            <w:tcW w:w="1634" w:type="dxa"/>
            <w:vAlign w:val="center"/>
          </w:tcPr>
          <w:p w:rsidR="0082150A" w:rsidRPr="00EF1288" w:rsidRDefault="0082150A" w:rsidP="0082150A">
            <w:pPr>
              <w:jc w:val="center"/>
              <w:rPr>
                <w:sz w:val="28"/>
                <w:szCs w:val="28"/>
              </w:rPr>
            </w:pPr>
            <w:r w:rsidRPr="00EF1288">
              <w:rPr>
                <w:sz w:val="28"/>
                <w:szCs w:val="28"/>
              </w:rPr>
              <w:t>шт.</w:t>
            </w:r>
          </w:p>
        </w:tc>
        <w:tc>
          <w:tcPr>
            <w:tcW w:w="1848" w:type="dxa"/>
            <w:vAlign w:val="center"/>
          </w:tcPr>
          <w:p w:rsidR="0082150A" w:rsidRPr="00EF1288" w:rsidRDefault="0082150A" w:rsidP="0082150A">
            <w:pPr>
              <w:jc w:val="center"/>
              <w:rPr>
                <w:sz w:val="28"/>
                <w:szCs w:val="28"/>
              </w:rPr>
            </w:pPr>
            <w:r w:rsidRPr="00EF1288">
              <w:rPr>
                <w:sz w:val="28"/>
                <w:szCs w:val="28"/>
              </w:rPr>
              <w:t>1</w:t>
            </w:r>
          </w:p>
        </w:tc>
      </w:tr>
      <w:tr w:rsidR="0082150A" w:rsidRPr="00EF1288" w:rsidTr="0082150A">
        <w:tc>
          <w:tcPr>
            <w:tcW w:w="647" w:type="dxa"/>
            <w:vAlign w:val="center"/>
          </w:tcPr>
          <w:p w:rsidR="0082150A" w:rsidRPr="00EF1288" w:rsidRDefault="0082150A" w:rsidP="0082150A">
            <w:pPr>
              <w:jc w:val="center"/>
            </w:pPr>
            <w:r w:rsidRPr="00EF1288">
              <w:t>2</w:t>
            </w:r>
          </w:p>
        </w:tc>
        <w:tc>
          <w:tcPr>
            <w:tcW w:w="5547" w:type="dxa"/>
          </w:tcPr>
          <w:p w:rsidR="0082150A" w:rsidRPr="00EF1288" w:rsidRDefault="0082150A" w:rsidP="0082150A">
            <w:pPr>
              <w:rPr>
                <w:sz w:val="28"/>
                <w:szCs w:val="28"/>
              </w:rPr>
            </w:pPr>
            <w:r w:rsidRPr="00EF1288">
              <w:rPr>
                <w:sz w:val="28"/>
                <w:szCs w:val="28"/>
              </w:rPr>
              <w:t xml:space="preserve">Кран мостовой  опорный электрический однобалочный с электрической талью грузоподъёмность 3,2 т (ЦПВ) </w:t>
            </w:r>
          </w:p>
        </w:tc>
        <w:tc>
          <w:tcPr>
            <w:tcW w:w="1634" w:type="dxa"/>
          </w:tcPr>
          <w:p w:rsidR="0082150A" w:rsidRPr="00EF1288" w:rsidRDefault="0082150A" w:rsidP="0082150A">
            <w:pPr>
              <w:jc w:val="center"/>
              <w:rPr>
                <w:sz w:val="28"/>
                <w:szCs w:val="28"/>
              </w:rPr>
            </w:pPr>
            <w:r w:rsidRPr="00EF1288">
              <w:rPr>
                <w:sz w:val="28"/>
                <w:szCs w:val="28"/>
              </w:rPr>
              <w:t>шт.</w:t>
            </w:r>
          </w:p>
        </w:tc>
        <w:tc>
          <w:tcPr>
            <w:tcW w:w="1848" w:type="dxa"/>
          </w:tcPr>
          <w:p w:rsidR="0082150A" w:rsidRPr="00EF1288" w:rsidRDefault="0082150A" w:rsidP="0082150A">
            <w:pPr>
              <w:jc w:val="center"/>
              <w:rPr>
                <w:sz w:val="28"/>
                <w:szCs w:val="28"/>
              </w:rPr>
            </w:pPr>
            <w:r w:rsidRPr="00EF1288">
              <w:rPr>
                <w:sz w:val="28"/>
                <w:szCs w:val="28"/>
              </w:rPr>
              <w:t>1</w:t>
            </w:r>
          </w:p>
        </w:tc>
      </w:tr>
    </w:tbl>
    <w:p w:rsidR="00D11A82" w:rsidRPr="00EF1288" w:rsidRDefault="00D11A82" w:rsidP="00D11A82"/>
    <w:p w:rsidR="003E6523" w:rsidRPr="00EF1288" w:rsidRDefault="006D305A" w:rsidP="006D305A">
      <w:pPr>
        <w:ind w:left="1004" w:right="1"/>
        <w:rPr>
          <w:sz w:val="28"/>
          <w:szCs w:val="28"/>
        </w:rPr>
      </w:pPr>
      <w:r w:rsidRPr="00EF1288">
        <w:rPr>
          <w:sz w:val="28"/>
          <w:szCs w:val="28"/>
        </w:rPr>
        <w:t xml:space="preserve">3. </w:t>
      </w:r>
      <w:r w:rsidR="003E6523" w:rsidRPr="00EF1288">
        <w:rPr>
          <w:sz w:val="28"/>
          <w:szCs w:val="28"/>
        </w:rPr>
        <w:t xml:space="preserve">Содержание работ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3E6523" w:rsidRPr="00EF1288" w:rsidTr="003E6523">
        <w:trPr>
          <w:trHeight w:val="240"/>
        </w:trPr>
        <w:tc>
          <w:tcPr>
            <w:tcW w:w="866" w:type="dxa"/>
            <w:tcBorders>
              <w:top w:val="nil"/>
              <w:left w:val="nil"/>
              <w:bottom w:val="single" w:sz="4" w:space="0" w:color="auto"/>
              <w:right w:val="nil"/>
            </w:tcBorders>
            <w:shd w:val="clear" w:color="auto" w:fill="auto"/>
            <w:noWrap/>
            <w:hideMark/>
          </w:tcPr>
          <w:p w:rsidR="003E6523" w:rsidRPr="00EF1288" w:rsidRDefault="003E6523" w:rsidP="003E6523">
            <w:pPr>
              <w:jc w:val="center"/>
              <w:rPr>
                <w:b/>
                <w:bCs/>
              </w:rPr>
            </w:pPr>
          </w:p>
        </w:tc>
        <w:tc>
          <w:tcPr>
            <w:tcW w:w="8080" w:type="dxa"/>
            <w:tcBorders>
              <w:top w:val="nil"/>
              <w:left w:val="nil"/>
              <w:bottom w:val="single" w:sz="4" w:space="0" w:color="auto"/>
              <w:right w:val="nil"/>
            </w:tcBorders>
            <w:shd w:val="clear" w:color="auto" w:fill="auto"/>
            <w:hideMark/>
          </w:tcPr>
          <w:p w:rsidR="003E6523" w:rsidRPr="00EF1288" w:rsidRDefault="003E6523" w:rsidP="003E6523">
            <w:pPr>
              <w:jc w:val="center"/>
              <w:rPr>
                <w:b/>
              </w:rPr>
            </w:pPr>
            <w:r w:rsidRPr="00EF1288">
              <w:rPr>
                <w:b/>
              </w:rPr>
              <w:t xml:space="preserve"> </w:t>
            </w:r>
          </w:p>
        </w:tc>
      </w:tr>
      <w:tr w:rsidR="003E6523" w:rsidRPr="00EF1288" w:rsidTr="003E6523">
        <w:trPr>
          <w:trHeight w:val="717"/>
        </w:trPr>
        <w:tc>
          <w:tcPr>
            <w:tcW w:w="866" w:type="dxa"/>
            <w:tcBorders>
              <w:top w:val="single" w:sz="4" w:space="0" w:color="auto"/>
            </w:tcBorders>
            <w:shd w:val="clear" w:color="auto" w:fill="auto"/>
            <w:vAlign w:val="center"/>
            <w:hideMark/>
          </w:tcPr>
          <w:p w:rsidR="003E6523" w:rsidRPr="00EF1288" w:rsidRDefault="003E6523" w:rsidP="003E6523">
            <w:pPr>
              <w:jc w:val="center"/>
              <w:rPr>
                <w:b/>
                <w:bCs/>
              </w:rPr>
            </w:pPr>
            <w:r w:rsidRPr="00EF1288">
              <w:rPr>
                <w:b/>
                <w:bCs/>
              </w:rPr>
              <w:t>№ п.п.</w:t>
            </w:r>
          </w:p>
        </w:tc>
        <w:tc>
          <w:tcPr>
            <w:tcW w:w="8080" w:type="dxa"/>
            <w:tcBorders>
              <w:top w:val="single" w:sz="4" w:space="0" w:color="auto"/>
            </w:tcBorders>
            <w:shd w:val="clear" w:color="auto" w:fill="auto"/>
            <w:vAlign w:val="center"/>
            <w:hideMark/>
          </w:tcPr>
          <w:p w:rsidR="003E6523" w:rsidRPr="00EF1288" w:rsidRDefault="003E6523" w:rsidP="003E6523">
            <w:pPr>
              <w:jc w:val="center"/>
              <w:rPr>
                <w:b/>
                <w:bCs/>
              </w:rPr>
            </w:pPr>
            <w:r w:rsidRPr="00EF1288">
              <w:rPr>
                <w:b/>
                <w:bCs/>
              </w:rPr>
              <w:t>Перечень работ</w:t>
            </w:r>
            <w:r w:rsidR="00835A90" w:rsidRPr="00EF1288">
              <w:rPr>
                <w:b/>
                <w:bCs/>
              </w:rPr>
              <w:t>,</w:t>
            </w:r>
            <w:r w:rsidR="00835A90" w:rsidRPr="00EF1288">
              <w:rPr>
                <w:sz w:val="28"/>
                <w:szCs w:val="28"/>
              </w:rPr>
              <w:t xml:space="preserve"> </w:t>
            </w:r>
            <w:r w:rsidR="00835A90" w:rsidRPr="00EF1288">
              <w:rPr>
                <w:b/>
              </w:rPr>
              <w:t>необходимых для ввода оборудования в эксплуатацию</w:t>
            </w:r>
          </w:p>
        </w:tc>
      </w:tr>
      <w:tr w:rsidR="003E6523" w:rsidRPr="00EF1288" w:rsidTr="003E6523">
        <w:trPr>
          <w:trHeight w:val="318"/>
        </w:trPr>
        <w:tc>
          <w:tcPr>
            <w:tcW w:w="866" w:type="dxa"/>
            <w:shd w:val="clear" w:color="auto" w:fill="auto"/>
            <w:hideMark/>
          </w:tcPr>
          <w:p w:rsidR="003E6523" w:rsidRPr="00EF1288" w:rsidRDefault="00835A90" w:rsidP="003E6523">
            <w:pPr>
              <w:jc w:val="center"/>
              <w:rPr>
                <w:bCs/>
              </w:rPr>
            </w:pPr>
            <w:r w:rsidRPr="00EF1288">
              <w:rPr>
                <w:bCs/>
              </w:rPr>
              <w:t>1</w:t>
            </w:r>
          </w:p>
        </w:tc>
        <w:tc>
          <w:tcPr>
            <w:tcW w:w="8080" w:type="dxa"/>
            <w:shd w:val="clear" w:color="auto" w:fill="auto"/>
            <w:hideMark/>
          </w:tcPr>
          <w:p w:rsidR="003E6523" w:rsidRPr="00EF1288" w:rsidRDefault="00835A90" w:rsidP="003E6523">
            <w:r w:rsidRPr="00EF1288">
              <w:t>Проведение монтажных работ</w:t>
            </w:r>
          </w:p>
        </w:tc>
      </w:tr>
      <w:tr w:rsidR="003E6523" w:rsidRPr="00EF1288" w:rsidTr="003E6523">
        <w:trPr>
          <w:trHeight w:val="270"/>
        </w:trPr>
        <w:tc>
          <w:tcPr>
            <w:tcW w:w="866" w:type="dxa"/>
            <w:shd w:val="clear" w:color="auto" w:fill="auto"/>
            <w:hideMark/>
          </w:tcPr>
          <w:p w:rsidR="003E6523" w:rsidRPr="00EF1288" w:rsidRDefault="00835A90" w:rsidP="003E6523">
            <w:pPr>
              <w:jc w:val="center"/>
            </w:pPr>
            <w:r w:rsidRPr="00EF1288">
              <w:t>2</w:t>
            </w:r>
          </w:p>
        </w:tc>
        <w:tc>
          <w:tcPr>
            <w:tcW w:w="8080" w:type="dxa"/>
            <w:shd w:val="clear" w:color="auto" w:fill="auto"/>
            <w:hideMark/>
          </w:tcPr>
          <w:p w:rsidR="003E6523" w:rsidRPr="00EF1288" w:rsidRDefault="00835A90" w:rsidP="003E6523">
            <w:pPr>
              <w:pStyle w:val="aff2"/>
              <w:ind w:left="0"/>
              <w:rPr>
                <w:rFonts w:ascii="Times New Roman" w:hAnsi="Times New Roman"/>
              </w:rPr>
            </w:pPr>
            <w:r w:rsidRPr="00EF1288">
              <w:rPr>
                <w:rFonts w:ascii="Times New Roman" w:hAnsi="Times New Roman"/>
              </w:rPr>
              <w:t>Проведение наладочных работ</w:t>
            </w:r>
          </w:p>
        </w:tc>
      </w:tr>
      <w:tr w:rsidR="00835A90" w:rsidRPr="00EF1288" w:rsidTr="003E6523">
        <w:trPr>
          <w:trHeight w:val="270"/>
        </w:trPr>
        <w:tc>
          <w:tcPr>
            <w:tcW w:w="866" w:type="dxa"/>
            <w:shd w:val="clear" w:color="auto" w:fill="auto"/>
            <w:hideMark/>
          </w:tcPr>
          <w:p w:rsidR="00835A90" w:rsidRPr="00EF1288" w:rsidRDefault="00835A90" w:rsidP="003E6523">
            <w:pPr>
              <w:jc w:val="center"/>
            </w:pPr>
            <w:r w:rsidRPr="00EF1288">
              <w:t>3</w:t>
            </w:r>
          </w:p>
        </w:tc>
        <w:tc>
          <w:tcPr>
            <w:tcW w:w="8080" w:type="dxa"/>
            <w:shd w:val="clear" w:color="auto" w:fill="auto"/>
            <w:hideMark/>
          </w:tcPr>
          <w:p w:rsidR="00835A90" w:rsidRPr="00EF1288" w:rsidRDefault="00835A90" w:rsidP="00835A90">
            <w:pPr>
              <w:pStyle w:val="aff2"/>
              <w:ind w:left="0"/>
              <w:rPr>
                <w:rFonts w:ascii="Times New Roman" w:hAnsi="Times New Roman"/>
              </w:rPr>
            </w:pPr>
            <w:r w:rsidRPr="00EF1288">
              <w:rPr>
                <w:rFonts w:ascii="Times New Roman" w:hAnsi="Times New Roman"/>
              </w:rPr>
              <w:t xml:space="preserve">Проведение полного технического освидетельствования  кранов </w:t>
            </w:r>
          </w:p>
        </w:tc>
      </w:tr>
      <w:tr w:rsidR="003E6523" w:rsidRPr="00EF1288" w:rsidTr="003E6523">
        <w:trPr>
          <w:trHeight w:val="259"/>
        </w:trPr>
        <w:tc>
          <w:tcPr>
            <w:tcW w:w="866" w:type="dxa"/>
            <w:shd w:val="clear" w:color="auto" w:fill="auto"/>
            <w:hideMark/>
          </w:tcPr>
          <w:p w:rsidR="003E6523" w:rsidRPr="00EF1288" w:rsidRDefault="00835A90" w:rsidP="003E6523">
            <w:pPr>
              <w:jc w:val="center"/>
            </w:pPr>
            <w:r w:rsidRPr="00EF1288">
              <w:t>4</w:t>
            </w:r>
          </w:p>
        </w:tc>
        <w:tc>
          <w:tcPr>
            <w:tcW w:w="8080" w:type="dxa"/>
            <w:shd w:val="clear" w:color="auto" w:fill="auto"/>
            <w:hideMark/>
          </w:tcPr>
          <w:p w:rsidR="003E6523" w:rsidRPr="00EF1288" w:rsidRDefault="00835A90" w:rsidP="00835A90">
            <w:pPr>
              <w:pStyle w:val="aff2"/>
              <w:ind w:left="0"/>
              <w:rPr>
                <w:rFonts w:ascii="Times New Roman" w:hAnsi="Times New Roman"/>
              </w:rPr>
            </w:pPr>
            <w:r w:rsidRPr="00EF1288">
              <w:rPr>
                <w:rFonts w:ascii="Times New Roman" w:hAnsi="Times New Roman"/>
              </w:rPr>
              <w:t>Проведение работ по демонтажу кранов опорных электрических однобалочных КРМ-54, КРМ-52</w:t>
            </w:r>
          </w:p>
        </w:tc>
      </w:tr>
    </w:tbl>
    <w:p w:rsidR="003E6523" w:rsidRPr="00EF1288" w:rsidRDefault="003E6523" w:rsidP="006D305A">
      <w:pPr>
        <w:ind w:right="1"/>
      </w:pPr>
    </w:p>
    <w:p w:rsidR="006D305A" w:rsidRPr="00EF1288" w:rsidRDefault="006D305A" w:rsidP="006D305A">
      <w:pPr>
        <w:suppressAutoHyphens/>
        <w:ind w:left="780"/>
        <w:jc w:val="both"/>
        <w:rPr>
          <w:sz w:val="28"/>
          <w:szCs w:val="28"/>
        </w:rPr>
      </w:pPr>
      <w:r w:rsidRPr="00EF1288">
        <w:rPr>
          <w:sz w:val="28"/>
          <w:szCs w:val="28"/>
        </w:rPr>
        <w:t>4</w:t>
      </w:r>
      <w:r w:rsidR="003E6523" w:rsidRPr="00EF1288">
        <w:rPr>
          <w:sz w:val="28"/>
          <w:szCs w:val="28"/>
        </w:rPr>
        <w:t xml:space="preserve">. Форма представления результатов </w:t>
      </w:r>
      <w:r w:rsidRPr="00EF1288">
        <w:rPr>
          <w:sz w:val="28"/>
          <w:szCs w:val="28"/>
        </w:rPr>
        <w:t xml:space="preserve"> </w:t>
      </w:r>
      <w:r w:rsidR="003E6523" w:rsidRPr="00EF1288">
        <w:rPr>
          <w:sz w:val="28"/>
          <w:szCs w:val="28"/>
        </w:rPr>
        <w:t xml:space="preserve">-  </w:t>
      </w:r>
      <w:r w:rsidRPr="00EF1288">
        <w:rPr>
          <w:sz w:val="28"/>
          <w:szCs w:val="28"/>
        </w:rPr>
        <w:t>оформление и подписание акта о приёмке и передачи основных средств по форме ОС-</w:t>
      </w:r>
      <w:r w:rsidR="00FD3380" w:rsidRPr="00EF1288">
        <w:rPr>
          <w:sz w:val="28"/>
          <w:szCs w:val="28"/>
        </w:rPr>
        <w:t>3</w:t>
      </w:r>
      <w:r w:rsidRPr="00EF1288">
        <w:rPr>
          <w:sz w:val="28"/>
          <w:szCs w:val="28"/>
        </w:rPr>
        <w:t>.</w:t>
      </w:r>
    </w:p>
    <w:p w:rsidR="003E6523" w:rsidRPr="00EF1288" w:rsidRDefault="003E6523" w:rsidP="003E6523">
      <w:pPr>
        <w:ind w:right="1"/>
      </w:pPr>
    </w:p>
    <w:p w:rsidR="00D11A82" w:rsidRPr="00EF1288" w:rsidRDefault="00D11A82" w:rsidP="00D11A82">
      <w:pPr>
        <w:pStyle w:val="ConsPlusNonformat"/>
        <w:widowControl/>
        <w:rPr>
          <w:rFonts w:ascii="Times New Roman" w:hAnsi="Times New Roman" w:cs="Times New Roman"/>
          <w:b/>
          <w:sz w:val="28"/>
          <w:szCs w:val="28"/>
        </w:rPr>
      </w:pPr>
      <w:r w:rsidRPr="00EF1288">
        <w:rPr>
          <w:rFonts w:ascii="Times New Roman" w:hAnsi="Times New Roman" w:cs="Times New Roman"/>
          <w:b/>
          <w:sz w:val="28"/>
          <w:szCs w:val="28"/>
        </w:rPr>
        <w:t>От Поставщика</w:t>
      </w:r>
      <w:r w:rsidR="00D27E78" w:rsidRPr="00EF1288">
        <w:rPr>
          <w:rFonts w:ascii="Times New Roman" w:hAnsi="Times New Roman" w:cs="Times New Roman"/>
          <w:b/>
          <w:sz w:val="28"/>
          <w:szCs w:val="28"/>
        </w:rPr>
        <w:t xml:space="preserve">                               </w:t>
      </w:r>
      <w:r w:rsidRPr="00EF1288">
        <w:rPr>
          <w:rFonts w:ascii="Times New Roman" w:hAnsi="Times New Roman" w:cs="Times New Roman"/>
          <w:b/>
          <w:sz w:val="28"/>
          <w:szCs w:val="28"/>
        </w:rPr>
        <w:t xml:space="preserve"> От Покупателя </w:t>
      </w:r>
    </w:p>
    <w:p w:rsidR="00D11A82" w:rsidRPr="00EF1288" w:rsidRDefault="00D11A82" w:rsidP="00D11A82">
      <w:pPr>
        <w:pStyle w:val="ConsPlusNonformat"/>
        <w:widowControl/>
        <w:rPr>
          <w:rFonts w:ascii="Times New Roman" w:hAnsi="Times New Roman" w:cs="Times New Roman"/>
          <w:sz w:val="24"/>
          <w:szCs w:val="24"/>
        </w:rPr>
      </w:pPr>
    </w:p>
    <w:p w:rsidR="00C873AD" w:rsidRPr="00EF1288" w:rsidRDefault="00C873AD" w:rsidP="00C873AD">
      <w:pPr>
        <w:rPr>
          <w:b/>
          <w:sz w:val="28"/>
          <w:szCs w:val="28"/>
        </w:rPr>
      </w:pPr>
      <w:r w:rsidRPr="00EF1288">
        <w:rPr>
          <w:b/>
          <w:bCs/>
          <w:sz w:val="28"/>
          <w:szCs w:val="28"/>
        </w:rPr>
        <w:t xml:space="preserve">                                                                    </w:t>
      </w:r>
      <w:r w:rsidRPr="00EF1288">
        <w:rPr>
          <w:sz w:val="28"/>
          <w:szCs w:val="28"/>
        </w:rPr>
        <w:t>Генеральный директор АО «ВРМ</w:t>
      </w:r>
    </w:p>
    <w:p w:rsidR="00C873AD" w:rsidRPr="00EF1288" w:rsidRDefault="00C873AD" w:rsidP="00C873AD">
      <w:pPr>
        <w:shd w:val="clear" w:color="auto" w:fill="FFFFFF"/>
        <w:spacing w:line="274" w:lineRule="exact"/>
        <w:ind w:right="125"/>
        <w:jc w:val="both"/>
        <w:rPr>
          <w:bCs/>
          <w:iCs/>
          <w:sz w:val="28"/>
          <w:szCs w:val="28"/>
        </w:rPr>
      </w:pPr>
      <w:r w:rsidRPr="00EF1288">
        <w:rPr>
          <w:bCs/>
          <w:iCs/>
          <w:sz w:val="28"/>
          <w:szCs w:val="28"/>
        </w:rPr>
        <w:t xml:space="preserve">_________________                                                         ________________                     </w:t>
      </w:r>
    </w:p>
    <w:p w:rsidR="00C873AD" w:rsidRPr="00EF1288" w:rsidRDefault="00C873AD" w:rsidP="00247F0F">
      <w:pPr>
        <w:shd w:val="clear" w:color="auto" w:fill="FFFFFF"/>
        <w:spacing w:line="274" w:lineRule="exact"/>
        <w:ind w:right="125" w:firstLine="708"/>
        <w:jc w:val="right"/>
        <w:rPr>
          <w:sz w:val="28"/>
          <w:szCs w:val="28"/>
        </w:rPr>
      </w:pPr>
      <w:r w:rsidRPr="00EF1288">
        <w:rPr>
          <w:bCs/>
          <w:iCs/>
          <w:sz w:val="28"/>
          <w:szCs w:val="28"/>
        </w:rPr>
        <w:t xml:space="preserve">    _____________                                                     </w:t>
      </w:r>
      <w:r w:rsidRPr="00EF1288">
        <w:rPr>
          <w:sz w:val="28"/>
          <w:szCs w:val="28"/>
        </w:rPr>
        <w:t xml:space="preserve">                      </w:t>
      </w:r>
      <w:proofErr w:type="spellStart"/>
      <w:r w:rsidR="0084736E" w:rsidRPr="00EF1288">
        <w:rPr>
          <w:sz w:val="28"/>
          <w:szCs w:val="28"/>
        </w:rPr>
        <w:t>_________</w:t>
      </w:r>
      <w:r w:rsidRPr="00EF1288">
        <w:rPr>
          <w:sz w:val="28"/>
          <w:szCs w:val="28"/>
        </w:rPr>
        <w:t>П.С.Долгов</w:t>
      </w:r>
      <w:proofErr w:type="spellEnd"/>
      <w:r w:rsidRPr="00EF1288">
        <w:rPr>
          <w:sz w:val="28"/>
          <w:szCs w:val="28"/>
        </w:rPr>
        <w:t xml:space="preserve">  </w:t>
      </w:r>
    </w:p>
    <w:p w:rsidR="00C873AD" w:rsidRPr="00EF1288" w:rsidRDefault="00C873AD" w:rsidP="00C873AD">
      <w:pPr>
        <w:shd w:val="clear" w:color="auto" w:fill="FFFFFF"/>
        <w:spacing w:line="274" w:lineRule="exact"/>
        <w:ind w:right="125"/>
        <w:jc w:val="both"/>
        <w:rPr>
          <w:bCs/>
          <w:iCs/>
          <w:sz w:val="28"/>
          <w:szCs w:val="28"/>
        </w:rPr>
      </w:pPr>
      <w:r w:rsidRPr="00EF1288">
        <w:rPr>
          <w:sz w:val="28"/>
          <w:szCs w:val="28"/>
        </w:rPr>
        <w:t xml:space="preserve"> </w:t>
      </w:r>
    </w:p>
    <w:p w:rsidR="00C873AD" w:rsidRPr="00EF1288" w:rsidRDefault="00C873AD" w:rsidP="00C873AD">
      <w:pPr>
        <w:shd w:val="clear" w:color="auto" w:fill="FFFFFF"/>
        <w:spacing w:line="274" w:lineRule="exact"/>
        <w:ind w:right="125"/>
        <w:jc w:val="both"/>
        <w:rPr>
          <w:bCs/>
          <w:iCs/>
          <w:sz w:val="28"/>
          <w:szCs w:val="28"/>
        </w:rPr>
      </w:pPr>
      <w:r w:rsidRPr="00EF1288">
        <w:rPr>
          <w:bCs/>
          <w:iCs/>
          <w:sz w:val="28"/>
          <w:szCs w:val="28"/>
        </w:rPr>
        <w:lastRenderedPageBreak/>
        <w:t xml:space="preserve"> «___» _____________ 201</w:t>
      </w:r>
      <w:r w:rsidR="00CD7C0B" w:rsidRPr="00EF1288">
        <w:rPr>
          <w:bCs/>
          <w:iCs/>
          <w:sz w:val="28"/>
          <w:szCs w:val="28"/>
        </w:rPr>
        <w:t>7</w:t>
      </w:r>
      <w:r w:rsidRPr="00EF1288">
        <w:rPr>
          <w:bCs/>
          <w:iCs/>
          <w:sz w:val="28"/>
          <w:szCs w:val="28"/>
        </w:rPr>
        <w:t xml:space="preserve"> г.                                  «___» ____________ 201</w:t>
      </w:r>
      <w:r w:rsidR="00CD7C0B" w:rsidRPr="00EF1288">
        <w:rPr>
          <w:bCs/>
          <w:iCs/>
          <w:sz w:val="28"/>
          <w:szCs w:val="28"/>
        </w:rPr>
        <w:t>7</w:t>
      </w:r>
      <w:r w:rsidRPr="00EF1288">
        <w:rPr>
          <w:bCs/>
          <w:iCs/>
          <w:sz w:val="28"/>
          <w:szCs w:val="28"/>
        </w:rPr>
        <w:t xml:space="preserve"> г. </w:t>
      </w:r>
    </w:p>
    <w:p w:rsidR="00C873AD" w:rsidRPr="00EF1288" w:rsidRDefault="00C873AD" w:rsidP="00C873AD">
      <w:pPr>
        <w:tabs>
          <w:tab w:val="left" w:pos="5430"/>
        </w:tabs>
        <w:jc w:val="both"/>
        <w:rPr>
          <w:sz w:val="28"/>
          <w:szCs w:val="28"/>
        </w:rPr>
      </w:pPr>
      <w:r w:rsidRPr="00EF1288">
        <w:rPr>
          <w:sz w:val="28"/>
          <w:szCs w:val="28"/>
        </w:rPr>
        <w:t xml:space="preserve">  М.П.                                                                                  М.П. </w:t>
      </w:r>
    </w:p>
    <w:p w:rsidR="005B40D9" w:rsidRPr="00EF1288" w:rsidRDefault="005B40D9" w:rsidP="00D11A82">
      <w:pPr>
        <w:sectPr w:rsidR="005B40D9" w:rsidRPr="00EF1288" w:rsidSect="002B7900">
          <w:pgSz w:w="11906" w:h="16838" w:code="9"/>
          <w:pgMar w:top="686" w:right="851" w:bottom="851" w:left="1418" w:header="284" w:footer="0" w:gutter="0"/>
          <w:cols w:space="708"/>
          <w:docGrid w:linePitch="360"/>
        </w:sectPr>
      </w:pPr>
    </w:p>
    <w:tbl>
      <w:tblPr>
        <w:tblStyle w:val="28"/>
        <w:tblW w:w="3544" w:type="dxa"/>
        <w:tblInd w:w="11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853554" w:rsidRPr="00EF1288" w:rsidTr="00853554">
        <w:tc>
          <w:tcPr>
            <w:tcW w:w="3544" w:type="dxa"/>
          </w:tcPr>
          <w:p w:rsidR="00853554" w:rsidRPr="00EF1288" w:rsidRDefault="00853554" w:rsidP="002F06E4">
            <w:r w:rsidRPr="00EF1288">
              <w:lastRenderedPageBreak/>
              <w:t>Приложение № 2</w:t>
            </w:r>
          </w:p>
          <w:p w:rsidR="00853554" w:rsidRPr="00EF1288" w:rsidRDefault="00853554" w:rsidP="002F06E4">
            <w:r w:rsidRPr="00EF1288">
              <w:t>к Договору №______</w:t>
            </w:r>
          </w:p>
          <w:p w:rsidR="00853554" w:rsidRPr="00EF1288" w:rsidRDefault="00853554" w:rsidP="002F06E4">
            <w:r w:rsidRPr="00EF1288">
              <w:t>от «___» _____________2017г</w:t>
            </w:r>
          </w:p>
        </w:tc>
      </w:tr>
    </w:tbl>
    <w:p w:rsidR="00B110FF" w:rsidRPr="00EF1288" w:rsidRDefault="00B110FF" w:rsidP="007E0FA5">
      <w:pPr>
        <w:rPr>
          <w:sz w:val="28"/>
          <w:szCs w:val="28"/>
        </w:rPr>
      </w:pPr>
    </w:p>
    <w:p w:rsidR="00B110FF" w:rsidRPr="00EF1288" w:rsidRDefault="00B110FF" w:rsidP="007E0FA5">
      <w:pPr>
        <w:rPr>
          <w:sz w:val="28"/>
          <w:szCs w:val="28"/>
        </w:rPr>
      </w:pPr>
    </w:p>
    <w:p w:rsidR="00E118AE" w:rsidRPr="00EF1288" w:rsidRDefault="00E118AE" w:rsidP="00E118AE">
      <w:pPr>
        <w:pStyle w:val="af9"/>
        <w:keepNext/>
        <w:keepLines/>
        <w:jc w:val="center"/>
        <w:rPr>
          <w:b/>
          <w:bCs/>
          <w:sz w:val="24"/>
          <w:szCs w:val="24"/>
        </w:rPr>
      </w:pPr>
      <w:r w:rsidRPr="00EF1288">
        <w:rPr>
          <w:b/>
          <w:bCs/>
          <w:sz w:val="24"/>
          <w:szCs w:val="24"/>
        </w:rPr>
        <w:t>СПЕЦИФИКАЦИЯ</w:t>
      </w:r>
    </w:p>
    <w:tbl>
      <w:tblPr>
        <w:tblW w:w="15345" w:type="dxa"/>
        <w:tblInd w:w="93" w:type="dxa"/>
        <w:tblLayout w:type="fixed"/>
        <w:tblLook w:val="04A0"/>
      </w:tblPr>
      <w:tblGrid>
        <w:gridCol w:w="582"/>
        <w:gridCol w:w="2471"/>
        <w:gridCol w:w="1264"/>
        <w:gridCol w:w="4516"/>
        <w:gridCol w:w="850"/>
        <w:gridCol w:w="1843"/>
        <w:gridCol w:w="1600"/>
        <w:gridCol w:w="2219"/>
      </w:tblGrid>
      <w:tr w:rsidR="00E118AE" w:rsidRPr="00EF1288" w:rsidTr="00853554">
        <w:trPr>
          <w:trHeight w:val="1785"/>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E118AE" w:rsidRPr="00EF1288" w:rsidRDefault="00E118AE" w:rsidP="002B7900">
            <w:pPr>
              <w:jc w:val="center"/>
              <w:rPr>
                <w:b/>
                <w:bCs/>
              </w:rPr>
            </w:pPr>
            <w:r w:rsidRPr="00EF1288">
              <w:rPr>
                <w:b/>
                <w:bCs/>
              </w:rPr>
              <w:t>№ п/п</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r w:rsidRPr="00EF1288">
              <w:rPr>
                <w:b/>
                <w:bCs/>
              </w:rPr>
              <w:t>Наименование работ/оборудования</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r w:rsidRPr="00EF1288">
              <w:rPr>
                <w:b/>
                <w:bCs/>
              </w:rPr>
              <w:t>Тип, модель</w:t>
            </w:r>
            <w:r w:rsidRPr="00EF1288">
              <w:rPr>
                <w:b/>
                <w:bCs/>
              </w:rPr>
              <w:br/>
              <w:t>или аналог</w:t>
            </w:r>
          </w:p>
        </w:tc>
        <w:tc>
          <w:tcPr>
            <w:tcW w:w="4516"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r w:rsidRPr="00EF1288">
              <w:rPr>
                <w:b/>
                <w:bCs/>
              </w:rPr>
              <w:t>Технические характеристики</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ind w:left="-108" w:right="-108"/>
              <w:jc w:val="center"/>
              <w:rPr>
                <w:b/>
                <w:bCs/>
              </w:rPr>
            </w:pPr>
            <w:r w:rsidRPr="00EF1288">
              <w:rPr>
                <w:b/>
                <w:bCs/>
              </w:rPr>
              <w:t xml:space="preserve">Кол-во, </w:t>
            </w:r>
            <w:r w:rsidRPr="00EF1288">
              <w:rPr>
                <w:b/>
                <w:bCs/>
              </w:rPr>
              <w:br/>
              <w:t>ед.</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r w:rsidRPr="00EF1288">
              <w:rPr>
                <w:b/>
                <w:bCs/>
              </w:rPr>
              <w:t>Стоимость с учетом НДС, ПНР и др. руб.</w:t>
            </w:r>
          </w:p>
        </w:tc>
        <w:tc>
          <w:tcPr>
            <w:tcW w:w="1600"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853554" w:rsidP="00C873AD">
            <w:pPr>
              <w:jc w:val="center"/>
              <w:rPr>
                <w:b/>
                <w:bCs/>
              </w:rPr>
            </w:pPr>
            <w:r w:rsidRPr="00EF1288">
              <w:rPr>
                <w:b/>
                <w:bCs/>
              </w:rPr>
              <w:t>Срок завершения пуско-наладочных работ</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r w:rsidRPr="00EF1288">
              <w:rPr>
                <w:b/>
                <w:bCs/>
              </w:rPr>
              <w:t>Место доставки/выполнение работ</w:t>
            </w:r>
          </w:p>
        </w:tc>
      </w:tr>
      <w:tr w:rsidR="00E118AE" w:rsidRPr="00EF1288" w:rsidTr="00853554">
        <w:trPr>
          <w:trHeight w:val="154"/>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E118AE" w:rsidRPr="00EF1288" w:rsidRDefault="00E118AE" w:rsidP="002B7900">
            <w:pPr>
              <w:jc w:val="center"/>
              <w:rPr>
                <w:b/>
                <w:bCs/>
                <w:sz w:val="16"/>
                <w:szCs w:val="16"/>
              </w:rPr>
            </w:pPr>
            <w:r w:rsidRPr="00EF1288">
              <w:rPr>
                <w:b/>
                <w:bCs/>
                <w:sz w:val="16"/>
                <w:szCs w:val="16"/>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sz w:val="16"/>
                <w:szCs w:val="16"/>
              </w:rPr>
            </w:pPr>
            <w:r w:rsidRPr="00EF1288">
              <w:rPr>
                <w:b/>
                <w:bCs/>
                <w:sz w:val="16"/>
                <w:szCs w:val="16"/>
              </w:rPr>
              <w:t>2</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sz w:val="16"/>
                <w:szCs w:val="16"/>
              </w:rPr>
            </w:pPr>
            <w:r w:rsidRPr="00EF1288">
              <w:rPr>
                <w:b/>
                <w:bCs/>
                <w:sz w:val="16"/>
                <w:szCs w:val="16"/>
              </w:rPr>
              <w:t>3</w:t>
            </w:r>
          </w:p>
        </w:tc>
        <w:tc>
          <w:tcPr>
            <w:tcW w:w="4516"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sz w:val="16"/>
                <w:szCs w:val="16"/>
              </w:rPr>
            </w:pPr>
            <w:r w:rsidRPr="00EF1288">
              <w:rPr>
                <w:b/>
                <w:bCs/>
                <w:sz w:val="16"/>
                <w:szCs w:val="16"/>
              </w:rPr>
              <w:t>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ind w:left="-108" w:right="-108"/>
              <w:jc w:val="center"/>
              <w:rPr>
                <w:b/>
                <w:bCs/>
                <w:sz w:val="16"/>
                <w:szCs w:val="16"/>
              </w:rPr>
            </w:pPr>
            <w:r w:rsidRPr="00EF1288">
              <w:rPr>
                <w:b/>
                <w:bCs/>
                <w:sz w:val="16"/>
                <w:szCs w:val="16"/>
              </w:rPr>
              <w:t>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sz w:val="16"/>
                <w:szCs w:val="16"/>
              </w:rPr>
            </w:pPr>
            <w:r w:rsidRPr="00EF1288">
              <w:rPr>
                <w:b/>
                <w:bCs/>
                <w:sz w:val="16"/>
                <w:szCs w:val="16"/>
              </w:rPr>
              <w:t>6</w:t>
            </w:r>
          </w:p>
        </w:tc>
        <w:tc>
          <w:tcPr>
            <w:tcW w:w="1600"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sz w:val="16"/>
                <w:szCs w:val="16"/>
              </w:rPr>
            </w:pPr>
            <w:r w:rsidRPr="00EF1288">
              <w:rPr>
                <w:b/>
                <w:bCs/>
                <w:sz w:val="16"/>
                <w:szCs w:val="16"/>
              </w:rPr>
              <w:t>7</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sz w:val="16"/>
                <w:szCs w:val="16"/>
              </w:rPr>
            </w:pPr>
            <w:r w:rsidRPr="00EF1288">
              <w:rPr>
                <w:b/>
                <w:bCs/>
                <w:sz w:val="16"/>
                <w:szCs w:val="16"/>
              </w:rPr>
              <w:t>8</w:t>
            </w:r>
          </w:p>
        </w:tc>
      </w:tr>
      <w:tr w:rsidR="00E118AE" w:rsidRPr="00EF1288" w:rsidTr="00853554">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E118AE" w:rsidRPr="00EF1288" w:rsidRDefault="00E118AE" w:rsidP="002B7900">
            <w:pPr>
              <w:jc w:val="center"/>
              <w:rPr>
                <w:b/>
                <w:bCs/>
              </w:rPr>
            </w:pPr>
            <w:r w:rsidRPr="00EF1288">
              <w:rPr>
                <w:b/>
                <w:bCs/>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4516"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ind w:left="-108" w:right="-108"/>
              <w:jc w:val="center"/>
              <w:rPr>
                <w:b/>
                <w:bC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1600"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r>
      <w:tr w:rsidR="00E118AE" w:rsidRPr="00EF1288" w:rsidTr="00853554">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E118AE" w:rsidRPr="00EF1288" w:rsidRDefault="00E118AE" w:rsidP="002B7900">
            <w:pPr>
              <w:jc w:val="center"/>
              <w:rPr>
                <w:b/>
                <w:bCs/>
              </w:rPr>
            </w:pPr>
            <w:r w:rsidRPr="00EF1288">
              <w:rPr>
                <w:b/>
                <w:bCs/>
              </w:rPr>
              <w:t>2</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4516"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ind w:left="-108" w:right="-108"/>
              <w:jc w:val="center"/>
              <w:rPr>
                <w:b/>
                <w:bC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1600"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r>
      <w:tr w:rsidR="00E118AE" w:rsidRPr="00EF1288" w:rsidTr="00853554">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E118AE" w:rsidRPr="00EF1288" w:rsidRDefault="00E118AE" w:rsidP="002B7900">
            <w:pPr>
              <w:jc w:val="center"/>
              <w:rPr>
                <w:b/>
                <w:bCs/>
              </w:rPr>
            </w:pPr>
            <w:r w:rsidRPr="00EF1288">
              <w:rPr>
                <w:b/>
                <w:bCs/>
              </w:rPr>
              <w:t>3</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4516"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ind w:left="-108" w:right="-108"/>
              <w:jc w:val="center"/>
              <w:rPr>
                <w:b/>
                <w:bC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1600"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r>
      <w:tr w:rsidR="00E118AE" w:rsidRPr="00EF1288" w:rsidTr="00853554">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E118AE" w:rsidRPr="00EF1288" w:rsidRDefault="00E118AE" w:rsidP="002B7900">
            <w:pPr>
              <w:jc w:val="center"/>
              <w:rPr>
                <w:b/>
                <w:bCs/>
              </w:rPr>
            </w:pPr>
            <w:r w:rsidRPr="00EF1288">
              <w:rPr>
                <w:b/>
                <w:bCs/>
              </w:rPr>
              <w:t>4</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4516"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ind w:left="-108" w:right="-108"/>
              <w:jc w:val="center"/>
              <w:rPr>
                <w:b/>
                <w:bC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1600"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E118AE" w:rsidRPr="00EF1288" w:rsidRDefault="00E118AE" w:rsidP="002B7900">
            <w:pPr>
              <w:jc w:val="center"/>
              <w:rPr>
                <w:b/>
                <w:bCs/>
              </w:rPr>
            </w:pPr>
          </w:p>
        </w:tc>
      </w:tr>
    </w:tbl>
    <w:p w:rsidR="00E118AE" w:rsidRPr="00EF1288" w:rsidRDefault="00E118AE" w:rsidP="00E118AE">
      <w:pPr>
        <w:pStyle w:val="af9"/>
        <w:keepNext/>
        <w:keepLines/>
        <w:jc w:val="center"/>
        <w:rPr>
          <w:bCs/>
          <w:sz w:val="24"/>
          <w:szCs w:val="24"/>
        </w:rPr>
      </w:pPr>
    </w:p>
    <w:p w:rsidR="00E118AE" w:rsidRPr="00EF1288" w:rsidRDefault="00E118AE" w:rsidP="00E118AE">
      <w:pPr>
        <w:pStyle w:val="af9"/>
        <w:keepNext/>
        <w:keepLines/>
        <w:rPr>
          <w:bCs/>
          <w:sz w:val="24"/>
          <w:szCs w:val="24"/>
        </w:rPr>
      </w:pPr>
    </w:p>
    <w:p w:rsidR="00E118AE" w:rsidRPr="00EF1288" w:rsidRDefault="00E118AE" w:rsidP="00E118AE">
      <w:pPr>
        <w:pStyle w:val="af9"/>
        <w:keepNext/>
        <w:keepLines/>
        <w:jc w:val="center"/>
        <w:rPr>
          <w:bCs/>
          <w:sz w:val="24"/>
          <w:szCs w:val="24"/>
        </w:rPr>
      </w:pPr>
    </w:p>
    <w:p w:rsidR="00E118AE" w:rsidRPr="00EF1288" w:rsidRDefault="00E118AE" w:rsidP="00E118AE">
      <w:pPr>
        <w:pStyle w:val="af9"/>
        <w:keepNext/>
        <w:keepLines/>
        <w:jc w:val="center"/>
        <w:rPr>
          <w:bCs/>
          <w:sz w:val="24"/>
          <w:szCs w:val="24"/>
        </w:rPr>
      </w:pPr>
    </w:p>
    <w:p w:rsidR="00E118AE" w:rsidRPr="00EF1288" w:rsidRDefault="00E118AE" w:rsidP="00E118AE">
      <w:pPr>
        <w:pStyle w:val="af9"/>
        <w:keepNext/>
        <w:keepLines/>
        <w:jc w:val="center"/>
        <w:rPr>
          <w:bCs/>
          <w:sz w:val="24"/>
          <w:szCs w:val="24"/>
        </w:rPr>
      </w:pPr>
    </w:p>
    <w:p w:rsidR="00E118AE" w:rsidRPr="00EF1288" w:rsidRDefault="00E118AE" w:rsidP="00E118AE">
      <w:pPr>
        <w:pStyle w:val="af9"/>
        <w:keepNext/>
        <w:keepLines/>
        <w:rPr>
          <w:bCs/>
          <w:sz w:val="24"/>
          <w:szCs w:val="24"/>
        </w:rPr>
      </w:pPr>
      <w:r w:rsidRPr="00EF1288">
        <w:rPr>
          <w:bCs/>
          <w:sz w:val="24"/>
          <w:szCs w:val="24"/>
        </w:rPr>
        <w:t>Покупатель:</w:t>
      </w:r>
      <w:r w:rsidRPr="00EF1288">
        <w:rPr>
          <w:bCs/>
          <w:sz w:val="24"/>
          <w:szCs w:val="24"/>
        </w:rPr>
        <w:tab/>
      </w:r>
      <w:r w:rsidRPr="00EF1288">
        <w:rPr>
          <w:bCs/>
          <w:sz w:val="24"/>
          <w:szCs w:val="24"/>
        </w:rPr>
        <w:tab/>
      </w:r>
      <w:r w:rsidRPr="00EF1288">
        <w:rPr>
          <w:bCs/>
          <w:sz w:val="24"/>
          <w:szCs w:val="24"/>
        </w:rPr>
        <w:tab/>
      </w:r>
      <w:r w:rsidRPr="00EF1288">
        <w:rPr>
          <w:bCs/>
          <w:sz w:val="24"/>
          <w:szCs w:val="24"/>
        </w:rPr>
        <w:tab/>
      </w:r>
      <w:r w:rsidRPr="00EF1288">
        <w:rPr>
          <w:bCs/>
          <w:sz w:val="24"/>
          <w:szCs w:val="24"/>
        </w:rPr>
        <w:tab/>
      </w:r>
      <w:r w:rsidRPr="00EF1288">
        <w:rPr>
          <w:bCs/>
          <w:sz w:val="24"/>
          <w:szCs w:val="24"/>
        </w:rPr>
        <w:tab/>
      </w:r>
      <w:r w:rsidRPr="00EF1288">
        <w:rPr>
          <w:bCs/>
          <w:sz w:val="24"/>
          <w:szCs w:val="24"/>
        </w:rPr>
        <w:tab/>
      </w:r>
      <w:r w:rsidRPr="00EF1288">
        <w:rPr>
          <w:bCs/>
          <w:sz w:val="24"/>
          <w:szCs w:val="24"/>
        </w:rPr>
        <w:tab/>
      </w:r>
      <w:r w:rsidRPr="00EF1288">
        <w:rPr>
          <w:bCs/>
          <w:sz w:val="24"/>
          <w:szCs w:val="24"/>
        </w:rPr>
        <w:tab/>
      </w:r>
      <w:r w:rsidRPr="00EF1288">
        <w:rPr>
          <w:bCs/>
          <w:sz w:val="24"/>
          <w:szCs w:val="24"/>
        </w:rPr>
        <w:tab/>
      </w:r>
      <w:r w:rsidRPr="00EF1288">
        <w:rPr>
          <w:bCs/>
          <w:sz w:val="24"/>
          <w:szCs w:val="24"/>
        </w:rPr>
        <w:tab/>
      </w:r>
      <w:r w:rsidRPr="00EF1288">
        <w:rPr>
          <w:bCs/>
          <w:sz w:val="24"/>
          <w:szCs w:val="24"/>
        </w:rPr>
        <w:tab/>
      </w:r>
      <w:r w:rsidRPr="00EF1288">
        <w:rPr>
          <w:bCs/>
          <w:sz w:val="24"/>
          <w:szCs w:val="24"/>
        </w:rPr>
        <w:tab/>
        <w:t>Поставщик/Исполнитель:</w:t>
      </w:r>
    </w:p>
    <w:p w:rsidR="00E118AE" w:rsidRPr="00EF1288" w:rsidRDefault="00E118AE" w:rsidP="00E118AE">
      <w:pPr>
        <w:pStyle w:val="af9"/>
        <w:keepNext/>
        <w:keepLines/>
        <w:rPr>
          <w:bCs/>
          <w:sz w:val="24"/>
          <w:szCs w:val="24"/>
        </w:rPr>
      </w:pPr>
    </w:p>
    <w:p w:rsidR="00E118AE" w:rsidRPr="00EF1288" w:rsidRDefault="00C873AD" w:rsidP="00E118AE">
      <w:pPr>
        <w:pStyle w:val="af9"/>
        <w:keepNext/>
        <w:keepLines/>
        <w:rPr>
          <w:sz w:val="24"/>
          <w:szCs w:val="24"/>
        </w:rPr>
      </w:pPr>
      <w:r w:rsidRPr="00EF1288">
        <w:rPr>
          <w:sz w:val="24"/>
          <w:szCs w:val="24"/>
        </w:rPr>
        <w:t xml:space="preserve">Генеральный директор </w:t>
      </w:r>
      <w:r w:rsidR="003801DA" w:rsidRPr="00EF1288">
        <w:rPr>
          <w:sz w:val="24"/>
          <w:szCs w:val="24"/>
        </w:rPr>
        <w:t xml:space="preserve">АО «ВРМ» </w:t>
      </w:r>
      <w:r w:rsidR="00E118AE" w:rsidRPr="00EF1288">
        <w:rPr>
          <w:sz w:val="24"/>
          <w:szCs w:val="24"/>
        </w:rPr>
        <w:tab/>
      </w:r>
      <w:r w:rsidR="00E118AE" w:rsidRPr="00EF1288">
        <w:rPr>
          <w:sz w:val="24"/>
          <w:szCs w:val="24"/>
        </w:rPr>
        <w:tab/>
      </w:r>
      <w:r w:rsidR="00E118AE" w:rsidRPr="00EF1288">
        <w:rPr>
          <w:sz w:val="24"/>
          <w:szCs w:val="24"/>
        </w:rPr>
        <w:tab/>
      </w:r>
      <w:r w:rsidR="00E118AE" w:rsidRPr="00EF1288">
        <w:rPr>
          <w:sz w:val="24"/>
          <w:szCs w:val="24"/>
        </w:rPr>
        <w:tab/>
      </w:r>
      <w:r w:rsidR="00E118AE" w:rsidRPr="00EF1288">
        <w:rPr>
          <w:sz w:val="24"/>
          <w:szCs w:val="24"/>
        </w:rPr>
        <w:tab/>
      </w:r>
      <w:r w:rsidR="00E118AE" w:rsidRPr="00EF1288">
        <w:rPr>
          <w:sz w:val="24"/>
          <w:szCs w:val="24"/>
        </w:rPr>
        <w:tab/>
      </w:r>
      <w:r w:rsidR="00E118AE" w:rsidRPr="00EF1288">
        <w:rPr>
          <w:sz w:val="24"/>
          <w:szCs w:val="24"/>
        </w:rPr>
        <w:tab/>
      </w:r>
      <w:r w:rsidR="00E118AE" w:rsidRPr="00EF1288">
        <w:rPr>
          <w:sz w:val="24"/>
          <w:szCs w:val="24"/>
        </w:rPr>
        <w:tab/>
        <w:t>Генеральный директор</w:t>
      </w:r>
    </w:p>
    <w:p w:rsidR="00E118AE" w:rsidRPr="00EF1288" w:rsidRDefault="00E118AE" w:rsidP="00E118AE">
      <w:pPr>
        <w:pStyle w:val="af9"/>
        <w:keepNext/>
        <w:keepLines/>
        <w:rPr>
          <w:sz w:val="24"/>
          <w:szCs w:val="24"/>
        </w:rPr>
      </w:pPr>
      <w:r w:rsidRPr="00EF1288">
        <w:rPr>
          <w:sz w:val="24"/>
          <w:szCs w:val="24"/>
        </w:rPr>
        <w:t xml:space="preserve"> </w:t>
      </w:r>
    </w:p>
    <w:p w:rsidR="00E118AE" w:rsidRPr="00EF1288" w:rsidRDefault="00E118AE" w:rsidP="00E118AE">
      <w:pPr>
        <w:pStyle w:val="af9"/>
        <w:keepNext/>
        <w:keepLines/>
        <w:rPr>
          <w:sz w:val="24"/>
          <w:szCs w:val="24"/>
        </w:rPr>
      </w:pPr>
      <w:r w:rsidRPr="00EF1288">
        <w:rPr>
          <w:sz w:val="24"/>
          <w:szCs w:val="24"/>
        </w:rPr>
        <w:t xml:space="preserve">__________________________     </w:t>
      </w:r>
      <w:r w:rsidR="00C873AD" w:rsidRPr="00EF1288">
        <w:rPr>
          <w:sz w:val="24"/>
          <w:szCs w:val="24"/>
        </w:rPr>
        <w:t xml:space="preserve">П.С.Долгов                                                                               </w:t>
      </w:r>
      <w:r w:rsidRPr="00EF1288">
        <w:rPr>
          <w:sz w:val="24"/>
          <w:szCs w:val="24"/>
        </w:rPr>
        <w:t>__________________________________</w:t>
      </w:r>
    </w:p>
    <w:p w:rsidR="00E118AE" w:rsidRPr="00EF1288" w:rsidRDefault="00E118AE" w:rsidP="00E118AE">
      <w:pPr>
        <w:pStyle w:val="af9"/>
        <w:keepNext/>
        <w:keepLines/>
        <w:rPr>
          <w:sz w:val="24"/>
          <w:szCs w:val="24"/>
        </w:rPr>
      </w:pPr>
    </w:p>
    <w:p w:rsidR="002F06E4" w:rsidRPr="00EF1288" w:rsidRDefault="003801DA" w:rsidP="00E46361">
      <w:pPr>
        <w:pStyle w:val="af9"/>
        <w:keepNext/>
        <w:keepLines/>
        <w:rPr>
          <w:bCs/>
          <w:sz w:val="24"/>
          <w:szCs w:val="24"/>
        </w:rPr>
        <w:sectPr w:rsidR="002F06E4" w:rsidRPr="00EF1288" w:rsidSect="002B7900">
          <w:pgSz w:w="16838" w:h="11906" w:orient="landscape" w:code="9"/>
          <w:pgMar w:top="1418" w:right="686" w:bottom="851" w:left="851" w:header="284" w:footer="0" w:gutter="0"/>
          <w:cols w:space="708"/>
          <w:docGrid w:linePitch="360"/>
        </w:sectPr>
      </w:pPr>
      <w:r w:rsidRPr="00EF1288">
        <w:rPr>
          <w:sz w:val="24"/>
          <w:szCs w:val="24"/>
        </w:rPr>
        <w:t>«______» _______________ 201</w:t>
      </w:r>
      <w:r w:rsidR="00CD7C0B" w:rsidRPr="00EF1288">
        <w:rPr>
          <w:sz w:val="24"/>
          <w:szCs w:val="24"/>
        </w:rPr>
        <w:t>7</w:t>
      </w:r>
      <w:r w:rsidR="00E118AE" w:rsidRPr="00EF1288">
        <w:rPr>
          <w:sz w:val="24"/>
          <w:szCs w:val="24"/>
        </w:rPr>
        <w:t>г.                                                                                                         «______» _______________ 201</w:t>
      </w:r>
      <w:r w:rsidR="00CD7C0B" w:rsidRPr="00EF1288">
        <w:rPr>
          <w:sz w:val="24"/>
          <w:szCs w:val="24"/>
        </w:rPr>
        <w:t>7</w:t>
      </w:r>
      <w:r w:rsidR="00E118AE" w:rsidRPr="00EF1288">
        <w:rPr>
          <w:sz w:val="24"/>
          <w:szCs w:val="24"/>
        </w:rPr>
        <w:t>г.</w:t>
      </w:r>
    </w:p>
    <w:tbl>
      <w:tblPr>
        <w:tblStyle w:val="28"/>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2F06E4" w:rsidRPr="00EF1288" w:rsidTr="004848D6">
        <w:tc>
          <w:tcPr>
            <w:tcW w:w="3544" w:type="dxa"/>
          </w:tcPr>
          <w:p w:rsidR="00443379" w:rsidRPr="00EF1288" w:rsidRDefault="00443379" w:rsidP="00443379">
            <w:r w:rsidRPr="00EF1288">
              <w:lastRenderedPageBreak/>
              <w:t>Приложение № 3</w:t>
            </w:r>
          </w:p>
          <w:p w:rsidR="00443379" w:rsidRPr="00EF1288" w:rsidRDefault="00443379" w:rsidP="00443379">
            <w:r w:rsidRPr="00EF1288">
              <w:t>к Договору №______</w:t>
            </w:r>
          </w:p>
          <w:p w:rsidR="002F06E4" w:rsidRPr="00EF1288" w:rsidRDefault="00443379" w:rsidP="00443379">
            <w:r w:rsidRPr="00EF1288">
              <w:t>от «___» _____________2017г</w:t>
            </w:r>
          </w:p>
        </w:tc>
      </w:tr>
    </w:tbl>
    <w:p w:rsidR="002F06E4" w:rsidRPr="00EF1288" w:rsidRDefault="002F06E4" w:rsidP="002F06E4">
      <w:pPr>
        <w:widowControl w:val="0"/>
        <w:shd w:val="clear" w:color="auto" w:fill="FFFFFF"/>
        <w:autoSpaceDE w:val="0"/>
        <w:autoSpaceDN w:val="0"/>
        <w:adjustRightInd w:val="0"/>
        <w:jc w:val="center"/>
        <w:rPr>
          <w:b/>
          <w:sz w:val="26"/>
          <w:szCs w:val="26"/>
        </w:rPr>
      </w:pPr>
      <w:r w:rsidRPr="00EF1288">
        <w:rPr>
          <w:b/>
          <w:sz w:val="26"/>
          <w:szCs w:val="26"/>
        </w:rPr>
        <w:t>Акт приема-передачи Оборудования № ___</w:t>
      </w:r>
    </w:p>
    <w:p w:rsidR="002F06E4" w:rsidRPr="00EF1288" w:rsidRDefault="002F06E4" w:rsidP="002F06E4">
      <w:pPr>
        <w:widowControl w:val="0"/>
        <w:shd w:val="clear" w:color="auto" w:fill="FFFFFF"/>
        <w:autoSpaceDE w:val="0"/>
        <w:autoSpaceDN w:val="0"/>
        <w:adjustRightInd w:val="0"/>
        <w:jc w:val="center"/>
        <w:rPr>
          <w:b/>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2F06E4" w:rsidRPr="00EF1288" w:rsidTr="002F06E4">
        <w:tc>
          <w:tcPr>
            <w:tcW w:w="5027" w:type="dxa"/>
          </w:tcPr>
          <w:p w:rsidR="002F06E4" w:rsidRPr="00EF1288" w:rsidRDefault="002F06E4" w:rsidP="002F06E4">
            <w:pPr>
              <w:widowControl w:val="0"/>
              <w:autoSpaceDE w:val="0"/>
              <w:autoSpaceDN w:val="0"/>
              <w:adjustRightInd w:val="0"/>
              <w:rPr>
                <w:b/>
                <w:sz w:val="26"/>
                <w:szCs w:val="26"/>
              </w:rPr>
            </w:pPr>
            <w:r w:rsidRPr="00EF1288">
              <w:rPr>
                <w:b/>
                <w:bCs/>
                <w:iCs/>
                <w:sz w:val="26"/>
                <w:szCs w:val="26"/>
              </w:rPr>
              <w:t>г. Тамбов</w:t>
            </w:r>
          </w:p>
        </w:tc>
        <w:tc>
          <w:tcPr>
            <w:tcW w:w="5027" w:type="dxa"/>
          </w:tcPr>
          <w:p w:rsidR="002F06E4" w:rsidRPr="00EF1288" w:rsidRDefault="002F06E4" w:rsidP="002F06E4">
            <w:pPr>
              <w:widowControl w:val="0"/>
              <w:shd w:val="clear" w:color="auto" w:fill="FFFFFF"/>
              <w:autoSpaceDE w:val="0"/>
              <w:autoSpaceDN w:val="0"/>
              <w:adjustRightInd w:val="0"/>
              <w:jc w:val="right"/>
              <w:rPr>
                <w:b/>
                <w:bCs/>
                <w:iCs/>
                <w:sz w:val="26"/>
                <w:szCs w:val="26"/>
              </w:rPr>
            </w:pPr>
            <w:r w:rsidRPr="00EF1288">
              <w:rPr>
                <w:b/>
                <w:bCs/>
                <w:iCs/>
                <w:sz w:val="26"/>
                <w:szCs w:val="26"/>
              </w:rPr>
              <w:t>«____» __________ 20___г.</w:t>
            </w:r>
          </w:p>
        </w:tc>
      </w:tr>
    </w:tbl>
    <w:p w:rsidR="002F06E4" w:rsidRPr="00EF1288" w:rsidRDefault="002F06E4" w:rsidP="002F06E4">
      <w:pPr>
        <w:widowControl w:val="0"/>
        <w:shd w:val="clear" w:color="auto" w:fill="FFFFFF"/>
        <w:autoSpaceDE w:val="0"/>
        <w:autoSpaceDN w:val="0"/>
        <w:adjustRightInd w:val="0"/>
        <w:jc w:val="center"/>
        <w:rPr>
          <w:b/>
          <w:sz w:val="26"/>
          <w:szCs w:val="26"/>
        </w:rPr>
      </w:pPr>
    </w:p>
    <w:p w:rsidR="002F06E4" w:rsidRPr="00EF1288" w:rsidRDefault="002F06E4" w:rsidP="002F06E4">
      <w:pPr>
        <w:widowControl w:val="0"/>
        <w:shd w:val="clear" w:color="auto" w:fill="FFFFFF"/>
        <w:autoSpaceDE w:val="0"/>
        <w:autoSpaceDN w:val="0"/>
        <w:adjustRightInd w:val="0"/>
        <w:jc w:val="both"/>
        <w:rPr>
          <w:b/>
          <w:sz w:val="26"/>
          <w:szCs w:val="26"/>
        </w:rPr>
      </w:pPr>
      <w:r w:rsidRPr="00EF1288">
        <w:rPr>
          <w:b/>
          <w:bCs/>
          <w:iCs/>
          <w:sz w:val="26"/>
          <w:szCs w:val="26"/>
        </w:rPr>
        <w:tab/>
      </w:r>
      <w:r w:rsidRPr="00EF1288">
        <w:rPr>
          <w:b/>
          <w:bCs/>
          <w:iCs/>
          <w:sz w:val="26"/>
          <w:szCs w:val="26"/>
        </w:rPr>
        <w:tab/>
      </w:r>
    </w:p>
    <w:p w:rsidR="002F06E4" w:rsidRPr="00EF1288" w:rsidRDefault="002F06E4" w:rsidP="002F06E4">
      <w:pPr>
        <w:widowControl w:val="0"/>
        <w:shd w:val="clear" w:color="auto" w:fill="FFFFFF"/>
        <w:autoSpaceDE w:val="0"/>
        <w:autoSpaceDN w:val="0"/>
        <w:adjustRightInd w:val="0"/>
        <w:jc w:val="both"/>
        <w:rPr>
          <w:sz w:val="26"/>
          <w:szCs w:val="26"/>
        </w:rPr>
      </w:pPr>
      <w:r w:rsidRPr="00EF1288">
        <w:rPr>
          <w:b/>
          <w:iCs/>
          <w:sz w:val="26"/>
          <w:szCs w:val="26"/>
        </w:rPr>
        <w:t xml:space="preserve">______________________________________________________, </w:t>
      </w:r>
      <w:r w:rsidRPr="00EF1288">
        <w:rPr>
          <w:iCs/>
          <w:sz w:val="26"/>
          <w:szCs w:val="26"/>
        </w:rPr>
        <w:t>именуем__ в</w:t>
      </w:r>
      <w:r w:rsidRPr="00EF1288">
        <w:rPr>
          <w:b/>
          <w:iCs/>
          <w:sz w:val="26"/>
          <w:szCs w:val="26"/>
        </w:rPr>
        <w:t xml:space="preserve"> </w:t>
      </w:r>
      <w:r w:rsidRPr="00EF1288">
        <w:rPr>
          <w:iCs/>
          <w:sz w:val="26"/>
          <w:szCs w:val="26"/>
        </w:rPr>
        <w:t xml:space="preserve">дальнейшем «Покупатель», в лице _______________________________________________________________, </w:t>
      </w:r>
      <w:proofErr w:type="spellStart"/>
      <w:r w:rsidRPr="00EF1288">
        <w:rPr>
          <w:iCs/>
          <w:sz w:val="26"/>
          <w:szCs w:val="26"/>
        </w:rPr>
        <w:t>действующ</w:t>
      </w:r>
      <w:proofErr w:type="spellEnd"/>
      <w:r w:rsidRPr="00EF1288">
        <w:rPr>
          <w:iCs/>
          <w:sz w:val="26"/>
          <w:szCs w:val="26"/>
        </w:rPr>
        <w:t>__ на основании _________________________________________, с одной стороны, и ___________________________________________________________</w:t>
      </w:r>
      <w:r w:rsidRPr="00EF1288">
        <w:rPr>
          <w:sz w:val="26"/>
          <w:szCs w:val="26"/>
        </w:rPr>
        <w:t xml:space="preserve">, именуем__ в дальнейшем «Поставщик», в лице _______________________________________________________________, </w:t>
      </w:r>
      <w:proofErr w:type="spellStart"/>
      <w:r w:rsidRPr="00EF1288">
        <w:rPr>
          <w:sz w:val="26"/>
          <w:szCs w:val="26"/>
        </w:rPr>
        <w:t>действующ</w:t>
      </w:r>
      <w:proofErr w:type="spellEnd"/>
      <w:r w:rsidRPr="00EF1288">
        <w:rPr>
          <w:sz w:val="26"/>
          <w:szCs w:val="26"/>
        </w:rPr>
        <w:t xml:space="preserve">__ на основании __________________________________________, </w:t>
      </w:r>
      <w:r w:rsidRPr="00EF1288">
        <w:rPr>
          <w:iCs/>
          <w:sz w:val="26"/>
          <w:szCs w:val="26"/>
        </w:rPr>
        <w:t>с другой стороны, далее именуемые «Стороны»</w:t>
      </w:r>
      <w:r w:rsidRPr="00EF1288">
        <w:rPr>
          <w:sz w:val="26"/>
          <w:szCs w:val="26"/>
        </w:rPr>
        <w:t xml:space="preserve">, во исполнение </w:t>
      </w:r>
      <w:hyperlink r:id="rId13" w:history="1">
        <w:r w:rsidRPr="00EF1288">
          <w:rPr>
            <w:rStyle w:val="af"/>
            <w:color w:val="auto"/>
            <w:sz w:val="26"/>
            <w:szCs w:val="26"/>
            <w:u w:val="none"/>
          </w:rPr>
          <w:t>Договора</w:t>
        </w:r>
      </w:hyperlink>
      <w:r w:rsidRPr="00EF1288">
        <w:rPr>
          <w:sz w:val="26"/>
          <w:szCs w:val="26"/>
        </w:rPr>
        <w:t xml:space="preserve"> №___________ от "___"_________ 20__ г. (далее -Договор) оформили настоящий Акт о нижеследующем:</w:t>
      </w:r>
    </w:p>
    <w:p w:rsidR="002F06E4" w:rsidRPr="00EF1288" w:rsidRDefault="002F06E4" w:rsidP="002F06E4">
      <w:pPr>
        <w:widowControl w:val="0"/>
        <w:shd w:val="clear" w:color="auto" w:fill="FFFFFF"/>
        <w:autoSpaceDE w:val="0"/>
        <w:autoSpaceDN w:val="0"/>
        <w:adjustRightInd w:val="0"/>
        <w:jc w:val="both"/>
        <w:rPr>
          <w:sz w:val="26"/>
          <w:szCs w:val="26"/>
        </w:rPr>
      </w:pPr>
    </w:p>
    <w:p w:rsidR="002F06E4" w:rsidRPr="00EF1288" w:rsidRDefault="002F06E4" w:rsidP="002F06E4">
      <w:pPr>
        <w:widowControl w:val="0"/>
        <w:shd w:val="clear" w:color="auto" w:fill="FFFFFF"/>
        <w:autoSpaceDE w:val="0"/>
        <w:autoSpaceDN w:val="0"/>
        <w:adjustRightInd w:val="0"/>
        <w:jc w:val="both"/>
        <w:rPr>
          <w:sz w:val="26"/>
          <w:szCs w:val="26"/>
        </w:rPr>
      </w:pPr>
      <w:r w:rsidRPr="00EF1288">
        <w:rPr>
          <w:sz w:val="26"/>
          <w:szCs w:val="26"/>
        </w:rPr>
        <w:t>1.  Продавец  передал  в  собственность  Покупателя  следующее  оборудовани</w:t>
      </w:r>
      <w:proofErr w:type="gramStart"/>
      <w:r w:rsidRPr="00EF1288">
        <w:rPr>
          <w:sz w:val="26"/>
          <w:szCs w:val="26"/>
        </w:rPr>
        <w:t>е(</w:t>
      </w:r>
      <w:proofErr w:type="gramEnd"/>
      <w:r w:rsidRPr="00EF1288">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4" w:history="1">
        <w:r w:rsidRPr="00EF1288">
          <w:rPr>
            <w:rStyle w:val="af"/>
            <w:color w:val="auto"/>
            <w:sz w:val="26"/>
            <w:szCs w:val="26"/>
            <w:u w:val="none"/>
          </w:rPr>
          <w:t>Договору</w:t>
        </w:r>
      </w:hyperlink>
      <w:r w:rsidRPr="00EF1288">
        <w:rPr>
          <w:sz w:val="26"/>
          <w:szCs w:val="26"/>
        </w:rPr>
        <w:t xml:space="preserve"> </w:t>
      </w:r>
      <w:hyperlink r:id="rId15" w:history="1">
        <w:r w:rsidRPr="00EF1288">
          <w:rPr>
            <w:rStyle w:val="af"/>
            <w:color w:val="auto"/>
            <w:sz w:val="26"/>
            <w:szCs w:val="26"/>
            <w:u w:val="none"/>
          </w:rPr>
          <w:t>Спецификации</w:t>
        </w:r>
      </w:hyperlink>
      <w:r w:rsidRPr="00EF1288">
        <w:rPr>
          <w:sz w:val="26"/>
          <w:szCs w:val="26"/>
        </w:rPr>
        <w:t xml:space="preserve"> № ____ от "___"_________ 20__ г.</w:t>
      </w:r>
    </w:p>
    <w:p w:rsidR="002F06E4" w:rsidRPr="00EF1288" w:rsidRDefault="002F06E4" w:rsidP="002F06E4">
      <w:pPr>
        <w:widowControl w:val="0"/>
        <w:shd w:val="clear" w:color="auto" w:fill="FFFFFF"/>
        <w:autoSpaceDE w:val="0"/>
        <w:autoSpaceDN w:val="0"/>
        <w:adjustRightInd w:val="0"/>
        <w:jc w:val="both"/>
        <w:rPr>
          <w:sz w:val="26"/>
          <w:szCs w:val="26"/>
        </w:rPr>
      </w:pPr>
      <w:r w:rsidRPr="00EF1288">
        <w:rPr>
          <w:sz w:val="26"/>
          <w:szCs w:val="26"/>
        </w:rPr>
        <w:t>2. Покупатель осмотрел и принял Оборудование по адресу: __________________________________.</w:t>
      </w:r>
    </w:p>
    <w:p w:rsidR="002F06E4" w:rsidRPr="00EF1288" w:rsidRDefault="002F06E4" w:rsidP="002F06E4">
      <w:pPr>
        <w:widowControl w:val="0"/>
        <w:shd w:val="clear" w:color="auto" w:fill="FFFFFF"/>
        <w:autoSpaceDE w:val="0"/>
        <w:autoSpaceDN w:val="0"/>
        <w:adjustRightInd w:val="0"/>
        <w:jc w:val="both"/>
        <w:rPr>
          <w:sz w:val="26"/>
          <w:szCs w:val="26"/>
        </w:rPr>
      </w:pPr>
      <w:r w:rsidRPr="00EF1288">
        <w:rPr>
          <w:sz w:val="26"/>
          <w:szCs w:val="26"/>
        </w:rPr>
        <w:t xml:space="preserve">3. Покупатель обязан произвести оплату за Оборудование в размере и порядке, предусмотренных </w:t>
      </w:r>
      <w:hyperlink r:id="rId16" w:history="1">
        <w:r w:rsidRPr="00EF1288">
          <w:rPr>
            <w:rStyle w:val="af"/>
            <w:color w:val="auto"/>
            <w:sz w:val="26"/>
            <w:szCs w:val="26"/>
            <w:u w:val="none"/>
          </w:rPr>
          <w:t>Договором</w:t>
        </w:r>
      </w:hyperlink>
      <w:r w:rsidRPr="00EF1288">
        <w:rPr>
          <w:sz w:val="26"/>
          <w:szCs w:val="26"/>
        </w:rPr>
        <w:t>.</w:t>
      </w:r>
    </w:p>
    <w:p w:rsidR="002F06E4" w:rsidRPr="00EF1288" w:rsidRDefault="002F06E4" w:rsidP="002F06E4">
      <w:pPr>
        <w:widowControl w:val="0"/>
        <w:shd w:val="clear" w:color="auto" w:fill="FFFFFF"/>
        <w:autoSpaceDE w:val="0"/>
        <w:autoSpaceDN w:val="0"/>
        <w:adjustRightInd w:val="0"/>
        <w:jc w:val="both"/>
        <w:rPr>
          <w:sz w:val="26"/>
          <w:szCs w:val="26"/>
        </w:rPr>
      </w:pPr>
      <w:r w:rsidRPr="00EF1288">
        <w:rPr>
          <w:sz w:val="26"/>
          <w:szCs w:val="26"/>
        </w:rPr>
        <w:t>4. Оборудование передано комплектным, надлежащего качества, в надлежащей упаковке и в установленные сроки.</w:t>
      </w:r>
    </w:p>
    <w:p w:rsidR="002F06E4" w:rsidRPr="00EF1288" w:rsidRDefault="002F06E4" w:rsidP="002F06E4">
      <w:pPr>
        <w:widowControl w:val="0"/>
        <w:shd w:val="clear" w:color="auto" w:fill="FFFFFF"/>
        <w:autoSpaceDE w:val="0"/>
        <w:autoSpaceDN w:val="0"/>
        <w:adjustRightInd w:val="0"/>
        <w:jc w:val="both"/>
        <w:rPr>
          <w:sz w:val="26"/>
          <w:szCs w:val="26"/>
        </w:rPr>
      </w:pPr>
      <w:r w:rsidRPr="00EF1288">
        <w:rPr>
          <w:sz w:val="26"/>
          <w:szCs w:val="26"/>
        </w:rPr>
        <w:t>5. Одновременно с передачей Оборудования Покупателю передан полный комплект сопровождающих документов.</w:t>
      </w:r>
    </w:p>
    <w:p w:rsidR="002F06E4" w:rsidRPr="00EF1288" w:rsidRDefault="002F06E4" w:rsidP="002F06E4">
      <w:pPr>
        <w:widowControl w:val="0"/>
        <w:shd w:val="clear" w:color="auto" w:fill="FFFFFF"/>
        <w:autoSpaceDE w:val="0"/>
        <w:autoSpaceDN w:val="0"/>
        <w:adjustRightInd w:val="0"/>
        <w:jc w:val="both"/>
        <w:rPr>
          <w:sz w:val="26"/>
          <w:szCs w:val="26"/>
        </w:rPr>
      </w:pPr>
      <w:r w:rsidRPr="00EF1288">
        <w:rPr>
          <w:sz w:val="26"/>
          <w:szCs w:val="26"/>
        </w:rPr>
        <w:t>6. Оборудование передано Покупателю свободным от любых прав третьих лиц.</w:t>
      </w:r>
    </w:p>
    <w:p w:rsidR="002F06E4" w:rsidRPr="00EF1288" w:rsidRDefault="002F06E4" w:rsidP="002F06E4">
      <w:pPr>
        <w:widowControl w:val="0"/>
        <w:shd w:val="clear" w:color="auto" w:fill="FFFFFF"/>
        <w:autoSpaceDE w:val="0"/>
        <w:autoSpaceDN w:val="0"/>
        <w:adjustRightInd w:val="0"/>
        <w:jc w:val="both"/>
        <w:rPr>
          <w:sz w:val="26"/>
          <w:szCs w:val="26"/>
        </w:rPr>
      </w:pPr>
      <w:r w:rsidRPr="00EF1288">
        <w:rPr>
          <w:sz w:val="26"/>
          <w:szCs w:val="26"/>
        </w:rPr>
        <w:t>7. Стороны взаимных претензий не имеют.</w:t>
      </w:r>
    </w:p>
    <w:p w:rsidR="002F06E4" w:rsidRPr="00EF1288" w:rsidRDefault="002F06E4" w:rsidP="002F06E4">
      <w:pPr>
        <w:widowControl w:val="0"/>
        <w:shd w:val="clear" w:color="auto" w:fill="FFFFFF"/>
        <w:autoSpaceDE w:val="0"/>
        <w:autoSpaceDN w:val="0"/>
        <w:adjustRightInd w:val="0"/>
        <w:jc w:val="both"/>
        <w:rPr>
          <w:sz w:val="26"/>
          <w:szCs w:val="26"/>
        </w:rPr>
      </w:pPr>
      <w:r w:rsidRPr="00EF1288">
        <w:rPr>
          <w:sz w:val="26"/>
          <w:szCs w:val="26"/>
        </w:rPr>
        <w:t xml:space="preserve">8. Настоящий Акт является неотъемлемой частью </w:t>
      </w:r>
      <w:hyperlink r:id="rId17" w:history="1">
        <w:r w:rsidRPr="00EF1288">
          <w:rPr>
            <w:rStyle w:val="af"/>
            <w:color w:val="auto"/>
            <w:sz w:val="26"/>
            <w:szCs w:val="26"/>
            <w:u w:val="none"/>
          </w:rPr>
          <w:t>Договора</w:t>
        </w:r>
      </w:hyperlink>
      <w:r w:rsidRPr="00EF1288">
        <w:rPr>
          <w:sz w:val="26"/>
          <w:szCs w:val="26"/>
        </w:rPr>
        <w:t xml:space="preserve"> №________ </w:t>
      </w:r>
      <w:proofErr w:type="gramStart"/>
      <w:r w:rsidRPr="00EF1288">
        <w:rPr>
          <w:sz w:val="26"/>
          <w:szCs w:val="26"/>
        </w:rPr>
        <w:t>от</w:t>
      </w:r>
      <w:proofErr w:type="gramEnd"/>
      <w:r w:rsidRPr="00EF1288">
        <w:rPr>
          <w:sz w:val="26"/>
          <w:szCs w:val="26"/>
        </w:rPr>
        <w:t xml:space="preserve"> «___»_______, составлен в двух экземплярах, обладающих одинаковой юридической силой, по одному для каждой из Сторон.</w:t>
      </w:r>
    </w:p>
    <w:p w:rsidR="002F06E4" w:rsidRPr="00EF1288" w:rsidRDefault="002F06E4" w:rsidP="002F06E4">
      <w:pPr>
        <w:widowControl w:val="0"/>
        <w:shd w:val="clear" w:color="auto" w:fill="FFFFFF"/>
        <w:autoSpaceDE w:val="0"/>
        <w:autoSpaceDN w:val="0"/>
        <w:adjustRightInd w:val="0"/>
        <w:jc w:val="both"/>
        <w:rPr>
          <w:b/>
          <w:bCs/>
          <w:sz w:val="26"/>
          <w:szCs w:val="26"/>
        </w:rPr>
      </w:pPr>
    </w:p>
    <w:p w:rsidR="002F06E4" w:rsidRPr="00EF1288" w:rsidRDefault="002F06E4" w:rsidP="002F06E4">
      <w:pPr>
        <w:widowControl w:val="0"/>
        <w:shd w:val="clear" w:color="auto" w:fill="FFFFFF"/>
        <w:autoSpaceDE w:val="0"/>
        <w:autoSpaceDN w:val="0"/>
        <w:adjustRightInd w:val="0"/>
        <w:jc w:val="both"/>
        <w:rPr>
          <w:b/>
          <w:bCs/>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4"/>
        <w:gridCol w:w="5196"/>
      </w:tblGrid>
      <w:tr w:rsidR="002F06E4" w:rsidRPr="00EF1288" w:rsidTr="002F06E4">
        <w:tc>
          <w:tcPr>
            <w:tcW w:w="9180" w:type="dxa"/>
          </w:tcPr>
          <w:p w:rsidR="002F06E4" w:rsidRPr="00EF1288" w:rsidRDefault="002F06E4" w:rsidP="002F06E4">
            <w:pPr>
              <w:widowControl w:val="0"/>
              <w:shd w:val="clear" w:color="auto" w:fill="FFFFFF"/>
              <w:autoSpaceDE w:val="0"/>
              <w:autoSpaceDN w:val="0"/>
              <w:adjustRightInd w:val="0"/>
              <w:jc w:val="both"/>
              <w:rPr>
                <w:b/>
                <w:bCs/>
                <w:sz w:val="26"/>
                <w:szCs w:val="26"/>
              </w:rPr>
            </w:pPr>
            <w:r w:rsidRPr="00EF1288">
              <w:rPr>
                <w:b/>
                <w:bCs/>
                <w:sz w:val="26"/>
                <w:szCs w:val="26"/>
              </w:rPr>
              <w:t>От Покупателя:</w:t>
            </w:r>
            <w:r w:rsidRPr="00EF1288">
              <w:rPr>
                <w:b/>
                <w:bCs/>
                <w:sz w:val="26"/>
                <w:szCs w:val="26"/>
              </w:rPr>
              <w:tab/>
            </w:r>
          </w:p>
          <w:p w:rsidR="002F06E4" w:rsidRPr="00EF1288" w:rsidRDefault="002F06E4" w:rsidP="002F06E4">
            <w:pPr>
              <w:widowControl w:val="0"/>
              <w:shd w:val="clear" w:color="auto" w:fill="FFFFFF"/>
              <w:autoSpaceDE w:val="0"/>
              <w:autoSpaceDN w:val="0"/>
              <w:adjustRightInd w:val="0"/>
              <w:jc w:val="both"/>
              <w:rPr>
                <w:b/>
                <w:bCs/>
                <w:sz w:val="26"/>
                <w:szCs w:val="26"/>
              </w:rPr>
            </w:pPr>
          </w:p>
        </w:tc>
        <w:tc>
          <w:tcPr>
            <w:tcW w:w="6337" w:type="dxa"/>
          </w:tcPr>
          <w:p w:rsidR="002F06E4" w:rsidRPr="00EF1288" w:rsidRDefault="002F06E4" w:rsidP="002F06E4">
            <w:pPr>
              <w:widowControl w:val="0"/>
              <w:shd w:val="clear" w:color="auto" w:fill="FFFFFF"/>
              <w:autoSpaceDE w:val="0"/>
              <w:autoSpaceDN w:val="0"/>
              <w:adjustRightInd w:val="0"/>
              <w:jc w:val="both"/>
              <w:rPr>
                <w:b/>
                <w:bCs/>
                <w:sz w:val="26"/>
                <w:szCs w:val="26"/>
              </w:rPr>
            </w:pPr>
            <w:r w:rsidRPr="00EF1288">
              <w:rPr>
                <w:b/>
                <w:bCs/>
                <w:sz w:val="26"/>
                <w:szCs w:val="26"/>
              </w:rPr>
              <w:t>От Поставщика:</w:t>
            </w:r>
          </w:p>
        </w:tc>
      </w:tr>
      <w:tr w:rsidR="002F06E4" w:rsidRPr="00EF1288" w:rsidTr="002F06E4">
        <w:tc>
          <w:tcPr>
            <w:tcW w:w="9180" w:type="dxa"/>
          </w:tcPr>
          <w:p w:rsidR="002F06E4" w:rsidRPr="00EF1288" w:rsidRDefault="002F06E4" w:rsidP="002F06E4">
            <w:pPr>
              <w:widowControl w:val="0"/>
              <w:shd w:val="clear" w:color="auto" w:fill="FFFFFF"/>
              <w:autoSpaceDE w:val="0"/>
              <w:autoSpaceDN w:val="0"/>
              <w:adjustRightInd w:val="0"/>
              <w:spacing w:line="276" w:lineRule="auto"/>
              <w:jc w:val="both"/>
              <w:rPr>
                <w:bCs/>
                <w:sz w:val="26"/>
                <w:szCs w:val="26"/>
              </w:rPr>
            </w:pPr>
            <w:r w:rsidRPr="00EF1288">
              <w:rPr>
                <w:sz w:val="26"/>
                <w:szCs w:val="26"/>
              </w:rPr>
              <w:t>Генеральный директор АО «ВРМ»</w:t>
            </w:r>
          </w:p>
        </w:tc>
        <w:tc>
          <w:tcPr>
            <w:tcW w:w="6337" w:type="dxa"/>
          </w:tcPr>
          <w:p w:rsidR="002F06E4" w:rsidRPr="00EF1288" w:rsidRDefault="002F06E4" w:rsidP="002F06E4">
            <w:pPr>
              <w:widowControl w:val="0"/>
              <w:shd w:val="clear" w:color="auto" w:fill="FFFFFF"/>
              <w:autoSpaceDE w:val="0"/>
              <w:autoSpaceDN w:val="0"/>
              <w:adjustRightInd w:val="0"/>
              <w:spacing w:line="276" w:lineRule="auto"/>
              <w:jc w:val="both"/>
              <w:rPr>
                <w:bCs/>
                <w:sz w:val="26"/>
                <w:szCs w:val="26"/>
              </w:rPr>
            </w:pPr>
          </w:p>
        </w:tc>
      </w:tr>
      <w:tr w:rsidR="002F06E4" w:rsidRPr="00EF1288" w:rsidTr="002F06E4">
        <w:tc>
          <w:tcPr>
            <w:tcW w:w="9180" w:type="dxa"/>
          </w:tcPr>
          <w:p w:rsidR="002F06E4" w:rsidRPr="00EF1288" w:rsidRDefault="002F06E4" w:rsidP="002F06E4">
            <w:pPr>
              <w:widowControl w:val="0"/>
              <w:shd w:val="clear" w:color="auto" w:fill="FFFFFF"/>
              <w:autoSpaceDE w:val="0"/>
              <w:autoSpaceDN w:val="0"/>
              <w:adjustRightInd w:val="0"/>
              <w:spacing w:line="276" w:lineRule="auto"/>
              <w:jc w:val="both"/>
              <w:rPr>
                <w:bCs/>
                <w:sz w:val="26"/>
                <w:szCs w:val="26"/>
              </w:rPr>
            </w:pPr>
            <w:r w:rsidRPr="00EF1288">
              <w:rPr>
                <w:sz w:val="26"/>
                <w:szCs w:val="26"/>
              </w:rPr>
              <w:t>______________________ П.С.Долгов</w:t>
            </w:r>
          </w:p>
        </w:tc>
        <w:tc>
          <w:tcPr>
            <w:tcW w:w="6337" w:type="dxa"/>
          </w:tcPr>
          <w:p w:rsidR="002F06E4" w:rsidRPr="00EF1288" w:rsidRDefault="002F06E4" w:rsidP="002F06E4">
            <w:pPr>
              <w:widowControl w:val="0"/>
              <w:shd w:val="clear" w:color="auto" w:fill="FFFFFF"/>
              <w:autoSpaceDE w:val="0"/>
              <w:autoSpaceDN w:val="0"/>
              <w:adjustRightInd w:val="0"/>
              <w:spacing w:line="276" w:lineRule="auto"/>
              <w:jc w:val="both"/>
              <w:rPr>
                <w:bCs/>
                <w:sz w:val="26"/>
                <w:szCs w:val="26"/>
              </w:rPr>
            </w:pPr>
            <w:r w:rsidRPr="00EF1288">
              <w:rPr>
                <w:sz w:val="26"/>
                <w:szCs w:val="26"/>
              </w:rPr>
              <w:t>__________________________________</w:t>
            </w:r>
          </w:p>
        </w:tc>
      </w:tr>
      <w:tr w:rsidR="002F06E4" w:rsidRPr="00EF1288" w:rsidTr="002F06E4">
        <w:tc>
          <w:tcPr>
            <w:tcW w:w="9180" w:type="dxa"/>
          </w:tcPr>
          <w:p w:rsidR="002F06E4" w:rsidRPr="00EF1288" w:rsidRDefault="002F06E4" w:rsidP="002F06E4">
            <w:pPr>
              <w:widowControl w:val="0"/>
              <w:shd w:val="clear" w:color="auto" w:fill="FFFFFF"/>
              <w:autoSpaceDE w:val="0"/>
              <w:autoSpaceDN w:val="0"/>
              <w:adjustRightInd w:val="0"/>
              <w:spacing w:line="276" w:lineRule="auto"/>
              <w:jc w:val="both"/>
              <w:rPr>
                <w:bCs/>
                <w:sz w:val="26"/>
                <w:szCs w:val="26"/>
              </w:rPr>
            </w:pPr>
            <w:r w:rsidRPr="00EF1288">
              <w:rPr>
                <w:sz w:val="26"/>
                <w:szCs w:val="26"/>
              </w:rPr>
              <w:t>«______» _______________ 2017г.</w:t>
            </w:r>
          </w:p>
        </w:tc>
        <w:tc>
          <w:tcPr>
            <w:tcW w:w="6337" w:type="dxa"/>
          </w:tcPr>
          <w:p w:rsidR="002F06E4" w:rsidRPr="00EF1288" w:rsidRDefault="002F06E4" w:rsidP="002F06E4">
            <w:pPr>
              <w:widowControl w:val="0"/>
              <w:shd w:val="clear" w:color="auto" w:fill="FFFFFF"/>
              <w:autoSpaceDE w:val="0"/>
              <w:autoSpaceDN w:val="0"/>
              <w:adjustRightInd w:val="0"/>
              <w:spacing w:line="276" w:lineRule="auto"/>
              <w:jc w:val="both"/>
              <w:rPr>
                <w:bCs/>
                <w:sz w:val="26"/>
                <w:szCs w:val="26"/>
              </w:rPr>
            </w:pPr>
            <w:r w:rsidRPr="00EF1288">
              <w:rPr>
                <w:sz w:val="26"/>
                <w:szCs w:val="26"/>
              </w:rPr>
              <w:t>«______» _______________ 2017г.</w:t>
            </w:r>
          </w:p>
        </w:tc>
      </w:tr>
      <w:tr w:rsidR="002F06E4" w:rsidRPr="00EF1288" w:rsidTr="002F06E4">
        <w:tc>
          <w:tcPr>
            <w:tcW w:w="9180" w:type="dxa"/>
          </w:tcPr>
          <w:p w:rsidR="002F06E4" w:rsidRPr="00EF1288" w:rsidRDefault="002F06E4" w:rsidP="002F06E4">
            <w:pPr>
              <w:widowControl w:val="0"/>
              <w:shd w:val="clear" w:color="auto" w:fill="FFFFFF"/>
              <w:autoSpaceDE w:val="0"/>
              <w:autoSpaceDN w:val="0"/>
              <w:adjustRightInd w:val="0"/>
              <w:jc w:val="both"/>
              <w:rPr>
                <w:bCs/>
                <w:sz w:val="26"/>
                <w:szCs w:val="26"/>
              </w:rPr>
            </w:pPr>
          </w:p>
        </w:tc>
        <w:tc>
          <w:tcPr>
            <w:tcW w:w="6337" w:type="dxa"/>
          </w:tcPr>
          <w:p w:rsidR="002F06E4" w:rsidRPr="00EF1288" w:rsidRDefault="002F06E4" w:rsidP="002F06E4">
            <w:pPr>
              <w:widowControl w:val="0"/>
              <w:shd w:val="clear" w:color="auto" w:fill="FFFFFF"/>
              <w:autoSpaceDE w:val="0"/>
              <w:autoSpaceDN w:val="0"/>
              <w:adjustRightInd w:val="0"/>
              <w:jc w:val="both"/>
              <w:rPr>
                <w:bCs/>
                <w:sz w:val="26"/>
                <w:szCs w:val="26"/>
              </w:rPr>
            </w:pPr>
          </w:p>
        </w:tc>
      </w:tr>
    </w:tbl>
    <w:p w:rsidR="002F06E4" w:rsidRPr="00EF1288" w:rsidRDefault="002F06E4" w:rsidP="002F06E4">
      <w:pPr>
        <w:widowControl w:val="0"/>
        <w:shd w:val="clear" w:color="auto" w:fill="FFFFFF"/>
        <w:autoSpaceDE w:val="0"/>
        <w:autoSpaceDN w:val="0"/>
        <w:adjustRightInd w:val="0"/>
        <w:jc w:val="both"/>
        <w:rPr>
          <w:b/>
          <w:sz w:val="26"/>
          <w:szCs w:val="26"/>
        </w:rPr>
        <w:sectPr w:rsidR="002F06E4" w:rsidRPr="00EF1288" w:rsidSect="002F06E4">
          <w:pgSz w:w="11906" w:h="16838" w:code="9"/>
          <w:pgMar w:top="1134" w:right="849" w:bottom="851" w:left="993" w:header="794" w:footer="615" w:gutter="0"/>
          <w:cols w:space="708"/>
          <w:titlePg/>
          <w:docGrid w:linePitch="360"/>
        </w:sectPr>
      </w:pPr>
    </w:p>
    <w:p w:rsidR="002F06E4" w:rsidRPr="00EF1288" w:rsidRDefault="002F06E4" w:rsidP="002F06E4">
      <w:pPr>
        <w:widowControl w:val="0"/>
        <w:shd w:val="clear" w:color="auto" w:fill="FFFFFF"/>
        <w:autoSpaceDE w:val="0"/>
        <w:autoSpaceDN w:val="0"/>
        <w:adjustRightInd w:val="0"/>
        <w:jc w:val="both"/>
        <w:rPr>
          <w:b/>
          <w:sz w:val="26"/>
          <w:szCs w:val="26"/>
        </w:rPr>
      </w:pPr>
      <w:r w:rsidRPr="00EF1288">
        <w:rPr>
          <w:b/>
          <w:sz w:val="26"/>
          <w:szCs w:val="26"/>
        </w:rPr>
        <w:lastRenderedPageBreak/>
        <w:t>ФОРМА</w:t>
      </w:r>
    </w:p>
    <w:tbl>
      <w:tblPr>
        <w:tblStyle w:val="28"/>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2F06E4" w:rsidRPr="00EF1288" w:rsidTr="002F06E4">
        <w:tc>
          <w:tcPr>
            <w:tcW w:w="3544" w:type="dxa"/>
          </w:tcPr>
          <w:p w:rsidR="002F06E4" w:rsidRPr="00EF1288" w:rsidRDefault="002F06E4" w:rsidP="00443379">
            <w:r w:rsidRPr="00EF1288">
              <w:t>Приложение № 4</w:t>
            </w:r>
          </w:p>
          <w:p w:rsidR="002F06E4" w:rsidRPr="00EF1288" w:rsidRDefault="002F06E4" w:rsidP="00443379">
            <w:r w:rsidRPr="00EF1288">
              <w:t>к Договору №______</w:t>
            </w:r>
          </w:p>
          <w:p w:rsidR="002F06E4" w:rsidRPr="00EF1288" w:rsidRDefault="002F06E4" w:rsidP="00443379">
            <w:r w:rsidRPr="00EF1288">
              <w:t>от «___» _____________2017г</w:t>
            </w:r>
          </w:p>
        </w:tc>
      </w:tr>
    </w:tbl>
    <w:p w:rsidR="002F06E4" w:rsidRPr="00EF1288" w:rsidRDefault="002F06E4" w:rsidP="002F06E4">
      <w:pPr>
        <w:keepNext/>
        <w:autoSpaceDN w:val="0"/>
        <w:ind w:firstLine="680"/>
        <w:outlineLvl w:val="0"/>
        <w:rPr>
          <w:sz w:val="26"/>
          <w:szCs w:val="26"/>
        </w:rPr>
      </w:pPr>
    </w:p>
    <w:tbl>
      <w:tblPr>
        <w:tblW w:w="9750" w:type="dxa"/>
        <w:tblLayout w:type="fixed"/>
        <w:tblLook w:val="04A0"/>
      </w:tblPr>
      <w:tblGrid>
        <w:gridCol w:w="9750"/>
      </w:tblGrid>
      <w:tr w:rsidR="002F06E4" w:rsidRPr="00EF1288" w:rsidTr="002F06E4">
        <w:tc>
          <w:tcPr>
            <w:tcW w:w="9750" w:type="dxa"/>
            <w:hideMark/>
          </w:tcPr>
          <w:p w:rsidR="002F06E4" w:rsidRPr="00EF1288" w:rsidRDefault="002F06E4" w:rsidP="002F06E4">
            <w:pPr>
              <w:overflowPunct w:val="0"/>
              <w:autoSpaceDE w:val="0"/>
              <w:autoSpaceDN w:val="0"/>
              <w:adjustRightInd w:val="0"/>
              <w:spacing w:line="256" w:lineRule="auto"/>
              <w:ind w:firstLine="709"/>
              <w:jc w:val="center"/>
              <w:rPr>
                <w:b/>
                <w:sz w:val="26"/>
                <w:szCs w:val="26"/>
                <w:lang w:eastAsia="en-US"/>
              </w:rPr>
            </w:pPr>
            <w:r w:rsidRPr="00EF1288">
              <w:rPr>
                <w:b/>
                <w:sz w:val="26"/>
                <w:szCs w:val="26"/>
                <w:lang w:eastAsia="en-US"/>
              </w:rPr>
              <w:t>Сведения о контрагенте</w:t>
            </w:r>
          </w:p>
        </w:tc>
      </w:tr>
      <w:tr w:rsidR="002F06E4" w:rsidRPr="00EF1288" w:rsidTr="002F06E4">
        <w:tc>
          <w:tcPr>
            <w:tcW w:w="9750" w:type="dxa"/>
          </w:tcPr>
          <w:p w:rsidR="002F06E4" w:rsidRPr="00EF1288" w:rsidRDefault="002F06E4" w:rsidP="002F06E4">
            <w:pPr>
              <w:widowControl w:val="0"/>
              <w:autoSpaceDE w:val="0"/>
              <w:autoSpaceDN w:val="0"/>
              <w:adjustRightInd w:val="0"/>
              <w:spacing w:line="256" w:lineRule="auto"/>
              <w:rPr>
                <w:bCs/>
                <w:sz w:val="26"/>
                <w:szCs w:val="26"/>
                <w:lang w:eastAsia="en-US"/>
              </w:rPr>
            </w:pPr>
          </w:p>
        </w:tc>
      </w:tr>
      <w:tr w:rsidR="002F06E4" w:rsidRPr="00EF1288" w:rsidTr="002F06E4">
        <w:tc>
          <w:tcPr>
            <w:tcW w:w="9750" w:type="dxa"/>
            <w:hideMark/>
          </w:tcPr>
          <w:p w:rsidR="002F06E4" w:rsidRPr="00EF1288" w:rsidRDefault="002F06E4" w:rsidP="002F06E4">
            <w:pPr>
              <w:widowControl w:val="0"/>
              <w:autoSpaceDE w:val="0"/>
              <w:autoSpaceDN w:val="0"/>
              <w:adjustRightInd w:val="0"/>
              <w:spacing w:line="256" w:lineRule="auto"/>
              <w:rPr>
                <w:bCs/>
                <w:sz w:val="26"/>
                <w:szCs w:val="26"/>
                <w:lang w:eastAsia="en-US"/>
              </w:rPr>
            </w:pPr>
            <w:r w:rsidRPr="00EF1288">
              <w:rPr>
                <w:bCs/>
                <w:sz w:val="26"/>
                <w:szCs w:val="26"/>
                <w:lang w:eastAsia="en-US"/>
              </w:rPr>
              <w:t>1. Полное наименование контрагента:</w:t>
            </w:r>
          </w:p>
        </w:tc>
      </w:tr>
      <w:tr w:rsidR="002F06E4" w:rsidRPr="00EF1288" w:rsidTr="002F06E4">
        <w:tc>
          <w:tcPr>
            <w:tcW w:w="9750" w:type="dxa"/>
            <w:hideMark/>
          </w:tcPr>
          <w:p w:rsidR="002F06E4" w:rsidRPr="00EF1288" w:rsidRDefault="002F06E4" w:rsidP="002F06E4">
            <w:pPr>
              <w:widowControl w:val="0"/>
              <w:autoSpaceDE w:val="0"/>
              <w:autoSpaceDN w:val="0"/>
              <w:adjustRightInd w:val="0"/>
              <w:spacing w:line="256" w:lineRule="auto"/>
              <w:rPr>
                <w:bCs/>
                <w:sz w:val="26"/>
                <w:szCs w:val="26"/>
                <w:lang w:eastAsia="en-US"/>
              </w:rPr>
            </w:pPr>
            <w:r w:rsidRPr="00EF1288">
              <w:rPr>
                <w:bCs/>
                <w:sz w:val="26"/>
                <w:szCs w:val="26"/>
                <w:lang w:eastAsia="en-US"/>
              </w:rPr>
              <w:t>2. Сведения о регистрации юридического лица: регистрационный номер, дата регистрации, ИНН, КПП и др.</w:t>
            </w:r>
          </w:p>
        </w:tc>
      </w:tr>
      <w:tr w:rsidR="002F06E4" w:rsidRPr="00EF1288" w:rsidTr="002F06E4">
        <w:tc>
          <w:tcPr>
            <w:tcW w:w="9750" w:type="dxa"/>
            <w:hideMark/>
          </w:tcPr>
          <w:p w:rsidR="002F06E4" w:rsidRPr="00EF1288" w:rsidRDefault="002F06E4" w:rsidP="002F06E4">
            <w:pPr>
              <w:widowControl w:val="0"/>
              <w:autoSpaceDE w:val="0"/>
              <w:autoSpaceDN w:val="0"/>
              <w:adjustRightInd w:val="0"/>
              <w:spacing w:line="256" w:lineRule="auto"/>
              <w:rPr>
                <w:bCs/>
                <w:sz w:val="26"/>
                <w:szCs w:val="26"/>
                <w:lang w:eastAsia="en-US"/>
              </w:rPr>
            </w:pPr>
            <w:r w:rsidRPr="00EF1288">
              <w:rPr>
                <w:bCs/>
                <w:sz w:val="26"/>
                <w:szCs w:val="26"/>
                <w:lang w:eastAsia="en-US"/>
              </w:rPr>
              <w:t>Орган, зарегистрировавший юридическое лицо</w:t>
            </w:r>
          </w:p>
        </w:tc>
      </w:tr>
      <w:tr w:rsidR="002F06E4" w:rsidRPr="00EF1288" w:rsidTr="002F06E4">
        <w:tc>
          <w:tcPr>
            <w:tcW w:w="9750" w:type="dxa"/>
            <w:hideMark/>
          </w:tcPr>
          <w:p w:rsidR="002F06E4" w:rsidRPr="00EF1288" w:rsidRDefault="002F06E4" w:rsidP="002F06E4">
            <w:pPr>
              <w:widowControl w:val="0"/>
              <w:autoSpaceDE w:val="0"/>
              <w:autoSpaceDN w:val="0"/>
              <w:adjustRightInd w:val="0"/>
              <w:spacing w:line="256" w:lineRule="auto"/>
              <w:rPr>
                <w:bCs/>
                <w:sz w:val="26"/>
                <w:szCs w:val="26"/>
                <w:lang w:eastAsia="en-US"/>
              </w:rPr>
            </w:pPr>
            <w:r w:rsidRPr="00EF1288">
              <w:rPr>
                <w:bCs/>
                <w:sz w:val="26"/>
                <w:szCs w:val="26"/>
                <w:lang w:eastAsia="en-US"/>
              </w:rPr>
              <w:t>(если контрагент физическое лицо – паспортные данные физического лица)</w:t>
            </w:r>
          </w:p>
        </w:tc>
      </w:tr>
      <w:tr w:rsidR="002F06E4" w:rsidRPr="00EF1288" w:rsidTr="002F06E4">
        <w:tc>
          <w:tcPr>
            <w:tcW w:w="9750" w:type="dxa"/>
            <w:hideMark/>
          </w:tcPr>
          <w:p w:rsidR="002F06E4" w:rsidRPr="00EF1288" w:rsidRDefault="002F06E4" w:rsidP="002F06E4">
            <w:pPr>
              <w:widowControl w:val="0"/>
              <w:autoSpaceDE w:val="0"/>
              <w:autoSpaceDN w:val="0"/>
              <w:adjustRightInd w:val="0"/>
              <w:spacing w:line="256" w:lineRule="auto"/>
              <w:rPr>
                <w:bCs/>
                <w:sz w:val="26"/>
                <w:szCs w:val="26"/>
                <w:lang w:eastAsia="en-US"/>
              </w:rPr>
            </w:pPr>
            <w:r w:rsidRPr="00EF1288">
              <w:rPr>
                <w:bCs/>
                <w:sz w:val="26"/>
                <w:szCs w:val="26"/>
                <w:lang w:eastAsia="en-US"/>
              </w:rPr>
              <w:t>Место нахождения, почтовый адрес:</w:t>
            </w:r>
          </w:p>
        </w:tc>
      </w:tr>
      <w:tr w:rsidR="002F06E4" w:rsidRPr="00EF1288" w:rsidTr="002F06E4">
        <w:tc>
          <w:tcPr>
            <w:tcW w:w="9750" w:type="dxa"/>
            <w:hideMark/>
          </w:tcPr>
          <w:p w:rsidR="002F06E4" w:rsidRPr="00EF1288" w:rsidRDefault="002F06E4" w:rsidP="002F06E4">
            <w:pPr>
              <w:widowControl w:val="0"/>
              <w:autoSpaceDE w:val="0"/>
              <w:autoSpaceDN w:val="0"/>
              <w:adjustRightInd w:val="0"/>
              <w:spacing w:line="256" w:lineRule="auto"/>
              <w:rPr>
                <w:bCs/>
                <w:sz w:val="26"/>
                <w:szCs w:val="26"/>
                <w:lang w:eastAsia="en-US"/>
              </w:rPr>
            </w:pPr>
            <w:r w:rsidRPr="00EF1288">
              <w:rPr>
                <w:bCs/>
                <w:sz w:val="26"/>
                <w:szCs w:val="26"/>
                <w:lang w:eastAsia="en-US"/>
              </w:rPr>
              <w:t>Телефон, факс</w:t>
            </w:r>
          </w:p>
        </w:tc>
      </w:tr>
      <w:tr w:rsidR="002F06E4" w:rsidRPr="00EF1288" w:rsidTr="002F06E4">
        <w:tc>
          <w:tcPr>
            <w:tcW w:w="9750" w:type="dxa"/>
            <w:hideMark/>
          </w:tcPr>
          <w:p w:rsidR="002F06E4" w:rsidRPr="00EF1288" w:rsidRDefault="002F06E4" w:rsidP="002F06E4">
            <w:pPr>
              <w:widowControl w:val="0"/>
              <w:autoSpaceDE w:val="0"/>
              <w:autoSpaceDN w:val="0"/>
              <w:adjustRightInd w:val="0"/>
              <w:spacing w:line="256" w:lineRule="auto"/>
              <w:rPr>
                <w:bCs/>
                <w:sz w:val="26"/>
                <w:szCs w:val="26"/>
                <w:lang w:eastAsia="en-US"/>
              </w:rPr>
            </w:pPr>
            <w:r w:rsidRPr="00EF1288">
              <w:rPr>
                <w:bCs/>
                <w:sz w:val="26"/>
                <w:szCs w:val="26"/>
                <w:lang w:eastAsia="en-US"/>
              </w:rPr>
              <w:t>3. Акционеры (участники), владеющие более 20% голосующих акций (долей, паев) юридического лица</w:t>
            </w:r>
          </w:p>
        </w:tc>
      </w:tr>
      <w:tr w:rsidR="002F06E4" w:rsidRPr="00EF1288" w:rsidTr="002F06E4">
        <w:tc>
          <w:tcPr>
            <w:tcW w:w="9750" w:type="dxa"/>
            <w:hideMark/>
          </w:tcPr>
          <w:p w:rsidR="002F06E4" w:rsidRPr="00EF1288" w:rsidRDefault="002F06E4" w:rsidP="002F06E4">
            <w:pPr>
              <w:widowControl w:val="0"/>
              <w:autoSpaceDE w:val="0"/>
              <w:autoSpaceDN w:val="0"/>
              <w:adjustRightInd w:val="0"/>
              <w:spacing w:line="256" w:lineRule="auto"/>
              <w:rPr>
                <w:bCs/>
                <w:sz w:val="26"/>
                <w:szCs w:val="26"/>
                <w:lang w:eastAsia="en-US"/>
              </w:rPr>
            </w:pPr>
            <w:r w:rsidRPr="00EF1288">
              <w:rPr>
                <w:bCs/>
                <w:sz w:val="26"/>
                <w:szCs w:val="26"/>
                <w:lang w:eastAsia="en-US"/>
              </w:rPr>
              <w:t>4. Ф.И.О. Членов Совета директоров/Наблюдательного совета (если имеется):</w:t>
            </w:r>
          </w:p>
        </w:tc>
      </w:tr>
      <w:tr w:rsidR="002F06E4" w:rsidRPr="00EF1288" w:rsidTr="002F06E4">
        <w:tc>
          <w:tcPr>
            <w:tcW w:w="9750" w:type="dxa"/>
            <w:hideMark/>
          </w:tcPr>
          <w:p w:rsidR="002F06E4" w:rsidRPr="00EF1288" w:rsidRDefault="002F06E4" w:rsidP="002F06E4">
            <w:pPr>
              <w:widowControl w:val="0"/>
              <w:autoSpaceDE w:val="0"/>
              <w:autoSpaceDN w:val="0"/>
              <w:adjustRightInd w:val="0"/>
              <w:spacing w:line="256" w:lineRule="auto"/>
              <w:rPr>
                <w:bCs/>
                <w:sz w:val="26"/>
                <w:szCs w:val="26"/>
                <w:lang w:eastAsia="en-US"/>
              </w:rPr>
            </w:pPr>
            <w:r w:rsidRPr="00EF1288">
              <w:rPr>
                <w:bCs/>
                <w:sz w:val="26"/>
                <w:szCs w:val="26"/>
                <w:lang w:eastAsia="en-US"/>
              </w:rPr>
              <w:t>5. Ф.И.О. Генерального директора (президента, директора, управляющего, наименование управляющей организации):</w:t>
            </w:r>
          </w:p>
        </w:tc>
      </w:tr>
      <w:tr w:rsidR="002F06E4" w:rsidRPr="00EF1288" w:rsidTr="002F06E4">
        <w:tc>
          <w:tcPr>
            <w:tcW w:w="9750" w:type="dxa"/>
            <w:hideMark/>
          </w:tcPr>
          <w:p w:rsidR="002F06E4" w:rsidRPr="00EF1288" w:rsidRDefault="002F06E4" w:rsidP="002F06E4">
            <w:pPr>
              <w:widowControl w:val="0"/>
              <w:autoSpaceDE w:val="0"/>
              <w:autoSpaceDN w:val="0"/>
              <w:adjustRightInd w:val="0"/>
              <w:spacing w:line="256" w:lineRule="auto"/>
              <w:rPr>
                <w:bCs/>
                <w:sz w:val="26"/>
                <w:szCs w:val="26"/>
                <w:lang w:eastAsia="en-US"/>
              </w:rPr>
            </w:pPr>
            <w:r w:rsidRPr="00EF1288">
              <w:rPr>
                <w:bCs/>
                <w:sz w:val="26"/>
                <w:szCs w:val="26"/>
                <w:lang w:eastAsia="en-US"/>
              </w:rPr>
              <w:t>6. Ф.И.О. Членов Правления/иного коллегиального исполнительного органа (если имеется):</w:t>
            </w:r>
          </w:p>
        </w:tc>
      </w:tr>
      <w:tr w:rsidR="002F06E4" w:rsidRPr="00EF1288" w:rsidTr="002F06E4">
        <w:tc>
          <w:tcPr>
            <w:tcW w:w="9750" w:type="dxa"/>
            <w:hideMark/>
          </w:tcPr>
          <w:p w:rsidR="002F06E4" w:rsidRPr="00EF1288" w:rsidRDefault="002F06E4" w:rsidP="002F06E4">
            <w:pPr>
              <w:widowControl w:val="0"/>
              <w:autoSpaceDE w:val="0"/>
              <w:autoSpaceDN w:val="0"/>
              <w:adjustRightInd w:val="0"/>
              <w:spacing w:line="256" w:lineRule="auto"/>
              <w:rPr>
                <w:bCs/>
                <w:sz w:val="26"/>
                <w:szCs w:val="26"/>
                <w:lang w:eastAsia="en-US"/>
              </w:rPr>
            </w:pPr>
            <w:r w:rsidRPr="00EF1288">
              <w:rPr>
                <w:bCs/>
                <w:sz w:val="26"/>
                <w:szCs w:val="26"/>
                <w:lang w:eastAsia="en-US"/>
              </w:rPr>
              <w:t>7. Балансовая стоимость активов (всего) в соответствии с последним утверждённым балансом:</w:t>
            </w:r>
          </w:p>
        </w:tc>
      </w:tr>
      <w:tr w:rsidR="002F06E4" w:rsidRPr="00EF1288" w:rsidTr="002F06E4">
        <w:tc>
          <w:tcPr>
            <w:tcW w:w="9750" w:type="dxa"/>
            <w:hideMark/>
          </w:tcPr>
          <w:p w:rsidR="002F06E4" w:rsidRPr="00EF1288" w:rsidRDefault="002F06E4" w:rsidP="002F06E4">
            <w:pPr>
              <w:widowControl w:val="0"/>
              <w:autoSpaceDE w:val="0"/>
              <w:autoSpaceDN w:val="0"/>
              <w:adjustRightInd w:val="0"/>
              <w:spacing w:line="256" w:lineRule="auto"/>
              <w:rPr>
                <w:bCs/>
                <w:sz w:val="26"/>
                <w:szCs w:val="26"/>
                <w:lang w:eastAsia="en-US"/>
              </w:rPr>
            </w:pPr>
            <w:r w:rsidRPr="00EF1288">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F06E4" w:rsidRPr="00EF1288" w:rsidTr="002F06E4">
        <w:trPr>
          <w:trHeight w:val="644"/>
        </w:trPr>
        <w:tc>
          <w:tcPr>
            <w:tcW w:w="9750" w:type="dxa"/>
          </w:tcPr>
          <w:p w:rsidR="002F06E4" w:rsidRPr="00EF1288" w:rsidRDefault="002F06E4" w:rsidP="002F06E4">
            <w:pPr>
              <w:widowControl w:val="0"/>
              <w:autoSpaceDE w:val="0"/>
              <w:autoSpaceDN w:val="0"/>
              <w:adjustRightInd w:val="0"/>
              <w:spacing w:line="256" w:lineRule="auto"/>
              <w:rPr>
                <w:bCs/>
                <w:sz w:val="26"/>
                <w:szCs w:val="26"/>
                <w:lang w:eastAsia="en-US"/>
              </w:rPr>
            </w:pPr>
          </w:p>
          <w:p w:rsidR="002F06E4" w:rsidRPr="00EF1288" w:rsidRDefault="002F06E4" w:rsidP="002F06E4">
            <w:pPr>
              <w:widowControl w:val="0"/>
              <w:autoSpaceDE w:val="0"/>
              <w:autoSpaceDN w:val="0"/>
              <w:adjustRightInd w:val="0"/>
              <w:spacing w:line="256" w:lineRule="auto"/>
              <w:rPr>
                <w:bCs/>
                <w:sz w:val="26"/>
                <w:szCs w:val="26"/>
                <w:lang w:eastAsia="en-US"/>
              </w:rPr>
            </w:pPr>
          </w:p>
          <w:p w:rsidR="002F06E4" w:rsidRPr="00EF1288" w:rsidRDefault="002F06E4" w:rsidP="002F06E4">
            <w:pPr>
              <w:widowControl w:val="0"/>
              <w:autoSpaceDE w:val="0"/>
              <w:autoSpaceDN w:val="0"/>
              <w:adjustRightInd w:val="0"/>
              <w:spacing w:line="256" w:lineRule="auto"/>
              <w:rPr>
                <w:bCs/>
                <w:sz w:val="26"/>
                <w:szCs w:val="26"/>
                <w:lang w:eastAsia="en-US"/>
              </w:rPr>
            </w:pPr>
            <w:r w:rsidRPr="00EF1288">
              <w:rPr>
                <w:bCs/>
                <w:sz w:val="26"/>
                <w:szCs w:val="26"/>
                <w:lang w:eastAsia="en-US"/>
              </w:rPr>
              <w:t>Подпись Уполномоченного лица</w:t>
            </w:r>
          </w:p>
          <w:p w:rsidR="002F06E4" w:rsidRPr="00EF1288" w:rsidRDefault="002F06E4" w:rsidP="002F06E4">
            <w:pPr>
              <w:widowControl w:val="0"/>
              <w:autoSpaceDE w:val="0"/>
              <w:autoSpaceDN w:val="0"/>
              <w:adjustRightInd w:val="0"/>
              <w:spacing w:line="256" w:lineRule="auto"/>
              <w:rPr>
                <w:bCs/>
                <w:sz w:val="26"/>
                <w:szCs w:val="26"/>
                <w:lang w:eastAsia="en-US"/>
              </w:rPr>
            </w:pPr>
          </w:p>
        </w:tc>
      </w:tr>
    </w:tbl>
    <w:p w:rsidR="002F06E4" w:rsidRPr="00EF1288" w:rsidRDefault="002F06E4" w:rsidP="002F06E4">
      <w:pPr>
        <w:widowControl w:val="0"/>
        <w:autoSpaceDE w:val="0"/>
        <w:autoSpaceDN w:val="0"/>
        <w:adjustRightInd w:val="0"/>
        <w:ind w:firstLine="709"/>
        <w:jc w:val="center"/>
        <w:rPr>
          <w:bCs/>
          <w:sz w:val="20"/>
        </w:rPr>
      </w:pPr>
    </w:p>
    <w:p w:rsidR="002F06E4" w:rsidRPr="00EF1288" w:rsidRDefault="002F06E4" w:rsidP="002F06E4">
      <w:pPr>
        <w:widowControl w:val="0"/>
        <w:shd w:val="clear" w:color="auto" w:fill="FFFFFF"/>
        <w:autoSpaceDE w:val="0"/>
        <w:autoSpaceDN w:val="0"/>
        <w:adjustRightInd w:val="0"/>
        <w:jc w:val="both"/>
        <w:rPr>
          <w:b/>
          <w:sz w:val="26"/>
          <w:szCs w:val="26"/>
        </w:rPr>
      </w:pPr>
      <w:r w:rsidRPr="00EF1288">
        <w:rPr>
          <w:bCs/>
          <w:sz w:val="20"/>
        </w:rPr>
        <w:br w:type="column"/>
      </w:r>
      <w:r w:rsidRPr="00EF1288">
        <w:rPr>
          <w:b/>
          <w:sz w:val="26"/>
          <w:szCs w:val="26"/>
        </w:rPr>
        <w:lastRenderedPageBreak/>
        <w:t>ФОРМА</w:t>
      </w:r>
    </w:p>
    <w:tbl>
      <w:tblPr>
        <w:tblStyle w:val="28"/>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2F06E4" w:rsidRPr="00EF1288" w:rsidTr="002F06E4">
        <w:tc>
          <w:tcPr>
            <w:tcW w:w="3544" w:type="dxa"/>
          </w:tcPr>
          <w:p w:rsidR="002F06E4" w:rsidRPr="00EF1288" w:rsidRDefault="002F06E4" w:rsidP="00443379">
            <w:r w:rsidRPr="00EF1288">
              <w:t>Приложение № 5</w:t>
            </w:r>
          </w:p>
          <w:p w:rsidR="002F06E4" w:rsidRPr="00EF1288" w:rsidRDefault="002F06E4" w:rsidP="00443379">
            <w:r w:rsidRPr="00EF1288">
              <w:t>к Договору №______</w:t>
            </w:r>
          </w:p>
          <w:p w:rsidR="002F06E4" w:rsidRPr="00EF1288" w:rsidRDefault="002F06E4" w:rsidP="00443379">
            <w:r w:rsidRPr="00EF1288">
              <w:t>от «___» _____________2017г</w:t>
            </w:r>
          </w:p>
        </w:tc>
      </w:tr>
    </w:tbl>
    <w:p w:rsidR="002F06E4" w:rsidRPr="00EF1288" w:rsidRDefault="002F06E4" w:rsidP="002F06E4">
      <w:pPr>
        <w:widowControl w:val="0"/>
        <w:autoSpaceDE w:val="0"/>
        <w:autoSpaceDN w:val="0"/>
        <w:adjustRightInd w:val="0"/>
        <w:ind w:firstLine="709"/>
        <w:jc w:val="center"/>
        <w:rPr>
          <w:b/>
          <w:bCs/>
          <w:sz w:val="26"/>
          <w:szCs w:val="26"/>
        </w:rPr>
      </w:pPr>
    </w:p>
    <w:p w:rsidR="002F06E4" w:rsidRPr="00EF1288" w:rsidRDefault="002F06E4" w:rsidP="002F06E4">
      <w:pPr>
        <w:widowControl w:val="0"/>
        <w:autoSpaceDE w:val="0"/>
        <w:autoSpaceDN w:val="0"/>
        <w:adjustRightInd w:val="0"/>
        <w:ind w:firstLine="709"/>
        <w:jc w:val="center"/>
        <w:rPr>
          <w:b/>
          <w:bCs/>
          <w:sz w:val="26"/>
          <w:szCs w:val="26"/>
        </w:rPr>
      </w:pPr>
      <w:r w:rsidRPr="00EF1288">
        <w:rPr>
          <w:b/>
          <w:bCs/>
          <w:sz w:val="26"/>
          <w:szCs w:val="26"/>
        </w:rPr>
        <w:t>Перечень документов Контрагента</w:t>
      </w:r>
    </w:p>
    <w:p w:rsidR="002F06E4" w:rsidRPr="00EF1288" w:rsidRDefault="002F06E4" w:rsidP="002F06E4">
      <w:pPr>
        <w:widowControl w:val="0"/>
        <w:autoSpaceDE w:val="0"/>
        <w:autoSpaceDN w:val="0"/>
        <w:adjustRightInd w:val="0"/>
        <w:ind w:firstLine="709"/>
        <w:jc w:val="center"/>
        <w:rPr>
          <w:bCs/>
          <w:sz w:val="26"/>
          <w:szCs w:val="26"/>
        </w:rPr>
      </w:pPr>
    </w:p>
    <w:p w:rsidR="002F06E4" w:rsidRPr="00EF1288" w:rsidRDefault="002F06E4" w:rsidP="002F06E4">
      <w:pPr>
        <w:widowControl w:val="0"/>
        <w:autoSpaceDE w:val="0"/>
        <w:autoSpaceDN w:val="0"/>
        <w:adjustRightInd w:val="0"/>
        <w:ind w:firstLine="709"/>
        <w:rPr>
          <w:bCs/>
          <w:sz w:val="26"/>
          <w:szCs w:val="26"/>
        </w:rPr>
      </w:pPr>
      <w:r w:rsidRPr="00EF1288">
        <w:rPr>
          <w:bCs/>
          <w:sz w:val="26"/>
          <w:szCs w:val="26"/>
        </w:rPr>
        <w:t>1. Независимо от организационно-правовой формы:</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справка о применении УСН (если контрагент – получатель денежных средств применяет УСН);</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EF1288">
        <w:rPr>
          <w:bCs/>
          <w:sz w:val="26"/>
          <w:szCs w:val="26"/>
        </w:rPr>
        <w:t>правосубъектность</w:t>
      </w:r>
      <w:proofErr w:type="spellEnd"/>
      <w:r w:rsidRPr="00EF1288">
        <w:rPr>
          <w:bCs/>
          <w:sz w:val="26"/>
          <w:szCs w:val="26"/>
        </w:rPr>
        <w:t xml:space="preserve">, если контрагент по договору должен обладать специальной </w:t>
      </w:r>
      <w:proofErr w:type="spellStart"/>
      <w:r w:rsidRPr="00EF1288">
        <w:rPr>
          <w:bCs/>
          <w:sz w:val="26"/>
          <w:szCs w:val="26"/>
        </w:rPr>
        <w:t>правосубъектностью</w:t>
      </w:r>
      <w:proofErr w:type="spellEnd"/>
      <w:r w:rsidRPr="00EF1288">
        <w:rPr>
          <w:bCs/>
          <w:sz w:val="26"/>
          <w:szCs w:val="26"/>
        </w:rPr>
        <w:t>;</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разрешение от правообладателя, если предметом договора является объект интеллектуальной собственности;</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справка о среднесписочной численности работников;</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справка об аренде/собственности офиса и/или производственного помещения.</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2. Для юридических лиц:</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устав со всеми изменениями и дополнениями к нему;</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-учредительных договор;</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свидетельство о государственной регистрации;</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свидетельство о постановке на налоговый учет;</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выписка из ЕГРЮЛ сроком не более 1 месяца до момента направления на согласования;</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протокол (решение) о назначении на должность руководителя контрагента;</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приказ о назначении руководителя, бухгалтера;</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доверенность представителя на подписание договора (в случае, если договор подписывается не руководителем контрагента).</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3. Для индивидуальных предпринимателей:</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свидетельство о государственной регистрации в качестве индивидуального предпринимателя;</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свидетельство о постановке на учет в налоговом органе;</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выписка из ЕГРИП сроком не более 1 месяца до момента направления на согласование;</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паспорт гражданина РФ.</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4. Для физических лиц:</w:t>
      </w:r>
    </w:p>
    <w:p w:rsidR="002F06E4" w:rsidRPr="00EF1288" w:rsidRDefault="002F06E4" w:rsidP="002F06E4">
      <w:pPr>
        <w:widowControl w:val="0"/>
        <w:autoSpaceDE w:val="0"/>
        <w:autoSpaceDN w:val="0"/>
        <w:adjustRightInd w:val="0"/>
        <w:ind w:firstLine="709"/>
        <w:jc w:val="both"/>
        <w:rPr>
          <w:bCs/>
          <w:sz w:val="26"/>
          <w:szCs w:val="26"/>
        </w:rPr>
      </w:pPr>
      <w:r w:rsidRPr="00EF1288">
        <w:rPr>
          <w:bCs/>
          <w:sz w:val="26"/>
          <w:szCs w:val="26"/>
        </w:rPr>
        <w:t>- паспорт гражданина РФ;</w:t>
      </w:r>
    </w:p>
    <w:p w:rsidR="002F06E4" w:rsidRPr="001455A6" w:rsidRDefault="002F06E4" w:rsidP="002F06E4">
      <w:pPr>
        <w:ind w:firstLine="709"/>
        <w:rPr>
          <w:sz w:val="28"/>
          <w:szCs w:val="28"/>
        </w:rPr>
      </w:pPr>
      <w:r w:rsidRPr="00EF1288">
        <w:rPr>
          <w:bCs/>
          <w:sz w:val="26"/>
          <w:szCs w:val="26"/>
        </w:rPr>
        <w:t>- страховое свидетельство государственного пенсионного страхования.</w:t>
      </w:r>
    </w:p>
    <w:p w:rsidR="002F06E4" w:rsidRDefault="002F06E4" w:rsidP="002F06E4">
      <w:pPr>
        <w:shd w:val="clear" w:color="auto" w:fill="FFFFFF"/>
        <w:spacing w:line="274" w:lineRule="exact"/>
        <w:ind w:right="125" w:firstLine="708"/>
        <w:jc w:val="both"/>
        <w:rPr>
          <w:sz w:val="28"/>
          <w:szCs w:val="28"/>
        </w:rPr>
      </w:pPr>
    </w:p>
    <w:p w:rsidR="005602EC" w:rsidRDefault="005602EC" w:rsidP="00EC67B3">
      <w:pPr>
        <w:jc w:val="center"/>
        <w:rPr>
          <w:sz w:val="28"/>
          <w:szCs w:val="28"/>
        </w:rPr>
      </w:pPr>
    </w:p>
    <w:sectPr w:rsidR="005602EC" w:rsidSect="00D924C4">
      <w:headerReference w:type="default" r:id="rId18"/>
      <w:footerReference w:type="even" r:id="rId19"/>
      <w:headerReference w:type="first" r:id="rId20"/>
      <w:pgSz w:w="11906" w:h="16838" w:code="9"/>
      <w:pgMar w:top="851" w:right="851" w:bottom="851"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BA" w:rsidRDefault="00FC6BBA">
      <w:r>
        <w:separator/>
      </w:r>
    </w:p>
  </w:endnote>
  <w:endnote w:type="continuationSeparator" w:id="0">
    <w:p w:rsidR="00FC6BBA" w:rsidRDefault="00FC6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02" w:rsidRDefault="00CC5FE7" w:rsidP="002B7900">
    <w:pPr>
      <w:pStyle w:val="ab"/>
      <w:framePr w:wrap="around" w:vAnchor="text" w:hAnchor="margin" w:xAlign="right" w:y="1"/>
      <w:rPr>
        <w:rStyle w:val="aa"/>
      </w:rPr>
    </w:pPr>
    <w:r>
      <w:rPr>
        <w:rStyle w:val="aa"/>
      </w:rPr>
      <w:fldChar w:fldCharType="begin"/>
    </w:r>
    <w:r w:rsidR="00066802">
      <w:rPr>
        <w:rStyle w:val="aa"/>
      </w:rPr>
      <w:instrText xml:space="preserve">PAGE  </w:instrText>
    </w:r>
    <w:r>
      <w:rPr>
        <w:rStyle w:val="aa"/>
      </w:rPr>
      <w:fldChar w:fldCharType="end"/>
    </w:r>
  </w:p>
  <w:p w:rsidR="00066802" w:rsidRDefault="00066802" w:rsidP="002B790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02" w:rsidRDefault="00CC5FE7" w:rsidP="000026BC">
    <w:pPr>
      <w:pStyle w:val="ab"/>
      <w:framePr w:wrap="around" w:vAnchor="text" w:hAnchor="margin" w:xAlign="right" w:y="1"/>
      <w:rPr>
        <w:rStyle w:val="aa"/>
      </w:rPr>
    </w:pPr>
    <w:r>
      <w:rPr>
        <w:rStyle w:val="aa"/>
      </w:rPr>
      <w:fldChar w:fldCharType="begin"/>
    </w:r>
    <w:r w:rsidR="00066802">
      <w:rPr>
        <w:rStyle w:val="aa"/>
      </w:rPr>
      <w:instrText xml:space="preserve">PAGE  </w:instrText>
    </w:r>
    <w:r>
      <w:rPr>
        <w:rStyle w:val="aa"/>
      </w:rPr>
      <w:fldChar w:fldCharType="end"/>
    </w:r>
  </w:p>
  <w:p w:rsidR="00066802" w:rsidRDefault="00066802"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BA" w:rsidRDefault="00FC6BBA">
      <w:r>
        <w:separator/>
      </w:r>
    </w:p>
  </w:footnote>
  <w:footnote w:type="continuationSeparator" w:id="0">
    <w:p w:rsidR="00FC6BBA" w:rsidRDefault="00FC6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02" w:rsidRDefault="00CC5FE7" w:rsidP="002B7900">
    <w:pPr>
      <w:pStyle w:val="a5"/>
      <w:framePr w:wrap="around" w:vAnchor="text" w:hAnchor="margin" w:xAlign="center" w:y="1"/>
      <w:rPr>
        <w:rStyle w:val="aa"/>
      </w:rPr>
    </w:pPr>
    <w:r>
      <w:rPr>
        <w:rStyle w:val="aa"/>
      </w:rPr>
      <w:fldChar w:fldCharType="begin"/>
    </w:r>
    <w:r w:rsidR="00066802">
      <w:rPr>
        <w:rStyle w:val="aa"/>
      </w:rPr>
      <w:instrText xml:space="preserve">PAGE  </w:instrText>
    </w:r>
    <w:r>
      <w:rPr>
        <w:rStyle w:val="aa"/>
      </w:rPr>
      <w:fldChar w:fldCharType="end"/>
    </w:r>
  </w:p>
  <w:p w:rsidR="00066802" w:rsidRDefault="0006680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02" w:rsidRDefault="00066802" w:rsidP="002B7900">
    <w:pPr>
      <w:pStyle w:val="a5"/>
      <w:framePr w:wrap="around" w:vAnchor="text" w:hAnchor="margin" w:xAlign="center" w:y="1"/>
      <w:rPr>
        <w:rStyle w:val="aa"/>
      </w:rPr>
    </w:pPr>
  </w:p>
  <w:p w:rsidR="00066802" w:rsidRDefault="0006680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02" w:rsidRDefault="00066802">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02" w:rsidRPr="00FA7D64" w:rsidRDefault="00066802" w:rsidP="00FA7D64">
    <w:pPr>
      <w:pStyle w:val="a5"/>
      <w:jc w:val="center"/>
    </w:pPr>
  </w:p>
  <w:p w:rsidR="00066802" w:rsidRDefault="000668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8CD"/>
    <w:multiLevelType w:val="hybridMultilevel"/>
    <w:tmpl w:val="0C4AD460"/>
    <w:lvl w:ilvl="0" w:tplc="1B86507C">
      <w:start w:val="1"/>
      <w:numFmt w:val="decimal"/>
      <w:lvlText w:val="%1."/>
      <w:lvlJc w:val="left"/>
      <w:pPr>
        <w:ind w:left="1069" w:hanging="360"/>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7796B55"/>
    <w:multiLevelType w:val="hybridMultilevel"/>
    <w:tmpl w:val="F5EE5E50"/>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345"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D936E4"/>
    <w:multiLevelType w:val="hybridMultilevel"/>
    <w:tmpl w:val="E7BC9BF2"/>
    <w:name w:val="WW8Num8"/>
    <w:lvl w:ilvl="0" w:tplc="43E4E368">
      <w:start w:val="1"/>
      <w:numFmt w:val="decimal"/>
      <w:lvlText w:val="%1."/>
      <w:lvlJc w:val="left"/>
      <w:pPr>
        <w:ind w:left="927" w:hanging="360"/>
      </w:pPr>
      <w:rPr>
        <w:b w:val="0"/>
        <w:i w:val="0"/>
        <w:color w:val="auto"/>
      </w:r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F310C11"/>
    <w:multiLevelType w:val="multilevel"/>
    <w:tmpl w:val="08DE6F8C"/>
    <w:lvl w:ilvl="0">
      <w:start w:val="1"/>
      <w:numFmt w:val="decimal"/>
      <w:lvlText w:val="%1."/>
      <w:lvlJc w:val="left"/>
      <w:pPr>
        <w:ind w:left="3763" w:hanging="360"/>
      </w:pPr>
      <w:rPr>
        <w:rFonts w:hint="default"/>
      </w:rPr>
    </w:lvl>
    <w:lvl w:ilvl="1">
      <w:start w:val="1"/>
      <w:numFmt w:val="decimal"/>
      <w:isLgl/>
      <w:lvlText w:val="%1.%2."/>
      <w:lvlJc w:val="left"/>
      <w:pPr>
        <w:ind w:left="37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8">
    <w:nsid w:val="0F3D454E"/>
    <w:multiLevelType w:val="hybridMultilevel"/>
    <w:tmpl w:val="BE766706"/>
    <w:lvl w:ilvl="0" w:tplc="BA8AB028">
      <w:start w:val="1"/>
      <w:numFmt w:val="decimal"/>
      <w:lvlText w:val="%1."/>
      <w:lvlJc w:val="left"/>
      <w:pPr>
        <w:ind w:left="1080" w:hanging="360"/>
      </w:pPr>
      <w:rPr>
        <w:rFonts w:hint="default"/>
        <w:i w:val="0"/>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9">
    <w:nsid w:val="10716070"/>
    <w:multiLevelType w:val="hybridMultilevel"/>
    <w:tmpl w:val="F14ECD04"/>
    <w:lvl w:ilvl="0" w:tplc="B6FC6F54">
      <w:start w:val="1"/>
      <w:numFmt w:val="decimal"/>
      <w:lvlText w:val="4.%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A367E3"/>
    <w:multiLevelType w:val="hybridMultilevel"/>
    <w:tmpl w:val="29F62168"/>
    <w:lvl w:ilvl="0" w:tplc="EBD282F4">
      <w:start w:val="10"/>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6F3131"/>
    <w:multiLevelType w:val="hybridMultilevel"/>
    <w:tmpl w:val="9AAE86F4"/>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A880B84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66881"/>
    <w:multiLevelType w:val="hybridMultilevel"/>
    <w:tmpl w:val="FE6AB61A"/>
    <w:lvl w:ilvl="0" w:tplc="369ED3C6">
      <w:start w:val="1"/>
      <w:numFmt w:val="decimal"/>
      <w:lvlText w:val="3.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E8254A8"/>
    <w:multiLevelType w:val="hybridMultilevel"/>
    <w:tmpl w:val="2604CE2E"/>
    <w:lvl w:ilvl="0" w:tplc="DA069C00">
      <w:start w:val="14"/>
      <w:numFmt w:val="decimal"/>
      <w:lvlText w:val="%1."/>
      <w:lvlJc w:val="left"/>
      <w:pPr>
        <w:ind w:left="2502" w:hanging="375"/>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A9214FF"/>
    <w:multiLevelType w:val="hybridMultilevel"/>
    <w:tmpl w:val="63F8AB2E"/>
    <w:lvl w:ilvl="0" w:tplc="6BE0D2B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290128"/>
    <w:multiLevelType w:val="hybridMultilevel"/>
    <w:tmpl w:val="0A781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8E106D9"/>
    <w:multiLevelType w:val="hybridMultilevel"/>
    <w:tmpl w:val="A630E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DD50E8F"/>
    <w:multiLevelType w:val="hybridMultilevel"/>
    <w:tmpl w:val="65141782"/>
    <w:lvl w:ilvl="0" w:tplc="4726E514">
      <w:start w:val="20"/>
      <w:numFmt w:val="decimal"/>
      <w:lvlText w:val="%1"/>
      <w:lvlJc w:val="left"/>
      <w:pPr>
        <w:ind w:left="927" w:hanging="360"/>
      </w:pPr>
      <w:rPr>
        <w:rFonts w:ascii="Times New Roman" w:hAnsi="Times New Roman" w:cs="Times New Roman" w:hint="default"/>
        <w:b w:val="0"/>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multilevel"/>
    <w:tmpl w:val="A77E1BB4"/>
    <w:lvl w:ilvl="0">
      <w:start w:val="1"/>
      <w:numFmt w:val="decimal"/>
      <w:lvlText w:val="%1."/>
      <w:lvlJc w:val="left"/>
      <w:pPr>
        <w:ind w:left="1842" w:hanging="1128"/>
      </w:pPr>
      <w:rPr>
        <w:rFonts w:hint="default"/>
      </w:rPr>
    </w:lvl>
    <w:lvl w:ilvl="1">
      <w:start w:val="1"/>
      <w:numFmt w:val="decimal"/>
      <w:isLgl/>
      <w:lvlText w:val="%1.%2."/>
      <w:lvlJc w:val="left"/>
      <w:pPr>
        <w:ind w:left="1494" w:hanging="780"/>
      </w:pPr>
      <w:rPr>
        <w:rFonts w:hint="default"/>
      </w:rPr>
    </w:lvl>
    <w:lvl w:ilvl="2">
      <w:start w:val="1"/>
      <w:numFmt w:val="decimal"/>
      <w:isLgl/>
      <w:lvlText w:val="%1.%2.%3."/>
      <w:lvlJc w:val="left"/>
      <w:pPr>
        <w:ind w:left="1494" w:hanging="7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8">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719F33FF"/>
    <w:multiLevelType w:val="hybridMultilevel"/>
    <w:tmpl w:val="8482D544"/>
    <w:lvl w:ilvl="0" w:tplc="8D5EE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41D59DF"/>
    <w:multiLevelType w:val="hybridMultilevel"/>
    <w:tmpl w:val="22989B1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4"/>
  </w:num>
  <w:num w:numId="5">
    <w:abstractNumId w:val="13"/>
  </w:num>
  <w:num w:numId="6">
    <w:abstractNumId w:val="18"/>
  </w:num>
  <w:num w:numId="7">
    <w:abstractNumId w:val="23"/>
  </w:num>
  <w:num w:numId="8">
    <w:abstractNumId w:val="27"/>
  </w:num>
  <w:num w:numId="9">
    <w:abstractNumId w:val="3"/>
  </w:num>
  <w:num w:numId="10">
    <w:abstractNumId w:val="10"/>
  </w:num>
  <w:num w:numId="11">
    <w:abstractNumId w:val="24"/>
  </w:num>
  <w:num w:numId="12">
    <w:abstractNumId w:val="32"/>
  </w:num>
  <w:num w:numId="13">
    <w:abstractNumId w:val="31"/>
  </w:num>
  <w:num w:numId="14">
    <w:abstractNumId w:val="5"/>
  </w:num>
  <w:num w:numId="15">
    <w:abstractNumId w:val="8"/>
  </w:num>
  <w:num w:numId="16">
    <w:abstractNumId w:val="0"/>
  </w:num>
  <w:num w:numId="17">
    <w:abstractNumId w:val="7"/>
  </w:num>
  <w:num w:numId="18">
    <w:abstractNumId w:val="29"/>
  </w:num>
  <w:num w:numId="19">
    <w:abstractNumId w:val="1"/>
  </w:num>
  <w:num w:numId="20">
    <w:abstractNumId w:val="21"/>
  </w:num>
  <w:num w:numId="21">
    <w:abstractNumId w:val="17"/>
  </w:num>
  <w:num w:numId="22">
    <w:abstractNumId w:val="30"/>
  </w:num>
  <w:num w:numId="23">
    <w:abstractNumId w:val="28"/>
  </w:num>
  <w:num w:numId="24">
    <w:abstractNumId w:val="25"/>
  </w:num>
  <w:num w:numId="25">
    <w:abstractNumId w:val="12"/>
  </w:num>
  <w:num w:numId="26">
    <w:abstractNumId w:val="20"/>
  </w:num>
  <w:num w:numId="27">
    <w:abstractNumId w:val="22"/>
  </w:num>
  <w:num w:numId="28">
    <w:abstractNumId w:val="2"/>
  </w:num>
  <w:num w:numId="29">
    <w:abstractNumId w:val="16"/>
  </w:num>
  <w:num w:numId="30">
    <w:abstractNumId w:val="33"/>
  </w:num>
  <w:num w:numId="31">
    <w:abstractNumId w:val="26"/>
  </w:num>
  <w:num w:numId="32">
    <w:abstractNumId w:val="15"/>
  </w:num>
  <w:num w:numId="33">
    <w:abstractNumId w:val="4"/>
  </w:num>
  <w:num w:numId="34">
    <w:abstractNumId w:val="9"/>
  </w:num>
  <w:num w:numId="35">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605"/>
    <w:rsid w:val="000065B6"/>
    <w:rsid w:val="000070D0"/>
    <w:rsid w:val="0001010E"/>
    <w:rsid w:val="0001020D"/>
    <w:rsid w:val="000149DB"/>
    <w:rsid w:val="00015334"/>
    <w:rsid w:val="00015C11"/>
    <w:rsid w:val="00016041"/>
    <w:rsid w:val="0001685D"/>
    <w:rsid w:val="00017E3A"/>
    <w:rsid w:val="00021448"/>
    <w:rsid w:val="0002187F"/>
    <w:rsid w:val="00022AC8"/>
    <w:rsid w:val="00024AF6"/>
    <w:rsid w:val="00026BDC"/>
    <w:rsid w:val="00026E88"/>
    <w:rsid w:val="00032D1B"/>
    <w:rsid w:val="00033332"/>
    <w:rsid w:val="000360BD"/>
    <w:rsid w:val="00036621"/>
    <w:rsid w:val="00036755"/>
    <w:rsid w:val="00043546"/>
    <w:rsid w:val="00043F22"/>
    <w:rsid w:val="00044197"/>
    <w:rsid w:val="00044A85"/>
    <w:rsid w:val="00046B05"/>
    <w:rsid w:val="0005073C"/>
    <w:rsid w:val="00050E54"/>
    <w:rsid w:val="00052B6C"/>
    <w:rsid w:val="0005501E"/>
    <w:rsid w:val="000571C7"/>
    <w:rsid w:val="00062D4D"/>
    <w:rsid w:val="00063D15"/>
    <w:rsid w:val="00063EE3"/>
    <w:rsid w:val="00066802"/>
    <w:rsid w:val="00066AAE"/>
    <w:rsid w:val="0006710D"/>
    <w:rsid w:val="0007136B"/>
    <w:rsid w:val="00071864"/>
    <w:rsid w:val="00071AE6"/>
    <w:rsid w:val="00073E88"/>
    <w:rsid w:val="0007572C"/>
    <w:rsid w:val="00075AA3"/>
    <w:rsid w:val="00076A1B"/>
    <w:rsid w:val="000802B7"/>
    <w:rsid w:val="00080CB7"/>
    <w:rsid w:val="00081594"/>
    <w:rsid w:val="000826BF"/>
    <w:rsid w:val="00082A71"/>
    <w:rsid w:val="00084292"/>
    <w:rsid w:val="000849F7"/>
    <w:rsid w:val="00086497"/>
    <w:rsid w:val="0008729C"/>
    <w:rsid w:val="00090877"/>
    <w:rsid w:val="00091184"/>
    <w:rsid w:val="00093E40"/>
    <w:rsid w:val="0009692B"/>
    <w:rsid w:val="00097428"/>
    <w:rsid w:val="000A0304"/>
    <w:rsid w:val="000A0E75"/>
    <w:rsid w:val="000A1599"/>
    <w:rsid w:val="000A29B7"/>
    <w:rsid w:val="000A2E84"/>
    <w:rsid w:val="000A32AE"/>
    <w:rsid w:val="000A3F12"/>
    <w:rsid w:val="000B2C5B"/>
    <w:rsid w:val="000B553C"/>
    <w:rsid w:val="000B62AD"/>
    <w:rsid w:val="000B7C08"/>
    <w:rsid w:val="000C6437"/>
    <w:rsid w:val="000C6708"/>
    <w:rsid w:val="000D032F"/>
    <w:rsid w:val="000D2803"/>
    <w:rsid w:val="000D3FF7"/>
    <w:rsid w:val="000D4B15"/>
    <w:rsid w:val="000E2932"/>
    <w:rsid w:val="000E37C3"/>
    <w:rsid w:val="000E512D"/>
    <w:rsid w:val="000E563B"/>
    <w:rsid w:val="000E56BE"/>
    <w:rsid w:val="000E7240"/>
    <w:rsid w:val="000E754B"/>
    <w:rsid w:val="000F0D30"/>
    <w:rsid w:val="000F25C7"/>
    <w:rsid w:val="000F5966"/>
    <w:rsid w:val="00100731"/>
    <w:rsid w:val="00101306"/>
    <w:rsid w:val="00103AE1"/>
    <w:rsid w:val="00103B67"/>
    <w:rsid w:val="001048CD"/>
    <w:rsid w:val="001060CC"/>
    <w:rsid w:val="00106755"/>
    <w:rsid w:val="00106C66"/>
    <w:rsid w:val="0010771A"/>
    <w:rsid w:val="0011100A"/>
    <w:rsid w:val="00111D36"/>
    <w:rsid w:val="001126BA"/>
    <w:rsid w:val="00113629"/>
    <w:rsid w:val="00113B90"/>
    <w:rsid w:val="00113FC7"/>
    <w:rsid w:val="001141C8"/>
    <w:rsid w:val="00115B6D"/>
    <w:rsid w:val="0011629A"/>
    <w:rsid w:val="00116B85"/>
    <w:rsid w:val="00116C38"/>
    <w:rsid w:val="00117C40"/>
    <w:rsid w:val="00120B01"/>
    <w:rsid w:val="001229DB"/>
    <w:rsid w:val="00123548"/>
    <w:rsid w:val="00126322"/>
    <w:rsid w:val="001264AC"/>
    <w:rsid w:val="00126DD6"/>
    <w:rsid w:val="00127325"/>
    <w:rsid w:val="00130B0F"/>
    <w:rsid w:val="00131156"/>
    <w:rsid w:val="00136095"/>
    <w:rsid w:val="001421C8"/>
    <w:rsid w:val="001422E7"/>
    <w:rsid w:val="001423C1"/>
    <w:rsid w:val="00144A60"/>
    <w:rsid w:val="001454C5"/>
    <w:rsid w:val="00146FE5"/>
    <w:rsid w:val="00147D51"/>
    <w:rsid w:val="001507B0"/>
    <w:rsid w:val="00151C56"/>
    <w:rsid w:val="0015211C"/>
    <w:rsid w:val="00153C66"/>
    <w:rsid w:val="00160660"/>
    <w:rsid w:val="00162836"/>
    <w:rsid w:val="00162CB4"/>
    <w:rsid w:val="00163932"/>
    <w:rsid w:val="001662BA"/>
    <w:rsid w:val="001700C1"/>
    <w:rsid w:val="00170B21"/>
    <w:rsid w:val="00170FB5"/>
    <w:rsid w:val="00171DAC"/>
    <w:rsid w:val="00173535"/>
    <w:rsid w:val="00174865"/>
    <w:rsid w:val="00176A9C"/>
    <w:rsid w:val="00176F96"/>
    <w:rsid w:val="001805AA"/>
    <w:rsid w:val="0018072C"/>
    <w:rsid w:val="001809E6"/>
    <w:rsid w:val="0018188D"/>
    <w:rsid w:val="001822E9"/>
    <w:rsid w:val="00182EFF"/>
    <w:rsid w:val="0018405A"/>
    <w:rsid w:val="00186FA2"/>
    <w:rsid w:val="00193912"/>
    <w:rsid w:val="00193E6C"/>
    <w:rsid w:val="00194921"/>
    <w:rsid w:val="00195A2B"/>
    <w:rsid w:val="0019630D"/>
    <w:rsid w:val="001A25D5"/>
    <w:rsid w:val="001A2EF3"/>
    <w:rsid w:val="001A3F21"/>
    <w:rsid w:val="001A704A"/>
    <w:rsid w:val="001A7AAF"/>
    <w:rsid w:val="001B0583"/>
    <w:rsid w:val="001B0687"/>
    <w:rsid w:val="001B0C43"/>
    <w:rsid w:val="001B491F"/>
    <w:rsid w:val="001C06E0"/>
    <w:rsid w:val="001C12D7"/>
    <w:rsid w:val="001C381E"/>
    <w:rsid w:val="001C5ECB"/>
    <w:rsid w:val="001C72F6"/>
    <w:rsid w:val="001D036E"/>
    <w:rsid w:val="001D2CCD"/>
    <w:rsid w:val="001D3CFB"/>
    <w:rsid w:val="001D3E12"/>
    <w:rsid w:val="001D5ADE"/>
    <w:rsid w:val="001D66C4"/>
    <w:rsid w:val="001E14E8"/>
    <w:rsid w:val="001E1B00"/>
    <w:rsid w:val="001E263B"/>
    <w:rsid w:val="001E2B0F"/>
    <w:rsid w:val="001E3106"/>
    <w:rsid w:val="001E658F"/>
    <w:rsid w:val="001E73D1"/>
    <w:rsid w:val="001F02FB"/>
    <w:rsid w:val="001F1002"/>
    <w:rsid w:val="001F1D8A"/>
    <w:rsid w:val="001F417B"/>
    <w:rsid w:val="001F7C8F"/>
    <w:rsid w:val="002012E8"/>
    <w:rsid w:val="00201777"/>
    <w:rsid w:val="0020544B"/>
    <w:rsid w:val="00205EAC"/>
    <w:rsid w:val="002110A2"/>
    <w:rsid w:val="002142A8"/>
    <w:rsid w:val="00216F90"/>
    <w:rsid w:val="00221121"/>
    <w:rsid w:val="00221C0A"/>
    <w:rsid w:val="0022526F"/>
    <w:rsid w:val="002268EA"/>
    <w:rsid w:val="002272E3"/>
    <w:rsid w:val="00231D5B"/>
    <w:rsid w:val="0023260D"/>
    <w:rsid w:val="00232A6B"/>
    <w:rsid w:val="00232BDC"/>
    <w:rsid w:val="00233A52"/>
    <w:rsid w:val="00235E75"/>
    <w:rsid w:val="00237752"/>
    <w:rsid w:val="00237FC1"/>
    <w:rsid w:val="00241211"/>
    <w:rsid w:val="0024176F"/>
    <w:rsid w:val="00242736"/>
    <w:rsid w:val="002429F5"/>
    <w:rsid w:val="002433A1"/>
    <w:rsid w:val="00244BA7"/>
    <w:rsid w:val="002450F0"/>
    <w:rsid w:val="00246DF3"/>
    <w:rsid w:val="00247F0F"/>
    <w:rsid w:val="00255CD6"/>
    <w:rsid w:val="0025767A"/>
    <w:rsid w:val="00261FA6"/>
    <w:rsid w:val="002626CE"/>
    <w:rsid w:val="002637E1"/>
    <w:rsid w:val="002650A1"/>
    <w:rsid w:val="00265D6B"/>
    <w:rsid w:val="00266FC0"/>
    <w:rsid w:val="0026741E"/>
    <w:rsid w:val="002678DC"/>
    <w:rsid w:val="00270584"/>
    <w:rsid w:val="00271468"/>
    <w:rsid w:val="00271DCF"/>
    <w:rsid w:val="00275655"/>
    <w:rsid w:val="00276490"/>
    <w:rsid w:val="0027760E"/>
    <w:rsid w:val="00277636"/>
    <w:rsid w:val="00277C1A"/>
    <w:rsid w:val="002814BC"/>
    <w:rsid w:val="00283052"/>
    <w:rsid w:val="00283782"/>
    <w:rsid w:val="002857DC"/>
    <w:rsid w:val="00290906"/>
    <w:rsid w:val="00291AF3"/>
    <w:rsid w:val="00291B5B"/>
    <w:rsid w:val="00291FCB"/>
    <w:rsid w:val="00292B07"/>
    <w:rsid w:val="00295E98"/>
    <w:rsid w:val="00296BD7"/>
    <w:rsid w:val="00296FB6"/>
    <w:rsid w:val="00297010"/>
    <w:rsid w:val="002A1E86"/>
    <w:rsid w:val="002A3CD0"/>
    <w:rsid w:val="002A468B"/>
    <w:rsid w:val="002A4C2E"/>
    <w:rsid w:val="002A5B1C"/>
    <w:rsid w:val="002A685E"/>
    <w:rsid w:val="002B15E3"/>
    <w:rsid w:val="002B514A"/>
    <w:rsid w:val="002B5542"/>
    <w:rsid w:val="002B643F"/>
    <w:rsid w:val="002B7260"/>
    <w:rsid w:val="002B7900"/>
    <w:rsid w:val="002C1E50"/>
    <w:rsid w:val="002C2835"/>
    <w:rsid w:val="002C3740"/>
    <w:rsid w:val="002C5735"/>
    <w:rsid w:val="002D4461"/>
    <w:rsid w:val="002D47EF"/>
    <w:rsid w:val="002D51F9"/>
    <w:rsid w:val="002D692F"/>
    <w:rsid w:val="002D6F59"/>
    <w:rsid w:val="002D7578"/>
    <w:rsid w:val="002E2DAD"/>
    <w:rsid w:val="002E348E"/>
    <w:rsid w:val="002E3E20"/>
    <w:rsid w:val="002E47C3"/>
    <w:rsid w:val="002E4F11"/>
    <w:rsid w:val="002E69FA"/>
    <w:rsid w:val="002E7FA4"/>
    <w:rsid w:val="002F06E4"/>
    <w:rsid w:val="002F0B06"/>
    <w:rsid w:val="002F1729"/>
    <w:rsid w:val="002F5F51"/>
    <w:rsid w:val="002F6DAD"/>
    <w:rsid w:val="002F74D6"/>
    <w:rsid w:val="0030307B"/>
    <w:rsid w:val="00305B33"/>
    <w:rsid w:val="003124F3"/>
    <w:rsid w:val="00313A47"/>
    <w:rsid w:val="00314164"/>
    <w:rsid w:val="00314AB4"/>
    <w:rsid w:val="00316077"/>
    <w:rsid w:val="0032021B"/>
    <w:rsid w:val="00320B51"/>
    <w:rsid w:val="00321349"/>
    <w:rsid w:val="00321515"/>
    <w:rsid w:val="00322E6A"/>
    <w:rsid w:val="00323E23"/>
    <w:rsid w:val="00324055"/>
    <w:rsid w:val="00325769"/>
    <w:rsid w:val="00326DE7"/>
    <w:rsid w:val="00327049"/>
    <w:rsid w:val="00327851"/>
    <w:rsid w:val="0033331C"/>
    <w:rsid w:val="00333D1E"/>
    <w:rsid w:val="00337295"/>
    <w:rsid w:val="0034004B"/>
    <w:rsid w:val="0034156A"/>
    <w:rsid w:val="0034431A"/>
    <w:rsid w:val="00344419"/>
    <w:rsid w:val="00350161"/>
    <w:rsid w:val="0035103F"/>
    <w:rsid w:val="00351701"/>
    <w:rsid w:val="00351E87"/>
    <w:rsid w:val="003635B5"/>
    <w:rsid w:val="00363CBF"/>
    <w:rsid w:val="00364EB0"/>
    <w:rsid w:val="00366C38"/>
    <w:rsid w:val="003678DA"/>
    <w:rsid w:val="00370767"/>
    <w:rsid w:val="00370957"/>
    <w:rsid w:val="003756DF"/>
    <w:rsid w:val="00375B32"/>
    <w:rsid w:val="00375FA7"/>
    <w:rsid w:val="003770AF"/>
    <w:rsid w:val="003801DA"/>
    <w:rsid w:val="003805E3"/>
    <w:rsid w:val="0038353F"/>
    <w:rsid w:val="00384917"/>
    <w:rsid w:val="00385230"/>
    <w:rsid w:val="00391EB7"/>
    <w:rsid w:val="003979ED"/>
    <w:rsid w:val="003A0229"/>
    <w:rsid w:val="003A17D8"/>
    <w:rsid w:val="003A19BA"/>
    <w:rsid w:val="003A1B26"/>
    <w:rsid w:val="003A2090"/>
    <w:rsid w:val="003A43D1"/>
    <w:rsid w:val="003A5C82"/>
    <w:rsid w:val="003B23BB"/>
    <w:rsid w:val="003B2409"/>
    <w:rsid w:val="003B2685"/>
    <w:rsid w:val="003B3508"/>
    <w:rsid w:val="003B4BFA"/>
    <w:rsid w:val="003B6779"/>
    <w:rsid w:val="003B6E15"/>
    <w:rsid w:val="003B78AA"/>
    <w:rsid w:val="003C199E"/>
    <w:rsid w:val="003C26A4"/>
    <w:rsid w:val="003C66EA"/>
    <w:rsid w:val="003D387D"/>
    <w:rsid w:val="003D7708"/>
    <w:rsid w:val="003D7799"/>
    <w:rsid w:val="003E0218"/>
    <w:rsid w:val="003E03C0"/>
    <w:rsid w:val="003E5D8A"/>
    <w:rsid w:val="003E6523"/>
    <w:rsid w:val="003F1130"/>
    <w:rsid w:val="003F1366"/>
    <w:rsid w:val="003F2B96"/>
    <w:rsid w:val="003F4EE5"/>
    <w:rsid w:val="003F5423"/>
    <w:rsid w:val="003F58C1"/>
    <w:rsid w:val="003F6958"/>
    <w:rsid w:val="004008CD"/>
    <w:rsid w:val="004015B2"/>
    <w:rsid w:val="0040243F"/>
    <w:rsid w:val="0040316E"/>
    <w:rsid w:val="004048A6"/>
    <w:rsid w:val="00404ACE"/>
    <w:rsid w:val="00407853"/>
    <w:rsid w:val="00410B4E"/>
    <w:rsid w:val="00415057"/>
    <w:rsid w:val="0041510D"/>
    <w:rsid w:val="00415ADE"/>
    <w:rsid w:val="00416754"/>
    <w:rsid w:val="00416823"/>
    <w:rsid w:val="0041776D"/>
    <w:rsid w:val="0042491E"/>
    <w:rsid w:val="00426190"/>
    <w:rsid w:val="0042619B"/>
    <w:rsid w:val="0042628B"/>
    <w:rsid w:val="00427F4E"/>
    <w:rsid w:val="00427F7B"/>
    <w:rsid w:val="00430236"/>
    <w:rsid w:val="0043206F"/>
    <w:rsid w:val="00443379"/>
    <w:rsid w:val="00450E1C"/>
    <w:rsid w:val="00451EC8"/>
    <w:rsid w:val="004532DF"/>
    <w:rsid w:val="00453CA9"/>
    <w:rsid w:val="00453D68"/>
    <w:rsid w:val="0045677C"/>
    <w:rsid w:val="004575C7"/>
    <w:rsid w:val="00460B92"/>
    <w:rsid w:val="00460FC6"/>
    <w:rsid w:val="00461B78"/>
    <w:rsid w:val="004624E7"/>
    <w:rsid w:val="00464BB1"/>
    <w:rsid w:val="0046690D"/>
    <w:rsid w:val="0046743C"/>
    <w:rsid w:val="00471B31"/>
    <w:rsid w:val="00472BE6"/>
    <w:rsid w:val="0047586D"/>
    <w:rsid w:val="00477A1A"/>
    <w:rsid w:val="00481B11"/>
    <w:rsid w:val="00481C8C"/>
    <w:rsid w:val="00482008"/>
    <w:rsid w:val="0048293E"/>
    <w:rsid w:val="0048370E"/>
    <w:rsid w:val="00483E45"/>
    <w:rsid w:val="004848D6"/>
    <w:rsid w:val="004854FC"/>
    <w:rsid w:val="004902C0"/>
    <w:rsid w:val="00490C3B"/>
    <w:rsid w:val="00490CA0"/>
    <w:rsid w:val="00491462"/>
    <w:rsid w:val="00492ACB"/>
    <w:rsid w:val="004937A8"/>
    <w:rsid w:val="00494384"/>
    <w:rsid w:val="004973B4"/>
    <w:rsid w:val="0049749C"/>
    <w:rsid w:val="004A519B"/>
    <w:rsid w:val="004A6E9C"/>
    <w:rsid w:val="004A742E"/>
    <w:rsid w:val="004A7AC3"/>
    <w:rsid w:val="004A7EAD"/>
    <w:rsid w:val="004B0066"/>
    <w:rsid w:val="004B10FE"/>
    <w:rsid w:val="004B4D51"/>
    <w:rsid w:val="004B79A2"/>
    <w:rsid w:val="004B7DCE"/>
    <w:rsid w:val="004C0BF3"/>
    <w:rsid w:val="004C17A3"/>
    <w:rsid w:val="004C1B8E"/>
    <w:rsid w:val="004C314B"/>
    <w:rsid w:val="004C3A7D"/>
    <w:rsid w:val="004C4882"/>
    <w:rsid w:val="004D0F52"/>
    <w:rsid w:val="004D20A8"/>
    <w:rsid w:val="004D2429"/>
    <w:rsid w:val="004D41C3"/>
    <w:rsid w:val="004D4AF2"/>
    <w:rsid w:val="004D546D"/>
    <w:rsid w:val="004D6708"/>
    <w:rsid w:val="004D7FC2"/>
    <w:rsid w:val="004E3A2D"/>
    <w:rsid w:val="004E41AD"/>
    <w:rsid w:val="004E56AC"/>
    <w:rsid w:val="004F0EC6"/>
    <w:rsid w:val="004F2C40"/>
    <w:rsid w:val="004F4EA5"/>
    <w:rsid w:val="004F5010"/>
    <w:rsid w:val="004F60CB"/>
    <w:rsid w:val="004F7DBA"/>
    <w:rsid w:val="00501AC4"/>
    <w:rsid w:val="00501EF8"/>
    <w:rsid w:val="005043F2"/>
    <w:rsid w:val="00504DB0"/>
    <w:rsid w:val="00505486"/>
    <w:rsid w:val="005121C6"/>
    <w:rsid w:val="005131EF"/>
    <w:rsid w:val="00513534"/>
    <w:rsid w:val="00513B90"/>
    <w:rsid w:val="00514663"/>
    <w:rsid w:val="00514C51"/>
    <w:rsid w:val="00515E6F"/>
    <w:rsid w:val="005161B7"/>
    <w:rsid w:val="005176F9"/>
    <w:rsid w:val="0051778F"/>
    <w:rsid w:val="00524732"/>
    <w:rsid w:val="00530AF5"/>
    <w:rsid w:val="00530AFE"/>
    <w:rsid w:val="00531490"/>
    <w:rsid w:val="005323F5"/>
    <w:rsid w:val="00533D9A"/>
    <w:rsid w:val="005347F5"/>
    <w:rsid w:val="005425F2"/>
    <w:rsid w:val="00543C64"/>
    <w:rsid w:val="005441EC"/>
    <w:rsid w:val="0054426D"/>
    <w:rsid w:val="005471E6"/>
    <w:rsid w:val="005502F4"/>
    <w:rsid w:val="0055055C"/>
    <w:rsid w:val="00552D4B"/>
    <w:rsid w:val="00553EB4"/>
    <w:rsid w:val="0055429D"/>
    <w:rsid w:val="00556394"/>
    <w:rsid w:val="00556A87"/>
    <w:rsid w:val="00560204"/>
    <w:rsid w:val="005602EC"/>
    <w:rsid w:val="005606ED"/>
    <w:rsid w:val="0056270F"/>
    <w:rsid w:val="00564582"/>
    <w:rsid w:val="00565772"/>
    <w:rsid w:val="00566147"/>
    <w:rsid w:val="005712EC"/>
    <w:rsid w:val="00571D8F"/>
    <w:rsid w:val="00572E50"/>
    <w:rsid w:val="00574CDF"/>
    <w:rsid w:val="0057561B"/>
    <w:rsid w:val="00575681"/>
    <w:rsid w:val="00575C80"/>
    <w:rsid w:val="00580E72"/>
    <w:rsid w:val="00581AA1"/>
    <w:rsid w:val="00584010"/>
    <w:rsid w:val="005850B3"/>
    <w:rsid w:val="00587BD7"/>
    <w:rsid w:val="00590391"/>
    <w:rsid w:val="00591002"/>
    <w:rsid w:val="00591975"/>
    <w:rsid w:val="00591F77"/>
    <w:rsid w:val="00594E36"/>
    <w:rsid w:val="00595392"/>
    <w:rsid w:val="005954A5"/>
    <w:rsid w:val="005954A7"/>
    <w:rsid w:val="005A1661"/>
    <w:rsid w:val="005A4A5B"/>
    <w:rsid w:val="005A5287"/>
    <w:rsid w:val="005A5418"/>
    <w:rsid w:val="005A57BA"/>
    <w:rsid w:val="005A6A83"/>
    <w:rsid w:val="005B28FD"/>
    <w:rsid w:val="005B40D9"/>
    <w:rsid w:val="005B6327"/>
    <w:rsid w:val="005B6372"/>
    <w:rsid w:val="005C4E84"/>
    <w:rsid w:val="005D093D"/>
    <w:rsid w:val="005D179D"/>
    <w:rsid w:val="005D26D9"/>
    <w:rsid w:val="005D2D67"/>
    <w:rsid w:val="005D38D5"/>
    <w:rsid w:val="005D6444"/>
    <w:rsid w:val="005D7AB9"/>
    <w:rsid w:val="005E00E1"/>
    <w:rsid w:val="005E4A7D"/>
    <w:rsid w:val="005E50A2"/>
    <w:rsid w:val="005E5F32"/>
    <w:rsid w:val="005E68F5"/>
    <w:rsid w:val="005E759E"/>
    <w:rsid w:val="005E7BB7"/>
    <w:rsid w:val="005E7CD6"/>
    <w:rsid w:val="005F2139"/>
    <w:rsid w:val="005F28F1"/>
    <w:rsid w:val="005F425B"/>
    <w:rsid w:val="005F7275"/>
    <w:rsid w:val="005F7D00"/>
    <w:rsid w:val="006008D1"/>
    <w:rsid w:val="00600ED3"/>
    <w:rsid w:val="006019FA"/>
    <w:rsid w:val="006063E4"/>
    <w:rsid w:val="00606910"/>
    <w:rsid w:val="00606CC6"/>
    <w:rsid w:val="00610E75"/>
    <w:rsid w:val="006110E2"/>
    <w:rsid w:val="0061113F"/>
    <w:rsid w:val="00614B34"/>
    <w:rsid w:val="00617AD2"/>
    <w:rsid w:val="00620C90"/>
    <w:rsid w:val="00623C24"/>
    <w:rsid w:val="00623DDC"/>
    <w:rsid w:val="00624958"/>
    <w:rsid w:val="00627537"/>
    <w:rsid w:val="00631497"/>
    <w:rsid w:val="00632CD6"/>
    <w:rsid w:val="006339F3"/>
    <w:rsid w:val="006340BA"/>
    <w:rsid w:val="00634274"/>
    <w:rsid w:val="006352E5"/>
    <w:rsid w:val="00637C7B"/>
    <w:rsid w:val="00637F2E"/>
    <w:rsid w:val="0064185A"/>
    <w:rsid w:val="00642C6B"/>
    <w:rsid w:val="00642CB2"/>
    <w:rsid w:val="006455DA"/>
    <w:rsid w:val="0064667F"/>
    <w:rsid w:val="00653CC9"/>
    <w:rsid w:val="00654A8E"/>
    <w:rsid w:val="00654EE7"/>
    <w:rsid w:val="006604A9"/>
    <w:rsid w:val="00660D43"/>
    <w:rsid w:val="006624FB"/>
    <w:rsid w:val="006644C9"/>
    <w:rsid w:val="006655CD"/>
    <w:rsid w:val="00666872"/>
    <w:rsid w:val="00666C91"/>
    <w:rsid w:val="00666E3A"/>
    <w:rsid w:val="00671DC9"/>
    <w:rsid w:val="00672442"/>
    <w:rsid w:val="00673644"/>
    <w:rsid w:val="00673B31"/>
    <w:rsid w:val="00673D30"/>
    <w:rsid w:val="00674B05"/>
    <w:rsid w:val="00676153"/>
    <w:rsid w:val="00676CAF"/>
    <w:rsid w:val="006818BD"/>
    <w:rsid w:val="006832AD"/>
    <w:rsid w:val="006844F6"/>
    <w:rsid w:val="006852D6"/>
    <w:rsid w:val="006857B4"/>
    <w:rsid w:val="00686511"/>
    <w:rsid w:val="0068707E"/>
    <w:rsid w:val="00690BDF"/>
    <w:rsid w:val="00693855"/>
    <w:rsid w:val="00693E7E"/>
    <w:rsid w:val="00694B55"/>
    <w:rsid w:val="006956E1"/>
    <w:rsid w:val="00695A64"/>
    <w:rsid w:val="00696291"/>
    <w:rsid w:val="006970E2"/>
    <w:rsid w:val="0069715A"/>
    <w:rsid w:val="006974BF"/>
    <w:rsid w:val="006A0AD2"/>
    <w:rsid w:val="006A139A"/>
    <w:rsid w:val="006A1834"/>
    <w:rsid w:val="006A3259"/>
    <w:rsid w:val="006A491B"/>
    <w:rsid w:val="006A66FC"/>
    <w:rsid w:val="006A695E"/>
    <w:rsid w:val="006B13BC"/>
    <w:rsid w:val="006B25BA"/>
    <w:rsid w:val="006B2C46"/>
    <w:rsid w:val="006B3044"/>
    <w:rsid w:val="006B3DEC"/>
    <w:rsid w:val="006B5E77"/>
    <w:rsid w:val="006B7357"/>
    <w:rsid w:val="006C31F7"/>
    <w:rsid w:val="006C345A"/>
    <w:rsid w:val="006C44B5"/>
    <w:rsid w:val="006C45C4"/>
    <w:rsid w:val="006C535A"/>
    <w:rsid w:val="006D305A"/>
    <w:rsid w:val="006D4309"/>
    <w:rsid w:val="006D7E45"/>
    <w:rsid w:val="006E494C"/>
    <w:rsid w:val="006E78E6"/>
    <w:rsid w:val="006E797D"/>
    <w:rsid w:val="006F21C5"/>
    <w:rsid w:val="006F25B6"/>
    <w:rsid w:val="006F4566"/>
    <w:rsid w:val="006F4601"/>
    <w:rsid w:val="006F4C77"/>
    <w:rsid w:val="006F5886"/>
    <w:rsid w:val="006F6F11"/>
    <w:rsid w:val="006F7C77"/>
    <w:rsid w:val="00700925"/>
    <w:rsid w:val="0070093E"/>
    <w:rsid w:val="007009B5"/>
    <w:rsid w:val="00705E3E"/>
    <w:rsid w:val="00707A69"/>
    <w:rsid w:val="007100B2"/>
    <w:rsid w:val="007107FF"/>
    <w:rsid w:val="00711723"/>
    <w:rsid w:val="007125D9"/>
    <w:rsid w:val="00715C49"/>
    <w:rsid w:val="00716224"/>
    <w:rsid w:val="007206AC"/>
    <w:rsid w:val="00721167"/>
    <w:rsid w:val="00724218"/>
    <w:rsid w:val="00725D8F"/>
    <w:rsid w:val="0072674D"/>
    <w:rsid w:val="00730507"/>
    <w:rsid w:val="007305BD"/>
    <w:rsid w:val="00731002"/>
    <w:rsid w:val="007311E9"/>
    <w:rsid w:val="00731F5A"/>
    <w:rsid w:val="00732307"/>
    <w:rsid w:val="00732BBF"/>
    <w:rsid w:val="00732F55"/>
    <w:rsid w:val="00735C85"/>
    <w:rsid w:val="00736409"/>
    <w:rsid w:val="00737400"/>
    <w:rsid w:val="00737C7A"/>
    <w:rsid w:val="007402C3"/>
    <w:rsid w:val="00740BD5"/>
    <w:rsid w:val="007418DD"/>
    <w:rsid w:val="00744BA7"/>
    <w:rsid w:val="00745867"/>
    <w:rsid w:val="00746FC2"/>
    <w:rsid w:val="0074740F"/>
    <w:rsid w:val="00747AD8"/>
    <w:rsid w:val="00752689"/>
    <w:rsid w:val="00754696"/>
    <w:rsid w:val="00755E46"/>
    <w:rsid w:val="00756855"/>
    <w:rsid w:val="007570F5"/>
    <w:rsid w:val="0076005A"/>
    <w:rsid w:val="0076491C"/>
    <w:rsid w:val="00764C36"/>
    <w:rsid w:val="0076562D"/>
    <w:rsid w:val="00765757"/>
    <w:rsid w:val="00767E2B"/>
    <w:rsid w:val="00771FA2"/>
    <w:rsid w:val="00774DE3"/>
    <w:rsid w:val="00775ADA"/>
    <w:rsid w:val="00780E39"/>
    <w:rsid w:val="007820F7"/>
    <w:rsid w:val="00784B52"/>
    <w:rsid w:val="00784E9C"/>
    <w:rsid w:val="00787366"/>
    <w:rsid w:val="00787479"/>
    <w:rsid w:val="0079084D"/>
    <w:rsid w:val="0079234A"/>
    <w:rsid w:val="00792E21"/>
    <w:rsid w:val="00795AD9"/>
    <w:rsid w:val="007963EC"/>
    <w:rsid w:val="007965E9"/>
    <w:rsid w:val="007A0104"/>
    <w:rsid w:val="007A2057"/>
    <w:rsid w:val="007A2536"/>
    <w:rsid w:val="007A368E"/>
    <w:rsid w:val="007B0955"/>
    <w:rsid w:val="007B10D8"/>
    <w:rsid w:val="007B171A"/>
    <w:rsid w:val="007B2091"/>
    <w:rsid w:val="007B4398"/>
    <w:rsid w:val="007B462C"/>
    <w:rsid w:val="007C1B9D"/>
    <w:rsid w:val="007C1DB2"/>
    <w:rsid w:val="007C20EE"/>
    <w:rsid w:val="007C2BCF"/>
    <w:rsid w:val="007C4153"/>
    <w:rsid w:val="007C5F3A"/>
    <w:rsid w:val="007C77F2"/>
    <w:rsid w:val="007D2C21"/>
    <w:rsid w:val="007D4FEE"/>
    <w:rsid w:val="007E0EF7"/>
    <w:rsid w:val="007E0FA5"/>
    <w:rsid w:val="007E1501"/>
    <w:rsid w:val="007E2877"/>
    <w:rsid w:val="007E5621"/>
    <w:rsid w:val="007E6B36"/>
    <w:rsid w:val="007F2106"/>
    <w:rsid w:val="007F2D10"/>
    <w:rsid w:val="007F69C1"/>
    <w:rsid w:val="007F6AB6"/>
    <w:rsid w:val="007F6C19"/>
    <w:rsid w:val="00801880"/>
    <w:rsid w:val="00801904"/>
    <w:rsid w:val="0080335C"/>
    <w:rsid w:val="00803CA6"/>
    <w:rsid w:val="008046D7"/>
    <w:rsid w:val="00805639"/>
    <w:rsid w:val="008078E0"/>
    <w:rsid w:val="008138B3"/>
    <w:rsid w:val="0081398B"/>
    <w:rsid w:val="008167A4"/>
    <w:rsid w:val="00816CDB"/>
    <w:rsid w:val="00817EE3"/>
    <w:rsid w:val="00820E22"/>
    <w:rsid w:val="00820E94"/>
    <w:rsid w:val="0082150A"/>
    <w:rsid w:val="008221B7"/>
    <w:rsid w:val="008258FD"/>
    <w:rsid w:val="00825F13"/>
    <w:rsid w:val="00826027"/>
    <w:rsid w:val="00831061"/>
    <w:rsid w:val="008317D9"/>
    <w:rsid w:val="008325BA"/>
    <w:rsid w:val="00832D6A"/>
    <w:rsid w:val="00833458"/>
    <w:rsid w:val="00834B31"/>
    <w:rsid w:val="00835A90"/>
    <w:rsid w:val="00835BF6"/>
    <w:rsid w:val="00836433"/>
    <w:rsid w:val="008366C0"/>
    <w:rsid w:val="00836CC1"/>
    <w:rsid w:val="008407A1"/>
    <w:rsid w:val="008422BE"/>
    <w:rsid w:val="00844B6C"/>
    <w:rsid w:val="0084521D"/>
    <w:rsid w:val="00845588"/>
    <w:rsid w:val="008459C0"/>
    <w:rsid w:val="008462EE"/>
    <w:rsid w:val="00847160"/>
    <w:rsid w:val="0084736E"/>
    <w:rsid w:val="00852804"/>
    <w:rsid w:val="00853554"/>
    <w:rsid w:val="00854ED4"/>
    <w:rsid w:val="00857A8E"/>
    <w:rsid w:val="00860349"/>
    <w:rsid w:val="0086341A"/>
    <w:rsid w:val="00863E5A"/>
    <w:rsid w:val="00863FF2"/>
    <w:rsid w:val="00865282"/>
    <w:rsid w:val="00867C90"/>
    <w:rsid w:val="008735D1"/>
    <w:rsid w:val="00877026"/>
    <w:rsid w:val="0087708A"/>
    <w:rsid w:val="008823DC"/>
    <w:rsid w:val="00883F52"/>
    <w:rsid w:val="00884AEB"/>
    <w:rsid w:val="00885006"/>
    <w:rsid w:val="00886B23"/>
    <w:rsid w:val="0088772B"/>
    <w:rsid w:val="00887EF3"/>
    <w:rsid w:val="008926A3"/>
    <w:rsid w:val="00895D09"/>
    <w:rsid w:val="008A322B"/>
    <w:rsid w:val="008A3887"/>
    <w:rsid w:val="008A3C4A"/>
    <w:rsid w:val="008A585A"/>
    <w:rsid w:val="008A6A25"/>
    <w:rsid w:val="008A6B69"/>
    <w:rsid w:val="008A6B6B"/>
    <w:rsid w:val="008B00B9"/>
    <w:rsid w:val="008B2507"/>
    <w:rsid w:val="008B3FD8"/>
    <w:rsid w:val="008B7D71"/>
    <w:rsid w:val="008C04C6"/>
    <w:rsid w:val="008C080F"/>
    <w:rsid w:val="008C1597"/>
    <w:rsid w:val="008C328F"/>
    <w:rsid w:val="008C3778"/>
    <w:rsid w:val="008C45AC"/>
    <w:rsid w:val="008C5578"/>
    <w:rsid w:val="008C5FDD"/>
    <w:rsid w:val="008C74CF"/>
    <w:rsid w:val="008D005B"/>
    <w:rsid w:val="008D0B07"/>
    <w:rsid w:val="008D1B16"/>
    <w:rsid w:val="008D4BB4"/>
    <w:rsid w:val="008D6608"/>
    <w:rsid w:val="008D7953"/>
    <w:rsid w:val="008E1132"/>
    <w:rsid w:val="008E2ACD"/>
    <w:rsid w:val="008E40CA"/>
    <w:rsid w:val="008E6DF8"/>
    <w:rsid w:val="008E7BD1"/>
    <w:rsid w:val="008F0689"/>
    <w:rsid w:val="008F0DD6"/>
    <w:rsid w:val="008F21E7"/>
    <w:rsid w:val="008F2949"/>
    <w:rsid w:val="008F2D43"/>
    <w:rsid w:val="008F348A"/>
    <w:rsid w:val="008F58A7"/>
    <w:rsid w:val="008F5AA8"/>
    <w:rsid w:val="008F6ED6"/>
    <w:rsid w:val="00900DCC"/>
    <w:rsid w:val="00901196"/>
    <w:rsid w:val="00902B2B"/>
    <w:rsid w:val="00903442"/>
    <w:rsid w:val="00910820"/>
    <w:rsid w:val="0091110B"/>
    <w:rsid w:val="009120EA"/>
    <w:rsid w:val="00913FD6"/>
    <w:rsid w:val="00915221"/>
    <w:rsid w:val="00920543"/>
    <w:rsid w:val="00921226"/>
    <w:rsid w:val="00922DFD"/>
    <w:rsid w:val="00924B36"/>
    <w:rsid w:val="00925709"/>
    <w:rsid w:val="00927863"/>
    <w:rsid w:val="0093249D"/>
    <w:rsid w:val="00932C6E"/>
    <w:rsid w:val="00932EB7"/>
    <w:rsid w:val="00936C2F"/>
    <w:rsid w:val="0094280F"/>
    <w:rsid w:val="009455A6"/>
    <w:rsid w:val="0094676F"/>
    <w:rsid w:val="00946E60"/>
    <w:rsid w:val="00950F7E"/>
    <w:rsid w:val="00951049"/>
    <w:rsid w:val="00951A0B"/>
    <w:rsid w:val="009539D1"/>
    <w:rsid w:val="009562EC"/>
    <w:rsid w:val="00956721"/>
    <w:rsid w:val="00957C95"/>
    <w:rsid w:val="00957D7D"/>
    <w:rsid w:val="00960D14"/>
    <w:rsid w:val="0096160E"/>
    <w:rsid w:val="009616F9"/>
    <w:rsid w:val="009676A4"/>
    <w:rsid w:val="0097035E"/>
    <w:rsid w:val="0097318B"/>
    <w:rsid w:val="00973D54"/>
    <w:rsid w:val="009743BA"/>
    <w:rsid w:val="00975CA5"/>
    <w:rsid w:val="0097617C"/>
    <w:rsid w:val="00976392"/>
    <w:rsid w:val="009763A7"/>
    <w:rsid w:val="00977800"/>
    <w:rsid w:val="00981B2F"/>
    <w:rsid w:val="0098296C"/>
    <w:rsid w:val="0098323B"/>
    <w:rsid w:val="00983FFA"/>
    <w:rsid w:val="00984AD3"/>
    <w:rsid w:val="00986ED0"/>
    <w:rsid w:val="00987494"/>
    <w:rsid w:val="00987BD2"/>
    <w:rsid w:val="00987F73"/>
    <w:rsid w:val="0099053C"/>
    <w:rsid w:val="009915A9"/>
    <w:rsid w:val="009918A0"/>
    <w:rsid w:val="00991964"/>
    <w:rsid w:val="00991F25"/>
    <w:rsid w:val="0099232D"/>
    <w:rsid w:val="009945B1"/>
    <w:rsid w:val="00994833"/>
    <w:rsid w:val="00994904"/>
    <w:rsid w:val="0099509A"/>
    <w:rsid w:val="00997575"/>
    <w:rsid w:val="009A0F08"/>
    <w:rsid w:val="009A1538"/>
    <w:rsid w:val="009A1AB9"/>
    <w:rsid w:val="009A27CF"/>
    <w:rsid w:val="009A3142"/>
    <w:rsid w:val="009A4E94"/>
    <w:rsid w:val="009A5892"/>
    <w:rsid w:val="009B570E"/>
    <w:rsid w:val="009C090C"/>
    <w:rsid w:val="009C0C50"/>
    <w:rsid w:val="009C0E1F"/>
    <w:rsid w:val="009C160B"/>
    <w:rsid w:val="009C5F4A"/>
    <w:rsid w:val="009C5F58"/>
    <w:rsid w:val="009C6699"/>
    <w:rsid w:val="009C6C06"/>
    <w:rsid w:val="009C77DB"/>
    <w:rsid w:val="009C7D9D"/>
    <w:rsid w:val="009D242A"/>
    <w:rsid w:val="009D2771"/>
    <w:rsid w:val="009D2B7B"/>
    <w:rsid w:val="009D3028"/>
    <w:rsid w:val="009D3288"/>
    <w:rsid w:val="009D7581"/>
    <w:rsid w:val="009E0336"/>
    <w:rsid w:val="009E6821"/>
    <w:rsid w:val="009F0959"/>
    <w:rsid w:val="009F123C"/>
    <w:rsid w:val="009F2352"/>
    <w:rsid w:val="009F371D"/>
    <w:rsid w:val="009F431B"/>
    <w:rsid w:val="009F7B64"/>
    <w:rsid w:val="00A047A6"/>
    <w:rsid w:val="00A0567F"/>
    <w:rsid w:val="00A066A4"/>
    <w:rsid w:val="00A1045A"/>
    <w:rsid w:val="00A11702"/>
    <w:rsid w:val="00A11FA1"/>
    <w:rsid w:val="00A11FDE"/>
    <w:rsid w:val="00A12392"/>
    <w:rsid w:val="00A133E4"/>
    <w:rsid w:val="00A1368D"/>
    <w:rsid w:val="00A13D6C"/>
    <w:rsid w:val="00A15554"/>
    <w:rsid w:val="00A26C7F"/>
    <w:rsid w:val="00A26D41"/>
    <w:rsid w:val="00A26DDB"/>
    <w:rsid w:val="00A322D0"/>
    <w:rsid w:val="00A3379E"/>
    <w:rsid w:val="00A33B96"/>
    <w:rsid w:val="00A34517"/>
    <w:rsid w:val="00A3451E"/>
    <w:rsid w:val="00A35EA2"/>
    <w:rsid w:val="00A37A97"/>
    <w:rsid w:val="00A37FB3"/>
    <w:rsid w:val="00A43B27"/>
    <w:rsid w:val="00A44DB0"/>
    <w:rsid w:val="00A50C3F"/>
    <w:rsid w:val="00A51D1A"/>
    <w:rsid w:val="00A51DC7"/>
    <w:rsid w:val="00A51FAE"/>
    <w:rsid w:val="00A52E26"/>
    <w:rsid w:val="00A54943"/>
    <w:rsid w:val="00A616C8"/>
    <w:rsid w:val="00A61E2E"/>
    <w:rsid w:val="00A652EF"/>
    <w:rsid w:val="00A65BDE"/>
    <w:rsid w:val="00A71E9D"/>
    <w:rsid w:val="00A7250C"/>
    <w:rsid w:val="00A74997"/>
    <w:rsid w:val="00A750C8"/>
    <w:rsid w:val="00A7725C"/>
    <w:rsid w:val="00A776C5"/>
    <w:rsid w:val="00A8216B"/>
    <w:rsid w:val="00A826C1"/>
    <w:rsid w:val="00A82AED"/>
    <w:rsid w:val="00A830AA"/>
    <w:rsid w:val="00A84701"/>
    <w:rsid w:val="00A8537C"/>
    <w:rsid w:val="00A92A67"/>
    <w:rsid w:val="00A94410"/>
    <w:rsid w:val="00A964EC"/>
    <w:rsid w:val="00A9761E"/>
    <w:rsid w:val="00A97ED0"/>
    <w:rsid w:val="00AA1AD8"/>
    <w:rsid w:val="00AA4146"/>
    <w:rsid w:val="00AA421B"/>
    <w:rsid w:val="00AA5B6D"/>
    <w:rsid w:val="00AA621D"/>
    <w:rsid w:val="00AB4EB0"/>
    <w:rsid w:val="00AB4ECA"/>
    <w:rsid w:val="00AB50CD"/>
    <w:rsid w:val="00AB7113"/>
    <w:rsid w:val="00AB77E0"/>
    <w:rsid w:val="00AB7C3C"/>
    <w:rsid w:val="00AC1E56"/>
    <w:rsid w:val="00AC65F4"/>
    <w:rsid w:val="00AD25AB"/>
    <w:rsid w:val="00AD2D20"/>
    <w:rsid w:val="00AD326E"/>
    <w:rsid w:val="00AD3412"/>
    <w:rsid w:val="00AD3DB0"/>
    <w:rsid w:val="00AD450C"/>
    <w:rsid w:val="00AD56C8"/>
    <w:rsid w:val="00AD6183"/>
    <w:rsid w:val="00AD687A"/>
    <w:rsid w:val="00AE2ECD"/>
    <w:rsid w:val="00AF3480"/>
    <w:rsid w:val="00AF3719"/>
    <w:rsid w:val="00AF404F"/>
    <w:rsid w:val="00AF4EB1"/>
    <w:rsid w:val="00AF565D"/>
    <w:rsid w:val="00AF76FB"/>
    <w:rsid w:val="00B00F7E"/>
    <w:rsid w:val="00B0179E"/>
    <w:rsid w:val="00B031C1"/>
    <w:rsid w:val="00B03214"/>
    <w:rsid w:val="00B037EF"/>
    <w:rsid w:val="00B04D22"/>
    <w:rsid w:val="00B05310"/>
    <w:rsid w:val="00B05BFC"/>
    <w:rsid w:val="00B06C9C"/>
    <w:rsid w:val="00B07204"/>
    <w:rsid w:val="00B10391"/>
    <w:rsid w:val="00B110FF"/>
    <w:rsid w:val="00B1119E"/>
    <w:rsid w:val="00B12EF6"/>
    <w:rsid w:val="00B14A39"/>
    <w:rsid w:val="00B14EE0"/>
    <w:rsid w:val="00B15B2A"/>
    <w:rsid w:val="00B15B92"/>
    <w:rsid w:val="00B17DC2"/>
    <w:rsid w:val="00B20F12"/>
    <w:rsid w:val="00B214AA"/>
    <w:rsid w:val="00B21BCC"/>
    <w:rsid w:val="00B238A2"/>
    <w:rsid w:val="00B24DBA"/>
    <w:rsid w:val="00B2711F"/>
    <w:rsid w:val="00B3178D"/>
    <w:rsid w:val="00B3257A"/>
    <w:rsid w:val="00B32B77"/>
    <w:rsid w:val="00B357C0"/>
    <w:rsid w:val="00B36DBC"/>
    <w:rsid w:val="00B36F0E"/>
    <w:rsid w:val="00B373A1"/>
    <w:rsid w:val="00B407C3"/>
    <w:rsid w:val="00B443B2"/>
    <w:rsid w:val="00B44495"/>
    <w:rsid w:val="00B454BA"/>
    <w:rsid w:val="00B51D7B"/>
    <w:rsid w:val="00B521BD"/>
    <w:rsid w:val="00B528CD"/>
    <w:rsid w:val="00B53DFE"/>
    <w:rsid w:val="00B54A87"/>
    <w:rsid w:val="00B561B5"/>
    <w:rsid w:val="00B563AF"/>
    <w:rsid w:val="00B56691"/>
    <w:rsid w:val="00B57D80"/>
    <w:rsid w:val="00B6052C"/>
    <w:rsid w:val="00B638B7"/>
    <w:rsid w:val="00B641AD"/>
    <w:rsid w:val="00B643D2"/>
    <w:rsid w:val="00B64F6A"/>
    <w:rsid w:val="00B65D21"/>
    <w:rsid w:val="00B663A9"/>
    <w:rsid w:val="00B67139"/>
    <w:rsid w:val="00B739C7"/>
    <w:rsid w:val="00B757D9"/>
    <w:rsid w:val="00B75FD4"/>
    <w:rsid w:val="00B76DAC"/>
    <w:rsid w:val="00B77BB6"/>
    <w:rsid w:val="00B8006E"/>
    <w:rsid w:val="00B81AFF"/>
    <w:rsid w:val="00B825D5"/>
    <w:rsid w:val="00B828BC"/>
    <w:rsid w:val="00B82BAA"/>
    <w:rsid w:val="00B83FBE"/>
    <w:rsid w:val="00B852E1"/>
    <w:rsid w:val="00B8547C"/>
    <w:rsid w:val="00B8557E"/>
    <w:rsid w:val="00B861E6"/>
    <w:rsid w:val="00B86A6F"/>
    <w:rsid w:val="00B870EC"/>
    <w:rsid w:val="00B879D5"/>
    <w:rsid w:val="00B90996"/>
    <w:rsid w:val="00B918B2"/>
    <w:rsid w:val="00B92996"/>
    <w:rsid w:val="00B95A90"/>
    <w:rsid w:val="00B968B3"/>
    <w:rsid w:val="00BA124B"/>
    <w:rsid w:val="00BA1B87"/>
    <w:rsid w:val="00BA36BA"/>
    <w:rsid w:val="00BA3E59"/>
    <w:rsid w:val="00BA3FCF"/>
    <w:rsid w:val="00BA576F"/>
    <w:rsid w:val="00BA57EF"/>
    <w:rsid w:val="00BB14BB"/>
    <w:rsid w:val="00BB20AD"/>
    <w:rsid w:val="00BB3B81"/>
    <w:rsid w:val="00BB5F3C"/>
    <w:rsid w:val="00BC0368"/>
    <w:rsid w:val="00BC1C2F"/>
    <w:rsid w:val="00BC3EB1"/>
    <w:rsid w:val="00BC5B8A"/>
    <w:rsid w:val="00BC62DA"/>
    <w:rsid w:val="00BC7078"/>
    <w:rsid w:val="00BC78EA"/>
    <w:rsid w:val="00BD14D2"/>
    <w:rsid w:val="00BD3B27"/>
    <w:rsid w:val="00BD4CF6"/>
    <w:rsid w:val="00BD4EFF"/>
    <w:rsid w:val="00BD6AAD"/>
    <w:rsid w:val="00BE00D1"/>
    <w:rsid w:val="00BE2541"/>
    <w:rsid w:val="00BE2EED"/>
    <w:rsid w:val="00BE5293"/>
    <w:rsid w:val="00BE5446"/>
    <w:rsid w:val="00BE7386"/>
    <w:rsid w:val="00BF0D47"/>
    <w:rsid w:val="00BF18F7"/>
    <w:rsid w:val="00BF3102"/>
    <w:rsid w:val="00BF394D"/>
    <w:rsid w:val="00BF4783"/>
    <w:rsid w:val="00BF7989"/>
    <w:rsid w:val="00BF7D32"/>
    <w:rsid w:val="00C0189F"/>
    <w:rsid w:val="00C02CFF"/>
    <w:rsid w:val="00C02E13"/>
    <w:rsid w:val="00C04247"/>
    <w:rsid w:val="00C04875"/>
    <w:rsid w:val="00C04B95"/>
    <w:rsid w:val="00C07691"/>
    <w:rsid w:val="00C11278"/>
    <w:rsid w:val="00C13A2C"/>
    <w:rsid w:val="00C13C03"/>
    <w:rsid w:val="00C14C5C"/>
    <w:rsid w:val="00C15FA1"/>
    <w:rsid w:val="00C1773C"/>
    <w:rsid w:val="00C2170F"/>
    <w:rsid w:val="00C21A2E"/>
    <w:rsid w:val="00C2290A"/>
    <w:rsid w:val="00C2553C"/>
    <w:rsid w:val="00C25E35"/>
    <w:rsid w:val="00C26C0F"/>
    <w:rsid w:val="00C26F1C"/>
    <w:rsid w:val="00C3057F"/>
    <w:rsid w:val="00C31214"/>
    <w:rsid w:val="00C32798"/>
    <w:rsid w:val="00C332F9"/>
    <w:rsid w:val="00C33AF9"/>
    <w:rsid w:val="00C34C9C"/>
    <w:rsid w:val="00C352A9"/>
    <w:rsid w:val="00C438B4"/>
    <w:rsid w:val="00C4418F"/>
    <w:rsid w:val="00C44964"/>
    <w:rsid w:val="00C45B32"/>
    <w:rsid w:val="00C50B84"/>
    <w:rsid w:val="00C50E61"/>
    <w:rsid w:val="00C54679"/>
    <w:rsid w:val="00C57738"/>
    <w:rsid w:val="00C57BAA"/>
    <w:rsid w:val="00C6095B"/>
    <w:rsid w:val="00C61EC5"/>
    <w:rsid w:val="00C6277F"/>
    <w:rsid w:val="00C62C61"/>
    <w:rsid w:val="00C63421"/>
    <w:rsid w:val="00C64817"/>
    <w:rsid w:val="00C6731B"/>
    <w:rsid w:val="00C71CA0"/>
    <w:rsid w:val="00C727BD"/>
    <w:rsid w:val="00C80FC9"/>
    <w:rsid w:val="00C8161E"/>
    <w:rsid w:val="00C856A1"/>
    <w:rsid w:val="00C873AD"/>
    <w:rsid w:val="00C87A94"/>
    <w:rsid w:val="00C87C1C"/>
    <w:rsid w:val="00C905D6"/>
    <w:rsid w:val="00C91489"/>
    <w:rsid w:val="00C92E06"/>
    <w:rsid w:val="00C9317B"/>
    <w:rsid w:val="00C93EEF"/>
    <w:rsid w:val="00C9507D"/>
    <w:rsid w:val="00C96024"/>
    <w:rsid w:val="00C9760E"/>
    <w:rsid w:val="00CA0654"/>
    <w:rsid w:val="00CA20BA"/>
    <w:rsid w:val="00CA4169"/>
    <w:rsid w:val="00CA443C"/>
    <w:rsid w:val="00CA5483"/>
    <w:rsid w:val="00CA77FB"/>
    <w:rsid w:val="00CB06AB"/>
    <w:rsid w:val="00CB07A3"/>
    <w:rsid w:val="00CB1859"/>
    <w:rsid w:val="00CB2448"/>
    <w:rsid w:val="00CB3BFC"/>
    <w:rsid w:val="00CB7E41"/>
    <w:rsid w:val="00CC14C8"/>
    <w:rsid w:val="00CC3078"/>
    <w:rsid w:val="00CC4268"/>
    <w:rsid w:val="00CC5885"/>
    <w:rsid w:val="00CC5FE7"/>
    <w:rsid w:val="00CC64ED"/>
    <w:rsid w:val="00CC6594"/>
    <w:rsid w:val="00CC68C3"/>
    <w:rsid w:val="00CC7CDF"/>
    <w:rsid w:val="00CD055C"/>
    <w:rsid w:val="00CD2870"/>
    <w:rsid w:val="00CD2D9C"/>
    <w:rsid w:val="00CD32DC"/>
    <w:rsid w:val="00CD333C"/>
    <w:rsid w:val="00CD7417"/>
    <w:rsid w:val="00CD7C0B"/>
    <w:rsid w:val="00CE000D"/>
    <w:rsid w:val="00CE19E1"/>
    <w:rsid w:val="00CE350B"/>
    <w:rsid w:val="00CE485A"/>
    <w:rsid w:val="00CE535D"/>
    <w:rsid w:val="00CE6CB1"/>
    <w:rsid w:val="00CE6D3A"/>
    <w:rsid w:val="00CE7692"/>
    <w:rsid w:val="00CE7741"/>
    <w:rsid w:val="00CF3966"/>
    <w:rsid w:val="00CF424F"/>
    <w:rsid w:val="00CF4DE7"/>
    <w:rsid w:val="00CF5075"/>
    <w:rsid w:val="00CF6281"/>
    <w:rsid w:val="00CF6DB3"/>
    <w:rsid w:val="00D02200"/>
    <w:rsid w:val="00D033B1"/>
    <w:rsid w:val="00D04B04"/>
    <w:rsid w:val="00D1030E"/>
    <w:rsid w:val="00D11A82"/>
    <w:rsid w:val="00D11C8A"/>
    <w:rsid w:val="00D135C0"/>
    <w:rsid w:val="00D1562A"/>
    <w:rsid w:val="00D21B4B"/>
    <w:rsid w:val="00D22ED7"/>
    <w:rsid w:val="00D22EE9"/>
    <w:rsid w:val="00D2383A"/>
    <w:rsid w:val="00D2476E"/>
    <w:rsid w:val="00D24F2F"/>
    <w:rsid w:val="00D25836"/>
    <w:rsid w:val="00D274D4"/>
    <w:rsid w:val="00D27E78"/>
    <w:rsid w:val="00D27F72"/>
    <w:rsid w:val="00D31AA2"/>
    <w:rsid w:val="00D31BEF"/>
    <w:rsid w:val="00D327C8"/>
    <w:rsid w:val="00D32F71"/>
    <w:rsid w:val="00D338BA"/>
    <w:rsid w:val="00D34C1B"/>
    <w:rsid w:val="00D367A7"/>
    <w:rsid w:val="00D37A9E"/>
    <w:rsid w:val="00D40FEB"/>
    <w:rsid w:val="00D411A5"/>
    <w:rsid w:val="00D43379"/>
    <w:rsid w:val="00D43C8D"/>
    <w:rsid w:val="00D520F3"/>
    <w:rsid w:val="00D54513"/>
    <w:rsid w:val="00D55FE9"/>
    <w:rsid w:val="00D563B9"/>
    <w:rsid w:val="00D56C87"/>
    <w:rsid w:val="00D5729F"/>
    <w:rsid w:val="00D60111"/>
    <w:rsid w:val="00D60CCB"/>
    <w:rsid w:val="00D60D60"/>
    <w:rsid w:val="00D60E75"/>
    <w:rsid w:val="00D61347"/>
    <w:rsid w:val="00D6148C"/>
    <w:rsid w:val="00D6161A"/>
    <w:rsid w:val="00D65436"/>
    <w:rsid w:val="00D655DB"/>
    <w:rsid w:val="00D659D1"/>
    <w:rsid w:val="00D65BCF"/>
    <w:rsid w:val="00D65CC9"/>
    <w:rsid w:val="00D65E7C"/>
    <w:rsid w:val="00D6732B"/>
    <w:rsid w:val="00D67E82"/>
    <w:rsid w:val="00D70FB5"/>
    <w:rsid w:val="00D71A97"/>
    <w:rsid w:val="00D73952"/>
    <w:rsid w:val="00D74A5E"/>
    <w:rsid w:val="00D75159"/>
    <w:rsid w:val="00D848DF"/>
    <w:rsid w:val="00D85091"/>
    <w:rsid w:val="00D85306"/>
    <w:rsid w:val="00D85DA9"/>
    <w:rsid w:val="00D8681B"/>
    <w:rsid w:val="00D87608"/>
    <w:rsid w:val="00D9103E"/>
    <w:rsid w:val="00D91B19"/>
    <w:rsid w:val="00D922DE"/>
    <w:rsid w:val="00D924C4"/>
    <w:rsid w:val="00D9390E"/>
    <w:rsid w:val="00D93CB6"/>
    <w:rsid w:val="00D94108"/>
    <w:rsid w:val="00D9620F"/>
    <w:rsid w:val="00D97A74"/>
    <w:rsid w:val="00D97D9E"/>
    <w:rsid w:val="00DA01A2"/>
    <w:rsid w:val="00DA08DE"/>
    <w:rsid w:val="00DA162D"/>
    <w:rsid w:val="00DA24F2"/>
    <w:rsid w:val="00DA36B1"/>
    <w:rsid w:val="00DA4FDB"/>
    <w:rsid w:val="00DA7FCC"/>
    <w:rsid w:val="00DB2072"/>
    <w:rsid w:val="00DB4A95"/>
    <w:rsid w:val="00DB67AA"/>
    <w:rsid w:val="00DC0B6B"/>
    <w:rsid w:val="00DC3755"/>
    <w:rsid w:val="00DC3D03"/>
    <w:rsid w:val="00DC56D1"/>
    <w:rsid w:val="00DC700C"/>
    <w:rsid w:val="00DC7053"/>
    <w:rsid w:val="00DC7BBD"/>
    <w:rsid w:val="00DD1572"/>
    <w:rsid w:val="00DD1A01"/>
    <w:rsid w:val="00DD2A40"/>
    <w:rsid w:val="00DD2CCA"/>
    <w:rsid w:val="00DD2D3F"/>
    <w:rsid w:val="00DD351C"/>
    <w:rsid w:val="00DD5A86"/>
    <w:rsid w:val="00DD611C"/>
    <w:rsid w:val="00DD7127"/>
    <w:rsid w:val="00DE0E26"/>
    <w:rsid w:val="00DE1D30"/>
    <w:rsid w:val="00DE3781"/>
    <w:rsid w:val="00DE4503"/>
    <w:rsid w:val="00DE5B89"/>
    <w:rsid w:val="00DE5DA1"/>
    <w:rsid w:val="00DE6294"/>
    <w:rsid w:val="00DE75F2"/>
    <w:rsid w:val="00DF0098"/>
    <w:rsid w:val="00DF15B8"/>
    <w:rsid w:val="00DF29B3"/>
    <w:rsid w:val="00DF4315"/>
    <w:rsid w:val="00DF43BE"/>
    <w:rsid w:val="00DF59EA"/>
    <w:rsid w:val="00DF5DBC"/>
    <w:rsid w:val="00DF6F72"/>
    <w:rsid w:val="00DF7A77"/>
    <w:rsid w:val="00E022DF"/>
    <w:rsid w:val="00E0233D"/>
    <w:rsid w:val="00E0529D"/>
    <w:rsid w:val="00E100F3"/>
    <w:rsid w:val="00E105CB"/>
    <w:rsid w:val="00E11291"/>
    <w:rsid w:val="00E118AE"/>
    <w:rsid w:val="00E11AA4"/>
    <w:rsid w:val="00E1225D"/>
    <w:rsid w:val="00E12F0D"/>
    <w:rsid w:val="00E14F49"/>
    <w:rsid w:val="00E20B84"/>
    <w:rsid w:val="00E20DA6"/>
    <w:rsid w:val="00E2122A"/>
    <w:rsid w:val="00E2400E"/>
    <w:rsid w:val="00E254E1"/>
    <w:rsid w:val="00E27167"/>
    <w:rsid w:val="00E27AA6"/>
    <w:rsid w:val="00E3442A"/>
    <w:rsid w:val="00E3618C"/>
    <w:rsid w:val="00E3703E"/>
    <w:rsid w:val="00E41C00"/>
    <w:rsid w:val="00E424AC"/>
    <w:rsid w:val="00E4321C"/>
    <w:rsid w:val="00E43E52"/>
    <w:rsid w:val="00E4606D"/>
    <w:rsid w:val="00E46361"/>
    <w:rsid w:val="00E468C5"/>
    <w:rsid w:val="00E46B68"/>
    <w:rsid w:val="00E51C1A"/>
    <w:rsid w:val="00E5205E"/>
    <w:rsid w:val="00E521F1"/>
    <w:rsid w:val="00E53A3D"/>
    <w:rsid w:val="00E55067"/>
    <w:rsid w:val="00E559ED"/>
    <w:rsid w:val="00E6233F"/>
    <w:rsid w:val="00E629B5"/>
    <w:rsid w:val="00E635A9"/>
    <w:rsid w:val="00E71AFE"/>
    <w:rsid w:val="00E739C2"/>
    <w:rsid w:val="00E73B08"/>
    <w:rsid w:val="00E74BB9"/>
    <w:rsid w:val="00E75643"/>
    <w:rsid w:val="00E756AE"/>
    <w:rsid w:val="00E75F75"/>
    <w:rsid w:val="00E76702"/>
    <w:rsid w:val="00E77F35"/>
    <w:rsid w:val="00E8108F"/>
    <w:rsid w:val="00E813C2"/>
    <w:rsid w:val="00E819CA"/>
    <w:rsid w:val="00E83FB0"/>
    <w:rsid w:val="00E84DE3"/>
    <w:rsid w:val="00E84F95"/>
    <w:rsid w:val="00E943FF"/>
    <w:rsid w:val="00E96625"/>
    <w:rsid w:val="00E966E8"/>
    <w:rsid w:val="00E96778"/>
    <w:rsid w:val="00E96E95"/>
    <w:rsid w:val="00E97482"/>
    <w:rsid w:val="00EA180D"/>
    <w:rsid w:val="00EA1EC4"/>
    <w:rsid w:val="00EA1F89"/>
    <w:rsid w:val="00EA29EC"/>
    <w:rsid w:val="00EB0F92"/>
    <w:rsid w:val="00EB156F"/>
    <w:rsid w:val="00EB3F70"/>
    <w:rsid w:val="00EB6438"/>
    <w:rsid w:val="00EC06AE"/>
    <w:rsid w:val="00EC190F"/>
    <w:rsid w:val="00EC2084"/>
    <w:rsid w:val="00EC5FB7"/>
    <w:rsid w:val="00EC67B3"/>
    <w:rsid w:val="00EC6C9C"/>
    <w:rsid w:val="00EC7982"/>
    <w:rsid w:val="00EC7C29"/>
    <w:rsid w:val="00EC7C8E"/>
    <w:rsid w:val="00ED0307"/>
    <w:rsid w:val="00ED0321"/>
    <w:rsid w:val="00ED2AE6"/>
    <w:rsid w:val="00ED4090"/>
    <w:rsid w:val="00ED4FBF"/>
    <w:rsid w:val="00ED7196"/>
    <w:rsid w:val="00ED7459"/>
    <w:rsid w:val="00EE2081"/>
    <w:rsid w:val="00EE50B1"/>
    <w:rsid w:val="00EE5A6A"/>
    <w:rsid w:val="00EE6462"/>
    <w:rsid w:val="00EE6C10"/>
    <w:rsid w:val="00EE71A7"/>
    <w:rsid w:val="00EF06CC"/>
    <w:rsid w:val="00EF0C2E"/>
    <w:rsid w:val="00EF105C"/>
    <w:rsid w:val="00EF1288"/>
    <w:rsid w:val="00EF1D35"/>
    <w:rsid w:val="00EF1E77"/>
    <w:rsid w:val="00EF29FA"/>
    <w:rsid w:val="00EF2AE0"/>
    <w:rsid w:val="00EF2DCA"/>
    <w:rsid w:val="00EF4C2A"/>
    <w:rsid w:val="00EF539A"/>
    <w:rsid w:val="00EF5B44"/>
    <w:rsid w:val="00F052CF"/>
    <w:rsid w:val="00F10338"/>
    <w:rsid w:val="00F11316"/>
    <w:rsid w:val="00F14A09"/>
    <w:rsid w:val="00F1595A"/>
    <w:rsid w:val="00F165B2"/>
    <w:rsid w:val="00F16C21"/>
    <w:rsid w:val="00F20B9A"/>
    <w:rsid w:val="00F237B8"/>
    <w:rsid w:val="00F27780"/>
    <w:rsid w:val="00F3035E"/>
    <w:rsid w:val="00F30AE6"/>
    <w:rsid w:val="00F34EE7"/>
    <w:rsid w:val="00F35076"/>
    <w:rsid w:val="00F37DB7"/>
    <w:rsid w:val="00F40824"/>
    <w:rsid w:val="00F418FB"/>
    <w:rsid w:val="00F4249B"/>
    <w:rsid w:val="00F45302"/>
    <w:rsid w:val="00F45F45"/>
    <w:rsid w:val="00F46F3C"/>
    <w:rsid w:val="00F50689"/>
    <w:rsid w:val="00F51AA1"/>
    <w:rsid w:val="00F51E3A"/>
    <w:rsid w:val="00F54ABA"/>
    <w:rsid w:val="00F54EFC"/>
    <w:rsid w:val="00F606FA"/>
    <w:rsid w:val="00F60DA1"/>
    <w:rsid w:val="00F628F0"/>
    <w:rsid w:val="00F64A64"/>
    <w:rsid w:val="00F663AA"/>
    <w:rsid w:val="00F73ECF"/>
    <w:rsid w:val="00F76A11"/>
    <w:rsid w:val="00F777EB"/>
    <w:rsid w:val="00F83BC3"/>
    <w:rsid w:val="00F844C8"/>
    <w:rsid w:val="00F8528A"/>
    <w:rsid w:val="00F85E09"/>
    <w:rsid w:val="00F94858"/>
    <w:rsid w:val="00F94E3E"/>
    <w:rsid w:val="00F9589E"/>
    <w:rsid w:val="00F96347"/>
    <w:rsid w:val="00FA12AE"/>
    <w:rsid w:val="00FA5B08"/>
    <w:rsid w:val="00FA62CB"/>
    <w:rsid w:val="00FA659B"/>
    <w:rsid w:val="00FA7D64"/>
    <w:rsid w:val="00FB0DFF"/>
    <w:rsid w:val="00FB15F2"/>
    <w:rsid w:val="00FB350E"/>
    <w:rsid w:val="00FB3694"/>
    <w:rsid w:val="00FB47DA"/>
    <w:rsid w:val="00FB6BEA"/>
    <w:rsid w:val="00FC1413"/>
    <w:rsid w:val="00FC1478"/>
    <w:rsid w:val="00FC4D2A"/>
    <w:rsid w:val="00FC6BBA"/>
    <w:rsid w:val="00FD02D1"/>
    <w:rsid w:val="00FD10C2"/>
    <w:rsid w:val="00FD3380"/>
    <w:rsid w:val="00FD36A0"/>
    <w:rsid w:val="00FD53FB"/>
    <w:rsid w:val="00FD7504"/>
    <w:rsid w:val="00FE039F"/>
    <w:rsid w:val="00FE1B72"/>
    <w:rsid w:val="00FE1D72"/>
    <w:rsid w:val="00FE2FF1"/>
    <w:rsid w:val="00FE30FF"/>
    <w:rsid w:val="00FE3ECB"/>
    <w:rsid w:val="00FE5833"/>
    <w:rsid w:val="00FE706A"/>
    <w:rsid w:val="00FF1300"/>
    <w:rsid w:val="00FF1C5E"/>
    <w:rsid w:val="00FF2321"/>
    <w:rsid w:val="00FF3562"/>
    <w:rsid w:val="00FF41C1"/>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5">
    <w:name w:val="heading 5"/>
    <w:basedOn w:val="a"/>
    <w:next w:val="a"/>
    <w:link w:val="50"/>
    <w:qFormat/>
    <w:rsid w:val="000E512D"/>
    <w:pPr>
      <w:keepNext/>
      <w:widowControl w:val="0"/>
      <w:tabs>
        <w:tab w:val="left" w:pos="0"/>
      </w:tabs>
      <w:suppressAutoHyphens/>
      <w:ind w:left="720"/>
      <w:jc w:val="right"/>
      <w:outlineLvl w:val="4"/>
    </w:pPr>
    <w:rPr>
      <w:b/>
      <w:sz w:val="28"/>
      <w:szCs w:val="28"/>
    </w:rPr>
  </w:style>
  <w:style w:type="paragraph" w:styleId="7">
    <w:name w:val="heading 7"/>
    <w:basedOn w:val="a"/>
    <w:next w:val="a"/>
    <w:link w:val="70"/>
    <w:qFormat/>
    <w:rsid w:val="000E512D"/>
    <w:pPr>
      <w:widowControl w:val="0"/>
      <w:tabs>
        <w:tab w:val="left" w:pos="0"/>
      </w:tabs>
      <w:suppressAutoHyphens/>
      <w:spacing w:before="240" w:after="60"/>
      <w:ind w:left="720"/>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bCs/>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rsid w:val="00D21B4B"/>
    <w:rPr>
      <w:rFonts w:ascii="Tahoma" w:hAnsi="Tahoma" w:cs="Tahoma"/>
      <w:shd w:val="clear" w:color="auto" w:fill="000080"/>
    </w:rPr>
  </w:style>
  <w:style w:type="character" w:styleId="afd">
    <w:name w:val="annotation reference"/>
    <w:rsid w:val="00050E54"/>
    <w:rPr>
      <w:sz w:val="16"/>
      <w:szCs w:val="16"/>
    </w:rPr>
  </w:style>
  <w:style w:type="paragraph" w:styleId="afe">
    <w:name w:val="annotation subject"/>
    <w:basedOn w:val="af1"/>
    <w:next w:val="af1"/>
    <w:link w:val="aff"/>
    <w:rsid w:val="00050E54"/>
    <w:rPr>
      <w:b/>
      <w:bCs/>
    </w:rPr>
  </w:style>
  <w:style w:type="character" w:customStyle="1" w:styleId="aff">
    <w:name w:val="Тема примечания Знак"/>
    <w:link w:val="afe"/>
    <w:rsid w:val="00050E54"/>
    <w:rPr>
      <w:b/>
      <w:bCs/>
      <w:lang w:val="ru-RU" w:eastAsia="ru-RU" w:bidi="ar-SA"/>
    </w:rPr>
  </w:style>
  <w:style w:type="paragraph" w:styleId="aff0">
    <w:name w:val="Balloon Text"/>
    <w:basedOn w:val="a"/>
    <w:link w:val="aff1"/>
    <w:rsid w:val="00050E54"/>
    <w:rPr>
      <w:rFonts w:ascii="Tahoma" w:hAnsi="Tahoma"/>
      <w:sz w:val="16"/>
      <w:szCs w:val="16"/>
    </w:rPr>
  </w:style>
  <w:style w:type="character" w:customStyle="1" w:styleId="aff1">
    <w:name w:val="Текст выноски Знак"/>
    <w:link w:val="aff0"/>
    <w:rsid w:val="00050E54"/>
    <w:rPr>
      <w:rFonts w:ascii="Tahoma" w:hAnsi="Tahoma" w:cs="Tahoma"/>
      <w:sz w:val="16"/>
      <w:szCs w:val="16"/>
    </w:rPr>
  </w:style>
  <w:style w:type="character" w:customStyle="1" w:styleId="30">
    <w:name w:val="Заголовок 3 Знак"/>
    <w:link w:val="3"/>
    <w:rsid w:val="00514663"/>
    <w:rPr>
      <w:rFonts w:ascii="Arial" w:hAnsi="Arial" w:cs="Arial"/>
      <w:b/>
      <w:bCs/>
      <w:sz w:val="26"/>
      <w:szCs w:val="26"/>
    </w:rPr>
  </w:style>
  <w:style w:type="character" w:customStyle="1" w:styleId="33">
    <w:name w:val="Основной текст 3 Знак"/>
    <w:link w:val="32"/>
    <w:rsid w:val="00514663"/>
    <w:rPr>
      <w:sz w:val="16"/>
      <w:szCs w:val="16"/>
    </w:rPr>
  </w:style>
  <w:style w:type="character" w:customStyle="1" w:styleId="af8">
    <w:name w:val="Подзаголовок Знак"/>
    <w:link w:val="af7"/>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character" w:customStyle="1" w:styleId="af5">
    <w:name w:val="Название Знак"/>
    <w:basedOn w:val="a0"/>
    <w:link w:val="af4"/>
    <w:rsid w:val="00FB15F2"/>
    <w:rPr>
      <w:rFonts w:ascii="Arial" w:hAnsi="Arial" w:cs="Arial"/>
      <w:b/>
      <w:bCs/>
      <w:kern w:val="28"/>
      <w:sz w:val="32"/>
      <w:szCs w:val="32"/>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2">
    <w:name w:val="List Paragraph"/>
    <w:aliases w:val="Варианты ответов,Абзац списка4"/>
    <w:basedOn w:val="a"/>
    <w:link w:val="aff3"/>
    <w:uiPriority w:val="99"/>
    <w:qFormat/>
    <w:rsid w:val="00277636"/>
    <w:pPr>
      <w:spacing w:after="200" w:line="276" w:lineRule="auto"/>
      <w:ind w:left="720"/>
      <w:contextualSpacing/>
    </w:pPr>
    <w:rPr>
      <w:rFonts w:ascii="Calibri" w:hAnsi="Calibri"/>
      <w:sz w:val="22"/>
      <w:szCs w:val="22"/>
    </w:rPr>
  </w:style>
  <w:style w:type="character" w:customStyle="1" w:styleId="50">
    <w:name w:val="Заголовок 5 Знак"/>
    <w:basedOn w:val="a0"/>
    <w:link w:val="5"/>
    <w:rsid w:val="000E512D"/>
    <w:rPr>
      <w:b/>
      <w:sz w:val="28"/>
      <w:szCs w:val="28"/>
    </w:rPr>
  </w:style>
  <w:style w:type="character" w:customStyle="1" w:styleId="70">
    <w:name w:val="Заголовок 7 Знак"/>
    <w:basedOn w:val="a0"/>
    <w:link w:val="7"/>
    <w:rsid w:val="000E512D"/>
    <w:rPr>
      <w:sz w:val="28"/>
      <w:szCs w:val="28"/>
    </w:rPr>
  </w:style>
  <w:style w:type="paragraph" w:customStyle="1" w:styleId="24">
    <w:name w:val="Текст2"/>
    <w:basedOn w:val="22"/>
    <w:rsid w:val="000E512D"/>
    <w:pPr>
      <w:ind w:firstLine="0"/>
      <w:jc w:val="left"/>
    </w:pPr>
    <w:rPr>
      <w:sz w:val="26"/>
    </w:rPr>
  </w:style>
  <w:style w:type="paragraph" w:customStyle="1" w:styleId="120">
    <w:name w:val="Заголовок 12"/>
    <w:basedOn w:val="22"/>
    <w:next w:val="22"/>
    <w:rsid w:val="000E512D"/>
    <w:pPr>
      <w:keepNext/>
      <w:spacing w:before="240" w:after="60"/>
      <w:ind w:firstLine="0"/>
      <w:jc w:val="center"/>
    </w:pPr>
    <w:rPr>
      <w:b/>
      <w:kern w:val="28"/>
    </w:rPr>
  </w:style>
  <w:style w:type="paragraph" w:customStyle="1" w:styleId="ConsTitle">
    <w:name w:val="ConsTitle"/>
    <w:rsid w:val="000E512D"/>
    <w:pPr>
      <w:widowControl w:val="0"/>
      <w:autoSpaceDE w:val="0"/>
      <w:autoSpaceDN w:val="0"/>
      <w:adjustRightInd w:val="0"/>
    </w:pPr>
    <w:rPr>
      <w:rFonts w:ascii="Arial" w:hAnsi="Arial" w:cs="Arial"/>
      <w:b/>
      <w:bCs/>
      <w:sz w:val="16"/>
      <w:szCs w:val="16"/>
    </w:rPr>
  </w:style>
  <w:style w:type="paragraph" w:customStyle="1" w:styleId="ConsNonformat">
    <w:name w:val="ConsNonformat"/>
    <w:rsid w:val="000E512D"/>
    <w:pPr>
      <w:widowControl w:val="0"/>
      <w:autoSpaceDE w:val="0"/>
      <w:autoSpaceDN w:val="0"/>
      <w:adjustRightInd w:val="0"/>
    </w:pPr>
    <w:rPr>
      <w:rFonts w:ascii="Courier New" w:hAnsi="Courier New" w:cs="Courier New"/>
    </w:rPr>
  </w:style>
  <w:style w:type="paragraph" w:customStyle="1" w:styleId="71">
    <w:name w:val="заголовок 7"/>
    <w:basedOn w:val="a"/>
    <w:next w:val="a"/>
    <w:rsid w:val="000E512D"/>
    <w:pPr>
      <w:keepNext/>
      <w:widowControl w:val="0"/>
      <w:tabs>
        <w:tab w:val="left" w:pos="0"/>
      </w:tabs>
      <w:suppressAutoHyphens/>
      <w:ind w:left="720"/>
      <w:jc w:val="center"/>
    </w:pPr>
    <w:rPr>
      <w:b/>
      <w:snapToGrid w:val="0"/>
      <w:sz w:val="28"/>
      <w:szCs w:val="20"/>
    </w:rPr>
  </w:style>
  <w:style w:type="paragraph" w:customStyle="1" w:styleId="ConsPlusNonformat">
    <w:name w:val="ConsPlusNonformat"/>
    <w:rsid w:val="000E512D"/>
    <w:pPr>
      <w:widowControl w:val="0"/>
      <w:autoSpaceDE w:val="0"/>
      <w:autoSpaceDN w:val="0"/>
      <w:adjustRightInd w:val="0"/>
    </w:pPr>
    <w:rPr>
      <w:rFonts w:ascii="Courier New" w:hAnsi="Courier New" w:cs="Courier New"/>
    </w:rPr>
  </w:style>
  <w:style w:type="paragraph" w:styleId="aff4">
    <w:name w:val="Block Text"/>
    <w:basedOn w:val="a"/>
    <w:rsid w:val="000E512D"/>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
    <w:rsid w:val="000E512D"/>
    <w:pPr>
      <w:widowControl w:val="0"/>
      <w:tabs>
        <w:tab w:val="left" w:pos="0"/>
      </w:tabs>
      <w:suppressAutoHyphens/>
      <w:ind w:left="283" w:hanging="283"/>
      <w:jc w:val="both"/>
    </w:pPr>
    <w:rPr>
      <w:sz w:val="28"/>
      <w:szCs w:val="28"/>
    </w:rPr>
  </w:style>
  <w:style w:type="paragraph" w:styleId="25">
    <w:name w:val="List 2"/>
    <w:basedOn w:val="a"/>
    <w:rsid w:val="000E512D"/>
    <w:pPr>
      <w:widowControl w:val="0"/>
      <w:tabs>
        <w:tab w:val="left" w:pos="0"/>
      </w:tabs>
      <w:suppressAutoHyphens/>
      <w:ind w:left="566" w:hanging="283"/>
      <w:jc w:val="both"/>
    </w:pPr>
    <w:rPr>
      <w:sz w:val="28"/>
      <w:szCs w:val="28"/>
    </w:rPr>
  </w:style>
  <w:style w:type="paragraph" w:customStyle="1" w:styleId="210">
    <w:name w:val="Основной текст 21"/>
    <w:basedOn w:val="a"/>
    <w:rsid w:val="000E512D"/>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0"/>
    <w:rsid w:val="000E512D"/>
  </w:style>
  <w:style w:type="paragraph" w:customStyle="1" w:styleId="FR1">
    <w:name w:val="FR1"/>
    <w:rsid w:val="000E512D"/>
    <w:pPr>
      <w:widowControl w:val="0"/>
      <w:spacing w:line="300" w:lineRule="auto"/>
      <w:ind w:left="2080" w:right="400"/>
      <w:jc w:val="center"/>
    </w:pPr>
    <w:rPr>
      <w:snapToGrid w:val="0"/>
      <w:sz w:val="22"/>
    </w:rPr>
  </w:style>
  <w:style w:type="paragraph" w:customStyle="1" w:styleId="a00">
    <w:name w:val="a0"/>
    <w:basedOn w:val="a"/>
    <w:link w:val="a01"/>
    <w:rsid w:val="000E512D"/>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0"/>
    <w:rsid w:val="000E512D"/>
    <w:rPr>
      <w:b/>
      <w:bCs/>
      <w:color w:val="000080"/>
    </w:rPr>
  </w:style>
  <w:style w:type="character" w:customStyle="1" w:styleId="a01">
    <w:name w:val="a0 Знак"/>
    <w:basedOn w:val="a0"/>
    <w:link w:val="a00"/>
    <w:rsid w:val="000E512D"/>
    <w:rPr>
      <w:rFonts w:ascii="Courier New" w:hAnsi="Courier New" w:cs="Courier New"/>
    </w:rPr>
  </w:style>
  <w:style w:type="character" w:styleId="aff8">
    <w:name w:val="FollowedHyperlink"/>
    <w:basedOn w:val="a0"/>
    <w:rsid w:val="000E512D"/>
    <w:rPr>
      <w:color w:val="800080"/>
      <w:u w:val="single"/>
    </w:rPr>
  </w:style>
  <w:style w:type="character" w:customStyle="1" w:styleId="Head710">
    <w:name w:val="Head 7.1 Знак"/>
    <w:basedOn w:val="a0"/>
    <w:link w:val="Head71"/>
    <w:rsid w:val="000E512D"/>
    <w:rPr>
      <w:rFonts w:ascii="CG Times" w:hAnsi="CG Times"/>
      <w:b/>
      <w:snapToGrid w:val="0"/>
      <w:sz w:val="28"/>
      <w:lang w:val="en-US"/>
    </w:rPr>
  </w:style>
  <w:style w:type="paragraph" w:customStyle="1" w:styleId="14">
    <w:name w:val="Основной текст1"/>
    <w:basedOn w:val="a"/>
    <w:link w:val="aff9"/>
    <w:uiPriority w:val="99"/>
    <w:rsid w:val="000E512D"/>
    <w:pPr>
      <w:widowControl w:val="0"/>
      <w:tabs>
        <w:tab w:val="left" w:pos="0"/>
      </w:tabs>
      <w:suppressAutoHyphens/>
      <w:ind w:left="720"/>
      <w:jc w:val="both"/>
    </w:pPr>
    <w:rPr>
      <w:snapToGrid w:val="0"/>
      <w:sz w:val="28"/>
      <w:szCs w:val="20"/>
    </w:rPr>
  </w:style>
  <w:style w:type="paragraph" w:customStyle="1" w:styleId="affa">
    <w:name w:val="Знак Знак Знак Знак"/>
    <w:basedOn w:val="a"/>
    <w:rsid w:val="000E512D"/>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0E512D"/>
    <w:rPr>
      <w:sz w:val="28"/>
      <w:lang w:val="ru-RU" w:eastAsia="ru-RU" w:bidi="ar-SA"/>
    </w:rPr>
  </w:style>
  <w:style w:type="paragraph" w:customStyle="1" w:styleId="Normal1">
    <w:name w:val="Normal1"/>
    <w:rsid w:val="000E512D"/>
    <w:pPr>
      <w:ind w:firstLine="720"/>
      <w:jc w:val="both"/>
    </w:pPr>
    <w:rPr>
      <w:sz w:val="28"/>
      <w:szCs w:val="28"/>
    </w:rPr>
  </w:style>
  <w:style w:type="character" w:customStyle="1" w:styleId="200">
    <w:name w:val="Знак Знак20"/>
    <w:basedOn w:val="a0"/>
    <w:locked/>
    <w:rsid w:val="000E512D"/>
    <w:rPr>
      <w:rFonts w:cs="Arial"/>
      <w:b/>
      <w:bCs/>
      <w:i/>
      <w:iCs/>
      <w:sz w:val="28"/>
      <w:szCs w:val="28"/>
      <w:lang w:val="ru-RU" w:eastAsia="ru-RU" w:bidi="ar-SA"/>
    </w:rPr>
  </w:style>
  <w:style w:type="character" w:customStyle="1" w:styleId="BodyTextIndentChar">
    <w:name w:val="Body Text Indent Char"/>
    <w:basedOn w:val="a0"/>
    <w:locked/>
    <w:rsid w:val="000E512D"/>
    <w:rPr>
      <w:sz w:val="28"/>
      <w:lang w:val="ru-RU" w:eastAsia="ru-RU" w:bidi="ar-SA"/>
    </w:rPr>
  </w:style>
  <w:style w:type="paragraph" w:customStyle="1" w:styleId="26">
    <w:name w:val="Стиль2"/>
    <w:basedOn w:val="a"/>
    <w:autoRedefine/>
    <w:rsid w:val="000E512D"/>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5">
    <w:name w:val="Знак Знак1"/>
    <w:basedOn w:val="a0"/>
    <w:locked/>
    <w:rsid w:val="000E512D"/>
    <w:rPr>
      <w:sz w:val="28"/>
      <w:lang w:val="ru-RU" w:eastAsia="ru-RU" w:bidi="ar-SA"/>
    </w:rPr>
  </w:style>
  <w:style w:type="paragraph" w:customStyle="1" w:styleId="affb">
    <w:name w:val="Знак Знак Знак Знак"/>
    <w:basedOn w:val="a"/>
    <w:rsid w:val="000E512D"/>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0"/>
    <w:rsid w:val="000E512D"/>
    <w:rPr>
      <w:sz w:val="28"/>
      <w:lang w:val="ru-RU" w:eastAsia="ru-RU" w:bidi="ar-SA"/>
    </w:rPr>
  </w:style>
  <w:style w:type="paragraph" w:customStyle="1" w:styleId="27">
    <w:name w:val="Обычный2"/>
    <w:rsid w:val="002110A2"/>
    <w:pPr>
      <w:ind w:firstLine="720"/>
      <w:jc w:val="both"/>
    </w:pPr>
    <w:rPr>
      <w:sz w:val="28"/>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
    <w:basedOn w:val="a0"/>
    <w:locked/>
    <w:rsid w:val="00590391"/>
    <w:rPr>
      <w:rFonts w:eastAsia="MS Mincho" w:cs="Times New Roman"/>
      <w:sz w:val="24"/>
      <w:lang w:val="ru-RU" w:eastAsia="ru-RU"/>
    </w:rPr>
  </w:style>
  <w:style w:type="character" w:customStyle="1" w:styleId="aff3">
    <w:name w:val="Абзац списка Знак"/>
    <w:aliases w:val="Варианты ответов Знак,Абзац списка4 Знак"/>
    <w:basedOn w:val="a0"/>
    <w:link w:val="aff2"/>
    <w:uiPriority w:val="99"/>
    <w:rsid w:val="00261FA6"/>
    <w:rPr>
      <w:rFonts w:ascii="Calibri" w:hAnsi="Calibri"/>
      <w:sz w:val="22"/>
      <w:szCs w:val="22"/>
    </w:rPr>
  </w:style>
  <w:style w:type="paragraph" w:customStyle="1" w:styleId="111">
    <w:name w:val="Обычный11"/>
    <w:link w:val="17"/>
    <w:uiPriority w:val="99"/>
    <w:rsid w:val="00216F90"/>
    <w:pPr>
      <w:widowControl w:val="0"/>
      <w:tabs>
        <w:tab w:val="left" w:pos="360"/>
      </w:tabs>
      <w:autoSpaceDE w:val="0"/>
      <w:autoSpaceDN w:val="0"/>
      <w:ind w:left="1304"/>
      <w:jc w:val="both"/>
    </w:pPr>
    <w:rPr>
      <w:noProof/>
      <w:lang w:val="en-US"/>
    </w:rPr>
  </w:style>
  <w:style w:type="character" w:customStyle="1" w:styleId="17">
    <w:name w:val="Обычный1 Знак"/>
    <w:basedOn w:val="a0"/>
    <w:link w:val="111"/>
    <w:uiPriority w:val="99"/>
    <w:locked/>
    <w:rsid w:val="00216F90"/>
    <w:rPr>
      <w:noProof/>
      <w:lang w:val="en-US"/>
    </w:rPr>
  </w:style>
  <w:style w:type="character" w:customStyle="1" w:styleId="aff9">
    <w:name w:val="Основной текст_"/>
    <w:basedOn w:val="a0"/>
    <w:link w:val="14"/>
    <w:uiPriority w:val="99"/>
    <w:locked/>
    <w:rsid w:val="0094280F"/>
    <w:rPr>
      <w:snapToGrid w:val="0"/>
      <w:sz w:val="28"/>
    </w:rPr>
  </w:style>
  <w:style w:type="paragraph" w:customStyle="1" w:styleId="36">
    <w:name w:val="Обычный3"/>
    <w:rsid w:val="00DD7127"/>
    <w:pPr>
      <w:ind w:firstLine="720"/>
      <w:jc w:val="both"/>
    </w:pPr>
    <w:rPr>
      <w:sz w:val="28"/>
    </w:rPr>
  </w:style>
  <w:style w:type="table" w:customStyle="1" w:styleId="28">
    <w:name w:val="Сетка таблицы2"/>
    <w:basedOn w:val="a1"/>
    <w:next w:val="ae"/>
    <w:uiPriority w:val="99"/>
    <w:rsid w:val="008535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961913534">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hyperlink" Target="consultantplus://offline/ref=A099863D79D6830C508973217C4517499FEDD92AB4D31249EE2Cb6g2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yperlink" Target="consultantplus://offline/ref=A099863D79D6830C508973217C4517499FEDD92AB4D31249EE2Cb6g2H"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099863D79D6830C508973217C4517499BE6DF27E9D91A10E22E65b2gFH"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consultantplus://offline/ref=A099863D79D6830C508973217C4517499FEDD92AB4D31249EE2Cb6g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07FC8-2625-4B88-B1AE-4865CEAF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13868</Words>
  <Characters>79050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92733</CharactersWithSpaces>
  <SharedDoc>false</SharedDoc>
  <HLinks>
    <vt:vector size="18" baseType="variant">
      <vt:variant>
        <vt:i4>8323079</vt:i4>
      </vt:variant>
      <vt:variant>
        <vt:i4>6</vt:i4>
      </vt:variant>
      <vt:variant>
        <vt:i4>0</vt:i4>
      </vt:variant>
      <vt:variant>
        <vt:i4>5</vt:i4>
      </vt:variant>
      <vt:variant>
        <vt:lpwstr>mailto:gorobecon@center.rzd.ru</vt:lpwstr>
      </vt:variant>
      <vt:variant>
        <vt:lpwstr/>
      </vt:variant>
      <vt:variant>
        <vt:i4>7602234</vt:i4>
      </vt:variant>
      <vt:variant>
        <vt:i4>3</vt:i4>
      </vt:variant>
      <vt:variant>
        <vt:i4>0</vt:i4>
      </vt:variant>
      <vt:variant>
        <vt:i4>5</vt:i4>
      </vt:variant>
      <vt:variant>
        <vt:lpwstr>http://www.vagonremmash.ru/</vt:lpwstr>
      </vt:variant>
      <vt:variant>
        <vt:lpwstr/>
      </vt:variant>
      <vt:variant>
        <vt:i4>8323079</vt:i4>
      </vt:variant>
      <vt:variant>
        <vt:i4>0</vt:i4>
      </vt:variant>
      <vt:variant>
        <vt:i4>0</vt:i4>
      </vt:variant>
      <vt:variant>
        <vt:i4>5</vt:i4>
      </vt:variant>
      <vt:variant>
        <vt:lpwstr>mailto:gorobecon@center.rzd.ru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2</cp:revision>
  <cp:lastPrinted>2015-04-07T06:03:00Z</cp:lastPrinted>
  <dcterms:created xsi:type="dcterms:W3CDTF">2017-06-30T12:58:00Z</dcterms:created>
  <dcterms:modified xsi:type="dcterms:W3CDTF">2017-06-30T12:58:00Z</dcterms:modified>
</cp:coreProperties>
</file>