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8" w:rsidRDefault="00C94708" w:rsidP="00C94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ОК/5-1</w:t>
      </w:r>
    </w:p>
    <w:p w:rsidR="00C94708" w:rsidRDefault="00C94708" w:rsidP="00C94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C94708" w:rsidRDefault="00C94708" w:rsidP="00C94708">
      <w:pPr>
        <w:jc w:val="center"/>
        <w:rPr>
          <w:b/>
          <w:sz w:val="32"/>
          <w:szCs w:val="32"/>
        </w:rPr>
      </w:pPr>
    </w:p>
    <w:p w:rsidR="00C94708" w:rsidRDefault="00C94708" w:rsidP="00C94708">
      <w:pPr>
        <w:tabs>
          <w:tab w:val="left" w:pos="6663"/>
        </w:tabs>
        <w:jc w:val="both"/>
        <w:rPr>
          <w:sz w:val="28"/>
          <w:szCs w:val="28"/>
        </w:rPr>
      </w:pPr>
    </w:p>
    <w:p w:rsidR="00C94708" w:rsidRDefault="00C94708" w:rsidP="00C9470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«13»  апреля  2016 г.</w:t>
      </w:r>
    </w:p>
    <w:p w:rsidR="00C94708" w:rsidRDefault="00C94708" w:rsidP="00C94708">
      <w:pPr>
        <w:tabs>
          <w:tab w:val="left" w:pos="6663"/>
        </w:tabs>
        <w:jc w:val="both"/>
        <w:rPr>
          <w:sz w:val="28"/>
          <w:szCs w:val="28"/>
        </w:rPr>
      </w:pPr>
    </w:p>
    <w:p w:rsidR="00C94708" w:rsidRDefault="00C94708" w:rsidP="00C94708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C94708" w:rsidRDefault="00C94708" w:rsidP="00C94708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C94708" w:rsidRDefault="00C94708" w:rsidP="00C94708">
      <w:pPr>
        <w:jc w:val="center"/>
        <w:outlineLvl w:val="0"/>
        <w:rPr>
          <w:b/>
          <w:sz w:val="28"/>
          <w:szCs w:val="28"/>
          <w:u w:val="single"/>
        </w:rPr>
      </w:pPr>
    </w:p>
    <w:p w:rsidR="00C94708" w:rsidRDefault="00C94708" w:rsidP="00C94708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ОК/5-ВВРЗ/2016 </w:t>
      </w:r>
      <w:r>
        <w:rPr>
          <w:rFonts w:ascii="Times New Roman" w:hAnsi="Times New Roman" w:cs="Times New Roman"/>
          <w:szCs w:val="28"/>
        </w:rPr>
        <w:t xml:space="preserve"> на право заключения договора </w:t>
      </w:r>
      <w:r>
        <w:rPr>
          <w:rFonts w:ascii="Times New Roman" w:hAnsi="Times New Roman" w:cs="Times New Roman"/>
          <w:color w:val="000000"/>
          <w:szCs w:val="28"/>
        </w:rPr>
        <w:t>на</w:t>
      </w:r>
      <w:r>
        <w:rPr>
          <w:rFonts w:ascii="Times New Roman" w:hAnsi="Times New Roman" w:cs="Times New Roman"/>
          <w:color w:val="00B05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здания блока вспомогательных цехов (ремонтно-инструментального цеха) инв. №3/1  (замена деревянных оконных блоков на ПВХ в ремонтно-механическом отделении) </w:t>
      </w:r>
      <w:r>
        <w:rPr>
          <w:rFonts w:ascii="Times New Roman" w:hAnsi="Times New Roman" w:cs="Times New Roman"/>
          <w:color w:val="000000"/>
          <w:szCs w:val="28"/>
        </w:rPr>
        <w:t>Воронежского ВРЗ АО «ВРМ» в 2016  году.</w:t>
      </w:r>
    </w:p>
    <w:p w:rsidR="00C94708" w:rsidRDefault="00C94708" w:rsidP="00C94708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>
        <w:t xml:space="preserve"> ОК/5-ВВРЗ/2016.</w:t>
      </w:r>
    </w:p>
    <w:p w:rsidR="00C94708" w:rsidRDefault="00C94708" w:rsidP="00C94708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ОК/5-ВВРЗ/2016.</w:t>
      </w:r>
    </w:p>
    <w:p w:rsidR="00C94708" w:rsidRDefault="00C94708" w:rsidP="00C94708">
      <w:pPr>
        <w:pStyle w:val="1"/>
        <w:tabs>
          <w:tab w:val="left" w:pos="720"/>
        </w:tabs>
        <w:jc w:val="center"/>
      </w:pPr>
    </w:p>
    <w:p w:rsidR="00C94708" w:rsidRDefault="00C94708" w:rsidP="00C94708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9915" w:type="dxa"/>
        <w:tblInd w:w="-176" w:type="dxa"/>
        <w:tblLayout w:type="fixed"/>
        <w:tblLook w:val="01E0"/>
      </w:tblPr>
      <w:tblGrid>
        <w:gridCol w:w="9644"/>
        <w:gridCol w:w="271"/>
      </w:tblGrid>
      <w:tr w:rsidR="00C94708" w:rsidTr="00C94708">
        <w:tc>
          <w:tcPr>
            <w:tcW w:w="9640" w:type="dxa"/>
          </w:tcPr>
          <w:p w:rsidR="00C94708" w:rsidRDefault="00C94708" w:rsidP="008A2A77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ОК/5-ВВРЗ/2016.</w:t>
            </w:r>
          </w:p>
          <w:p w:rsidR="00C94708" w:rsidRDefault="00C9470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поступило 2 (две) заявки.</w:t>
            </w:r>
          </w:p>
          <w:p w:rsidR="00C94708" w:rsidRDefault="00C94708" w:rsidP="008A2A77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ОК/5-ВВРЗ/2016:</w:t>
            </w:r>
          </w:p>
          <w:p w:rsidR="00C94708" w:rsidRDefault="00C9470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Допущены к участию и признаны участниками:  </w:t>
            </w:r>
          </w:p>
          <w:p w:rsidR="00C94708" w:rsidRDefault="00C9470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ООО «Инком-Торг»;</w:t>
            </w:r>
          </w:p>
          <w:p w:rsidR="00C94708" w:rsidRDefault="00C9470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ООО «Эксперт».</w:t>
            </w:r>
          </w:p>
          <w:p w:rsidR="00C94708" w:rsidRDefault="00C94708">
            <w:pPr>
              <w:pStyle w:val="a3"/>
              <w:spacing w:line="276" w:lineRule="auto"/>
              <w:rPr>
                <w:lang w:eastAsia="en-US"/>
              </w:rPr>
            </w:pPr>
          </w:p>
          <w:p w:rsidR="00C94708" w:rsidRDefault="00C9470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C94708" w:rsidRDefault="00C947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94708" w:rsidRDefault="00C94708" w:rsidP="008A2A77">
            <w:pPr>
              <w:numPr>
                <w:ilvl w:val="1"/>
                <w:numId w:val="2"/>
              </w:numPr>
              <w:spacing w:line="276" w:lineRule="auto"/>
              <w:ind w:left="0" w:firstLine="709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      </w:r>
            <w:r>
              <w:rPr>
                <w:iCs/>
                <w:sz w:val="28"/>
                <w:szCs w:val="28"/>
                <w:lang w:eastAsia="en-US"/>
              </w:rPr>
              <w:t>№ </w:t>
            </w:r>
            <w:r>
              <w:rPr>
                <w:color w:val="000000"/>
                <w:sz w:val="28"/>
                <w:szCs w:val="28"/>
                <w:lang w:eastAsia="en-US"/>
              </w:rPr>
              <w:t>ОК/5-ВВРЗ/2016</w:t>
            </w:r>
            <w:r>
              <w:rPr>
                <w:iCs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Каждой конкурсной заявке присваивается балльная оценка. </w:t>
            </w:r>
          </w:p>
          <w:p w:rsidR="00C94708" w:rsidRDefault="00C94708" w:rsidP="008A2A77">
            <w:pPr>
              <w:pStyle w:val="a4"/>
              <w:numPr>
                <w:ilvl w:val="1"/>
                <w:numId w:val="2"/>
              </w:numPr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</w:t>
            </w:r>
            <w:r>
              <w:rPr>
                <w:lang w:eastAsia="en-US"/>
              </w:rPr>
              <w:lastRenderedPageBreak/>
              <w:t>порядковый номер присваивается конкурсной заявке, которая поступила ранее других конкурсных заявок.</w:t>
            </w:r>
          </w:p>
          <w:p w:rsidR="00C94708" w:rsidRDefault="00C94708">
            <w:pPr>
              <w:spacing w:line="276" w:lineRule="auto"/>
              <w:ind w:firstLine="708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p w:rsidR="00C94708" w:rsidRDefault="00C94708">
            <w:pPr>
              <w:spacing w:line="276" w:lineRule="auto"/>
              <w:ind w:firstLine="708"/>
              <w:jc w:val="both"/>
              <w:rPr>
                <w:sz w:val="28"/>
                <w:lang w:eastAsia="en-US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8"/>
              <w:gridCol w:w="4032"/>
              <w:gridCol w:w="3249"/>
            </w:tblGrid>
            <w:tr w:rsidR="00C94708">
              <w:trPr>
                <w:trHeight w:val="28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708" w:rsidRDefault="00C94708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Порядковый номер заявки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708" w:rsidRDefault="00C94708">
                  <w:pPr>
                    <w:tabs>
                      <w:tab w:val="left" w:pos="486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Наименование участника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708" w:rsidRDefault="00C94708">
                  <w:pPr>
                    <w:tabs>
                      <w:tab w:val="left" w:pos="486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Балльная оценка заявки, представленной участником </w:t>
                  </w:r>
                </w:p>
              </w:tc>
            </w:tr>
            <w:tr w:rsidR="00C94708">
              <w:trPr>
                <w:trHeight w:val="31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708" w:rsidRDefault="00C94708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708" w:rsidRDefault="00C94708">
                  <w:pPr>
                    <w:tabs>
                      <w:tab w:val="left" w:pos="4860"/>
                    </w:tabs>
                    <w:spacing w:line="276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ООО «Эксперт»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708" w:rsidRDefault="00C94708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93,31</w:t>
                  </w:r>
                </w:p>
              </w:tc>
            </w:tr>
            <w:tr w:rsidR="00C94708">
              <w:trPr>
                <w:trHeight w:val="31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708" w:rsidRDefault="00C94708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708" w:rsidRDefault="00C94708">
                  <w:pPr>
                    <w:spacing w:line="276" w:lineRule="auto"/>
                    <w:outlineLvl w:val="0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ООО «Инком-Торг»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708" w:rsidRDefault="00C94708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75,55</w:t>
                  </w:r>
                </w:p>
              </w:tc>
            </w:tr>
          </w:tbl>
          <w:p w:rsidR="00C94708" w:rsidRDefault="00C94708">
            <w:pPr>
              <w:spacing w:line="276" w:lineRule="auto"/>
              <w:ind w:left="720" w:right="-338"/>
              <w:outlineLvl w:val="0"/>
              <w:rPr>
                <w:i/>
                <w:sz w:val="28"/>
                <w:szCs w:val="28"/>
                <w:lang w:eastAsia="en-US"/>
              </w:rPr>
            </w:pPr>
          </w:p>
          <w:p w:rsidR="00C94708" w:rsidRDefault="00C9470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C94708" w:rsidRDefault="00C94708">
            <w:pPr>
              <w:spacing w:line="276" w:lineRule="auto"/>
              <w:ind w:firstLine="709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  <w:p w:rsidR="00C94708" w:rsidRDefault="00C9470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и оценке конкурсных заявок участников открытого конкурса № </w:t>
            </w:r>
            <w:r>
              <w:rPr>
                <w:color w:val="000000"/>
                <w:sz w:val="28"/>
                <w:szCs w:val="28"/>
                <w:lang w:eastAsia="en-US"/>
              </w:rPr>
              <w:t>ОК/5-ВВРЗ/2016</w:t>
            </w:r>
            <w:r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АО «ВРМ» следующие предложения:</w:t>
            </w:r>
          </w:p>
          <w:p w:rsidR="00C94708" w:rsidRDefault="00C94708">
            <w:pPr>
              <w:spacing w:line="276" w:lineRule="auto"/>
              <w:ind w:firstLine="567"/>
              <w:jc w:val="both"/>
              <w:outlineLvl w:val="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3.1. </w:t>
            </w:r>
            <w:r>
              <w:rPr>
                <w:sz w:val="28"/>
                <w:szCs w:val="28"/>
                <w:lang w:eastAsia="en-US"/>
              </w:rPr>
              <w:t xml:space="preserve">Признать победителем открытого конкурса №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ОК/5-ВВРЗ/2016 </w:t>
            </w:r>
            <w:r>
              <w:rPr>
                <w:sz w:val="28"/>
                <w:szCs w:val="28"/>
                <w:lang w:eastAsia="en-US"/>
              </w:rPr>
              <w:t>- ООО «Эксперт»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получившего максимальную балльную оценку со стоимостью предложения  1 143 000 рублей  00 копеек (один  миллион  сто сорок три тысячи рублей 00 копеек),  НДС не облагается.</w:t>
            </w:r>
          </w:p>
          <w:p w:rsidR="00C94708" w:rsidRDefault="00C94708">
            <w:pPr>
              <w:spacing w:line="276" w:lineRule="auto"/>
              <w:ind w:firstLine="60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3.2. </w:t>
            </w:r>
            <w:r>
              <w:rPr>
                <w:sz w:val="28"/>
                <w:szCs w:val="28"/>
                <w:lang w:eastAsia="en-US"/>
              </w:rPr>
              <w:t xml:space="preserve">Поручить начальнику энерго-механического  отдела в установленном    порядке   обеспечить    заключение    договора   с ООО «Эксперт».                               </w:t>
            </w:r>
          </w:p>
          <w:p w:rsidR="00C94708" w:rsidRDefault="00C947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585" w:type="dxa"/>
              <w:tblLayout w:type="fixed"/>
              <w:tblLook w:val="01E0"/>
            </w:tblPr>
            <w:tblGrid>
              <w:gridCol w:w="6764"/>
              <w:gridCol w:w="2821"/>
            </w:tblGrid>
            <w:tr w:rsidR="00C94708">
              <w:trPr>
                <w:trHeight w:val="249"/>
              </w:trPr>
              <w:tc>
                <w:tcPr>
                  <w:tcW w:w="9587" w:type="dxa"/>
                  <w:gridSpan w:val="2"/>
                  <w:hideMark/>
                </w:tcPr>
                <w:tbl>
                  <w:tblPr>
                    <w:tblW w:w="9510" w:type="dxa"/>
                    <w:tblLayout w:type="fixed"/>
                    <w:tblLook w:val="01E0"/>
                  </w:tblPr>
                  <w:tblGrid>
                    <w:gridCol w:w="9510"/>
                  </w:tblGrid>
                  <w:tr w:rsidR="00C94708">
                    <w:trPr>
                      <w:trHeight w:val="249"/>
                    </w:trPr>
                    <w:tc>
                      <w:tcPr>
                        <w:tcW w:w="9516" w:type="dxa"/>
                      </w:tcPr>
                      <w:p w:rsidR="00C94708" w:rsidRPr="00C94708" w:rsidRDefault="00C94708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94708">
                          <w:rPr>
                            <w:sz w:val="28"/>
                            <w:szCs w:val="28"/>
                            <w:lang w:eastAsia="en-US"/>
                          </w:rPr>
                          <w:t>Подписи.</w:t>
                        </w:r>
                      </w:p>
                    </w:tc>
                  </w:tr>
                </w:tbl>
                <w:p w:rsidR="00C94708" w:rsidRDefault="00C94708">
                  <w:pPr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C94708">
              <w:trPr>
                <w:trHeight w:val="64"/>
              </w:trPr>
              <w:tc>
                <w:tcPr>
                  <w:tcW w:w="6765" w:type="dxa"/>
                </w:tcPr>
                <w:p w:rsidR="00C94708" w:rsidRDefault="00C9470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2" w:type="dxa"/>
                </w:tcPr>
                <w:p w:rsidR="00C94708" w:rsidRDefault="00C9470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94708" w:rsidRDefault="00C947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90" w:type="dxa"/>
              <w:tblLayout w:type="fixed"/>
              <w:tblLook w:val="01E0"/>
            </w:tblPr>
            <w:tblGrid>
              <w:gridCol w:w="6480"/>
              <w:gridCol w:w="3210"/>
            </w:tblGrid>
            <w:tr w:rsidR="00C94708">
              <w:trPr>
                <w:trHeight w:val="358"/>
              </w:trPr>
              <w:tc>
                <w:tcPr>
                  <w:tcW w:w="6477" w:type="dxa"/>
                </w:tcPr>
                <w:p w:rsidR="00C94708" w:rsidRDefault="00C9470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C94708" w:rsidRDefault="00C9470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94708">
              <w:trPr>
                <w:trHeight w:val="1090"/>
              </w:trPr>
              <w:tc>
                <w:tcPr>
                  <w:tcW w:w="6477" w:type="dxa"/>
                </w:tcPr>
                <w:p w:rsidR="00C94708" w:rsidRDefault="00C9470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C94708" w:rsidRDefault="00C9470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94708">
              <w:trPr>
                <w:trHeight w:val="1463"/>
              </w:trPr>
              <w:tc>
                <w:tcPr>
                  <w:tcW w:w="6477" w:type="dxa"/>
                </w:tcPr>
                <w:p w:rsidR="00C94708" w:rsidRDefault="00C9470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C94708" w:rsidRDefault="00C9470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94708" w:rsidRDefault="00C947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94708" w:rsidRDefault="00C947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94708" w:rsidRDefault="00C947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C94708" w:rsidRDefault="00C947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B2A1D" w:rsidRDefault="003B2A1D"/>
    <w:sectPr w:rsidR="003B2A1D" w:rsidSect="003B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708"/>
    <w:rsid w:val="003B2A1D"/>
    <w:rsid w:val="009C2FD9"/>
    <w:rsid w:val="00A92CAE"/>
    <w:rsid w:val="00C9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708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70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C94708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Body Text"/>
    <w:basedOn w:val="a"/>
    <w:link w:val="a5"/>
    <w:semiHidden/>
    <w:unhideWhenUsed/>
    <w:rsid w:val="00C9470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basedOn w:val="a0"/>
    <w:link w:val="a4"/>
    <w:semiHidden/>
    <w:rsid w:val="00C9470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basedOn w:val="a0"/>
    <w:link w:val="11"/>
    <w:locked/>
    <w:rsid w:val="00C94708"/>
    <w:rPr>
      <w:sz w:val="28"/>
    </w:rPr>
  </w:style>
  <w:style w:type="paragraph" w:customStyle="1" w:styleId="11">
    <w:name w:val="Обычный1"/>
    <w:link w:val="Normal"/>
    <w:rsid w:val="00C94708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C947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Company>ВВРЗ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3</cp:revision>
  <dcterms:created xsi:type="dcterms:W3CDTF">2016-04-15T08:27:00Z</dcterms:created>
  <dcterms:modified xsi:type="dcterms:W3CDTF">2016-04-15T09:16:00Z</dcterms:modified>
</cp:coreProperties>
</file>