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91" w:rsidRPr="00B22D1D" w:rsidRDefault="00E775C9" w:rsidP="00591B91">
      <w:pPr>
        <w:ind w:firstLine="851"/>
        <w:jc w:val="both"/>
        <w:rPr>
          <w:color w:val="000000"/>
          <w:sz w:val="28"/>
          <w:szCs w:val="28"/>
        </w:rPr>
      </w:pPr>
      <w:r>
        <w:rPr>
          <w:szCs w:val="28"/>
        </w:rPr>
        <w:t xml:space="preserve">Воронежский ВРЗ </w:t>
      </w:r>
      <w:r w:rsidR="005F7D56" w:rsidRPr="00C214AA">
        <w:rPr>
          <w:szCs w:val="28"/>
        </w:rPr>
        <w:t xml:space="preserve">АО «ВРМ» </w:t>
      </w:r>
      <w:r w:rsidR="00292F73" w:rsidRPr="00C214AA">
        <w:rPr>
          <w:szCs w:val="28"/>
        </w:rPr>
        <w:t xml:space="preserve">проводит открытый </w:t>
      </w:r>
      <w:r w:rsidR="00292F73" w:rsidRPr="00E775C9">
        <w:rPr>
          <w:szCs w:val="28"/>
        </w:rPr>
        <w:t>конкурс</w:t>
      </w:r>
      <w:r w:rsidR="005F7D56" w:rsidRPr="00E775C9">
        <w:rPr>
          <w:szCs w:val="28"/>
        </w:rPr>
        <w:t xml:space="preserve"> </w:t>
      </w:r>
      <w:r w:rsidRPr="00E775C9">
        <w:rPr>
          <w:szCs w:val="28"/>
        </w:rPr>
        <w:t>№</w:t>
      </w:r>
      <w:r w:rsidR="003A6C7E">
        <w:rPr>
          <w:szCs w:val="28"/>
        </w:rPr>
        <w:t xml:space="preserve"> ОК/</w:t>
      </w:r>
      <w:r w:rsidR="00115348">
        <w:rPr>
          <w:szCs w:val="28"/>
        </w:rPr>
        <w:t>16</w:t>
      </w:r>
      <w:r>
        <w:rPr>
          <w:szCs w:val="28"/>
        </w:rPr>
        <w:t xml:space="preserve">- </w:t>
      </w:r>
      <w:r w:rsidRPr="00E775C9">
        <w:rPr>
          <w:szCs w:val="28"/>
        </w:rPr>
        <w:t xml:space="preserve">ВВРЗ/2015 </w:t>
      </w:r>
      <w:r w:rsidR="00E421AE" w:rsidRPr="00E775C9">
        <w:rPr>
          <w:szCs w:val="28"/>
        </w:rPr>
        <w:t xml:space="preserve"> </w:t>
      </w:r>
      <w:r w:rsidR="00591B91" w:rsidRPr="006A3DF3">
        <w:rPr>
          <w:color w:val="000000"/>
          <w:sz w:val="28"/>
          <w:szCs w:val="28"/>
        </w:rPr>
        <w:t xml:space="preserve">на </w:t>
      </w:r>
      <w:r w:rsidR="00591B91" w:rsidRPr="00B22D1D">
        <w:rPr>
          <w:color w:val="000000"/>
          <w:sz w:val="28"/>
          <w:szCs w:val="28"/>
        </w:rPr>
        <w:t xml:space="preserve">право заключения договора </w:t>
      </w:r>
      <w:r w:rsidR="00591B91" w:rsidRPr="00B22D1D">
        <w:rPr>
          <w:sz w:val="28"/>
        </w:rPr>
        <w:t xml:space="preserve">поставки системы автоматической пожарной </w:t>
      </w:r>
      <w:r w:rsidR="00591B91">
        <w:rPr>
          <w:sz w:val="28"/>
        </w:rPr>
        <w:t>сигнализации в здание склада масел, химикатов, тарного хранения  инв. №3890 и в здание блока вспомогательных цехов (</w:t>
      </w:r>
      <w:proofErr w:type="spellStart"/>
      <w:r w:rsidR="00591B91">
        <w:rPr>
          <w:sz w:val="28"/>
        </w:rPr>
        <w:t>ремонтн</w:t>
      </w:r>
      <w:proofErr w:type="gramStart"/>
      <w:r w:rsidR="00591B91">
        <w:rPr>
          <w:sz w:val="28"/>
        </w:rPr>
        <w:t>о</w:t>
      </w:r>
      <w:proofErr w:type="spellEnd"/>
      <w:r w:rsidR="00591B91">
        <w:rPr>
          <w:sz w:val="28"/>
        </w:rPr>
        <w:t>-</w:t>
      </w:r>
      <w:proofErr w:type="gramEnd"/>
      <w:r w:rsidR="00591B91">
        <w:rPr>
          <w:sz w:val="28"/>
        </w:rPr>
        <w:t xml:space="preserve"> инструментального цеха) инв. №3/1</w:t>
      </w:r>
      <w:r w:rsidR="00591B91" w:rsidRPr="00B22D1D">
        <w:rPr>
          <w:sz w:val="28"/>
        </w:rPr>
        <w:t xml:space="preserve">, для </w:t>
      </w:r>
      <w:r w:rsidR="00591B91" w:rsidRPr="00B22D1D">
        <w:rPr>
          <w:color w:val="000000"/>
          <w:sz w:val="28"/>
          <w:szCs w:val="28"/>
        </w:rPr>
        <w:t xml:space="preserve">Воронежского </w:t>
      </w:r>
      <w:r w:rsidR="00591B91">
        <w:rPr>
          <w:color w:val="000000"/>
          <w:sz w:val="28"/>
          <w:szCs w:val="28"/>
        </w:rPr>
        <w:t>ВРЗ</w:t>
      </w:r>
      <w:r w:rsidR="00591B91" w:rsidRPr="00B22D1D">
        <w:rPr>
          <w:color w:val="000000"/>
          <w:sz w:val="28"/>
          <w:szCs w:val="28"/>
        </w:rPr>
        <w:t xml:space="preserve"> АО «В</w:t>
      </w:r>
      <w:r w:rsidR="00591B91">
        <w:rPr>
          <w:color w:val="000000"/>
          <w:sz w:val="28"/>
          <w:szCs w:val="28"/>
        </w:rPr>
        <w:t>РМ</w:t>
      </w:r>
      <w:r w:rsidR="00591B91" w:rsidRPr="00B22D1D">
        <w:rPr>
          <w:color w:val="000000"/>
          <w:sz w:val="28"/>
          <w:szCs w:val="28"/>
        </w:rPr>
        <w:t>» в 2015  году.</w:t>
      </w:r>
    </w:p>
    <w:p w:rsidR="003A6C7E" w:rsidRPr="00747910" w:rsidRDefault="003A6C7E" w:rsidP="003A6C7E">
      <w:pPr>
        <w:pStyle w:val="10"/>
        <w:rPr>
          <w:szCs w:val="28"/>
        </w:rPr>
      </w:pPr>
    </w:p>
    <w:p w:rsidR="00A011E7" w:rsidRPr="003A6C7E" w:rsidRDefault="00A011E7" w:rsidP="003A6C7E">
      <w:pPr>
        <w:ind w:firstLine="709"/>
        <w:jc w:val="both"/>
        <w:rPr>
          <w:b/>
          <w:sz w:val="28"/>
          <w:szCs w:val="28"/>
        </w:rPr>
      </w:pPr>
      <w:r w:rsidRPr="003A6C7E">
        <w:rPr>
          <w:bCs/>
          <w:color w:val="000000"/>
          <w:sz w:val="28"/>
          <w:szCs w:val="28"/>
        </w:rPr>
        <w:t xml:space="preserve">Извещение о проведении открытого конкурса </w:t>
      </w:r>
      <w:r w:rsidR="008757D9" w:rsidRPr="003A6C7E">
        <w:rPr>
          <w:rFonts w:eastAsia="MS Mincho"/>
          <w:sz w:val="28"/>
          <w:szCs w:val="28"/>
        </w:rPr>
        <w:t>№</w:t>
      </w:r>
      <w:r w:rsidR="00C8066E" w:rsidRPr="003A6C7E">
        <w:rPr>
          <w:sz w:val="28"/>
          <w:szCs w:val="28"/>
        </w:rPr>
        <w:t xml:space="preserve"> </w:t>
      </w:r>
      <w:r w:rsidR="003A6C7E" w:rsidRPr="003A6C7E">
        <w:rPr>
          <w:sz w:val="28"/>
          <w:szCs w:val="28"/>
        </w:rPr>
        <w:t>ОК/</w:t>
      </w:r>
      <w:r w:rsidR="00350A8E">
        <w:rPr>
          <w:sz w:val="28"/>
          <w:szCs w:val="28"/>
        </w:rPr>
        <w:t>16</w:t>
      </w:r>
      <w:r w:rsidR="00C8066E" w:rsidRPr="003A6C7E">
        <w:rPr>
          <w:sz w:val="28"/>
          <w:szCs w:val="28"/>
        </w:rPr>
        <w:t xml:space="preserve">-ВВРЗ/2015 </w:t>
      </w:r>
      <w:r w:rsidR="006C2D0B" w:rsidRPr="003A6C7E">
        <w:rPr>
          <w:rFonts w:eastAsia="MS Mincho"/>
          <w:sz w:val="28"/>
          <w:szCs w:val="28"/>
        </w:rPr>
        <w:t xml:space="preserve"> </w:t>
      </w:r>
      <w:r w:rsidRPr="003A6C7E">
        <w:rPr>
          <w:sz w:val="28"/>
          <w:szCs w:val="28"/>
        </w:rPr>
        <w:t xml:space="preserve">размещено </w:t>
      </w:r>
      <w:r w:rsidR="00733841" w:rsidRPr="003A6C7E">
        <w:rPr>
          <w:sz w:val="28"/>
          <w:szCs w:val="28"/>
        </w:rPr>
        <w:t xml:space="preserve">на официальном сайте </w:t>
      </w:r>
      <w:r w:rsidR="006B2136" w:rsidRPr="003A6C7E">
        <w:rPr>
          <w:sz w:val="28"/>
          <w:szCs w:val="28"/>
        </w:rPr>
        <w:t xml:space="preserve">АО «ВРМ» </w:t>
      </w:r>
      <w:r w:rsidR="00BF7FDF" w:rsidRPr="003A6C7E">
        <w:rPr>
          <w:sz w:val="28"/>
          <w:szCs w:val="28"/>
        </w:rPr>
        <w:t xml:space="preserve">на сайте </w:t>
      </w:r>
      <w:hyperlink r:id="rId5" w:history="1">
        <w:r w:rsidR="00BF7FDF" w:rsidRPr="003A6C7E">
          <w:rPr>
            <w:rStyle w:val="a3"/>
            <w:sz w:val="28"/>
            <w:szCs w:val="28"/>
          </w:rPr>
          <w:t>www.vagonremmash.ru</w:t>
        </w:r>
      </w:hyperlink>
      <w:r w:rsidR="00BF7FDF" w:rsidRPr="003A6C7E">
        <w:rPr>
          <w:sz w:val="28"/>
          <w:szCs w:val="28"/>
        </w:rPr>
        <w:t>,</w:t>
      </w:r>
      <w:r w:rsidR="00C8066E" w:rsidRPr="003A6C7E">
        <w:rPr>
          <w:sz w:val="28"/>
          <w:szCs w:val="28"/>
        </w:rPr>
        <w:t xml:space="preserve"> </w:t>
      </w:r>
      <w:r w:rsidR="00BF7FDF" w:rsidRPr="003A6C7E">
        <w:rPr>
          <w:sz w:val="28"/>
          <w:szCs w:val="28"/>
        </w:rPr>
        <w:t>раздел «Тендеры»</w:t>
      </w:r>
      <w:r w:rsidR="00733841" w:rsidRPr="003A6C7E">
        <w:rPr>
          <w:sz w:val="28"/>
          <w:szCs w:val="28"/>
        </w:rPr>
        <w:t xml:space="preserve"> </w:t>
      </w:r>
      <w:r w:rsidR="005F7D56" w:rsidRPr="003A6C7E">
        <w:rPr>
          <w:sz w:val="28"/>
          <w:szCs w:val="28"/>
        </w:rPr>
        <w:t xml:space="preserve">и на сайте </w:t>
      </w:r>
      <w:proofErr w:type="spellStart"/>
      <w:r w:rsidR="005341BF" w:rsidRPr="003A6C7E">
        <w:rPr>
          <w:sz w:val="28"/>
          <w:szCs w:val="28"/>
        </w:rPr>
        <w:t>www</w:t>
      </w:r>
      <w:proofErr w:type="spellEnd"/>
      <w:r w:rsidR="005341BF" w:rsidRPr="003A6C7E">
        <w:rPr>
          <w:sz w:val="28"/>
          <w:szCs w:val="28"/>
        </w:rPr>
        <w:t>.</w:t>
      </w:r>
      <w:proofErr w:type="spellStart"/>
      <w:r w:rsidR="005341BF" w:rsidRPr="003A6C7E">
        <w:rPr>
          <w:sz w:val="28"/>
          <w:szCs w:val="28"/>
          <w:lang w:val="en-US"/>
        </w:rPr>
        <w:t>vwrz</w:t>
      </w:r>
      <w:proofErr w:type="spellEnd"/>
      <w:r w:rsidR="005341BF" w:rsidRPr="003A6C7E">
        <w:rPr>
          <w:sz w:val="28"/>
          <w:szCs w:val="28"/>
        </w:rPr>
        <w:t>.</w:t>
      </w:r>
      <w:proofErr w:type="spellStart"/>
      <w:r w:rsidR="005341BF" w:rsidRPr="003A6C7E">
        <w:rPr>
          <w:sz w:val="28"/>
          <w:szCs w:val="28"/>
        </w:rPr>
        <w:t>ru</w:t>
      </w:r>
      <w:proofErr w:type="spellEnd"/>
      <w:r w:rsidR="005F7D56" w:rsidRPr="003A6C7E">
        <w:rPr>
          <w:sz w:val="28"/>
          <w:szCs w:val="28"/>
        </w:rPr>
        <w:t xml:space="preserve"> (раздел «Тендеры»)</w:t>
      </w:r>
      <w:r w:rsidR="005F7D56" w:rsidRPr="003A6C7E">
        <w:rPr>
          <w:b/>
          <w:sz w:val="28"/>
          <w:szCs w:val="28"/>
        </w:rPr>
        <w:t xml:space="preserve"> </w:t>
      </w:r>
      <w:r w:rsidR="008757D9" w:rsidRPr="003A6C7E">
        <w:rPr>
          <w:b/>
          <w:sz w:val="28"/>
          <w:szCs w:val="28"/>
        </w:rPr>
        <w:t>«</w:t>
      </w:r>
      <w:r w:rsidR="00E775C9" w:rsidRPr="003A6C7E">
        <w:rPr>
          <w:b/>
          <w:sz w:val="28"/>
          <w:szCs w:val="28"/>
        </w:rPr>
        <w:t xml:space="preserve"> </w:t>
      </w:r>
      <w:r w:rsidR="00EB6CF1">
        <w:rPr>
          <w:b/>
          <w:sz w:val="28"/>
          <w:szCs w:val="28"/>
        </w:rPr>
        <w:t>2</w:t>
      </w:r>
      <w:r w:rsidR="000B12EC">
        <w:rPr>
          <w:b/>
          <w:sz w:val="28"/>
          <w:szCs w:val="28"/>
        </w:rPr>
        <w:t>6</w:t>
      </w:r>
      <w:r w:rsidR="00BE0CE3" w:rsidRPr="003A6C7E">
        <w:rPr>
          <w:b/>
          <w:sz w:val="28"/>
          <w:szCs w:val="28"/>
        </w:rPr>
        <w:t xml:space="preserve"> </w:t>
      </w:r>
      <w:r w:rsidR="00347748" w:rsidRPr="003A6C7E">
        <w:rPr>
          <w:b/>
          <w:sz w:val="28"/>
          <w:szCs w:val="28"/>
        </w:rPr>
        <w:t xml:space="preserve">» </w:t>
      </w:r>
      <w:r w:rsidR="00EB6CF1">
        <w:rPr>
          <w:b/>
          <w:sz w:val="28"/>
          <w:szCs w:val="28"/>
        </w:rPr>
        <w:t>м</w:t>
      </w:r>
      <w:r w:rsidR="00BE0CE3" w:rsidRPr="003A6C7E">
        <w:rPr>
          <w:b/>
          <w:sz w:val="28"/>
          <w:szCs w:val="28"/>
        </w:rPr>
        <w:t>ая</w:t>
      </w:r>
      <w:r w:rsidR="00347748" w:rsidRPr="003A6C7E">
        <w:rPr>
          <w:b/>
          <w:sz w:val="28"/>
          <w:szCs w:val="28"/>
        </w:rPr>
        <w:t xml:space="preserve"> 201</w:t>
      </w:r>
      <w:r w:rsidR="00E421AE" w:rsidRPr="003A6C7E">
        <w:rPr>
          <w:b/>
          <w:sz w:val="28"/>
          <w:szCs w:val="28"/>
        </w:rPr>
        <w:t>5</w:t>
      </w:r>
      <w:r w:rsidR="00347748" w:rsidRPr="003A6C7E">
        <w:rPr>
          <w:b/>
          <w:sz w:val="28"/>
          <w:szCs w:val="28"/>
        </w:rPr>
        <w:t xml:space="preserve"> </w:t>
      </w:r>
      <w:r w:rsidRPr="003A6C7E">
        <w:rPr>
          <w:b/>
          <w:sz w:val="28"/>
          <w:szCs w:val="28"/>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C8066E" w:rsidRPr="00C8066E">
        <w:rPr>
          <w:szCs w:val="28"/>
        </w:rPr>
        <w:t xml:space="preserve"> </w:t>
      </w:r>
      <w:r w:rsidR="00350A8E">
        <w:rPr>
          <w:szCs w:val="28"/>
        </w:rPr>
        <w:t>ОК/16</w:t>
      </w:r>
      <w:r w:rsidR="00C8066E">
        <w:rPr>
          <w:szCs w:val="28"/>
        </w:rPr>
        <w:t>-ВВРЗ/2015</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proofErr w:type="gramStart"/>
      <w:r w:rsidR="005F7D56" w:rsidRPr="005F7D56">
        <w:t>Воронежский</w:t>
      </w:r>
      <w:proofErr w:type="gramEnd"/>
      <w:r w:rsidR="005F7D56" w:rsidRPr="005F7D56">
        <w:t xml:space="preserve"> </w:t>
      </w:r>
      <w:r w:rsidR="00E775C9">
        <w:t>ВРЗ</w:t>
      </w:r>
      <w:r w:rsidR="005341BF">
        <w:t xml:space="preserve"> АО «ВРМ»</w:t>
      </w:r>
      <w:r w:rsidRPr="000D6614">
        <w:rPr>
          <w:bCs/>
          <w:color w:val="000000"/>
          <w:szCs w:val="28"/>
        </w:rPr>
        <w:t>.</w:t>
      </w:r>
    </w:p>
    <w:p w:rsidR="00E775C9" w:rsidRPr="002D02A8" w:rsidRDefault="00366989" w:rsidP="005E29D7">
      <w:pPr>
        <w:pStyle w:val="10"/>
      </w:pPr>
      <w:r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E775C9" w:rsidRPr="002D02A8">
        <w:rPr>
          <w:color w:val="000000"/>
          <w:szCs w:val="28"/>
        </w:rPr>
        <w:t xml:space="preserve">инженер </w:t>
      </w:r>
      <w:proofErr w:type="spellStart"/>
      <w:r w:rsidR="00E775C9" w:rsidRPr="002D02A8">
        <w:rPr>
          <w:szCs w:val="28"/>
        </w:rPr>
        <w:t>Энерго-механического</w:t>
      </w:r>
      <w:proofErr w:type="spellEnd"/>
      <w:r w:rsidR="00E775C9" w:rsidRPr="002D02A8">
        <w:rPr>
          <w:szCs w:val="28"/>
        </w:rPr>
        <w:t xml:space="preserve"> отдела Воронежского ВРЗ АО «ВРМ» </w:t>
      </w:r>
      <w:r w:rsidR="00E775C9" w:rsidRPr="002D02A8">
        <w:rPr>
          <w:bCs/>
          <w:color w:val="000000"/>
          <w:szCs w:val="28"/>
        </w:rPr>
        <w:t>- Ситникова Ольга Васильевна,</w:t>
      </w:r>
      <w:r w:rsidR="00E775C9" w:rsidRPr="002D02A8">
        <w:rPr>
          <w:szCs w:val="28"/>
        </w:rPr>
        <w:t xml:space="preserve"> телефон: (473) 227-88-45, факс:(473) 279-66-48, адрес электронной почты </w:t>
      </w:r>
      <w:hyperlink r:id="rId6" w:history="1">
        <w:r w:rsidR="00E775C9" w:rsidRPr="002D02A8">
          <w:rPr>
            <w:rStyle w:val="a3"/>
            <w:szCs w:val="28"/>
            <w:lang w:val="en-US"/>
          </w:rPr>
          <w:t>Sitnikova</w:t>
        </w:r>
        <w:r w:rsidR="00E775C9" w:rsidRPr="002D02A8">
          <w:rPr>
            <w:rStyle w:val="a3"/>
            <w:szCs w:val="28"/>
          </w:rPr>
          <w:t>@</w:t>
        </w:r>
        <w:r w:rsidR="00E775C9" w:rsidRPr="002D02A8">
          <w:rPr>
            <w:rStyle w:val="a3"/>
            <w:szCs w:val="28"/>
            <w:lang w:val="en-US"/>
          </w:rPr>
          <w:t>vwrz</w:t>
        </w:r>
        <w:r w:rsidR="00E775C9" w:rsidRPr="002D02A8">
          <w:rPr>
            <w:rStyle w:val="a3"/>
            <w:szCs w:val="28"/>
          </w:rPr>
          <w:t>.</w:t>
        </w:r>
        <w:proofErr w:type="spellStart"/>
        <w:r w:rsidR="00E775C9" w:rsidRPr="002D02A8">
          <w:rPr>
            <w:rStyle w:val="a3"/>
            <w:szCs w:val="28"/>
          </w:rPr>
          <w:t>ru</w:t>
        </w:r>
        <w:proofErr w:type="spellEnd"/>
      </w:hyperlink>
    </w:p>
    <w:p w:rsidR="00591B91" w:rsidRDefault="00E775C9" w:rsidP="00591B91">
      <w:pPr>
        <w:pStyle w:val="10"/>
        <w:rPr>
          <w:color w:val="000000"/>
          <w:szCs w:val="28"/>
        </w:rPr>
      </w:pPr>
      <w:r>
        <w:rPr>
          <w:color w:val="000000"/>
          <w:szCs w:val="28"/>
        </w:rPr>
        <w:t xml:space="preserve"> </w:t>
      </w:r>
      <w:r w:rsidR="004743E3" w:rsidRPr="004A32DA">
        <w:rPr>
          <w:color w:val="000000"/>
          <w:szCs w:val="28"/>
        </w:rPr>
        <w:t xml:space="preserve">Предметом открытого конкурса </w:t>
      </w:r>
      <w:r w:rsidRPr="00E775C9">
        <w:rPr>
          <w:szCs w:val="28"/>
        </w:rPr>
        <w:t>№</w:t>
      </w:r>
      <w:r w:rsidR="00350A8E">
        <w:rPr>
          <w:szCs w:val="28"/>
        </w:rPr>
        <w:t xml:space="preserve"> ОК/16</w:t>
      </w:r>
      <w:r>
        <w:rPr>
          <w:szCs w:val="28"/>
        </w:rPr>
        <w:t>-</w:t>
      </w:r>
      <w:r w:rsidRPr="00E775C9">
        <w:rPr>
          <w:szCs w:val="28"/>
        </w:rPr>
        <w:t>ВВРЗ/2015</w:t>
      </w:r>
      <w:r>
        <w:rPr>
          <w:szCs w:val="28"/>
        </w:rPr>
        <w:t xml:space="preserve"> </w:t>
      </w:r>
      <w:r w:rsidR="004743E3" w:rsidRPr="004A32DA">
        <w:rPr>
          <w:color w:val="000000"/>
          <w:szCs w:val="28"/>
        </w:rPr>
        <w:t>является</w:t>
      </w:r>
      <w:r w:rsidR="00066EFA">
        <w:rPr>
          <w:color w:val="000000"/>
          <w:szCs w:val="28"/>
        </w:rPr>
        <w:t xml:space="preserve"> </w:t>
      </w:r>
      <w:r w:rsidR="00591B91" w:rsidRPr="00B22D1D">
        <w:t>поставк</w:t>
      </w:r>
      <w:r w:rsidR="00591B91">
        <w:t>а</w:t>
      </w:r>
      <w:r w:rsidR="00591B91" w:rsidRPr="00B22D1D">
        <w:t xml:space="preserve"> системы автоматической пожарной </w:t>
      </w:r>
      <w:r w:rsidR="00591B91">
        <w:t>сигнализации в здание склада масел, химикатов, тарного хранения  инв. №3890 и в здание блока вспомогательных цехов (</w:t>
      </w:r>
      <w:proofErr w:type="spellStart"/>
      <w:r w:rsidR="00591B91">
        <w:t>ремонтн</w:t>
      </w:r>
      <w:proofErr w:type="gramStart"/>
      <w:r w:rsidR="00591B91">
        <w:t>о</w:t>
      </w:r>
      <w:proofErr w:type="spellEnd"/>
      <w:r w:rsidR="00591B91">
        <w:t>-</w:t>
      </w:r>
      <w:proofErr w:type="gramEnd"/>
      <w:r w:rsidR="00591B91">
        <w:t xml:space="preserve"> инструментального цеха) инв. №3/1</w:t>
      </w:r>
      <w:r w:rsidR="00591B91" w:rsidRPr="00B22D1D">
        <w:t xml:space="preserve">, для </w:t>
      </w:r>
      <w:r w:rsidR="00591B91" w:rsidRPr="00B22D1D">
        <w:rPr>
          <w:color w:val="000000"/>
          <w:szCs w:val="28"/>
        </w:rPr>
        <w:t xml:space="preserve">Воронежского </w:t>
      </w:r>
      <w:r w:rsidR="00591B91">
        <w:rPr>
          <w:color w:val="000000"/>
          <w:szCs w:val="28"/>
        </w:rPr>
        <w:t>ВРЗ</w:t>
      </w:r>
      <w:r w:rsidR="00591B91" w:rsidRPr="00B22D1D">
        <w:rPr>
          <w:color w:val="000000"/>
          <w:szCs w:val="28"/>
        </w:rPr>
        <w:t xml:space="preserve"> АО «В</w:t>
      </w:r>
      <w:r w:rsidR="00591B91">
        <w:rPr>
          <w:color w:val="000000"/>
          <w:szCs w:val="28"/>
        </w:rPr>
        <w:t>РМ</w:t>
      </w:r>
      <w:r w:rsidR="00591B91" w:rsidRPr="00B22D1D">
        <w:rPr>
          <w:color w:val="000000"/>
          <w:szCs w:val="28"/>
        </w:rPr>
        <w:t>» в 2015  году</w:t>
      </w:r>
      <w:r w:rsidR="00591B91">
        <w:rPr>
          <w:color w:val="000000"/>
          <w:szCs w:val="28"/>
        </w:rPr>
        <w:t>.</w:t>
      </w:r>
    </w:p>
    <w:p w:rsidR="00591B91" w:rsidRPr="00591B91" w:rsidRDefault="00591B91" w:rsidP="00591B91">
      <w:pPr>
        <w:pStyle w:val="2"/>
        <w:ind w:firstLine="851"/>
        <w:rPr>
          <w:szCs w:val="28"/>
        </w:rPr>
      </w:pPr>
      <w:proofErr w:type="gramStart"/>
      <w:r w:rsidRPr="00B22D1D">
        <w:t xml:space="preserve">Начальная (максимальная) цена </w:t>
      </w:r>
      <w:r w:rsidR="00C60D94">
        <w:t>лота № 1</w:t>
      </w:r>
      <w:r w:rsidRPr="00B22D1D">
        <w:t xml:space="preserve"> составляет </w:t>
      </w:r>
      <w:r>
        <w:rPr>
          <w:color w:val="000000"/>
          <w:szCs w:val="28"/>
        </w:rPr>
        <w:t>500 000  (пять</w:t>
      </w:r>
      <w:r w:rsidRPr="00B22D1D">
        <w:rPr>
          <w:color w:val="000000"/>
          <w:szCs w:val="28"/>
        </w:rPr>
        <w:t>сот тысяч) рубле</w:t>
      </w:r>
      <w:r>
        <w:rPr>
          <w:color w:val="000000"/>
          <w:szCs w:val="28"/>
        </w:rPr>
        <w:t>й 00 копеек без учета НДС; 590 000 (пятьсот девяносто тысяч</w:t>
      </w:r>
      <w:r w:rsidRPr="00B22D1D">
        <w:rPr>
          <w:color w:val="000000"/>
          <w:szCs w:val="28"/>
        </w:rPr>
        <w:t>) рублей 00 копеек с учетом НДС 18%,</w:t>
      </w:r>
      <w:r w:rsidRPr="00B22D1D">
        <w:rPr>
          <w:rFonts w:eastAsia="Calibri"/>
          <w:szCs w:val="28"/>
          <w:lang w:eastAsia="en-US"/>
        </w:rPr>
        <w:t xml:space="preserve"> включает в себя </w:t>
      </w:r>
      <w:r w:rsidRPr="00B22D1D">
        <w:rPr>
          <w:szCs w:val="28"/>
        </w:rPr>
        <w:t xml:space="preserve">все возможные расходы претендента, </w:t>
      </w:r>
      <w:r w:rsidRPr="00B22D1D">
        <w:rPr>
          <w:spacing w:val="-4"/>
          <w:szCs w:val="28"/>
        </w:rPr>
        <w:t>в том числе транспортные расходы</w:t>
      </w:r>
      <w:r w:rsidRPr="00B22D1D">
        <w:rPr>
          <w:szCs w:val="28"/>
        </w:rPr>
        <w:t xml:space="preserve">, расходы на материалы, </w:t>
      </w:r>
      <w:r w:rsidRPr="00B22D1D">
        <w:rPr>
          <w:spacing w:val="-4"/>
          <w:szCs w:val="28"/>
        </w:rPr>
        <w:t>затраты на временные здания и сооружения, страхование, пусконаладочные работы,</w:t>
      </w:r>
      <w:r w:rsidRPr="00B22D1D">
        <w:rPr>
          <w:szCs w:val="28"/>
        </w:rPr>
        <w:t xml:space="preserve"> все виды налогов.</w:t>
      </w:r>
      <w:proofErr w:type="gramEnd"/>
    </w:p>
    <w:p w:rsidR="00591B91" w:rsidRDefault="00591B91" w:rsidP="00591B91">
      <w:pPr>
        <w:pStyle w:val="2"/>
        <w:ind w:firstLine="851"/>
        <w:rPr>
          <w:szCs w:val="28"/>
        </w:rPr>
      </w:pPr>
      <w:proofErr w:type="gramStart"/>
      <w:r w:rsidRPr="00B22D1D">
        <w:t xml:space="preserve">Начальная (максимальная) цена </w:t>
      </w:r>
      <w:r>
        <w:t>лота № 2</w:t>
      </w:r>
      <w:r w:rsidRPr="00B22D1D">
        <w:t xml:space="preserve"> составляет </w:t>
      </w:r>
      <w:r>
        <w:t xml:space="preserve">2 </w:t>
      </w:r>
      <w:r>
        <w:rPr>
          <w:color w:val="000000"/>
          <w:szCs w:val="28"/>
        </w:rPr>
        <w:t>500 000  (два миллиона пять</w:t>
      </w:r>
      <w:r w:rsidRPr="00B22D1D">
        <w:rPr>
          <w:color w:val="000000"/>
          <w:szCs w:val="28"/>
        </w:rPr>
        <w:t>сот тысяч) рубле</w:t>
      </w:r>
      <w:r>
        <w:rPr>
          <w:color w:val="000000"/>
          <w:szCs w:val="28"/>
        </w:rPr>
        <w:t>й 00 копеек без учета НДС; 2 950 000 (два миллиона девятьсот пятьдесят тысяч</w:t>
      </w:r>
      <w:r w:rsidRPr="00B22D1D">
        <w:rPr>
          <w:color w:val="000000"/>
          <w:szCs w:val="28"/>
        </w:rPr>
        <w:t>) рублей 00 копеек с учетом НДС 18%,</w:t>
      </w:r>
      <w:r w:rsidRPr="00B22D1D">
        <w:rPr>
          <w:rFonts w:eastAsia="Calibri"/>
          <w:szCs w:val="28"/>
          <w:lang w:eastAsia="en-US"/>
        </w:rPr>
        <w:t xml:space="preserve"> включает в себя </w:t>
      </w:r>
      <w:r w:rsidRPr="00B22D1D">
        <w:rPr>
          <w:szCs w:val="28"/>
        </w:rPr>
        <w:t xml:space="preserve">все возможные расходы претендента, </w:t>
      </w:r>
      <w:r w:rsidRPr="00B22D1D">
        <w:rPr>
          <w:spacing w:val="-4"/>
          <w:szCs w:val="28"/>
        </w:rPr>
        <w:t>в том числе транспортные расходы</w:t>
      </w:r>
      <w:r w:rsidRPr="00B22D1D">
        <w:rPr>
          <w:szCs w:val="28"/>
        </w:rPr>
        <w:t xml:space="preserve">, расходы на материалы, </w:t>
      </w:r>
      <w:r w:rsidRPr="00B22D1D">
        <w:rPr>
          <w:spacing w:val="-4"/>
          <w:szCs w:val="28"/>
        </w:rPr>
        <w:t>затраты на временные здания и</w:t>
      </w:r>
      <w:proofErr w:type="gramEnd"/>
      <w:r w:rsidRPr="00B22D1D">
        <w:rPr>
          <w:spacing w:val="-4"/>
          <w:szCs w:val="28"/>
        </w:rPr>
        <w:t xml:space="preserve"> сооружения, страхование, пусконаладочные работы,</w:t>
      </w:r>
      <w:r w:rsidRPr="00B22D1D">
        <w:rPr>
          <w:szCs w:val="28"/>
        </w:rPr>
        <w:t xml:space="preserve"> все виды налогов.</w:t>
      </w:r>
    </w:p>
    <w:p w:rsidR="00DE4A0F" w:rsidRPr="0009692B" w:rsidRDefault="00DE4A0F" w:rsidP="00E775C9">
      <w:pPr>
        <w:pStyle w:val="10"/>
        <w:ind w:firstLine="0"/>
        <w:rPr>
          <w:szCs w:val="28"/>
        </w:rPr>
      </w:pPr>
      <w:r w:rsidRPr="00127325">
        <w:rPr>
          <w:rFonts w:eastAsia="Calibri"/>
          <w:szCs w:val="28"/>
          <w:lang w:eastAsia="en-US"/>
        </w:rPr>
        <w:t xml:space="preserve"> </w:t>
      </w:r>
      <w:r w:rsidR="00E775C9">
        <w:rPr>
          <w:rFonts w:eastAsia="Calibri"/>
          <w:szCs w:val="28"/>
          <w:lang w:eastAsia="en-US"/>
        </w:rPr>
        <w:t xml:space="preserve">          </w:t>
      </w:r>
      <w:r w:rsidR="00066EFA" w:rsidRPr="00D57C5F">
        <w:rPr>
          <w:rFonts w:eastAsia="MS Mincho"/>
          <w:bCs/>
          <w:szCs w:val="28"/>
        </w:rPr>
        <w:t xml:space="preserve">Период  </w:t>
      </w:r>
      <w:r w:rsidR="00590D4F">
        <w:rPr>
          <w:rFonts w:eastAsia="MS Mincho"/>
          <w:bCs/>
          <w:szCs w:val="28"/>
        </w:rPr>
        <w:t>выполнения работ</w:t>
      </w:r>
      <w:r w:rsidR="00066EFA" w:rsidRPr="00D57C5F">
        <w:rPr>
          <w:rFonts w:eastAsia="MS Mincho"/>
          <w:bCs/>
          <w:szCs w:val="28"/>
        </w:rPr>
        <w:t>:</w:t>
      </w:r>
      <w:r w:rsidR="00066EFA" w:rsidRPr="00066EFA">
        <w:rPr>
          <w:rFonts w:eastAsia="MS Mincho"/>
          <w:bCs/>
          <w:szCs w:val="28"/>
        </w:rPr>
        <w:t xml:space="preserve"> </w:t>
      </w:r>
      <w:proofErr w:type="gramStart"/>
      <w:r w:rsidRPr="0009692B">
        <w:rPr>
          <w:szCs w:val="28"/>
        </w:rPr>
        <w:t>с д</w:t>
      </w:r>
      <w:r w:rsidR="00E775C9">
        <w:rPr>
          <w:szCs w:val="28"/>
        </w:rPr>
        <w:t>аты подписания</w:t>
      </w:r>
      <w:proofErr w:type="gramEnd"/>
      <w:r w:rsidR="00E775C9">
        <w:rPr>
          <w:szCs w:val="28"/>
        </w:rPr>
        <w:t xml:space="preserve"> договора  – до 3</w:t>
      </w:r>
      <w:r w:rsidR="00591B91">
        <w:rPr>
          <w:szCs w:val="28"/>
        </w:rPr>
        <w:t>0</w:t>
      </w:r>
      <w:r w:rsidR="003A6C7E">
        <w:rPr>
          <w:szCs w:val="28"/>
        </w:rPr>
        <w:t>.</w:t>
      </w:r>
      <w:r w:rsidR="00591B91">
        <w:rPr>
          <w:szCs w:val="28"/>
        </w:rPr>
        <w:t>09</w:t>
      </w:r>
      <w:r w:rsidRPr="0009692B">
        <w:rPr>
          <w:szCs w:val="28"/>
        </w:rPr>
        <w:t>.2015 года.</w:t>
      </w:r>
    </w:p>
    <w:p w:rsidR="00A80F35" w:rsidRDefault="00A80F35" w:rsidP="00F76733">
      <w:pPr>
        <w:pStyle w:val="10"/>
        <w:ind w:firstLine="709"/>
        <w:rPr>
          <w:szCs w:val="28"/>
        </w:rPr>
      </w:pPr>
      <w:r>
        <w:rPr>
          <w:szCs w:val="28"/>
        </w:rPr>
        <w:t xml:space="preserve">Адреса </w:t>
      </w:r>
      <w:r w:rsidR="00590D4F">
        <w:rPr>
          <w:szCs w:val="28"/>
        </w:rPr>
        <w:t>выполнения работ</w:t>
      </w:r>
      <w:r>
        <w:rPr>
          <w:szCs w:val="28"/>
        </w:rPr>
        <w:t xml:space="preserve">: </w:t>
      </w:r>
      <w:proofErr w:type="gramStart"/>
      <w:r>
        <w:rPr>
          <w:szCs w:val="28"/>
        </w:rPr>
        <w:t>г</w:t>
      </w:r>
      <w:proofErr w:type="gramEnd"/>
      <w:r>
        <w:rPr>
          <w:szCs w:val="28"/>
        </w:rPr>
        <w:t xml:space="preserve">. Воронеж, </w:t>
      </w:r>
      <w:r w:rsidRPr="003D6F4F">
        <w:rPr>
          <w:szCs w:val="28"/>
        </w:rPr>
        <w:t>пер. Богдана Хмельницкого,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590D4F">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DB21B7">
        <w:rPr>
          <w:rFonts w:eastAsia="MS Mincho"/>
          <w:sz w:val="28"/>
          <w:szCs w:val="28"/>
        </w:rPr>
        <w:t>№</w:t>
      </w:r>
      <w:r w:rsidR="00C8066E" w:rsidRPr="00C8066E">
        <w:rPr>
          <w:sz w:val="28"/>
          <w:szCs w:val="28"/>
        </w:rPr>
        <w:t xml:space="preserve"> </w:t>
      </w:r>
      <w:r w:rsidR="00090457">
        <w:rPr>
          <w:sz w:val="28"/>
          <w:szCs w:val="28"/>
        </w:rPr>
        <w:t>ОК/</w:t>
      </w:r>
      <w:r w:rsidR="00350A8E">
        <w:rPr>
          <w:sz w:val="28"/>
          <w:szCs w:val="28"/>
        </w:rPr>
        <w:t>16</w:t>
      </w:r>
      <w:r w:rsidR="00C8066E">
        <w:rPr>
          <w:sz w:val="28"/>
          <w:szCs w:val="28"/>
        </w:rPr>
        <w:t>-ВВРЗ/2015</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2D70F9" w:rsidRPr="0040592F">
        <w:rPr>
          <w:bCs/>
          <w:color w:val="000000"/>
          <w:sz w:val="28"/>
          <w:szCs w:val="28"/>
        </w:rPr>
        <w:t xml:space="preserve">г. Воронеж, </w:t>
      </w:r>
      <w:r w:rsidR="006B2136" w:rsidRPr="0040592F">
        <w:rPr>
          <w:bCs/>
          <w:color w:val="000000"/>
          <w:sz w:val="28"/>
          <w:szCs w:val="28"/>
        </w:rPr>
        <w:t>пер. Богдана Хмельницкого</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 позвонить по внутреннему тел. 6-62, либо предварительно по тел. (473) 227-72-45 в отдел сбыта и</w:t>
      </w:r>
      <w:proofErr w:type="gramEnd"/>
      <w:r w:rsidR="00DB21B7" w:rsidRPr="0040592F">
        <w:rPr>
          <w:sz w:val="28"/>
          <w:szCs w:val="28"/>
        </w:rPr>
        <w:t xml:space="preserve"> маркетинга Леляковой Марии Викторовне).</w:t>
      </w:r>
    </w:p>
    <w:p w:rsidR="0048760F" w:rsidRDefault="0048760F" w:rsidP="007944D7">
      <w:pPr>
        <w:pStyle w:val="1"/>
        <w:ind w:firstLine="709"/>
      </w:pPr>
    </w:p>
    <w:p w:rsidR="004743E3" w:rsidRDefault="00194509" w:rsidP="007944D7">
      <w:pPr>
        <w:pStyle w:val="1"/>
        <w:ind w:firstLine="709"/>
        <w:rPr>
          <w:b/>
          <w:bCs/>
          <w:color w:val="000000"/>
          <w:szCs w:val="28"/>
        </w:rPr>
      </w:pPr>
      <w:r>
        <w:rPr>
          <w:bCs/>
          <w:color w:val="000000"/>
          <w:szCs w:val="28"/>
        </w:rPr>
        <w:lastRenderedPageBreak/>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Pr>
          <w:rFonts w:eastAsia="MS Mincho"/>
          <w:szCs w:val="28"/>
        </w:rPr>
        <w:t>№</w:t>
      </w:r>
      <w:r w:rsidR="00C8066E" w:rsidRPr="00C8066E">
        <w:rPr>
          <w:szCs w:val="28"/>
        </w:rPr>
        <w:t xml:space="preserve"> </w:t>
      </w:r>
      <w:r w:rsidR="00BD2525">
        <w:rPr>
          <w:szCs w:val="28"/>
        </w:rPr>
        <w:t>ОК/</w:t>
      </w:r>
      <w:r w:rsidR="00350A8E">
        <w:rPr>
          <w:szCs w:val="28"/>
        </w:rPr>
        <w:t>16</w:t>
      </w:r>
      <w:r w:rsidR="00C8066E">
        <w:rPr>
          <w:szCs w:val="28"/>
        </w:rPr>
        <w:t>-ВВРЗ/2015</w:t>
      </w:r>
      <w:r w:rsidR="00C8066E" w:rsidRPr="00E421AE">
        <w:rPr>
          <w:szCs w:val="28"/>
        </w:rPr>
        <w:t xml:space="preserve"> </w:t>
      </w:r>
      <w:r w:rsidR="006C2D0B" w:rsidRPr="006C2D0B">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1E2281" w:rsidRPr="001F1390">
        <w:rPr>
          <w:b/>
          <w:szCs w:val="28"/>
        </w:rPr>
        <w:t>1</w:t>
      </w:r>
      <w:r w:rsidR="00590D4F">
        <w:rPr>
          <w:b/>
          <w:szCs w:val="28"/>
        </w:rPr>
        <w:t>0</w:t>
      </w:r>
      <w:r w:rsidR="001E2281" w:rsidRPr="001F1390">
        <w:rPr>
          <w:b/>
          <w:szCs w:val="28"/>
        </w:rPr>
        <w:t>:00</w:t>
      </w:r>
      <w:r w:rsidR="004743E3" w:rsidRPr="001F1390">
        <w:rPr>
          <w:b/>
          <w:szCs w:val="28"/>
        </w:rPr>
        <w:t xml:space="preserve"> </w:t>
      </w:r>
      <w:r w:rsidR="008F4871" w:rsidRPr="001F1390">
        <w:rPr>
          <w:b/>
          <w:szCs w:val="28"/>
        </w:rPr>
        <w:t xml:space="preserve">часов </w:t>
      </w:r>
      <w:r w:rsidR="004743E3" w:rsidRPr="001F1390">
        <w:rPr>
          <w:b/>
          <w:szCs w:val="28"/>
        </w:rPr>
        <w:t>московского времени «</w:t>
      </w:r>
      <w:r w:rsidR="00C60D94">
        <w:rPr>
          <w:b/>
          <w:szCs w:val="28"/>
        </w:rPr>
        <w:t xml:space="preserve"> </w:t>
      </w:r>
      <w:r w:rsidR="00591B91">
        <w:rPr>
          <w:b/>
          <w:szCs w:val="28"/>
        </w:rPr>
        <w:t>2</w:t>
      </w:r>
      <w:r w:rsidR="000B12EC">
        <w:rPr>
          <w:b/>
          <w:szCs w:val="28"/>
        </w:rPr>
        <w:t>6</w:t>
      </w:r>
      <w:r w:rsidR="00C60D94">
        <w:rPr>
          <w:b/>
          <w:szCs w:val="28"/>
        </w:rPr>
        <w:t xml:space="preserve"> </w:t>
      </w:r>
      <w:r w:rsidR="006C2D0B" w:rsidRPr="001F1390">
        <w:rPr>
          <w:b/>
          <w:szCs w:val="28"/>
        </w:rPr>
        <w:t xml:space="preserve">» </w:t>
      </w:r>
      <w:r w:rsidR="00591B91">
        <w:rPr>
          <w:b/>
          <w:szCs w:val="28"/>
        </w:rPr>
        <w:t>июня</w:t>
      </w:r>
      <w:r w:rsidR="00C60D94">
        <w:rPr>
          <w:b/>
          <w:szCs w:val="28"/>
        </w:rPr>
        <w:t xml:space="preserve"> </w:t>
      </w:r>
      <w:r w:rsidR="006C2D0B" w:rsidRPr="001F1390">
        <w:rPr>
          <w:b/>
          <w:szCs w:val="28"/>
        </w:rPr>
        <w:t>201</w:t>
      </w:r>
      <w:r w:rsidR="00F9675C">
        <w:rPr>
          <w:b/>
          <w:szCs w:val="28"/>
        </w:rPr>
        <w:t>5</w:t>
      </w:r>
      <w:r w:rsidR="004D71DE" w:rsidRPr="001F1390">
        <w:rPr>
          <w:b/>
          <w:szCs w:val="28"/>
        </w:rPr>
        <w:t xml:space="preserve"> г</w:t>
      </w:r>
      <w:r w:rsidR="003F4C4B" w:rsidRPr="001F1390">
        <w:rPr>
          <w:b/>
          <w:bCs/>
          <w:color w:val="000000"/>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Pr>
          <w:rFonts w:eastAsia="MS Mincho"/>
          <w:szCs w:val="28"/>
        </w:rPr>
        <w:t>№</w:t>
      </w:r>
      <w:r w:rsidR="00C8066E" w:rsidRPr="00C8066E">
        <w:rPr>
          <w:szCs w:val="28"/>
        </w:rPr>
        <w:t xml:space="preserve"> </w:t>
      </w:r>
      <w:r w:rsidR="00350A8E">
        <w:rPr>
          <w:szCs w:val="28"/>
        </w:rPr>
        <w:t>ОК/16</w:t>
      </w:r>
      <w:r w:rsidR="00C8066E">
        <w:rPr>
          <w:szCs w:val="28"/>
        </w:rPr>
        <w:t>-ВВРЗ/2015</w:t>
      </w:r>
      <w:r w:rsidR="00C8066E" w:rsidRPr="00E421AE">
        <w:rPr>
          <w:szCs w:val="28"/>
        </w:rPr>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1F1390">
        <w:rPr>
          <w:b/>
          <w:szCs w:val="28"/>
        </w:rPr>
        <w:t>«</w:t>
      </w:r>
      <w:r w:rsidR="00C60D94">
        <w:rPr>
          <w:b/>
          <w:szCs w:val="28"/>
        </w:rPr>
        <w:t xml:space="preserve"> </w:t>
      </w:r>
      <w:r w:rsidR="00591B91">
        <w:rPr>
          <w:b/>
          <w:szCs w:val="28"/>
        </w:rPr>
        <w:t>2</w:t>
      </w:r>
      <w:r w:rsidR="000B12EC">
        <w:rPr>
          <w:b/>
          <w:szCs w:val="28"/>
        </w:rPr>
        <w:t>6</w:t>
      </w:r>
      <w:r w:rsidR="00C60D94">
        <w:rPr>
          <w:b/>
          <w:szCs w:val="28"/>
        </w:rPr>
        <w:t xml:space="preserve"> </w:t>
      </w:r>
      <w:r w:rsidR="006C2D0B" w:rsidRPr="001F1390">
        <w:rPr>
          <w:b/>
          <w:szCs w:val="28"/>
        </w:rPr>
        <w:t>»</w:t>
      </w:r>
      <w:r w:rsidR="00C60D94">
        <w:rPr>
          <w:b/>
          <w:szCs w:val="28"/>
        </w:rPr>
        <w:t xml:space="preserve"> </w:t>
      </w:r>
      <w:r w:rsidR="00591B91">
        <w:rPr>
          <w:b/>
          <w:szCs w:val="28"/>
        </w:rPr>
        <w:t>июня</w:t>
      </w:r>
      <w:r w:rsidR="00C60D94">
        <w:rPr>
          <w:b/>
          <w:szCs w:val="28"/>
        </w:rPr>
        <w:t xml:space="preserve"> </w:t>
      </w:r>
      <w:r w:rsidR="006C2D0B" w:rsidRPr="001F1390">
        <w:rPr>
          <w:b/>
          <w:szCs w:val="28"/>
        </w:rPr>
        <w:t xml:space="preserve"> 201</w:t>
      </w:r>
      <w:r w:rsidR="00F9675C">
        <w:rPr>
          <w:b/>
          <w:szCs w:val="28"/>
        </w:rPr>
        <w:t>5</w:t>
      </w:r>
      <w:r w:rsidR="006C2D0B" w:rsidRPr="001F1390">
        <w:rPr>
          <w:b/>
          <w:szCs w:val="28"/>
        </w:rPr>
        <w:t xml:space="preserve"> г</w:t>
      </w:r>
      <w:r w:rsidR="006C2D0B" w:rsidRPr="001F1390">
        <w:rPr>
          <w:b/>
          <w:bCs/>
          <w:color w:val="000000"/>
          <w:szCs w:val="28"/>
        </w:rPr>
        <w:t xml:space="preserve">. в </w:t>
      </w:r>
      <w:r w:rsidR="001E2281" w:rsidRPr="001F1390">
        <w:rPr>
          <w:b/>
          <w:szCs w:val="28"/>
        </w:rPr>
        <w:t>1</w:t>
      </w:r>
      <w:r w:rsidR="00591B91">
        <w:rPr>
          <w:b/>
          <w:szCs w:val="28"/>
        </w:rPr>
        <w:t>4</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F7FDF">
        <w:rPr>
          <w:b/>
          <w:bCs/>
          <w:color w:val="000000"/>
          <w:szCs w:val="28"/>
        </w:rPr>
        <w:t>ресу: 394010, г. Воронеж, пер. Богдана  Хмельницкого,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733841" w:rsidRPr="003B0B07">
        <w:rPr>
          <w:bCs/>
          <w:szCs w:val="28"/>
        </w:rPr>
        <w:t>г</w:t>
      </w:r>
      <w:proofErr w:type="gramEnd"/>
      <w:r w:rsidR="00733841" w:rsidRPr="003B0B07">
        <w:rPr>
          <w:bCs/>
          <w:szCs w:val="28"/>
        </w:rPr>
        <w:t xml:space="preserve">. Воронеж, </w:t>
      </w:r>
      <w:r w:rsidR="00BF7FDF" w:rsidRPr="003B0B07">
        <w:rPr>
          <w:b/>
          <w:bCs/>
          <w:szCs w:val="28"/>
        </w:rPr>
        <w:t>пер. Богдана  Хмельницкого, д.1</w:t>
      </w:r>
      <w:r w:rsidR="00733841" w:rsidRPr="003B0B07">
        <w:t xml:space="preserve"> </w:t>
      </w:r>
      <w:r w:rsidR="00AA13FF" w:rsidRPr="003B0B07">
        <w:rPr>
          <w:b/>
          <w:szCs w:val="28"/>
        </w:rPr>
        <w:t>«</w:t>
      </w:r>
      <w:r w:rsidR="00C60D94">
        <w:rPr>
          <w:b/>
          <w:szCs w:val="28"/>
        </w:rPr>
        <w:t xml:space="preserve"> </w:t>
      </w:r>
      <w:r w:rsidR="000B12EC">
        <w:rPr>
          <w:b/>
          <w:szCs w:val="28"/>
        </w:rPr>
        <w:t>30</w:t>
      </w:r>
      <w:r w:rsidR="00C60D94">
        <w:rPr>
          <w:b/>
          <w:szCs w:val="28"/>
        </w:rPr>
        <w:t xml:space="preserve"> </w:t>
      </w:r>
      <w:r w:rsidR="006C2D0B" w:rsidRPr="003B0B07">
        <w:rPr>
          <w:b/>
          <w:szCs w:val="28"/>
        </w:rPr>
        <w:t xml:space="preserve">» </w:t>
      </w:r>
      <w:r w:rsidR="00591B91">
        <w:rPr>
          <w:b/>
          <w:szCs w:val="28"/>
        </w:rPr>
        <w:t>июня</w:t>
      </w:r>
      <w:r w:rsidR="006C2D0B" w:rsidRPr="003B0B07">
        <w:rPr>
          <w:b/>
          <w:szCs w:val="28"/>
        </w:rPr>
        <w:t xml:space="preserve"> 201</w:t>
      </w:r>
      <w:r w:rsidR="00F9675C">
        <w:rPr>
          <w:b/>
          <w:szCs w:val="28"/>
        </w:rPr>
        <w:t>5</w:t>
      </w:r>
      <w:r w:rsidR="006C2D0B" w:rsidRPr="003B0B07">
        <w:rPr>
          <w:b/>
          <w:szCs w:val="28"/>
        </w:rPr>
        <w:t xml:space="preserve"> г</w:t>
      </w:r>
      <w:r w:rsidR="006C2D0B" w:rsidRPr="003B0B07">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741A26" w:rsidRPr="001F1390">
        <w:rPr>
          <w:sz w:val="28"/>
        </w:rPr>
        <w:t xml:space="preserve"> </w:t>
      </w:r>
      <w:proofErr w:type="gramStart"/>
      <w:r w:rsidR="00741A26" w:rsidRPr="001F1390">
        <w:rPr>
          <w:sz w:val="28"/>
        </w:rPr>
        <w:t>г</w:t>
      </w:r>
      <w:proofErr w:type="gramEnd"/>
      <w:r w:rsidR="00741A26" w:rsidRPr="001F1390">
        <w:rPr>
          <w:sz w:val="28"/>
        </w:rPr>
        <w:t>. Воронеж, пер. Богдана Хмельницкого, д. 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C60D94">
        <w:rPr>
          <w:b/>
          <w:sz w:val="28"/>
          <w:szCs w:val="28"/>
        </w:rPr>
        <w:t xml:space="preserve"> </w:t>
      </w:r>
      <w:r w:rsidR="00591B91">
        <w:rPr>
          <w:b/>
          <w:sz w:val="28"/>
          <w:szCs w:val="28"/>
        </w:rPr>
        <w:t>0</w:t>
      </w:r>
      <w:r w:rsidR="000B12EC">
        <w:rPr>
          <w:b/>
          <w:sz w:val="28"/>
          <w:szCs w:val="28"/>
        </w:rPr>
        <w:t>3</w:t>
      </w:r>
      <w:r w:rsidR="00C60D94">
        <w:rPr>
          <w:b/>
          <w:sz w:val="28"/>
          <w:szCs w:val="28"/>
        </w:rPr>
        <w:t xml:space="preserve"> </w:t>
      </w:r>
      <w:r w:rsidR="002D70F9" w:rsidRPr="001F1390">
        <w:rPr>
          <w:b/>
          <w:sz w:val="28"/>
          <w:szCs w:val="28"/>
        </w:rPr>
        <w:t xml:space="preserve">» </w:t>
      </w:r>
      <w:r w:rsidR="00C60D94">
        <w:rPr>
          <w:b/>
          <w:sz w:val="28"/>
          <w:szCs w:val="28"/>
        </w:rPr>
        <w:t xml:space="preserve"> </w:t>
      </w:r>
      <w:r w:rsidR="00591B91">
        <w:rPr>
          <w:b/>
          <w:sz w:val="28"/>
          <w:szCs w:val="28"/>
        </w:rPr>
        <w:t>июл</w:t>
      </w:r>
      <w:r w:rsidR="00F9675C">
        <w:rPr>
          <w:b/>
          <w:sz w:val="28"/>
          <w:szCs w:val="28"/>
        </w:rPr>
        <w:t>я</w:t>
      </w:r>
      <w:r w:rsidR="00C60D94">
        <w:rPr>
          <w:b/>
          <w:sz w:val="28"/>
          <w:szCs w:val="28"/>
        </w:rPr>
        <w:t xml:space="preserve"> </w:t>
      </w:r>
      <w:r w:rsidR="006C2D0B" w:rsidRPr="001F1390">
        <w:rPr>
          <w:b/>
          <w:sz w:val="28"/>
          <w:szCs w:val="28"/>
        </w:rPr>
        <w:t xml:space="preserve"> </w:t>
      </w:r>
      <w:r w:rsidR="002D70F9" w:rsidRPr="001F1390">
        <w:rPr>
          <w:b/>
          <w:sz w:val="28"/>
          <w:szCs w:val="28"/>
        </w:rPr>
        <w:t>201</w:t>
      </w:r>
      <w:r w:rsidR="00F9675C">
        <w:rPr>
          <w:b/>
          <w:sz w:val="28"/>
          <w:szCs w:val="28"/>
        </w:rPr>
        <w:t>5</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сайте  </w:t>
      </w:r>
      <w:proofErr w:type="spellStart"/>
      <w:r w:rsidR="00BF7FDF" w:rsidRPr="008745BA">
        <w:t>www</w:t>
      </w:r>
      <w:proofErr w:type="spellEnd"/>
      <w:r w:rsidR="00BF7FDF" w:rsidRPr="008745BA">
        <w:t>.</w:t>
      </w:r>
      <w:proofErr w:type="spellStart"/>
      <w:r w:rsidR="00BF7FDF" w:rsidRPr="008745BA">
        <w:rPr>
          <w:lang w:val="en-US"/>
        </w:rPr>
        <w:t>vwrz</w:t>
      </w:r>
      <w:proofErr w:type="spellEnd"/>
      <w:r w:rsidR="00BF7FDF" w:rsidRPr="008745BA">
        <w:t>.</w:t>
      </w:r>
      <w:proofErr w:type="spellStart"/>
      <w:r w:rsidR="00BF7FDF" w:rsidRPr="008745BA">
        <w:t>ru</w:t>
      </w:r>
      <w:proofErr w:type="spellEnd"/>
      <w:r w:rsidR="00BF7FDF" w:rsidRPr="008745BA">
        <w:t xml:space="preserve"> (раздел «Тендеры»)</w:t>
      </w:r>
      <w:r w:rsidR="002D70F9" w:rsidRPr="008745BA">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Pr>
          <w:rFonts w:eastAsia="MS Mincho"/>
          <w:szCs w:val="28"/>
        </w:rPr>
        <w:t>№</w:t>
      </w:r>
      <w:r w:rsidR="00C8066E" w:rsidRPr="00C8066E">
        <w:rPr>
          <w:szCs w:val="28"/>
        </w:rPr>
        <w:t xml:space="preserve"> </w:t>
      </w:r>
      <w:r w:rsidR="00591B91">
        <w:rPr>
          <w:szCs w:val="28"/>
        </w:rPr>
        <w:t>ОК/16</w:t>
      </w:r>
      <w:r w:rsidR="00C8066E">
        <w:rPr>
          <w:szCs w:val="28"/>
        </w:rPr>
        <w:t>-ВВРЗ/2015</w:t>
      </w:r>
      <w:r w:rsidR="00C8066E" w:rsidRPr="00E421AE">
        <w:rPr>
          <w:szCs w:val="28"/>
        </w:rPr>
        <w:t xml:space="preserve"> </w:t>
      </w:r>
      <w:r w:rsidR="006C2D0B">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w:t>
      </w:r>
      <w:r w:rsidR="00BF7FDF" w:rsidRPr="008745BA">
        <w:t xml:space="preserve">сайте  </w:t>
      </w:r>
      <w:proofErr w:type="spellStart"/>
      <w:r w:rsidR="00BF7FDF" w:rsidRPr="008745BA">
        <w:t>www</w:t>
      </w:r>
      <w:proofErr w:type="spellEnd"/>
      <w:r w:rsidR="00BF7FDF" w:rsidRPr="008745BA">
        <w:t>.</w:t>
      </w:r>
      <w:proofErr w:type="spellStart"/>
      <w:r w:rsidR="00BF7FDF" w:rsidRPr="008745BA">
        <w:rPr>
          <w:lang w:val="en-US"/>
        </w:rPr>
        <w:t>vwrz</w:t>
      </w:r>
      <w:proofErr w:type="spellEnd"/>
      <w:r w:rsidR="00BF7FDF" w:rsidRPr="008745BA">
        <w:t>.</w:t>
      </w:r>
      <w:proofErr w:type="spellStart"/>
      <w:r w:rsidR="00BF7FDF" w:rsidRPr="008745BA">
        <w:t>ru</w:t>
      </w:r>
      <w:proofErr w:type="spellEnd"/>
      <w:r w:rsidR="00BF7FDF" w:rsidRPr="008745BA">
        <w:t xml:space="preserve"> (раздел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5E5C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stylePaneFormatFilter w:val="3F01"/>
  <w:defaultTabStop w:val="708"/>
  <w:characterSpacingControl w:val="doNotCompress"/>
  <w:compat/>
  <w:rsids>
    <w:rsidRoot w:val="00292F73"/>
    <w:rsid w:val="000349D5"/>
    <w:rsid w:val="000405C1"/>
    <w:rsid w:val="000417EC"/>
    <w:rsid w:val="00055B2E"/>
    <w:rsid w:val="00066EFA"/>
    <w:rsid w:val="00074F5D"/>
    <w:rsid w:val="00082862"/>
    <w:rsid w:val="00090457"/>
    <w:rsid w:val="000B12EC"/>
    <w:rsid w:val="000B2C95"/>
    <w:rsid w:val="000C3B13"/>
    <w:rsid w:val="000C6FA4"/>
    <w:rsid w:val="000D6614"/>
    <w:rsid w:val="00115348"/>
    <w:rsid w:val="0012592E"/>
    <w:rsid w:val="0016341D"/>
    <w:rsid w:val="0018374E"/>
    <w:rsid w:val="001859D9"/>
    <w:rsid w:val="00186CF7"/>
    <w:rsid w:val="00194509"/>
    <w:rsid w:val="001E2281"/>
    <w:rsid w:val="001E7FDC"/>
    <w:rsid w:val="001F1390"/>
    <w:rsid w:val="00204B68"/>
    <w:rsid w:val="002458C9"/>
    <w:rsid w:val="00247392"/>
    <w:rsid w:val="00252391"/>
    <w:rsid w:val="0029228C"/>
    <w:rsid w:val="00292742"/>
    <w:rsid w:val="00292F73"/>
    <w:rsid w:val="002A5182"/>
    <w:rsid w:val="002D70F9"/>
    <w:rsid w:val="002E168A"/>
    <w:rsid w:val="00306E13"/>
    <w:rsid w:val="00316CB5"/>
    <w:rsid w:val="00346A30"/>
    <w:rsid w:val="00347748"/>
    <w:rsid w:val="00350A8E"/>
    <w:rsid w:val="00366989"/>
    <w:rsid w:val="00380979"/>
    <w:rsid w:val="003A6C7E"/>
    <w:rsid w:val="003B0B07"/>
    <w:rsid w:val="003D6770"/>
    <w:rsid w:val="003F1694"/>
    <w:rsid w:val="003F4C4B"/>
    <w:rsid w:val="00402934"/>
    <w:rsid w:val="0040592F"/>
    <w:rsid w:val="00460256"/>
    <w:rsid w:val="004606B8"/>
    <w:rsid w:val="004662BB"/>
    <w:rsid w:val="00471054"/>
    <w:rsid w:val="00471ED8"/>
    <w:rsid w:val="004743E3"/>
    <w:rsid w:val="0048760F"/>
    <w:rsid w:val="004A32DA"/>
    <w:rsid w:val="004D71DE"/>
    <w:rsid w:val="004E7A77"/>
    <w:rsid w:val="004F052C"/>
    <w:rsid w:val="004F19CC"/>
    <w:rsid w:val="004F3908"/>
    <w:rsid w:val="0051635F"/>
    <w:rsid w:val="00532E20"/>
    <w:rsid w:val="005341BF"/>
    <w:rsid w:val="00534AFC"/>
    <w:rsid w:val="00546311"/>
    <w:rsid w:val="00555D32"/>
    <w:rsid w:val="00565595"/>
    <w:rsid w:val="0057020A"/>
    <w:rsid w:val="00590D4F"/>
    <w:rsid w:val="00591B91"/>
    <w:rsid w:val="00597B5C"/>
    <w:rsid w:val="005A6CCC"/>
    <w:rsid w:val="005E29D7"/>
    <w:rsid w:val="005E6C07"/>
    <w:rsid w:val="005F043B"/>
    <w:rsid w:val="005F687E"/>
    <w:rsid w:val="005F7D56"/>
    <w:rsid w:val="006055F4"/>
    <w:rsid w:val="0061025C"/>
    <w:rsid w:val="0062200D"/>
    <w:rsid w:val="006246E7"/>
    <w:rsid w:val="00625547"/>
    <w:rsid w:val="006636D6"/>
    <w:rsid w:val="006A3D2C"/>
    <w:rsid w:val="006B2136"/>
    <w:rsid w:val="006C29FC"/>
    <w:rsid w:val="006C2D0B"/>
    <w:rsid w:val="006D63C9"/>
    <w:rsid w:val="00702AA4"/>
    <w:rsid w:val="00733841"/>
    <w:rsid w:val="00741A26"/>
    <w:rsid w:val="00793768"/>
    <w:rsid w:val="007944D7"/>
    <w:rsid w:val="007B4543"/>
    <w:rsid w:val="007C500F"/>
    <w:rsid w:val="007D623F"/>
    <w:rsid w:val="007E14C8"/>
    <w:rsid w:val="00800581"/>
    <w:rsid w:val="008201D4"/>
    <w:rsid w:val="00836D02"/>
    <w:rsid w:val="00841E51"/>
    <w:rsid w:val="0085186E"/>
    <w:rsid w:val="008745BA"/>
    <w:rsid w:val="008757D9"/>
    <w:rsid w:val="0088145D"/>
    <w:rsid w:val="00893343"/>
    <w:rsid w:val="008A5F49"/>
    <w:rsid w:val="008B28A4"/>
    <w:rsid w:val="008C5E39"/>
    <w:rsid w:val="008E7584"/>
    <w:rsid w:val="008F3DB5"/>
    <w:rsid w:val="008F4871"/>
    <w:rsid w:val="00904729"/>
    <w:rsid w:val="00923785"/>
    <w:rsid w:val="00925432"/>
    <w:rsid w:val="009310BD"/>
    <w:rsid w:val="009A2908"/>
    <w:rsid w:val="009A4897"/>
    <w:rsid w:val="009B4748"/>
    <w:rsid w:val="00A011E7"/>
    <w:rsid w:val="00A0515E"/>
    <w:rsid w:val="00A33712"/>
    <w:rsid w:val="00A477DB"/>
    <w:rsid w:val="00A53F06"/>
    <w:rsid w:val="00A80F35"/>
    <w:rsid w:val="00AA13FF"/>
    <w:rsid w:val="00AB2A57"/>
    <w:rsid w:val="00AC0459"/>
    <w:rsid w:val="00B26F16"/>
    <w:rsid w:val="00B33030"/>
    <w:rsid w:val="00B4411C"/>
    <w:rsid w:val="00B67F35"/>
    <w:rsid w:val="00B960E9"/>
    <w:rsid w:val="00BC128A"/>
    <w:rsid w:val="00BC1E82"/>
    <w:rsid w:val="00BD2525"/>
    <w:rsid w:val="00BE0CE3"/>
    <w:rsid w:val="00BF73A6"/>
    <w:rsid w:val="00BF7FDF"/>
    <w:rsid w:val="00C11449"/>
    <w:rsid w:val="00C12B1C"/>
    <w:rsid w:val="00C214AA"/>
    <w:rsid w:val="00C60D94"/>
    <w:rsid w:val="00C7053D"/>
    <w:rsid w:val="00C8066E"/>
    <w:rsid w:val="00C84C07"/>
    <w:rsid w:val="00C919F8"/>
    <w:rsid w:val="00CF2397"/>
    <w:rsid w:val="00D01023"/>
    <w:rsid w:val="00D14906"/>
    <w:rsid w:val="00D41DF2"/>
    <w:rsid w:val="00D57C5F"/>
    <w:rsid w:val="00D630EB"/>
    <w:rsid w:val="00D64281"/>
    <w:rsid w:val="00D91FBA"/>
    <w:rsid w:val="00DB21B7"/>
    <w:rsid w:val="00DD16A3"/>
    <w:rsid w:val="00DD6FBF"/>
    <w:rsid w:val="00DE4A0F"/>
    <w:rsid w:val="00E0268A"/>
    <w:rsid w:val="00E036A0"/>
    <w:rsid w:val="00E204AA"/>
    <w:rsid w:val="00E27969"/>
    <w:rsid w:val="00E34508"/>
    <w:rsid w:val="00E3606C"/>
    <w:rsid w:val="00E421AE"/>
    <w:rsid w:val="00E775C9"/>
    <w:rsid w:val="00E82AB3"/>
    <w:rsid w:val="00EA1BC7"/>
    <w:rsid w:val="00EA2FFE"/>
    <w:rsid w:val="00EB505C"/>
    <w:rsid w:val="00EB6CF1"/>
    <w:rsid w:val="00EE155C"/>
    <w:rsid w:val="00F6282C"/>
    <w:rsid w:val="00F722E3"/>
    <w:rsid w:val="00F76733"/>
    <w:rsid w:val="00F9346A"/>
    <w:rsid w:val="00F9675C"/>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2">
    <w:name w:val="Обычный2"/>
    <w:rsid w:val="00591B91"/>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nikova@vwrz.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730</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4884</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9</cp:revision>
  <cp:lastPrinted>2013-03-28T07:26:00Z</cp:lastPrinted>
  <dcterms:created xsi:type="dcterms:W3CDTF">2015-04-09T09:14:00Z</dcterms:created>
  <dcterms:modified xsi:type="dcterms:W3CDTF">2015-05-26T09:01:00Z</dcterms:modified>
</cp:coreProperties>
</file>