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96" w:rsidRDefault="00531D96" w:rsidP="00531D96">
      <w:pPr>
        <w:pStyle w:val="a4"/>
        <w:spacing w:line="288" w:lineRule="auto"/>
        <w:rPr>
          <w:rFonts w:ascii="EuropeExt08" w:hAnsi="EuropeExt08"/>
        </w:rPr>
      </w:pPr>
    </w:p>
    <w:p w:rsidR="00872636" w:rsidRDefault="00872636" w:rsidP="00531D96">
      <w:pPr>
        <w:pStyle w:val="a4"/>
        <w:spacing w:line="288" w:lineRule="auto"/>
      </w:pPr>
    </w:p>
    <w:p w:rsidR="00A8128E" w:rsidRDefault="00A8128E" w:rsidP="006611CD">
      <w:pPr>
        <w:pStyle w:val="a4"/>
        <w:spacing w:line="360" w:lineRule="auto"/>
      </w:pPr>
      <w:r>
        <w:t xml:space="preserve">ВЫПИСКА </w:t>
      </w:r>
    </w:p>
    <w:p w:rsidR="00A8128E" w:rsidRPr="006755C5" w:rsidRDefault="00A40874" w:rsidP="006611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№ К-26</w:t>
      </w:r>
      <w:r w:rsidR="00807E7E">
        <w:rPr>
          <w:b/>
          <w:sz w:val="28"/>
          <w:szCs w:val="28"/>
        </w:rPr>
        <w:t xml:space="preserve"> </w:t>
      </w:r>
      <w:r w:rsidR="006755C5">
        <w:rPr>
          <w:b/>
          <w:sz w:val="28"/>
          <w:szCs w:val="28"/>
        </w:rPr>
        <w:t xml:space="preserve"> </w:t>
      </w:r>
      <w:r w:rsidR="006755C5" w:rsidRPr="006755C5">
        <w:rPr>
          <w:b/>
          <w:sz w:val="28"/>
          <w:szCs w:val="28"/>
        </w:rPr>
        <w:t xml:space="preserve">заседания Конкурсной комиссии </w:t>
      </w:r>
      <w:r>
        <w:rPr>
          <w:b/>
          <w:sz w:val="28"/>
          <w:szCs w:val="28"/>
        </w:rPr>
        <w:t xml:space="preserve">Тамбовского </w:t>
      </w:r>
      <w:r w:rsidR="006755C5" w:rsidRPr="006755C5">
        <w:rPr>
          <w:b/>
          <w:sz w:val="28"/>
          <w:szCs w:val="28"/>
        </w:rPr>
        <w:t xml:space="preserve">вагоноремонтного завода – филиала ОАО «ВРМ» </w:t>
      </w:r>
      <w:r>
        <w:rPr>
          <w:b/>
          <w:sz w:val="28"/>
          <w:szCs w:val="28"/>
        </w:rPr>
        <w:t>от 22.07</w:t>
      </w:r>
      <w:r w:rsidR="006755C5">
        <w:rPr>
          <w:b/>
          <w:sz w:val="28"/>
          <w:szCs w:val="28"/>
        </w:rPr>
        <w:t>.2014</w:t>
      </w:r>
      <w:r w:rsidR="00A8128E" w:rsidRPr="00A8128E">
        <w:rPr>
          <w:b/>
          <w:sz w:val="28"/>
          <w:szCs w:val="28"/>
        </w:rPr>
        <w:t xml:space="preserve"> г.</w:t>
      </w:r>
    </w:p>
    <w:p w:rsidR="006611CD" w:rsidRPr="00A8128E" w:rsidRDefault="006611CD" w:rsidP="006611CD">
      <w:pPr>
        <w:spacing w:line="360" w:lineRule="auto"/>
        <w:rPr>
          <w:b/>
          <w:bCs/>
          <w:sz w:val="28"/>
          <w:szCs w:val="28"/>
        </w:rPr>
      </w:pPr>
    </w:p>
    <w:p w:rsidR="00C82771" w:rsidRDefault="006755C5" w:rsidP="00C82771">
      <w:pPr>
        <w:pStyle w:val="10"/>
        <w:spacing w:line="360" w:lineRule="auto"/>
        <w:ind w:firstLine="567"/>
        <w:rPr>
          <w:szCs w:val="28"/>
        </w:rPr>
      </w:pPr>
      <w:r>
        <w:rPr>
          <w:szCs w:val="28"/>
        </w:rPr>
        <w:t>«Повестка дня:</w:t>
      </w:r>
    </w:p>
    <w:p w:rsidR="00A40874" w:rsidRPr="00B82E83" w:rsidRDefault="006611CD" w:rsidP="00A40874">
      <w:pPr>
        <w:pStyle w:val="10"/>
        <w:spacing w:line="276" w:lineRule="auto"/>
        <w:ind w:firstLine="709"/>
        <w:rPr>
          <w:szCs w:val="28"/>
        </w:rPr>
      </w:pPr>
      <w:r>
        <w:rPr>
          <w:szCs w:val="28"/>
        </w:rPr>
        <w:t>1.</w:t>
      </w:r>
      <w:r w:rsidR="00C82771" w:rsidRPr="00C82771">
        <w:rPr>
          <w:szCs w:val="28"/>
        </w:rPr>
        <w:t xml:space="preserve"> </w:t>
      </w:r>
      <w:r w:rsidR="00C82771">
        <w:rPr>
          <w:szCs w:val="28"/>
        </w:rPr>
        <w:t>Подведен</w:t>
      </w:r>
      <w:r w:rsidR="00A40874">
        <w:rPr>
          <w:szCs w:val="28"/>
        </w:rPr>
        <w:t>ие  итогов открытого конкурса №</w:t>
      </w:r>
      <w:r w:rsidR="00A40874" w:rsidRPr="00A40874">
        <w:rPr>
          <w:szCs w:val="28"/>
        </w:rPr>
        <w:t xml:space="preserve"> </w:t>
      </w:r>
      <w:r w:rsidR="00A40874">
        <w:rPr>
          <w:szCs w:val="28"/>
        </w:rPr>
        <w:t xml:space="preserve">2436 на право заключения </w:t>
      </w:r>
      <w:proofErr w:type="gramStart"/>
      <w:r w:rsidR="00A40874">
        <w:rPr>
          <w:szCs w:val="28"/>
        </w:rPr>
        <w:t>договора</w:t>
      </w:r>
      <w:proofErr w:type="gramEnd"/>
      <w:r w:rsidR="00A40874">
        <w:rPr>
          <w:szCs w:val="28"/>
        </w:rPr>
        <w:t xml:space="preserve"> на выполнение </w:t>
      </w:r>
      <w:r w:rsidR="00A40874" w:rsidRPr="00B82E83">
        <w:rPr>
          <w:szCs w:val="28"/>
        </w:rPr>
        <w:t xml:space="preserve">работ </w:t>
      </w:r>
      <w:r w:rsidR="00A40874">
        <w:rPr>
          <w:szCs w:val="28"/>
        </w:rPr>
        <w:t xml:space="preserve">по </w:t>
      </w:r>
      <w:r w:rsidR="00A40874">
        <w:t xml:space="preserve">модернизации автоматики безопасности </w:t>
      </w:r>
      <w:proofErr w:type="spellStart"/>
      <w:r w:rsidR="00A40874">
        <w:t>газопотребляющего</w:t>
      </w:r>
      <w:proofErr w:type="spellEnd"/>
      <w:r w:rsidR="00A40874">
        <w:t xml:space="preserve"> оборудования парового  котла марки  ДЕ-25-14ГМ </w:t>
      </w:r>
      <w:r w:rsidR="00A40874">
        <w:rPr>
          <w:szCs w:val="28"/>
        </w:rPr>
        <w:t xml:space="preserve">  инв. № 101045, и парового котла </w:t>
      </w:r>
      <w:r w:rsidR="00A40874">
        <w:t xml:space="preserve">ДЕ-25-14ГМ </w:t>
      </w:r>
      <w:r w:rsidR="00A40874">
        <w:rPr>
          <w:szCs w:val="28"/>
        </w:rPr>
        <w:t xml:space="preserve"> инв.  № 101087 </w:t>
      </w:r>
      <w:r w:rsidR="00A40874" w:rsidRPr="00B82E83">
        <w:rPr>
          <w:szCs w:val="28"/>
        </w:rPr>
        <w:t xml:space="preserve">на территории Тамбовского ВРЗ – филиал ОАО «Вагонреммаш» в </w:t>
      </w:r>
      <w:smartTag w:uri="urn:schemas-microsoft-com:office:smarttags" w:element="metricconverter">
        <w:smartTagPr>
          <w:attr w:name="ProductID" w:val="2014 г"/>
        </w:smartTagPr>
        <w:r w:rsidR="00A40874" w:rsidRPr="00B82E83">
          <w:rPr>
            <w:szCs w:val="28"/>
          </w:rPr>
          <w:t>2014 г</w:t>
        </w:r>
      </w:smartTag>
      <w:r w:rsidR="00A40874" w:rsidRPr="00B82E83">
        <w:rPr>
          <w:szCs w:val="28"/>
        </w:rPr>
        <w:t>.</w:t>
      </w:r>
    </w:p>
    <w:p w:rsidR="00C82771" w:rsidRPr="00C82771" w:rsidRDefault="00C82771" w:rsidP="00C82771">
      <w:pPr>
        <w:pStyle w:val="10"/>
        <w:spacing w:line="360" w:lineRule="auto"/>
        <w:ind w:firstLine="567"/>
        <w:rPr>
          <w:szCs w:val="28"/>
        </w:rPr>
      </w:pPr>
    </w:p>
    <w:p w:rsidR="00A8128E" w:rsidRDefault="00A8128E" w:rsidP="006611C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……</w:t>
      </w:r>
    </w:p>
    <w:p w:rsidR="00C82771" w:rsidRDefault="00C82771" w:rsidP="006611CD">
      <w:pPr>
        <w:spacing w:line="360" w:lineRule="auto"/>
        <w:ind w:firstLine="567"/>
        <w:jc w:val="both"/>
        <w:rPr>
          <w:sz w:val="28"/>
          <w:szCs w:val="28"/>
        </w:rPr>
      </w:pPr>
    </w:p>
    <w:p w:rsidR="00A8128E" w:rsidRDefault="006755C5" w:rsidP="006611C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A40874" w:rsidRPr="00A40874" w:rsidRDefault="00A40874" w:rsidP="00A40874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40874">
        <w:rPr>
          <w:sz w:val="28"/>
          <w:szCs w:val="28"/>
        </w:rPr>
        <w:t>Согласиться с выводами и предложениями экспертной группы и организатора (протокол от 17.07.2014г. №2436/2)</w:t>
      </w:r>
    </w:p>
    <w:p w:rsidR="00A40874" w:rsidRPr="00A40874" w:rsidRDefault="00A40874" w:rsidP="00A40874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40874">
        <w:rPr>
          <w:sz w:val="28"/>
          <w:szCs w:val="28"/>
        </w:rPr>
        <w:t>В связи с тем, что к участию в конкурсе не допущен не один претендент, признать открытый конкурс №2436 несостоявшимся.</w:t>
      </w:r>
    </w:p>
    <w:p w:rsidR="00A40874" w:rsidRDefault="00A40874" w:rsidP="00A40874">
      <w:pPr>
        <w:ind w:firstLine="709"/>
        <w:jc w:val="both"/>
        <w:rPr>
          <w:sz w:val="28"/>
          <w:szCs w:val="28"/>
        </w:rPr>
      </w:pPr>
    </w:p>
    <w:p w:rsidR="00A40874" w:rsidRDefault="00A40874" w:rsidP="00F00D4E">
      <w:pPr>
        <w:ind w:firstLine="567"/>
        <w:jc w:val="both"/>
        <w:rPr>
          <w:sz w:val="28"/>
          <w:szCs w:val="28"/>
        </w:rPr>
      </w:pPr>
    </w:p>
    <w:p w:rsidR="00A8128E" w:rsidRDefault="00A8128E" w:rsidP="00F00D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……</w:t>
      </w:r>
    </w:p>
    <w:p w:rsidR="00C82771" w:rsidRDefault="00C82771" w:rsidP="00F00D4E">
      <w:pPr>
        <w:widowControl w:val="0"/>
        <w:autoSpaceDE w:val="0"/>
        <w:autoSpaceDN w:val="0"/>
        <w:adjustRightInd w:val="0"/>
        <w:spacing w:before="120"/>
        <w:ind w:right="-5" w:firstLine="567"/>
        <w:jc w:val="both"/>
        <w:rPr>
          <w:sz w:val="28"/>
          <w:szCs w:val="28"/>
        </w:rPr>
      </w:pPr>
    </w:p>
    <w:p w:rsidR="00531D96" w:rsidRDefault="00531D96" w:rsidP="00F00D4E">
      <w:pPr>
        <w:widowControl w:val="0"/>
        <w:autoSpaceDE w:val="0"/>
        <w:autoSpaceDN w:val="0"/>
        <w:adjustRightInd w:val="0"/>
        <w:spacing w:before="120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A8128E" w:rsidRDefault="00A8128E" w:rsidP="00F00D4E">
      <w:pPr>
        <w:widowControl w:val="0"/>
        <w:autoSpaceDE w:val="0"/>
        <w:autoSpaceDN w:val="0"/>
        <w:adjustRightInd w:val="0"/>
        <w:spacing w:before="120"/>
        <w:ind w:right="-5" w:firstLine="567"/>
        <w:jc w:val="both"/>
        <w:rPr>
          <w:sz w:val="28"/>
          <w:szCs w:val="28"/>
        </w:rPr>
      </w:pPr>
    </w:p>
    <w:p w:rsidR="00A8128E" w:rsidRDefault="00A8128E" w:rsidP="00F00D4E">
      <w:pPr>
        <w:widowControl w:val="0"/>
        <w:autoSpaceDE w:val="0"/>
        <w:autoSpaceDN w:val="0"/>
        <w:adjustRightInd w:val="0"/>
        <w:spacing w:before="120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Выписка верна.</w:t>
      </w:r>
    </w:p>
    <w:p w:rsidR="00F00D4E" w:rsidRDefault="00F00D4E" w:rsidP="00F00D4E">
      <w:pPr>
        <w:widowControl w:val="0"/>
        <w:autoSpaceDE w:val="0"/>
        <w:autoSpaceDN w:val="0"/>
        <w:adjustRightInd w:val="0"/>
        <w:spacing w:before="120"/>
        <w:ind w:right="-5"/>
        <w:jc w:val="both"/>
        <w:rPr>
          <w:sz w:val="28"/>
          <w:szCs w:val="28"/>
        </w:rPr>
      </w:pPr>
    </w:p>
    <w:p w:rsidR="00531D96" w:rsidRPr="00F00D4E" w:rsidRDefault="00531D96" w:rsidP="00F00D4E">
      <w:pPr>
        <w:spacing w:line="4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sectPr w:rsidR="00531D96" w:rsidRPr="00F00D4E" w:rsidSect="00F00D4E">
      <w:pgSz w:w="11906" w:h="16838"/>
      <w:pgMar w:top="284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ropeExt08"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273"/>
    <w:multiLevelType w:val="hybridMultilevel"/>
    <w:tmpl w:val="674C26CE"/>
    <w:lvl w:ilvl="0" w:tplc="B1767CE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8B37B61"/>
    <w:multiLevelType w:val="hybridMultilevel"/>
    <w:tmpl w:val="E9EA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164F0E"/>
    <w:multiLevelType w:val="hybridMultilevel"/>
    <w:tmpl w:val="752454E0"/>
    <w:lvl w:ilvl="0" w:tplc="902A15FE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A1D56FC"/>
    <w:multiLevelType w:val="hybridMultilevel"/>
    <w:tmpl w:val="FF309A5C"/>
    <w:lvl w:ilvl="0" w:tplc="829C160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31D96"/>
    <w:rsid w:val="000773FA"/>
    <w:rsid w:val="00134324"/>
    <w:rsid w:val="0016790E"/>
    <w:rsid w:val="0021607A"/>
    <w:rsid w:val="002C6274"/>
    <w:rsid w:val="002E59CF"/>
    <w:rsid w:val="00321CF8"/>
    <w:rsid w:val="00326E2D"/>
    <w:rsid w:val="00361632"/>
    <w:rsid w:val="00370BCB"/>
    <w:rsid w:val="00373CBB"/>
    <w:rsid w:val="003D189E"/>
    <w:rsid w:val="004848E2"/>
    <w:rsid w:val="00531D96"/>
    <w:rsid w:val="00572354"/>
    <w:rsid w:val="00600E74"/>
    <w:rsid w:val="006573A4"/>
    <w:rsid w:val="006611CD"/>
    <w:rsid w:val="006755C5"/>
    <w:rsid w:val="006903AF"/>
    <w:rsid w:val="007A5C8B"/>
    <w:rsid w:val="00807E7E"/>
    <w:rsid w:val="00872636"/>
    <w:rsid w:val="008A40B6"/>
    <w:rsid w:val="009170A1"/>
    <w:rsid w:val="009E7D6C"/>
    <w:rsid w:val="00A32655"/>
    <w:rsid w:val="00A40874"/>
    <w:rsid w:val="00A8128E"/>
    <w:rsid w:val="00A85C44"/>
    <w:rsid w:val="00B113F0"/>
    <w:rsid w:val="00B46E3E"/>
    <w:rsid w:val="00B72961"/>
    <w:rsid w:val="00BF1E33"/>
    <w:rsid w:val="00C300CB"/>
    <w:rsid w:val="00C424BF"/>
    <w:rsid w:val="00C82771"/>
    <w:rsid w:val="00C915EB"/>
    <w:rsid w:val="00C94306"/>
    <w:rsid w:val="00CD22BA"/>
    <w:rsid w:val="00CE7763"/>
    <w:rsid w:val="00D02D61"/>
    <w:rsid w:val="00DD6AE9"/>
    <w:rsid w:val="00E00AEC"/>
    <w:rsid w:val="00E829EC"/>
    <w:rsid w:val="00EB632B"/>
    <w:rsid w:val="00EC3D81"/>
    <w:rsid w:val="00F00D4E"/>
    <w:rsid w:val="00F079CB"/>
    <w:rsid w:val="00F34EE0"/>
    <w:rsid w:val="00F3689B"/>
    <w:rsid w:val="00F6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D9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531D96"/>
    <w:pPr>
      <w:keepNext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locked/>
    <w:rsid w:val="00531D96"/>
    <w:rPr>
      <w:sz w:val="28"/>
      <w:szCs w:val="28"/>
      <w:lang w:val="ru-RU" w:eastAsia="ru-RU" w:bidi="ar-SA"/>
    </w:rPr>
  </w:style>
  <w:style w:type="character" w:customStyle="1" w:styleId="a3">
    <w:name w:val="Название Знак"/>
    <w:basedOn w:val="a0"/>
    <w:link w:val="a4"/>
    <w:locked/>
    <w:rsid w:val="00531D96"/>
    <w:rPr>
      <w:b/>
      <w:bCs/>
      <w:sz w:val="28"/>
      <w:szCs w:val="28"/>
      <w:lang w:val="ru-RU" w:eastAsia="ru-RU" w:bidi="ar-SA"/>
    </w:rPr>
  </w:style>
  <w:style w:type="paragraph" w:styleId="a4">
    <w:name w:val="Title"/>
    <w:basedOn w:val="a"/>
    <w:link w:val="a3"/>
    <w:qFormat/>
    <w:rsid w:val="00531D96"/>
    <w:pPr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aliases w:val="Знак Знак"/>
    <w:basedOn w:val="a0"/>
    <w:link w:val="a6"/>
    <w:locked/>
    <w:rsid w:val="00531D96"/>
    <w:rPr>
      <w:b/>
      <w:bCs/>
      <w:sz w:val="24"/>
      <w:szCs w:val="24"/>
      <w:lang w:val="ru-RU" w:eastAsia="ru-RU" w:bidi="ar-SA"/>
    </w:rPr>
  </w:style>
  <w:style w:type="paragraph" w:styleId="a6">
    <w:name w:val="Body Text"/>
    <w:aliases w:val="Знак"/>
    <w:basedOn w:val="a"/>
    <w:link w:val="a5"/>
    <w:rsid w:val="00531D96"/>
    <w:rPr>
      <w:b/>
      <w:bCs/>
    </w:rPr>
  </w:style>
  <w:style w:type="character" w:customStyle="1" w:styleId="2">
    <w:name w:val="Основной текст 2 Знак"/>
    <w:basedOn w:val="a0"/>
    <w:link w:val="20"/>
    <w:semiHidden/>
    <w:locked/>
    <w:rsid w:val="00531D96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531D96"/>
    <w:pPr>
      <w:spacing w:after="120" w:line="480" w:lineRule="auto"/>
    </w:pPr>
  </w:style>
  <w:style w:type="character" w:customStyle="1" w:styleId="FontStyle24">
    <w:name w:val="Font Style24"/>
    <w:basedOn w:val="a0"/>
    <w:rsid w:val="00531D96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Обычный1"/>
    <w:rsid w:val="00326E2D"/>
    <w:pPr>
      <w:ind w:firstLine="720"/>
      <w:jc w:val="both"/>
    </w:pPr>
    <w:rPr>
      <w:sz w:val="28"/>
    </w:rPr>
  </w:style>
  <w:style w:type="paragraph" w:customStyle="1" w:styleId="10">
    <w:name w:val="Обычный1"/>
    <w:link w:val="Normal"/>
    <w:rsid w:val="00361632"/>
    <w:pPr>
      <w:ind w:firstLine="720"/>
      <w:jc w:val="both"/>
    </w:pPr>
    <w:rPr>
      <w:sz w:val="28"/>
    </w:rPr>
  </w:style>
  <w:style w:type="character" w:customStyle="1" w:styleId="Normal">
    <w:name w:val="Normal Знак"/>
    <w:basedOn w:val="a0"/>
    <w:link w:val="10"/>
    <w:locked/>
    <w:rsid w:val="00361632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Vakulov Evgeniy</cp:lastModifiedBy>
  <cp:revision>2</cp:revision>
  <cp:lastPrinted>2014-03-17T07:00:00Z</cp:lastPrinted>
  <dcterms:created xsi:type="dcterms:W3CDTF">2014-07-24T10:44:00Z</dcterms:created>
  <dcterms:modified xsi:type="dcterms:W3CDTF">2014-07-24T10:44:00Z</dcterms:modified>
</cp:coreProperties>
</file>