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DB" w:rsidRDefault="003C22DB" w:rsidP="00FD5F12">
      <w:pPr>
        <w:pStyle w:val="ab"/>
        <w:ind w:left="6521" w:right="-113"/>
        <w:jc w:val="left"/>
        <w:rPr>
          <w:b w:val="0"/>
          <w:sz w:val="22"/>
          <w:szCs w:val="22"/>
        </w:rPr>
      </w:pPr>
    </w:p>
    <w:p w:rsidR="00C7059B" w:rsidRDefault="00C7059B" w:rsidP="002376E6">
      <w:pPr>
        <w:rPr>
          <w:rFonts w:ascii="Times New Roman" w:hAnsi="Times New Roman" w:cs="Times New Roman"/>
          <w:sz w:val="28"/>
          <w:szCs w:val="28"/>
          <w:u w:val="single"/>
        </w:rPr>
      </w:pPr>
      <w:r>
        <w:rPr>
          <w:noProof/>
          <w:lang w:eastAsia="ru-RU"/>
        </w:rPr>
        <w:drawing>
          <wp:inline distT="0" distB="0" distL="0" distR="0">
            <wp:extent cx="797560" cy="457200"/>
            <wp:effectExtent l="19050" t="0" r="254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7" cstate="print"/>
                    <a:srcRect/>
                    <a:stretch>
                      <a:fillRect/>
                    </a:stretch>
                  </pic:blipFill>
                  <pic:spPr bwMode="auto">
                    <a:xfrm>
                      <a:off x="0" y="0"/>
                      <a:ext cx="797560" cy="457200"/>
                    </a:xfrm>
                    <a:prstGeom prst="rect">
                      <a:avLst/>
                    </a:prstGeom>
                    <a:noFill/>
                    <a:ln w="9525">
                      <a:noFill/>
                      <a:miter lim="800000"/>
                      <a:headEnd/>
                      <a:tailEnd/>
                    </a:ln>
                  </pic:spPr>
                </pic:pic>
              </a:graphicData>
            </a:graphic>
          </wp:inline>
        </w:drawing>
      </w:r>
    </w:p>
    <w:p w:rsidR="00C7059B" w:rsidRPr="00C7059B" w:rsidRDefault="00C7059B" w:rsidP="00C7059B">
      <w:pPr>
        <w:jc w:val="center"/>
        <w:rPr>
          <w:rFonts w:ascii="Times New Roman" w:eastAsia="Calibri" w:hAnsi="Times New Roman" w:cs="Times New Roman"/>
          <w:b/>
          <w:sz w:val="28"/>
          <w:szCs w:val="28"/>
        </w:rPr>
      </w:pPr>
      <w:r w:rsidRPr="00C7059B">
        <w:rPr>
          <w:rFonts w:ascii="Times New Roman" w:eastAsia="Calibri" w:hAnsi="Times New Roman" w:cs="Times New Roman"/>
          <w:b/>
          <w:sz w:val="28"/>
          <w:szCs w:val="28"/>
        </w:rPr>
        <w:t>ПРОТОКОЛ №</w:t>
      </w:r>
      <w:r w:rsidR="002640E6" w:rsidRPr="00635508">
        <w:rPr>
          <w:rFonts w:ascii="Times New Roman" w:hAnsi="Times New Roman" w:cs="Times New Roman"/>
          <w:b/>
          <w:sz w:val="28"/>
          <w:szCs w:val="28"/>
        </w:rPr>
        <w:t>388</w:t>
      </w:r>
      <w:r w:rsidRPr="00C7059B">
        <w:rPr>
          <w:rFonts w:ascii="Times New Roman" w:eastAsia="Calibri" w:hAnsi="Times New Roman" w:cs="Times New Roman"/>
          <w:b/>
          <w:sz w:val="28"/>
          <w:szCs w:val="28"/>
        </w:rPr>
        <w:t>/ЭГ</w:t>
      </w:r>
    </w:p>
    <w:p w:rsidR="00C7059B" w:rsidRPr="00C7059B" w:rsidRDefault="00C7059B" w:rsidP="00C7059B">
      <w:pPr>
        <w:jc w:val="center"/>
        <w:rPr>
          <w:rFonts w:ascii="Times New Roman" w:eastAsia="Calibri" w:hAnsi="Times New Roman" w:cs="Times New Roman"/>
          <w:b/>
          <w:sz w:val="28"/>
          <w:szCs w:val="28"/>
        </w:rPr>
      </w:pPr>
      <w:r w:rsidRPr="00C7059B">
        <w:rPr>
          <w:rFonts w:ascii="Times New Roman" w:eastAsia="Calibri" w:hAnsi="Times New Roman" w:cs="Times New Roman"/>
          <w:b/>
          <w:sz w:val="28"/>
          <w:szCs w:val="28"/>
        </w:rPr>
        <w:t xml:space="preserve">рассмотрения </w:t>
      </w:r>
      <w:r>
        <w:rPr>
          <w:rFonts w:ascii="Times New Roman" w:hAnsi="Times New Roman" w:cs="Times New Roman"/>
          <w:b/>
          <w:sz w:val="28"/>
          <w:szCs w:val="28"/>
        </w:rPr>
        <w:t>конкурсных</w:t>
      </w:r>
      <w:r w:rsidRPr="00C7059B">
        <w:rPr>
          <w:rFonts w:ascii="Times New Roman" w:eastAsia="Calibri" w:hAnsi="Times New Roman" w:cs="Times New Roman"/>
          <w:b/>
          <w:sz w:val="28"/>
          <w:szCs w:val="28"/>
        </w:rPr>
        <w:t xml:space="preserve"> заявок, представленных для участия в открытом </w:t>
      </w:r>
      <w:r>
        <w:rPr>
          <w:rFonts w:ascii="Times New Roman" w:hAnsi="Times New Roman" w:cs="Times New Roman"/>
          <w:b/>
          <w:sz w:val="28"/>
          <w:szCs w:val="28"/>
        </w:rPr>
        <w:t>конкурсе</w:t>
      </w:r>
    </w:p>
    <w:p w:rsidR="00C7059B" w:rsidRPr="00C7059B" w:rsidRDefault="00C7059B" w:rsidP="002376E6">
      <w:pPr>
        <w:rPr>
          <w:rFonts w:ascii="Times New Roman" w:hAnsi="Times New Roman" w:cs="Times New Roman"/>
          <w:sz w:val="28"/>
          <w:szCs w:val="28"/>
          <w:u w:val="single"/>
        </w:rPr>
      </w:pPr>
    </w:p>
    <w:p w:rsidR="00C7059B" w:rsidRDefault="00403266" w:rsidP="002376E6">
      <w:pPr>
        <w:rPr>
          <w:rFonts w:ascii="Times New Roman" w:hAnsi="Times New Roman" w:cs="Times New Roman"/>
          <w:sz w:val="28"/>
          <w:szCs w:val="28"/>
          <w:u w:val="single"/>
        </w:rPr>
      </w:pPr>
      <w:r>
        <w:rPr>
          <w:rFonts w:ascii="Times New Roman" w:hAnsi="Times New Roman" w:cs="Times New Roman"/>
          <w:sz w:val="28"/>
          <w:szCs w:val="28"/>
          <w:u w:val="single"/>
        </w:rPr>
        <w:t>Присутство</w:t>
      </w:r>
      <w:r w:rsidR="00C7059B">
        <w:rPr>
          <w:rFonts w:ascii="Times New Roman" w:hAnsi="Times New Roman" w:cs="Times New Roman"/>
          <w:sz w:val="28"/>
          <w:szCs w:val="28"/>
          <w:u w:val="single"/>
        </w:rPr>
        <w:t>в</w:t>
      </w:r>
      <w:r>
        <w:rPr>
          <w:rFonts w:ascii="Times New Roman" w:hAnsi="Times New Roman" w:cs="Times New Roman"/>
          <w:sz w:val="28"/>
          <w:szCs w:val="28"/>
          <w:u w:val="single"/>
        </w:rPr>
        <w:t>а</w:t>
      </w:r>
      <w:r w:rsidR="00C7059B">
        <w:rPr>
          <w:rFonts w:ascii="Times New Roman" w:hAnsi="Times New Roman" w:cs="Times New Roman"/>
          <w:sz w:val="28"/>
          <w:szCs w:val="28"/>
          <w:u w:val="single"/>
        </w:rPr>
        <w:t>ли:</w:t>
      </w:r>
    </w:p>
    <w:tbl>
      <w:tblPr>
        <w:tblW w:w="9462" w:type="dxa"/>
        <w:tblLook w:val="0600"/>
      </w:tblPr>
      <w:tblGrid>
        <w:gridCol w:w="6946"/>
        <w:gridCol w:w="2516"/>
      </w:tblGrid>
      <w:tr w:rsidR="00C7059B" w:rsidRPr="00C7059B" w:rsidTr="002C6765">
        <w:tc>
          <w:tcPr>
            <w:tcW w:w="6946" w:type="dxa"/>
            <w:vAlign w:val="bottom"/>
          </w:tcPr>
          <w:p w:rsidR="00C7059B" w:rsidRPr="00C7059B" w:rsidRDefault="00C7059B" w:rsidP="001E3D93">
            <w:pPr>
              <w:spacing w:before="0"/>
              <w:ind w:firstLine="0"/>
              <w:rPr>
                <w:rFonts w:ascii="Times New Roman" w:hAnsi="Times New Roman" w:cs="Times New Roman"/>
                <w:b/>
                <w:sz w:val="28"/>
                <w:szCs w:val="28"/>
              </w:rPr>
            </w:pPr>
            <w:r w:rsidRPr="00C7059B">
              <w:rPr>
                <w:rFonts w:ascii="Times New Roman" w:hAnsi="Times New Roman" w:cs="Times New Roman"/>
                <w:b/>
                <w:sz w:val="28"/>
                <w:szCs w:val="28"/>
              </w:rPr>
              <w:t>Председатель экспертной группы:</w:t>
            </w:r>
          </w:p>
          <w:p w:rsidR="00C7059B" w:rsidRPr="00C7059B" w:rsidRDefault="00C7059B" w:rsidP="001E3D93">
            <w:pPr>
              <w:pStyle w:val="30"/>
              <w:tabs>
                <w:tab w:val="num" w:pos="0"/>
                <w:tab w:val="left" w:pos="4860"/>
              </w:tabs>
              <w:spacing w:after="0"/>
              <w:ind w:left="0"/>
              <w:rPr>
                <w:sz w:val="28"/>
                <w:szCs w:val="28"/>
              </w:rPr>
            </w:pPr>
            <w:r w:rsidRPr="00C7059B">
              <w:rPr>
                <w:sz w:val="28"/>
                <w:szCs w:val="28"/>
              </w:rPr>
              <w:t xml:space="preserve"> </w:t>
            </w:r>
          </w:p>
        </w:tc>
        <w:tc>
          <w:tcPr>
            <w:tcW w:w="2516" w:type="dxa"/>
          </w:tcPr>
          <w:p w:rsidR="00C7059B" w:rsidRPr="00C7059B" w:rsidRDefault="00C7059B" w:rsidP="002C6765">
            <w:pPr>
              <w:spacing w:before="0"/>
              <w:ind w:firstLine="0"/>
              <w:jc w:val="left"/>
              <w:rPr>
                <w:rFonts w:ascii="Times New Roman" w:hAnsi="Times New Roman" w:cs="Times New Roman"/>
                <w:sz w:val="28"/>
                <w:szCs w:val="28"/>
              </w:rPr>
            </w:pPr>
          </w:p>
        </w:tc>
      </w:tr>
      <w:tr w:rsidR="00C7059B" w:rsidRPr="00C7059B" w:rsidTr="002C6765">
        <w:tc>
          <w:tcPr>
            <w:tcW w:w="6946" w:type="dxa"/>
          </w:tcPr>
          <w:p w:rsidR="00C7059B" w:rsidRPr="00C7059B" w:rsidRDefault="00C7059B" w:rsidP="001E3D93">
            <w:pPr>
              <w:spacing w:before="0"/>
              <w:ind w:firstLine="0"/>
              <w:rPr>
                <w:rFonts w:ascii="Times New Roman" w:hAnsi="Times New Roman" w:cs="Times New Roman"/>
                <w:b/>
                <w:sz w:val="28"/>
                <w:szCs w:val="28"/>
              </w:rPr>
            </w:pPr>
            <w:r w:rsidRPr="00C7059B">
              <w:rPr>
                <w:rFonts w:ascii="Times New Roman" w:hAnsi="Times New Roman" w:cs="Times New Roman"/>
                <w:b/>
                <w:sz w:val="28"/>
                <w:szCs w:val="28"/>
              </w:rPr>
              <w:t>Члены экспертной группы:</w:t>
            </w:r>
          </w:p>
        </w:tc>
        <w:tc>
          <w:tcPr>
            <w:tcW w:w="2516" w:type="dxa"/>
          </w:tcPr>
          <w:p w:rsidR="00C7059B" w:rsidRPr="00C7059B" w:rsidRDefault="00C7059B" w:rsidP="002C6765">
            <w:pPr>
              <w:spacing w:before="0"/>
              <w:ind w:firstLine="0"/>
              <w:jc w:val="left"/>
              <w:rPr>
                <w:rFonts w:ascii="Times New Roman" w:hAnsi="Times New Roman" w:cs="Times New Roman"/>
                <w:sz w:val="28"/>
                <w:szCs w:val="28"/>
              </w:rPr>
            </w:pPr>
          </w:p>
        </w:tc>
      </w:tr>
      <w:tr w:rsidR="00C7059B" w:rsidRPr="00C7059B" w:rsidTr="002C6765">
        <w:tc>
          <w:tcPr>
            <w:tcW w:w="6946" w:type="dxa"/>
          </w:tcPr>
          <w:p w:rsidR="00C7059B" w:rsidRPr="00635508" w:rsidRDefault="00C7059B" w:rsidP="001E3D93">
            <w:pPr>
              <w:spacing w:before="0"/>
              <w:ind w:firstLine="0"/>
              <w:rPr>
                <w:rFonts w:ascii="Times New Roman" w:hAnsi="Times New Roman" w:cs="Times New Roman"/>
                <w:sz w:val="28"/>
                <w:szCs w:val="28"/>
                <w:lang w:val="en-US"/>
              </w:rPr>
            </w:pPr>
          </w:p>
        </w:tc>
        <w:tc>
          <w:tcPr>
            <w:tcW w:w="2516" w:type="dxa"/>
          </w:tcPr>
          <w:p w:rsidR="00C7059B" w:rsidRPr="00C7059B" w:rsidRDefault="00C7059B" w:rsidP="002C6765">
            <w:pPr>
              <w:spacing w:before="0"/>
              <w:ind w:firstLine="0"/>
              <w:jc w:val="left"/>
              <w:rPr>
                <w:rFonts w:ascii="Times New Roman" w:hAnsi="Times New Roman" w:cs="Times New Roman"/>
                <w:sz w:val="28"/>
                <w:szCs w:val="28"/>
              </w:rPr>
            </w:pPr>
          </w:p>
        </w:tc>
      </w:tr>
      <w:tr w:rsidR="00C7059B" w:rsidRPr="00C7059B" w:rsidTr="002C6765">
        <w:tc>
          <w:tcPr>
            <w:tcW w:w="6946" w:type="dxa"/>
          </w:tcPr>
          <w:p w:rsidR="00C7059B" w:rsidRPr="00635508" w:rsidRDefault="00C7059B" w:rsidP="00635508">
            <w:pPr>
              <w:spacing w:before="0"/>
              <w:ind w:firstLine="0"/>
              <w:jc w:val="left"/>
              <w:rPr>
                <w:rFonts w:ascii="Times New Roman" w:hAnsi="Times New Roman" w:cs="Times New Roman"/>
                <w:sz w:val="28"/>
                <w:szCs w:val="28"/>
                <w:lang w:val="en-US"/>
              </w:rPr>
            </w:pPr>
          </w:p>
          <w:p w:rsidR="00635508" w:rsidRPr="00635508" w:rsidRDefault="001E3D93" w:rsidP="001E3D93">
            <w:pPr>
              <w:spacing w:before="0"/>
              <w:ind w:firstLine="0"/>
              <w:jc w:val="left"/>
              <w:rPr>
                <w:rFonts w:ascii="Times New Roman" w:hAnsi="Times New Roman" w:cs="Times New Roman"/>
                <w:b/>
                <w:sz w:val="28"/>
                <w:szCs w:val="28"/>
              </w:rPr>
            </w:pPr>
            <w:r w:rsidRPr="00C35353">
              <w:rPr>
                <w:rFonts w:ascii="Times New Roman" w:hAnsi="Times New Roman" w:cs="Times New Roman"/>
                <w:b/>
                <w:sz w:val="28"/>
                <w:szCs w:val="28"/>
              </w:rPr>
              <w:t>Представители организатора:</w:t>
            </w:r>
          </w:p>
          <w:p w:rsidR="00C7059B" w:rsidRPr="00C7059B" w:rsidRDefault="00C7059B" w:rsidP="001E3D93">
            <w:pPr>
              <w:spacing w:before="0"/>
              <w:jc w:val="left"/>
              <w:rPr>
                <w:rFonts w:ascii="Times New Roman" w:hAnsi="Times New Roman" w:cs="Times New Roman"/>
                <w:sz w:val="28"/>
                <w:szCs w:val="28"/>
              </w:rPr>
            </w:pPr>
            <w:r w:rsidRPr="00C7059B">
              <w:rPr>
                <w:rFonts w:ascii="Times New Roman" w:hAnsi="Times New Roman" w:cs="Times New Roman"/>
                <w:sz w:val="28"/>
                <w:szCs w:val="28"/>
              </w:rPr>
              <w:t xml:space="preserve"> </w:t>
            </w:r>
          </w:p>
        </w:tc>
        <w:tc>
          <w:tcPr>
            <w:tcW w:w="2516" w:type="dxa"/>
          </w:tcPr>
          <w:p w:rsidR="001E3D93" w:rsidRPr="00C7059B" w:rsidRDefault="001E3D93" w:rsidP="002C6765">
            <w:pPr>
              <w:spacing w:before="0"/>
              <w:ind w:firstLine="0"/>
              <w:jc w:val="left"/>
              <w:rPr>
                <w:rFonts w:ascii="Times New Roman" w:hAnsi="Times New Roman" w:cs="Times New Roman"/>
                <w:sz w:val="28"/>
                <w:szCs w:val="28"/>
              </w:rPr>
            </w:pPr>
          </w:p>
        </w:tc>
      </w:tr>
    </w:tbl>
    <w:p w:rsidR="00DF3F39" w:rsidRDefault="00941E6D" w:rsidP="00941E6D">
      <w:pPr>
        <w:ind w:firstLine="0"/>
        <w:outlineLvl w:val="0"/>
        <w:rPr>
          <w:rFonts w:ascii="Times New Roman" w:hAnsi="Times New Roman" w:cs="Times New Roman"/>
          <w:b/>
          <w:sz w:val="28"/>
          <w:szCs w:val="28"/>
          <w:u w:val="single"/>
        </w:rPr>
      </w:pPr>
      <w:r>
        <w:rPr>
          <w:rFonts w:ascii="Times New Roman" w:hAnsi="Times New Roman" w:cs="Times New Roman"/>
          <w:sz w:val="28"/>
          <w:szCs w:val="28"/>
        </w:rPr>
        <w:t xml:space="preserve">                                                           </w:t>
      </w:r>
      <w:r w:rsidR="00DF3F39" w:rsidRPr="00DF3F39">
        <w:rPr>
          <w:rFonts w:ascii="Times New Roman" w:hAnsi="Times New Roman" w:cs="Times New Roman"/>
          <w:b/>
          <w:sz w:val="28"/>
          <w:szCs w:val="28"/>
          <w:u w:val="single"/>
        </w:rPr>
        <w:t>Повестка дня</w:t>
      </w:r>
    </w:p>
    <w:p w:rsidR="00BC37AC" w:rsidRPr="00941E6D" w:rsidRDefault="00BC37AC" w:rsidP="00941E6D">
      <w:pPr>
        <w:pStyle w:val="11"/>
        <w:numPr>
          <w:ilvl w:val="0"/>
          <w:numId w:val="23"/>
        </w:numPr>
        <w:ind w:left="0" w:firstLine="709"/>
      </w:pPr>
      <w:r w:rsidRPr="002210FD">
        <w:rPr>
          <w:szCs w:val="28"/>
        </w:rPr>
        <w:t xml:space="preserve">Рассмотрение конкурсных заявок, представленных для участия в открытом конкурсе </w:t>
      </w:r>
      <w:r w:rsidR="00941E6D">
        <w:rPr>
          <w:szCs w:val="28"/>
        </w:rPr>
        <w:t>№2194</w:t>
      </w:r>
      <w:r w:rsidR="002210FD" w:rsidRPr="002210FD">
        <w:rPr>
          <w:szCs w:val="28"/>
        </w:rPr>
        <w:t xml:space="preserve"> </w:t>
      </w:r>
      <w:r w:rsidR="00941E6D" w:rsidRPr="00556297">
        <w:rPr>
          <w:szCs w:val="28"/>
        </w:rPr>
        <w:t>на право заключения договора на оказание автотранспортных услуг по перевозке грузов в межобластном и внутриобластном сообщениях для нужд Тамбовского ВРЗ ОАО «ВРМ» в 2014 году</w:t>
      </w:r>
      <w:r w:rsidR="00941E6D">
        <w:rPr>
          <w:szCs w:val="28"/>
        </w:rPr>
        <w:t>.</w:t>
      </w:r>
    </w:p>
    <w:p w:rsidR="00BC37AC" w:rsidRPr="00DA6549" w:rsidRDefault="00BC37AC" w:rsidP="00BC37AC">
      <w:pPr>
        <w:pStyle w:val="41"/>
        <w:suppressAutoHyphens/>
        <w:rPr>
          <w:szCs w:val="28"/>
        </w:rPr>
      </w:pPr>
      <w:r>
        <w:rPr>
          <w:szCs w:val="28"/>
        </w:rPr>
        <w:t xml:space="preserve">2. </w:t>
      </w:r>
      <w:r w:rsidRPr="00F67BB3">
        <w:rPr>
          <w:szCs w:val="28"/>
        </w:rPr>
        <w:t>Оценка заявок у</w:t>
      </w:r>
      <w:r>
        <w:rPr>
          <w:szCs w:val="28"/>
        </w:rPr>
        <w:t xml:space="preserve">частников открытого конкурса </w:t>
      </w:r>
      <w:r w:rsidR="002210FD">
        <w:rPr>
          <w:szCs w:val="28"/>
        </w:rPr>
        <w:t>№ </w:t>
      </w:r>
      <w:r w:rsidR="00941E6D">
        <w:rPr>
          <w:szCs w:val="28"/>
        </w:rPr>
        <w:t>2194.</w:t>
      </w:r>
    </w:p>
    <w:p w:rsidR="0028637F" w:rsidRPr="00DA6549" w:rsidRDefault="002210FD" w:rsidP="00BC37AC">
      <w:pPr>
        <w:pStyle w:val="3"/>
        <w:suppressAutoHyphens/>
        <w:rPr>
          <w:szCs w:val="28"/>
        </w:rPr>
      </w:pPr>
      <w:r>
        <w:rPr>
          <w:szCs w:val="28"/>
        </w:rPr>
        <w:t>3</w:t>
      </w:r>
      <w:r w:rsidR="00BC37AC" w:rsidRPr="00DA6549">
        <w:rPr>
          <w:szCs w:val="28"/>
        </w:rPr>
        <w:t>. Подготовка предложений в Конкурсную комиссию</w:t>
      </w:r>
      <w:r w:rsidR="00941E6D">
        <w:rPr>
          <w:szCs w:val="28"/>
        </w:rPr>
        <w:t xml:space="preserve"> Тамбовского</w:t>
      </w:r>
      <w:r w:rsidR="00941E6D" w:rsidRPr="00941E6D">
        <w:rPr>
          <w:szCs w:val="28"/>
        </w:rPr>
        <w:t xml:space="preserve"> </w:t>
      </w:r>
      <w:r w:rsidR="00941E6D" w:rsidRPr="00556297">
        <w:rPr>
          <w:szCs w:val="28"/>
        </w:rPr>
        <w:t>ВРЗ</w:t>
      </w:r>
      <w:r w:rsidR="00941E6D">
        <w:rPr>
          <w:szCs w:val="28"/>
        </w:rPr>
        <w:t xml:space="preserve"> – филиала  ОАО «ВРМ»</w:t>
      </w:r>
      <w:r w:rsidR="002626F0" w:rsidRPr="002626F0">
        <w:rPr>
          <w:szCs w:val="28"/>
        </w:rPr>
        <w:t xml:space="preserve"> </w:t>
      </w:r>
      <w:r w:rsidR="002626F0" w:rsidRPr="00D23A11">
        <w:rPr>
          <w:szCs w:val="28"/>
        </w:rPr>
        <w:t xml:space="preserve">по итогам открытого конкурса </w:t>
      </w:r>
      <w:r w:rsidR="002626F0">
        <w:rPr>
          <w:szCs w:val="28"/>
        </w:rPr>
        <w:t>№ </w:t>
      </w:r>
      <w:r w:rsidR="00941E6D">
        <w:rPr>
          <w:szCs w:val="28"/>
        </w:rPr>
        <w:t>2194.</w:t>
      </w:r>
    </w:p>
    <w:p w:rsidR="00DF3F39" w:rsidRPr="00DF3F39" w:rsidRDefault="00DF3F39" w:rsidP="0028637F">
      <w:pPr>
        <w:spacing w:before="0"/>
        <w:ind w:firstLine="709"/>
        <w:rPr>
          <w:rFonts w:ascii="Times New Roman" w:hAnsi="Times New Roman" w:cs="Times New Roman"/>
          <w:sz w:val="28"/>
          <w:szCs w:val="28"/>
        </w:rPr>
      </w:pPr>
    </w:p>
    <w:p w:rsidR="00DF3F39" w:rsidRPr="00DF3F39" w:rsidRDefault="00DF3F39" w:rsidP="002626F0">
      <w:pPr>
        <w:pStyle w:val="1"/>
        <w:tabs>
          <w:tab w:val="clear" w:pos="3630"/>
          <w:tab w:val="left" w:pos="720"/>
        </w:tabs>
        <w:spacing w:after="120"/>
        <w:jc w:val="center"/>
      </w:pPr>
      <w:r w:rsidRPr="002376E6">
        <w:t>По пункту 1 повестки дня</w:t>
      </w:r>
    </w:p>
    <w:p w:rsidR="007033D0" w:rsidRDefault="007033D0" w:rsidP="007033D0">
      <w:pPr>
        <w:pStyle w:val="6"/>
        <w:jc w:val="both"/>
      </w:pPr>
      <w:r>
        <w:rPr>
          <w:color w:val="000000"/>
          <w:szCs w:val="28"/>
        </w:rPr>
        <w:t xml:space="preserve">          1.1. </w:t>
      </w:r>
      <w:r>
        <w:rPr>
          <w:szCs w:val="28"/>
        </w:rPr>
        <w:t xml:space="preserve">Тамбовским  </w:t>
      </w:r>
      <w:r w:rsidRPr="00556297">
        <w:rPr>
          <w:szCs w:val="28"/>
        </w:rPr>
        <w:t>ВРЗ</w:t>
      </w:r>
      <w:r>
        <w:rPr>
          <w:szCs w:val="28"/>
        </w:rPr>
        <w:t xml:space="preserve"> - филиалом</w:t>
      </w:r>
      <w:r w:rsidRPr="00556297">
        <w:rPr>
          <w:szCs w:val="28"/>
        </w:rPr>
        <w:t xml:space="preserve"> ОАО «ВРМ» </w:t>
      </w:r>
      <w:r>
        <w:t>проведен открытый конкурс №2194.</w:t>
      </w:r>
    </w:p>
    <w:p w:rsidR="007033D0" w:rsidRDefault="007033D0" w:rsidP="007033D0">
      <w:pPr>
        <w:pStyle w:val="6"/>
        <w:jc w:val="both"/>
        <w:rPr>
          <w:color w:val="000000"/>
          <w:szCs w:val="28"/>
        </w:rPr>
      </w:pPr>
      <w:r>
        <w:rPr>
          <w:color w:val="000000"/>
          <w:szCs w:val="28"/>
        </w:rPr>
        <w:t xml:space="preserve">          К установленному в конкурсной документации сроку поступило 4 заявки.</w:t>
      </w:r>
    </w:p>
    <w:p w:rsidR="002626F0" w:rsidRDefault="002626F0" w:rsidP="002626F0">
      <w:pPr>
        <w:pStyle w:val="ad"/>
        <w:spacing w:line="276" w:lineRule="auto"/>
        <w:ind w:hanging="153"/>
        <w:outlineLvl w:val="2"/>
        <w:rPr>
          <w:rFonts w:ascii="Times New Roman" w:eastAsia="Calibri" w:hAnsi="Times New Roman" w:cs="Times New Roman"/>
          <w:sz w:val="28"/>
          <w:szCs w:val="28"/>
        </w:rPr>
      </w:pPr>
      <w:r w:rsidRPr="002626F0">
        <w:rPr>
          <w:rFonts w:ascii="Times New Roman" w:eastAsia="Calibri" w:hAnsi="Times New Roman" w:cs="Times New Roman"/>
          <w:sz w:val="28"/>
          <w:szCs w:val="28"/>
        </w:rPr>
        <w:t>Лот №1:</w:t>
      </w:r>
    </w:p>
    <w:p w:rsidR="00180714" w:rsidRPr="00180714" w:rsidRDefault="00180714" w:rsidP="00180714">
      <w:pPr>
        <w:pStyle w:val="ad"/>
        <w:ind w:left="0"/>
        <w:outlineLvl w:val="2"/>
        <w:rPr>
          <w:rFonts w:ascii="Times New Roman" w:eastAsia="Calibri" w:hAnsi="Times New Roman" w:cs="Times New Roman"/>
          <w:sz w:val="28"/>
          <w:szCs w:val="28"/>
        </w:rPr>
      </w:pPr>
      <w:r>
        <w:rPr>
          <w:rFonts w:ascii="Times New Roman" w:hAnsi="Times New Roman" w:cs="Times New Roman"/>
          <w:sz w:val="28"/>
          <w:szCs w:val="28"/>
        </w:rPr>
        <w:t xml:space="preserve">1.  </w:t>
      </w:r>
      <w:r w:rsidRPr="00180714">
        <w:rPr>
          <w:rFonts w:ascii="Times New Roman" w:hAnsi="Times New Roman" w:cs="Times New Roman"/>
          <w:sz w:val="28"/>
          <w:szCs w:val="28"/>
        </w:rPr>
        <w:t>ООО «</w:t>
      </w:r>
      <w:proofErr w:type="spellStart"/>
      <w:r w:rsidRPr="00180714">
        <w:rPr>
          <w:rFonts w:ascii="Times New Roman" w:hAnsi="Times New Roman" w:cs="Times New Roman"/>
          <w:sz w:val="28"/>
          <w:szCs w:val="28"/>
        </w:rPr>
        <w:t>Сантрансавто</w:t>
      </w:r>
      <w:proofErr w:type="spellEnd"/>
      <w:r w:rsidRPr="00180714">
        <w:rPr>
          <w:rFonts w:ascii="Times New Roman" w:hAnsi="Times New Roman" w:cs="Times New Roman"/>
          <w:sz w:val="28"/>
          <w:szCs w:val="28"/>
        </w:rPr>
        <w:t>»</w:t>
      </w:r>
      <w:r>
        <w:rPr>
          <w:rFonts w:ascii="Times New Roman" w:eastAsia="Calibri" w:hAnsi="Times New Roman" w:cs="Times New Roman"/>
          <w:sz w:val="28"/>
          <w:szCs w:val="28"/>
        </w:rPr>
        <w:t>;</w:t>
      </w:r>
    </w:p>
    <w:p w:rsidR="00180714" w:rsidRPr="00180714" w:rsidRDefault="00180714" w:rsidP="00180714">
      <w:pPr>
        <w:outlineLvl w:val="0"/>
        <w:rPr>
          <w:rFonts w:ascii="Times New Roman" w:hAnsi="Times New Roman" w:cs="Times New Roman"/>
          <w:sz w:val="28"/>
          <w:szCs w:val="28"/>
        </w:rPr>
      </w:pPr>
      <w:r>
        <w:rPr>
          <w:rFonts w:ascii="Times New Roman" w:hAnsi="Times New Roman" w:cs="Times New Roman"/>
          <w:sz w:val="28"/>
          <w:szCs w:val="28"/>
        </w:rPr>
        <w:t xml:space="preserve">2. </w:t>
      </w:r>
      <w:r w:rsidRPr="00180714">
        <w:rPr>
          <w:rFonts w:ascii="Times New Roman" w:hAnsi="Times New Roman" w:cs="Times New Roman"/>
          <w:sz w:val="28"/>
          <w:szCs w:val="28"/>
        </w:rPr>
        <w:t xml:space="preserve"> </w:t>
      </w:r>
      <w:r>
        <w:rPr>
          <w:rFonts w:ascii="Times New Roman" w:hAnsi="Times New Roman" w:cs="Times New Roman"/>
          <w:sz w:val="28"/>
          <w:szCs w:val="28"/>
        </w:rPr>
        <w:t>ООО «Круиз АБ».</w:t>
      </w:r>
    </w:p>
    <w:p w:rsidR="00D45094" w:rsidRPr="00D45094" w:rsidRDefault="00180714" w:rsidP="00D45094">
      <w:pPr>
        <w:pStyle w:val="ad"/>
        <w:ind w:hanging="153"/>
        <w:outlineLvl w:val="2"/>
        <w:rPr>
          <w:rFonts w:ascii="Times New Roman" w:eastAsia="Calibri" w:hAnsi="Times New Roman" w:cs="Times New Roman"/>
          <w:sz w:val="28"/>
          <w:szCs w:val="28"/>
        </w:rPr>
      </w:pPr>
      <w:r w:rsidRPr="00D45094">
        <w:rPr>
          <w:rFonts w:ascii="Times New Roman" w:eastAsia="Calibri" w:hAnsi="Times New Roman" w:cs="Times New Roman"/>
          <w:sz w:val="28"/>
          <w:szCs w:val="28"/>
        </w:rPr>
        <w:t xml:space="preserve"> </w:t>
      </w:r>
      <w:r w:rsidR="002626F0" w:rsidRPr="00D45094">
        <w:rPr>
          <w:rFonts w:ascii="Times New Roman" w:eastAsia="Calibri" w:hAnsi="Times New Roman" w:cs="Times New Roman"/>
          <w:sz w:val="28"/>
          <w:szCs w:val="28"/>
        </w:rPr>
        <w:t>Лот №2:</w:t>
      </w:r>
    </w:p>
    <w:p w:rsidR="002626F0" w:rsidRDefault="00180714" w:rsidP="00D45094">
      <w:pPr>
        <w:pStyle w:val="ad"/>
        <w:numPr>
          <w:ilvl w:val="0"/>
          <w:numId w:val="24"/>
        </w:numPr>
        <w:spacing w:line="276" w:lineRule="auto"/>
        <w:outlineLvl w:val="2"/>
        <w:rPr>
          <w:rFonts w:ascii="Times New Roman" w:eastAsia="Calibri" w:hAnsi="Times New Roman" w:cs="Times New Roman"/>
          <w:sz w:val="28"/>
          <w:szCs w:val="28"/>
        </w:rPr>
      </w:pPr>
      <w:r w:rsidRPr="00D45094">
        <w:rPr>
          <w:rFonts w:ascii="Times New Roman" w:hAnsi="Times New Roman" w:cs="Times New Roman"/>
          <w:sz w:val="28"/>
          <w:szCs w:val="28"/>
        </w:rPr>
        <w:t>ООО «</w:t>
      </w:r>
      <w:proofErr w:type="spellStart"/>
      <w:r w:rsidRPr="00D45094">
        <w:rPr>
          <w:rFonts w:ascii="Times New Roman" w:hAnsi="Times New Roman" w:cs="Times New Roman"/>
          <w:sz w:val="28"/>
          <w:szCs w:val="28"/>
        </w:rPr>
        <w:t>Сантрансавто</w:t>
      </w:r>
      <w:proofErr w:type="spellEnd"/>
      <w:r w:rsidRPr="00D45094">
        <w:rPr>
          <w:rFonts w:ascii="Times New Roman" w:hAnsi="Times New Roman" w:cs="Times New Roman"/>
          <w:sz w:val="28"/>
          <w:szCs w:val="28"/>
        </w:rPr>
        <w:t>»</w:t>
      </w:r>
      <w:r w:rsidR="00D45094">
        <w:rPr>
          <w:rFonts w:ascii="Times New Roman" w:eastAsia="Calibri" w:hAnsi="Times New Roman" w:cs="Times New Roman"/>
          <w:sz w:val="28"/>
          <w:szCs w:val="28"/>
        </w:rPr>
        <w:t>;</w:t>
      </w:r>
    </w:p>
    <w:p w:rsidR="00D45094" w:rsidRPr="00D45094" w:rsidRDefault="00D45094" w:rsidP="00D45094">
      <w:pPr>
        <w:pStyle w:val="ad"/>
        <w:numPr>
          <w:ilvl w:val="0"/>
          <w:numId w:val="24"/>
        </w:numPr>
        <w:outlineLvl w:val="0"/>
        <w:rPr>
          <w:rFonts w:ascii="Times New Roman" w:hAnsi="Times New Roman" w:cs="Times New Roman"/>
          <w:sz w:val="28"/>
          <w:szCs w:val="28"/>
        </w:rPr>
      </w:pPr>
      <w:r w:rsidRPr="00D45094">
        <w:rPr>
          <w:rFonts w:ascii="Times New Roman" w:eastAsia="Calibri" w:hAnsi="Times New Roman" w:cs="Times New Roman"/>
          <w:sz w:val="28"/>
          <w:szCs w:val="28"/>
        </w:rPr>
        <w:t>ОАО «Тамбов</w:t>
      </w:r>
      <w:r w:rsidRPr="00D45094">
        <w:rPr>
          <w:rFonts w:ascii="Times New Roman" w:hAnsi="Times New Roman" w:cs="Times New Roman"/>
          <w:sz w:val="28"/>
          <w:szCs w:val="28"/>
        </w:rPr>
        <w:t>ский автотранспортный комбинат».</w:t>
      </w:r>
    </w:p>
    <w:p w:rsidR="00180714" w:rsidRPr="00D45094" w:rsidRDefault="00180714" w:rsidP="00D45094">
      <w:pPr>
        <w:ind w:left="567" w:firstLine="142"/>
        <w:outlineLvl w:val="0"/>
        <w:rPr>
          <w:rFonts w:ascii="Times New Roman" w:hAnsi="Times New Roman" w:cs="Times New Roman"/>
          <w:sz w:val="28"/>
          <w:szCs w:val="28"/>
        </w:rPr>
      </w:pPr>
      <w:r w:rsidRPr="00D45094">
        <w:rPr>
          <w:rFonts w:ascii="Times New Roman" w:hAnsi="Times New Roman" w:cs="Times New Roman"/>
          <w:sz w:val="28"/>
          <w:szCs w:val="28"/>
        </w:rPr>
        <w:t>Лот №3</w:t>
      </w:r>
    </w:p>
    <w:p w:rsidR="00180714" w:rsidRPr="00D45094" w:rsidRDefault="00180714" w:rsidP="00180714">
      <w:pPr>
        <w:outlineLvl w:val="0"/>
        <w:rPr>
          <w:rFonts w:ascii="Times New Roman" w:hAnsi="Times New Roman" w:cs="Times New Roman"/>
          <w:sz w:val="28"/>
          <w:szCs w:val="28"/>
        </w:rPr>
      </w:pPr>
      <w:r w:rsidRPr="00D45094">
        <w:rPr>
          <w:rFonts w:ascii="Times New Roman" w:hAnsi="Times New Roman" w:cs="Times New Roman"/>
          <w:sz w:val="28"/>
          <w:szCs w:val="28"/>
        </w:rPr>
        <w:t>1. ООО фирма «</w:t>
      </w:r>
      <w:proofErr w:type="spellStart"/>
      <w:r w:rsidRPr="00D45094">
        <w:rPr>
          <w:rFonts w:ascii="Times New Roman" w:hAnsi="Times New Roman" w:cs="Times New Roman"/>
          <w:sz w:val="28"/>
          <w:szCs w:val="28"/>
        </w:rPr>
        <w:t>Тамбовтранс</w:t>
      </w:r>
      <w:proofErr w:type="spellEnd"/>
      <w:r w:rsidRPr="00D45094">
        <w:rPr>
          <w:rFonts w:ascii="Times New Roman" w:hAnsi="Times New Roman" w:cs="Times New Roman"/>
          <w:sz w:val="28"/>
          <w:szCs w:val="28"/>
        </w:rPr>
        <w:t>».</w:t>
      </w:r>
    </w:p>
    <w:p w:rsidR="002626F0" w:rsidRPr="002626F0" w:rsidRDefault="002626F0" w:rsidP="002626F0">
      <w:pPr>
        <w:spacing w:line="276" w:lineRule="auto"/>
        <w:ind w:firstLine="709"/>
        <w:rPr>
          <w:rFonts w:ascii="Times New Roman" w:eastAsia="Calibri" w:hAnsi="Times New Roman" w:cs="Times New Roman"/>
          <w:sz w:val="28"/>
          <w:szCs w:val="28"/>
        </w:rPr>
      </w:pPr>
      <w:r w:rsidRPr="002626F0">
        <w:rPr>
          <w:rFonts w:ascii="Times New Roman" w:eastAsia="Calibri" w:hAnsi="Times New Roman" w:cs="Times New Roman"/>
          <w:sz w:val="28"/>
          <w:szCs w:val="28"/>
        </w:rPr>
        <w:t xml:space="preserve">1.2. По итогам рассмотрения организатором </w:t>
      </w:r>
      <w:proofErr w:type="gramStart"/>
      <w:r w:rsidRPr="002626F0">
        <w:rPr>
          <w:rFonts w:ascii="Times New Roman" w:eastAsia="Calibri" w:hAnsi="Times New Roman" w:cs="Times New Roman"/>
          <w:sz w:val="28"/>
          <w:szCs w:val="28"/>
        </w:rPr>
        <w:t xml:space="preserve">заявок, представленных для участия в открытом конкурсе № </w:t>
      </w:r>
      <w:r w:rsidR="00D45094">
        <w:rPr>
          <w:rFonts w:ascii="Times New Roman" w:eastAsia="Calibri" w:hAnsi="Times New Roman" w:cs="Times New Roman"/>
          <w:sz w:val="28"/>
          <w:szCs w:val="28"/>
        </w:rPr>
        <w:t>2194</w:t>
      </w:r>
      <w:r w:rsidRPr="002626F0">
        <w:rPr>
          <w:rFonts w:ascii="Times New Roman" w:eastAsia="Calibri" w:hAnsi="Times New Roman" w:cs="Times New Roman"/>
          <w:sz w:val="28"/>
          <w:szCs w:val="28"/>
        </w:rPr>
        <w:t xml:space="preserve"> установлено</w:t>
      </w:r>
      <w:proofErr w:type="gramEnd"/>
      <w:r w:rsidRPr="002626F0">
        <w:rPr>
          <w:rFonts w:ascii="Times New Roman" w:eastAsia="Calibri" w:hAnsi="Times New Roman" w:cs="Times New Roman"/>
          <w:sz w:val="28"/>
          <w:szCs w:val="28"/>
        </w:rPr>
        <w:t>, что:</w:t>
      </w:r>
    </w:p>
    <w:p w:rsidR="00AA1AC4" w:rsidRDefault="0027420F" w:rsidP="00AA1AC4">
      <w:pPr>
        <w:pStyle w:val="6"/>
        <w:jc w:val="both"/>
        <w:rPr>
          <w:color w:val="000000"/>
          <w:szCs w:val="28"/>
        </w:rPr>
      </w:pPr>
      <w:r>
        <w:rPr>
          <w:color w:val="000000"/>
          <w:szCs w:val="28"/>
        </w:rPr>
        <w:t xml:space="preserve">          </w:t>
      </w:r>
      <w:r w:rsidR="00AA1AC4">
        <w:rPr>
          <w:color w:val="000000"/>
          <w:szCs w:val="28"/>
        </w:rPr>
        <w:t xml:space="preserve"> В допуске к участию в открытом конкурсе отказано следующим претендентам:</w:t>
      </w:r>
    </w:p>
    <w:p w:rsidR="00AA1AC4" w:rsidRDefault="00AA1AC4" w:rsidP="00AA1AC4">
      <w:pPr>
        <w:pStyle w:val="6"/>
        <w:jc w:val="both"/>
        <w:rPr>
          <w:szCs w:val="28"/>
        </w:rPr>
      </w:pPr>
      <w:r>
        <w:rPr>
          <w:szCs w:val="28"/>
        </w:rPr>
        <w:lastRenderedPageBreak/>
        <w:t xml:space="preserve">        - </w:t>
      </w:r>
      <w:r w:rsidRPr="00D45094">
        <w:rPr>
          <w:szCs w:val="28"/>
        </w:rPr>
        <w:t>ОАО «Тамбовский автотранспортный комбинат»</w:t>
      </w:r>
      <w:r>
        <w:rPr>
          <w:szCs w:val="28"/>
        </w:rPr>
        <w:t xml:space="preserve"> </w:t>
      </w:r>
      <w:r w:rsidRPr="00F31CF3">
        <w:rPr>
          <w:szCs w:val="28"/>
        </w:rPr>
        <w:t xml:space="preserve">в связи с несоответствием </w:t>
      </w:r>
      <w:r>
        <w:rPr>
          <w:szCs w:val="28"/>
        </w:rPr>
        <w:t xml:space="preserve">обязательным  </w:t>
      </w:r>
      <w:r w:rsidRPr="00F31CF3">
        <w:rPr>
          <w:szCs w:val="28"/>
        </w:rPr>
        <w:t>требованиям</w:t>
      </w:r>
      <w:r>
        <w:rPr>
          <w:szCs w:val="28"/>
        </w:rPr>
        <w:t xml:space="preserve">, а именно </w:t>
      </w:r>
      <w:r w:rsidRPr="00F31CF3">
        <w:rPr>
          <w:szCs w:val="28"/>
        </w:rPr>
        <w:t xml:space="preserve"> </w:t>
      </w:r>
      <w:r>
        <w:rPr>
          <w:szCs w:val="28"/>
        </w:rPr>
        <w:t>подпункту 3 пункта 2.3 конкурсной</w:t>
      </w:r>
      <w:r w:rsidRPr="00F31CF3">
        <w:rPr>
          <w:szCs w:val="28"/>
        </w:rPr>
        <w:t xml:space="preserve"> документации</w:t>
      </w:r>
      <w:r>
        <w:rPr>
          <w:szCs w:val="28"/>
        </w:rPr>
        <w:t>;</w:t>
      </w:r>
    </w:p>
    <w:p w:rsidR="00AA1AC4" w:rsidRDefault="00AA1AC4" w:rsidP="00AA1AC4">
      <w:pPr>
        <w:pStyle w:val="6"/>
        <w:jc w:val="both"/>
        <w:rPr>
          <w:szCs w:val="28"/>
        </w:rPr>
      </w:pPr>
      <w:r>
        <w:rPr>
          <w:szCs w:val="28"/>
        </w:rPr>
        <w:t xml:space="preserve">        -  ООО «Круиз АБ» </w:t>
      </w:r>
      <w:r w:rsidRPr="00F31CF3">
        <w:rPr>
          <w:szCs w:val="28"/>
        </w:rPr>
        <w:t xml:space="preserve">в связи с несоответствием </w:t>
      </w:r>
      <w:r>
        <w:rPr>
          <w:szCs w:val="28"/>
        </w:rPr>
        <w:t xml:space="preserve">обязательным  </w:t>
      </w:r>
      <w:r w:rsidRPr="00F31CF3">
        <w:rPr>
          <w:szCs w:val="28"/>
        </w:rPr>
        <w:t>требованиям</w:t>
      </w:r>
      <w:r>
        <w:rPr>
          <w:szCs w:val="28"/>
        </w:rPr>
        <w:t xml:space="preserve">, а именно </w:t>
      </w:r>
      <w:r w:rsidRPr="00F31CF3">
        <w:rPr>
          <w:szCs w:val="28"/>
        </w:rPr>
        <w:t xml:space="preserve"> </w:t>
      </w:r>
      <w:r>
        <w:rPr>
          <w:szCs w:val="28"/>
        </w:rPr>
        <w:t>подпункту 8 пункта  2.3</w:t>
      </w:r>
      <w:r w:rsidRPr="00F31CF3">
        <w:rPr>
          <w:szCs w:val="28"/>
        </w:rPr>
        <w:t xml:space="preserve"> </w:t>
      </w:r>
      <w:r>
        <w:rPr>
          <w:szCs w:val="28"/>
        </w:rPr>
        <w:t>конкурсной</w:t>
      </w:r>
      <w:r w:rsidRPr="00F31CF3">
        <w:rPr>
          <w:szCs w:val="28"/>
        </w:rPr>
        <w:t xml:space="preserve"> документации</w:t>
      </w:r>
      <w:r>
        <w:rPr>
          <w:szCs w:val="28"/>
        </w:rPr>
        <w:t>;</w:t>
      </w:r>
    </w:p>
    <w:p w:rsidR="00AA1AC4" w:rsidRDefault="00AA1AC4" w:rsidP="00AA1AC4">
      <w:pPr>
        <w:pStyle w:val="6"/>
        <w:ind w:firstLine="567"/>
        <w:jc w:val="both"/>
        <w:rPr>
          <w:szCs w:val="28"/>
        </w:rPr>
      </w:pPr>
      <w:r>
        <w:rPr>
          <w:szCs w:val="28"/>
        </w:rPr>
        <w:t xml:space="preserve">- </w:t>
      </w:r>
      <w:r w:rsidRPr="00180714">
        <w:rPr>
          <w:szCs w:val="28"/>
        </w:rPr>
        <w:t>ООО «</w:t>
      </w:r>
      <w:proofErr w:type="spellStart"/>
      <w:r w:rsidRPr="00180714">
        <w:rPr>
          <w:szCs w:val="28"/>
        </w:rPr>
        <w:t>Сантрансавто</w:t>
      </w:r>
      <w:proofErr w:type="spellEnd"/>
      <w:r w:rsidRPr="00180714">
        <w:rPr>
          <w:szCs w:val="28"/>
        </w:rPr>
        <w:t>»</w:t>
      </w:r>
      <w:r w:rsidR="009307B7">
        <w:rPr>
          <w:szCs w:val="28"/>
        </w:rPr>
        <w:t xml:space="preserve"> по лоту №1, №2  в  связи с несоответствием квалификационным требованиям, а именно подпункту</w:t>
      </w:r>
      <w:r w:rsidR="007033D0">
        <w:rPr>
          <w:szCs w:val="28"/>
        </w:rPr>
        <w:t xml:space="preserve"> а) пункта 2.2 </w:t>
      </w:r>
      <w:r w:rsidR="0027420F">
        <w:rPr>
          <w:szCs w:val="28"/>
        </w:rPr>
        <w:t>конкурсной документации.</w:t>
      </w:r>
    </w:p>
    <w:p w:rsidR="0027420F" w:rsidRPr="0027420F" w:rsidRDefault="0027420F" w:rsidP="0027420F">
      <w:pPr>
        <w:ind w:firstLine="709"/>
        <w:rPr>
          <w:rFonts w:ascii="Times New Roman" w:eastAsia="Calibri" w:hAnsi="Times New Roman" w:cs="Times New Roman"/>
          <w:sz w:val="28"/>
          <w:szCs w:val="28"/>
        </w:rPr>
      </w:pPr>
      <w:r w:rsidRPr="0027420F">
        <w:rPr>
          <w:rFonts w:ascii="Times New Roman" w:eastAsia="Calibri" w:hAnsi="Times New Roman" w:cs="Times New Roman"/>
          <w:sz w:val="28"/>
          <w:szCs w:val="28"/>
        </w:rPr>
        <w:t xml:space="preserve">1.3. Допускается и признается единственным участником открытого конкурса № </w:t>
      </w:r>
      <w:r>
        <w:rPr>
          <w:rFonts w:ascii="Times New Roman" w:hAnsi="Times New Roman" w:cs="Times New Roman"/>
          <w:sz w:val="28"/>
          <w:szCs w:val="28"/>
        </w:rPr>
        <w:t>2194</w:t>
      </w:r>
      <w:r w:rsidRPr="0027420F">
        <w:rPr>
          <w:rFonts w:ascii="Times New Roman" w:eastAsia="Calibri" w:hAnsi="Times New Roman" w:cs="Times New Roman"/>
          <w:sz w:val="28"/>
          <w:szCs w:val="28"/>
        </w:rPr>
        <w:t xml:space="preserve"> следующий претендент: </w:t>
      </w:r>
    </w:p>
    <w:p w:rsidR="0027420F" w:rsidRDefault="0027420F" w:rsidP="0027420F">
      <w:pPr>
        <w:ind w:left="567" w:firstLine="0"/>
        <w:rPr>
          <w:rFonts w:ascii="Times New Roman" w:hAnsi="Times New Roman" w:cs="Times New Roman"/>
          <w:sz w:val="28"/>
          <w:szCs w:val="28"/>
        </w:rPr>
      </w:pPr>
      <w:r w:rsidRPr="0027420F">
        <w:rPr>
          <w:rFonts w:ascii="Times New Roman" w:eastAsia="Calibri" w:hAnsi="Times New Roman" w:cs="Times New Roman"/>
          <w:sz w:val="28"/>
          <w:szCs w:val="28"/>
        </w:rPr>
        <w:t xml:space="preserve">         </w:t>
      </w:r>
      <w:r>
        <w:rPr>
          <w:rFonts w:ascii="Times New Roman" w:hAnsi="Times New Roman" w:cs="Times New Roman"/>
          <w:sz w:val="28"/>
          <w:szCs w:val="28"/>
        </w:rPr>
        <w:t>Лот №3</w:t>
      </w:r>
    </w:p>
    <w:p w:rsidR="00AA1AC4" w:rsidRPr="0027420F" w:rsidRDefault="0027420F" w:rsidP="0027420F">
      <w:pPr>
        <w:ind w:left="567" w:firstLine="0"/>
        <w:rPr>
          <w:rFonts w:ascii="Times New Roman" w:hAnsi="Times New Roman" w:cs="Times New Roman"/>
          <w:sz w:val="28"/>
          <w:szCs w:val="28"/>
        </w:rPr>
      </w:pPr>
      <w:r w:rsidRPr="0027420F">
        <w:rPr>
          <w:rFonts w:ascii="Times New Roman" w:eastAsia="Calibri" w:hAnsi="Times New Roman" w:cs="Times New Roman"/>
          <w:sz w:val="28"/>
          <w:szCs w:val="28"/>
        </w:rPr>
        <w:t xml:space="preserve"> - </w:t>
      </w:r>
      <w:r>
        <w:rPr>
          <w:rFonts w:ascii="Times New Roman" w:hAnsi="Times New Roman" w:cs="Times New Roman"/>
          <w:sz w:val="28"/>
          <w:szCs w:val="28"/>
        </w:rPr>
        <w:t xml:space="preserve">ООО </w:t>
      </w:r>
      <w:r w:rsidRPr="00D45094">
        <w:rPr>
          <w:rFonts w:ascii="Times New Roman" w:hAnsi="Times New Roman" w:cs="Times New Roman"/>
          <w:sz w:val="28"/>
          <w:szCs w:val="28"/>
        </w:rPr>
        <w:t>фирма «</w:t>
      </w:r>
      <w:proofErr w:type="spellStart"/>
      <w:r w:rsidRPr="00D45094">
        <w:rPr>
          <w:rFonts w:ascii="Times New Roman" w:hAnsi="Times New Roman" w:cs="Times New Roman"/>
          <w:sz w:val="28"/>
          <w:szCs w:val="28"/>
        </w:rPr>
        <w:t>Тамбовтранс</w:t>
      </w:r>
      <w:proofErr w:type="spellEnd"/>
      <w:r w:rsidRPr="00D45094">
        <w:rPr>
          <w:rFonts w:ascii="Times New Roman" w:hAnsi="Times New Roman" w:cs="Times New Roman"/>
          <w:sz w:val="28"/>
          <w:szCs w:val="28"/>
        </w:rPr>
        <w:t>»</w:t>
      </w:r>
      <w:r>
        <w:rPr>
          <w:rFonts w:ascii="Times New Roman" w:hAnsi="Times New Roman" w:cs="Times New Roman"/>
          <w:sz w:val="28"/>
          <w:szCs w:val="28"/>
        </w:rPr>
        <w:t>.</w:t>
      </w:r>
    </w:p>
    <w:p w:rsidR="00AA1AC4" w:rsidRDefault="00AA1AC4" w:rsidP="00AA1AC4">
      <w:pPr>
        <w:pStyle w:val="6"/>
        <w:jc w:val="both"/>
        <w:rPr>
          <w:color w:val="000000"/>
          <w:szCs w:val="28"/>
        </w:rPr>
      </w:pPr>
    </w:p>
    <w:p w:rsidR="00AA1AC4" w:rsidRDefault="00AA1AC4" w:rsidP="00AA1AC4">
      <w:pPr>
        <w:pStyle w:val="6"/>
        <w:jc w:val="both"/>
        <w:rPr>
          <w:color w:val="000000"/>
          <w:szCs w:val="28"/>
        </w:rPr>
      </w:pPr>
    </w:p>
    <w:p w:rsidR="00AA1AC4" w:rsidRDefault="0027420F" w:rsidP="00AA1AC4">
      <w:pPr>
        <w:pStyle w:val="6"/>
        <w:rPr>
          <w:b/>
          <w:color w:val="000000"/>
          <w:szCs w:val="28"/>
        </w:rPr>
      </w:pPr>
      <w:r>
        <w:rPr>
          <w:b/>
          <w:color w:val="000000"/>
          <w:szCs w:val="28"/>
        </w:rPr>
        <w:t xml:space="preserve">                                      </w:t>
      </w:r>
      <w:r w:rsidR="00AA1AC4">
        <w:rPr>
          <w:b/>
          <w:color w:val="000000"/>
          <w:szCs w:val="28"/>
        </w:rPr>
        <w:t>По пункту 2 повестки дня:</w:t>
      </w:r>
    </w:p>
    <w:p w:rsidR="0027420F" w:rsidRPr="00CD6BBE" w:rsidRDefault="0027420F" w:rsidP="0027420F">
      <w:pPr>
        <w:spacing w:line="360" w:lineRule="auto"/>
        <w:ind w:firstLine="709"/>
        <w:rPr>
          <w:rFonts w:ascii="Times New Roman" w:eastAsia="Calibri" w:hAnsi="Times New Roman" w:cs="Times New Roman"/>
          <w:sz w:val="28"/>
          <w:szCs w:val="28"/>
        </w:rPr>
      </w:pPr>
      <w:r w:rsidRPr="00CD6BBE">
        <w:rPr>
          <w:rFonts w:ascii="Times New Roman" w:eastAsia="Calibri" w:hAnsi="Times New Roman" w:cs="Times New Roman"/>
          <w:sz w:val="28"/>
          <w:szCs w:val="28"/>
        </w:rPr>
        <w:t xml:space="preserve">На основании проведенной работы по рассмотрению и оценке конкурсных заявок претендентов/участников открытого конкурса </w:t>
      </w:r>
      <w:r w:rsidR="00CD6BBE">
        <w:rPr>
          <w:rFonts w:ascii="Times New Roman" w:hAnsi="Times New Roman" w:cs="Times New Roman"/>
          <w:sz w:val="28"/>
          <w:szCs w:val="28"/>
        </w:rPr>
        <w:t>№2194</w:t>
      </w:r>
      <w:r w:rsidRPr="00CD6BBE">
        <w:rPr>
          <w:rFonts w:ascii="Times New Roman" w:eastAsia="Calibri" w:hAnsi="Times New Roman" w:cs="Times New Roman"/>
          <w:sz w:val="28"/>
          <w:szCs w:val="28"/>
        </w:rPr>
        <w:t xml:space="preserve">, экспертная группа совместно с организатором приняли решение вынести на рассмотрение Конкурсной комиссии </w:t>
      </w:r>
      <w:r w:rsidR="00CD6BBE" w:rsidRPr="00CD6BBE">
        <w:rPr>
          <w:rFonts w:ascii="Times New Roman" w:hAnsi="Times New Roman" w:cs="Times New Roman"/>
          <w:sz w:val="28"/>
          <w:szCs w:val="28"/>
        </w:rPr>
        <w:t>Тамбовск</w:t>
      </w:r>
      <w:r w:rsidR="00CD6BBE">
        <w:rPr>
          <w:rFonts w:ascii="Times New Roman" w:hAnsi="Times New Roman" w:cs="Times New Roman"/>
          <w:sz w:val="28"/>
          <w:szCs w:val="28"/>
        </w:rPr>
        <w:t>ого</w:t>
      </w:r>
      <w:r w:rsidR="00CD6BBE" w:rsidRPr="00CD6BBE">
        <w:rPr>
          <w:rFonts w:ascii="Times New Roman" w:hAnsi="Times New Roman" w:cs="Times New Roman"/>
          <w:sz w:val="28"/>
          <w:szCs w:val="28"/>
        </w:rPr>
        <w:t xml:space="preserve">  ВРЗ - филиал</w:t>
      </w:r>
      <w:r w:rsidR="00CD6BBE">
        <w:rPr>
          <w:rFonts w:ascii="Times New Roman" w:hAnsi="Times New Roman" w:cs="Times New Roman"/>
          <w:sz w:val="28"/>
          <w:szCs w:val="28"/>
        </w:rPr>
        <w:t>а</w:t>
      </w:r>
      <w:r w:rsidR="00CD6BBE" w:rsidRPr="00CD6BBE">
        <w:rPr>
          <w:rFonts w:ascii="Times New Roman" w:hAnsi="Times New Roman" w:cs="Times New Roman"/>
          <w:sz w:val="28"/>
          <w:szCs w:val="28"/>
        </w:rPr>
        <w:t xml:space="preserve"> ОАО «ВРМ»</w:t>
      </w:r>
      <w:r w:rsidR="00CD6BBE">
        <w:rPr>
          <w:rFonts w:ascii="Times New Roman" w:hAnsi="Times New Roman" w:cs="Times New Roman"/>
          <w:sz w:val="28"/>
          <w:szCs w:val="28"/>
        </w:rPr>
        <w:t xml:space="preserve"> </w:t>
      </w:r>
      <w:r w:rsidRPr="00CD6BBE">
        <w:rPr>
          <w:rFonts w:ascii="Times New Roman" w:eastAsia="Calibri" w:hAnsi="Times New Roman" w:cs="Times New Roman"/>
          <w:sz w:val="28"/>
          <w:szCs w:val="28"/>
        </w:rPr>
        <w:t>следующие предложения:</w:t>
      </w:r>
    </w:p>
    <w:p w:rsidR="0027420F" w:rsidRPr="00CD6BBE" w:rsidRDefault="00CD6BBE" w:rsidP="0027420F">
      <w:pPr>
        <w:spacing w:line="36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0027420F" w:rsidRPr="00CD6BBE">
        <w:rPr>
          <w:rFonts w:ascii="Times New Roman" w:eastAsia="Calibri" w:hAnsi="Times New Roman" w:cs="Times New Roman"/>
          <w:sz w:val="28"/>
          <w:szCs w:val="28"/>
        </w:rPr>
        <w:t>1) в связи с тем, что</w:t>
      </w:r>
      <w:r w:rsidR="0027420F" w:rsidRPr="00CD6BBE">
        <w:rPr>
          <w:rFonts w:ascii="Times New Roman" w:eastAsia="Calibri" w:hAnsi="Times New Roman" w:cs="Times New Roman"/>
          <w:b/>
          <w:i/>
          <w:sz w:val="28"/>
          <w:szCs w:val="28"/>
        </w:rPr>
        <w:t xml:space="preserve"> </w:t>
      </w:r>
      <w:r w:rsidR="0027420F" w:rsidRPr="00CD6BBE">
        <w:rPr>
          <w:rFonts w:ascii="Times New Roman" w:eastAsia="Calibri" w:hAnsi="Times New Roman" w:cs="Times New Roman"/>
          <w:sz w:val="28"/>
          <w:szCs w:val="28"/>
        </w:rPr>
        <w:t xml:space="preserve">только единственный претендент признан участником открытого конкурса № </w:t>
      </w:r>
      <w:r>
        <w:rPr>
          <w:rFonts w:ascii="Times New Roman" w:hAnsi="Times New Roman" w:cs="Times New Roman"/>
          <w:sz w:val="28"/>
          <w:szCs w:val="28"/>
        </w:rPr>
        <w:t>2194</w:t>
      </w:r>
      <w:r w:rsidR="0027420F" w:rsidRPr="00CD6BBE">
        <w:rPr>
          <w:rFonts w:ascii="Times New Roman" w:eastAsia="Calibri" w:hAnsi="Times New Roman" w:cs="Times New Roman"/>
          <w:sz w:val="28"/>
          <w:szCs w:val="28"/>
        </w:rPr>
        <w:t>,</w:t>
      </w:r>
      <w:r w:rsidR="0027420F" w:rsidRPr="00CD6BBE">
        <w:rPr>
          <w:rFonts w:ascii="Times New Roman" w:eastAsia="Calibri" w:hAnsi="Times New Roman" w:cs="Times New Roman"/>
          <w:b/>
          <w:i/>
          <w:sz w:val="28"/>
          <w:szCs w:val="28"/>
        </w:rPr>
        <w:t xml:space="preserve"> </w:t>
      </w:r>
      <w:r w:rsidR="0027420F" w:rsidRPr="00CD6BBE">
        <w:rPr>
          <w:rFonts w:ascii="Times New Roman" w:eastAsia="Calibri" w:hAnsi="Times New Roman" w:cs="Times New Roman"/>
          <w:sz w:val="28"/>
          <w:szCs w:val="28"/>
        </w:rPr>
        <w:t xml:space="preserve">признать открытый конкурс № </w:t>
      </w:r>
      <w:r>
        <w:rPr>
          <w:rFonts w:ascii="Times New Roman" w:hAnsi="Times New Roman" w:cs="Times New Roman"/>
          <w:sz w:val="28"/>
          <w:szCs w:val="28"/>
        </w:rPr>
        <w:t>2194</w:t>
      </w:r>
      <w:r w:rsidR="0027420F" w:rsidRPr="00CD6BBE">
        <w:rPr>
          <w:rFonts w:ascii="Times New Roman" w:eastAsia="Calibri" w:hAnsi="Times New Roman" w:cs="Times New Roman"/>
          <w:sz w:val="28"/>
          <w:szCs w:val="28"/>
        </w:rPr>
        <w:t xml:space="preserve"> несостоявшимся.</w:t>
      </w:r>
    </w:p>
    <w:p w:rsidR="0027420F" w:rsidRPr="00057A03" w:rsidRDefault="0027420F" w:rsidP="0027420F">
      <w:pPr>
        <w:pStyle w:val="ConsPlusNormal"/>
        <w:widowControl/>
        <w:spacing w:line="360" w:lineRule="auto"/>
        <w:ind w:firstLine="540"/>
        <w:jc w:val="both"/>
        <w:rPr>
          <w:rFonts w:ascii="Times New Roman" w:hAnsi="Times New Roman" w:cs="Times New Roman"/>
          <w:sz w:val="28"/>
          <w:szCs w:val="28"/>
        </w:rPr>
      </w:pPr>
      <w:r w:rsidRPr="00CD6BBE">
        <w:rPr>
          <w:rFonts w:ascii="Times New Roman" w:hAnsi="Times New Roman" w:cs="Times New Roman"/>
          <w:sz w:val="28"/>
          <w:szCs w:val="28"/>
        </w:rPr>
        <w:t xml:space="preserve">  2) Рекомендовать </w:t>
      </w:r>
      <w:r w:rsidR="00CD6BBE" w:rsidRPr="00CD6BBE">
        <w:rPr>
          <w:rFonts w:ascii="Times New Roman" w:hAnsi="Times New Roman" w:cs="Times New Roman"/>
          <w:sz w:val="28"/>
          <w:szCs w:val="28"/>
        </w:rPr>
        <w:t>Тамбовск</w:t>
      </w:r>
      <w:r w:rsidR="00CD6BBE">
        <w:rPr>
          <w:rFonts w:ascii="Times New Roman" w:hAnsi="Times New Roman" w:cs="Times New Roman"/>
          <w:sz w:val="28"/>
          <w:szCs w:val="28"/>
        </w:rPr>
        <w:t>ому</w:t>
      </w:r>
      <w:r w:rsidR="00CD6BBE" w:rsidRPr="00CD6BBE">
        <w:rPr>
          <w:rFonts w:ascii="Times New Roman" w:hAnsi="Times New Roman" w:cs="Times New Roman"/>
          <w:sz w:val="28"/>
          <w:szCs w:val="28"/>
        </w:rPr>
        <w:t xml:space="preserve">  ВРЗ - филиал</w:t>
      </w:r>
      <w:r w:rsidR="00CD6BBE">
        <w:rPr>
          <w:rFonts w:ascii="Times New Roman" w:hAnsi="Times New Roman" w:cs="Times New Roman"/>
          <w:sz w:val="28"/>
          <w:szCs w:val="28"/>
        </w:rPr>
        <w:t>у</w:t>
      </w:r>
      <w:r w:rsidR="00CD6BBE" w:rsidRPr="00CD6BBE">
        <w:rPr>
          <w:rFonts w:ascii="Times New Roman" w:hAnsi="Times New Roman" w:cs="Times New Roman"/>
          <w:sz w:val="28"/>
          <w:szCs w:val="28"/>
        </w:rPr>
        <w:t xml:space="preserve"> ОАО «ВРМ»</w:t>
      </w:r>
      <w:r w:rsidR="00CD6BBE">
        <w:rPr>
          <w:rFonts w:ascii="Times New Roman" w:hAnsi="Times New Roman" w:cs="Times New Roman"/>
          <w:sz w:val="28"/>
          <w:szCs w:val="28"/>
        </w:rPr>
        <w:t xml:space="preserve"> </w:t>
      </w:r>
      <w:r w:rsidRPr="00CD6BBE">
        <w:rPr>
          <w:rFonts w:ascii="Times New Roman" w:hAnsi="Times New Roman" w:cs="Times New Roman"/>
          <w:color w:val="000000"/>
          <w:sz w:val="28"/>
          <w:szCs w:val="28"/>
        </w:rPr>
        <w:t xml:space="preserve">в установленном порядке обеспечить заключение договора с  </w:t>
      </w:r>
      <w:r w:rsidR="00CD6BBE">
        <w:rPr>
          <w:rFonts w:ascii="Times New Roman" w:hAnsi="Times New Roman" w:cs="Times New Roman"/>
          <w:sz w:val="28"/>
          <w:szCs w:val="28"/>
        </w:rPr>
        <w:t xml:space="preserve">ООО </w:t>
      </w:r>
      <w:r w:rsidR="00CD6BBE" w:rsidRPr="00D45094">
        <w:rPr>
          <w:rFonts w:ascii="Times New Roman" w:hAnsi="Times New Roman" w:cs="Times New Roman"/>
          <w:sz w:val="28"/>
          <w:szCs w:val="28"/>
        </w:rPr>
        <w:t>фирма «</w:t>
      </w:r>
      <w:proofErr w:type="spellStart"/>
      <w:r w:rsidR="00CD6BBE" w:rsidRPr="00D45094">
        <w:rPr>
          <w:rFonts w:ascii="Times New Roman" w:hAnsi="Times New Roman" w:cs="Times New Roman"/>
          <w:sz w:val="28"/>
          <w:szCs w:val="28"/>
        </w:rPr>
        <w:t>Тамбовтранс</w:t>
      </w:r>
      <w:proofErr w:type="spellEnd"/>
      <w:r w:rsidR="00CD6BBE" w:rsidRPr="00D45094">
        <w:rPr>
          <w:rFonts w:ascii="Times New Roman" w:hAnsi="Times New Roman" w:cs="Times New Roman"/>
          <w:sz w:val="28"/>
          <w:szCs w:val="28"/>
        </w:rPr>
        <w:t>»</w:t>
      </w:r>
      <w:r w:rsidR="00C13906">
        <w:rPr>
          <w:rFonts w:ascii="Times New Roman" w:hAnsi="Times New Roman" w:cs="Times New Roman"/>
          <w:sz w:val="28"/>
          <w:szCs w:val="28"/>
        </w:rPr>
        <w:t xml:space="preserve"> по </w:t>
      </w:r>
      <w:proofErr w:type="gramStart"/>
      <w:r w:rsidR="00C13906">
        <w:rPr>
          <w:rFonts w:ascii="Times New Roman" w:hAnsi="Times New Roman" w:cs="Times New Roman"/>
          <w:sz w:val="28"/>
          <w:szCs w:val="28"/>
        </w:rPr>
        <w:t>цене</w:t>
      </w:r>
      <w:proofErr w:type="gramEnd"/>
      <w:r w:rsidR="00C13906">
        <w:rPr>
          <w:rFonts w:ascii="Times New Roman" w:hAnsi="Times New Roman" w:cs="Times New Roman"/>
          <w:sz w:val="28"/>
          <w:szCs w:val="28"/>
        </w:rPr>
        <w:t xml:space="preserve"> не превышающей финансово коммерческое предложение.</w:t>
      </w:r>
    </w:p>
    <w:p w:rsidR="00F53D9E" w:rsidRPr="00F53D9E" w:rsidRDefault="00F53D9E" w:rsidP="0027420F">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Подписи.</w:t>
      </w:r>
    </w:p>
    <w:sectPr w:rsidR="00F53D9E" w:rsidRPr="00F53D9E" w:rsidSect="00B05180">
      <w:pgSz w:w="11906" w:h="16838"/>
      <w:pgMar w:top="851" w:right="851"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093" w:rsidRDefault="00266093" w:rsidP="00FD5F12">
      <w:pPr>
        <w:spacing w:before="0"/>
      </w:pPr>
      <w:r>
        <w:separator/>
      </w:r>
    </w:p>
  </w:endnote>
  <w:endnote w:type="continuationSeparator" w:id="0">
    <w:p w:rsidR="00266093" w:rsidRDefault="00266093" w:rsidP="00FD5F1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093" w:rsidRDefault="00266093" w:rsidP="00FD5F12">
      <w:pPr>
        <w:spacing w:before="0"/>
      </w:pPr>
      <w:r>
        <w:separator/>
      </w:r>
    </w:p>
  </w:footnote>
  <w:footnote w:type="continuationSeparator" w:id="0">
    <w:p w:rsidR="00266093" w:rsidRDefault="00266093" w:rsidP="00FD5F12">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DA7"/>
    <w:multiLevelType w:val="hybridMultilevel"/>
    <w:tmpl w:val="A710A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537D9D"/>
    <w:multiLevelType w:val="hybridMultilevel"/>
    <w:tmpl w:val="70781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7D3237"/>
    <w:multiLevelType w:val="hybridMultilevel"/>
    <w:tmpl w:val="F656E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C6D76"/>
    <w:multiLevelType w:val="hybridMultilevel"/>
    <w:tmpl w:val="A710A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AF07F6D"/>
    <w:multiLevelType w:val="hybridMultilevel"/>
    <w:tmpl w:val="A710A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8422DD"/>
    <w:multiLevelType w:val="hybridMultilevel"/>
    <w:tmpl w:val="A710A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C6D1924"/>
    <w:multiLevelType w:val="hybridMultilevel"/>
    <w:tmpl w:val="A710A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DDD420F"/>
    <w:multiLevelType w:val="multilevel"/>
    <w:tmpl w:val="DBE6C2C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00B4886"/>
    <w:multiLevelType w:val="hybridMultilevel"/>
    <w:tmpl w:val="A710A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8C7399E"/>
    <w:multiLevelType w:val="hybridMultilevel"/>
    <w:tmpl w:val="0B2E33CA"/>
    <w:lvl w:ilvl="0" w:tplc="1EAACC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082808"/>
    <w:multiLevelType w:val="hybridMultilevel"/>
    <w:tmpl w:val="E8A4849C"/>
    <w:lvl w:ilvl="0" w:tplc="15629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C2D30A3"/>
    <w:multiLevelType w:val="multilevel"/>
    <w:tmpl w:val="611847F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4383499"/>
    <w:multiLevelType w:val="multilevel"/>
    <w:tmpl w:val="1FD6BBCE"/>
    <w:lvl w:ilvl="0">
      <w:start w:val="1"/>
      <w:numFmt w:val="decimal"/>
      <w:lvlText w:val="%1."/>
      <w:lvlJc w:val="left"/>
      <w:pPr>
        <w:ind w:left="450" w:hanging="45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3">
    <w:nsid w:val="55560CAD"/>
    <w:multiLevelType w:val="hybridMultilevel"/>
    <w:tmpl w:val="A710A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6C17C30"/>
    <w:multiLevelType w:val="multilevel"/>
    <w:tmpl w:val="43BCD1AA"/>
    <w:lvl w:ilvl="0">
      <w:start w:val="1"/>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585E5BDE"/>
    <w:multiLevelType w:val="multilevel"/>
    <w:tmpl w:val="22822BC6"/>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B5C276F"/>
    <w:multiLevelType w:val="hybridMultilevel"/>
    <w:tmpl w:val="CB2CCDE0"/>
    <w:lvl w:ilvl="0" w:tplc="3A0E73B8">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D861CEB"/>
    <w:multiLevelType w:val="hybridMultilevel"/>
    <w:tmpl w:val="D4787B64"/>
    <w:lvl w:ilvl="0" w:tplc="002CDC94">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0642251"/>
    <w:multiLevelType w:val="multilevel"/>
    <w:tmpl w:val="64F231F4"/>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0B5470D"/>
    <w:multiLevelType w:val="multilevel"/>
    <w:tmpl w:val="FE245218"/>
    <w:lvl w:ilvl="0">
      <w:start w:val="1"/>
      <w:numFmt w:val="decimal"/>
      <w:lvlText w:val="%1."/>
      <w:lvlJc w:val="left"/>
      <w:pPr>
        <w:ind w:left="1801" w:hanging="109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41663E3"/>
    <w:multiLevelType w:val="hybridMultilevel"/>
    <w:tmpl w:val="A710A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41F39D9"/>
    <w:multiLevelType w:val="multilevel"/>
    <w:tmpl w:val="2E22136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C431E8A"/>
    <w:multiLevelType w:val="hybridMultilevel"/>
    <w:tmpl w:val="A9F80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1"/>
  </w:num>
  <w:num w:numId="3">
    <w:abstractNumId w:val="7"/>
  </w:num>
  <w:num w:numId="4">
    <w:abstractNumId w:val="19"/>
  </w:num>
  <w:num w:numId="5">
    <w:abstractNumId w:val="11"/>
  </w:num>
  <w:num w:numId="6">
    <w:abstractNumId w:val="18"/>
  </w:num>
  <w:num w:numId="7">
    <w:abstractNumId w:val="15"/>
  </w:num>
  <w:num w:numId="8">
    <w:abstractNumId w:val="14"/>
  </w:num>
  <w:num w:numId="9">
    <w:abstractNumId w:val="22"/>
  </w:num>
  <w:num w:numId="10">
    <w:abstractNumId w:val="1"/>
  </w:num>
  <w:num w:numId="11">
    <w:abstractNumId w:val="1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num>
  <w:num w:numId="19">
    <w:abstractNumId w:val="3"/>
  </w:num>
  <w:num w:numId="20">
    <w:abstractNumId w:val="0"/>
  </w:num>
  <w:num w:numId="21">
    <w:abstractNumId w:val="16"/>
  </w:num>
  <w:num w:numId="22">
    <w:abstractNumId w:val="12"/>
  </w:num>
  <w:num w:numId="23">
    <w:abstractNumId w:val="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13C73"/>
    <w:rsid w:val="0000007E"/>
    <w:rsid w:val="0000097B"/>
    <w:rsid w:val="00000E61"/>
    <w:rsid w:val="000049F7"/>
    <w:rsid w:val="00004BB5"/>
    <w:rsid w:val="00005089"/>
    <w:rsid w:val="000050C4"/>
    <w:rsid w:val="000054DF"/>
    <w:rsid w:val="00005910"/>
    <w:rsid w:val="00007BA5"/>
    <w:rsid w:val="000114BA"/>
    <w:rsid w:val="000134C1"/>
    <w:rsid w:val="00014FD3"/>
    <w:rsid w:val="00017ACA"/>
    <w:rsid w:val="000206DE"/>
    <w:rsid w:val="000217A2"/>
    <w:rsid w:val="000262C3"/>
    <w:rsid w:val="00027845"/>
    <w:rsid w:val="00027C85"/>
    <w:rsid w:val="00030496"/>
    <w:rsid w:val="00030B1F"/>
    <w:rsid w:val="000310C2"/>
    <w:rsid w:val="0003155F"/>
    <w:rsid w:val="0003580B"/>
    <w:rsid w:val="00035CB5"/>
    <w:rsid w:val="0003698D"/>
    <w:rsid w:val="000378A5"/>
    <w:rsid w:val="00042C47"/>
    <w:rsid w:val="000430A4"/>
    <w:rsid w:val="000436EE"/>
    <w:rsid w:val="00044C50"/>
    <w:rsid w:val="00050002"/>
    <w:rsid w:val="000501A3"/>
    <w:rsid w:val="000549F5"/>
    <w:rsid w:val="00055C75"/>
    <w:rsid w:val="00056030"/>
    <w:rsid w:val="00056525"/>
    <w:rsid w:val="00057A03"/>
    <w:rsid w:val="00060050"/>
    <w:rsid w:val="00060F47"/>
    <w:rsid w:val="000631FE"/>
    <w:rsid w:val="00064384"/>
    <w:rsid w:val="00066539"/>
    <w:rsid w:val="000666FC"/>
    <w:rsid w:val="000679E2"/>
    <w:rsid w:val="00070392"/>
    <w:rsid w:val="00070487"/>
    <w:rsid w:val="000706E6"/>
    <w:rsid w:val="000712C0"/>
    <w:rsid w:val="000724A5"/>
    <w:rsid w:val="0007349C"/>
    <w:rsid w:val="00075CD6"/>
    <w:rsid w:val="00075DE0"/>
    <w:rsid w:val="000804C5"/>
    <w:rsid w:val="00080C36"/>
    <w:rsid w:val="00083736"/>
    <w:rsid w:val="0009114C"/>
    <w:rsid w:val="00091368"/>
    <w:rsid w:val="00092CE3"/>
    <w:rsid w:val="000932C2"/>
    <w:rsid w:val="0009347B"/>
    <w:rsid w:val="00093E57"/>
    <w:rsid w:val="00093F28"/>
    <w:rsid w:val="000956D1"/>
    <w:rsid w:val="00096E36"/>
    <w:rsid w:val="000A1D4A"/>
    <w:rsid w:val="000A235F"/>
    <w:rsid w:val="000A29DB"/>
    <w:rsid w:val="000A3B7B"/>
    <w:rsid w:val="000A5BAB"/>
    <w:rsid w:val="000A6D87"/>
    <w:rsid w:val="000A7D9A"/>
    <w:rsid w:val="000B1D9C"/>
    <w:rsid w:val="000B2BDD"/>
    <w:rsid w:val="000B2D4B"/>
    <w:rsid w:val="000B478B"/>
    <w:rsid w:val="000C0142"/>
    <w:rsid w:val="000C133C"/>
    <w:rsid w:val="000C1684"/>
    <w:rsid w:val="000C1D8C"/>
    <w:rsid w:val="000C31AA"/>
    <w:rsid w:val="000C4438"/>
    <w:rsid w:val="000C4625"/>
    <w:rsid w:val="000C5B43"/>
    <w:rsid w:val="000C7961"/>
    <w:rsid w:val="000D0CCF"/>
    <w:rsid w:val="000D18F1"/>
    <w:rsid w:val="000D1A1B"/>
    <w:rsid w:val="000D31CB"/>
    <w:rsid w:val="000D385A"/>
    <w:rsid w:val="000D5F0A"/>
    <w:rsid w:val="000D6255"/>
    <w:rsid w:val="000D7419"/>
    <w:rsid w:val="000E0832"/>
    <w:rsid w:val="000E1850"/>
    <w:rsid w:val="000E2E83"/>
    <w:rsid w:val="000E34DE"/>
    <w:rsid w:val="000E42BB"/>
    <w:rsid w:val="000E4CD1"/>
    <w:rsid w:val="000E5432"/>
    <w:rsid w:val="000E5B27"/>
    <w:rsid w:val="000E6108"/>
    <w:rsid w:val="000E7D09"/>
    <w:rsid w:val="000F0AF8"/>
    <w:rsid w:val="000F1AEF"/>
    <w:rsid w:val="000F2664"/>
    <w:rsid w:val="000F3E21"/>
    <w:rsid w:val="000F554D"/>
    <w:rsid w:val="000F79FA"/>
    <w:rsid w:val="000F7E4F"/>
    <w:rsid w:val="00101773"/>
    <w:rsid w:val="00104540"/>
    <w:rsid w:val="0010489E"/>
    <w:rsid w:val="00104AFD"/>
    <w:rsid w:val="00107257"/>
    <w:rsid w:val="0011208D"/>
    <w:rsid w:val="00114117"/>
    <w:rsid w:val="00114B29"/>
    <w:rsid w:val="00121288"/>
    <w:rsid w:val="00122530"/>
    <w:rsid w:val="00122967"/>
    <w:rsid w:val="0012585F"/>
    <w:rsid w:val="00126CAD"/>
    <w:rsid w:val="00130DF3"/>
    <w:rsid w:val="001310A7"/>
    <w:rsid w:val="0013125E"/>
    <w:rsid w:val="00134E0C"/>
    <w:rsid w:val="00135F30"/>
    <w:rsid w:val="00137B5D"/>
    <w:rsid w:val="00140618"/>
    <w:rsid w:val="001412B2"/>
    <w:rsid w:val="00144BE9"/>
    <w:rsid w:val="00145A33"/>
    <w:rsid w:val="00146030"/>
    <w:rsid w:val="001464A2"/>
    <w:rsid w:val="00147B04"/>
    <w:rsid w:val="00153F4D"/>
    <w:rsid w:val="00154847"/>
    <w:rsid w:val="00154EFA"/>
    <w:rsid w:val="00157DE8"/>
    <w:rsid w:val="001604CD"/>
    <w:rsid w:val="001614CA"/>
    <w:rsid w:val="00162F94"/>
    <w:rsid w:val="0016435B"/>
    <w:rsid w:val="00164A21"/>
    <w:rsid w:val="00167AA3"/>
    <w:rsid w:val="00171080"/>
    <w:rsid w:val="00172600"/>
    <w:rsid w:val="00173BDA"/>
    <w:rsid w:val="00177C5E"/>
    <w:rsid w:val="001804D8"/>
    <w:rsid w:val="00180714"/>
    <w:rsid w:val="00183169"/>
    <w:rsid w:val="00183373"/>
    <w:rsid w:val="001836FD"/>
    <w:rsid w:val="00190CA3"/>
    <w:rsid w:val="001935B9"/>
    <w:rsid w:val="0019598A"/>
    <w:rsid w:val="00197CBE"/>
    <w:rsid w:val="00197DF6"/>
    <w:rsid w:val="001A0B97"/>
    <w:rsid w:val="001A24E9"/>
    <w:rsid w:val="001A3C58"/>
    <w:rsid w:val="001A568C"/>
    <w:rsid w:val="001A6195"/>
    <w:rsid w:val="001B0C3D"/>
    <w:rsid w:val="001B18F4"/>
    <w:rsid w:val="001B2DF2"/>
    <w:rsid w:val="001B2F42"/>
    <w:rsid w:val="001B54CB"/>
    <w:rsid w:val="001B5CB5"/>
    <w:rsid w:val="001B5F96"/>
    <w:rsid w:val="001C0191"/>
    <w:rsid w:val="001C126C"/>
    <w:rsid w:val="001C2E01"/>
    <w:rsid w:val="001C3E21"/>
    <w:rsid w:val="001C68D0"/>
    <w:rsid w:val="001D03F7"/>
    <w:rsid w:val="001D1124"/>
    <w:rsid w:val="001D1905"/>
    <w:rsid w:val="001D332C"/>
    <w:rsid w:val="001D3E22"/>
    <w:rsid w:val="001D65DB"/>
    <w:rsid w:val="001D6854"/>
    <w:rsid w:val="001E0E86"/>
    <w:rsid w:val="001E12F3"/>
    <w:rsid w:val="001E17BA"/>
    <w:rsid w:val="001E223D"/>
    <w:rsid w:val="001E26AB"/>
    <w:rsid w:val="001E3CA6"/>
    <w:rsid w:val="001E3D93"/>
    <w:rsid w:val="001E3DB0"/>
    <w:rsid w:val="001E4652"/>
    <w:rsid w:val="001E71A1"/>
    <w:rsid w:val="001E778F"/>
    <w:rsid w:val="001F0FD8"/>
    <w:rsid w:val="001F22FA"/>
    <w:rsid w:val="001F2C3A"/>
    <w:rsid w:val="001F45CB"/>
    <w:rsid w:val="001F65F8"/>
    <w:rsid w:val="001F7827"/>
    <w:rsid w:val="002026F5"/>
    <w:rsid w:val="00202A94"/>
    <w:rsid w:val="00203287"/>
    <w:rsid w:val="0020338C"/>
    <w:rsid w:val="00203937"/>
    <w:rsid w:val="00203AEF"/>
    <w:rsid w:val="00207BE6"/>
    <w:rsid w:val="002112B4"/>
    <w:rsid w:val="00213C73"/>
    <w:rsid w:val="0021467F"/>
    <w:rsid w:val="00214BEA"/>
    <w:rsid w:val="00215F45"/>
    <w:rsid w:val="002171F6"/>
    <w:rsid w:val="00220459"/>
    <w:rsid w:val="00220483"/>
    <w:rsid w:val="002210FD"/>
    <w:rsid w:val="002214E9"/>
    <w:rsid w:val="002242AF"/>
    <w:rsid w:val="00233D49"/>
    <w:rsid w:val="00234592"/>
    <w:rsid w:val="002376E6"/>
    <w:rsid w:val="00240C21"/>
    <w:rsid w:val="002445BD"/>
    <w:rsid w:val="0024567A"/>
    <w:rsid w:val="0024618E"/>
    <w:rsid w:val="002474FC"/>
    <w:rsid w:val="002515F7"/>
    <w:rsid w:val="00252BFA"/>
    <w:rsid w:val="00253211"/>
    <w:rsid w:val="002534EC"/>
    <w:rsid w:val="002539DA"/>
    <w:rsid w:val="00255C05"/>
    <w:rsid w:val="002561C8"/>
    <w:rsid w:val="00257006"/>
    <w:rsid w:val="002572F6"/>
    <w:rsid w:val="00257738"/>
    <w:rsid w:val="002577B5"/>
    <w:rsid w:val="0026045A"/>
    <w:rsid w:val="00260EC8"/>
    <w:rsid w:val="002626F0"/>
    <w:rsid w:val="00262799"/>
    <w:rsid w:val="002640E6"/>
    <w:rsid w:val="00264B92"/>
    <w:rsid w:val="00264FBD"/>
    <w:rsid w:val="00265560"/>
    <w:rsid w:val="00266093"/>
    <w:rsid w:val="00266E65"/>
    <w:rsid w:val="00273F5B"/>
    <w:rsid w:val="0027420F"/>
    <w:rsid w:val="0027500B"/>
    <w:rsid w:val="00276909"/>
    <w:rsid w:val="00276F0C"/>
    <w:rsid w:val="00277229"/>
    <w:rsid w:val="00280131"/>
    <w:rsid w:val="002810AA"/>
    <w:rsid w:val="00282D87"/>
    <w:rsid w:val="0028637F"/>
    <w:rsid w:val="002879A1"/>
    <w:rsid w:val="00287CA2"/>
    <w:rsid w:val="00290001"/>
    <w:rsid w:val="00292E75"/>
    <w:rsid w:val="0029691F"/>
    <w:rsid w:val="002A03B4"/>
    <w:rsid w:val="002A305E"/>
    <w:rsid w:val="002A4230"/>
    <w:rsid w:val="002A52E7"/>
    <w:rsid w:val="002A5ADE"/>
    <w:rsid w:val="002A5B41"/>
    <w:rsid w:val="002A5BA0"/>
    <w:rsid w:val="002A5FBF"/>
    <w:rsid w:val="002A6AE2"/>
    <w:rsid w:val="002B0C27"/>
    <w:rsid w:val="002B446F"/>
    <w:rsid w:val="002B714B"/>
    <w:rsid w:val="002C45FA"/>
    <w:rsid w:val="002C62D5"/>
    <w:rsid w:val="002C6765"/>
    <w:rsid w:val="002C69EC"/>
    <w:rsid w:val="002C6B6E"/>
    <w:rsid w:val="002D3A74"/>
    <w:rsid w:val="002D554D"/>
    <w:rsid w:val="002D58B4"/>
    <w:rsid w:val="002D64BC"/>
    <w:rsid w:val="002D6C83"/>
    <w:rsid w:val="002D6F06"/>
    <w:rsid w:val="002E1D1A"/>
    <w:rsid w:val="002E3D5E"/>
    <w:rsid w:val="002E5C57"/>
    <w:rsid w:val="002F0BE6"/>
    <w:rsid w:val="002F4850"/>
    <w:rsid w:val="002F7CED"/>
    <w:rsid w:val="00300C2D"/>
    <w:rsid w:val="003104B5"/>
    <w:rsid w:val="00310A64"/>
    <w:rsid w:val="00312211"/>
    <w:rsid w:val="003128FE"/>
    <w:rsid w:val="00313084"/>
    <w:rsid w:val="0031625B"/>
    <w:rsid w:val="0031679F"/>
    <w:rsid w:val="0031693C"/>
    <w:rsid w:val="003171DB"/>
    <w:rsid w:val="00320E8A"/>
    <w:rsid w:val="003307B8"/>
    <w:rsid w:val="003319B4"/>
    <w:rsid w:val="00331FA6"/>
    <w:rsid w:val="003337E1"/>
    <w:rsid w:val="00333ED2"/>
    <w:rsid w:val="00335EF7"/>
    <w:rsid w:val="00336CAD"/>
    <w:rsid w:val="00340316"/>
    <w:rsid w:val="00341B24"/>
    <w:rsid w:val="00343E56"/>
    <w:rsid w:val="00350EB2"/>
    <w:rsid w:val="0035136F"/>
    <w:rsid w:val="00351CB4"/>
    <w:rsid w:val="00351E9F"/>
    <w:rsid w:val="00352006"/>
    <w:rsid w:val="00353861"/>
    <w:rsid w:val="00353B6A"/>
    <w:rsid w:val="00353EAA"/>
    <w:rsid w:val="00355B34"/>
    <w:rsid w:val="00360CDD"/>
    <w:rsid w:val="00362001"/>
    <w:rsid w:val="00362E37"/>
    <w:rsid w:val="00370CB3"/>
    <w:rsid w:val="00370E48"/>
    <w:rsid w:val="00370F42"/>
    <w:rsid w:val="003713C1"/>
    <w:rsid w:val="00372710"/>
    <w:rsid w:val="00373D32"/>
    <w:rsid w:val="003742C2"/>
    <w:rsid w:val="003762D5"/>
    <w:rsid w:val="00381E82"/>
    <w:rsid w:val="003843E6"/>
    <w:rsid w:val="00384501"/>
    <w:rsid w:val="00387189"/>
    <w:rsid w:val="00390BEC"/>
    <w:rsid w:val="003913B6"/>
    <w:rsid w:val="0039180C"/>
    <w:rsid w:val="00392B87"/>
    <w:rsid w:val="00393E4F"/>
    <w:rsid w:val="00396FC6"/>
    <w:rsid w:val="003973EF"/>
    <w:rsid w:val="003A1330"/>
    <w:rsid w:val="003A3263"/>
    <w:rsid w:val="003A46EE"/>
    <w:rsid w:val="003A5084"/>
    <w:rsid w:val="003A6454"/>
    <w:rsid w:val="003B075C"/>
    <w:rsid w:val="003B09CB"/>
    <w:rsid w:val="003B2C60"/>
    <w:rsid w:val="003B3BC1"/>
    <w:rsid w:val="003B4459"/>
    <w:rsid w:val="003B4F47"/>
    <w:rsid w:val="003B69F5"/>
    <w:rsid w:val="003C0B29"/>
    <w:rsid w:val="003C0B68"/>
    <w:rsid w:val="003C1975"/>
    <w:rsid w:val="003C2107"/>
    <w:rsid w:val="003C22DB"/>
    <w:rsid w:val="003C267A"/>
    <w:rsid w:val="003C2B03"/>
    <w:rsid w:val="003C35F3"/>
    <w:rsid w:val="003C4DB2"/>
    <w:rsid w:val="003C5CC9"/>
    <w:rsid w:val="003C5D77"/>
    <w:rsid w:val="003C6895"/>
    <w:rsid w:val="003C6E7B"/>
    <w:rsid w:val="003C71B5"/>
    <w:rsid w:val="003C727A"/>
    <w:rsid w:val="003D1EDA"/>
    <w:rsid w:val="003D3FD8"/>
    <w:rsid w:val="003E091A"/>
    <w:rsid w:val="003E1559"/>
    <w:rsid w:val="003E1820"/>
    <w:rsid w:val="003E40A6"/>
    <w:rsid w:val="003E602C"/>
    <w:rsid w:val="003E61BC"/>
    <w:rsid w:val="003E67E8"/>
    <w:rsid w:val="003E7874"/>
    <w:rsid w:val="003F23A6"/>
    <w:rsid w:val="003F452D"/>
    <w:rsid w:val="003F4679"/>
    <w:rsid w:val="003F46C6"/>
    <w:rsid w:val="003F52C0"/>
    <w:rsid w:val="003F5EA9"/>
    <w:rsid w:val="003F7786"/>
    <w:rsid w:val="003F7F01"/>
    <w:rsid w:val="00401712"/>
    <w:rsid w:val="00403266"/>
    <w:rsid w:val="00403CE0"/>
    <w:rsid w:val="004054D5"/>
    <w:rsid w:val="00405B5C"/>
    <w:rsid w:val="00406493"/>
    <w:rsid w:val="00406ED4"/>
    <w:rsid w:val="004070AA"/>
    <w:rsid w:val="004077B0"/>
    <w:rsid w:val="0041157C"/>
    <w:rsid w:val="00412A43"/>
    <w:rsid w:val="0041345D"/>
    <w:rsid w:val="00416671"/>
    <w:rsid w:val="00416DBD"/>
    <w:rsid w:val="004201DF"/>
    <w:rsid w:val="0042119E"/>
    <w:rsid w:val="004219AB"/>
    <w:rsid w:val="00423293"/>
    <w:rsid w:val="00425723"/>
    <w:rsid w:val="004259D8"/>
    <w:rsid w:val="00427AF9"/>
    <w:rsid w:val="00435680"/>
    <w:rsid w:val="0043584C"/>
    <w:rsid w:val="00436B6C"/>
    <w:rsid w:val="00441BA4"/>
    <w:rsid w:val="00444610"/>
    <w:rsid w:val="00444A08"/>
    <w:rsid w:val="00444E88"/>
    <w:rsid w:val="004470AF"/>
    <w:rsid w:val="00450EAB"/>
    <w:rsid w:val="004527B0"/>
    <w:rsid w:val="004571E0"/>
    <w:rsid w:val="004571F3"/>
    <w:rsid w:val="00457573"/>
    <w:rsid w:val="00465E29"/>
    <w:rsid w:val="0046636F"/>
    <w:rsid w:val="0046688E"/>
    <w:rsid w:val="00467580"/>
    <w:rsid w:val="00470AD5"/>
    <w:rsid w:val="00470E52"/>
    <w:rsid w:val="0047356D"/>
    <w:rsid w:val="00475457"/>
    <w:rsid w:val="00481634"/>
    <w:rsid w:val="00481B4C"/>
    <w:rsid w:val="00487904"/>
    <w:rsid w:val="00487A52"/>
    <w:rsid w:val="00487DF3"/>
    <w:rsid w:val="00492FAE"/>
    <w:rsid w:val="00493FA9"/>
    <w:rsid w:val="004952DE"/>
    <w:rsid w:val="00497A0B"/>
    <w:rsid w:val="00497ABC"/>
    <w:rsid w:val="004A0967"/>
    <w:rsid w:val="004A2020"/>
    <w:rsid w:val="004A28D6"/>
    <w:rsid w:val="004A3372"/>
    <w:rsid w:val="004A4266"/>
    <w:rsid w:val="004A617E"/>
    <w:rsid w:val="004A685B"/>
    <w:rsid w:val="004B039B"/>
    <w:rsid w:val="004B0A33"/>
    <w:rsid w:val="004B1370"/>
    <w:rsid w:val="004B1C2D"/>
    <w:rsid w:val="004B22F5"/>
    <w:rsid w:val="004B2395"/>
    <w:rsid w:val="004B586E"/>
    <w:rsid w:val="004B6694"/>
    <w:rsid w:val="004B77CD"/>
    <w:rsid w:val="004C0FCF"/>
    <w:rsid w:val="004C41B0"/>
    <w:rsid w:val="004C5253"/>
    <w:rsid w:val="004C5ACB"/>
    <w:rsid w:val="004C6DFF"/>
    <w:rsid w:val="004D02FB"/>
    <w:rsid w:val="004D04CA"/>
    <w:rsid w:val="004D05D1"/>
    <w:rsid w:val="004D2048"/>
    <w:rsid w:val="004E042B"/>
    <w:rsid w:val="004E10B1"/>
    <w:rsid w:val="004E2A15"/>
    <w:rsid w:val="004E6384"/>
    <w:rsid w:val="004E7937"/>
    <w:rsid w:val="004E7C2F"/>
    <w:rsid w:val="004F145F"/>
    <w:rsid w:val="004F2628"/>
    <w:rsid w:val="004F6903"/>
    <w:rsid w:val="00501531"/>
    <w:rsid w:val="005016C2"/>
    <w:rsid w:val="0050304F"/>
    <w:rsid w:val="00503F3B"/>
    <w:rsid w:val="005042E1"/>
    <w:rsid w:val="00507CAA"/>
    <w:rsid w:val="00511C0F"/>
    <w:rsid w:val="00514B21"/>
    <w:rsid w:val="00517460"/>
    <w:rsid w:val="00520057"/>
    <w:rsid w:val="00530D01"/>
    <w:rsid w:val="005322E1"/>
    <w:rsid w:val="00532D75"/>
    <w:rsid w:val="00534ABB"/>
    <w:rsid w:val="00535B74"/>
    <w:rsid w:val="005375D1"/>
    <w:rsid w:val="00540A17"/>
    <w:rsid w:val="00541335"/>
    <w:rsid w:val="00541700"/>
    <w:rsid w:val="005418ED"/>
    <w:rsid w:val="00542507"/>
    <w:rsid w:val="00543FD1"/>
    <w:rsid w:val="00544FB1"/>
    <w:rsid w:val="00551B2E"/>
    <w:rsid w:val="00554336"/>
    <w:rsid w:val="0056132D"/>
    <w:rsid w:val="00563FDB"/>
    <w:rsid w:val="00565047"/>
    <w:rsid w:val="0056564A"/>
    <w:rsid w:val="00573318"/>
    <w:rsid w:val="00575FA6"/>
    <w:rsid w:val="00576A2B"/>
    <w:rsid w:val="00583F4D"/>
    <w:rsid w:val="005846A1"/>
    <w:rsid w:val="00587B93"/>
    <w:rsid w:val="00587C90"/>
    <w:rsid w:val="00590BA2"/>
    <w:rsid w:val="00591CF8"/>
    <w:rsid w:val="00592683"/>
    <w:rsid w:val="005944C8"/>
    <w:rsid w:val="00597C9B"/>
    <w:rsid w:val="005A03BA"/>
    <w:rsid w:val="005A1CBD"/>
    <w:rsid w:val="005A5B7F"/>
    <w:rsid w:val="005A6C20"/>
    <w:rsid w:val="005B54CC"/>
    <w:rsid w:val="005B5FF5"/>
    <w:rsid w:val="005B68CE"/>
    <w:rsid w:val="005C3AF0"/>
    <w:rsid w:val="005C484A"/>
    <w:rsid w:val="005C5961"/>
    <w:rsid w:val="005D024D"/>
    <w:rsid w:val="005D2F2F"/>
    <w:rsid w:val="005D373E"/>
    <w:rsid w:val="005D57B7"/>
    <w:rsid w:val="005E1504"/>
    <w:rsid w:val="005E1634"/>
    <w:rsid w:val="005E1F80"/>
    <w:rsid w:val="005E56F4"/>
    <w:rsid w:val="005F11FF"/>
    <w:rsid w:val="005F31A4"/>
    <w:rsid w:val="005F5E07"/>
    <w:rsid w:val="005F614D"/>
    <w:rsid w:val="005F799A"/>
    <w:rsid w:val="00600CE6"/>
    <w:rsid w:val="00602213"/>
    <w:rsid w:val="00602866"/>
    <w:rsid w:val="00603B4A"/>
    <w:rsid w:val="00605552"/>
    <w:rsid w:val="00606727"/>
    <w:rsid w:val="0060681F"/>
    <w:rsid w:val="00610F66"/>
    <w:rsid w:val="0061143C"/>
    <w:rsid w:val="00613961"/>
    <w:rsid w:val="006165C0"/>
    <w:rsid w:val="00617A82"/>
    <w:rsid w:val="00620322"/>
    <w:rsid w:val="00622129"/>
    <w:rsid w:val="006224F7"/>
    <w:rsid w:val="00624565"/>
    <w:rsid w:val="006248BB"/>
    <w:rsid w:val="0062650F"/>
    <w:rsid w:val="006271A1"/>
    <w:rsid w:val="00627E1C"/>
    <w:rsid w:val="00630362"/>
    <w:rsid w:val="0063036C"/>
    <w:rsid w:val="00630CB1"/>
    <w:rsid w:val="0063290C"/>
    <w:rsid w:val="0063494D"/>
    <w:rsid w:val="00635508"/>
    <w:rsid w:val="0063646D"/>
    <w:rsid w:val="00636BD6"/>
    <w:rsid w:val="00642BB9"/>
    <w:rsid w:val="006445E2"/>
    <w:rsid w:val="0064721E"/>
    <w:rsid w:val="00655A4F"/>
    <w:rsid w:val="00656ACC"/>
    <w:rsid w:val="00656D48"/>
    <w:rsid w:val="0066169D"/>
    <w:rsid w:val="00662814"/>
    <w:rsid w:val="0066381E"/>
    <w:rsid w:val="00664DE5"/>
    <w:rsid w:val="00666DA7"/>
    <w:rsid w:val="00670199"/>
    <w:rsid w:val="00671B58"/>
    <w:rsid w:val="006724B0"/>
    <w:rsid w:val="00672C9B"/>
    <w:rsid w:val="00677A58"/>
    <w:rsid w:val="00680A2A"/>
    <w:rsid w:val="00680EAC"/>
    <w:rsid w:val="006833C0"/>
    <w:rsid w:val="00683F65"/>
    <w:rsid w:val="00685D32"/>
    <w:rsid w:val="00687372"/>
    <w:rsid w:val="00687D5B"/>
    <w:rsid w:val="006909EB"/>
    <w:rsid w:val="00691844"/>
    <w:rsid w:val="006934B0"/>
    <w:rsid w:val="0069423E"/>
    <w:rsid w:val="006943EF"/>
    <w:rsid w:val="006A1DBE"/>
    <w:rsid w:val="006A222B"/>
    <w:rsid w:val="006A44EF"/>
    <w:rsid w:val="006A4ACE"/>
    <w:rsid w:val="006B0932"/>
    <w:rsid w:val="006B0F32"/>
    <w:rsid w:val="006B1301"/>
    <w:rsid w:val="006B3B53"/>
    <w:rsid w:val="006B6AE5"/>
    <w:rsid w:val="006B76C2"/>
    <w:rsid w:val="006B7D80"/>
    <w:rsid w:val="006C028E"/>
    <w:rsid w:val="006C3B76"/>
    <w:rsid w:val="006C4923"/>
    <w:rsid w:val="006C5435"/>
    <w:rsid w:val="006C6238"/>
    <w:rsid w:val="006C67FA"/>
    <w:rsid w:val="006D14D5"/>
    <w:rsid w:val="006D1CF7"/>
    <w:rsid w:val="006D1DCC"/>
    <w:rsid w:val="006D26BA"/>
    <w:rsid w:val="006E2025"/>
    <w:rsid w:val="006E2F4D"/>
    <w:rsid w:val="006E36D8"/>
    <w:rsid w:val="006E4201"/>
    <w:rsid w:val="006E51EA"/>
    <w:rsid w:val="006E75B0"/>
    <w:rsid w:val="006E7633"/>
    <w:rsid w:val="006F18AF"/>
    <w:rsid w:val="006F23BD"/>
    <w:rsid w:val="006F24AE"/>
    <w:rsid w:val="006F7191"/>
    <w:rsid w:val="00700EE4"/>
    <w:rsid w:val="00702AE5"/>
    <w:rsid w:val="007033D0"/>
    <w:rsid w:val="0070410F"/>
    <w:rsid w:val="007041DE"/>
    <w:rsid w:val="00704BE1"/>
    <w:rsid w:val="00705971"/>
    <w:rsid w:val="00705C9E"/>
    <w:rsid w:val="00706505"/>
    <w:rsid w:val="00707274"/>
    <w:rsid w:val="00710567"/>
    <w:rsid w:val="00711531"/>
    <w:rsid w:val="00716B0B"/>
    <w:rsid w:val="0072020A"/>
    <w:rsid w:val="007205D1"/>
    <w:rsid w:val="00720CF5"/>
    <w:rsid w:val="007214A6"/>
    <w:rsid w:val="00722E1F"/>
    <w:rsid w:val="00724193"/>
    <w:rsid w:val="00732F6E"/>
    <w:rsid w:val="00734D53"/>
    <w:rsid w:val="00735C3A"/>
    <w:rsid w:val="00741EFF"/>
    <w:rsid w:val="0074408C"/>
    <w:rsid w:val="007446A1"/>
    <w:rsid w:val="007466B4"/>
    <w:rsid w:val="00747E2B"/>
    <w:rsid w:val="00751240"/>
    <w:rsid w:val="00757341"/>
    <w:rsid w:val="007575B4"/>
    <w:rsid w:val="007628DF"/>
    <w:rsid w:val="007638F5"/>
    <w:rsid w:val="00766EA5"/>
    <w:rsid w:val="007670AC"/>
    <w:rsid w:val="0077159A"/>
    <w:rsid w:val="00773799"/>
    <w:rsid w:val="007751CF"/>
    <w:rsid w:val="0077531E"/>
    <w:rsid w:val="007770A4"/>
    <w:rsid w:val="0078179A"/>
    <w:rsid w:val="00783891"/>
    <w:rsid w:val="00784A00"/>
    <w:rsid w:val="007859C4"/>
    <w:rsid w:val="0079507A"/>
    <w:rsid w:val="007956B9"/>
    <w:rsid w:val="007A0C86"/>
    <w:rsid w:val="007B056C"/>
    <w:rsid w:val="007B1A5B"/>
    <w:rsid w:val="007B3066"/>
    <w:rsid w:val="007B4D7B"/>
    <w:rsid w:val="007B61C7"/>
    <w:rsid w:val="007C04A4"/>
    <w:rsid w:val="007C4854"/>
    <w:rsid w:val="007C51EC"/>
    <w:rsid w:val="007C6597"/>
    <w:rsid w:val="007C7364"/>
    <w:rsid w:val="007D2F75"/>
    <w:rsid w:val="007D3D4C"/>
    <w:rsid w:val="007E0D35"/>
    <w:rsid w:val="007E0E17"/>
    <w:rsid w:val="007E257D"/>
    <w:rsid w:val="007E2683"/>
    <w:rsid w:val="007E6AB0"/>
    <w:rsid w:val="007F1735"/>
    <w:rsid w:val="007F2281"/>
    <w:rsid w:val="007F3403"/>
    <w:rsid w:val="007F3D8D"/>
    <w:rsid w:val="007F4C62"/>
    <w:rsid w:val="007F4F67"/>
    <w:rsid w:val="007F5F46"/>
    <w:rsid w:val="007F7972"/>
    <w:rsid w:val="00800310"/>
    <w:rsid w:val="008029EC"/>
    <w:rsid w:val="00802AED"/>
    <w:rsid w:val="008034F9"/>
    <w:rsid w:val="008075E6"/>
    <w:rsid w:val="008103BA"/>
    <w:rsid w:val="00811416"/>
    <w:rsid w:val="00813FD3"/>
    <w:rsid w:val="00814A70"/>
    <w:rsid w:val="008158CF"/>
    <w:rsid w:val="00816548"/>
    <w:rsid w:val="00826BCA"/>
    <w:rsid w:val="00827348"/>
    <w:rsid w:val="008317CA"/>
    <w:rsid w:val="00831F99"/>
    <w:rsid w:val="00835221"/>
    <w:rsid w:val="00837BB0"/>
    <w:rsid w:val="00840056"/>
    <w:rsid w:val="00842718"/>
    <w:rsid w:val="00850390"/>
    <w:rsid w:val="008528A2"/>
    <w:rsid w:val="008566DD"/>
    <w:rsid w:val="00857F25"/>
    <w:rsid w:val="00864BD9"/>
    <w:rsid w:val="00865DEE"/>
    <w:rsid w:val="00865EB8"/>
    <w:rsid w:val="008677AE"/>
    <w:rsid w:val="00871E7E"/>
    <w:rsid w:val="00872789"/>
    <w:rsid w:val="00873517"/>
    <w:rsid w:val="008739C5"/>
    <w:rsid w:val="00874197"/>
    <w:rsid w:val="0087500B"/>
    <w:rsid w:val="00876556"/>
    <w:rsid w:val="0088029B"/>
    <w:rsid w:val="0088096E"/>
    <w:rsid w:val="008813FE"/>
    <w:rsid w:val="00884780"/>
    <w:rsid w:val="00885F53"/>
    <w:rsid w:val="00886699"/>
    <w:rsid w:val="0088737D"/>
    <w:rsid w:val="008877A1"/>
    <w:rsid w:val="00887E53"/>
    <w:rsid w:val="008910DB"/>
    <w:rsid w:val="00892EDF"/>
    <w:rsid w:val="00893ACF"/>
    <w:rsid w:val="008968C2"/>
    <w:rsid w:val="008972B5"/>
    <w:rsid w:val="008A0D34"/>
    <w:rsid w:val="008A1CC3"/>
    <w:rsid w:val="008A262F"/>
    <w:rsid w:val="008A5653"/>
    <w:rsid w:val="008A6BAA"/>
    <w:rsid w:val="008A711D"/>
    <w:rsid w:val="008B4C0F"/>
    <w:rsid w:val="008B6360"/>
    <w:rsid w:val="008C22B2"/>
    <w:rsid w:val="008C258A"/>
    <w:rsid w:val="008C282C"/>
    <w:rsid w:val="008C2BA7"/>
    <w:rsid w:val="008C6858"/>
    <w:rsid w:val="008C78B9"/>
    <w:rsid w:val="008D00AF"/>
    <w:rsid w:val="008D1910"/>
    <w:rsid w:val="008D21DA"/>
    <w:rsid w:val="008D62FD"/>
    <w:rsid w:val="008E192E"/>
    <w:rsid w:val="008E2941"/>
    <w:rsid w:val="008E2F84"/>
    <w:rsid w:val="008E38D9"/>
    <w:rsid w:val="008E508C"/>
    <w:rsid w:val="008E596C"/>
    <w:rsid w:val="008E6ADD"/>
    <w:rsid w:val="008E6B55"/>
    <w:rsid w:val="008F12A9"/>
    <w:rsid w:val="008F12AE"/>
    <w:rsid w:val="008F14D4"/>
    <w:rsid w:val="008F376D"/>
    <w:rsid w:val="008F581E"/>
    <w:rsid w:val="008F6506"/>
    <w:rsid w:val="008F6D4D"/>
    <w:rsid w:val="008F74B9"/>
    <w:rsid w:val="009016A2"/>
    <w:rsid w:val="0090338E"/>
    <w:rsid w:val="00903A97"/>
    <w:rsid w:val="00903DF9"/>
    <w:rsid w:val="00911860"/>
    <w:rsid w:val="00912429"/>
    <w:rsid w:val="009140BD"/>
    <w:rsid w:val="00914314"/>
    <w:rsid w:val="0091494F"/>
    <w:rsid w:val="0091513A"/>
    <w:rsid w:val="0091591E"/>
    <w:rsid w:val="00915A25"/>
    <w:rsid w:val="00917896"/>
    <w:rsid w:val="00920C7D"/>
    <w:rsid w:val="00920E5F"/>
    <w:rsid w:val="00921BF8"/>
    <w:rsid w:val="009230AA"/>
    <w:rsid w:val="0092323A"/>
    <w:rsid w:val="009248A7"/>
    <w:rsid w:val="009252FC"/>
    <w:rsid w:val="00925339"/>
    <w:rsid w:val="00927766"/>
    <w:rsid w:val="009307B7"/>
    <w:rsid w:val="00930DA5"/>
    <w:rsid w:val="00931149"/>
    <w:rsid w:val="00931B9B"/>
    <w:rsid w:val="0094031B"/>
    <w:rsid w:val="0094097F"/>
    <w:rsid w:val="00941727"/>
    <w:rsid w:val="00941829"/>
    <w:rsid w:val="00941E6D"/>
    <w:rsid w:val="00942847"/>
    <w:rsid w:val="00942EAB"/>
    <w:rsid w:val="0094563A"/>
    <w:rsid w:val="00945DB0"/>
    <w:rsid w:val="00952CDA"/>
    <w:rsid w:val="009557B4"/>
    <w:rsid w:val="0095694F"/>
    <w:rsid w:val="009571A4"/>
    <w:rsid w:val="0095743B"/>
    <w:rsid w:val="00957462"/>
    <w:rsid w:val="0096040F"/>
    <w:rsid w:val="00965184"/>
    <w:rsid w:val="0096791C"/>
    <w:rsid w:val="00967A94"/>
    <w:rsid w:val="00967ECC"/>
    <w:rsid w:val="00971141"/>
    <w:rsid w:val="00971BA8"/>
    <w:rsid w:val="0097521C"/>
    <w:rsid w:val="009752D7"/>
    <w:rsid w:val="009765D7"/>
    <w:rsid w:val="00976B36"/>
    <w:rsid w:val="009779AF"/>
    <w:rsid w:val="00977D02"/>
    <w:rsid w:val="009829A5"/>
    <w:rsid w:val="009846BF"/>
    <w:rsid w:val="00984D1F"/>
    <w:rsid w:val="00985D64"/>
    <w:rsid w:val="00986088"/>
    <w:rsid w:val="009866B5"/>
    <w:rsid w:val="00990A72"/>
    <w:rsid w:val="009925C8"/>
    <w:rsid w:val="009A0A2F"/>
    <w:rsid w:val="009A18E6"/>
    <w:rsid w:val="009A40CD"/>
    <w:rsid w:val="009A4146"/>
    <w:rsid w:val="009A71BB"/>
    <w:rsid w:val="009B186D"/>
    <w:rsid w:val="009B308C"/>
    <w:rsid w:val="009B3D15"/>
    <w:rsid w:val="009B59E4"/>
    <w:rsid w:val="009B6902"/>
    <w:rsid w:val="009C0A02"/>
    <w:rsid w:val="009C15F5"/>
    <w:rsid w:val="009C3D63"/>
    <w:rsid w:val="009C3D6A"/>
    <w:rsid w:val="009C6ECB"/>
    <w:rsid w:val="009C755C"/>
    <w:rsid w:val="009C796E"/>
    <w:rsid w:val="009D4419"/>
    <w:rsid w:val="009D68F3"/>
    <w:rsid w:val="009D75C6"/>
    <w:rsid w:val="009D7EED"/>
    <w:rsid w:val="009E036A"/>
    <w:rsid w:val="009E06FB"/>
    <w:rsid w:val="009E4265"/>
    <w:rsid w:val="009E456A"/>
    <w:rsid w:val="009E49E7"/>
    <w:rsid w:val="009E4E6A"/>
    <w:rsid w:val="009E5E1B"/>
    <w:rsid w:val="009E768D"/>
    <w:rsid w:val="009F6596"/>
    <w:rsid w:val="009F7077"/>
    <w:rsid w:val="009F78BF"/>
    <w:rsid w:val="009F7EF1"/>
    <w:rsid w:val="00A02AEB"/>
    <w:rsid w:val="00A05FE7"/>
    <w:rsid w:val="00A061F7"/>
    <w:rsid w:val="00A10C6F"/>
    <w:rsid w:val="00A120C6"/>
    <w:rsid w:val="00A12CA4"/>
    <w:rsid w:val="00A14799"/>
    <w:rsid w:val="00A23547"/>
    <w:rsid w:val="00A23DF6"/>
    <w:rsid w:val="00A2692D"/>
    <w:rsid w:val="00A274D8"/>
    <w:rsid w:val="00A30A7B"/>
    <w:rsid w:val="00A321AF"/>
    <w:rsid w:val="00A33B68"/>
    <w:rsid w:val="00A36DDC"/>
    <w:rsid w:val="00A378F2"/>
    <w:rsid w:val="00A37FEB"/>
    <w:rsid w:val="00A40327"/>
    <w:rsid w:val="00A40377"/>
    <w:rsid w:val="00A415A9"/>
    <w:rsid w:val="00A4375B"/>
    <w:rsid w:val="00A43B53"/>
    <w:rsid w:val="00A43FBF"/>
    <w:rsid w:val="00A4456A"/>
    <w:rsid w:val="00A4603F"/>
    <w:rsid w:val="00A477BE"/>
    <w:rsid w:val="00A510BC"/>
    <w:rsid w:val="00A6178A"/>
    <w:rsid w:val="00A6528D"/>
    <w:rsid w:val="00A6703C"/>
    <w:rsid w:val="00A67A18"/>
    <w:rsid w:val="00A70A9C"/>
    <w:rsid w:val="00A7115C"/>
    <w:rsid w:val="00A711C1"/>
    <w:rsid w:val="00A71680"/>
    <w:rsid w:val="00A73506"/>
    <w:rsid w:val="00A73B05"/>
    <w:rsid w:val="00A743D4"/>
    <w:rsid w:val="00A75C46"/>
    <w:rsid w:val="00A76522"/>
    <w:rsid w:val="00A80534"/>
    <w:rsid w:val="00A8284D"/>
    <w:rsid w:val="00A846AD"/>
    <w:rsid w:val="00A847E5"/>
    <w:rsid w:val="00A857EA"/>
    <w:rsid w:val="00A90470"/>
    <w:rsid w:val="00A92CEE"/>
    <w:rsid w:val="00A92D47"/>
    <w:rsid w:val="00A93962"/>
    <w:rsid w:val="00A95C9E"/>
    <w:rsid w:val="00A96925"/>
    <w:rsid w:val="00A974CC"/>
    <w:rsid w:val="00AA07D9"/>
    <w:rsid w:val="00AA1606"/>
    <w:rsid w:val="00AA1AC4"/>
    <w:rsid w:val="00AA343F"/>
    <w:rsid w:val="00AA4F22"/>
    <w:rsid w:val="00AA5AAB"/>
    <w:rsid w:val="00AA6DC2"/>
    <w:rsid w:val="00AB5785"/>
    <w:rsid w:val="00AB57EB"/>
    <w:rsid w:val="00AB6C6D"/>
    <w:rsid w:val="00AB7F87"/>
    <w:rsid w:val="00AC39D7"/>
    <w:rsid w:val="00AC3C26"/>
    <w:rsid w:val="00AC3E16"/>
    <w:rsid w:val="00AD182E"/>
    <w:rsid w:val="00AD1E60"/>
    <w:rsid w:val="00AD24F4"/>
    <w:rsid w:val="00AD27DA"/>
    <w:rsid w:val="00AD426E"/>
    <w:rsid w:val="00AD4AFB"/>
    <w:rsid w:val="00AD4DA2"/>
    <w:rsid w:val="00AD50B0"/>
    <w:rsid w:val="00AD6015"/>
    <w:rsid w:val="00AD6496"/>
    <w:rsid w:val="00AD6581"/>
    <w:rsid w:val="00AD7299"/>
    <w:rsid w:val="00AD7DA6"/>
    <w:rsid w:val="00AD7DBD"/>
    <w:rsid w:val="00AE016F"/>
    <w:rsid w:val="00AE0A03"/>
    <w:rsid w:val="00AE11D6"/>
    <w:rsid w:val="00AE40EB"/>
    <w:rsid w:val="00AE6225"/>
    <w:rsid w:val="00AE76BF"/>
    <w:rsid w:val="00AE771D"/>
    <w:rsid w:val="00AF2A1F"/>
    <w:rsid w:val="00AF4AF0"/>
    <w:rsid w:val="00B00981"/>
    <w:rsid w:val="00B01F44"/>
    <w:rsid w:val="00B04D96"/>
    <w:rsid w:val="00B05180"/>
    <w:rsid w:val="00B11C15"/>
    <w:rsid w:val="00B138ED"/>
    <w:rsid w:val="00B154F5"/>
    <w:rsid w:val="00B15D0C"/>
    <w:rsid w:val="00B1772A"/>
    <w:rsid w:val="00B17F76"/>
    <w:rsid w:val="00B20366"/>
    <w:rsid w:val="00B226B2"/>
    <w:rsid w:val="00B26A01"/>
    <w:rsid w:val="00B27E73"/>
    <w:rsid w:val="00B27FF7"/>
    <w:rsid w:val="00B30664"/>
    <w:rsid w:val="00B33E3B"/>
    <w:rsid w:val="00B42E32"/>
    <w:rsid w:val="00B44BD6"/>
    <w:rsid w:val="00B46842"/>
    <w:rsid w:val="00B507BA"/>
    <w:rsid w:val="00B52230"/>
    <w:rsid w:val="00B526DA"/>
    <w:rsid w:val="00B54C11"/>
    <w:rsid w:val="00B54D6A"/>
    <w:rsid w:val="00B5547D"/>
    <w:rsid w:val="00B5557A"/>
    <w:rsid w:val="00B555FE"/>
    <w:rsid w:val="00B55619"/>
    <w:rsid w:val="00B55FB9"/>
    <w:rsid w:val="00B5644B"/>
    <w:rsid w:val="00B57EA5"/>
    <w:rsid w:val="00B57F4A"/>
    <w:rsid w:val="00B601FD"/>
    <w:rsid w:val="00B61A8A"/>
    <w:rsid w:val="00B624A5"/>
    <w:rsid w:val="00B62CCF"/>
    <w:rsid w:val="00B64598"/>
    <w:rsid w:val="00B65203"/>
    <w:rsid w:val="00B731D9"/>
    <w:rsid w:val="00B747E8"/>
    <w:rsid w:val="00B77CCA"/>
    <w:rsid w:val="00B82430"/>
    <w:rsid w:val="00B83721"/>
    <w:rsid w:val="00B838D7"/>
    <w:rsid w:val="00B84E8A"/>
    <w:rsid w:val="00B85AC7"/>
    <w:rsid w:val="00B86A55"/>
    <w:rsid w:val="00B900F9"/>
    <w:rsid w:val="00B94064"/>
    <w:rsid w:val="00B94088"/>
    <w:rsid w:val="00B94D00"/>
    <w:rsid w:val="00BA1008"/>
    <w:rsid w:val="00BA32BA"/>
    <w:rsid w:val="00BA4EB5"/>
    <w:rsid w:val="00BB25BF"/>
    <w:rsid w:val="00BB3982"/>
    <w:rsid w:val="00BB5F73"/>
    <w:rsid w:val="00BB650B"/>
    <w:rsid w:val="00BC2D68"/>
    <w:rsid w:val="00BC37AC"/>
    <w:rsid w:val="00BC4175"/>
    <w:rsid w:val="00BC46E7"/>
    <w:rsid w:val="00BC48BB"/>
    <w:rsid w:val="00BC4A72"/>
    <w:rsid w:val="00BC5349"/>
    <w:rsid w:val="00BC6C6D"/>
    <w:rsid w:val="00BC7136"/>
    <w:rsid w:val="00BC78A5"/>
    <w:rsid w:val="00BC7B16"/>
    <w:rsid w:val="00BD1135"/>
    <w:rsid w:val="00BD22D0"/>
    <w:rsid w:val="00BD4D46"/>
    <w:rsid w:val="00BD61E6"/>
    <w:rsid w:val="00BD6303"/>
    <w:rsid w:val="00BD6BA6"/>
    <w:rsid w:val="00BD6CC2"/>
    <w:rsid w:val="00BD7721"/>
    <w:rsid w:val="00BE4103"/>
    <w:rsid w:val="00BF04D0"/>
    <w:rsid w:val="00BF1C6B"/>
    <w:rsid w:val="00BF3A70"/>
    <w:rsid w:val="00BF5A99"/>
    <w:rsid w:val="00C013A5"/>
    <w:rsid w:val="00C03839"/>
    <w:rsid w:val="00C07184"/>
    <w:rsid w:val="00C07E5C"/>
    <w:rsid w:val="00C1267C"/>
    <w:rsid w:val="00C12EC1"/>
    <w:rsid w:val="00C136B6"/>
    <w:rsid w:val="00C13906"/>
    <w:rsid w:val="00C1751B"/>
    <w:rsid w:val="00C17987"/>
    <w:rsid w:val="00C17A42"/>
    <w:rsid w:val="00C17B04"/>
    <w:rsid w:val="00C209A4"/>
    <w:rsid w:val="00C21068"/>
    <w:rsid w:val="00C21F2A"/>
    <w:rsid w:val="00C24715"/>
    <w:rsid w:val="00C2551F"/>
    <w:rsid w:val="00C25687"/>
    <w:rsid w:val="00C25F69"/>
    <w:rsid w:val="00C26E4F"/>
    <w:rsid w:val="00C2763E"/>
    <w:rsid w:val="00C30B69"/>
    <w:rsid w:val="00C316C1"/>
    <w:rsid w:val="00C3309F"/>
    <w:rsid w:val="00C334E1"/>
    <w:rsid w:val="00C340BE"/>
    <w:rsid w:val="00C34692"/>
    <w:rsid w:val="00C34B24"/>
    <w:rsid w:val="00C34EE7"/>
    <w:rsid w:val="00C35353"/>
    <w:rsid w:val="00C437ED"/>
    <w:rsid w:val="00C43820"/>
    <w:rsid w:val="00C4464B"/>
    <w:rsid w:val="00C46C36"/>
    <w:rsid w:val="00C478E9"/>
    <w:rsid w:val="00C47CCC"/>
    <w:rsid w:val="00C50BB2"/>
    <w:rsid w:val="00C510D3"/>
    <w:rsid w:val="00C5119D"/>
    <w:rsid w:val="00C513B2"/>
    <w:rsid w:val="00C51ABC"/>
    <w:rsid w:val="00C52544"/>
    <w:rsid w:val="00C60325"/>
    <w:rsid w:val="00C60C03"/>
    <w:rsid w:val="00C60F4B"/>
    <w:rsid w:val="00C613CC"/>
    <w:rsid w:val="00C628F3"/>
    <w:rsid w:val="00C63872"/>
    <w:rsid w:val="00C647F1"/>
    <w:rsid w:val="00C64E76"/>
    <w:rsid w:val="00C67476"/>
    <w:rsid w:val="00C679CE"/>
    <w:rsid w:val="00C67ED1"/>
    <w:rsid w:val="00C7059B"/>
    <w:rsid w:val="00C71099"/>
    <w:rsid w:val="00C7112F"/>
    <w:rsid w:val="00C7371E"/>
    <w:rsid w:val="00C7569C"/>
    <w:rsid w:val="00C76309"/>
    <w:rsid w:val="00C81552"/>
    <w:rsid w:val="00C820D6"/>
    <w:rsid w:val="00C8519E"/>
    <w:rsid w:val="00C9184D"/>
    <w:rsid w:val="00C91EF7"/>
    <w:rsid w:val="00C93C1E"/>
    <w:rsid w:val="00C965E0"/>
    <w:rsid w:val="00CA4709"/>
    <w:rsid w:val="00CA5803"/>
    <w:rsid w:val="00CA62BB"/>
    <w:rsid w:val="00CA64ED"/>
    <w:rsid w:val="00CA696E"/>
    <w:rsid w:val="00CB3007"/>
    <w:rsid w:val="00CB5B03"/>
    <w:rsid w:val="00CB5E0A"/>
    <w:rsid w:val="00CC0062"/>
    <w:rsid w:val="00CC1213"/>
    <w:rsid w:val="00CC18B8"/>
    <w:rsid w:val="00CC296A"/>
    <w:rsid w:val="00CC6651"/>
    <w:rsid w:val="00CC7269"/>
    <w:rsid w:val="00CC7F23"/>
    <w:rsid w:val="00CD0B89"/>
    <w:rsid w:val="00CD3BB3"/>
    <w:rsid w:val="00CD50B8"/>
    <w:rsid w:val="00CD6BBE"/>
    <w:rsid w:val="00CD7706"/>
    <w:rsid w:val="00CD78A7"/>
    <w:rsid w:val="00CD7F19"/>
    <w:rsid w:val="00CE14A6"/>
    <w:rsid w:val="00CE1904"/>
    <w:rsid w:val="00CE41D5"/>
    <w:rsid w:val="00CE5EEF"/>
    <w:rsid w:val="00CF0AC7"/>
    <w:rsid w:val="00CF1412"/>
    <w:rsid w:val="00CF2128"/>
    <w:rsid w:val="00CF63DD"/>
    <w:rsid w:val="00CF75F6"/>
    <w:rsid w:val="00CF79FD"/>
    <w:rsid w:val="00D011FA"/>
    <w:rsid w:val="00D01B72"/>
    <w:rsid w:val="00D03305"/>
    <w:rsid w:val="00D0358A"/>
    <w:rsid w:val="00D047AA"/>
    <w:rsid w:val="00D05775"/>
    <w:rsid w:val="00D06071"/>
    <w:rsid w:val="00D06BCC"/>
    <w:rsid w:val="00D10ECC"/>
    <w:rsid w:val="00D13FAA"/>
    <w:rsid w:val="00D16756"/>
    <w:rsid w:val="00D2041B"/>
    <w:rsid w:val="00D21C37"/>
    <w:rsid w:val="00D223E7"/>
    <w:rsid w:val="00D22D51"/>
    <w:rsid w:val="00D25A6F"/>
    <w:rsid w:val="00D303E1"/>
    <w:rsid w:val="00D31477"/>
    <w:rsid w:val="00D346FD"/>
    <w:rsid w:val="00D43459"/>
    <w:rsid w:val="00D45094"/>
    <w:rsid w:val="00D45E84"/>
    <w:rsid w:val="00D46366"/>
    <w:rsid w:val="00D46A63"/>
    <w:rsid w:val="00D46F48"/>
    <w:rsid w:val="00D5081D"/>
    <w:rsid w:val="00D51B15"/>
    <w:rsid w:val="00D60095"/>
    <w:rsid w:val="00D601BA"/>
    <w:rsid w:val="00D60E73"/>
    <w:rsid w:val="00D614A6"/>
    <w:rsid w:val="00D61523"/>
    <w:rsid w:val="00D62334"/>
    <w:rsid w:val="00D62542"/>
    <w:rsid w:val="00D6288C"/>
    <w:rsid w:val="00D66285"/>
    <w:rsid w:val="00D66826"/>
    <w:rsid w:val="00D66FC8"/>
    <w:rsid w:val="00D72439"/>
    <w:rsid w:val="00D73747"/>
    <w:rsid w:val="00D83AA2"/>
    <w:rsid w:val="00D841AC"/>
    <w:rsid w:val="00D84850"/>
    <w:rsid w:val="00D84FCD"/>
    <w:rsid w:val="00D857B2"/>
    <w:rsid w:val="00D873A5"/>
    <w:rsid w:val="00D90DD4"/>
    <w:rsid w:val="00D91456"/>
    <w:rsid w:val="00D93E1B"/>
    <w:rsid w:val="00D959C9"/>
    <w:rsid w:val="00D970E9"/>
    <w:rsid w:val="00D9768F"/>
    <w:rsid w:val="00DA08BA"/>
    <w:rsid w:val="00DA1DCF"/>
    <w:rsid w:val="00DA5EB2"/>
    <w:rsid w:val="00DA6F85"/>
    <w:rsid w:val="00DA7778"/>
    <w:rsid w:val="00DA7A78"/>
    <w:rsid w:val="00DB0EBB"/>
    <w:rsid w:val="00DB1C91"/>
    <w:rsid w:val="00DB73BA"/>
    <w:rsid w:val="00DB7921"/>
    <w:rsid w:val="00DC1784"/>
    <w:rsid w:val="00DC1A87"/>
    <w:rsid w:val="00DC1B4B"/>
    <w:rsid w:val="00DC4E85"/>
    <w:rsid w:val="00DC6C02"/>
    <w:rsid w:val="00DC6E01"/>
    <w:rsid w:val="00DD0B24"/>
    <w:rsid w:val="00DD2A40"/>
    <w:rsid w:val="00DD404D"/>
    <w:rsid w:val="00DD4B94"/>
    <w:rsid w:val="00DD62B1"/>
    <w:rsid w:val="00DD7383"/>
    <w:rsid w:val="00DE0B6F"/>
    <w:rsid w:val="00DE5060"/>
    <w:rsid w:val="00DE50C2"/>
    <w:rsid w:val="00DE53E5"/>
    <w:rsid w:val="00DE5700"/>
    <w:rsid w:val="00DE68B7"/>
    <w:rsid w:val="00DF0749"/>
    <w:rsid w:val="00DF1953"/>
    <w:rsid w:val="00DF1AE4"/>
    <w:rsid w:val="00DF2788"/>
    <w:rsid w:val="00DF2CF3"/>
    <w:rsid w:val="00DF3F39"/>
    <w:rsid w:val="00DF5AF3"/>
    <w:rsid w:val="00DF64D1"/>
    <w:rsid w:val="00E04AC5"/>
    <w:rsid w:val="00E1574C"/>
    <w:rsid w:val="00E15903"/>
    <w:rsid w:val="00E17337"/>
    <w:rsid w:val="00E20993"/>
    <w:rsid w:val="00E22540"/>
    <w:rsid w:val="00E2286C"/>
    <w:rsid w:val="00E2786F"/>
    <w:rsid w:val="00E3203E"/>
    <w:rsid w:val="00E33EA1"/>
    <w:rsid w:val="00E35165"/>
    <w:rsid w:val="00E3601E"/>
    <w:rsid w:val="00E3666A"/>
    <w:rsid w:val="00E40438"/>
    <w:rsid w:val="00E4114A"/>
    <w:rsid w:val="00E4145B"/>
    <w:rsid w:val="00E43AB2"/>
    <w:rsid w:val="00E43E2F"/>
    <w:rsid w:val="00E4410E"/>
    <w:rsid w:val="00E47DEC"/>
    <w:rsid w:val="00E51888"/>
    <w:rsid w:val="00E51A55"/>
    <w:rsid w:val="00E53003"/>
    <w:rsid w:val="00E61963"/>
    <w:rsid w:val="00E6254F"/>
    <w:rsid w:val="00E62F24"/>
    <w:rsid w:val="00E63ADB"/>
    <w:rsid w:val="00E731AD"/>
    <w:rsid w:val="00E73A64"/>
    <w:rsid w:val="00E74B02"/>
    <w:rsid w:val="00E7634E"/>
    <w:rsid w:val="00E76704"/>
    <w:rsid w:val="00E80723"/>
    <w:rsid w:val="00E83B03"/>
    <w:rsid w:val="00E85B22"/>
    <w:rsid w:val="00E941F8"/>
    <w:rsid w:val="00E967C8"/>
    <w:rsid w:val="00E96BB5"/>
    <w:rsid w:val="00E96FE9"/>
    <w:rsid w:val="00EA2529"/>
    <w:rsid w:val="00EA42E5"/>
    <w:rsid w:val="00EA7D8D"/>
    <w:rsid w:val="00EB5B57"/>
    <w:rsid w:val="00EB745A"/>
    <w:rsid w:val="00EB7511"/>
    <w:rsid w:val="00EC1B8D"/>
    <w:rsid w:val="00EC35FD"/>
    <w:rsid w:val="00EC550F"/>
    <w:rsid w:val="00EC68C4"/>
    <w:rsid w:val="00EC73B7"/>
    <w:rsid w:val="00EC7FAD"/>
    <w:rsid w:val="00ED02E8"/>
    <w:rsid w:val="00ED311C"/>
    <w:rsid w:val="00ED4C98"/>
    <w:rsid w:val="00ED5644"/>
    <w:rsid w:val="00ED5BB7"/>
    <w:rsid w:val="00ED62FB"/>
    <w:rsid w:val="00ED7328"/>
    <w:rsid w:val="00EE065B"/>
    <w:rsid w:val="00EE197D"/>
    <w:rsid w:val="00EE49CD"/>
    <w:rsid w:val="00EE7451"/>
    <w:rsid w:val="00EE7A49"/>
    <w:rsid w:val="00EF1DB9"/>
    <w:rsid w:val="00EF25F6"/>
    <w:rsid w:val="00F003C8"/>
    <w:rsid w:val="00F00D1B"/>
    <w:rsid w:val="00F018C5"/>
    <w:rsid w:val="00F01969"/>
    <w:rsid w:val="00F02288"/>
    <w:rsid w:val="00F02AD9"/>
    <w:rsid w:val="00F03819"/>
    <w:rsid w:val="00F05C7A"/>
    <w:rsid w:val="00F0650F"/>
    <w:rsid w:val="00F068B6"/>
    <w:rsid w:val="00F07C50"/>
    <w:rsid w:val="00F10BA6"/>
    <w:rsid w:val="00F10E39"/>
    <w:rsid w:val="00F1283E"/>
    <w:rsid w:val="00F23D1B"/>
    <w:rsid w:val="00F25F08"/>
    <w:rsid w:val="00F2613D"/>
    <w:rsid w:val="00F264EF"/>
    <w:rsid w:val="00F26FBB"/>
    <w:rsid w:val="00F27CE8"/>
    <w:rsid w:val="00F311BC"/>
    <w:rsid w:val="00F34288"/>
    <w:rsid w:val="00F36624"/>
    <w:rsid w:val="00F366A7"/>
    <w:rsid w:val="00F414C4"/>
    <w:rsid w:val="00F44B71"/>
    <w:rsid w:val="00F44E3C"/>
    <w:rsid w:val="00F44E51"/>
    <w:rsid w:val="00F4550D"/>
    <w:rsid w:val="00F458A0"/>
    <w:rsid w:val="00F46B2C"/>
    <w:rsid w:val="00F47076"/>
    <w:rsid w:val="00F51133"/>
    <w:rsid w:val="00F51F91"/>
    <w:rsid w:val="00F52BA2"/>
    <w:rsid w:val="00F53C38"/>
    <w:rsid w:val="00F53D9E"/>
    <w:rsid w:val="00F54117"/>
    <w:rsid w:val="00F57D5B"/>
    <w:rsid w:val="00F610B3"/>
    <w:rsid w:val="00F6129D"/>
    <w:rsid w:val="00F627BB"/>
    <w:rsid w:val="00F63314"/>
    <w:rsid w:val="00F6378F"/>
    <w:rsid w:val="00F63F5A"/>
    <w:rsid w:val="00F646B6"/>
    <w:rsid w:val="00F655D2"/>
    <w:rsid w:val="00F65B5B"/>
    <w:rsid w:val="00F66489"/>
    <w:rsid w:val="00F664E6"/>
    <w:rsid w:val="00F72F43"/>
    <w:rsid w:val="00F76084"/>
    <w:rsid w:val="00F76956"/>
    <w:rsid w:val="00F76D09"/>
    <w:rsid w:val="00F81CA0"/>
    <w:rsid w:val="00F82E20"/>
    <w:rsid w:val="00F84D5E"/>
    <w:rsid w:val="00F856BD"/>
    <w:rsid w:val="00F85D41"/>
    <w:rsid w:val="00F874CF"/>
    <w:rsid w:val="00F87C0D"/>
    <w:rsid w:val="00F9325C"/>
    <w:rsid w:val="00F96320"/>
    <w:rsid w:val="00F96CA1"/>
    <w:rsid w:val="00FA095C"/>
    <w:rsid w:val="00FA25B2"/>
    <w:rsid w:val="00FA49E8"/>
    <w:rsid w:val="00FA7195"/>
    <w:rsid w:val="00FB078C"/>
    <w:rsid w:val="00FB0EC3"/>
    <w:rsid w:val="00FB1963"/>
    <w:rsid w:val="00FC14B4"/>
    <w:rsid w:val="00FC1639"/>
    <w:rsid w:val="00FC53CB"/>
    <w:rsid w:val="00FC5B6C"/>
    <w:rsid w:val="00FC7CF8"/>
    <w:rsid w:val="00FC7F0C"/>
    <w:rsid w:val="00FD4B90"/>
    <w:rsid w:val="00FD5F12"/>
    <w:rsid w:val="00FE04C7"/>
    <w:rsid w:val="00FE2F68"/>
    <w:rsid w:val="00FE5A48"/>
    <w:rsid w:val="00FE6508"/>
    <w:rsid w:val="00FE676E"/>
    <w:rsid w:val="00FE781C"/>
    <w:rsid w:val="00FF0C8A"/>
    <w:rsid w:val="00FF126B"/>
    <w:rsid w:val="00FF3073"/>
    <w:rsid w:val="00FF30BF"/>
    <w:rsid w:val="00FF74F5"/>
    <w:rsid w:val="00FF7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7BA"/>
  </w:style>
  <w:style w:type="paragraph" w:styleId="1">
    <w:name w:val="heading 1"/>
    <w:basedOn w:val="a"/>
    <w:next w:val="a"/>
    <w:link w:val="10"/>
    <w:qFormat/>
    <w:rsid w:val="00FD5F12"/>
    <w:pPr>
      <w:keepNext/>
      <w:tabs>
        <w:tab w:val="left" w:pos="3630"/>
      </w:tabs>
      <w:spacing w:before="0"/>
      <w:ind w:firstLine="0"/>
      <w:outlineLvl w:val="0"/>
    </w:pPr>
    <w:rPr>
      <w:rFonts w:ascii="Times New Roman" w:eastAsia="Times New Roman" w:hAnsi="Times New Roman" w:cs="Times New Roman"/>
      <w:b/>
      <w:bCs/>
      <w:sz w:val="28"/>
      <w:szCs w:val="28"/>
      <w:u w:val="single"/>
      <w:lang w:eastAsia="ru-RU"/>
    </w:rPr>
  </w:style>
  <w:style w:type="paragraph" w:styleId="4">
    <w:name w:val="heading 4"/>
    <w:basedOn w:val="a"/>
    <w:next w:val="a"/>
    <w:link w:val="40"/>
    <w:uiPriority w:val="9"/>
    <w:semiHidden/>
    <w:unhideWhenUsed/>
    <w:qFormat/>
    <w:rsid w:val="000049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213C73"/>
    <w:pPr>
      <w:spacing w:before="0"/>
      <w:ind w:firstLine="709"/>
    </w:pPr>
    <w:rPr>
      <w:rFonts w:ascii="Times New Roman" w:eastAsia="MS Mincho" w:hAnsi="Times New Roman" w:cs="Times New Roman"/>
      <w:sz w:val="26"/>
      <w:szCs w:val="24"/>
      <w:lang w:eastAsia="ru-RU"/>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213C73"/>
    <w:rPr>
      <w:rFonts w:ascii="Times New Roman" w:eastAsia="MS Mincho" w:hAnsi="Times New Roman" w:cs="Times New Roman"/>
      <w:sz w:val="26"/>
      <w:szCs w:val="24"/>
      <w:lang w:eastAsia="ru-RU"/>
    </w:rPr>
  </w:style>
  <w:style w:type="paragraph" w:styleId="a5">
    <w:name w:val="Balloon Text"/>
    <w:basedOn w:val="a"/>
    <w:link w:val="a6"/>
    <w:uiPriority w:val="99"/>
    <w:semiHidden/>
    <w:unhideWhenUsed/>
    <w:rsid w:val="00D46F48"/>
    <w:pPr>
      <w:spacing w:before="0"/>
    </w:pPr>
    <w:rPr>
      <w:rFonts w:ascii="Tahoma" w:hAnsi="Tahoma" w:cs="Tahoma"/>
      <w:sz w:val="16"/>
      <w:szCs w:val="16"/>
    </w:rPr>
  </w:style>
  <w:style w:type="character" w:customStyle="1" w:styleId="a6">
    <w:name w:val="Текст выноски Знак"/>
    <w:basedOn w:val="a0"/>
    <w:link w:val="a5"/>
    <w:uiPriority w:val="99"/>
    <w:semiHidden/>
    <w:rsid w:val="00D46F48"/>
    <w:rPr>
      <w:rFonts w:ascii="Tahoma" w:hAnsi="Tahoma" w:cs="Tahoma"/>
      <w:sz w:val="16"/>
      <w:szCs w:val="16"/>
    </w:rPr>
  </w:style>
  <w:style w:type="paragraph" w:customStyle="1" w:styleId="2">
    <w:name w:val="Обычный2"/>
    <w:rsid w:val="007214A6"/>
    <w:pPr>
      <w:spacing w:before="0"/>
      <w:ind w:firstLine="720"/>
    </w:pPr>
    <w:rPr>
      <w:rFonts w:ascii="Times New Roman" w:eastAsia="Times New Roman" w:hAnsi="Times New Roman" w:cs="Times New Roman"/>
      <w:sz w:val="28"/>
      <w:szCs w:val="20"/>
      <w:lang w:eastAsia="ru-RU"/>
    </w:rPr>
  </w:style>
  <w:style w:type="paragraph" w:styleId="a7">
    <w:name w:val="header"/>
    <w:basedOn w:val="a"/>
    <w:link w:val="a8"/>
    <w:uiPriority w:val="99"/>
    <w:semiHidden/>
    <w:unhideWhenUsed/>
    <w:rsid w:val="00FD5F12"/>
    <w:pPr>
      <w:tabs>
        <w:tab w:val="center" w:pos="4677"/>
        <w:tab w:val="right" w:pos="9355"/>
      </w:tabs>
      <w:spacing w:before="0"/>
    </w:pPr>
  </w:style>
  <w:style w:type="character" w:customStyle="1" w:styleId="a8">
    <w:name w:val="Верхний колонтитул Знак"/>
    <w:basedOn w:val="a0"/>
    <w:link w:val="a7"/>
    <w:uiPriority w:val="99"/>
    <w:semiHidden/>
    <w:rsid w:val="00FD5F12"/>
  </w:style>
  <w:style w:type="paragraph" w:styleId="a9">
    <w:name w:val="footer"/>
    <w:basedOn w:val="a"/>
    <w:link w:val="aa"/>
    <w:uiPriority w:val="99"/>
    <w:semiHidden/>
    <w:unhideWhenUsed/>
    <w:rsid w:val="00FD5F12"/>
    <w:pPr>
      <w:tabs>
        <w:tab w:val="center" w:pos="4677"/>
        <w:tab w:val="right" w:pos="9355"/>
      </w:tabs>
      <w:spacing w:before="0"/>
    </w:pPr>
  </w:style>
  <w:style w:type="character" w:customStyle="1" w:styleId="aa">
    <w:name w:val="Нижний колонтитул Знак"/>
    <w:basedOn w:val="a0"/>
    <w:link w:val="a9"/>
    <w:uiPriority w:val="99"/>
    <w:semiHidden/>
    <w:rsid w:val="00FD5F12"/>
  </w:style>
  <w:style w:type="paragraph" w:styleId="ab">
    <w:name w:val="Title"/>
    <w:basedOn w:val="a"/>
    <w:link w:val="ac"/>
    <w:qFormat/>
    <w:rsid w:val="00FD5F12"/>
    <w:pPr>
      <w:spacing w:before="0"/>
      <w:ind w:firstLine="0"/>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0"/>
    <w:link w:val="ab"/>
    <w:rsid w:val="00FD5F12"/>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FD5F12"/>
    <w:rPr>
      <w:rFonts w:ascii="Times New Roman" w:eastAsia="Times New Roman" w:hAnsi="Times New Roman" w:cs="Times New Roman"/>
      <w:b/>
      <w:bCs/>
      <w:sz w:val="28"/>
      <w:szCs w:val="28"/>
      <w:u w:val="single"/>
      <w:lang w:eastAsia="ru-RU"/>
    </w:rPr>
  </w:style>
  <w:style w:type="paragraph" w:customStyle="1" w:styleId="11">
    <w:name w:val="Обычный1"/>
    <w:link w:val="Normal"/>
    <w:rsid w:val="00FD5F12"/>
    <w:pPr>
      <w:spacing w:before="0"/>
      <w:ind w:firstLine="720"/>
    </w:pPr>
    <w:rPr>
      <w:rFonts w:ascii="Times New Roman" w:eastAsia="Times New Roman" w:hAnsi="Times New Roman" w:cs="Times New Roman"/>
      <w:sz w:val="28"/>
      <w:szCs w:val="20"/>
      <w:lang w:eastAsia="ru-RU"/>
    </w:rPr>
  </w:style>
  <w:style w:type="character" w:customStyle="1" w:styleId="Normal">
    <w:name w:val="Normal Знак"/>
    <w:link w:val="11"/>
    <w:rsid w:val="00FD5F12"/>
    <w:rPr>
      <w:rFonts w:ascii="Times New Roman" w:eastAsia="Times New Roman" w:hAnsi="Times New Roman" w:cs="Times New Roman"/>
      <w:sz w:val="28"/>
      <w:szCs w:val="20"/>
      <w:lang w:eastAsia="ru-RU"/>
    </w:rPr>
  </w:style>
  <w:style w:type="paragraph" w:styleId="ad">
    <w:name w:val="List Paragraph"/>
    <w:basedOn w:val="a"/>
    <w:uiPriority w:val="34"/>
    <w:qFormat/>
    <w:rsid w:val="00F63314"/>
    <w:pPr>
      <w:ind w:left="720"/>
      <w:contextualSpacing/>
    </w:pPr>
  </w:style>
  <w:style w:type="paragraph" w:customStyle="1" w:styleId="3">
    <w:name w:val="Обычный3"/>
    <w:rsid w:val="0028637F"/>
    <w:pPr>
      <w:spacing w:before="0"/>
      <w:ind w:firstLine="720"/>
    </w:pPr>
    <w:rPr>
      <w:rFonts w:ascii="Times New Roman" w:eastAsia="Times New Roman" w:hAnsi="Times New Roman" w:cs="Times New Roman"/>
      <w:sz w:val="28"/>
      <w:szCs w:val="20"/>
      <w:lang w:eastAsia="ru-RU"/>
    </w:rPr>
  </w:style>
  <w:style w:type="paragraph" w:customStyle="1" w:styleId="41">
    <w:name w:val="Обычный4"/>
    <w:rsid w:val="00BC37AC"/>
    <w:pPr>
      <w:spacing w:before="0"/>
      <w:ind w:firstLine="720"/>
    </w:pPr>
    <w:rPr>
      <w:rFonts w:ascii="Times New Roman" w:eastAsia="Times New Roman" w:hAnsi="Times New Roman" w:cs="Times New Roman"/>
      <w:sz w:val="28"/>
      <w:szCs w:val="20"/>
      <w:lang w:eastAsia="ru-RU"/>
    </w:rPr>
  </w:style>
  <w:style w:type="paragraph" w:styleId="ae">
    <w:name w:val="footnote text"/>
    <w:basedOn w:val="a"/>
    <w:link w:val="af"/>
    <w:rsid w:val="00BC37AC"/>
    <w:pPr>
      <w:spacing w:before="0"/>
      <w:ind w:firstLine="0"/>
      <w:jc w:val="left"/>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BC37AC"/>
    <w:rPr>
      <w:rFonts w:ascii="Times New Roman" w:eastAsia="Times New Roman" w:hAnsi="Times New Roman" w:cs="Times New Roman"/>
      <w:sz w:val="20"/>
      <w:szCs w:val="20"/>
      <w:lang w:eastAsia="ru-RU"/>
    </w:rPr>
  </w:style>
  <w:style w:type="paragraph" w:customStyle="1" w:styleId="5">
    <w:name w:val="Обычный5"/>
    <w:rsid w:val="000E2E83"/>
    <w:pPr>
      <w:spacing w:before="0"/>
      <w:ind w:firstLine="720"/>
    </w:pPr>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0049F7"/>
    <w:rPr>
      <w:rFonts w:asciiTheme="majorHAnsi" w:eastAsiaTheme="majorEastAsia" w:hAnsiTheme="majorHAnsi" w:cstheme="majorBidi"/>
      <w:b/>
      <w:bCs/>
      <w:i/>
      <w:iCs/>
      <w:color w:val="4F81BD" w:themeColor="accent1"/>
    </w:rPr>
  </w:style>
  <w:style w:type="paragraph" w:styleId="30">
    <w:name w:val="Body Text Indent 3"/>
    <w:basedOn w:val="a"/>
    <w:link w:val="31"/>
    <w:rsid w:val="00C7059B"/>
    <w:pPr>
      <w:spacing w:before="0" w:after="120"/>
      <w:ind w:left="283" w:firstLine="0"/>
      <w:jc w:val="left"/>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C7059B"/>
    <w:rPr>
      <w:rFonts w:ascii="Times New Roman" w:eastAsia="Times New Roman" w:hAnsi="Times New Roman" w:cs="Times New Roman"/>
      <w:sz w:val="16"/>
      <w:szCs w:val="16"/>
      <w:lang w:eastAsia="ru-RU"/>
    </w:rPr>
  </w:style>
  <w:style w:type="paragraph" w:styleId="af0">
    <w:name w:val="Document Map"/>
    <w:basedOn w:val="a"/>
    <w:link w:val="af1"/>
    <w:uiPriority w:val="99"/>
    <w:semiHidden/>
    <w:unhideWhenUsed/>
    <w:rsid w:val="001E3D93"/>
    <w:pPr>
      <w:spacing w:before="0"/>
    </w:pPr>
    <w:rPr>
      <w:rFonts w:ascii="Tahoma" w:hAnsi="Tahoma" w:cs="Tahoma"/>
      <w:sz w:val="16"/>
      <w:szCs w:val="16"/>
    </w:rPr>
  </w:style>
  <w:style w:type="character" w:customStyle="1" w:styleId="af1">
    <w:name w:val="Схема документа Знак"/>
    <w:basedOn w:val="a0"/>
    <w:link w:val="af0"/>
    <w:uiPriority w:val="99"/>
    <w:semiHidden/>
    <w:rsid w:val="001E3D93"/>
    <w:rPr>
      <w:rFonts w:ascii="Tahoma" w:hAnsi="Tahoma" w:cs="Tahoma"/>
      <w:sz w:val="16"/>
      <w:szCs w:val="16"/>
    </w:rPr>
  </w:style>
  <w:style w:type="paragraph" w:customStyle="1" w:styleId="6">
    <w:name w:val="Обычный6"/>
    <w:rsid w:val="00AA1AC4"/>
    <w:pPr>
      <w:snapToGrid w:val="0"/>
      <w:spacing w:before="0"/>
      <w:ind w:firstLine="0"/>
      <w:jc w:val="left"/>
    </w:pPr>
    <w:rPr>
      <w:rFonts w:ascii="Times New Roman" w:eastAsia="Times New Roman" w:hAnsi="Times New Roman" w:cs="Times New Roman"/>
      <w:sz w:val="28"/>
      <w:szCs w:val="20"/>
      <w:lang w:eastAsia="ru-RU"/>
    </w:rPr>
  </w:style>
  <w:style w:type="paragraph" w:customStyle="1" w:styleId="ConsPlusNormal">
    <w:name w:val="ConsPlusNormal"/>
    <w:rsid w:val="0027420F"/>
    <w:pPr>
      <w:widowControl w:val="0"/>
      <w:autoSpaceDE w:val="0"/>
      <w:autoSpaceDN w:val="0"/>
      <w:adjustRightInd w:val="0"/>
      <w:spacing w:before="0"/>
      <w:ind w:firstLine="72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7BA"/>
  </w:style>
  <w:style w:type="paragraph" w:styleId="1">
    <w:name w:val="heading 1"/>
    <w:basedOn w:val="a"/>
    <w:next w:val="a"/>
    <w:link w:val="10"/>
    <w:qFormat/>
    <w:rsid w:val="00FD5F12"/>
    <w:pPr>
      <w:keepNext/>
      <w:tabs>
        <w:tab w:val="left" w:pos="3630"/>
      </w:tabs>
      <w:spacing w:before="0"/>
      <w:ind w:firstLine="0"/>
      <w:outlineLvl w:val="0"/>
    </w:pPr>
    <w:rPr>
      <w:rFonts w:ascii="Times New Roman" w:eastAsia="Times New Roman" w:hAnsi="Times New Roman" w:cs="Times New Roman"/>
      <w:b/>
      <w:bCs/>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213C73"/>
    <w:pPr>
      <w:spacing w:before="0"/>
      <w:ind w:firstLine="709"/>
    </w:pPr>
    <w:rPr>
      <w:rFonts w:ascii="Times New Roman" w:eastAsia="MS Mincho" w:hAnsi="Times New Roman" w:cs="Times New Roman"/>
      <w:sz w:val="26"/>
      <w:szCs w:val="24"/>
      <w:lang w:eastAsia="ru-RU"/>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213C73"/>
    <w:rPr>
      <w:rFonts w:ascii="Times New Roman" w:eastAsia="MS Mincho" w:hAnsi="Times New Roman" w:cs="Times New Roman"/>
      <w:sz w:val="26"/>
      <w:szCs w:val="24"/>
      <w:lang w:eastAsia="ru-RU"/>
    </w:rPr>
  </w:style>
  <w:style w:type="paragraph" w:styleId="a5">
    <w:name w:val="Balloon Text"/>
    <w:basedOn w:val="a"/>
    <w:link w:val="a6"/>
    <w:uiPriority w:val="99"/>
    <w:semiHidden/>
    <w:unhideWhenUsed/>
    <w:rsid w:val="00D46F48"/>
    <w:pPr>
      <w:spacing w:before="0"/>
    </w:pPr>
    <w:rPr>
      <w:rFonts w:ascii="Tahoma" w:hAnsi="Tahoma" w:cs="Tahoma"/>
      <w:sz w:val="16"/>
      <w:szCs w:val="16"/>
    </w:rPr>
  </w:style>
  <w:style w:type="character" w:customStyle="1" w:styleId="a6">
    <w:name w:val="Текст выноски Знак"/>
    <w:basedOn w:val="a0"/>
    <w:link w:val="a5"/>
    <w:uiPriority w:val="99"/>
    <w:semiHidden/>
    <w:rsid w:val="00D46F48"/>
    <w:rPr>
      <w:rFonts w:ascii="Tahoma" w:hAnsi="Tahoma" w:cs="Tahoma"/>
      <w:sz w:val="16"/>
      <w:szCs w:val="16"/>
    </w:rPr>
  </w:style>
  <w:style w:type="paragraph" w:customStyle="1" w:styleId="2">
    <w:name w:val="Обычный2"/>
    <w:rsid w:val="007214A6"/>
    <w:pPr>
      <w:spacing w:before="0"/>
      <w:ind w:firstLine="720"/>
    </w:pPr>
    <w:rPr>
      <w:rFonts w:ascii="Times New Roman" w:eastAsia="Times New Roman" w:hAnsi="Times New Roman" w:cs="Times New Roman"/>
      <w:sz w:val="28"/>
      <w:szCs w:val="20"/>
      <w:lang w:eastAsia="ru-RU"/>
    </w:rPr>
  </w:style>
  <w:style w:type="paragraph" w:styleId="a7">
    <w:name w:val="header"/>
    <w:basedOn w:val="a"/>
    <w:link w:val="a8"/>
    <w:uiPriority w:val="99"/>
    <w:semiHidden/>
    <w:unhideWhenUsed/>
    <w:rsid w:val="00FD5F12"/>
    <w:pPr>
      <w:tabs>
        <w:tab w:val="center" w:pos="4677"/>
        <w:tab w:val="right" w:pos="9355"/>
      </w:tabs>
      <w:spacing w:before="0"/>
    </w:pPr>
  </w:style>
  <w:style w:type="character" w:customStyle="1" w:styleId="a8">
    <w:name w:val="Верхний колонтитул Знак"/>
    <w:basedOn w:val="a0"/>
    <w:link w:val="a7"/>
    <w:uiPriority w:val="99"/>
    <w:semiHidden/>
    <w:rsid w:val="00FD5F12"/>
  </w:style>
  <w:style w:type="paragraph" w:styleId="a9">
    <w:name w:val="footer"/>
    <w:basedOn w:val="a"/>
    <w:link w:val="aa"/>
    <w:uiPriority w:val="99"/>
    <w:semiHidden/>
    <w:unhideWhenUsed/>
    <w:rsid w:val="00FD5F12"/>
    <w:pPr>
      <w:tabs>
        <w:tab w:val="center" w:pos="4677"/>
        <w:tab w:val="right" w:pos="9355"/>
      </w:tabs>
      <w:spacing w:before="0"/>
    </w:pPr>
  </w:style>
  <w:style w:type="character" w:customStyle="1" w:styleId="aa">
    <w:name w:val="Нижний колонтитул Знак"/>
    <w:basedOn w:val="a0"/>
    <w:link w:val="a9"/>
    <w:uiPriority w:val="99"/>
    <w:semiHidden/>
    <w:rsid w:val="00FD5F12"/>
  </w:style>
  <w:style w:type="paragraph" w:styleId="ab">
    <w:name w:val="Title"/>
    <w:basedOn w:val="a"/>
    <w:link w:val="ac"/>
    <w:qFormat/>
    <w:rsid w:val="00FD5F12"/>
    <w:pPr>
      <w:spacing w:before="0"/>
      <w:ind w:firstLine="0"/>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0"/>
    <w:link w:val="ab"/>
    <w:rsid w:val="00FD5F12"/>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FD5F12"/>
    <w:rPr>
      <w:rFonts w:ascii="Times New Roman" w:eastAsia="Times New Roman" w:hAnsi="Times New Roman" w:cs="Times New Roman"/>
      <w:b/>
      <w:bCs/>
      <w:sz w:val="28"/>
      <w:szCs w:val="28"/>
      <w:u w:val="single"/>
      <w:lang w:eastAsia="ru-RU"/>
    </w:rPr>
  </w:style>
  <w:style w:type="paragraph" w:customStyle="1" w:styleId="11">
    <w:name w:val="Обычный1"/>
    <w:link w:val="Normal"/>
    <w:rsid w:val="00FD5F12"/>
    <w:pPr>
      <w:spacing w:before="0"/>
      <w:ind w:firstLine="720"/>
    </w:pPr>
    <w:rPr>
      <w:rFonts w:ascii="Times New Roman" w:eastAsia="Times New Roman" w:hAnsi="Times New Roman" w:cs="Times New Roman"/>
      <w:sz w:val="28"/>
      <w:szCs w:val="20"/>
      <w:lang w:eastAsia="ru-RU"/>
    </w:rPr>
  </w:style>
  <w:style w:type="character" w:customStyle="1" w:styleId="Normal">
    <w:name w:val="Normal Знак"/>
    <w:link w:val="11"/>
    <w:rsid w:val="00FD5F12"/>
    <w:rPr>
      <w:rFonts w:ascii="Times New Roman" w:eastAsia="Times New Roman" w:hAnsi="Times New Roman" w:cs="Times New Roman"/>
      <w:sz w:val="28"/>
      <w:szCs w:val="20"/>
      <w:lang w:eastAsia="ru-RU"/>
    </w:rPr>
  </w:style>
  <w:style w:type="paragraph" w:styleId="ad">
    <w:name w:val="List Paragraph"/>
    <w:basedOn w:val="a"/>
    <w:uiPriority w:val="34"/>
    <w:qFormat/>
    <w:rsid w:val="00F63314"/>
    <w:pPr>
      <w:ind w:left="720"/>
      <w:contextualSpacing/>
    </w:pPr>
  </w:style>
  <w:style w:type="paragraph" w:customStyle="1" w:styleId="3">
    <w:name w:val="Обычный3"/>
    <w:rsid w:val="0028637F"/>
    <w:pPr>
      <w:spacing w:before="0"/>
      <w:ind w:firstLine="720"/>
    </w:pPr>
    <w:rPr>
      <w:rFonts w:ascii="Times New Roman" w:eastAsia="Times New Roman" w:hAnsi="Times New Roman" w:cs="Times New Roman"/>
      <w:sz w:val="28"/>
      <w:szCs w:val="20"/>
      <w:lang w:eastAsia="ru-RU"/>
    </w:rPr>
  </w:style>
  <w:style w:type="paragraph" w:customStyle="1" w:styleId="4">
    <w:name w:val="Обычный4"/>
    <w:rsid w:val="00BC37AC"/>
    <w:pPr>
      <w:spacing w:before="0"/>
      <w:ind w:firstLine="720"/>
    </w:pPr>
    <w:rPr>
      <w:rFonts w:ascii="Times New Roman" w:eastAsia="Times New Roman" w:hAnsi="Times New Roman" w:cs="Times New Roman"/>
      <w:sz w:val="28"/>
      <w:szCs w:val="20"/>
      <w:lang w:eastAsia="ru-RU"/>
    </w:rPr>
  </w:style>
  <w:style w:type="paragraph" w:styleId="ae">
    <w:name w:val="footnote text"/>
    <w:basedOn w:val="a"/>
    <w:link w:val="af"/>
    <w:rsid w:val="00BC37AC"/>
    <w:pPr>
      <w:spacing w:before="0"/>
      <w:ind w:firstLine="0"/>
      <w:jc w:val="left"/>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BC37AC"/>
    <w:rPr>
      <w:rFonts w:ascii="Times New Roman" w:eastAsia="Times New Roman" w:hAnsi="Times New Roman" w:cs="Times New Roman"/>
      <w:sz w:val="20"/>
      <w:szCs w:val="20"/>
      <w:lang w:eastAsia="ru-RU"/>
    </w:rPr>
  </w:style>
  <w:style w:type="paragraph" w:customStyle="1" w:styleId="5">
    <w:name w:val="Обычный5"/>
    <w:rsid w:val="000E2E83"/>
    <w:pPr>
      <w:spacing w:before="0"/>
      <w:ind w:firstLine="720"/>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ОАО "ЭЛТЕЗА"</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СклеминаЕВ</cp:lastModifiedBy>
  <cp:revision>2</cp:revision>
  <cp:lastPrinted>2013-05-27T13:02:00Z</cp:lastPrinted>
  <dcterms:created xsi:type="dcterms:W3CDTF">2013-12-30T09:24:00Z</dcterms:created>
  <dcterms:modified xsi:type="dcterms:W3CDTF">2013-12-30T09:24:00Z</dcterms:modified>
</cp:coreProperties>
</file>