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14:paraId="2B7FF38C" w14:textId="77777777" w:rsidTr="00573B52">
        <w:trPr>
          <w:trHeight w:val="1069"/>
          <w:jc w:val="center"/>
        </w:trPr>
        <w:tc>
          <w:tcPr>
            <w:tcW w:w="1765" w:type="dxa"/>
            <w:noWrap/>
            <w:tcMar>
              <w:top w:w="57" w:type="dxa"/>
              <w:left w:w="57" w:type="dxa"/>
              <w:bottom w:w="57" w:type="dxa"/>
              <w:right w:w="57" w:type="dxa"/>
            </w:tcMar>
            <w:vAlign w:val="center"/>
          </w:tcPr>
          <w:p w14:paraId="19BA46D5" w14:textId="77777777"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2D18D71" wp14:editId="7C2C0DBA">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14:paraId="1A3C2462" w14:textId="77777777"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14:paraId="104C96A0" w14:textId="77777777"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14:paraId="653B357D" w14:textId="77777777"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14:paraId="66AF145A" w14:textId="77777777" w:rsidR="000A32A5" w:rsidRPr="000A34E3" w:rsidRDefault="000A32A5" w:rsidP="000A32A5">
      <w:pPr>
        <w:ind w:left="5103"/>
        <w:rPr>
          <w:b/>
          <w:bCs/>
          <w:szCs w:val="28"/>
        </w:rPr>
      </w:pPr>
    </w:p>
    <w:p w14:paraId="65ACC05F" w14:textId="77777777" w:rsidR="000A32A5" w:rsidRPr="000A34E3" w:rsidRDefault="000A32A5" w:rsidP="000A32A5">
      <w:pPr>
        <w:rPr>
          <w:color w:val="auto"/>
          <w:szCs w:val="28"/>
        </w:rPr>
      </w:pPr>
      <w:r w:rsidRPr="000A34E3">
        <w:rPr>
          <w:color w:val="auto"/>
          <w:szCs w:val="28"/>
        </w:rPr>
        <w:t>Извещение</w:t>
      </w:r>
    </w:p>
    <w:p w14:paraId="2F5CEA22" w14:textId="25BDE619" w:rsidR="000A32A5" w:rsidRPr="006F5CDC" w:rsidRDefault="000A32A5" w:rsidP="000A32A5">
      <w:pPr>
        <w:rPr>
          <w:color w:val="auto"/>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C44180">
        <w:rPr>
          <w:b/>
          <w:color w:val="auto"/>
          <w:szCs w:val="28"/>
        </w:rPr>
        <w:t>69</w:t>
      </w:r>
      <w:r w:rsidR="00C61865" w:rsidRPr="006F5CDC">
        <w:rPr>
          <w:b/>
          <w:color w:val="auto"/>
          <w:szCs w:val="28"/>
        </w:rPr>
        <w:t>-</w:t>
      </w:r>
      <w:r w:rsidR="00317CB4" w:rsidRPr="006F5CDC">
        <w:rPr>
          <w:b/>
          <w:color w:val="auto"/>
          <w:szCs w:val="28"/>
        </w:rPr>
        <w:t>В</w:t>
      </w:r>
      <w:r w:rsidR="004702DF" w:rsidRPr="006F5CDC">
        <w:rPr>
          <w:b/>
          <w:color w:val="auto"/>
          <w:szCs w:val="28"/>
        </w:rPr>
        <w:t>ВРЗ</w:t>
      </w:r>
      <w:r w:rsidR="00CF6853" w:rsidRPr="006F5CDC">
        <w:rPr>
          <w:b/>
          <w:color w:val="auto"/>
          <w:szCs w:val="28"/>
        </w:rPr>
        <w:t>/20</w:t>
      </w:r>
      <w:r w:rsidR="0063306D" w:rsidRPr="006F5CDC">
        <w:rPr>
          <w:b/>
          <w:color w:val="auto"/>
          <w:szCs w:val="28"/>
        </w:rPr>
        <w:t>2</w:t>
      </w:r>
      <w:r w:rsidR="00485223" w:rsidRPr="006F5CDC">
        <w:rPr>
          <w:b/>
          <w:color w:val="auto"/>
          <w:szCs w:val="28"/>
        </w:rPr>
        <w:t>3</w:t>
      </w:r>
    </w:p>
    <w:p w14:paraId="1A8EEA3A" w14:textId="77777777" w:rsidR="00DC09FE" w:rsidRPr="006F5CDC" w:rsidRDefault="00DC09FE" w:rsidP="000A32A5">
      <w:pPr>
        <w:jc w:val="center"/>
        <w:rPr>
          <w:bCs/>
          <w:color w:val="auto"/>
          <w:sz w:val="16"/>
          <w:szCs w:val="16"/>
        </w:rPr>
      </w:pPr>
    </w:p>
    <w:p w14:paraId="77BC7EAB" w14:textId="77777777" w:rsidR="003071A9" w:rsidRPr="006F5CDC" w:rsidRDefault="003071A9" w:rsidP="000A32A5">
      <w:pPr>
        <w:jc w:val="center"/>
        <w:rPr>
          <w:bCs/>
          <w:color w:val="auto"/>
          <w:szCs w:val="28"/>
        </w:rPr>
      </w:pPr>
    </w:p>
    <w:p w14:paraId="155470E4" w14:textId="77777777" w:rsidR="000A32A5" w:rsidRPr="006F5CDC" w:rsidRDefault="000A32A5" w:rsidP="000A32A5">
      <w:pPr>
        <w:jc w:val="center"/>
        <w:rPr>
          <w:bCs/>
          <w:color w:val="auto"/>
          <w:szCs w:val="28"/>
        </w:rPr>
      </w:pPr>
      <w:r w:rsidRPr="006F5CDC">
        <w:rPr>
          <w:bCs/>
          <w:color w:val="auto"/>
          <w:szCs w:val="28"/>
        </w:rPr>
        <w:t>Уважаемые господа!</w:t>
      </w:r>
    </w:p>
    <w:p w14:paraId="637B9D96" w14:textId="77777777" w:rsidR="003071A9" w:rsidRPr="006F5CDC" w:rsidRDefault="003071A9" w:rsidP="000A32A5">
      <w:pPr>
        <w:jc w:val="center"/>
        <w:rPr>
          <w:bCs/>
          <w:color w:val="auto"/>
          <w:szCs w:val="28"/>
        </w:rPr>
      </w:pPr>
    </w:p>
    <w:p w14:paraId="18597DA1" w14:textId="45B1A261" w:rsidR="00D8780A" w:rsidRPr="006F5CDC" w:rsidRDefault="00F73D28" w:rsidP="0056743D">
      <w:pPr>
        <w:ind w:firstLine="708"/>
        <w:jc w:val="both"/>
        <w:rPr>
          <w:color w:val="auto"/>
          <w:szCs w:val="28"/>
        </w:rPr>
      </w:pPr>
      <w:r w:rsidRPr="006F5CDC">
        <w:rPr>
          <w:color w:val="auto"/>
          <w:szCs w:val="28"/>
        </w:rPr>
        <w:t xml:space="preserve">Акционерное общество «Вагонреммаш» (АО «ВРМ») </w:t>
      </w:r>
      <w:r w:rsidR="004702DF" w:rsidRPr="006F5CDC">
        <w:rPr>
          <w:color w:val="auto"/>
          <w:szCs w:val="28"/>
        </w:rPr>
        <w:t>в лице Воронежского ВРЗ АО</w:t>
      </w:r>
      <w:r w:rsidR="00CF3731" w:rsidRPr="006F5CDC">
        <w:rPr>
          <w:color w:val="auto"/>
          <w:szCs w:val="28"/>
        </w:rPr>
        <w:t xml:space="preserve">  </w:t>
      </w:r>
      <w:r w:rsidR="004702DF" w:rsidRPr="006F5CDC">
        <w:rPr>
          <w:color w:val="auto"/>
          <w:szCs w:val="28"/>
        </w:rPr>
        <w:t xml:space="preserve"> «ВРМ» </w:t>
      </w:r>
      <w:r w:rsidRPr="006F5CDC">
        <w:rPr>
          <w:color w:val="auto"/>
          <w:szCs w:val="28"/>
        </w:rPr>
        <w:t>(далее – Заказчик) сообщает о про</w:t>
      </w:r>
      <w:r w:rsidR="00CF6853" w:rsidRPr="006F5CDC">
        <w:rPr>
          <w:color w:val="auto"/>
          <w:szCs w:val="28"/>
        </w:rPr>
        <w:t xml:space="preserve">ведении запроса котировок цен № </w:t>
      </w:r>
      <w:r w:rsidR="00DE734C" w:rsidRPr="006F5CDC">
        <w:rPr>
          <w:b/>
          <w:color w:val="auto"/>
          <w:szCs w:val="28"/>
        </w:rPr>
        <w:t>ЗК/</w:t>
      </w:r>
      <w:r w:rsidR="00C44180" w:rsidRPr="00C44180">
        <w:rPr>
          <w:b/>
          <w:color w:val="auto"/>
          <w:szCs w:val="28"/>
        </w:rPr>
        <w:t>69</w:t>
      </w:r>
      <w:r w:rsidR="00C61865" w:rsidRPr="006F5CDC">
        <w:rPr>
          <w:b/>
          <w:color w:val="auto"/>
          <w:szCs w:val="28"/>
        </w:rPr>
        <w:t>-</w:t>
      </w:r>
      <w:r w:rsidR="00014DAC" w:rsidRPr="006F5CDC">
        <w:rPr>
          <w:b/>
          <w:color w:val="auto"/>
          <w:szCs w:val="28"/>
        </w:rPr>
        <w:t>В</w:t>
      </w:r>
      <w:r w:rsidR="00317CB4" w:rsidRPr="006F5CDC">
        <w:rPr>
          <w:b/>
          <w:color w:val="auto"/>
          <w:szCs w:val="28"/>
        </w:rPr>
        <w:t>ВРЗ/20</w:t>
      </w:r>
      <w:r w:rsidR="0063306D" w:rsidRPr="006F5CDC">
        <w:rPr>
          <w:b/>
          <w:color w:val="auto"/>
          <w:szCs w:val="28"/>
        </w:rPr>
        <w:t>2</w:t>
      </w:r>
      <w:r w:rsidR="004C5259" w:rsidRPr="006F5CDC">
        <w:rPr>
          <w:b/>
          <w:color w:val="auto"/>
          <w:szCs w:val="28"/>
        </w:rPr>
        <w:t>3</w:t>
      </w:r>
      <w:r w:rsidR="00B65F31" w:rsidRPr="006F5CDC">
        <w:rPr>
          <w:b/>
          <w:color w:val="auto"/>
          <w:szCs w:val="28"/>
        </w:rPr>
        <w:t xml:space="preserve"> </w:t>
      </w:r>
      <w:r w:rsidR="00D8780A" w:rsidRPr="006F5CDC">
        <w:rPr>
          <w:color w:val="auto"/>
          <w:szCs w:val="28"/>
        </w:rPr>
        <w:t xml:space="preserve">с целью выбора организации на </w:t>
      </w:r>
      <w:r w:rsidR="00072601" w:rsidRPr="006F5CDC">
        <w:rPr>
          <w:color w:val="auto"/>
          <w:szCs w:val="28"/>
        </w:rPr>
        <w:t xml:space="preserve">право заключения </w:t>
      </w:r>
      <w:r w:rsidR="007003EB" w:rsidRPr="006F5CDC">
        <w:rPr>
          <w:color w:val="auto"/>
          <w:szCs w:val="28"/>
        </w:rPr>
        <w:t xml:space="preserve">Договора на выполнение работ по </w:t>
      </w:r>
      <w:r w:rsidR="00EB49A8">
        <w:rPr>
          <w:color w:val="auto"/>
          <w:szCs w:val="28"/>
        </w:rPr>
        <w:t>капитальному ремонту водогрейного котла №4 инв. №9046</w:t>
      </w:r>
      <w:r w:rsidR="00983C54">
        <w:rPr>
          <w:color w:val="auto"/>
          <w:szCs w:val="28"/>
        </w:rPr>
        <w:t xml:space="preserve"> </w:t>
      </w:r>
      <w:r w:rsidR="0056743D" w:rsidRPr="006F5CDC">
        <w:rPr>
          <w:color w:val="auto"/>
          <w:szCs w:val="28"/>
        </w:rPr>
        <w:t>(далее – Работы),</w:t>
      </w:r>
      <w:r w:rsidR="009B0EBF" w:rsidRPr="006F5CDC">
        <w:rPr>
          <w:color w:val="auto"/>
          <w:szCs w:val="28"/>
        </w:rPr>
        <w:t xml:space="preserve"> находящ</w:t>
      </w:r>
      <w:r w:rsidR="002A26BB" w:rsidRPr="006F5CDC">
        <w:rPr>
          <w:color w:val="auto"/>
          <w:szCs w:val="28"/>
        </w:rPr>
        <w:t>е</w:t>
      </w:r>
      <w:r w:rsidR="00EB49A8">
        <w:rPr>
          <w:color w:val="auto"/>
          <w:szCs w:val="28"/>
        </w:rPr>
        <w:t>гося</w:t>
      </w:r>
      <w:r w:rsidR="00CF6853" w:rsidRPr="006F5CDC">
        <w:rPr>
          <w:color w:val="auto"/>
          <w:szCs w:val="28"/>
        </w:rPr>
        <w:t xml:space="preserve"> на балансовом учете Воронежского ВРЗ АО «ВРМ»</w:t>
      </w:r>
      <w:r w:rsidR="0056743D" w:rsidRPr="006F5CDC">
        <w:rPr>
          <w:color w:val="auto"/>
          <w:szCs w:val="28"/>
        </w:rPr>
        <w:t>,</w:t>
      </w:r>
      <w:r w:rsidR="0062662A" w:rsidRPr="006F5CDC">
        <w:rPr>
          <w:color w:val="auto"/>
          <w:szCs w:val="28"/>
        </w:rPr>
        <w:t xml:space="preserve"> </w:t>
      </w:r>
      <w:r w:rsidR="0056743D" w:rsidRPr="006F5CDC">
        <w:rPr>
          <w:color w:val="auto"/>
          <w:szCs w:val="28"/>
        </w:rPr>
        <w:t>расположенного по адресу: г. Воронеж, пер. Богдана Хмельницкого, д.1.</w:t>
      </w:r>
      <w:r w:rsidR="0063306D" w:rsidRPr="006F5CDC">
        <w:rPr>
          <w:color w:val="auto"/>
          <w:szCs w:val="28"/>
        </w:rPr>
        <w:t>, в 202</w:t>
      </w:r>
      <w:r w:rsidR="004C5259" w:rsidRPr="006F5CDC">
        <w:rPr>
          <w:color w:val="auto"/>
          <w:szCs w:val="28"/>
        </w:rPr>
        <w:t>3</w:t>
      </w:r>
      <w:r w:rsidR="002E77C0" w:rsidRPr="006F5CDC">
        <w:rPr>
          <w:color w:val="auto"/>
          <w:szCs w:val="28"/>
        </w:rPr>
        <w:t xml:space="preserve"> </w:t>
      </w:r>
      <w:r w:rsidR="0063306D" w:rsidRPr="006F5CDC">
        <w:rPr>
          <w:color w:val="auto"/>
          <w:szCs w:val="28"/>
        </w:rPr>
        <w:t>г.</w:t>
      </w:r>
    </w:p>
    <w:p w14:paraId="3C353FD0" w14:textId="71786BA5" w:rsidR="00F73D28" w:rsidRPr="006F5CDC" w:rsidRDefault="00F73D28" w:rsidP="00D8780A">
      <w:pPr>
        <w:pStyle w:val="12"/>
        <w:rPr>
          <w:rFonts w:ascii="Times New Roman" w:hAnsi="Times New Roman" w:cs="Times New Roman"/>
          <w:szCs w:val="28"/>
        </w:rPr>
      </w:pPr>
      <w:r w:rsidRPr="006F5CDC">
        <w:rPr>
          <w:rFonts w:ascii="Times New Roman" w:hAnsi="Times New Roman" w:cs="Times New Roman"/>
          <w:szCs w:val="28"/>
        </w:rPr>
        <w:t>Котировочные заявки подаются в письменной форме в запечатанных конвертах до 1</w:t>
      </w:r>
      <w:r w:rsidR="002230C6" w:rsidRPr="006F5CDC">
        <w:rPr>
          <w:rFonts w:ascii="Times New Roman" w:hAnsi="Times New Roman" w:cs="Times New Roman"/>
          <w:szCs w:val="28"/>
        </w:rPr>
        <w:t>0</w:t>
      </w:r>
      <w:r w:rsidRPr="006F5CDC">
        <w:rPr>
          <w:rFonts w:ascii="Times New Roman" w:hAnsi="Times New Roman" w:cs="Times New Roman"/>
          <w:szCs w:val="28"/>
        </w:rPr>
        <w:t xml:space="preserve">-00 часов </w:t>
      </w:r>
      <w:r w:rsidRPr="006F5CDC">
        <w:rPr>
          <w:rFonts w:ascii="Times New Roman" w:hAnsi="Times New Roman" w:cs="Times New Roman"/>
          <w:b/>
          <w:i/>
          <w:szCs w:val="28"/>
        </w:rPr>
        <w:t>московского</w:t>
      </w:r>
      <w:r w:rsidRPr="006F5CDC">
        <w:rPr>
          <w:rFonts w:ascii="Times New Roman" w:hAnsi="Times New Roman" w:cs="Times New Roman"/>
          <w:szCs w:val="28"/>
        </w:rPr>
        <w:t xml:space="preserve"> времени </w:t>
      </w:r>
      <w:r w:rsidR="00C67218" w:rsidRPr="00C44180">
        <w:rPr>
          <w:rFonts w:ascii="Times New Roman" w:hAnsi="Times New Roman" w:cs="Times New Roman"/>
          <w:b/>
          <w:szCs w:val="28"/>
        </w:rPr>
        <w:t>1</w:t>
      </w:r>
      <w:r w:rsidR="00C44180" w:rsidRPr="00C44180">
        <w:rPr>
          <w:rFonts w:ascii="Times New Roman" w:hAnsi="Times New Roman" w:cs="Times New Roman"/>
          <w:b/>
          <w:szCs w:val="28"/>
        </w:rPr>
        <w:t>5</w:t>
      </w:r>
      <w:r w:rsidR="00C67218" w:rsidRPr="00C44180">
        <w:rPr>
          <w:rFonts w:ascii="Times New Roman" w:hAnsi="Times New Roman" w:cs="Times New Roman"/>
          <w:b/>
          <w:szCs w:val="28"/>
        </w:rPr>
        <w:t xml:space="preserve"> </w:t>
      </w:r>
      <w:r w:rsidR="00EB49A8" w:rsidRPr="00C44180">
        <w:rPr>
          <w:rFonts w:ascii="Times New Roman" w:hAnsi="Times New Roman" w:cs="Times New Roman"/>
          <w:b/>
          <w:szCs w:val="28"/>
        </w:rPr>
        <w:t>сентября</w:t>
      </w:r>
      <w:r w:rsidR="00072601" w:rsidRPr="00C44180">
        <w:rPr>
          <w:rFonts w:ascii="Times New Roman" w:hAnsi="Times New Roman" w:cs="Times New Roman"/>
          <w:b/>
          <w:szCs w:val="28"/>
        </w:rPr>
        <w:t xml:space="preserve"> </w:t>
      </w:r>
      <w:r w:rsidR="0063306D" w:rsidRPr="00C44180">
        <w:rPr>
          <w:rFonts w:ascii="Times New Roman" w:hAnsi="Times New Roman" w:cs="Times New Roman"/>
          <w:b/>
          <w:szCs w:val="28"/>
        </w:rPr>
        <w:t>202</w:t>
      </w:r>
      <w:r w:rsidR="004C5259" w:rsidRPr="00C44180">
        <w:rPr>
          <w:rFonts w:ascii="Times New Roman" w:hAnsi="Times New Roman" w:cs="Times New Roman"/>
          <w:b/>
          <w:szCs w:val="28"/>
        </w:rPr>
        <w:t>3</w:t>
      </w:r>
      <w:r w:rsidR="008C282F" w:rsidRPr="00C44180">
        <w:rPr>
          <w:rFonts w:ascii="Times New Roman" w:hAnsi="Times New Roman" w:cs="Times New Roman"/>
          <w:b/>
          <w:szCs w:val="28"/>
        </w:rPr>
        <w:t xml:space="preserve"> </w:t>
      </w:r>
      <w:r w:rsidRPr="00C44180">
        <w:rPr>
          <w:rFonts w:ascii="Times New Roman" w:hAnsi="Times New Roman" w:cs="Times New Roman"/>
          <w:b/>
          <w:szCs w:val="28"/>
        </w:rPr>
        <w:t>г</w:t>
      </w:r>
      <w:r w:rsidRPr="00C44180">
        <w:rPr>
          <w:rFonts w:ascii="Times New Roman" w:hAnsi="Times New Roman" w:cs="Times New Roman"/>
          <w:szCs w:val="28"/>
        </w:rPr>
        <w:t>.</w:t>
      </w:r>
      <w:r w:rsidR="00861281" w:rsidRPr="006F5CDC">
        <w:rPr>
          <w:rFonts w:ascii="Times New Roman" w:hAnsi="Times New Roman" w:cs="Times New Roman"/>
          <w:szCs w:val="28"/>
        </w:rPr>
        <w:t xml:space="preserve"> по адресу: </w:t>
      </w:r>
      <w:r w:rsidR="004702DF" w:rsidRPr="006F5CDC">
        <w:rPr>
          <w:rFonts w:ascii="Times New Roman" w:hAnsi="Times New Roman" w:cs="Times New Roman"/>
          <w:szCs w:val="28"/>
        </w:rPr>
        <w:t>394010</w:t>
      </w:r>
      <w:r w:rsidR="00861281" w:rsidRPr="006F5CDC">
        <w:rPr>
          <w:rFonts w:ascii="Times New Roman" w:hAnsi="Times New Roman" w:cs="Times New Roman"/>
          <w:szCs w:val="28"/>
        </w:rPr>
        <w:t xml:space="preserve">, г. </w:t>
      </w:r>
      <w:r w:rsidR="004702DF" w:rsidRPr="006F5CDC">
        <w:rPr>
          <w:rFonts w:ascii="Times New Roman" w:hAnsi="Times New Roman" w:cs="Times New Roman"/>
          <w:szCs w:val="28"/>
        </w:rPr>
        <w:t>Воронеж</w:t>
      </w:r>
      <w:r w:rsidR="00861281" w:rsidRPr="006F5CDC">
        <w:rPr>
          <w:rFonts w:ascii="Times New Roman" w:hAnsi="Times New Roman" w:cs="Times New Roman"/>
          <w:szCs w:val="28"/>
        </w:rPr>
        <w:t xml:space="preserve">, </w:t>
      </w:r>
      <w:r w:rsidR="004702DF" w:rsidRPr="006F5CDC">
        <w:rPr>
          <w:rFonts w:ascii="Times New Roman" w:hAnsi="Times New Roman" w:cs="Times New Roman"/>
          <w:szCs w:val="28"/>
        </w:rPr>
        <w:t>пер. Богдана Хмельницкого</w:t>
      </w:r>
      <w:r w:rsidR="00C370DA" w:rsidRPr="006F5CDC">
        <w:rPr>
          <w:rFonts w:ascii="Times New Roman" w:hAnsi="Times New Roman" w:cs="Times New Roman"/>
          <w:szCs w:val="28"/>
        </w:rPr>
        <w:t>, д</w:t>
      </w:r>
      <w:r w:rsidR="004702DF" w:rsidRPr="006F5CDC">
        <w:rPr>
          <w:rFonts w:ascii="Times New Roman" w:hAnsi="Times New Roman" w:cs="Times New Roman"/>
          <w:szCs w:val="28"/>
        </w:rPr>
        <w:t>.</w:t>
      </w:r>
      <w:r w:rsidRPr="006F5CDC">
        <w:rPr>
          <w:rFonts w:ascii="Times New Roman" w:hAnsi="Times New Roman" w:cs="Times New Roman"/>
          <w:szCs w:val="28"/>
        </w:rPr>
        <w:t xml:space="preserve"> 1</w:t>
      </w:r>
      <w:r w:rsidR="00F1482E" w:rsidRPr="006F5CDC">
        <w:rPr>
          <w:rFonts w:ascii="Times New Roman" w:hAnsi="Times New Roman" w:cs="Times New Roman"/>
          <w:szCs w:val="28"/>
        </w:rPr>
        <w:t xml:space="preserve">, </w:t>
      </w:r>
      <w:proofErr w:type="spellStart"/>
      <w:r w:rsidR="00F1482E" w:rsidRPr="006F5CDC">
        <w:rPr>
          <w:rFonts w:ascii="Times New Roman" w:hAnsi="Times New Roman" w:cs="Times New Roman"/>
          <w:szCs w:val="28"/>
        </w:rPr>
        <w:t>каб</w:t>
      </w:r>
      <w:proofErr w:type="spellEnd"/>
      <w:r w:rsidR="00F1482E" w:rsidRPr="006F5CDC">
        <w:rPr>
          <w:rFonts w:ascii="Times New Roman" w:hAnsi="Times New Roman" w:cs="Times New Roman"/>
          <w:szCs w:val="28"/>
        </w:rPr>
        <w:t>. 12</w:t>
      </w:r>
      <w:r w:rsidRPr="006F5CDC">
        <w:rPr>
          <w:rFonts w:ascii="Times New Roman" w:hAnsi="Times New Roman" w:cs="Times New Roman"/>
          <w:szCs w:val="28"/>
        </w:rPr>
        <w:t>.</w:t>
      </w:r>
    </w:p>
    <w:p w14:paraId="61DDDC7C" w14:textId="77777777" w:rsidR="00DC09FE" w:rsidRPr="006F5CDC" w:rsidRDefault="00F73D28" w:rsidP="004702DF">
      <w:pPr>
        <w:pStyle w:val="12"/>
        <w:rPr>
          <w:rFonts w:ascii="Times New Roman" w:hAnsi="Times New Roman" w:cs="Times New Roman"/>
          <w:szCs w:val="28"/>
        </w:rPr>
      </w:pPr>
      <w:r w:rsidRPr="006F5CDC">
        <w:rPr>
          <w:rFonts w:ascii="Times New Roman" w:hAnsi="Times New Roman" w:cs="Times New Roman"/>
          <w:szCs w:val="28"/>
        </w:rPr>
        <w:t xml:space="preserve">Организатором запроса котировок цен является </w:t>
      </w:r>
      <w:r w:rsidR="004702DF" w:rsidRPr="006F5CDC">
        <w:rPr>
          <w:rFonts w:ascii="Times New Roman" w:hAnsi="Times New Roman" w:cs="Times New Roman"/>
          <w:szCs w:val="28"/>
        </w:rPr>
        <w:t xml:space="preserve">Воронежский ВРЗ </w:t>
      </w:r>
      <w:r w:rsidRPr="006F5CDC">
        <w:rPr>
          <w:rFonts w:ascii="Times New Roman" w:hAnsi="Times New Roman" w:cs="Times New Roman"/>
          <w:szCs w:val="28"/>
        </w:rPr>
        <w:t>АО</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«ВРМ» в лице </w:t>
      </w:r>
      <w:r w:rsidR="0063306D" w:rsidRPr="006F5CDC">
        <w:rPr>
          <w:rFonts w:ascii="Times New Roman" w:hAnsi="Times New Roman" w:cs="Times New Roman"/>
          <w:szCs w:val="28"/>
        </w:rPr>
        <w:t>энерго-механического отдела</w:t>
      </w:r>
      <w:r w:rsidR="004702DF" w:rsidRPr="006F5CDC">
        <w:rPr>
          <w:rFonts w:ascii="Times New Roman" w:hAnsi="Times New Roman" w:cs="Times New Roman"/>
          <w:szCs w:val="28"/>
        </w:rPr>
        <w:t xml:space="preserve"> </w:t>
      </w:r>
      <w:r w:rsidRPr="006F5CDC">
        <w:rPr>
          <w:rFonts w:ascii="Times New Roman" w:hAnsi="Times New Roman" w:cs="Times New Roman"/>
          <w:szCs w:val="28"/>
        </w:rPr>
        <w:t xml:space="preserve">(далее Организатор).  </w:t>
      </w:r>
    </w:p>
    <w:p w14:paraId="17607DA8" w14:textId="77777777" w:rsidR="00072601" w:rsidRPr="006F5CDC"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proofErr w:type="spellStart"/>
        <w:r w:rsidR="001357B5" w:rsidRPr="001357B5">
          <w:rPr>
            <w:rStyle w:val="a5"/>
            <w:rFonts w:ascii="Times New Roman" w:hAnsi="Times New Roman" w:cs="Times New Roman"/>
            <w:lang w:val="en-US"/>
          </w:rPr>
          <w:t>ru</w:t>
        </w:r>
        <w:proofErr w:type="spellEnd"/>
      </w:hyperlink>
      <w:r w:rsidR="001357B5" w:rsidRPr="001357B5">
        <w:rPr>
          <w:rFonts w:ascii="Times New Roman" w:hAnsi="Times New Roman" w:cs="Times New Roman"/>
          <w:szCs w:val="28"/>
        </w:rPr>
        <w:t>.</w:t>
      </w:r>
    </w:p>
    <w:p w14:paraId="6BC14C21" w14:textId="5CECE498" w:rsidR="001A08DF" w:rsidRPr="006F5CDC" w:rsidRDefault="001A08DF" w:rsidP="001A08DF">
      <w:pPr>
        <w:ind w:firstLine="567"/>
        <w:jc w:val="both"/>
        <w:rPr>
          <w:color w:val="auto"/>
          <w:szCs w:val="28"/>
        </w:rPr>
      </w:pPr>
      <w:r w:rsidRPr="006F5CDC">
        <w:rPr>
          <w:color w:val="auto"/>
          <w:szCs w:val="28"/>
        </w:rPr>
        <w:t xml:space="preserve">Извещение о проведении запроса котировок цен № </w:t>
      </w:r>
      <w:r w:rsidR="00DE734C" w:rsidRPr="006F5CDC">
        <w:rPr>
          <w:b/>
          <w:color w:val="auto"/>
          <w:szCs w:val="28"/>
        </w:rPr>
        <w:t>ЗК/</w:t>
      </w:r>
      <w:r w:rsidR="00C44180">
        <w:rPr>
          <w:b/>
          <w:color w:val="auto"/>
          <w:szCs w:val="28"/>
        </w:rPr>
        <w:t>69</w:t>
      </w:r>
      <w:r w:rsidR="0063306D" w:rsidRPr="006F5CDC">
        <w:rPr>
          <w:b/>
          <w:color w:val="auto"/>
          <w:szCs w:val="28"/>
        </w:rPr>
        <w:t>-ВВРЗ/202</w:t>
      </w:r>
      <w:r w:rsidR="004C5259" w:rsidRPr="006F5CDC">
        <w:rPr>
          <w:b/>
          <w:color w:val="auto"/>
          <w:szCs w:val="28"/>
        </w:rPr>
        <w:t>3</w:t>
      </w:r>
      <w:r w:rsidR="008E7714" w:rsidRPr="006F5CDC">
        <w:rPr>
          <w:b/>
          <w:color w:val="auto"/>
          <w:szCs w:val="28"/>
        </w:rPr>
        <w:t xml:space="preserve"> </w:t>
      </w:r>
      <w:r w:rsidRPr="006F5CDC">
        <w:rPr>
          <w:b/>
          <w:color w:val="auto"/>
          <w:szCs w:val="28"/>
        </w:rPr>
        <w:t>размещено</w:t>
      </w:r>
      <w:r w:rsidRPr="006F5CDC">
        <w:rPr>
          <w:color w:val="auto"/>
          <w:szCs w:val="28"/>
        </w:rPr>
        <w:t xml:space="preserve"> на официальном сайте </w:t>
      </w:r>
      <w:hyperlink r:id="rId11" w:history="1">
        <w:r w:rsidR="00806DAC" w:rsidRPr="006F5CDC">
          <w:rPr>
            <w:rStyle w:val="a5"/>
            <w:color w:val="auto"/>
          </w:rPr>
          <w:t>www.vagonremmash.ru</w:t>
        </w:r>
      </w:hyperlink>
      <w:r w:rsidR="0062662A" w:rsidRPr="006F5CDC">
        <w:rPr>
          <w:color w:val="auto"/>
        </w:rPr>
        <w:t xml:space="preserve">, раздел «Тендеры» и на сайте </w:t>
      </w:r>
      <w:proofErr w:type="spellStart"/>
      <w:r w:rsidR="00806DAC" w:rsidRPr="006F5CDC">
        <w:rPr>
          <w:color w:val="auto"/>
        </w:rPr>
        <w:t>www</w:t>
      </w:r>
      <w:proofErr w:type="spellEnd"/>
      <w:r w:rsidR="00806DAC" w:rsidRPr="006F5CDC">
        <w:rPr>
          <w:color w:val="auto"/>
        </w:rPr>
        <w:t>.</w:t>
      </w:r>
      <w:proofErr w:type="spellStart"/>
      <w:r w:rsidR="00806DAC" w:rsidRPr="006F5CDC">
        <w:rPr>
          <w:color w:val="auto"/>
          <w:lang w:val="en-US"/>
        </w:rPr>
        <w:t>vwrz</w:t>
      </w:r>
      <w:proofErr w:type="spellEnd"/>
      <w:r w:rsidR="00806DAC" w:rsidRPr="006F5CDC">
        <w:rPr>
          <w:color w:val="auto"/>
        </w:rPr>
        <w:t>.</w:t>
      </w:r>
      <w:proofErr w:type="spellStart"/>
      <w:r w:rsidR="00806DAC" w:rsidRPr="006F5CDC">
        <w:rPr>
          <w:color w:val="auto"/>
        </w:rPr>
        <w:t>ru</w:t>
      </w:r>
      <w:proofErr w:type="spellEnd"/>
      <w:r w:rsidR="00806DAC" w:rsidRPr="006F5CDC">
        <w:rPr>
          <w:color w:val="auto"/>
        </w:rPr>
        <w:t xml:space="preserve"> (раздел «Тендеры») (далее – сайты).</w:t>
      </w:r>
    </w:p>
    <w:p w14:paraId="71926D5F" w14:textId="60A5E550" w:rsidR="0063306D" w:rsidRPr="006F5CDC" w:rsidRDefault="00D8780A" w:rsidP="00072601">
      <w:pPr>
        <w:ind w:firstLine="567"/>
        <w:jc w:val="both"/>
        <w:rPr>
          <w:color w:val="auto"/>
          <w:szCs w:val="28"/>
        </w:rPr>
      </w:pPr>
      <w:r w:rsidRPr="006F5CDC">
        <w:rPr>
          <w:color w:val="auto"/>
          <w:szCs w:val="28"/>
        </w:rPr>
        <w:t xml:space="preserve">Предметом запроса котировок цен является </w:t>
      </w:r>
      <w:r w:rsidR="00983C54" w:rsidRPr="006F5CDC">
        <w:rPr>
          <w:color w:val="auto"/>
          <w:szCs w:val="28"/>
        </w:rPr>
        <w:t xml:space="preserve">выполнение работ </w:t>
      </w:r>
      <w:r w:rsidR="00EB49A8" w:rsidRPr="006F5CDC">
        <w:rPr>
          <w:color w:val="auto"/>
          <w:szCs w:val="28"/>
        </w:rPr>
        <w:t xml:space="preserve">по </w:t>
      </w:r>
      <w:r w:rsidR="00EB49A8">
        <w:rPr>
          <w:color w:val="auto"/>
          <w:szCs w:val="28"/>
        </w:rPr>
        <w:t>капитальному ремонту водогрейного котла №4 инв. №9046</w:t>
      </w:r>
      <w:r w:rsidR="002A26BB" w:rsidRPr="006F5CDC">
        <w:rPr>
          <w:color w:val="auto"/>
          <w:szCs w:val="28"/>
        </w:rPr>
        <w:t>.</w:t>
      </w:r>
    </w:p>
    <w:p w14:paraId="197AB832" w14:textId="77777777" w:rsidR="00F8345D" w:rsidRPr="006F5CDC" w:rsidRDefault="00072601" w:rsidP="00072601">
      <w:pPr>
        <w:shd w:val="clear" w:color="auto" w:fill="FFFFFF"/>
        <w:ind w:firstLine="720"/>
        <w:jc w:val="both"/>
        <w:rPr>
          <w:color w:val="auto"/>
          <w:spacing w:val="-4"/>
          <w:szCs w:val="28"/>
        </w:rPr>
      </w:pPr>
      <w:r w:rsidRPr="006F5CDC">
        <w:rPr>
          <w:b/>
          <w:color w:val="auto"/>
          <w:szCs w:val="28"/>
        </w:rPr>
        <w:t xml:space="preserve">Начальная (максимальная) </w:t>
      </w:r>
      <w:r w:rsidRPr="006F5CDC">
        <w:rPr>
          <w:b/>
          <w:color w:val="auto"/>
          <w:spacing w:val="-4"/>
          <w:szCs w:val="28"/>
        </w:rPr>
        <w:t>цена Договора</w:t>
      </w:r>
      <w:r w:rsidRPr="006F5CDC">
        <w:rPr>
          <w:color w:val="auto"/>
          <w:spacing w:val="-4"/>
          <w:szCs w:val="28"/>
        </w:rPr>
        <w:t xml:space="preserve"> составляет: </w:t>
      </w:r>
    </w:p>
    <w:p w14:paraId="13F9122F" w14:textId="648CB337" w:rsidR="0063306D" w:rsidRPr="0063306D" w:rsidRDefault="00EB49A8" w:rsidP="00F8345D">
      <w:pPr>
        <w:shd w:val="clear" w:color="auto" w:fill="FFFFFF"/>
        <w:jc w:val="both"/>
        <w:rPr>
          <w:spacing w:val="-4"/>
          <w:szCs w:val="28"/>
        </w:rPr>
      </w:pPr>
      <w:r>
        <w:rPr>
          <w:spacing w:val="-4"/>
          <w:szCs w:val="28"/>
        </w:rPr>
        <w:t>2</w:t>
      </w:r>
      <w:r w:rsidR="00CF3731">
        <w:rPr>
          <w:color w:val="FF0000"/>
          <w:szCs w:val="28"/>
        </w:rPr>
        <w:t> </w:t>
      </w:r>
      <w:r>
        <w:rPr>
          <w:szCs w:val="28"/>
        </w:rPr>
        <w:t>000</w:t>
      </w:r>
      <w:r w:rsidR="00CF3731">
        <w:rPr>
          <w:szCs w:val="28"/>
        </w:rPr>
        <w:t xml:space="preserve"> 000</w:t>
      </w:r>
      <w:r w:rsidR="0063306D" w:rsidRPr="0063306D">
        <w:rPr>
          <w:color w:val="FF0000"/>
          <w:szCs w:val="28"/>
        </w:rPr>
        <w:t xml:space="preserve"> </w:t>
      </w:r>
      <w:r w:rsidR="0063306D" w:rsidRPr="0063306D">
        <w:rPr>
          <w:spacing w:val="-4"/>
          <w:szCs w:val="28"/>
        </w:rPr>
        <w:t>(</w:t>
      </w:r>
      <w:r>
        <w:rPr>
          <w:spacing w:val="-4"/>
          <w:szCs w:val="28"/>
        </w:rPr>
        <w:t>Два</w:t>
      </w:r>
      <w:r w:rsidR="0063306D" w:rsidRPr="0063306D">
        <w:rPr>
          <w:spacing w:val="-4"/>
          <w:szCs w:val="28"/>
        </w:rPr>
        <w:t xml:space="preserve"> миллиона) рубле</w:t>
      </w:r>
      <w:r w:rsidR="002A26BB">
        <w:rPr>
          <w:spacing w:val="-4"/>
          <w:szCs w:val="28"/>
        </w:rPr>
        <w:t xml:space="preserve">й 00 копеек, без учета НДС; </w:t>
      </w:r>
      <w:r>
        <w:rPr>
          <w:spacing w:val="-4"/>
          <w:szCs w:val="28"/>
        </w:rPr>
        <w:t>2</w:t>
      </w:r>
      <w:r w:rsidR="002A26BB">
        <w:rPr>
          <w:spacing w:val="-4"/>
          <w:szCs w:val="28"/>
        </w:rPr>
        <w:t> </w:t>
      </w:r>
      <w:r>
        <w:rPr>
          <w:spacing w:val="-4"/>
          <w:szCs w:val="28"/>
        </w:rPr>
        <w:t>4</w:t>
      </w:r>
      <w:r w:rsidR="002A26BB">
        <w:rPr>
          <w:spacing w:val="-4"/>
          <w:szCs w:val="28"/>
        </w:rPr>
        <w:t>0</w:t>
      </w:r>
      <w:r w:rsidR="00CF3731">
        <w:rPr>
          <w:spacing w:val="-4"/>
          <w:szCs w:val="28"/>
        </w:rPr>
        <w:t>0 000</w:t>
      </w:r>
      <w:r w:rsidR="0063306D" w:rsidRPr="0063306D">
        <w:rPr>
          <w:spacing w:val="-4"/>
          <w:szCs w:val="28"/>
        </w:rPr>
        <w:t xml:space="preserve"> (</w:t>
      </w:r>
      <w:r>
        <w:rPr>
          <w:spacing w:val="-4"/>
          <w:szCs w:val="28"/>
        </w:rPr>
        <w:t>Два</w:t>
      </w:r>
      <w:r w:rsidR="00C67218" w:rsidRPr="0063306D">
        <w:rPr>
          <w:spacing w:val="-4"/>
          <w:szCs w:val="28"/>
        </w:rPr>
        <w:t xml:space="preserve"> миллиона</w:t>
      </w:r>
      <w:r w:rsidR="00983C54">
        <w:rPr>
          <w:spacing w:val="-4"/>
          <w:szCs w:val="28"/>
        </w:rPr>
        <w:t xml:space="preserve"> </w:t>
      </w:r>
      <w:r>
        <w:rPr>
          <w:spacing w:val="-4"/>
          <w:szCs w:val="28"/>
        </w:rPr>
        <w:t>четыреста</w:t>
      </w:r>
      <w:r w:rsidR="00983C54">
        <w:rPr>
          <w:spacing w:val="-4"/>
          <w:szCs w:val="28"/>
        </w:rPr>
        <w:t xml:space="preserve"> тысяч</w:t>
      </w:r>
      <w:r w:rsidR="0063306D" w:rsidRPr="0063306D">
        <w:rPr>
          <w:spacing w:val="-4"/>
          <w:szCs w:val="28"/>
        </w:rPr>
        <w:t xml:space="preserve">) рублей 00 копеек, с учетом НДС 20 %. </w:t>
      </w:r>
    </w:p>
    <w:p w14:paraId="553B5B81" w14:textId="77777777"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14:paraId="61325A2C" w14:textId="04C42C4F" w:rsidR="00C67218" w:rsidRDefault="00C67218" w:rsidP="00E74624">
      <w:pPr>
        <w:tabs>
          <w:tab w:val="left" w:pos="1560"/>
        </w:tabs>
        <w:spacing w:after="100" w:afterAutospacing="1"/>
        <w:contextualSpacing/>
        <w:jc w:val="both"/>
        <w:rPr>
          <w:color w:val="auto"/>
          <w:szCs w:val="28"/>
        </w:rPr>
      </w:pPr>
    </w:p>
    <w:p w14:paraId="36D44A47" w14:textId="09324470" w:rsidR="00EB49A8" w:rsidRDefault="00EB49A8" w:rsidP="00E74624">
      <w:pPr>
        <w:tabs>
          <w:tab w:val="left" w:pos="1560"/>
        </w:tabs>
        <w:spacing w:after="100" w:afterAutospacing="1"/>
        <w:contextualSpacing/>
        <w:jc w:val="both"/>
        <w:rPr>
          <w:color w:val="auto"/>
          <w:szCs w:val="28"/>
        </w:rPr>
      </w:pPr>
    </w:p>
    <w:p w14:paraId="687835EE" w14:textId="77777777" w:rsidR="00EB49A8" w:rsidRDefault="00EB49A8" w:rsidP="00E74624">
      <w:pPr>
        <w:tabs>
          <w:tab w:val="left" w:pos="1560"/>
        </w:tabs>
        <w:spacing w:after="100" w:afterAutospacing="1"/>
        <w:contextualSpacing/>
        <w:jc w:val="both"/>
        <w:rPr>
          <w:color w:val="auto"/>
          <w:szCs w:val="28"/>
        </w:rPr>
      </w:pPr>
    </w:p>
    <w:p w14:paraId="63BA42EB" w14:textId="77777777" w:rsidR="00983C54" w:rsidRPr="00F73D28" w:rsidRDefault="00983C54" w:rsidP="00E74624">
      <w:pPr>
        <w:tabs>
          <w:tab w:val="left" w:pos="1560"/>
        </w:tabs>
        <w:spacing w:after="100" w:afterAutospacing="1"/>
        <w:contextualSpacing/>
        <w:jc w:val="both"/>
        <w:rPr>
          <w:color w:val="auto"/>
          <w:szCs w:val="28"/>
        </w:rPr>
      </w:pPr>
    </w:p>
    <w:p w14:paraId="7BA611A7" w14:textId="77777777"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2D001D2B" w14:textId="77777777" w:rsidR="00C67218"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proofErr w:type="spellStart"/>
      <w:r w:rsidR="00FD528F">
        <w:rPr>
          <w:color w:val="auto"/>
          <w:szCs w:val="28"/>
        </w:rPr>
        <w:t>Ижокин</w:t>
      </w:r>
      <w:proofErr w:type="spellEnd"/>
    </w:p>
    <w:p w14:paraId="786BCADE" w14:textId="66B9E2F8" w:rsidR="00983C54" w:rsidRDefault="00983C54" w:rsidP="00861281">
      <w:pPr>
        <w:tabs>
          <w:tab w:val="left" w:pos="1560"/>
        </w:tabs>
        <w:spacing w:after="100" w:afterAutospacing="1"/>
        <w:jc w:val="both"/>
        <w:rPr>
          <w:color w:val="auto"/>
          <w:szCs w:val="28"/>
        </w:rPr>
      </w:pPr>
    </w:p>
    <w:p w14:paraId="0445396F" w14:textId="77777777" w:rsidR="00EB49A8" w:rsidRPr="00983C54" w:rsidRDefault="00EB49A8" w:rsidP="00861281">
      <w:pPr>
        <w:tabs>
          <w:tab w:val="left" w:pos="1560"/>
        </w:tabs>
        <w:spacing w:after="100" w:afterAutospacing="1"/>
        <w:jc w:val="both"/>
        <w:rPr>
          <w:color w:val="auto"/>
          <w:szCs w:val="28"/>
        </w:rPr>
      </w:pPr>
    </w:p>
    <w:p w14:paraId="5A529517" w14:textId="77777777"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14:paraId="38B96196" w14:textId="77777777" w:rsidTr="00625DA0">
        <w:trPr>
          <w:trHeight w:val="604"/>
          <w:jc w:val="right"/>
        </w:trPr>
        <w:tc>
          <w:tcPr>
            <w:tcW w:w="4754" w:type="dxa"/>
          </w:tcPr>
          <w:p w14:paraId="2D2E89AB" w14:textId="77777777"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14:paraId="6D6437B1" w14:textId="77777777"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14:paraId="772D229B" w14:textId="77777777" w:rsidTr="00625DA0">
        <w:trPr>
          <w:trHeight w:val="295"/>
          <w:jc w:val="right"/>
        </w:trPr>
        <w:tc>
          <w:tcPr>
            <w:tcW w:w="4754" w:type="dxa"/>
          </w:tcPr>
          <w:p w14:paraId="3AE17AB4" w14:textId="77777777"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14:paraId="1727DD1A" w14:textId="77777777" w:rsidTr="00625DA0">
        <w:trPr>
          <w:trHeight w:val="309"/>
          <w:jc w:val="right"/>
        </w:trPr>
        <w:tc>
          <w:tcPr>
            <w:tcW w:w="4754" w:type="dxa"/>
          </w:tcPr>
          <w:p w14:paraId="19957EA2" w14:textId="77777777" w:rsidR="00B65F31" w:rsidRPr="00B65F31" w:rsidRDefault="00B65F31" w:rsidP="00B65F31">
            <w:pPr>
              <w:rPr>
                <w:b/>
                <w:color w:val="auto"/>
                <w:szCs w:val="28"/>
              </w:rPr>
            </w:pPr>
          </w:p>
        </w:tc>
      </w:tr>
      <w:tr w:rsidR="00B65F31" w:rsidRPr="00B65F31" w14:paraId="695368D7" w14:textId="77777777" w:rsidTr="00625DA0">
        <w:trPr>
          <w:trHeight w:val="295"/>
          <w:jc w:val="right"/>
        </w:trPr>
        <w:tc>
          <w:tcPr>
            <w:tcW w:w="4754" w:type="dxa"/>
            <w:vAlign w:val="bottom"/>
          </w:tcPr>
          <w:p w14:paraId="6F59F686" w14:textId="77777777"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proofErr w:type="spellStart"/>
            <w:r w:rsidR="00FD528F">
              <w:rPr>
                <w:color w:val="auto"/>
                <w:szCs w:val="28"/>
              </w:rPr>
              <w:t>Ижокин</w:t>
            </w:r>
            <w:proofErr w:type="spellEnd"/>
          </w:p>
        </w:tc>
      </w:tr>
      <w:tr w:rsidR="00B65F31" w:rsidRPr="00B65F31" w14:paraId="0BF00CD8" w14:textId="77777777" w:rsidTr="00625DA0">
        <w:trPr>
          <w:trHeight w:val="309"/>
          <w:jc w:val="right"/>
        </w:trPr>
        <w:tc>
          <w:tcPr>
            <w:tcW w:w="4754" w:type="dxa"/>
          </w:tcPr>
          <w:p w14:paraId="3FE9EB2E" w14:textId="77777777" w:rsidR="00B65F31" w:rsidRPr="00B65F31" w:rsidRDefault="0063306D" w:rsidP="00F8345D">
            <w:pPr>
              <w:rPr>
                <w:color w:val="auto"/>
                <w:szCs w:val="28"/>
              </w:rPr>
            </w:pPr>
            <w:r>
              <w:rPr>
                <w:color w:val="auto"/>
                <w:szCs w:val="28"/>
              </w:rPr>
              <w:t>«__</w:t>
            </w:r>
            <w:proofErr w:type="gramStart"/>
            <w:r>
              <w:rPr>
                <w:color w:val="auto"/>
                <w:szCs w:val="28"/>
              </w:rPr>
              <w:t>_»_</w:t>
            </w:r>
            <w:proofErr w:type="gramEnd"/>
            <w:r>
              <w:rPr>
                <w:color w:val="auto"/>
                <w:szCs w:val="28"/>
              </w:rPr>
              <w:t>____________ 202</w:t>
            </w:r>
            <w:r w:rsidR="0049695A">
              <w:rPr>
                <w:color w:val="auto"/>
                <w:szCs w:val="28"/>
              </w:rPr>
              <w:t>3</w:t>
            </w:r>
            <w:r w:rsidR="00B65F31" w:rsidRPr="00B65F31">
              <w:rPr>
                <w:color w:val="auto"/>
                <w:szCs w:val="28"/>
              </w:rPr>
              <w:t xml:space="preserve"> г.</w:t>
            </w:r>
          </w:p>
        </w:tc>
      </w:tr>
    </w:tbl>
    <w:p w14:paraId="132978BD" w14:textId="77777777" w:rsidR="000A32A5" w:rsidRDefault="000A32A5" w:rsidP="00B65F31">
      <w:pPr>
        <w:jc w:val="right"/>
        <w:rPr>
          <w:b/>
          <w:szCs w:val="28"/>
        </w:rPr>
      </w:pPr>
    </w:p>
    <w:p w14:paraId="39099BF7" w14:textId="4F9F57B2" w:rsidR="000A32A5" w:rsidRPr="006F5CDC" w:rsidRDefault="000A32A5" w:rsidP="00625DA0">
      <w:pPr>
        <w:ind w:firstLine="708"/>
        <w:rPr>
          <w:b/>
          <w:color w:val="auto"/>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6F5CDC">
        <w:rPr>
          <w:b/>
          <w:color w:val="auto"/>
          <w:szCs w:val="28"/>
        </w:rPr>
        <w:t>ЗК/</w:t>
      </w:r>
      <w:r w:rsidR="00C44180">
        <w:rPr>
          <w:b/>
          <w:color w:val="auto"/>
          <w:szCs w:val="28"/>
        </w:rPr>
        <w:t>69</w:t>
      </w:r>
      <w:r w:rsidR="00625DA0" w:rsidRPr="006F5CDC">
        <w:rPr>
          <w:b/>
          <w:color w:val="auto"/>
          <w:szCs w:val="28"/>
        </w:rPr>
        <w:t>-В</w:t>
      </w:r>
      <w:r w:rsidR="00014DAC" w:rsidRPr="006F5CDC">
        <w:rPr>
          <w:b/>
          <w:color w:val="auto"/>
          <w:szCs w:val="28"/>
        </w:rPr>
        <w:t>ВРЗ</w:t>
      </w:r>
      <w:r w:rsidR="00625DA0" w:rsidRPr="006F5CDC">
        <w:rPr>
          <w:b/>
          <w:color w:val="auto"/>
          <w:szCs w:val="28"/>
        </w:rPr>
        <w:t>/20</w:t>
      </w:r>
      <w:r w:rsidR="0063306D" w:rsidRPr="006F5CDC">
        <w:rPr>
          <w:b/>
          <w:color w:val="auto"/>
          <w:szCs w:val="28"/>
        </w:rPr>
        <w:t>2</w:t>
      </w:r>
      <w:r w:rsidR="0049695A" w:rsidRPr="006F5CDC">
        <w:rPr>
          <w:b/>
          <w:color w:val="auto"/>
          <w:szCs w:val="28"/>
        </w:rPr>
        <w:t>3</w:t>
      </w:r>
    </w:p>
    <w:p w14:paraId="40B11A23" w14:textId="77777777" w:rsidR="000A32A5" w:rsidRPr="006F5CDC" w:rsidRDefault="000A32A5" w:rsidP="000A32A5">
      <w:pPr>
        <w:ind w:firstLine="709"/>
        <w:jc w:val="both"/>
        <w:rPr>
          <w:b/>
          <w:color w:val="auto"/>
          <w:szCs w:val="28"/>
        </w:rPr>
      </w:pPr>
    </w:p>
    <w:p w14:paraId="65448E86" w14:textId="77777777" w:rsidR="000A32A5" w:rsidRPr="006F5CDC" w:rsidRDefault="000A32A5" w:rsidP="000A32A5">
      <w:pPr>
        <w:ind w:firstLine="709"/>
        <w:jc w:val="both"/>
        <w:rPr>
          <w:color w:val="auto"/>
          <w:szCs w:val="28"/>
        </w:rPr>
      </w:pPr>
      <w:r w:rsidRPr="006F5CDC">
        <w:rPr>
          <w:b/>
          <w:color w:val="auto"/>
          <w:szCs w:val="28"/>
        </w:rPr>
        <w:t>1. Условия запроса котировок цен</w:t>
      </w:r>
    </w:p>
    <w:p w14:paraId="121C9468" w14:textId="77777777" w:rsidR="00806DAC" w:rsidRPr="008B004E" w:rsidRDefault="000A32A5" w:rsidP="00806DAC">
      <w:pPr>
        <w:ind w:firstLine="709"/>
        <w:jc w:val="both"/>
        <w:rPr>
          <w:szCs w:val="28"/>
        </w:rPr>
      </w:pPr>
      <w:r w:rsidRPr="006F5CDC">
        <w:rPr>
          <w:color w:val="auto"/>
          <w:szCs w:val="28"/>
        </w:rPr>
        <w:t xml:space="preserve">1.1. </w:t>
      </w:r>
      <w:r w:rsidR="00806DAC" w:rsidRPr="006F5CDC">
        <w:rPr>
          <w:color w:val="auto"/>
          <w:szCs w:val="28"/>
        </w:rPr>
        <w:t>Участниками по настоящему</w:t>
      </w:r>
      <w:r w:rsidR="00806DAC" w:rsidRPr="008B004E">
        <w:rPr>
          <w:szCs w:val="28"/>
        </w:rPr>
        <w:t xml:space="preserve">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D761892"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66997B1E"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29152543"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2B433C61"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4D702230" w14:textId="77777777"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1DC7A2E" w14:textId="77777777"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w:t>
      </w:r>
      <w:proofErr w:type="gramStart"/>
      <w:r w:rsidR="00806DAC" w:rsidRPr="00EF1917">
        <w:t xml:space="preserve">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proofErr w:type="gramEnd"/>
      <w:r w:rsidR="00806DAC" w:rsidRPr="00EF1917">
        <w:t xml:space="preserve"> (раздел «Тендеры»)</w:t>
      </w:r>
      <w:r w:rsidR="004068AB" w:rsidRPr="00806DAC">
        <w:rPr>
          <w:color w:val="auto"/>
          <w:szCs w:val="28"/>
        </w:rPr>
        <w:t>.</w:t>
      </w:r>
    </w:p>
    <w:p w14:paraId="62482262" w14:textId="77777777"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45BE41E"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14:paraId="544B168F" w14:textId="77777777"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5FAD469C" w14:textId="77777777"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14:paraId="157AC6A3" w14:textId="77777777"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14:paraId="22230746" w14:textId="77777777"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4DADAC7" w14:textId="77777777"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4B07CFAC" w14:textId="77777777"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14:paraId="05B6C8FD" w14:textId="77777777" w:rsidR="000A32A5" w:rsidRDefault="000A32A5" w:rsidP="001B2FF8">
      <w:pPr>
        <w:pStyle w:val="a7"/>
        <w:spacing w:line="22" w:lineRule="atLeast"/>
        <w:ind w:left="-142" w:firstLine="567"/>
        <w:contextualSpacing w:val="0"/>
        <w:jc w:val="both"/>
        <w:rPr>
          <w:szCs w:val="28"/>
        </w:rPr>
      </w:pPr>
      <w:r w:rsidRPr="002621F4">
        <w:t xml:space="preserve"> </w:t>
      </w:r>
    </w:p>
    <w:p w14:paraId="50493AAC"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245CAB22"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121DF83E"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22C9218A"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19187BC2"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5B508609" w14:textId="66B343AA"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w:t>
      </w:r>
      <w:r w:rsidR="008945BB" w:rsidRPr="00C44180">
        <w:rPr>
          <w:color w:val="auto"/>
          <w:szCs w:val="28"/>
        </w:rPr>
        <w:t xml:space="preserve">времени </w:t>
      </w:r>
      <w:r w:rsidR="006F5CDC" w:rsidRPr="00C44180">
        <w:rPr>
          <w:b/>
          <w:color w:val="auto"/>
          <w:szCs w:val="28"/>
        </w:rPr>
        <w:t>1</w:t>
      </w:r>
      <w:r w:rsidR="00C44180" w:rsidRPr="00C44180">
        <w:rPr>
          <w:b/>
          <w:color w:val="auto"/>
          <w:szCs w:val="28"/>
        </w:rPr>
        <w:t>5</w:t>
      </w:r>
      <w:r w:rsidR="00C67218" w:rsidRPr="00C44180">
        <w:rPr>
          <w:b/>
          <w:color w:val="auto"/>
          <w:szCs w:val="28"/>
        </w:rPr>
        <w:t xml:space="preserve"> </w:t>
      </w:r>
      <w:r w:rsidR="00EB49A8" w:rsidRPr="00C44180">
        <w:rPr>
          <w:b/>
          <w:color w:val="auto"/>
          <w:szCs w:val="28"/>
        </w:rPr>
        <w:t>сентября</w:t>
      </w:r>
      <w:r w:rsidR="00902BEF" w:rsidRPr="00C44180">
        <w:rPr>
          <w:b/>
          <w:color w:val="auto"/>
          <w:szCs w:val="28"/>
        </w:rPr>
        <w:t xml:space="preserve"> 202</w:t>
      </w:r>
      <w:r w:rsidR="0049695A" w:rsidRPr="00C44180">
        <w:rPr>
          <w:b/>
          <w:color w:val="auto"/>
          <w:szCs w:val="28"/>
        </w:rPr>
        <w:t>3</w:t>
      </w:r>
      <w:r w:rsidR="008C282F" w:rsidRPr="00C44180">
        <w:rPr>
          <w:b/>
          <w:color w:val="auto"/>
          <w:szCs w:val="28"/>
        </w:rPr>
        <w:t xml:space="preserve"> </w:t>
      </w:r>
      <w:r w:rsidR="008945BB" w:rsidRPr="00C44180">
        <w:rPr>
          <w:b/>
          <w:color w:val="auto"/>
          <w:szCs w:val="28"/>
        </w:rPr>
        <w:t>г</w:t>
      </w:r>
      <w:r w:rsidR="008945BB" w:rsidRPr="00C44180">
        <w:rPr>
          <w:color w:val="auto"/>
          <w:szCs w:val="28"/>
        </w:rPr>
        <w:t>.</w:t>
      </w:r>
      <w:r w:rsidR="00861281" w:rsidRPr="00C44180">
        <w:rPr>
          <w:color w:val="auto"/>
          <w:szCs w:val="28"/>
        </w:rPr>
        <w:t xml:space="preserve"> по адресу</w:t>
      </w:r>
      <w:r w:rsidR="00861281" w:rsidRPr="002E77C0">
        <w:rPr>
          <w:color w:val="auto"/>
          <w:szCs w:val="28"/>
        </w:rPr>
        <w:t xml:space="preserve">: </w:t>
      </w:r>
      <w:r w:rsidR="00F1482E" w:rsidRPr="002E77C0">
        <w:rPr>
          <w:color w:val="auto"/>
          <w:szCs w:val="28"/>
        </w:rPr>
        <w:t xml:space="preserve">394010, г. Воронеж, пер. Богдана Хмельницкого, д. 1, </w:t>
      </w:r>
      <w:proofErr w:type="spellStart"/>
      <w:r w:rsidR="00F1482E" w:rsidRPr="002E77C0">
        <w:rPr>
          <w:color w:val="auto"/>
          <w:szCs w:val="28"/>
        </w:rPr>
        <w:t>каб</w:t>
      </w:r>
      <w:proofErr w:type="spellEnd"/>
      <w:r w:rsidR="00F1482E" w:rsidRPr="002E77C0">
        <w:rPr>
          <w:color w:val="auto"/>
          <w:szCs w:val="28"/>
        </w:rPr>
        <w:t>.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14:paraId="3B32E8D4"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2B1AD386"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3F319299"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BD1C608"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9A70190"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46F3D77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39CD3A2"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026FAF91" w14:textId="77777777" w:rsidR="000A32A5" w:rsidRPr="006F5CDC" w:rsidRDefault="000A32A5" w:rsidP="001E0DC7">
      <w:pPr>
        <w:pStyle w:val="a3"/>
        <w:suppressAutoHyphens/>
        <w:spacing w:line="22" w:lineRule="atLeast"/>
        <w:ind w:firstLine="567"/>
        <w:jc w:val="both"/>
        <w:rPr>
          <w:b w:val="0"/>
          <w:color w:val="auto"/>
          <w:sz w:val="28"/>
          <w:szCs w:val="28"/>
        </w:rPr>
      </w:pPr>
      <w:r w:rsidRPr="00E71A03">
        <w:rPr>
          <w:b w:val="0"/>
          <w:color w:val="000000" w:themeColor="text1"/>
          <w:sz w:val="28"/>
          <w:szCs w:val="28"/>
        </w:rPr>
        <w:t>- наименование участника;</w:t>
      </w:r>
    </w:p>
    <w:p w14:paraId="11AF0C9E" w14:textId="311DB8A5" w:rsidR="000A32A5" w:rsidRPr="006F5CDC" w:rsidRDefault="000A32A5" w:rsidP="001E0DC7">
      <w:pPr>
        <w:spacing w:line="22" w:lineRule="atLeast"/>
        <w:ind w:firstLine="567"/>
        <w:rPr>
          <w:color w:val="auto"/>
          <w:szCs w:val="28"/>
        </w:rPr>
      </w:pPr>
      <w:r w:rsidRPr="006F5CDC">
        <w:rPr>
          <w:color w:val="auto"/>
          <w:szCs w:val="28"/>
        </w:rPr>
        <w:t xml:space="preserve">- заявка на участие в запросе котировок цен </w:t>
      </w:r>
      <w:r w:rsidR="00317CB4" w:rsidRPr="006F5CDC">
        <w:rPr>
          <w:color w:val="auto"/>
          <w:szCs w:val="28"/>
        </w:rPr>
        <w:t xml:space="preserve">№ </w:t>
      </w:r>
      <w:r w:rsidR="004D206F" w:rsidRPr="006F5CDC">
        <w:rPr>
          <w:b/>
          <w:color w:val="auto"/>
          <w:szCs w:val="28"/>
        </w:rPr>
        <w:t>ЗК/</w:t>
      </w:r>
      <w:r w:rsidR="00C44180">
        <w:rPr>
          <w:b/>
          <w:color w:val="auto"/>
          <w:szCs w:val="28"/>
        </w:rPr>
        <w:t>69</w:t>
      </w:r>
      <w:r w:rsidR="00902BEF" w:rsidRPr="006F5CDC">
        <w:rPr>
          <w:b/>
          <w:color w:val="auto"/>
          <w:szCs w:val="28"/>
        </w:rPr>
        <w:t>-ВВРЗ/202</w:t>
      </w:r>
      <w:r w:rsidR="0049695A" w:rsidRPr="006F5CDC">
        <w:rPr>
          <w:b/>
          <w:color w:val="auto"/>
          <w:szCs w:val="28"/>
        </w:rPr>
        <w:t>3</w:t>
      </w:r>
      <w:r w:rsidR="006108B7" w:rsidRPr="006F5CDC">
        <w:rPr>
          <w:b/>
          <w:color w:val="auto"/>
          <w:szCs w:val="28"/>
        </w:rPr>
        <w:t>.</w:t>
      </w:r>
    </w:p>
    <w:p w14:paraId="0383D30F"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14:paraId="73449FC4"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6F5CDC">
        <w:rPr>
          <w:b w:val="0"/>
          <w:bCs w:val="0"/>
          <w:color w:val="auto"/>
          <w:sz w:val="28"/>
          <w:szCs w:val="28"/>
        </w:rPr>
        <w:t xml:space="preserve"> на участие в запросе котировок цен</w:t>
      </w:r>
      <w:r w:rsidRPr="006F5CDC">
        <w:rPr>
          <w:b w:val="0"/>
          <w:color w:val="auto"/>
          <w:sz w:val="28"/>
          <w:szCs w:val="28"/>
        </w:rPr>
        <w:t>.</w:t>
      </w:r>
    </w:p>
    <w:p w14:paraId="2AB220AF" w14:textId="77777777" w:rsidR="000A32A5" w:rsidRPr="006F5CDC" w:rsidRDefault="000A32A5" w:rsidP="001E0DC7">
      <w:pPr>
        <w:pStyle w:val="a3"/>
        <w:tabs>
          <w:tab w:val="left" w:pos="567"/>
        </w:tabs>
        <w:suppressAutoHyphens/>
        <w:spacing w:line="22" w:lineRule="atLeast"/>
        <w:ind w:firstLine="567"/>
        <w:jc w:val="both"/>
        <w:rPr>
          <w:b w:val="0"/>
          <w:color w:val="auto"/>
          <w:sz w:val="28"/>
          <w:szCs w:val="28"/>
        </w:rPr>
      </w:pPr>
      <w:r w:rsidRPr="006F5CDC">
        <w:rPr>
          <w:b w:val="0"/>
          <w:color w:val="auto"/>
          <w:sz w:val="28"/>
          <w:szCs w:val="28"/>
        </w:rPr>
        <w:t>2.14. Организатор принимает конверт с котировочными заявками до истечения срока подачи котировочных заявок.</w:t>
      </w:r>
    </w:p>
    <w:p w14:paraId="0E9CA46E"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6F5CDC">
        <w:rPr>
          <w:b w:val="0"/>
          <w:color w:val="auto"/>
          <w:sz w:val="28"/>
          <w:szCs w:val="28"/>
        </w:rPr>
        <w:t>2.15.  В случае если маркировка конверта</w:t>
      </w:r>
      <w:r w:rsidRPr="00C77C72">
        <w:rPr>
          <w:b w:val="0"/>
          <w:sz w:val="28"/>
          <w:szCs w:val="28"/>
        </w:rPr>
        <w:t xml:space="preserve">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2A5CD50C"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4665F2F8"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5026E41E"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7F0A2C6F"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4457A0D9" w14:textId="28BE0F11" w:rsidR="000A32A5" w:rsidRPr="006F5CDC" w:rsidRDefault="000A32A5" w:rsidP="001E0DC7">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w:t>
      </w:r>
      <w:r w:rsidRPr="006F5CDC">
        <w:rPr>
          <w:color w:val="auto"/>
          <w:szCs w:val="28"/>
        </w:rPr>
        <w:t xml:space="preserve">на право принимать обязательства от имени участника по запросу котировок цен № </w:t>
      </w:r>
      <w:r w:rsidR="003C3843" w:rsidRPr="006F5CDC">
        <w:rPr>
          <w:b/>
          <w:color w:val="auto"/>
          <w:szCs w:val="28"/>
        </w:rPr>
        <w:t>ЗК/</w:t>
      </w:r>
      <w:r w:rsidR="00C44180">
        <w:rPr>
          <w:b/>
          <w:color w:val="auto"/>
          <w:szCs w:val="28"/>
        </w:rPr>
        <w:t>69</w:t>
      </w:r>
      <w:r w:rsidR="00902BEF" w:rsidRPr="006F5CDC">
        <w:rPr>
          <w:b/>
          <w:color w:val="auto"/>
          <w:szCs w:val="28"/>
        </w:rPr>
        <w:t>-ВВРЗ/202</w:t>
      </w:r>
      <w:r w:rsidR="0049695A" w:rsidRPr="006F5CDC">
        <w:rPr>
          <w:b/>
          <w:color w:val="auto"/>
          <w:szCs w:val="28"/>
        </w:rPr>
        <w:t>3</w:t>
      </w:r>
      <w:r w:rsidR="006108B7" w:rsidRPr="006F5CDC">
        <w:rPr>
          <w:color w:val="auto"/>
          <w:szCs w:val="28"/>
        </w:rPr>
        <w:t xml:space="preserve"> </w:t>
      </w:r>
      <w:r w:rsidRPr="006F5CDC">
        <w:rPr>
          <w:color w:val="auto"/>
          <w:szCs w:val="28"/>
        </w:rPr>
        <w:t>(оригинал или копия, заверенная печатью участника и подписью уполномоченного лица);</w:t>
      </w:r>
    </w:p>
    <w:p w14:paraId="70C28EDA" w14:textId="77777777" w:rsidR="000A32A5" w:rsidRPr="006F5CDC" w:rsidRDefault="000A32A5" w:rsidP="001E0DC7">
      <w:pPr>
        <w:pStyle w:val="a7"/>
        <w:widowControl w:val="0"/>
        <w:autoSpaceDE w:val="0"/>
        <w:autoSpaceDN w:val="0"/>
        <w:adjustRightInd w:val="0"/>
        <w:spacing w:line="22" w:lineRule="atLeast"/>
        <w:ind w:left="0" w:firstLine="567"/>
        <w:jc w:val="both"/>
        <w:rPr>
          <w:bCs/>
          <w:color w:val="auto"/>
          <w:szCs w:val="28"/>
        </w:rPr>
      </w:pPr>
      <w:r w:rsidRPr="006F5CDC">
        <w:rPr>
          <w:color w:val="auto"/>
          <w:szCs w:val="28"/>
        </w:rPr>
        <w:t xml:space="preserve">5) протокол (решение) о назначении на должность руководителя </w:t>
      </w:r>
      <w:r w:rsidRPr="006F5CDC">
        <w:rPr>
          <w:color w:val="auto"/>
        </w:rPr>
        <w:t>(копия, заверенная участником)</w:t>
      </w:r>
      <w:r w:rsidRPr="006F5CDC">
        <w:rPr>
          <w:bCs/>
          <w:color w:val="auto"/>
          <w:szCs w:val="28"/>
        </w:rPr>
        <w:t>;</w:t>
      </w:r>
    </w:p>
    <w:p w14:paraId="72EF4238" w14:textId="77777777" w:rsidR="000A32A5" w:rsidRPr="006F5CDC" w:rsidRDefault="000A32A5" w:rsidP="001E0DC7">
      <w:pPr>
        <w:pStyle w:val="a7"/>
        <w:widowControl w:val="0"/>
        <w:autoSpaceDE w:val="0"/>
        <w:autoSpaceDN w:val="0"/>
        <w:adjustRightInd w:val="0"/>
        <w:spacing w:line="22" w:lineRule="atLeast"/>
        <w:ind w:left="0" w:firstLine="567"/>
        <w:jc w:val="both"/>
        <w:rPr>
          <w:b/>
          <w:color w:val="auto"/>
          <w:szCs w:val="28"/>
        </w:rPr>
      </w:pPr>
      <w:r w:rsidRPr="006F5CDC">
        <w:rPr>
          <w:bCs/>
          <w:color w:val="auto"/>
          <w:szCs w:val="28"/>
        </w:rPr>
        <w:t>6) приказ о назначении руководителя, бухгалтера (копия, заверенная участником);</w:t>
      </w:r>
    </w:p>
    <w:p w14:paraId="5FCC5674" w14:textId="77777777" w:rsidR="00013995" w:rsidRPr="00E873D5" w:rsidRDefault="000A32A5" w:rsidP="001E0DC7">
      <w:pPr>
        <w:pStyle w:val="a3"/>
        <w:suppressAutoHyphens/>
        <w:spacing w:line="22" w:lineRule="atLeast"/>
        <w:ind w:firstLine="567"/>
        <w:jc w:val="both"/>
        <w:rPr>
          <w:b w:val="0"/>
          <w:color w:val="000000" w:themeColor="text1"/>
          <w:sz w:val="28"/>
          <w:szCs w:val="28"/>
        </w:rPr>
      </w:pPr>
      <w:r w:rsidRPr="006F5CDC">
        <w:rPr>
          <w:b w:val="0"/>
          <w:color w:val="auto"/>
          <w:sz w:val="28"/>
          <w:szCs w:val="28"/>
        </w:rPr>
        <w:t xml:space="preserve">7) </w:t>
      </w:r>
      <w:r w:rsidR="00013995" w:rsidRPr="006F5CDC">
        <w:rPr>
          <w:b w:val="0"/>
          <w:color w:val="auto"/>
          <w:sz w:val="28"/>
          <w:szCs w:val="28"/>
        </w:rPr>
        <w:t>у</w:t>
      </w:r>
      <w:r w:rsidR="00013995" w:rsidRPr="006F5CDC">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6F5CDC">
        <w:rPr>
          <w:rFonts w:eastAsia="MS Mincho"/>
          <w:b w:val="0"/>
          <w:color w:val="auto"/>
          <w:sz w:val="28"/>
          <w:szCs w:val="28"/>
        </w:rPr>
        <w:t>подписью и печатью участника и с отметкой ИФНС</w:t>
      </w:r>
      <w:r w:rsidR="00013995" w:rsidRPr="00E873D5">
        <w:rPr>
          <w:rFonts w:eastAsia="MS Mincho"/>
          <w:b w:val="0"/>
          <w:color w:val="000000" w:themeColor="text1"/>
          <w:sz w:val="28"/>
          <w:szCs w:val="28"/>
        </w:rPr>
        <w:t xml:space="preserve">),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14:paraId="3D1D8093" w14:textId="77777777"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14:paraId="2FDA587A" w14:textId="77777777"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14:paraId="66810853" w14:textId="76976A78"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lastRenderedPageBreak/>
        <w:t xml:space="preserve">10) бухгалтерскую отчетность, а именно: бухгалтерский баланс и отчет о финансовых результатах за </w:t>
      </w:r>
      <w:r w:rsidR="00902BEF" w:rsidRPr="00C7113B">
        <w:rPr>
          <w:b w:val="0"/>
          <w:color w:val="auto"/>
          <w:sz w:val="28"/>
          <w:szCs w:val="28"/>
        </w:rPr>
        <w:t>202</w:t>
      </w:r>
      <w:r w:rsidR="00CF3731">
        <w:rPr>
          <w:b w:val="0"/>
          <w:color w:val="auto"/>
          <w:sz w:val="28"/>
          <w:szCs w:val="28"/>
        </w:rPr>
        <w:t>2</w:t>
      </w:r>
      <w:r w:rsidRPr="00C7113B">
        <w:rPr>
          <w:b w:val="0"/>
          <w:color w:val="auto"/>
          <w:sz w:val="28"/>
          <w:szCs w:val="28"/>
        </w:rPr>
        <w:t xml:space="preserve"> г.</w:t>
      </w:r>
      <w:r w:rsidRPr="00E873D5">
        <w:rPr>
          <w:b w:val="0"/>
          <w:color w:val="auto"/>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7F294758"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6DA2EA16" w14:textId="77777777" w:rsidR="00CF3731" w:rsidRDefault="000A32A5" w:rsidP="001E0DC7">
      <w:pPr>
        <w:pStyle w:val="a3"/>
        <w:tabs>
          <w:tab w:val="left" w:pos="709"/>
          <w:tab w:val="num" w:pos="851"/>
        </w:tabs>
        <w:suppressAutoHyphens/>
        <w:spacing w:line="22" w:lineRule="atLeast"/>
        <w:ind w:firstLine="567"/>
        <w:jc w:val="both"/>
        <w:rPr>
          <w:b w:val="0"/>
          <w:sz w:val="28"/>
          <w:szCs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00CF3731"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CF3731" w:rsidRPr="00E873D5">
          <w:rPr>
            <w:rStyle w:val="a5"/>
            <w:b w:val="0"/>
            <w:sz w:val="28"/>
            <w:szCs w:val="28"/>
          </w:rPr>
          <w:t>от 06.10.2021 № ЕД-7-11/875@</w:t>
        </w:r>
      </w:hyperlink>
      <w:r w:rsidR="00CF3731" w:rsidRPr="00E873D5">
        <w:rPr>
          <w:b w:val="0"/>
          <w:sz w:val="28"/>
          <w:szCs w:val="28"/>
        </w:rPr>
        <w:t xml:space="preserve">, первую страницу с указанием среднесписочной численности). </w:t>
      </w:r>
    </w:p>
    <w:p w14:paraId="1DFB3638" w14:textId="77777777" w:rsidR="000A32A5" w:rsidRPr="00E71A03" w:rsidRDefault="00CF3731" w:rsidP="001E0DC7">
      <w:pPr>
        <w:pStyle w:val="a3"/>
        <w:tabs>
          <w:tab w:val="left" w:pos="709"/>
          <w:tab w:val="num" w:pos="851"/>
        </w:tabs>
        <w:suppressAutoHyphens/>
        <w:spacing w:line="22" w:lineRule="atLeast"/>
        <w:ind w:firstLine="567"/>
        <w:jc w:val="both"/>
        <w:rPr>
          <w:b w:val="0"/>
          <w:color w:val="000000" w:themeColor="text1"/>
          <w:sz w:val="28"/>
        </w:rPr>
      </w:pPr>
      <w:r>
        <w:rPr>
          <w:b w:val="0"/>
          <w:sz w:val="28"/>
          <w:szCs w:val="28"/>
        </w:rPr>
        <w:t xml:space="preserve">13) </w:t>
      </w:r>
      <w:r w:rsidR="000A32A5" w:rsidRPr="00E71A03">
        <w:rPr>
          <w:b w:val="0"/>
          <w:color w:val="000000" w:themeColor="text1"/>
          <w:sz w:val="28"/>
          <w:szCs w:val="28"/>
        </w:rPr>
        <w:t xml:space="preserve">договор (справку) об аренде/собственности офиса и/или производственных помещений </w:t>
      </w:r>
      <w:r w:rsidR="000A32A5" w:rsidRPr="00E71A03">
        <w:rPr>
          <w:b w:val="0"/>
          <w:color w:val="000000" w:themeColor="text1"/>
          <w:sz w:val="28"/>
        </w:rPr>
        <w:t>(копию, заверенную участником);</w:t>
      </w:r>
    </w:p>
    <w:p w14:paraId="495BCF4B"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CF3731">
        <w:rPr>
          <w:b w:val="0"/>
          <w:color w:val="000000" w:themeColor="text1"/>
          <w:sz w:val="28"/>
        </w:rPr>
        <w:t>4</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622C5EFD" w14:textId="14BC8986" w:rsidR="000A32A5" w:rsidRPr="00111BB6" w:rsidRDefault="000A32A5" w:rsidP="00111BB6">
      <w:pPr>
        <w:pStyle w:val="a3"/>
        <w:tabs>
          <w:tab w:val="num" w:pos="1418"/>
        </w:tabs>
        <w:suppressAutoHyphens/>
        <w:spacing w:line="22" w:lineRule="atLeast"/>
        <w:ind w:firstLine="567"/>
        <w:jc w:val="both"/>
        <w:rPr>
          <w:b w:val="0"/>
          <w:sz w:val="28"/>
          <w:szCs w:val="28"/>
        </w:rPr>
      </w:pPr>
      <w:r w:rsidRPr="00E71A03">
        <w:rPr>
          <w:b w:val="0"/>
          <w:color w:val="000000" w:themeColor="text1"/>
          <w:sz w:val="28"/>
          <w:szCs w:val="28"/>
        </w:rPr>
        <w:t>1</w:t>
      </w:r>
      <w:r w:rsidR="00CF3731">
        <w:rPr>
          <w:b w:val="0"/>
          <w:color w:val="000000" w:themeColor="text1"/>
          <w:sz w:val="28"/>
          <w:szCs w:val="28"/>
        </w:rPr>
        <w:t>5</w:t>
      </w:r>
      <w:r w:rsidRPr="00E71A03">
        <w:rPr>
          <w:b w:val="0"/>
          <w:color w:val="000000" w:themeColor="text1"/>
          <w:sz w:val="28"/>
          <w:szCs w:val="28"/>
        </w:rPr>
        <w:t xml:space="preserve">) </w:t>
      </w:r>
      <w:r w:rsidR="00111BB6" w:rsidRPr="00C133AD">
        <w:rPr>
          <w:b w:val="0"/>
          <w:color w:val="000000" w:themeColor="text1"/>
          <w:sz w:val="28"/>
          <w:szCs w:val="28"/>
        </w:rPr>
        <w:t>информацию о наличии необходимого инструмента в соответствии с техническим заданием</w:t>
      </w:r>
      <w:r w:rsidR="00111BB6" w:rsidRPr="00C133AD">
        <w:rPr>
          <w:b w:val="0"/>
          <w:sz w:val="28"/>
          <w:szCs w:val="28"/>
        </w:rPr>
        <w:t xml:space="preserve"> (копии, заверенные претендентом: карточек учета основных средств, договоров купли-продажи, аренды, иных договоров, иные документы)</w:t>
      </w:r>
      <w:r w:rsidR="00111BB6" w:rsidRPr="00C133AD">
        <w:rPr>
          <w:b w:val="0"/>
          <w:color w:val="000000" w:themeColor="text1"/>
          <w:sz w:val="28"/>
          <w:szCs w:val="28"/>
        </w:rPr>
        <w:t xml:space="preserve">, </w:t>
      </w:r>
      <w:r w:rsidR="00111BB6" w:rsidRPr="00C133AD">
        <w:rPr>
          <w:b w:val="0"/>
          <w:color w:val="auto"/>
          <w:sz w:val="28"/>
          <w:szCs w:val="28"/>
        </w:rPr>
        <w:t xml:space="preserve">разрешительные документы на право осуществления деятельности, предусмотренной настоящим запросом котировок цен по направлениям следующих видов </w:t>
      </w:r>
      <w:r w:rsidR="00111BB6" w:rsidRPr="00E272E5">
        <w:rPr>
          <w:b w:val="0"/>
          <w:color w:val="auto"/>
          <w:sz w:val="28"/>
          <w:szCs w:val="28"/>
        </w:rPr>
        <w:t>деятельности (</w:t>
      </w:r>
      <w:r w:rsidR="00111BB6" w:rsidRPr="00E272E5">
        <w:rPr>
          <w:b w:val="0"/>
          <w:sz w:val="28"/>
          <w:szCs w:val="28"/>
        </w:rPr>
        <w:t>ОКВЭД)</w:t>
      </w:r>
      <w:r w:rsidR="00111BB6">
        <w:rPr>
          <w:b w:val="0"/>
          <w:color w:val="auto"/>
          <w:sz w:val="28"/>
          <w:szCs w:val="28"/>
        </w:rPr>
        <w:t xml:space="preserve"> </w:t>
      </w:r>
      <w:r w:rsidR="00111BB6" w:rsidRPr="00111BB6">
        <w:rPr>
          <w:b w:val="0"/>
          <w:sz w:val="28"/>
          <w:szCs w:val="28"/>
        </w:rPr>
        <w:t>33.12 - Ремонт машин и оборудования</w:t>
      </w:r>
      <w:r w:rsidR="00111BB6">
        <w:rPr>
          <w:b w:val="0"/>
          <w:sz w:val="28"/>
          <w:szCs w:val="28"/>
        </w:rPr>
        <w:t xml:space="preserve">, </w:t>
      </w:r>
      <w:r w:rsidR="00111BB6" w:rsidRPr="00111BB6">
        <w:rPr>
          <w:b w:val="0"/>
          <w:sz w:val="28"/>
          <w:szCs w:val="28"/>
        </w:rPr>
        <w:t>35.30.4 - Обеспечение работоспособности котельных</w:t>
      </w:r>
      <w:r w:rsidR="00111BB6" w:rsidRPr="00E272E5">
        <w:rPr>
          <w:b w:val="0"/>
          <w:color w:val="auto"/>
          <w:sz w:val="28"/>
          <w:szCs w:val="28"/>
        </w:rPr>
        <w:t>.</w:t>
      </w:r>
    </w:p>
    <w:p w14:paraId="5B44FB95" w14:textId="77777777"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CF3731">
        <w:rPr>
          <w:b w:val="0"/>
          <w:color w:val="000000" w:themeColor="text1"/>
          <w:sz w:val="28"/>
          <w:szCs w:val="28"/>
        </w:rPr>
        <w:t>6</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14:paraId="00745DA6" w14:textId="77777777"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1A0443">
        <w:rPr>
          <w:b w:val="0"/>
          <w:bCs w:val="0"/>
          <w:sz w:val="28"/>
          <w:szCs w:val="28"/>
        </w:rPr>
        <w:lastRenderedPageBreak/>
        <w:t>России от 06 августа 2021 г. № ЕД-7-19/728@, с учетом внесенных в приказ изменений (оригинал либо нотариально заверенная копия).</w:t>
      </w:r>
    </w:p>
    <w:p w14:paraId="0B39469B" w14:textId="77777777"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14:paraId="2F565C9C" w14:textId="77777777"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CF3731">
        <w:rPr>
          <w:b w:val="0"/>
          <w:sz w:val="28"/>
          <w:szCs w:val="28"/>
        </w:rPr>
        <w:t>7</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14:paraId="1F2BA9C6" w14:textId="77777777" w:rsidR="00983C54" w:rsidRPr="00E57300" w:rsidRDefault="00983C54" w:rsidP="00983C54">
      <w:pPr>
        <w:pStyle w:val="a3"/>
        <w:suppressAutoHyphens/>
        <w:ind w:firstLine="567"/>
        <w:jc w:val="both"/>
        <w:rPr>
          <w:b w:val="0"/>
          <w:color w:val="auto"/>
          <w:sz w:val="28"/>
          <w:szCs w:val="28"/>
        </w:rPr>
      </w:pPr>
      <w:r w:rsidRPr="00E57300">
        <w:rPr>
          <w:b w:val="0"/>
          <w:color w:val="auto"/>
          <w:sz w:val="28"/>
          <w:szCs w:val="28"/>
        </w:rPr>
        <w:t>1</w:t>
      </w:r>
      <w:r>
        <w:rPr>
          <w:b w:val="0"/>
          <w:color w:val="auto"/>
          <w:sz w:val="28"/>
          <w:szCs w:val="28"/>
        </w:rPr>
        <w:t>8</w:t>
      </w:r>
      <w:r w:rsidRPr="00E57300">
        <w:rPr>
          <w:b w:val="0"/>
          <w:color w:val="auto"/>
          <w:sz w:val="28"/>
          <w:szCs w:val="28"/>
        </w:rPr>
        <w:t xml:space="preserve">) </w:t>
      </w:r>
      <w:r w:rsidRPr="00E57300">
        <w:rPr>
          <w:color w:val="auto"/>
          <w:sz w:val="28"/>
          <w:szCs w:val="28"/>
        </w:rPr>
        <w:t xml:space="preserve"> </w:t>
      </w:r>
      <w:r w:rsidRPr="00E57300">
        <w:rPr>
          <w:b w:val="0"/>
          <w:color w:val="auto"/>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14:paraId="691CCBA2" w14:textId="77777777" w:rsidR="00983C54" w:rsidRPr="00E57300" w:rsidRDefault="00983C54" w:rsidP="00983C54">
      <w:pPr>
        <w:pStyle w:val="a3"/>
        <w:suppressAutoHyphens/>
        <w:ind w:firstLine="567"/>
        <w:jc w:val="both"/>
        <w:rPr>
          <w:b w:val="0"/>
          <w:color w:val="auto"/>
          <w:sz w:val="28"/>
          <w:szCs w:val="28"/>
        </w:rPr>
      </w:pPr>
      <w:r w:rsidRPr="00E57300">
        <w:rPr>
          <w:b w:val="0"/>
          <w:color w:val="auto"/>
          <w:sz w:val="28"/>
          <w:szCs w:val="28"/>
        </w:rPr>
        <w:t xml:space="preserve">- штатное расписание </w:t>
      </w:r>
      <w:r w:rsidRPr="00E57300">
        <w:rPr>
          <w:b w:val="0"/>
          <w:color w:val="auto"/>
          <w:sz w:val="28"/>
        </w:rPr>
        <w:t>(копия, заверенная участником)</w:t>
      </w:r>
      <w:r w:rsidRPr="00E57300">
        <w:rPr>
          <w:b w:val="0"/>
          <w:color w:val="auto"/>
          <w:sz w:val="28"/>
          <w:szCs w:val="28"/>
        </w:rPr>
        <w:t>;</w:t>
      </w:r>
    </w:p>
    <w:p w14:paraId="10BCFEFA" w14:textId="4E754E66" w:rsidR="00983C54" w:rsidRPr="00E57300" w:rsidRDefault="00983C54" w:rsidP="00983C54">
      <w:pPr>
        <w:pStyle w:val="a3"/>
        <w:suppressAutoHyphens/>
        <w:ind w:firstLine="567"/>
        <w:jc w:val="both"/>
        <w:rPr>
          <w:b w:val="0"/>
          <w:color w:val="auto"/>
          <w:sz w:val="28"/>
        </w:rPr>
      </w:pPr>
      <w:r w:rsidRPr="00E57300">
        <w:rPr>
          <w:b w:val="0"/>
          <w:color w:val="auto"/>
          <w:sz w:val="28"/>
        </w:rPr>
        <w:t>- копии дипломов о наличии у задействованных сотрудников профильного образования</w:t>
      </w:r>
      <w:r w:rsidR="00EB49A8">
        <w:rPr>
          <w:b w:val="0"/>
          <w:color w:val="auto"/>
          <w:sz w:val="28"/>
        </w:rPr>
        <w:t>.</w:t>
      </w:r>
    </w:p>
    <w:p w14:paraId="262265CC" w14:textId="77777777" w:rsidR="00AB3725" w:rsidRDefault="00AB3725" w:rsidP="00C5458B">
      <w:pPr>
        <w:pStyle w:val="a3"/>
        <w:suppressAutoHyphens/>
        <w:ind w:firstLine="567"/>
        <w:jc w:val="both"/>
        <w:rPr>
          <w:b w:val="0"/>
          <w:color w:val="FF0000"/>
          <w:sz w:val="28"/>
          <w:szCs w:val="28"/>
        </w:rPr>
      </w:pPr>
    </w:p>
    <w:p w14:paraId="10A8117D" w14:textId="77777777"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14:paraId="1AB39BBD" w14:textId="77777777"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14:paraId="776A6564" w14:textId="77777777"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47C0B553" w14:textId="77777777"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46F8FEB4" w14:textId="77777777"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w:t>
      </w:r>
      <w:proofErr w:type="gramStart"/>
      <w:r w:rsidR="0062662A">
        <w:t xml:space="preserve">расхождений </w:t>
      </w:r>
      <w:r w:rsidR="000A32A5" w:rsidRPr="00E71A03">
        <w:t>показателей</w:t>
      </w:r>
      <w:proofErr w:type="gramEnd"/>
      <w:r w:rsidR="000A32A5" w:rsidRPr="00E71A03">
        <w:t xml:space="preserve"> изложенных цифрами и прописью, приоритет имеют написанные прописью.</w:t>
      </w:r>
    </w:p>
    <w:p w14:paraId="59501927" w14:textId="77777777"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70E1DE3B" w14:textId="77777777"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lastRenderedPageBreak/>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2417814F" w14:textId="77777777" w:rsidR="000A32A5" w:rsidRDefault="000A32A5" w:rsidP="00D74C44">
      <w:pPr>
        <w:pStyle w:val="a3"/>
        <w:suppressAutoHyphens/>
        <w:spacing w:line="22" w:lineRule="atLeast"/>
        <w:ind w:right="-2" w:firstLine="567"/>
        <w:jc w:val="both"/>
        <w:rPr>
          <w:sz w:val="28"/>
          <w:szCs w:val="28"/>
        </w:rPr>
      </w:pPr>
    </w:p>
    <w:p w14:paraId="34C8818D"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0B1ECD80"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37BE61B8"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1DB7AEDB" w14:textId="77777777" w:rsidR="000A32A5" w:rsidRDefault="000A32A5" w:rsidP="00D74C44">
      <w:pPr>
        <w:pStyle w:val="a3"/>
        <w:suppressAutoHyphens/>
        <w:spacing w:line="22" w:lineRule="atLeast"/>
        <w:ind w:firstLine="567"/>
        <w:jc w:val="both"/>
        <w:rPr>
          <w:sz w:val="28"/>
          <w:szCs w:val="28"/>
        </w:rPr>
      </w:pPr>
    </w:p>
    <w:p w14:paraId="2ABBC753"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00DA84BC"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14:paraId="5A22E202" w14:textId="35A67C31" w:rsidR="008945BB" w:rsidRPr="00FB0B37"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FB0B37">
        <w:rPr>
          <w:color w:val="auto"/>
          <w:szCs w:val="28"/>
        </w:rPr>
        <w:t xml:space="preserve">заявок осуществляется экспертной группой Организатора по адресу: </w:t>
      </w:r>
      <w:r w:rsidR="00F1482E" w:rsidRPr="00FB0B37">
        <w:rPr>
          <w:color w:val="auto"/>
          <w:szCs w:val="28"/>
        </w:rPr>
        <w:t xml:space="preserve">394010, г. Воронеж, пер. Богдана Хмельницкого, д. 1, </w:t>
      </w:r>
      <w:proofErr w:type="spellStart"/>
      <w:r w:rsidR="00D739AF" w:rsidRPr="00FB0B37">
        <w:rPr>
          <w:color w:val="auto"/>
          <w:szCs w:val="28"/>
        </w:rPr>
        <w:t>каб</w:t>
      </w:r>
      <w:proofErr w:type="spellEnd"/>
      <w:r w:rsidR="00D739AF" w:rsidRPr="00FB0B37">
        <w:rPr>
          <w:color w:val="auto"/>
          <w:szCs w:val="28"/>
        </w:rPr>
        <w:t xml:space="preserve">. </w:t>
      </w:r>
      <w:r w:rsidR="00A50CBE" w:rsidRPr="00FB0B37">
        <w:rPr>
          <w:color w:val="auto"/>
          <w:szCs w:val="28"/>
        </w:rPr>
        <w:t>31</w:t>
      </w:r>
      <w:r w:rsidR="00F1482E" w:rsidRPr="00FB0B37">
        <w:rPr>
          <w:color w:val="auto"/>
          <w:szCs w:val="28"/>
        </w:rPr>
        <w:t xml:space="preserve"> в 14</w:t>
      </w:r>
      <w:r w:rsidR="008945BB" w:rsidRPr="00FB0B37">
        <w:rPr>
          <w:color w:val="auto"/>
          <w:szCs w:val="28"/>
        </w:rPr>
        <w:t>-00 часов московского времени</w:t>
      </w:r>
      <w:r w:rsidR="0062662A" w:rsidRPr="00FB0B37">
        <w:rPr>
          <w:color w:val="auto"/>
          <w:szCs w:val="28"/>
        </w:rPr>
        <w:t xml:space="preserve"> </w:t>
      </w:r>
      <w:r w:rsidR="00FB0B37" w:rsidRPr="00C44180">
        <w:rPr>
          <w:b/>
          <w:color w:val="auto"/>
          <w:szCs w:val="28"/>
        </w:rPr>
        <w:t>1</w:t>
      </w:r>
      <w:r w:rsidR="00C44180" w:rsidRPr="00C44180">
        <w:rPr>
          <w:b/>
          <w:color w:val="auto"/>
          <w:szCs w:val="28"/>
        </w:rPr>
        <w:t>5</w:t>
      </w:r>
      <w:r w:rsidR="00304A50" w:rsidRPr="00C44180">
        <w:rPr>
          <w:b/>
          <w:color w:val="auto"/>
          <w:szCs w:val="28"/>
        </w:rPr>
        <w:t xml:space="preserve"> </w:t>
      </w:r>
      <w:r w:rsidR="00EB49A8" w:rsidRPr="00C44180">
        <w:rPr>
          <w:b/>
          <w:color w:val="auto"/>
          <w:szCs w:val="28"/>
        </w:rPr>
        <w:t>сентября</w:t>
      </w:r>
      <w:r w:rsidR="00052F4A" w:rsidRPr="00C44180">
        <w:rPr>
          <w:b/>
          <w:color w:val="auto"/>
          <w:szCs w:val="28"/>
        </w:rPr>
        <w:t xml:space="preserve"> </w:t>
      </w:r>
      <w:r w:rsidR="00902BEF" w:rsidRPr="00C44180">
        <w:rPr>
          <w:b/>
          <w:color w:val="auto"/>
          <w:szCs w:val="28"/>
        </w:rPr>
        <w:t>202</w:t>
      </w:r>
      <w:r w:rsidR="0049695A" w:rsidRPr="00C44180">
        <w:rPr>
          <w:b/>
          <w:color w:val="auto"/>
          <w:szCs w:val="28"/>
        </w:rPr>
        <w:t>3</w:t>
      </w:r>
      <w:r w:rsidR="008C282F" w:rsidRPr="00C44180">
        <w:rPr>
          <w:b/>
          <w:color w:val="auto"/>
          <w:szCs w:val="28"/>
        </w:rPr>
        <w:t xml:space="preserve"> </w:t>
      </w:r>
      <w:r w:rsidR="008945BB" w:rsidRPr="00C44180">
        <w:rPr>
          <w:b/>
          <w:color w:val="auto"/>
          <w:szCs w:val="28"/>
        </w:rPr>
        <w:t>г.</w:t>
      </w:r>
    </w:p>
    <w:p w14:paraId="07454C09" w14:textId="77777777" w:rsidR="000A32A5" w:rsidRDefault="000238F9" w:rsidP="00D74C44">
      <w:pPr>
        <w:tabs>
          <w:tab w:val="left" w:pos="7230"/>
        </w:tabs>
        <w:spacing w:line="22" w:lineRule="atLeast"/>
        <w:ind w:firstLine="567"/>
        <w:jc w:val="both"/>
        <w:rPr>
          <w:szCs w:val="28"/>
        </w:rPr>
      </w:pPr>
      <w:r w:rsidRPr="00FB0B37">
        <w:rPr>
          <w:color w:val="auto"/>
          <w:szCs w:val="28"/>
        </w:rPr>
        <w:t>5</w:t>
      </w:r>
      <w:r w:rsidR="000A32A5" w:rsidRPr="00FB0B37">
        <w:rPr>
          <w:color w:val="auto"/>
          <w:szCs w:val="28"/>
        </w:rPr>
        <w:t>.3. В ходе рассмотрения котировочных заявок организатор вправе потребовать от Участников разъяснения сведений, содержащихся в котировочных заявках, не допуская при этом изменения содержания заявки</w:t>
      </w:r>
      <w:r w:rsidR="000A32A5" w:rsidRPr="0063108A">
        <w:rPr>
          <w:szCs w:val="28"/>
        </w:rPr>
        <w:t>.</w:t>
      </w:r>
    </w:p>
    <w:p w14:paraId="0882A407"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16DB6135"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792CFEB9"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4E35028E"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14:paraId="62AFEB75" w14:textId="77777777"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14:paraId="11E8DA99"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14:paraId="2D16D30F" w14:textId="77777777"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14:paraId="5FABB81F" w14:textId="77777777"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59C356A6" w14:textId="77777777"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14:paraId="35E012E5" w14:textId="79FC9CAD" w:rsidR="00892606" w:rsidRPr="00FB0B37" w:rsidRDefault="000238F9" w:rsidP="00892606">
      <w:pPr>
        <w:ind w:firstLine="567"/>
        <w:jc w:val="both"/>
        <w:rPr>
          <w:color w:val="auto"/>
          <w:szCs w:val="28"/>
        </w:rPr>
      </w:pPr>
      <w:r w:rsidRPr="000238F9">
        <w:rPr>
          <w:szCs w:val="28"/>
        </w:rPr>
        <w:lastRenderedPageBreak/>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FB0B37">
        <w:rPr>
          <w:color w:val="auto"/>
          <w:szCs w:val="28"/>
        </w:rPr>
        <w:t xml:space="preserve">пер. Богдана Хмельницкого, д. 1, </w:t>
      </w:r>
      <w:proofErr w:type="spellStart"/>
      <w:r w:rsidR="00F1482E" w:rsidRPr="00FB0B37">
        <w:rPr>
          <w:color w:val="auto"/>
          <w:szCs w:val="28"/>
        </w:rPr>
        <w:t>каб</w:t>
      </w:r>
      <w:proofErr w:type="spellEnd"/>
      <w:r w:rsidR="00F1482E" w:rsidRPr="00FB0B37">
        <w:rPr>
          <w:color w:val="auto"/>
          <w:szCs w:val="28"/>
        </w:rPr>
        <w:t xml:space="preserve">. </w:t>
      </w:r>
      <w:r w:rsidR="00A50CBE" w:rsidRPr="00FB0B37">
        <w:rPr>
          <w:color w:val="auto"/>
          <w:szCs w:val="28"/>
        </w:rPr>
        <w:t>31</w:t>
      </w:r>
      <w:r w:rsidR="00F1482E" w:rsidRPr="00FB0B37">
        <w:rPr>
          <w:color w:val="auto"/>
          <w:szCs w:val="28"/>
        </w:rPr>
        <w:t xml:space="preserve"> </w:t>
      </w:r>
      <w:r w:rsidR="003C5495" w:rsidRPr="00FB0B37">
        <w:rPr>
          <w:color w:val="auto"/>
          <w:szCs w:val="28"/>
        </w:rPr>
        <w:t xml:space="preserve">в 14-00 часов московского </w:t>
      </w:r>
      <w:r w:rsidR="003C5495" w:rsidRPr="00C44180">
        <w:rPr>
          <w:color w:val="auto"/>
          <w:szCs w:val="28"/>
        </w:rPr>
        <w:t xml:space="preserve">времени </w:t>
      </w:r>
      <w:r w:rsidR="00FB0B37" w:rsidRPr="00C44180">
        <w:rPr>
          <w:b/>
          <w:color w:val="auto"/>
          <w:szCs w:val="28"/>
        </w:rPr>
        <w:t>1</w:t>
      </w:r>
      <w:r w:rsidR="00C44180" w:rsidRPr="00C44180">
        <w:rPr>
          <w:b/>
          <w:color w:val="auto"/>
          <w:szCs w:val="28"/>
        </w:rPr>
        <w:t>5</w:t>
      </w:r>
      <w:r w:rsidR="00304A50" w:rsidRPr="00C44180">
        <w:rPr>
          <w:b/>
          <w:color w:val="auto"/>
          <w:szCs w:val="28"/>
        </w:rPr>
        <w:t xml:space="preserve"> </w:t>
      </w:r>
      <w:r w:rsidR="00EB49A8" w:rsidRPr="00C44180">
        <w:rPr>
          <w:b/>
          <w:color w:val="auto"/>
          <w:szCs w:val="28"/>
        </w:rPr>
        <w:t>сентября</w:t>
      </w:r>
      <w:r w:rsidR="00A50CBE" w:rsidRPr="00C44180">
        <w:rPr>
          <w:b/>
          <w:color w:val="auto"/>
          <w:szCs w:val="28"/>
        </w:rPr>
        <w:t xml:space="preserve"> 2</w:t>
      </w:r>
      <w:r w:rsidR="00902BEF" w:rsidRPr="00C44180">
        <w:rPr>
          <w:b/>
          <w:color w:val="auto"/>
          <w:szCs w:val="28"/>
        </w:rPr>
        <w:t>02</w:t>
      </w:r>
      <w:r w:rsidR="0049695A" w:rsidRPr="00C44180">
        <w:rPr>
          <w:b/>
          <w:color w:val="auto"/>
          <w:szCs w:val="28"/>
        </w:rPr>
        <w:t>3</w:t>
      </w:r>
      <w:r w:rsidR="008C282F" w:rsidRPr="00C44180">
        <w:rPr>
          <w:b/>
          <w:color w:val="auto"/>
          <w:szCs w:val="28"/>
        </w:rPr>
        <w:t xml:space="preserve"> </w:t>
      </w:r>
      <w:r w:rsidR="003C5495" w:rsidRPr="00C44180">
        <w:rPr>
          <w:b/>
          <w:color w:val="auto"/>
          <w:szCs w:val="28"/>
        </w:rPr>
        <w:t>г</w:t>
      </w:r>
      <w:r w:rsidR="003C5495" w:rsidRPr="00C44180">
        <w:rPr>
          <w:color w:val="auto"/>
          <w:szCs w:val="28"/>
        </w:rPr>
        <w:t>.</w:t>
      </w:r>
    </w:p>
    <w:p w14:paraId="7041A6F1" w14:textId="77777777" w:rsidR="000A32A5" w:rsidRPr="00D80957" w:rsidRDefault="00892606" w:rsidP="00D74C44">
      <w:pPr>
        <w:spacing w:line="22" w:lineRule="atLeast"/>
        <w:ind w:firstLine="567"/>
        <w:jc w:val="both"/>
        <w:rPr>
          <w:b/>
          <w:szCs w:val="28"/>
        </w:rPr>
      </w:pPr>
      <w:r w:rsidRPr="00FB0B37">
        <w:rPr>
          <w:color w:val="auto"/>
          <w:szCs w:val="28"/>
        </w:rPr>
        <w:t>Конкурсная комиссия рассматривает подготовленные экспертной группой совместно с организатором</w:t>
      </w:r>
      <w:r w:rsidRPr="00834E89">
        <w:rPr>
          <w:szCs w:val="28"/>
        </w:rPr>
        <w:t xml:space="preserve"> материалы и утверждает итоги запроса котировок цен.</w:t>
      </w:r>
    </w:p>
    <w:p w14:paraId="21AE5DE5"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3954D4DC" w14:textId="77777777"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76DE62" w14:textId="77777777"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14:paraId="193DFCA4" w14:textId="77777777"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A11EB67" w14:textId="77777777"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14:paraId="1C80C7BB" w14:textId="77777777"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14:paraId="137B0769"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14:paraId="71D7FCA4"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14:paraId="060413F2" w14:textId="77777777"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657DE1D6" w14:textId="77777777"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94DAE0D" w14:textId="77777777"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14:paraId="241B045D" w14:textId="77777777" w:rsidR="000A32A5" w:rsidRDefault="000A32A5" w:rsidP="00D74C44">
      <w:pPr>
        <w:pStyle w:val="a3"/>
        <w:suppressAutoHyphens/>
        <w:spacing w:line="22" w:lineRule="atLeast"/>
        <w:jc w:val="both"/>
        <w:rPr>
          <w:sz w:val="28"/>
          <w:szCs w:val="28"/>
        </w:rPr>
      </w:pPr>
    </w:p>
    <w:p w14:paraId="3B831CE2"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2FF7CD50"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w:t>
      </w:r>
      <w:r w:rsidRPr="006D1ABD">
        <w:rPr>
          <w:b w:val="0"/>
          <w:color w:val="auto"/>
          <w:sz w:val="28"/>
          <w:szCs w:val="28"/>
        </w:rPr>
        <w:lastRenderedPageBreak/>
        <w:t>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508C4D47"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317D871E"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37B55A13"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34D4C04"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076A0960"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09F66C23" w14:textId="77777777"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4D9F4066" w14:textId="77777777" w:rsidR="00902BEF" w:rsidRDefault="00902BEF" w:rsidP="00902BEF">
      <w:pPr>
        <w:pStyle w:val="a3"/>
        <w:suppressAutoHyphens/>
        <w:spacing w:line="22" w:lineRule="atLeast"/>
        <w:ind w:firstLine="567"/>
        <w:jc w:val="both"/>
        <w:rPr>
          <w:b w:val="0"/>
          <w:color w:val="000000" w:themeColor="text1"/>
        </w:rPr>
      </w:pPr>
    </w:p>
    <w:p w14:paraId="7176600B" w14:textId="77777777" w:rsidR="00902BEF" w:rsidRPr="00EA3414"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14:paraId="654F81C7" w14:textId="1EDC27D3"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DA4B1C" w:rsidRPr="00DA4B1C">
        <w:rPr>
          <w:b w:val="0"/>
          <w:bCs w:val="0"/>
          <w:color w:val="auto"/>
          <w:sz w:val="28"/>
          <w:szCs w:val="28"/>
        </w:rPr>
        <w:t xml:space="preserve">выполнение работ по </w:t>
      </w:r>
      <w:r w:rsidR="00EB49A8">
        <w:rPr>
          <w:b w:val="0"/>
          <w:bCs w:val="0"/>
          <w:color w:val="auto"/>
          <w:sz w:val="28"/>
          <w:szCs w:val="28"/>
        </w:rPr>
        <w:t>капитальному ремонту водогрейного котла №4 инв. №9046</w:t>
      </w:r>
      <w:r w:rsidR="002A26BB" w:rsidRPr="00DA4B1C">
        <w:rPr>
          <w:b w:val="0"/>
          <w:bCs w:val="0"/>
          <w:sz w:val="28"/>
          <w:szCs w:val="28"/>
        </w:rPr>
        <w:t>,</w:t>
      </w:r>
      <w:r w:rsidR="002A26BB">
        <w:rPr>
          <w:b w:val="0"/>
          <w:sz w:val="28"/>
          <w:szCs w:val="28"/>
        </w:rPr>
        <w:t xml:space="preserve"> находящ</w:t>
      </w:r>
      <w:r w:rsidR="00EB49A8">
        <w:rPr>
          <w:b w:val="0"/>
          <w:sz w:val="28"/>
          <w:szCs w:val="28"/>
        </w:rPr>
        <w:t>егося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49695A">
        <w:rPr>
          <w:b w:val="0"/>
          <w:sz w:val="28"/>
          <w:szCs w:val="28"/>
        </w:rPr>
        <w:t>3</w:t>
      </w:r>
      <w:r w:rsidR="007003EB" w:rsidRPr="00B1515B">
        <w:rPr>
          <w:b w:val="0"/>
          <w:sz w:val="28"/>
          <w:szCs w:val="28"/>
        </w:rPr>
        <w:t xml:space="preserve"> году.</w:t>
      </w:r>
    </w:p>
    <w:p w14:paraId="36328BD5" w14:textId="77777777"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4C2B2A5E" w14:textId="77777777"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14:paraId="2F0536A2" w14:textId="77777777"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14:paraId="760DC090" w14:textId="152358D3" w:rsidR="00902BEF" w:rsidRDefault="00EB49A8" w:rsidP="00902BEF">
      <w:pPr>
        <w:shd w:val="clear" w:color="auto" w:fill="FFFFFF"/>
        <w:jc w:val="both"/>
        <w:rPr>
          <w:spacing w:val="-4"/>
          <w:szCs w:val="28"/>
        </w:rPr>
      </w:pPr>
      <w:r>
        <w:rPr>
          <w:spacing w:val="-4"/>
          <w:szCs w:val="28"/>
        </w:rPr>
        <w:t>2</w:t>
      </w:r>
      <w:r>
        <w:rPr>
          <w:color w:val="FF0000"/>
          <w:szCs w:val="28"/>
        </w:rPr>
        <w:t> </w:t>
      </w:r>
      <w:r>
        <w:rPr>
          <w:szCs w:val="28"/>
        </w:rPr>
        <w:t>000 000</w:t>
      </w:r>
      <w:r w:rsidRPr="0063306D">
        <w:rPr>
          <w:color w:val="FF0000"/>
          <w:szCs w:val="28"/>
        </w:rPr>
        <w:t xml:space="preserve"> </w:t>
      </w:r>
      <w:r w:rsidRPr="0063306D">
        <w:rPr>
          <w:spacing w:val="-4"/>
          <w:szCs w:val="28"/>
        </w:rPr>
        <w:t>(</w:t>
      </w:r>
      <w:r>
        <w:rPr>
          <w:spacing w:val="-4"/>
          <w:szCs w:val="28"/>
        </w:rPr>
        <w:t>Два</w:t>
      </w:r>
      <w:r w:rsidRPr="0063306D">
        <w:rPr>
          <w:spacing w:val="-4"/>
          <w:szCs w:val="28"/>
        </w:rPr>
        <w:t xml:space="preserve"> миллиона) рубле</w:t>
      </w:r>
      <w:r>
        <w:rPr>
          <w:spacing w:val="-4"/>
          <w:szCs w:val="28"/>
        </w:rPr>
        <w:t>й 00 копеек, без учета НДС; 2 400 000</w:t>
      </w:r>
      <w:r w:rsidRPr="0063306D">
        <w:rPr>
          <w:spacing w:val="-4"/>
          <w:szCs w:val="28"/>
        </w:rPr>
        <w:t xml:space="preserve"> (</w:t>
      </w:r>
      <w:r>
        <w:rPr>
          <w:spacing w:val="-4"/>
          <w:szCs w:val="28"/>
        </w:rPr>
        <w:t>Два</w:t>
      </w:r>
      <w:r w:rsidRPr="0063306D">
        <w:rPr>
          <w:spacing w:val="-4"/>
          <w:szCs w:val="28"/>
        </w:rPr>
        <w:t xml:space="preserve"> миллиона</w:t>
      </w:r>
      <w:r>
        <w:rPr>
          <w:spacing w:val="-4"/>
          <w:szCs w:val="28"/>
        </w:rPr>
        <w:t xml:space="preserve"> четыреста тысяч</w:t>
      </w:r>
      <w:r w:rsidRPr="0063306D">
        <w:rPr>
          <w:spacing w:val="-4"/>
          <w:szCs w:val="28"/>
        </w:rPr>
        <w:t>) рублей 00 копеек, с учетом НДС 20 %.</w:t>
      </w:r>
    </w:p>
    <w:p w14:paraId="08A13ABE" w14:textId="77777777" w:rsidR="001842D2" w:rsidRDefault="00902BEF" w:rsidP="001842D2">
      <w:pPr>
        <w:shd w:val="clear" w:color="auto" w:fill="FFFFFF"/>
        <w:jc w:val="both"/>
        <w:rPr>
          <w:szCs w:val="28"/>
        </w:rPr>
      </w:pPr>
      <w:r>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14:paraId="2C574A31" w14:textId="77777777"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w:t>
      </w:r>
      <w:r w:rsidR="00902BEF" w:rsidRPr="00DA4B1C">
        <w:rPr>
          <w:color w:val="auto"/>
          <w:szCs w:val="28"/>
        </w:rPr>
        <w:t xml:space="preserve">не менее </w:t>
      </w:r>
      <w:r w:rsidR="00D41A2E" w:rsidRPr="00DA4B1C">
        <w:rPr>
          <w:color w:val="auto"/>
          <w:szCs w:val="28"/>
        </w:rPr>
        <w:t>24</w:t>
      </w:r>
      <w:r w:rsidR="00902BEF" w:rsidRPr="00DA4B1C">
        <w:rPr>
          <w:color w:val="auto"/>
          <w:szCs w:val="28"/>
        </w:rPr>
        <w:t xml:space="preserve"> месяцев от даты ввода оборудования в эксплуатацию.</w:t>
      </w:r>
      <w:r w:rsidR="00902BEF" w:rsidRPr="00902BEF">
        <w:rPr>
          <w:color w:val="auto"/>
          <w:szCs w:val="28"/>
        </w:rPr>
        <w:t xml:space="preserve">  </w:t>
      </w:r>
    </w:p>
    <w:p w14:paraId="2BC5F200" w14:textId="77777777"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14:paraId="63E1A651" w14:textId="77777777" w:rsidR="0019703D" w:rsidRPr="0075723F" w:rsidRDefault="00902BEF" w:rsidP="0075723F">
      <w:pPr>
        <w:jc w:val="both"/>
        <w:rPr>
          <w:szCs w:val="28"/>
        </w:rPr>
      </w:pPr>
      <w:r>
        <w:rPr>
          <w:szCs w:val="28"/>
        </w:rPr>
        <w:tab/>
      </w:r>
      <w:r w:rsidR="000151E6">
        <w:t>7</w:t>
      </w:r>
      <w:r w:rsidR="007003EB">
        <w:t xml:space="preserve">.5 </w:t>
      </w:r>
      <w:r w:rsidR="001842D2">
        <w:t xml:space="preserve">Срок выполнения работ </w:t>
      </w:r>
      <w:r w:rsidR="001842D2" w:rsidRPr="00DA4B1C">
        <w:t>– до 3</w:t>
      </w:r>
      <w:r w:rsidR="00D41A2E" w:rsidRPr="00DA4B1C">
        <w:t>0</w:t>
      </w:r>
      <w:r w:rsidR="001842D2" w:rsidRPr="00DA4B1C">
        <w:t>.0</w:t>
      </w:r>
      <w:r w:rsidR="00D41A2E" w:rsidRPr="00DA4B1C">
        <w:t>9</w:t>
      </w:r>
      <w:r w:rsidRPr="00DA4B1C">
        <w:t>.202</w:t>
      </w:r>
      <w:r w:rsidR="0049695A" w:rsidRPr="00DA4B1C">
        <w:t>3</w:t>
      </w:r>
      <w:r w:rsidR="002E77C0" w:rsidRPr="00DA4B1C">
        <w:t xml:space="preserve"> </w:t>
      </w:r>
      <w:r w:rsidR="000151E6" w:rsidRPr="00DA4B1C">
        <w:t>г.</w:t>
      </w:r>
    </w:p>
    <w:p w14:paraId="62B653BB" w14:textId="77777777" w:rsidR="00983C54"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w:t>
      </w:r>
      <w:r w:rsidR="0054696B">
        <w:rPr>
          <w:color w:val="auto"/>
          <w:szCs w:val="28"/>
        </w:rPr>
        <w:t xml:space="preserve"> </w:t>
      </w:r>
      <w:r w:rsidR="004A132C" w:rsidRPr="00426658">
        <w:rPr>
          <w:color w:val="auto"/>
          <w:szCs w:val="28"/>
        </w:rPr>
        <w:t>1»</w:t>
      </w:r>
    </w:p>
    <w:p w14:paraId="07B712C4" w14:textId="77777777" w:rsidR="00C434A7" w:rsidRDefault="004A132C" w:rsidP="0019703D">
      <w:pPr>
        <w:jc w:val="both"/>
        <w:rPr>
          <w:color w:val="auto"/>
          <w:szCs w:val="28"/>
        </w:rPr>
      </w:pPr>
      <w:r w:rsidRPr="00426658">
        <w:rPr>
          <w:color w:val="auto"/>
          <w:szCs w:val="28"/>
        </w:rPr>
        <w:lastRenderedPageBreak/>
        <w:t xml:space="preserve">                                                                                                      </w:t>
      </w:r>
      <w:r w:rsidR="00426658" w:rsidRPr="00426658">
        <w:rPr>
          <w:color w:val="auto"/>
          <w:szCs w:val="28"/>
        </w:rPr>
        <w:tab/>
      </w:r>
      <w:r w:rsidR="00426658" w:rsidRPr="00426658">
        <w:rPr>
          <w:color w:val="auto"/>
          <w:szCs w:val="28"/>
        </w:rPr>
        <w:tab/>
      </w:r>
      <w:r w:rsidRPr="00426658">
        <w:rPr>
          <w:color w:val="auto"/>
          <w:szCs w:val="28"/>
        </w:rPr>
        <w:t>Таблица №</w:t>
      </w:r>
      <w:r w:rsidR="0054696B">
        <w:rPr>
          <w:color w:val="auto"/>
          <w:szCs w:val="28"/>
        </w:rPr>
        <w:t xml:space="preserve"> </w:t>
      </w:r>
      <w:r w:rsidRPr="00426658">
        <w:rPr>
          <w:color w:val="auto"/>
          <w:szCs w:val="28"/>
        </w:rPr>
        <w:t>1</w:t>
      </w:r>
    </w:p>
    <w:tbl>
      <w:tblPr>
        <w:tblpPr w:leftFromText="180" w:rightFromText="180" w:vertAnchor="text" w:tblpY="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828"/>
        <w:gridCol w:w="6663"/>
      </w:tblGrid>
      <w:tr w:rsidR="00EB49A8" w:rsidRPr="00EB49A8" w14:paraId="5BFA5E53" w14:textId="77777777" w:rsidTr="00EB49A8">
        <w:trPr>
          <w:trHeight w:val="1002"/>
        </w:trPr>
        <w:tc>
          <w:tcPr>
            <w:tcW w:w="399" w:type="pct"/>
            <w:tcBorders>
              <w:top w:val="single" w:sz="4" w:space="0" w:color="auto"/>
              <w:left w:val="single" w:sz="4" w:space="0" w:color="auto"/>
              <w:bottom w:val="single" w:sz="4" w:space="0" w:color="auto"/>
              <w:right w:val="single" w:sz="4" w:space="0" w:color="auto"/>
            </w:tcBorders>
            <w:vAlign w:val="center"/>
            <w:hideMark/>
          </w:tcPr>
          <w:p w14:paraId="45EBDB76" w14:textId="77777777" w:rsidR="00EB49A8" w:rsidRPr="00EB49A8" w:rsidRDefault="00EB49A8" w:rsidP="00AB6B02">
            <w:pPr>
              <w:spacing w:after="60" w:line="276" w:lineRule="auto"/>
              <w:ind w:left="220" w:firstLine="1"/>
              <w:rPr>
                <w:sz w:val="26"/>
                <w:szCs w:val="26"/>
              </w:rPr>
            </w:pPr>
            <w:r w:rsidRPr="00EB49A8">
              <w:rPr>
                <w:sz w:val="26"/>
                <w:szCs w:val="26"/>
              </w:rPr>
              <w:t>№</w:t>
            </w:r>
          </w:p>
          <w:p w14:paraId="044F1E0B" w14:textId="77777777" w:rsidR="00EB49A8" w:rsidRPr="00EB49A8" w:rsidRDefault="00EB49A8" w:rsidP="00AB6B02">
            <w:pPr>
              <w:spacing w:before="60" w:line="276" w:lineRule="auto"/>
              <w:ind w:left="220" w:firstLine="1"/>
              <w:rPr>
                <w:sz w:val="26"/>
                <w:szCs w:val="26"/>
              </w:rPr>
            </w:pPr>
            <w:r w:rsidRPr="00EB49A8">
              <w:rPr>
                <w:sz w:val="26"/>
                <w:szCs w:val="26"/>
              </w:rPr>
              <w:t>п/п</w:t>
            </w:r>
          </w:p>
        </w:tc>
        <w:tc>
          <w:tcPr>
            <w:tcW w:w="1371" w:type="pct"/>
            <w:tcBorders>
              <w:top w:val="single" w:sz="4" w:space="0" w:color="auto"/>
              <w:left w:val="single" w:sz="4" w:space="0" w:color="auto"/>
              <w:bottom w:val="single" w:sz="4" w:space="0" w:color="auto"/>
              <w:right w:val="single" w:sz="4" w:space="0" w:color="auto"/>
            </w:tcBorders>
            <w:vAlign w:val="center"/>
            <w:hideMark/>
          </w:tcPr>
          <w:p w14:paraId="6A403175" w14:textId="77777777" w:rsidR="00EB49A8" w:rsidRPr="00EB49A8" w:rsidRDefault="00EB49A8" w:rsidP="00AB6B02">
            <w:pPr>
              <w:spacing w:line="276" w:lineRule="auto"/>
              <w:ind w:left="131"/>
              <w:rPr>
                <w:b/>
                <w:bCs/>
                <w:sz w:val="26"/>
                <w:szCs w:val="26"/>
              </w:rPr>
            </w:pPr>
            <w:r w:rsidRPr="00EB49A8">
              <w:rPr>
                <w:b/>
                <w:bCs/>
                <w:sz w:val="26"/>
                <w:szCs w:val="26"/>
              </w:rPr>
              <w:t>Перечень основных данных и требований</w:t>
            </w:r>
          </w:p>
        </w:tc>
        <w:tc>
          <w:tcPr>
            <w:tcW w:w="3230" w:type="pct"/>
            <w:tcBorders>
              <w:top w:val="single" w:sz="4" w:space="0" w:color="auto"/>
              <w:left w:val="single" w:sz="4" w:space="0" w:color="auto"/>
              <w:bottom w:val="single" w:sz="4" w:space="0" w:color="auto"/>
              <w:right w:val="single" w:sz="4" w:space="0" w:color="auto"/>
            </w:tcBorders>
            <w:vAlign w:val="center"/>
            <w:hideMark/>
          </w:tcPr>
          <w:p w14:paraId="3BB64ED0" w14:textId="77777777" w:rsidR="00EB49A8" w:rsidRPr="00EB49A8" w:rsidRDefault="00EB49A8" w:rsidP="00AB6B02">
            <w:pPr>
              <w:spacing w:after="120" w:line="276" w:lineRule="auto"/>
              <w:ind w:right="-10"/>
              <w:jc w:val="center"/>
              <w:rPr>
                <w:b/>
                <w:bCs/>
                <w:sz w:val="26"/>
                <w:szCs w:val="26"/>
              </w:rPr>
            </w:pPr>
            <w:r w:rsidRPr="00EB49A8">
              <w:rPr>
                <w:b/>
                <w:bCs/>
                <w:sz w:val="26"/>
                <w:szCs w:val="26"/>
              </w:rPr>
              <w:t>Содержание</w:t>
            </w:r>
          </w:p>
        </w:tc>
      </w:tr>
      <w:tr w:rsidR="00EB49A8" w:rsidRPr="00EB49A8" w14:paraId="63FEB485" w14:textId="77777777" w:rsidTr="00EB49A8">
        <w:tc>
          <w:tcPr>
            <w:tcW w:w="399" w:type="pct"/>
            <w:tcBorders>
              <w:top w:val="single" w:sz="4" w:space="0" w:color="auto"/>
              <w:left w:val="single" w:sz="4" w:space="0" w:color="auto"/>
              <w:bottom w:val="single" w:sz="4" w:space="0" w:color="auto"/>
              <w:right w:val="single" w:sz="4" w:space="0" w:color="auto"/>
            </w:tcBorders>
            <w:vAlign w:val="center"/>
            <w:hideMark/>
          </w:tcPr>
          <w:p w14:paraId="2F016B0C" w14:textId="77777777" w:rsidR="00EB49A8" w:rsidRPr="00EB49A8" w:rsidRDefault="00EB49A8" w:rsidP="00AB6B02">
            <w:pPr>
              <w:spacing w:line="276" w:lineRule="auto"/>
              <w:ind w:left="220" w:firstLine="1"/>
              <w:rPr>
                <w:sz w:val="26"/>
                <w:szCs w:val="26"/>
              </w:rPr>
            </w:pPr>
            <w:r w:rsidRPr="00EB49A8">
              <w:rPr>
                <w:sz w:val="26"/>
                <w:szCs w:val="26"/>
              </w:rPr>
              <w:t>1.</w:t>
            </w:r>
          </w:p>
        </w:tc>
        <w:tc>
          <w:tcPr>
            <w:tcW w:w="4601" w:type="pct"/>
            <w:gridSpan w:val="2"/>
            <w:tcBorders>
              <w:top w:val="single" w:sz="4" w:space="0" w:color="auto"/>
              <w:left w:val="single" w:sz="4" w:space="0" w:color="auto"/>
              <w:bottom w:val="single" w:sz="4" w:space="0" w:color="auto"/>
              <w:right w:val="single" w:sz="4" w:space="0" w:color="auto"/>
            </w:tcBorders>
            <w:vAlign w:val="center"/>
            <w:hideMark/>
          </w:tcPr>
          <w:p w14:paraId="64747D7B" w14:textId="77777777" w:rsidR="00EB49A8" w:rsidRPr="00EB49A8" w:rsidRDefault="00EB49A8" w:rsidP="00AB6B02">
            <w:pPr>
              <w:spacing w:line="276" w:lineRule="auto"/>
              <w:ind w:left="131"/>
              <w:rPr>
                <w:sz w:val="26"/>
                <w:szCs w:val="26"/>
              </w:rPr>
            </w:pPr>
            <w:r w:rsidRPr="00EB49A8">
              <w:rPr>
                <w:b/>
                <w:bCs/>
                <w:sz w:val="26"/>
                <w:szCs w:val="26"/>
              </w:rPr>
              <w:t>Общие данные</w:t>
            </w:r>
          </w:p>
        </w:tc>
      </w:tr>
      <w:tr w:rsidR="00EB49A8" w:rsidRPr="00EB49A8" w14:paraId="79932A50" w14:textId="77777777" w:rsidTr="00EB49A8">
        <w:tc>
          <w:tcPr>
            <w:tcW w:w="399" w:type="pct"/>
            <w:tcBorders>
              <w:top w:val="single" w:sz="4" w:space="0" w:color="auto"/>
              <w:left w:val="single" w:sz="4" w:space="0" w:color="auto"/>
              <w:bottom w:val="single" w:sz="4" w:space="0" w:color="auto"/>
              <w:right w:val="single" w:sz="4" w:space="0" w:color="auto"/>
            </w:tcBorders>
            <w:vAlign w:val="center"/>
            <w:hideMark/>
          </w:tcPr>
          <w:p w14:paraId="3D602E2E" w14:textId="77777777" w:rsidR="00EB49A8" w:rsidRPr="00EB49A8" w:rsidRDefault="00EB49A8" w:rsidP="00AB6B02">
            <w:pPr>
              <w:spacing w:line="276" w:lineRule="auto"/>
              <w:ind w:firstLine="1"/>
              <w:rPr>
                <w:sz w:val="26"/>
                <w:szCs w:val="26"/>
              </w:rPr>
            </w:pPr>
            <w:r w:rsidRPr="00EB49A8">
              <w:rPr>
                <w:sz w:val="26"/>
                <w:szCs w:val="26"/>
              </w:rPr>
              <w:t>1.1.</w:t>
            </w:r>
          </w:p>
        </w:tc>
        <w:tc>
          <w:tcPr>
            <w:tcW w:w="1371" w:type="pct"/>
            <w:tcBorders>
              <w:top w:val="single" w:sz="4" w:space="0" w:color="auto"/>
              <w:left w:val="single" w:sz="4" w:space="0" w:color="auto"/>
              <w:bottom w:val="single" w:sz="4" w:space="0" w:color="auto"/>
              <w:right w:val="single" w:sz="4" w:space="0" w:color="auto"/>
            </w:tcBorders>
            <w:vAlign w:val="center"/>
            <w:hideMark/>
          </w:tcPr>
          <w:p w14:paraId="2DD868B6" w14:textId="77777777" w:rsidR="00EB49A8" w:rsidRPr="00EB49A8" w:rsidRDefault="00EB49A8" w:rsidP="00AB6B02">
            <w:pPr>
              <w:spacing w:line="276" w:lineRule="auto"/>
              <w:ind w:left="131"/>
              <w:rPr>
                <w:sz w:val="26"/>
                <w:szCs w:val="26"/>
              </w:rPr>
            </w:pPr>
            <w:r w:rsidRPr="00EB49A8">
              <w:rPr>
                <w:sz w:val="26"/>
                <w:szCs w:val="26"/>
              </w:rPr>
              <w:t>Основание для проведения работ</w:t>
            </w:r>
          </w:p>
        </w:tc>
        <w:tc>
          <w:tcPr>
            <w:tcW w:w="3230" w:type="pct"/>
            <w:tcBorders>
              <w:top w:val="single" w:sz="4" w:space="0" w:color="auto"/>
              <w:left w:val="single" w:sz="4" w:space="0" w:color="auto"/>
              <w:bottom w:val="single" w:sz="4" w:space="0" w:color="auto"/>
              <w:right w:val="single" w:sz="4" w:space="0" w:color="auto"/>
            </w:tcBorders>
            <w:vAlign w:val="center"/>
            <w:hideMark/>
          </w:tcPr>
          <w:p w14:paraId="6235EB54" w14:textId="1859AC8D" w:rsidR="00EB49A8" w:rsidRPr="00EB49A8" w:rsidRDefault="00EB49A8" w:rsidP="00EB49A8">
            <w:pPr>
              <w:rPr>
                <w:color w:val="333333"/>
                <w:sz w:val="26"/>
                <w:szCs w:val="26"/>
              </w:rPr>
            </w:pPr>
            <w:r>
              <w:rPr>
                <w:sz w:val="26"/>
                <w:szCs w:val="26"/>
              </w:rPr>
              <w:t>1.</w:t>
            </w:r>
            <w:r w:rsidRPr="00EB49A8">
              <w:rPr>
                <w:sz w:val="26"/>
                <w:szCs w:val="26"/>
              </w:rPr>
              <w:t xml:space="preserve">В соответствии с требованием п. 2.7.2. </w:t>
            </w:r>
            <w:r w:rsidRPr="00EB49A8">
              <w:rPr>
                <w:color w:val="333333"/>
                <w:sz w:val="26"/>
                <w:szCs w:val="26"/>
              </w:rPr>
              <w:t>«Правил технической эксплуатации тепловых энергоустановок», утвержденных приказом Минэнерго России о 24.03.2003 № 115, введены в действие с 01.10.2003.</w:t>
            </w:r>
          </w:p>
          <w:p w14:paraId="4991CDDB" w14:textId="65E39AA7" w:rsidR="00EB49A8" w:rsidRPr="00EB49A8" w:rsidRDefault="00EB49A8" w:rsidP="00EB49A8">
            <w:pPr>
              <w:rPr>
                <w:color w:val="333333"/>
                <w:sz w:val="26"/>
                <w:szCs w:val="26"/>
              </w:rPr>
            </w:pPr>
            <w:r>
              <w:rPr>
                <w:sz w:val="26"/>
                <w:szCs w:val="26"/>
              </w:rPr>
              <w:t>2.</w:t>
            </w:r>
            <w:r w:rsidRPr="00EB49A8">
              <w:rPr>
                <w:sz w:val="26"/>
                <w:szCs w:val="26"/>
              </w:rPr>
              <w:t>Восстановление технических показателей и ресурса теплотехнического оборудования.,</w:t>
            </w:r>
            <w:r w:rsidRPr="00EB49A8">
              <w:rPr>
                <w:color w:val="333333"/>
                <w:sz w:val="26"/>
                <w:szCs w:val="26"/>
              </w:rPr>
              <w:t xml:space="preserve"> </w:t>
            </w:r>
          </w:p>
        </w:tc>
      </w:tr>
      <w:tr w:rsidR="00EB49A8" w:rsidRPr="00EB49A8" w14:paraId="771E417A" w14:textId="77777777" w:rsidTr="00EB49A8">
        <w:tc>
          <w:tcPr>
            <w:tcW w:w="399" w:type="pct"/>
            <w:tcBorders>
              <w:top w:val="single" w:sz="4" w:space="0" w:color="auto"/>
              <w:left w:val="single" w:sz="4" w:space="0" w:color="auto"/>
              <w:bottom w:val="single" w:sz="4" w:space="0" w:color="auto"/>
              <w:right w:val="single" w:sz="4" w:space="0" w:color="auto"/>
            </w:tcBorders>
            <w:vAlign w:val="center"/>
            <w:hideMark/>
          </w:tcPr>
          <w:p w14:paraId="1DCB4483" w14:textId="77777777" w:rsidR="00EB49A8" w:rsidRPr="00EB49A8" w:rsidRDefault="00EB49A8" w:rsidP="00AB6B02">
            <w:pPr>
              <w:spacing w:line="276" w:lineRule="auto"/>
              <w:ind w:hanging="6"/>
              <w:rPr>
                <w:sz w:val="26"/>
                <w:szCs w:val="26"/>
              </w:rPr>
            </w:pPr>
            <w:r w:rsidRPr="00EB49A8">
              <w:rPr>
                <w:sz w:val="26"/>
                <w:szCs w:val="26"/>
                <w:lang w:val="en-US"/>
              </w:rPr>
              <w:t>2.</w:t>
            </w:r>
          </w:p>
        </w:tc>
        <w:tc>
          <w:tcPr>
            <w:tcW w:w="4601" w:type="pct"/>
            <w:gridSpan w:val="2"/>
            <w:tcBorders>
              <w:top w:val="single" w:sz="4" w:space="0" w:color="auto"/>
              <w:left w:val="single" w:sz="4" w:space="0" w:color="auto"/>
              <w:bottom w:val="single" w:sz="4" w:space="0" w:color="auto"/>
              <w:right w:val="single" w:sz="4" w:space="0" w:color="auto"/>
            </w:tcBorders>
            <w:vAlign w:val="bottom"/>
            <w:hideMark/>
          </w:tcPr>
          <w:p w14:paraId="1A101C66" w14:textId="77777777" w:rsidR="00EB49A8" w:rsidRPr="00EB49A8" w:rsidRDefault="00EB49A8" w:rsidP="00AB6B02">
            <w:pPr>
              <w:spacing w:line="276" w:lineRule="auto"/>
              <w:rPr>
                <w:sz w:val="26"/>
                <w:szCs w:val="26"/>
              </w:rPr>
            </w:pPr>
            <w:r w:rsidRPr="00EB49A8">
              <w:rPr>
                <w:b/>
                <w:bCs/>
                <w:sz w:val="26"/>
                <w:szCs w:val="26"/>
              </w:rPr>
              <w:t xml:space="preserve">Основные требования </w:t>
            </w:r>
          </w:p>
        </w:tc>
      </w:tr>
      <w:tr w:rsidR="00EB49A8" w:rsidRPr="00EB49A8" w14:paraId="2C860C35"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5EC2F003" w14:textId="77777777" w:rsidR="00EB49A8" w:rsidRPr="00EB49A8" w:rsidRDefault="00EB49A8" w:rsidP="00AB6B02">
            <w:pPr>
              <w:spacing w:line="276" w:lineRule="auto"/>
              <w:ind w:firstLine="10"/>
              <w:rPr>
                <w:sz w:val="26"/>
                <w:szCs w:val="26"/>
              </w:rPr>
            </w:pPr>
            <w:r w:rsidRPr="00EB49A8">
              <w:rPr>
                <w:sz w:val="26"/>
                <w:szCs w:val="26"/>
                <w:lang w:val="en-US"/>
              </w:rPr>
              <w:t>2.1.</w:t>
            </w:r>
          </w:p>
        </w:tc>
        <w:tc>
          <w:tcPr>
            <w:tcW w:w="1371" w:type="pct"/>
            <w:tcBorders>
              <w:top w:val="single" w:sz="4" w:space="0" w:color="auto"/>
              <w:left w:val="single" w:sz="4" w:space="0" w:color="auto"/>
              <w:bottom w:val="single" w:sz="4" w:space="0" w:color="auto"/>
              <w:right w:val="single" w:sz="4" w:space="0" w:color="auto"/>
            </w:tcBorders>
            <w:hideMark/>
          </w:tcPr>
          <w:p w14:paraId="777E8551" w14:textId="77777777" w:rsidR="00EB49A8" w:rsidRPr="00EB49A8" w:rsidRDefault="00EB49A8" w:rsidP="00AB6B02">
            <w:pPr>
              <w:spacing w:line="276" w:lineRule="auto"/>
              <w:rPr>
                <w:sz w:val="26"/>
                <w:szCs w:val="26"/>
              </w:rPr>
            </w:pPr>
            <w:r w:rsidRPr="00EB49A8">
              <w:rPr>
                <w:sz w:val="26"/>
                <w:szCs w:val="26"/>
              </w:rPr>
              <w:t xml:space="preserve">Требования к Работам </w:t>
            </w:r>
          </w:p>
        </w:tc>
        <w:tc>
          <w:tcPr>
            <w:tcW w:w="3230" w:type="pct"/>
            <w:tcBorders>
              <w:top w:val="single" w:sz="4" w:space="0" w:color="auto"/>
              <w:left w:val="single" w:sz="4" w:space="0" w:color="auto"/>
              <w:bottom w:val="single" w:sz="4" w:space="0" w:color="auto"/>
              <w:right w:val="single" w:sz="4" w:space="0" w:color="auto"/>
            </w:tcBorders>
          </w:tcPr>
          <w:p w14:paraId="4BCD79A6" w14:textId="2D3D3013" w:rsidR="00EB49A8" w:rsidRPr="00EB49A8" w:rsidRDefault="00EB49A8" w:rsidP="00EB49A8">
            <w:pPr>
              <w:shd w:val="clear" w:color="auto" w:fill="FFFFFF"/>
              <w:rPr>
                <w:sz w:val="26"/>
                <w:szCs w:val="26"/>
              </w:rPr>
            </w:pPr>
            <w:r>
              <w:rPr>
                <w:sz w:val="26"/>
                <w:szCs w:val="26"/>
              </w:rPr>
              <w:t>1.</w:t>
            </w:r>
            <w:r w:rsidRPr="00EB49A8">
              <w:rPr>
                <w:sz w:val="26"/>
                <w:szCs w:val="26"/>
              </w:rPr>
              <w:t>Выполнение ремонтно-монтажных работ должно осуществляться в соответствии со СНиП, техникой безопасности, противопожарными, санитарно-гигиеническими, экологическими нормами и правилами</w:t>
            </w:r>
          </w:p>
          <w:p w14:paraId="24C0ADA6" w14:textId="50A02D99" w:rsidR="00EB49A8" w:rsidRPr="00EB49A8" w:rsidRDefault="00EB49A8" w:rsidP="00EB49A8">
            <w:pPr>
              <w:shd w:val="clear" w:color="auto" w:fill="FFFFFF"/>
              <w:jc w:val="both"/>
              <w:rPr>
                <w:sz w:val="26"/>
                <w:szCs w:val="26"/>
              </w:rPr>
            </w:pPr>
            <w:r>
              <w:rPr>
                <w:sz w:val="26"/>
                <w:szCs w:val="26"/>
              </w:rPr>
              <w:t>2.</w:t>
            </w:r>
            <w:r w:rsidRPr="00EB49A8">
              <w:rPr>
                <w:sz w:val="26"/>
                <w:szCs w:val="26"/>
              </w:rPr>
              <w:t>Применяемые материалы, детали, изделия и пр. должны соответствовать ГОСТам, стандартам, иметь сертификаты соответствия.</w:t>
            </w:r>
          </w:p>
          <w:p w14:paraId="0ED272B4" w14:textId="1A7BF2CC" w:rsidR="00EB49A8" w:rsidRPr="00EB49A8" w:rsidRDefault="00EB49A8" w:rsidP="00EB49A8">
            <w:pPr>
              <w:shd w:val="clear" w:color="auto" w:fill="FFFFFF"/>
              <w:jc w:val="both"/>
              <w:rPr>
                <w:sz w:val="26"/>
                <w:szCs w:val="26"/>
              </w:rPr>
            </w:pPr>
            <w:r>
              <w:rPr>
                <w:sz w:val="26"/>
                <w:szCs w:val="26"/>
              </w:rPr>
              <w:t>3.</w:t>
            </w:r>
            <w:r w:rsidRPr="00EB49A8">
              <w:rPr>
                <w:sz w:val="26"/>
                <w:szCs w:val="26"/>
              </w:rPr>
              <w:t>Проводимые работы должны быть безопасны для обслуживающего персонала котельной.</w:t>
            </w:r>
          </w:p>
          <w:p w14:paraId="3A871C1D" w14:textId="739C4300" w:rsidR="00EB49A8" w:rsidRPr="00EB49A8" w:rsidRDefault="00EB49A8" w:rsidP="00EB49A8">
            <w:pPr>
              <w:shd w:val="clear" w:color="auto" w:fill="FFFFFF"/>
              <w:jc w:val="both"/>
              <w:rPr>
                <w:sz w:val="26"/>
                <w:szCs w:val="26"/>
              </w:rPr>
            </w:pPr>
            <w:r>
              <w:rPr>
                <w:sz w:val="26"/>
                <w:szCs w:val="26"/>
              </w:rPr>
              <w:t>4.</w:t>
            </w:r>
            <w:r w:rsidRPr="00EB49A8">
              <w:rPr>
                <w:sz w:val="26"/>
                <w:szCs w:val="26"/>
              </w:rPr>
              <w:t xml:space="preserve">Работы должны быть выполнены в объеме и </w:t>
            </w:r>
            <w:proofErr w:type="gramStart"/>
            <w:r w:rsidRPr="00EB49A8">
              <w:rPr>
                <w:sz w:val="26"/>
                <w:szCs w:val="26"/>
              </w:rPr>
              <w:t>сроки</w:t>
            </w:r>
            <w:proofErr w:type="gramEnd"/>
            <w:r w:rsidRPr="00EB49A8">
              <w:rPr>
                <w:sz w:val="26"/>
                <w:szCs w:val="26"/>
              </w:rPr>
              <w:t xml:space="preserve"> предусмотренные в договоре. По окончании работ проводится приемка выполненных работ представителем Заказчика с составлением акта.</w:t>
            </w:r>
          </w:p>
          <w:p w14:paraId="6C4E4B44" w14:textId="64C65553" w:rsidR="00EB49A8" w:rsidRPr="00EB49A8" w:rsidRDefault="00EB49A8" w:rsidP="00EB49A8">
            <w:pPr>
              <w:shd w:val="clear" w:color="auto" w:fill="FFFFFF"/>
              <w:contextualSpacing/>
              <w:jc w:val="both"/>
              <w:rPr>
                <w:sz w:val="26"/>
                <w:szCs w:val="26"/>
              </w:rPr>
            </w:pPr>
            <w:r>
              <w:rPr>
                <w:sz w:val="26"/>
                <w:szCs w:val="26"/>
              </w:rPr>
              <w:t>5.</w:t>
            </w:r>
            <w:r w:rsidRPr="00EB49A8">
              <w:rPr>
                <w:sz w:val="26"/>
                <w:szCs w:val="26"/>
              </w:rPr>
              <w:t>Качественное выполнение работ согласно</w:t>
            </w:r>
            <w:r w:rsidRPr="00EB49A8">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12AA5B87" w14:textId="77777777" w:rsidR="00EB49A8" w:rsidRPr="00EB49A8" w:rsidRDefault="00EB49A8" w:rsidP="00AB6B02">
            <w:pPr>
              <w:tabs>
                <w:tab w:val="left" w:pos="901"/>
              </w:tabs>
              <w:ind w:left="128" w:right="131"/>
              <w:rPr>
                <w:sz w:val="26"/>
                <w:szCs w:val="26"/>
              </w:rPr>
            </w:pPr>
          </w:p>
        </w:tc>
      </w:tr>
      <w:tr w:rsidR="00EB49A8" w:rsidRPr="00EB49A8" w14:paraId="19E77EF1"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2D8F0FA4" w14:textId="77777777" w:rsidR="00EB49A8" w:rsidRPr="00EB49A8" w:rsidRDefault="00EB49A8" w:rsidP="00AB6B02">
            <w:pPr>
              <w:spacing w:line="276" w:lineRule="auto"/>
              <w:ind w:firstLine="10"/>
              <w:rPr>
                <w:sz w:val="26"/>
                <w:szCs w:val="26"/>
              </w:rPr>
            </w:pPr>
            <w:r w:rsidRPr="00EB49A8">
              <w:rPr>
                <w:sz w:val="26"/>
                <w:szCs w:val="26"/>
              </w:rPr>
              <w:t>3</w:t>
            </w:r>
          </w:p>
        </w:tc>
        <w:tc>
          <w:tcPr>
            <w:tcW w:w="4601" w:type="pct"/>
            <w:gridSpan w:val="2"/>
            <w:tcBorders>
              <w:top w:val="single" w:sz="4" w:space="0" w:color="auto"/>
              <w:left w:val="single" w:sz="4" w:space="0" w:color="auto"/>
              <w:bottom w:val="single" w:sz="4" w:space="0" w:color="auto"/>
              <w:right w:val="single" w:sz="4" w:space="0" w:color="auto"/>
            </w:tcBorders>
            <w:hideMark/>
          </w:tcPr>
          <w:p w14:paraId="6457DDDE" w14:textId="77777777" w:rsidR="00EB49A8" w:rsidRPr="00EB49A8" w:rsidRDefault="00EB49A8" w:rsidP="00AB6B02">
            <w:pPr>
              <w:rPr>
                <w:b/>
                <w:sz w:val="26"/>
                <w:szCs w:val="26"/>
              </w:rPr>
            </w:pPr>
            <w:r w:rsidRPr="00EB49A8">
              <w:rPr>
                <w:b/>
                <w:bCs/>
                <w:sz w:val="26"/>
                <w:szCs w:val="26"/>
              </w:rPr>
              <w:t>Перечень работ</w:t>
            </w:r>
          </w:p>
        </w:tc>
      </w:tr>
      <w:tr w:rsidR="00EB49A8" w:rsidRPr="00EB49A8" w14:paraId="658F2021" w14:textId="77777777" w:rsidTr="00EB49A8">
        <w:tc>
          <w:tcPr>
            <w:tcW w:w="399" w:type="pct"/>
            <w:tcBorders>
              <w:top w:val="single" w:sz="4" w:space="0" w:color="auto"/>
              <w:left w:val="single" w:sz="4" w:space="0" w:color="auto"/>
              <w:bottom w:val="single" w:sz="4" w:space="0" w:color="auto"/>
              <w:right w:val="single" w:sz="4" w:space="0" w:color="auto"/>
            </w:tcBorders>
          </w:tcPr>
          <w:p w14:paraId="60FDAF9A" w14:textId="77777777" w:rsidR="00EB49A8" w:rsidRPr="00EB49A8" w:rsidRDefault="00EB49A8" w:rsidP="00AB6B02">
            <w:pPr>
              <w:spacing w:line="220" w:lineRule="exact"/>
              <w:ind w:firstLine="10"/>
              <w:rPr>
                <w:sz w:val="26"/>
                <w:szCs w:val="26"/>
              </w:rPr>
            </w:pPr>
            <w:r w:rsidRPr="00EB49A8">
              <w:rPr>
                <w:sz w:val="26"/>
                <w:szCs w:val="26"/>
              </w:rPr>
              <w:t>3.1.</w:t>
            </w:r>
          </w:p>
          <w:p w14:paraId="7F468ECB" w14:textId="77777777" w:rsidR="00EB49A8" w:rsidRPr="00EB49A8" w:rsidRDefault="00EB49A8" w:rsidP="00AB6B02">
            <w:pPr>
              <w:spacing w:line="220" w:lineRule="exact"/>
              <w:ind w:firstLine="10"/>
              <w:rPr>
                <w:sz w:val="26"/>
                <w:szCs w:val="26"/>
              </w:rPr>
            </w:pPr>
          </w:p>
        </w:tc>
        <w:tc>
          <w:tcPr>
            <w:tcW w:w="1371" w:type="pct"/>
            <w:tcBorders>
              <w:top w:val="single" w:sz="4" w:space="0" w:color="auto"/>
              <w:left w:val="single" w:sz="4" w:space="0" w:color="auto"/>
              <w:bottom w:val="single" w:sz="4" w:space="0" w:color="auto"/>
              <w:right w:val="single" w:sz="4" w:space="0" w:color="auto"/>
            </w:tcBorders>
            <w:hideMark/>
          </w:tcPr>
          <w:p w14:paraId="50E0F882" w14:textId="77777777" w:rsidR="00EB49A8" w:rsidRPr="00EB49A8" w:rsidRDefault="00EB49A8" w:rsidP="00AB6B02">
            <w:pPr>
              <w:spacing w:before="60" w:line="220" w:lineRule="exact"/>
              <w:rPr>
                <w:sz w:val="26"/>
                <w:szCs w:val="26"/>
              </w:rPr>
            </w:pPr>
            <w:r w:rsidRPr="00EB49A8">
              <w:rPr>
                <w:sz w:val="26"/>
                <w:szCs w:val="26"/>
              </w:rPr>
              <w:t>Проверка документов, относящихся к работам</w:t>
            </w:r>
          </w:p>
        </w:tc>
        <w:tc>
          <w:tcPr>
            <w:tcW w:w="3230" w:type="pct"/>
            <w:tcBorders>
              <w:top w:val="single" w:sz="4" w:space="0" w:color="auto"/>
              <w:left w:val="single" w:sz="4" w:space="0" w:color="auto"/>
              <w:bottom w:val="single" w:sz="4" w:space="0" w:color="auto"/>
              <w:right w:val="single" w:sz="4" w:space="0" w:color="auto"/>
            </w:tcBorders>
            <w:hideMark/>
          </w:tcPr>
          <w:p w14:paraId="61AA6951" w14:textId="77777777" w:rsidR="00EB49A8" w:rsidRPr="00EB49A8" w:rsidRDefault="00EB49A8" w:rsidP="00AB6B02">
            <w:pPr>
              <w:ind w:firstLine="325"/>
              <w:rPr>
                <w:sz w:val="26"/>
                <w:szCs w:val="26"/>
              </w:rPr>
            </w:pPr>
            <w:r w:rsidRPr="00EB49A8">
              <w:rPr>
                <w:sz w:val="26"/>
                <w:szCs w:val="26"/>
              </w:rPr>
              <w:t>Полнота и достоверность представленных документов, относящихся к работам:</w:t>
            </w:r>
          </w:p>
          <w:p w14:paraId="61973D50" w14:textId="77777777" w:rsidR="00EB49A8" w:rsidRPr="00EB49A8" w:rsidRDefault="00EB49A8" w:rsidP="00AB6B02">
            <w:pPr>
              <w:ind w:firstLine="325"/>
              <w:rPr>
                <w:sz w:val="26"/>
                <w:szCs w:val="26"/>
              </w:rPr>
            </w:pPr>
            <w:r w:rsidRPr="00EB49A8">
              <w:rPr>
                <w:sz w:val="26"/>
                <w:szCs w:val="26"/>
              </w:rPr>
              <w:t>- паспорт на котел;</w:t>
            </w:r>
          </w:p>
          <w:p w14:paraId="02180DB1" w14:textId="77777777" w:rsidR="00EB49A8" w:rsidRPr="00EB49A8" w:rsidRDefault="00EB49A8" w:rsidP="00AB6B02">
            <w:pPr>
              <w:ind w:firstLine="325"/>
              <w:rPr>
                <w:sz w:val="26"/>
                <w:szCs w:val="26"/>
              </w:rPr>
            </w:pPr>
            <w:r w:rsidRPr="00EB49A8">
              <w:rPr>
                <w:sz w:val="26"/>
                <w:szCs w:val="26"/>
              </w:rPr>
              <w:t>- разрешение на ввод в эксплуатацию;</w:t>
            </w:r>
          </w:p>
          <w:p w14:paraId="6FD1FACB" w14:textId="77777777" w:rsidR="00EB49A8" w:rsidRPr="00EB49A8" w:rsidRDefault="00EB49A8" w:rsidP="00AB6B02">
            <w:pPr>
              <w:ind w:firstLine="325"/>
              <w:rPr>
                <w:b/>
                <w:bCs/>
                <w:sz w:val="26"/>
                <w:szCs w:val="26"/>
              </w:rPr>
            </w:pPr>
            <w:r w:rsidRPr="00EB49A8">
              <w:rPr>
                <w:sz w:val="26"/>
                <w:szCs w:val="26"/>
              </w:rPr>
              <w:t>- эксплуатационная документация, документация о текущих и капитальных ремонтах</w:t>
            </w:r>
          </w:p>
        </w:tc>
      </w:tr>
      <w:tr w:rsidR="00EB49A8" w:rsidRPr="00EB49A8" w14:paraId="5FD12438"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3ED06F6D" w14:textId="77777777" w:rsidR="00EB49A8" w:rsidRPr="00EB49A8" w:rsidRDefault="00EB49A8" w:rsidP="00AB6B02">
            <w:pPr>
              <w:spacing w:line="220" w:lineRule="exact"/>
              <w:ind w:firstLine="10"/>
              <w:rPr>
                <w:sz w:val="26"/>
                <w:szCs w:val="26"/>
              </w:rPr>
            </w:pPr>
            <w:r w:rsidRPr="00EB49A8">
              <w:rPr>
                <w:sz w:val="26"/>
                <w:szCs w:val="26"/>
              </w:rPr>
              <w:t>3.2.</w:t>
            </w:r>
          </w:p>
        </w:tc>
        <w:tc>
          <w:tcPr>
            <w:tcW w:w="1371" w:type="pct"/>
            <w:tcBorders>
              <w:top w:val="single" w:sz="4" w:space="0" w:color="auto"/>
              <w:left w:val="single" w:sz="4" w:space="0" w:color="auto"/>
              <w:bottom w:val="single" w:sz="4" w:space="0" w:color="auto"/>
              <w:right w:val="single" w:sz="4" w:space="0" w:color="auto"/>
            </w:tcBorders>
            <w:hideMark/>
          </w:tcPr>
          <w:p w14:paraId="5D4F6F7A" w14:textId="77777777" w:rsidR="00EB49A8" w:rsidRPr="00EB49A8" w:rsidRDefault="00EB49A8" w:rsidP="00AB6B02">
            <w:pPr>
              <w:spacing w:before="60" w:line="220" w:lineRule="exact"/>
              <w:rPr>
                <w:sz w:val="26"/>
                <w:szCs w:val="26"/>
              </w:rPr>
            </w:pPr>
            <w:r w:rsidRPr="00EB49A8">
              <w:rPr>
                <w:sz w:val="26"/>
                <w:szCs w:val="26"/>
              </w:rPr>
              <w:t>Перечень выполняемых ремонтных работ</w:t>
            </w:r>
          </w:p>
        </w:tc>
        <w:tc>
          <w:tcPr>
            <w:tcW w:w="3230" w:type="pct"/>
            <w:tcBorders>
              <w:top w:val="single" w:sz="4" w:space="0" w:color="auto"/>
              <w:left w:val="single" w:sz="4" w:space="0" w:color="auto"/>
              <w:bottom w:val="single" w:sz="4" w:space="0" w:color="auto"/>
              <w:right w:val="single" w:sz="4" w:space="0" w:color="auto"/>
            </w:tcBorders>
          </w:tcPr>
          <w:p w14:paraId="4B749514" w14:textId="3AA70C54" w:rsidR="00EB49A8" w:rsidRPr="00EB49A8" w:rsidRDefault="00EB49A8" w:rsidP="00EB49A8">
            <w:pPr>
              <w:rPr>
                <w:sz w:val="26"/>
                <w:szCs w:val="26"/>
              </w:rPr>
            </w:pPr>
            <w:r>
              <w:rPr>
                <w:sz w:val="26"/>
                <w:szCs w:val="26"/>
              </w:rPr>
              <w:t xml:space="preserve">1. </w:t>
            </w:r>
            <w:r w:rsidRPr="00EB49A8">
              <w:rPr>
                <w:sz w:val="26"/>
                <w:szCs w:val="26"/>
              </w:rPr>
              <w:t>Подготовительные работы до ремонта.</w:t>
            </w:r>
          </w:p>
          <w:p w14:paraId="52880079" w14:textId="3590C251" w:rsidR="00EB49A8" w:rsidRPr="00EB49A8" w:rsidRDefault="00EB49A8" w:rsidP="00EB49A8">
            <w:pPr>
              <w:rPr>
                <w:sz w:val="26"/>
                <w:szCs w:val="26"/>
              </w:rPr>
            </w:pPr>
            <w:r>
              <w:rPr>
                <w:sz w:val="26"/>
                <w:szCs w:val="26"/>
              </w:rPr>
              <w:t xml:space="preserve">2. </w:t>
            </w:r>
            <w:r w:rsidRPr="00EB49A8">
              <w:rPr>
                <w:sz w:val="26"/>
                <w:szCs w:val="26"/>
              </w:rPr>
              <w:t>Демонтаж обмуровки котла.</w:t>
            </w:r>
          </w:p>
          <w:p w14:paraId="4687047D" w14:textId="0D7B6210" w:rsidR="00EB49A8" w:rsidRPr="00EB49A8" w:rsidRDefault="00EB49A8" w:rsidP="00EB49A8">
            <w:pPr>
              <w:rPr>
                <w:sz w:val="26"/>
                <w:szCs w:val="26"/>
              </w:rPr>
            </w:pPr>
            <w:r>
              <w:rPr>
                <w:sz w:val="26"/>
                <w:szCs w:val="26"/>
              </w:rPr>
              <w:t xml:space="preserve">3. </w:t>
            </w:r>
            <w:r w:rsidRPr="00EB49A8">
              <w:rPr>
                <w:sz w:val="26"/>
                <w:szCs w:val="26"/>
              </w:rPr>
              <w:t>Наружная очистка труб конвективной поверхности нагрева от сажи и отложений.</w:t>
            </w:r>
          </w:p>
          <w:p w14:paraId="44C403C8" w14:textId="516DC1F9" w:rsidR="00EB49A8" w:rsidRPr="00EB49A8" w:rsidRDefault="00EB49A8" w:rsidP="00EB49A8">
            <w:pPr>
              <w:rPr>
                <w:sz w:val="26"/>
                <w:szCs w:val="26"/>
              </w:rPr>
            </w:pPr>
            <w:r>
              <w:rPr>
                <w:sz w:val="26"/>
                <w:szCs w:val="26"/>
              </w:rPr>
              <w:t xml:space="preserve">4. </w:t>
            </w:r>
            <w:r w:rsidRPr="00EB49A8">
              <w:rPr>
                <w:sz w:val="26"/>
                <w:szCs w:val="26"/>
              </w:rPr>
              <w:t>Уборка мусора.</w:t>
            </w:r>
          </w:p>
          <w:p w14:paraId="2ED1D75D" w14:textId="7AB75634" w:rsidR="00EB49A8" w:rsidRPr="00EB49A8" w:rsidRDefault="00EB49A8" w:rsidP="00EB49A8">
            <w:pPr>
              <w:rPr>
                <w:sz w:val="26"/>
                <w:szCs w:val="26"/>
              </w:rPr>
            </w:pPr>
            <w:r>
              <w:rPr>
                <w:sz w:val="26"/>
                <w:szCs w:val="26"/>
              </w:rPr>
              <w:t xml:space="preserve">5. </w:t>
            </w:r>
            <w:r w:rsidRPr="00EB49A8">
              <w:rPr>
                <w:sz w:val="26"/>
                <w:szCs w:val="26"/>
              </w:rPr>
              <w:t>Подготовка к монтажу обмуровки котла.</w:t>
            </w:r>
          </w:p>
          <w:p w14:paraId="433FDE1B" w14:textId="6673068B" w:rsidR="00EB49A8" w:rsidRPr="00EB49A8" w:rsidRDefault="00EB49A8" w:rsidP="00EB49A8">
            <w:pPr>
              <w:rPr>
                <w:sz w:val="26"/>
                <w:szCs w:val="26"/>
              </w:rPr>
            </w:pPr>
            <w:r>
              <w:rPr>
                <w:sz w:val="26"/>
                <w:szCs w:val="26"/>
              </w:rPr>
              <w:t xml:space="preserve">6. </w:t>
            </w:r>
            <w:r w:rsidRPr="00EB49A8">
              <w:rPr>
                <w:sz w:val="26"/>
                <w:szCs w:val="26"/>
              </w:rPr>
              <w:t xml:space="preserve">Обмуровочные работы производить согласно «Инструкции по производству обмуровочных работ при монтаже </w:t>
            </w:r>
            <w:proofErr w:type="gramStart"/>
            <w:r w:rsidRPr="00EB49A8">
              <w:rPr>
                <w:sz w:val="26"/>
                <w:szCs w:val="26"/>
              </w:rPr>
              <w:t>котельных  и</w:t>
            </w:r>
            <w:proofErr w:type="gramEnd"/>
            <w:r w:rsidRPr="00EB49A8">
              <w:rPr>
                <w:sz w:val="26"/>
                <w:szCs w:val="26"/>
              </w:rPr>
              <w:t xml:space="preserve"> энерготехнологических установок» РД 34.26.203 и «Инструкции по производству </w:t>
            </w:r>
            <w:r w:rsidRPr="00EB49A8">
              <w:rPr>
                <w:sz w:val="26"/>
                <w:szCs w:val="26"/>
              </w:rPr>
              <w:lastRenderedPageBreak/>
              <w:t>обмуровочных работ.» А-22910И.</w:t>
            </w:r>
          </w:p>
          <w:p w14:paraId="04388B0D" w14:textId="282E1D25" w:rsidR="00EB49A8" w:rsidRPr="00EB49A8" w:rsidRDefault="00EB49A8" w:rsidP="00EB49A8">
            <w:pPr>
              <w:rPr>
                <w:sz w:val="26"/>
                <w:szCs w:val="26"/>
              </w:rPr>
            </w:pPr>
            <w:r>
              <w:rPr>
                <w:sz w:val="26"/>
                <w:szCs w:val="26"/>
              </w:rPr>
              <w:t>7.</w:t>
            </w:r>
            <w:r w:rsidRPr="00EB49A8">
              <w:rPr>
                <w:sz w:val="26"/>
                <w:szCs w:val="26"/>
              </w:rPr>
              <w:t>Применять и использовать материалы соответствующего ГОСТа, стандарта и имеющие сертификаты соответствия.</w:t>
            </w:r>
          </w:p>
          <w:p w14:paraId="083B3204" w14:textId="13FB3EA2" w:rsidR="00EB49A8" w:rsidRPr="00EB49A8" w:rsidRDefault="00EB49A8" w:rsidP="00EB49A8">
            <w:pPr>
              <w:rPr>
                <w:sz w:val="26"/>
                <w:szCs w:val="26"/>
              </w:rPr>
            </w:pPr>
            <w:r>
              <w:rPr>
                <w:sz w:val="26"/>
                <w:szCs w:val="26"/>
              </w:rPr>
              <w:t>8.</w:t>
            </w:r>
            <w:r w:rsidRPr="00EB49A8">
              <w:rPr>
                <w:sz w:val="26"/>
                <w:szCs w:val="26"/>
              </w:rPr>
              <w:t>Произвести уборку и вывоз строительного и иного мусора.</w:t>
            </w:r>
          </w:p>
          <w:p w14:paraId="61FA7115" w14:textId="77777777" w:rsidR="00EB49A8" w:rsidRPr="00EB49A8" w:rsidRDefault="00EB49A8" w:rsidP="00AB6B02">
            <w:pPr>
              <w:ind w:left="33"/>
              <w:contextualSpacing/>
              <w:rPr>
                <w:sz w:val="26"/>
                <w:szCs w:val="26"/>
              </w:rPr>
            </w:pPr>
          </w:p>
        </w:tc>
      </w:tr>
      <w:tr w:rsidR="00EB49A8" w:rsidRPr="00EB49A8" w14:paraId="03678A60"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75676044" w14:textId="77777777" w:rsidR="00EB49A8" w:rsidRPr="00EB49A8" w:rsidRDefault="00EB49A8" w:rsidP="00AB6B02">
            <w:pPr>
              <w:spacing w:line="220" w:lineRule="exact"/>
              <w:ind w:firstLine="10"/>
              <w:jc w:val="center"/>
              <w:rPr>
                <w:sz w:val="26"/>
                <w:szCs w:val="26"/>
              </w:rPr>
            </w:pPr>
            <w:r w:rsidRPr="00EB49A8">
              <w:rPr>
                <w:sz w:val="26"/>
                <w:szCs w:val="26"/>
              </w:rPr>
              <w:lastRenderedPageBreak/>
              <w:t>4.</w:t>
            </w:r>
          </w:p>
        </w:tc>
        <w:tc>
          <w:tcPr>
            <w:tcW w:w="4601" w:type="pct"/>
            <w:gridSpan w:val="2"/>
            <w:tcBorders>
              <w:top w:val="single" w:sz="4" w:space="0" w:color="auto"/>
              <w:left w:val="single" w:sz="4" w:space="0" w:color="auto"/>
              <w:bottom w:val="single" w:sz="4" w:space="0" w:color="auto"/>
              <w:right w:val="single" w:sz="4" w:space="0" w:color="auto"/>
            </w:tcBorders>
            <w:hideMark/>
          </w:tcPr>
          <w:p w14:paraId="19E50E6F" w14:textId="289E7EFB" w:rsidR="00EB49A8" w:rsidRPr="00EB49A8" w:rsidRDefault="00EB49A8" w:rsidP="00AB6B02">
            <w:pPr>
              <w:tabs>
                <w:tab w:val="center" w:pos="4195"/>
              </w:tabs>
              <w:rPr>
                <w:b/>
                <w:sz w:val="26"/>
                <w:szCs w:val="26"/>
              </w:rPr>
            </w:pPr>
            <w:r w:rsidRPr="00EB49A8">
              <w:rPr>
                <w:b/>
                <w:sz w:val="26"/>
                <w:szCs w:val="26"/>
              </w:rPr>
              <w:t>Характер ремонта</w:t>
            </w:r>
            <w:r w:rsidRPr="00EB49A8">
              <w:rPr>
                <w:b/>
                <w:sz w:val="26"/>
                <w:szCs w:val="26"/>
              </w:rPr>
              <w:tab/>
            </w:r>
            <w:r w:rsidRPr="00EB49A8">
              <w:rPr>
                <w:bCs/>
                <w:sz w:val="26"/>
                <w:szCs w:val="26"/>
              </w:rPr>
              <w:t>капитальный</w:t>
            </w:r>
          </w:p>
        </w:tc>
      </w:tr>
      <w:tr w:rsidR="00EB49A8" w:rsidRPr="00EB49A8" w14:paraId="2C9A0A9D" w14:textId="77777777" w:rsidTr="00EB49A8">
        <w:tc>
          <w:tcPr>
            <w:tcW w:w="399" w:type="pct"/>
            <w:tcBorders>
              <w:top w:val="single" w:sz="4" w:space="0" w:color="auto"/>
              <w:left w:val="single" w:sz="4" w:space="0" w:color="auto"/>
              <w:bottom w:val="single" w:sz="4" w:space="0" w:color="auto"/>
              <w:right w:val="single" w:sz="4" w:space="0" w:color="auto"/>
            </w:tcBorders>
          </w:tcPr>
          <w:p w14:paraId="36343461" w14:textId="77777777" w:rsidR="00EB49A8" w:rsidRPr="00EB49A8" w:rsidRDefault="00EB49A8" w:rsidP="00AB6B02">
            <w:pPr>
              <w:spacing w:line="220" w:lineRule="exact"/>
              <w:ind w:firstLine="10"/>
              <w:jc w:val="center"/>
              <w:rPr>
                <w:sz w:val="26"/>
                <w:szCs w:val="26"/>
              </w:rPr>
            </w:pPr>
            <w:r w:rsidRPr="00EB49A8">
              <w:rPr>
                <w:sz w:val="26"/>
                <w:szCs w:val="26"/>
              </w:rPr>
              <w:t>5.</w:t>
            </w:r>
          </w:p>
          <w:p w14:paraId="0BCA4D3A" w14:textId="77777777" w:rsidR="00EB49A8" w:rsidRPr="00EB49A8" w:rsidRDefault="00EB49A8" w:rsidP="00AB6B02">
            <w:pPr>
              <w:spacing w:line="220" w:lineRule="exact"/>
              <w:ind w:firstLine="10"/>
              <w:jc w:val="center"/>
              <w:rPr>
                <w:sz w:val="26"/>
                <w:szCs w:val="26"/>
              </w:rPr>
            </w:pPr>
          </w:p>
        </w:tc>
        <w:tc>
          <w:tcPr>
            <w:tcW w:w="4601" w:type="pct"/>
            <w:gridSpan w:val="2"/>
            <w:tcBorders>
              <w:top w:val="single" w:sz="4" w:space="0" w:color="auto"/>
              <w:left w:val="single" w:sz="4" w:space="0" w:color="auto"/>
              <w:bottom w:val="single" w:sz="4" w:space="0" w:color="auto"/>
              <w:right w:val="single" w:sz="4" w:space="0" w:color="auto"/>
            </w:tcBorders>
          </w:tcPr>
          <w:p w14:paraId="6B015155" w14:textId="77777777" w:rsidR="00EB49A8" w:rsidRPr="00EB49A8" w:rsidRDefault="00EB49A8" w:rsidP="00AB6B02">
            <w:pPr>
              <w:tabs>
                <w:tab w:val="center" w:pos="4195"/>
              </w:tabs>
              <w:rPr>
                <w:b/>
                <w:sz w:val="26"/>
                <w:szCs w:val="26"/>
              </w:rPr>
            </w:pPr>
            <w:r w:rsidRPr="00EB49A8">
              <w:rPr>
                <w:b/>
                <w:sz w:val="26"/>
                <w:szCs w:val="26"/>
              </w:rPr>
              <w:t xml:space="preserve">Способ выполнения работ          </w:t>
            </w:r>
            <w:r w:rsidRPr="00EB49A8">
              <w:rPr>
                <w:bCs/>
                <w:sz w:val="26"/>
                <w:szCs w:val="26"/>
              </w:rPr>
              <w:t xml:space="preserve"> подрядный</w:t>
            </w:r>
          </w:p>
        </w:tc>
      </w:tr>
      <w:tr w:rsidR="00EB49A8" w:rsidRPr="00EB49A8" w14:paraId="56724ABD" w14:textId="77777777" w:rsidTr="00EB49A8">
        <w:tc>
          <w:tcPr>
            <w:tcW w:w="399" w:type="pct"/>
            <w:tcBorders>
              <w:top w:val="single" w:sz="4" w:space="0" w:color="auto"/>
              <w:left w:val="single" w:sz="4" w:space="0" w:color="auto"/>
              <w:bottom w:val="single" w:sz="4" w:space="0" w:color="auto"/>
              <w:right w:val="single" w:sz="4" w:space="0" w:color="auto"/>
            </w:tcBorders>
          </w:tcPr>
          <w:p w14:paraId="2C95EFB2" w14:textId="77777777" w:rsidR="00EB49A8" w:rsidRPr="00EB49A8" w:rsidRDefault="00EB49A8" w:rsidP="00AB6B02">
            <w:pPr>
              <w:spacing w:line="220" w:lineRule="exact"/>
              <w:ind w:firstLine="10"/>
              <w:jc w:val="center"/>
              <w:rPr>
                <w:sz w:val="26"/>
                <w:szCs w:val="26"/>
              </w:rPr>
            </w:pPr>
            <w:r w:rsidRPr="00EB49A8">
              <w:rPr>
                <w:sz w:val="26"/>
                <w:szCs w:val="26"/>
              </w:rPr>
              <w:t>6.</w:t>
            </w:r>
          </w:p>
        </w:tc>
        <w:tc>
          <w:tcPr>
            <w:tcW w:w="4601" w:type="pct"/>
            <w:gridSpan w:val="2"/>
            <w:tcBorders>
              <w:top w:val="single" w:sz="4" w:space="0" w:color="auto"/>
              <w:left w:val="single" w:sz="4" w:space="0" w:color="auto"/>
              <w:bottom w:val="single" w:sz="4" w:space="0" w:color="auto"/>
              <w:right w:val="single" w:sz="4" w:space="0" w:color="auto"/>
            </w:tcBorders>
          </w:tcPr>
          <w:p w14:paraId="0F193E28" w14:textId="77777777" w:rsidR="00EB49A8" w:rsidRPr="00EB49A8" w:rsidRDefault="00EB49A8" w:rsidP="00AB6B02">
            <w:pPr>
              <w:rPr>
                <w:b/>
                <w:sz w:val="26"/>
                <w:szCs w:val="26"/>
              </w:rPr>
            </w:pPr>
            <w:r w:rsidRPr="00EB49A8">
              <w:rPr>
                <w:b/>
                <w:sz w:val="26"/>
                <w:szCs w:val="26"/>
              </w:rPr>
              <w:t>Подготовка к работам по текущему ремонту</w:t>
            </w:r>
          </w:p>
        </w:tc>
      </w:tr>
      <w:tr w:rsidR="00EB49A8" w:rsidRPr="00EB49A8" w14:paraId="7BBB075B"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79AA1610" w14:textId="77777777" w:rsidR="00EB49A8" w:rsidRPr="00EB49A8" w:rsidRDefault="00EB49A8" w:rsidP="00AB6B02">
            <w:pPr>
              <w:spacing w:line="220" w:lineRule="exact"/>
              <w:ind w:firstLine="10"/>
              <w:jc w:val="center"/>
              <w:rPr>
                <w:sz w:val="26"/>
                <w:szCs w:val="26"/>
              </w:rPr>
            </w:pPr>
            <w:r w:rsidRPr="00EB49A8">
              <w:rPr>
                <w:sz w:val="26"/>
                <w:szCs w:val="26"/>
              </w:rPr>
              <w:t>6.1</w:t>
            </w:r>
          </w:p>
        </w:tc>
        <w:tc>
          <w:tcPr>
            <w:tcW w:w="1371" w:type="pct"/>
            <w:tcBorders>
              <w:top w:val="single" w:sz="4" w:space="0" w:color="auto"/>
              <w:left w:val="single" w:sz="4" w:space="0" w:color="auto"/>
              <w:bottom w:val="single" w:sz="4" w:space="0" w:color="auto"/>
              <w:right w:val="single" w:sz="4" w:space="0" w:color="auto"/>
            </w:tcBorders>
            <w:hideMark/>
          </w:tcPr>
          <w:p w14:paraId="0D1D691D" w14:textId="77777777" w:rsidR="00EB49A8" w:rsidRPr="00EB49A8" w:rsidRDefault="00EB49A8" w:rsidP="00AB6B02">
            <w:pPr>
              <w:spacing w:before="60" w:line="220" w:lineRule="exact"/>
              <w:rPr>
                <w:sz w:val="26"/>
                <w:szCs w:val="26"/>
              </w:rPr>
            </w:pPr>
            <w:r w:rsidRPr="00EB49A8">
              <w:rPr>
                <w:sz w:val="26"/>
                <w:szCs w:val="26"/>
              </w:rPr>
              <w:t>Подготовительные мероприятия</w:t>
            </w:r>
          </w:p>
        </w:tc>
        <w:tc>
          <w:tcPr>
            <w:tcW w:w="3230" w:type="pct"/>
            <w:tcBorders>
              <w:top w:val="single" w:sz="4" w:space="0" w:color="auto"/>
              <w:left w:val="single" w:sz="4" w:space="0" w:color="auto"/>
              <w:bottom w:val="single" w:sz="4" w:space="0" w:color="auto"/>
              <w:right w:val="single" w:sz="4" w:space="0" w:color="auto"/>
            </w:tcBorders>
            <w:vAlign w:val="bottom"/>
            <w:hideMark/>
          </w:tcPr>
          <w:p w14:paraId="3C563668" w14:textId="77777777" w:rsidR="00EB49A8" w:rsidRPr="00EB49A8" w:rsidRDefault="00EB49A8" w:rsidP="00AB6B02">
            <w:pPr>
              <w:rPr>
                <w:sz w:val="26"/>
                <w:szCs w:val="26"/>
              </w:rPr>
            </w:pPr>
            <w:r w:rsidRPr="00EB49A8">
              <w:rPr>
                <w:sz w:val="26"/>
                <w:szCs w:val="26"/>
              </w:rPr>
              <w:t>- инструктаж работников подрядной организации в ООТ предприятия</w:t>
            </w:r>
          </w:p>
          <w:p w14:paraId="52720873" w14:textId="77777777" w:rsidR="00EB49A8" w:rsidRPr="00EB49A8" w:rsidRDefault="00EB49A8" w:rsidP="00AB6B02">
            <w:pPr>
              <w:rPr>
                <w:sz w:val="26"/>
                <w:szCs w:val="26"/>
              </w:rPr>
            </w:pPr>
            <w:r w:rsidRPr="00EB49A8">
              <w:rPr>
                <w:sz w:val="26"/>
                <w:szCs w:val="26"/>
              </w:rPr>
              <w:t>- оборудование рабочих зон для проведения работ;</w:t>
            </w:r>
          </w:p>
        </w:tc>
      </w:tr>
      <w:tr w:rsidR="00EB49A8" w:rsidRPr="00EB49A8" w14:paraId="74F25A0B"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51161742" w14:textId="77777777" w:rsidR="00EB49A8" w:rsidRPr="00EB49A8" w:rsidRDefault="00EB49A8" w:rsidP="00AB6B02">
            <w:pPr>
              <w:spacing w:line="220" w:lineRule="exact"/>
              <w:ind w:firstLine="10"/>
              <w:jc w:val="center"/>
              <w:rPr>
                <w:sz w:val="26"/>
                <w:szCs w:val="26"/>
              </w:rPr>
            </w:pPr>
            <w:r w:rsidRPr="00EB49A8">
              <w:rPr>
                <w:sz w:val="26"/>
                <w:szCs w:val="26"/>
              </w:rPr>
              <w:t>7.</w:t>
            </w:r>
          </w:p>
        </w:tc>
        <w:tc>
          <w:tcPr>
            <w:tcW w:w="4601" w:type="pct"/>
            <w:gridSpan w:val="2"/>
            <w:tcBorders>
              <w:top w:val="single" w:sz="4" w:space="0" w:color="auto"/>
              <w:left w:val="single" w:sz="4" w:space="0" w:color="auto"/>
              <w:bottom w:val="single" w:sz="4" w:space="0" w:color="auto"/>
              <w:right w:val="single" w:sz="4" w:space="0" w:color="auto"/>
            </w:tcBorders>
            <w:hideMark/>
          </w:tcPr>
          <w:p w14:paraId="578719B7" w14:textId="77777777" w:rsidR="00EB49A8" w:rsidRPr="00EB49A8" w:rsidRDefault="00EB49A8" w:rsidP="00AB6B02">
            <w:pPr>
              <w:rPr>
                <w:b/>
                <w:sz w:val="26"/>
                <w:szCs w:val="26"/>
              </w:rPr>
            </w:pPr>
            <w:r w:rsidRPr="00EB49A8">
              <w:rPr>
                <w:b/>
                <w:sz w:val="26"/>
                <w:szCs w:val="26"/>
              </w:rPr>
              <w:t>Условия выполнения работ по текущему ремонту</w:t>
            </w:r>
          </w:p>
        </w:tc>
      </w:tr>
      <w:tr w:rsidR="00EB49A8" w:rsidRPr="00EB49A8" w14:paraId="2DD19F00"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10754CAA" w14:textId="77777777" w:rsidR="00EB49A8" w:rsidRPr="00EB49A8" w:rsidRDefault="00EB49A8" w:rsidP="00AB6B02">
            <w:pPr>
              <w:spacing w:line="220" w:lineRule="exact"/>
              <w:ind w:firstLine="10"/>
              <w:jc w:val="center"/>
              <w:rPr>
                <w:sz w:val="26"/>
                <w:szCs w:val="26"/>
              </w:rPr>
            </w:pPr>
            <w:r w:rsidRPr="00EB49A8">
              <w:rPr>
                <w:sz w:val="26"/>
                <w:szCs w:val="26"/>
              </w:rPr>
              <w:t>7.1</w:t>
            </w:r>
          </w:p>
        </w:tc>
        <w:tc>
          <w:tcPr>
            <w:tcW w:w="1371" w:type="pct"/>
            <w:tcBorders>
              <w:top w:val="single" w:sz="4" w:space="0" w:color="auto"/>
              <w:left w:val="single" w:sz="4" w:space="0" w:color="auto"/>
              <w:bottom w:val="single" w:sz="4" w:space="0" w:color="auto"/>
              <w:right w:val="single" w:sz="4" w:space="0" w:color="auto"/>
            </w:tcBorders>
            <w:hideMark/>
          </w:tcPr>
          <w:p w14:paraId="7F0AC230" w14:textId="77777777" w:rsidR="00EB49A8" w:rsidRPr="00EB49A8" w:rsidRDefault="00EB49A8" w:rsidP="00AB6B02">
            <w:pPr>
              <w:spacing w:before="60" w:line="220" w:lineRule="exact"/>
              <w:rPr>
                <w:sz w:val="26"/>
                <w:szCs w:val="26"/>
              </w:rPr>
            </w:pPr>
            <w:r w:rsidRPr="00EB49A8">
              <w:rPr>
                <w:sz w:val="26"/>
                <w:szCs w:val="26"/>
              </w:rPr>
              <w:t>Особые условия и требования к качеству выполнения работ</w:t>
            </w:r>
          </w:p>
        </w:tc>
        <w:tc>
          <w:tcPr>
            <w:tcW w:w="3230" w:type="pct"/>
            <w:tcBorders>
              <w:top w:val="single" w:sz="4" w:space="0" w:color="auto"/>
              <w:left w:val="single" w:sz="4" w:space="0" w:color="auto"/>
              <w:bottom w:val="single" w:sz="4" w:space="0" w:color="auto"/>
              <w:right w:val="single" w:sz="4" w:space="0" w:color="auto"/>
            </w:tcBorders>
            <w:vAlign w:val="bottom"/>
          </w:tcPr>
          <w:p w14:paraId="5DC6F742" w14:textId="5FCCE3EF" w:rsidR="00EB49A8" w:rsidRPr="00EB49A8" w:rsidRDefault="00EB49A8" w:rsidP="00AB6B02">
            <w:pPr>
              <w:rPr>
                <w:sz w:val="26"/>
                <w:szCs w:val="26"/>
              </w:rPr>
            </w:pPr>
            <w:r w:rsidRPr="00EB49A8">
              <w:rPr>
                <w:sz w:val="26"/>
                <w:szCs w:val="26"/>
              </w:rPr>
              <w:t xml:space="preserve">- Работы выполняются Подрядчиком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01EEE097" w14:textId="52512EC6" w:rsidR="00EB49A8" w:rsidRPr="00F7177D" w:rsidRDefault="00EB49A8" w:rsidP="00AB6B02">
            <w:pPr>
              <w:ind w:right="-105"/>
              <w:contextualSpacing/>
              <w:rPr>
                <w:bCs/>
                <w:sz w:val="26"/>
                <w:szCs w:val="26"/>
              </w:rPr>
            </w:pPr>
            <w:r w:rsidRPr="00EB49A8">
              <w:rPr>
                <w:sz w:val="26"/>
                <w:szCs w:val="26"/>
              </w:rPr>
              <w:t xml:space="preserve">- Работы </w:t>
            </w:r>
            <w:r w:rsidRPr="00EB49A8">
              <w:rPr>
                <w:bCs/>
                <w:sz w:val="26"/>
                <w:szCs w:val="26"/>
              </w:rPr>
              <w:t>должны выполняться в рабочее время: с 8</w:t>
            </w:r>
            <w:r w:rsidRPr="00EB49A8">
              <w:rPr>
                <w:bCs/>
                <w:sz w:val="26"/>
                <w:szCs w:val="26"/>
                <w:vertAlign w:val="superscript"/>
              </w:rPr>
              <w:t>00</w:t>
            </w:r>
            <w:r w:rsidRPr="00EB49A8">
              <w:rPr>
                <w:bCs/>
                <w:sz w:val="26"/>
                <w:szCs w:val="26"/>
              </w:rPr>
              <w:t xml:space="preserve"> до 17</w:t>
            </w:r>
            <w:r w:rsidRPr="00EB49A8">
              <w:rPr>
                <w:bCs/>
                <w:sz w:val="26"/>
                <w:szCs w:val="26"/>
                <w:vertAlign w:val="superscript"/>
              </w:rPr>
              <w:t>00</w:t>
            </w:r>
            <w:r w:rsidRPr="00EB49A8">
              <w:rPr>
                <w:bCs/>
                <w:sz w:val="26"/>
                <w:szCs w:val="26"/>
              </w:rPr>
              <w:t xml:space="preserve"> часов (выходные дни или за пределами рабочего времени – по согласованию с Заказчиком).</w:t>
            </w:r>
            <w:r w:rsidRPr="00EB49A8">
              <w:rPr>
                <w:sz w:val="26"/>
                <w:szCs w:val="26"/>
              </w:rPr>
              <w:t xml:space="preserve"> Допуск сотрудников Подрядчика на территорию для выполнения работ осуществляется </w:t>
            </w:r>
            <w:r w:rsidRPr="00EB49A8">
              <w:rPr>
                <w:bCs/>
                <w:sz w:val="26"/>
                <w:szCs w:val="26"/>
              </w:rPr>
              <w:t>по согласованию с Заказчиком.</w:t>
            </w:r>
            <w:r w:rsidRPr="00EB49A8">
              <w:rPr>
                <w:sz w:val="26"/>
                <w:szCs w:val="26"/>
              </w:rPr>
              <w:t xml:space="preserve"> Д</w:t>
            </w:r>
            <w:r w:rsidRPr="00EB49A8">
              <w:rPr>
                <w:bCs/>
                <w:sz w:val="26"/>
                <w:szCs w:val="26"/>
              </w:rPr>
              <w:t xml:space="preserve">ля оформления допуска, до начала выполнения услуги, </w:t>
            </w:r>
            <w:r w:rsidRPr="00EB49A8">
              <w:rPr>
                <w:sz w:val="26"/>
                <w:szCs w:val="26"/>
              </w:rPr>
              <w:t>Подрядчик</w:t>
            </w:r>
            <w:r w:rsidRPr="00EB49A8">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w:t>
            </w:r>
            <w:r w:rsidRPr="00EB49A8">
              <w:rPr>
                <w:sz w:val="26"/>
                <w:szCs w:val="26"/>
              </w:rPr>
              <w:t>специалиста экспертной организации</w:t>
            </w:r>
            <w:r w:rsidRPr="00EB49A8">
              <w:rPr>
                <w:bCs/>
                <w:sz w:val="26"/>
                <w:szCs w:val="26"/>
              </w:rPr>
              <w:t>, а также номеров машин, доставляющих оборудование, необходимое для выполнения работ.</w:t>
            </w:r>
            <w:r w:rsidRPr="00EB49A8">
              <w:rPr>
                <w:sz w:val="26"/>
                <w:szCs w:val="26"/>
              </w:rPr>
              <w:t xml:space="preserve"> </w:t>
            </w:r>
          </w:p>
          <w:p w14:paraId="355D922B" w14:textId="2C8DBAA3" w:rsidR="00EB49A8" w:rsidRPr="00EB49A8" w:rsidRDefault="00EB49A8" w:rsidP="00AB6B02">
            <w:pPr>
              <w:ind w:right="-185"/>
              <w:contextualSpacing/>
              <w:rPr>
                <w:sz w:val="26"/>
                <w:szCs w:val="26"/>
              </w:rPr>
            </w:pPr>
            <w:r w:rsidRPr="00EB49A8">
              <w:rPr>
                <w:sz w:val="26"/>
                <w:szCs w:val="26"/>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334B922B" w14:textId="6F65B997" w:rsidR="00EB49A8" w:rsidRPr="00EB49A8" w:rsidRDefault="00EB49A8" w:rsidP="00AB6B02">
            <w:pPr>
              <w:rPr>
                <w:sz w:val="26"/>
                <w:szCs w:val="26"/>
              </w:rPr>
            </w:pPr>
            <w:r w:rsidRPr="00EB49A8">
              <w:rPr>
                <w:sz w:val="26"/>
                <w:szCs w:val="26"/>
              </w:rPr>
              <w:t>- При проведении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49D04AAA" w14:textId="60BDE0CB" w:rsidR="00EB49A8" w:rsidRPr="00EB49A8" w:rsidRDefault="00EB49A8" w:rsidP="00AB6B02">
            <w:pPr>
              <w:ind w:right="72"/>
              <w:contextualSpacing/>
              <w:rPr>
                <w:bCs/>
                <w:sz w:val="26"/>
                <w:szCs w:val="26"/>
              </w:rPr>
            </w:pPr>
            <w:r w:rsidRPr="00EB49A8">
              <w:rPr>
                <w:bCs/>
                <w:sz w:val="26"/>
                <w:szCs w:val="26"/>
              </w:rPr>
              <w:t>- Все решения, принимаемые в ходе выполнения услуги, согласовываются с представителем Заказчика по всем разделам.</w:t>
            </w:r>
          </w:p>
          <w:p w14:paraId="1A68766D" w14:textId="637A2A83" w:rsidR="00EB49A8" w:rsidRPr="00EB49A8" w:rsidRDefault="00EB49A8" w:rsidP="00AB6B02">
            <w:pPr>
              <w:suppressAutoHyphens/>
              <w:rPr>
                <w:sz w:val="26"/>
                <w:szCs w:val="26"/>
              </w:rPr>
            </w:pPr>
            <w:r w:rsidRPr="00EB49A8">
              <w:rPr>
                <w:sz w:val="26"/>
                <w:szCs w:val="26"/>
              </w:rPr>
              <w:t xml:space="preserve">- Качество выполнения работ должно отвечать требованиям качества, применительно к работам такого вида, а также требованиям безопасности жизни и </w:t>
            </w:r>
            <w:r w:rsidRPr="00EB49A8">
              <w:rPr>
                <w:sz w:val="26"/>
                <w:szCs w:val="26"/>
              </w:rPr>
              <w:lastRenderedPageBreak/>
              <w:t>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14:paraId="349406B2" w14:textId="77777777" w:rsidR="00EB49A8" w:rsidRPr="00EB49A8" w:rsidRDefault="00EB49A8" w:rsidP="00AB6B02">
            <w:pPr>
              <w:suppressAutoHyphens/>
              <w:rPr>
                <w:sz w:val="26"/>
                <w:szCs w:val="26"/>
              </w:rPr>
            </w:pPr>
            <w:r w:rsidRPr="00EB49A8">
              <w:rPr>
                <w:sz w:val="26"/>
                <w:szCs w:val="26"/>
              </w:rPr>
              <w:t xml:space="preserve"> - Подрядчик, по завершении работ, осуществляет уборку объекта от собственного строительного или иного мусора.</w:t>
            </w:r>
          </w:p>
        </w:tc>
      </w:tr>
      <w:tr w:rsidR="00EB49A8" w:rsidRPr="00EB49A8" w14:paraId="0F17CA49"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5DCD8FA6" w14:textId="77777777" w:rsidR="00EB49A8" w:rsidRPr="00EB49A8" w:rsidRDefault="00EB49A8" w:rsidP="00AB6B02">
            <w:pPr>
              <w:spacing w:line="220" w:lineRule="exact"/>
              <w:ind w:firstLine="10"/>
              <w:jc w:val="center"/>
              <w:rPr>
                <w:sz w:val="26"/>
                <w:szCs w:val="26"/>
              </w:rPr>
            </w:pPr>
            <w:r w:rsidRPr="00EB49A8">
              <w:rPr>
                <w:sz w:val="26"/>
                <w:szCs w:val="26"/>
              </w:rPr>
              <w:lastRenderedPageBreak/>
              <w:t>7.2</w:t>
            </w:r>
          </w:p>
        </w:tc>
        <w:tc>
          <w:tcPr>
            <w:tcW w:w="1371" w:type="pct"/>
            <w:tcBorders>
              <w:top w:val="single" w:sz="4" w:space="0" w:color="auto"/>
              <w:left w:val="single" w:sz="4" w:space="0" w:color="auto"/>
              <w:bottom w:val="single" w:sz="4" w:space="0" w:color="auto"/>
              <w:right w:val="single" w:sz="4" w:space="0" w:color="auto"/>
            </w:tcBorders>
          </w:tcPr>
          <w:p w14:paraId="320CCC8A" w14:textId="77777777" w:rsidR="00EB49A8" w:rsidRPr="00EB49A8" w:rsidRDefault="00EB49A8" w:rsidP="00AB6B02">
            <w:pPr>
              <w:spacing w:before="60" w:line="220" w:lineRule="exact"/>
              <w:rPr>
                <w:sz w:val="26"/>
                <w:szCs w:val="26"/>
              </w:rPr>
            </w:pPr>
            <w:r w:rsidRPr="00EB49A8">
              <w:rPr>
                <w:sz w:val="26"/>
                <w:szCs w:val="26"/>
              </w:rPr>
              <w:t>Нормативно-технические документы (НТД), которыми должен руководствоваться Подрядчик</w:t>
            </w:r>
          </w:p>
          <w:p w14:paraId="300F9FED" w14:textId="77777777" w:rsidR="00EB49A8" w:rsidRPr="00EB49A8" w:rsidRDefault="00EB49A8" w:rsidP="00AB6B02">
            <w:pPr>
              <w:spacing w:before="60" w:line="220" w:lineRule="exact"/>
              <w:rPr>
                <w:sz w:val="26"/>
                <w:szCs w:val="26"/>
              </w:rPr>
            </w:pPr>
          </w:p>
        </w:tc>
        <w:tc>
          <w:tcPr>
            <w:tcW w:w="3230" w:type="pct"/>
            <w:tcBorders>
              <w:top w:val="single" w:sz="4" w:space="0" w:color="auto"/>
              <w:left w:val="single" w:sz="4" w:space="0" w:color="auto"/>
              <w:bottom w:val="single" w:sz="4" w:space="0" w:color="auto"/>
              <w:right w:val="single" w:sz="4" w:space="0" w:color="auto"/>
            </w:tcBorders>
            <w:hideMark/>
          </w:tcPr>
          <w:p w14:paraId="6277201C" w14:textId="77777777" w:rsidR="00EB49A8" w:rsidRPr="00EB49A8" w:rsidRDefault="00EB49A8" w:rsidP="00AB6B02">
            <w:pPr>
              <w:rPr>
                <w:color w:val="333333"/>
                <w:sz w:val="26"/>
                <w:szCs w:val="26"/>
              </w:rPr>
            </w:pPr>
            <w:r w:rsidRPr="00EB49A8">
              <w:rPr>
                <w:sz w:val="26"/>
                <w:szCs w:val="26"/>
              </w:rPr>
              <w:t>- Федеральные</w:t>
            </w:r>
            <w:r w:rsidRPr="00EB49A8">
              <w:rPr>
                <w:color w:val="333333"/>
                <w:sz w:val="26"/>
                <w:szCs w:val="26"/>
              </w:rPr>
              <w:t xml:space="preserve"> нормы и правила</w:t>
            </w:r>
            <w:r w:rsidRPr="00EB49A8">
              <w:rPr>
                <w:sz w:val="26"/>
                <w:szCs w:val="26"/>
              </w:rPr>
              <w:t xml:space="preserve"> в области промышленной безопасности «Правила безопасности при эксплуатации тепловых энергоустановок»</w:t>
            </w:r>
          </w:p>
        </w:tc>
      </w:tr>
      <w:tr w:rsidR="00EB49A8" w:rsidRPr="00EB49A8" w14:paraId="3EED8194" w14:textId="77777777" w:rsidTr="00EB49A8">
        <w:tc>
          <w:tcPr>
            <w:tcW w:w="399" w:type="pct"/>
            <w:tcBorders>
              <w:top w:val="single" w:sz="4" w:space="0" w:color="auto"/>
              <w:left w:val="single" w:sz="4" w:space="0" w:color="auto"/>
              <w:bottom w:val="single" w:sz="4" w:space="0" w:color="auto"/>
              <w:right w:val="single" w:sz="4" w:space="0" w:color="auto"/>
            </w:tcBorders>
            <w:hideMark/>
          </w:tcPr>
          <w:p w14:paraId="1EB80C84" w14:textId="77777777" w:rsidR="00EB49A8" w:rsidRPr="00EB49A8" w:rsidRDefault="00EB49A8" w:rsidP="00AB6B02">
            <w:pPr>
              <w:spacing w:line="220" w:lineRule="exact"/>
              <w:ind w:firstLine="10"/>
              <w:jc w:val="center"/>
              <w:rPr>
                <w:sz w:val="26"/>
                <w:szCs w:val="26"/>
              </w:rPr>
            </w:pPr>
            <w:r w:rsidRPr="00EB49A8">
              <w:rPr>
                <w:sz w:val="26"/>
                <w:szCs w:val="26"/>
              </w:rPr>
              <w:t>8.</w:t>
            </w:r>
          </w:p>
        </w:tc>
        <w:tc>
          <w:tcPr>
            <w:tcW w:w="4601" w:type="pct"/>
            <w:gridSpan w:val="2"/>
            <w:tcBorders>
              <w:top w:val="single" w:sz="4" w:space="0" w:color="auto"/>
              <w:left w:val="single" w:sz="4" w:space="0" w:color="auto"/>
              <w:bottom w:val="single" w:sz="4" w:space="0" w:color="auto"/>
              <w:right w:val="single" w:sz="4" w:space="0" w:color="auto"/>
            </w:tcBorders>
            <w:hideMark/>
          </w:tcPr>
          <w:p w14:paraId="15C4EE0F" w14:textId="77777777" w:rsidR="00EB49A8" w:rsidRPr="00EB49A8" w:rsidRDefault="00EB49A8" w:rsidP="00AB6B02">
            <w:pPr>
              <w:rPr>
                <w:b/>
                <w:sz w:val="26"/>
                <w:szCs w:val="26"/>
              </w:rPr>
            </w:pPr>
            <w:r w:rsidRPr="00EB49A8">
              <w:rPr>
                <w:b/>
                <w:sz w:val="26"/>
                <w:szCs w:val="26"/>
              </w:rPr>
              <w:t>Гарантия</w:t>
            </w:r>
          </w:p>
        </w:tc>
      </w:tr>
      <w:tr w:rsidR="00EB49A8" w:rsidRPr="00EB49A8" w14:paraId="56331B96" w14:textId="77777777" w:rsidTr="00EB49A8">
        <w:tc>
          <w:tcPr>
            <w:tcW w:w="399" w:type="pct"/>
            <w:tcBorders>
              <w:top w:val="single" w:sz="4" w:space="0" w:color="auto"/>
              <w:left w:val="single" w:sz="4" w:space="0" w:color="auto"/>
              <w:bottom w:val="single" w:sz="4" w:space="0" w:color="auto"/>
              <w:right w:val="single" w:sz="4" w:space="0" w:color="auto"/>
            </w:tcBorders>
          </w:tcPr>
          <w:p w14:paraId="3890D339" w14:textId="77777777" w:rsidR="00EB49A8" w:rsidRPr="00EB49A8" w:rsidRDefault="00EB49A8" w:rsidP="00AB6B02">
            <w:pPr>
              <w:spacing w:line="220" w:lineRule="exact"/>
              <w:ind w:firstLine="10"/>
              <w:rPr>
                <w:sz w:val="26"/>
                <w:szCs w:val="26"/>
              </w:rPr>
            </w:pPr>
          </w:p>
        </w:tc>
        <w:tc>
          <w:tcPr>
            <w:tcW w:w="1371" w:type="pct"/>
            <w:tcBorders>
              <w:top w:val="single" w:sz="4" w:space="0" w:color="auto"/>
              <w:left w:val="single" w:sz="4" w:space="0" w:color="auto"/>
              <w:bottom w:val="single" w:sz="4" w:space="0" w:color="auto"/>
              <w:right w:val="single" w:sz="4" w:space="0" w:color="auto"/>
            </w:tcBorders>
          </w:tcPr>
          <w:p w14:paraId="2703FDFC" w14:textId="77777777" w:rsidR="00EB49A8" w:rsidRPr="00EB49A8" w:rsidRDefault="00EB49A8" w:rsidP="00AB6B02">
            <w:pPr>
              <w:spacing w:before="60" w:line="220" w:lineRule="exact"/>
              <w:rPr>
                <w:sz w:val="26"/>
                <w:szCs w:val="26"/>
              </w:rPr>
            </w:pPr>
          </w:p>
        </w:tc>
        <w:tc>
          <w:tcPr>
            <w:tcW w:w="3230" w:type="pct"/>
            <w:tcBorders>
              <w:top w:val="single" w:sz="4" w:space="0" w:color="auto"/>
              <w:left w:val="single" w:sz="4" w:space="0" w:color="auto"/>
              <w:bottom w:val="single" w:sz="4" w:space="0" w:color="auto"/>
              <w:right w:val="single" w:sz="4" w:space="0" w:color="auto"/>
            </w:tcBorders>
            <w:vAlign w:val="bottom"/>
            <w:hideMark/>
          </w:tcPr>
          <w:p w14:paraId="5F3382F0" w14:textId="2282714C" w:rsidR="00EB49A8" w:rsidRPr="00EB49A8" w:rsidRDefault="00EB49A8" w:rsidP="00AB6B02">
            <w:pPr>
              <w:suppressAutoHyphens/>
              <w:rPr>
                <w:sz w:val="26"/>
                <w:szCs w:val="26"/>
              </w:rPr>
            </w:pPr>
            <w:r w:rsidRPr="00EB49A8">
              <w:rPr>
                <w:bCs/>
                <w:sz w:val="26"/>
                <w:szCs w:val="26"/>
              </w:rPr>
              <w:t xml:space="preserve">- Гарантийный срок на выполненные Работы составляет </w:t>
            </w:r>
            <w:r w:rsidR="00F7177D">
              <w:rPr>
                <w:bCs/>
                <w:sz w:val="26"/>
                <w:szCs w:val="26"/>
              </w:rPr>
              <w:t>24</w:t>
            </w:r>
            <w:r w:rsidRPr="00EB49A8">
              <w:rPr>
                <w:bCs/>
                <w:sz w:val="26"/>
                <w:szCs w:val="26"/>
              </w:rPr>
              <w:t xml:space="preserve"> (дв</w:t>
            </w:r>
            <w:r w:rsidR="00F7177D">
              <w:rPr>
                <w:bCs/>
                <w:sz w:val="26"/>
                <w:szCs w:val="26"/>
              </w:rPr>
              <w:t>адцать четыре</w:t>
            </w:r>
            <w:r w:rsidRPr="00EB49A8">
              <w:rPr>
                <w:bCs/>
                <w:sz w:val="26"/>
                <w:szCs w:val="26"/>
              </w:rPr>
              <w:t>) месяц</w:t>
            </w:r>
            <w:r w:rsidR="00F7177D">
              <w:rPr>
                <w:bCs/>
                <w:sz w:val="26"/>
                <w:szCs w:val="26"/>
              </w:rPr>
              <w:t>а</w:t>
            </w:r>
            <w:r w:rsidRPr="00EB49A8">
              <w:rPr>
                <w:bCs/>
                <w:sz w:val="26"/>
                <w:szCs w:val="26"/>
              </w:rPr>
              <w:t xml:space="preserve"> с даты подписания акта приема-сдачи выполненных работ. Гарантии качества распространяются на все материалы, конструктивные элементы и работы, предоставленные или выполненные </w:t>
            </w:r>
            <w:r w:rsidRPr="00EB49A8">
              <w:rPr>
                <w:sz w:val="26"/>
                <w:szCs w:val="26"/>
              </w:rPr>
              <w:t>Подрядчиком</w:t>
            </w:r>
            <w:r w:rsidRPr="00EB49A8">
              <w:rPr>
                <w:bCs/>
                <w:sz w:val="26"/>
                <w:szCs w:val="26"/>
              </w:rPr>
              <w:t xml:space="preserve"> по настоящему Договору. </w:t>
            </w:r>
            <w:r w:rsidRPr="00EB49A8">
              <w:rPr>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tc>
      </w:tr>
    </w:tbl>
    <w:p w14:paraId="0DE10F6A" w14:textId="77777777" w:rsidR="001842D2" w:rsidRDefault="001842D2" w:rsidP="00F64FA0">
      <w:pPr>
        <w:shd w:val="clear" w:color="auto" w:fill="FFFFFF"/>
        <w:jc w:val="both"/>
        <w:rPr>
          <w:color w:val="auto"/>
          <w:szCs w:val="28"/>
        </w:rPr>
      </w:pPr>
    </w:p>
    <w:p w14:paraId="0E190251" w14:textId="77777777" w:rsidR="0075723F" w:rsidRDefault="0075723F" w:rsidP="001842D2">
      <w:pPr>
        <w:shd w:val="clear" w:color="auto" w:fill="FFFFFF"/>
        <w:ind w:firstLine="709"/>
        <w:jc w:val="both"/>
        <w:rPr>
          <w:color w:val="auto"/>
          <w:szCs w:val="28"/>
        </w:rPr>
      </w:pPr>
      <w:r>
        <w:rPr>
          <w:color w:val="auto"/>
          <w:szCs w:val="28"/>
        </w:rPr>
        <w:t>Заказчик, утверждает организационно-</w:t>
      </w:r>
      <w:r w:rsidR="003D5249">
        <w:rPr>
          <w:color w:val="auto"/>
          <w:szCs w:val="28"/>
        </w:rPr>
        <w:t>распоряди</w:t>
      </w:r>
      <w:r>
        <w:rPr>
          <w:color w:val="auto"/>
          <w:szCs w:val="28"/>
        </w:rPr>
        <w:t xml:space="preserve">тельные документы, подготовленные совместно с Подрядчиком к производству работ, и производит контроль за исполнением </w:t>
      </w:r>
      <w:r w:rsidR="003D5249">
        <w:rPr>
          <w:color w:val="auto"/>
          <w:szCs w:val="28"/>
        </w:rPr>
        <w:t>требований</w:t>
      </w:r>
      <w:r>
        <w:rPr>
          <w:color w:val="auto"/>
          <w:szCs w:val="28"/>
        </w:rPr>
        <w:t xml:space="preserve"> </w:t>
      </w:r>
      <w:r w:rsidR="004C674B">
        <w:rPr>
          <w:color w:val="auto"/>
          <w:szCs w:val="28"/>
        </w:rPr>
        <w:t>Правил организации технического обслуживания и ремонта объектов электроэнергетики утвержденные приказом Министерства Энергетики РФ №</w:t>
      </w:r>
      <w:r w:rsidR="0054696B">
        <w:rPr>
          <w:color w:val="auto"/>
          <w:szCs w:val="28"/>
        </w:rPr>
        <w:t xml:space="preserve"> </w:t>
      </w:r>
      <w:r w:rsidR="004C674B">
        <w:rPr>
          <w:color w:val="auto"/>
          <w:szCs w:val="28"/>
        </w:rPr>
        <w:t>1013 от 25 октября 2017 года</w:t>
      </w:r>
      <w:r>
        <w:rPr>
          <w:color w:val="auto"/>
          <w:szCs w:val="28"/>
        </w:rPr>
        <w:t>.</w:t>
      </w:r>
    </w:p>
    <w:p w14:paraId="707AA8BA" w14:textId="77777777" w:rsidR="004C674B" w:rsidRPr="004919E0" w:rsidRDefault="004C674B" w:rsidP="001842D2">
      <w:pPr>
        <w:shd w:val="clear" w:color="auto" w:fill="FFFFFF"/>
        <w:ind w:firstLine="709"/>
        <w:jc w:val="both"/>
        <w:rPr>
          <w:color w:val="auto"/>
          <w:szCs w:val="28"/>
        </w:rPr>
      </w:pPr>
      <w:r>
        <w:rPr>
          <w:color w:val="auto"/>
          <w:szCs w:val="28"/>
        </w:rPr>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w:t>
      </w:r>
      <w:r w:rsidR="003D5249">
        <w:rPr>
          <w:color w:val="auto"/>
          <w:szCs w:val="28"/>
        </w:rPr>
        <w:t xml:space="preserve"> (технические паспорта, руководства по эксплуатации)</w:t>
      </w:r>
      <w:r>
        <w:rPr>
          <w:color w:val="auto"/>
          <w:szCs w:val="28"/>
        </w:rPr>
        <w:t>,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14:paraId="2CA7D677" w14:textId="77777777" w:rsidR="004C674B" w:rsidRDefault="004C674B" w:rsidP="00823862">
      <w:pPr>
        <w:shd w:val="clear" w:color="auto" w:fill="FFFFFF"/>
        <w:ind w:firstLine="709"/>
        <w:jc w:val="both"/>
        <w:rPr>
          <w:szCs w:val="28"/>
        </w:rPr>
      </w:pPr>
      <w:r>
        <w:rPr>
          <w:szCs w:val="28"/>
        </w:rPr>
        <w:t>Все детали, узлы</w:t>
      </w:r>
      <w:r w:rsidR="008C58E5">
        <w:rPr>
          <w:szCs w:val="28"/>
        </w:rPr>
        <w:t xml:space="preserve"> и другие части подлежащие разборке (демонтажу) при производстве работ сдаются Подрядчику через электронные весы по ведомости металлический лом.</w:t>
      </w:r>
    </w:p>
    <w:p w14:paraId="3DDB667A" w14:textId="77777777" w:rsidR="008C58E5" w:rsidRDefault="008C58E5" w:rsidP="00823862">
      <w:pPr>
        <w:shd w:val="clear" w:color="auto" w:fill="FFFFFF"/>
        <w:ind w:firstLine="709"/>
        <w:jc w:val="both"/>
        <w:rPr>
          <w:szCs w:val="28"/>
        </w:rPr>
      </w:pPr>
      <w:r>
        <w:rPr>
          <w:szCs w:val="28"/>
        </w:rPr>
        <w:t>Подрядчик предоставляет Заказчику на утверждение план производства работ.</w:t>
      </w:r>
    </w:p>
    <w:p w14:paraId="24F72898" w14:textId="77777777" w:rsidR="00823862" w:rsidRDefault="008C58E5" w:rsidP="00823862">
      <w:pPr>
        <w:shd w:val="clear" w:color="auto" w:fill="FFFFFF"/>
        <w:ind w:firstLine="709"/>
        <w:jc w:val="both"/>
        <w:rPr>
          <w:color w:val="auto"/>
          <w:szCs w:val="28"/>
        </w:rPr>
      </w:pPr>
      <w:r>
        <w:rPr>
          <w:color w:val="auto"/>
          <w:szCs w:val="28"/>
        </w:rPr>
        <w:lastRenderedPageBreak/>
        <w:t xml:space="preserve">Работы производятся строго в рабочие дни под контролем Заказчика </w:t>
      </w:r>
      <w:r w:rsidR="0049695A">
        <w:rPr>
          <w:color w:val="auto"/>
          <w:szCs w:val="28"/>
        </w:rPr>
        <w:t>на</w:t>
      </w:r>
      <w:r w:rsidR="001842D2" w:rsidRPr="004919E0">
        <w:rPr>
          <w:color w:val="auto"/>
          <w:szCs w:val="28"/>
        </w:rPr>
        <w:t xml:space="preserve"> территори</w:t>
      </w:r>
      <w:r w:rsidR="0049695A">
        <w:rPr>
          <w:color w:val="auto"/>
          <w:szCs w:val="28"/>
        </w:rPr>
        <w:t>и</w:t>
      </w:r>
      <w:r w:rsidR="001842D2" w:rsidRPr="004919E0">
        <w:rPr>
          <w:color w:val="auto"/>
          <w:szCs w:val="28"/>
        </w:rPr>
        <w:t xml:space="preserve"> Воронежск</w:t>
      </w:r>
      <w:r w:rsidR="0049695A">
        <w:rPr>
          <w:color w:val="auto"/>
          <w:szCs w:val="28"/>
        </w:rPr>
        <w:t>ого</w:t>
      </w:r>
      <w:r w:rsidR="001842D2" w:rsidRPr="004919E0">
        <w:rPr>
          <w:color w:val="auto"/>
          <w:szCs w:val="28"/>
        </w:rPr>
        <w:t xml:space="preserve"> ВРЗ АО «ВРМ» (г. Воронеж, пер. Богдана Хмельницкого, д.1).</w:t>
      </w:r>
    </w:p>
    <w:p w14:paraId="38DD13A1" w14:textId="77777777"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14:paraId="1446DB1C"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14:paraId="7D508FEB" w14:textId="77777777"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14:paraId="16AE26E8" w14:textId="77777777"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14:paraId="32174190" w14:textId="77777777"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413AFC64" w14:textId="77777777"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EF16252" w14:textId="77777777"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 xml:space="preserve">Все </w:t>
      </w:r>
      <w:r w:rsidR="00E570F1">
        <w:rPr>
          <w:bCs/>
          <w:color w:val="auto"/>
          <w:szCs w:val="28"/>
        </w:rPr>
        <w:t xml:space="preserve">технические </w:t>
      </w:r>
      <w:r w:rsidRPr="004919E0">
        <w:rPr>
          <w:bCs/>
          <w:color w:val="auto"/>
          <w:szCs w:val="28"/>
        </w:rPr>
        <w:t>решения, принимаемые в ходе выполнения работ, согласовываются с представителем Заказчика по всем разделам</w:t>
      </w:r>
      <w:r w:rsidR="00E570F1">
        <w:rPr>
          <w:bCs/>
          <w:color w:val="auto"/>
          <w:szCs w:val="28"/>
        </w:rPr>
        <w:t xml:space="preserve"> и оформляется Акт.</w:t>
      </w:r>
    </w:p>
    <w:p w14:paraId="5D559D08" w14:textId="77777777" w:rsidR="001842D2" w:rsidRPr="008C58E5" w:rsidRDefault="001842D2" w:rsidP="008C58E5">
      <w:pPr>
        <w:ind w:right="141" w:firstLine="708"/>
        <w:contextualSpacing/>
        <w:jc w:val="both"/>
        <w:rPr>
          <w:bCs/>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w:t>
      </w:r>
      <w:r w:rsidR="008C58E5" w:rsidRPr="008C58E5">
        <w:rPr>
          <w:color w:val="auto"/>
          <w:szCs w:val="28"/>
        </w:rPr>
        <w:t xml:space="preserve"> </w:t>
      </w:r>
      <w:r w:rsidR="008C58E5">
        <w:rPr>
          <w:color w:val="auto"/>
          <w:szCs w:val="28"/>
        </w:rPr>
        <w:t>Министерства Энергетики РФ №</w:t>
      </w:r>
      <w:r w:rsidR="0054696B">
        <w:rPr>
          <w:color w:val="auto"/>
          <w:szCs w:val="28"/>
        </w:rPr>
        <w:t xml:space="preserve"> </w:t>
      </w:r>
      <w:r w:rsidR="008C58E5">
        <w:rPr>
          <w:color w:val="auto"/>
          <w:szCs w:val="28"/>
        </w:rPr>
        <w:t>1013 от 25 октября 2017 года</w:t>
      </w:r>
      <w:r w:rsidRPr="004919E0">
        <w:rPr>
          <w:bCs/>
          <w:color w:val="auto"/>
          <w:kern w:val="36"/>
          <w:szCs w:val="28"/>
        </w:rPr>
        <w:t xml:space="preserve"> "Об утверждении </w:t>
      </w:r>
      <w:r w:rsidR="008C58E5">
        <w:rPr>
          <w:color w:val="auto"/>
          <w:szCs w:val="28"/>
        </w:rPr>
        <w:t>Правилами организации технического обслуживания и ремонта объектов электроэнергетики</w:t>
      </w:r>
      <w:r w:rsidR="008C58E5" w:rsidRPr="004919E0">
        <w:rPr>
          <w:bCs/>
          <w:color w:val="auto"/>
          <w:kern w:val="36"/>
          <w:szCs w:val="28"/>
        </w:rPr>
        <w:t xml:space="preserve"> "</w:t>
      </w:r>
    </w:p>
    <w:p w14:paraId="3876336B" w14:textId="77777777" w:rsidR="001842D2" w:rsidRPr="004919E0" w:rsidRDefault="001842D2" w:rsidP="001842D2">
      <w:pPr>
        <w:ind w:right="141" w:firstLine="708"/>
        <w:contextualSpacing/>
        <w:jc w:val="both"/>
        <w:rPr>
          <w:color w:val="auto"/>
        </w:rPr>
      </w:pPr>
      <w:r>
        <w:rPr>
          <w:color w:val="auto"/>
        </w:rPr>
        <w:t xml:space="preserve">- </w:t>
      </w:r>
      <w:r w:rsidR="003D5249">
        <w:rPr>
          <w:color w:val="auto"/>
        </w:rPr>
        <w:t xml:space="preserve">Все неисправности, упущения, недоработки и </w:t>
      </w:r>
      <w:r w:rsidR="0075723F">
        <w:rPr>
          <w:color w:val="auto"/>
        </w:rPr>
        <w:t>браки</w:t>
      </w:r>
      <w:r w:rsidRPr="004919E0">
        <w:rPr>
          <w:color w:val="auto"/>
        </w:rPr>
        <w:t>, допущенные в ходе выполнения ремонта или выявленные в процессе приема-сдачи работ, должны быть устранены Подрядчиком за свой счет</w:t>
      </w:r>
      <w:r w:rsidR="00D060C0">
        <w:rPr>
          <w:color w:val="auto"/>
        </w:rPr>
        <w:t xml:space="preserve"> в течении 14 дней.</w:t>
      </w:r>
    </w:p>
    <w:p w14:paraId="299F5ED9" w14:textId="77777777"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w:t>
      </w:r>
      <w:r w:rsidR="003D5249">
        <w:rPr>
          <w:color w:val="auto"/>
          <w:szCs w:val="28"/>
        </w:rPr>
        <w:t xml:space="preserve">общую </w:t>
      </w:r>
      <w:r w:rsidRPr="004919E0">
        <w:rPr>
          <w:color w:val="auto"/>
          <w:szCs w:val="28"/>
        </w:rPr>
        <w:t>уборку объекта от собственного строительного мусора</w:t>
      </w:r>
      <w:r w:rsidR="003D5249">
        <w:rPr>
          <w:color w:val="auto"/>
          <w:szCs w:val="28"/>
        </w:rPr>
        <w:t xml:space="preserve"> и вывоз отходов на полигон.</w:t>
      </w:r>
    </w:p>
    <w:p w14:paraId="62066F8A" w14:textId="77777777" w:rsidR="001842D2" w:rsidRDefault="008C58E5" w:rsidP="001842D2">
      <w:pPr>
        <w:tabs>
          <w:tab w:val="num" w:pos="0"/>
        </w:tabs>
        <w:ind w:right="141" w:firstLine="709"/>
        <w:jc w:val="both"/>
        <w:rPr>
          <w:color w:val="auto"/>
          <w:szCs w:val="28"/>
        </w:rPr>
      </w:pPr>
      <w:r>
        <w:rPr>
          <w:color w:val="auto"/>
          <w:szCs w:val="28"/>
        </w:rPr>
        <w:t xml:space="preserve">- </w:t>
      </w:r>
      <w:r w:rsidR="001842D2"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2BF1F0A1" w14:textId="77777777" w:rsidR="003D5249" w:rsidRDefault="00E570F1" w:rsidP="001842D2">
      <w:pPr>
        <w:tabs>
          <w:tab w:val="num" w:pos="0"/>
        </w:tabs>
        <w:ind w:right="141" w:firstLine="709"/>
        <w:jc w:val="both"/>
        <w:rPr>
          <w:color w:val="auto"/>
          <w:szCs w:val="28"/>
        </w:rPr>
      </w:pPr>
      <w:r>
        <w:rPr>
          <w:color w:val="auto"/>
          <w:szCs w:val="28"/>
        </w:rPr>
        <w:t xml:space="preserve">В случае выявления </w:t>
      </w:r>
      <w:r w:rsidR="003D5249">
        <w:rPr>
          <w:color w:val="auto"/>
          <w:szCs w:val="28"/>
        </w:rPr>
        <w:t xml:space="preserve">различных </w:t>
      </w:r>
      <w:r>
        <w:rPr>
          <w:color w:val="auto"/>
          <w:szCs w:val="28"/>
        </w:rPr>
        <w:t xml:space="preserve">нарушений или </w:t>
      </w:r>
      <w:r w:rsidR="003D5249">
        <w:rPr>
          <w:color w:val="auto"/>
          <w:szCs w:val="28"/>
        </w:rPr>
        <w:t xml:space="preserve">установления фактов установки технических узлов, деталей и других материалов, не соответствующих представленным сертификатам и другим </w:t>
      </w:r>
      <w:proofErr w:type="gramStart"/>
      <w:r w:rsidR="003D5249">
        <w:rPr>
          <w:color w:val="auto"/>
          <w:szCs w:val="28"/>
        </w:rPr>
        <w:t>документам,  руководство</w:t>
      </w:r>
      <w:proofErr w:type="gramEnd"/>
      <w:r w:rsidR="003D5249">
        <w:rPr>
          <w:color w:val="auto"/>
          <w:szCs w:val="28"/>
        </w:rPr>
        <w:t xml:space="preserve"> завода по </w:t>
      </w:r>
      <w:r w:rsidR="003D5249">
        <w:rPr>
          <w:color w:val="auto"/>
          <w:szCs w:val="28"/>
        </w:rPr>
        <w:lastRenderedPageBreak/>
        <w:t>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14:paraId="7BA90EC0" w14:textId="77777777" w:rsidR="003D5249" w:rsidRDefault="003D5249" w:rsidP="001842D2">
      <w:pPr>
        <w:tabs>
          <w:tab w:val="num" w:pos="0"/>
        </w:tabs>
        <w:ind w:right="141" w:firstLine="709"/>
        <w:jc w:val="both"/>
        <w:rPr>
          <w:color w:val="auto"/>
          <w:szCs w:val="28"/>
        </w:rPr>
      </w:pPr>
    </w:p>
    <w:p w14:paraId="1FA7D9C8" w14:textId="77777777" w:rsidR="00D060C0" w:rsidRDefault="00D060C0" w:rsidP="00E570F1">
      <w:pPr>
        <w:tabs>
          <w:tab w:val="num" w:pos="0"/>
        </w:tabs>
        <w:ind w:right="141" w:firstLine="709"/>
        <w:jc w:val="both"/>
        <w:rPr>
          <w:color w:val="auto"/>
          <w:szCs w:val="28"/>
        </w:rPr>
      </w:pPr>
      <w:r>
        <w:rPr>
          <w:color w:val="auto"/>
          <w:szCs w:val="28"/>
        </w:rPr>
        <w:t>По завершении работ Подрядчик предъявляет комиссии Заказчика весь выполненный объем работ</w:t>
      </w:r>
      <w:r w:rsidR="003D5249">
        <w:rPr>
          <w:color w:val="auto"/>
          <w:szCs w:val="28"/>
        </w:rPr>
        <w:t xml:space="preserve"> в форме акта </w:t>
      </w:r>
      <w:r w:rsidR="00B41F43">
        <w:rPr>
          <w:color w:val="auto"/>
          <w:szCs w:val="28"/>
        </w:rPr>
        <w:t>ввода в эксплуатацию</w:t>
      </w:r>
      <w:r w:rsidR="00E570F1">
        <w:rPr>
          <w:color w:val="auto"/>
          <w:szCs w:val="28"/>
        </w:rPr>
        <w:t xml:space="preserve">. </w:t>
      </w:r>
      <w:r>
        <w:rPr>
          <w:color w:val="auto"/>
          <w:szCs w:val="28"/>
        </w:rPr>
        <w:t>В случае отсутствия у комиссии замечаний по выполненным работам подписывается акт с утверждением директора завода.</w:t>
      </w:r>
    </w:p>
    <w:p w14:paraId="055A9537" w14:textId="6FDD32DA" w:rsidR="001842D2" w:rsidRPr="001842D2" w:rsidRDefault="001842D2" w:rsidP="001842D2">
      <w:pPr>
        <w:tabs>
          <w:tab w:val="num" w:pos="0"/>
        </w:tabs>
        <w:ind w:right="141" w:firstLine="709"/>
        <w:jc w:val="both"/>
        <w:rPr>
          <w:color w:val="auto"/>
          <w:szCs w:val="28"/>
        </w:rPr>
      </w:pPr>
      <w:r w:rsidRPr="004919E0">
        <w:rPr>
          <w:rFonts w:eastAsia="Arial Unicode MS"/>
          <w:iCs/>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14:paraId="7F1B245C" w14:textId="77777777"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w:t>
      </w:r>
      <w:r w:rsidR="00EA3414">
        <w:rPr>
          <w:szCs w:val="28"/>
        </w:rPr>
        <w:t>яет</w:t>
      </w:r>
      <w:r>
        <w:rPr>
          <w:szCs w:val="28"/>
        </w:rPr>
        <w:t xml:space="preserve"> самостоятельно </w:t>
      </w:r>
      <w:r w:rsidR="00EA3414">
        <w:rPr>
          <w:szCs w:val="28"/>
        </w:rPr>
        <w:t>по средствам штатных работников под контролем соответствующих служб и структурных подразделений завода</w:t>
      </w:r>
      <w:r>
        <w:rPr>
          <w:szCs w:val="28"/>
        </w:rPr>
        <w:t>.</w:t>
      </w:r>
    </w:p>
    <w:p w14:paraId="4F4EE544" w14:textId="77777777" w:rsidR="004A132C" w:rsidRDefault="004A132C" w:rsidP="0078003E">
      <w:pPr>
        <w:suppressAutoHyphens/>
        <w:jc w:val="both"/>
        <w:rPr>
          <w:rFonts w:eastAsia="MS Mincho"/>
          <w:szCs w:val="28"/>
        </w:rPr>
      </w:pPr>
    </w:p>
    <w:p w14:paraId="20BE47AF" w14:textId="77777777" w:rsidR="00450C91" w:rsidRDefault="00450C91" w:rsidP="0078003E">
      <w:pPr>
        <w:suppressAutoHyphens/>
        <w:jc w:val="both"/>
        <w:rPr>
          <w:rFonts w:eastAsia="MS Mincho"/>
          <w:szCs w:val="28"/>
        </w:rPr>
      </w:pPr>
    </w:p>
    <w:p w14:paraId="3ED0C038" w14:textId="77777777" w:rsidR="00450C91" w:rsidRDefault="00450C91" w:rsidP="0078003E">
      <w:pPr>
        <w:suppressAutoHyphens/>
        <w:jc w:val="both"/>
        <w:rPr>
          <w:rFonts w:eastAsia="MS Mincho"/>
          <w:szCs w:val="28"/>
        </w:rPr>
      </w:pPr>
    </w:p>
    <w:p w14:paraId="696AEE4C" w14:textId="77777777" w:rsidR="00450C91" w:rsidRDefault="00450C91" w:rsidP="0078003E">
      <w:pPr>
        <w:suppressAutoHyphens/>
        <w:jc w:val="both"/>
        <w:rPr>
          <w:rFonts w:eastAsia="MS Mincho"/>
          <w:szCs w:val="28"/>
        </w:rPr>
      </w:pPr>
    </w:p>
    <w:p w14:paraId="4644BE2A" w14:textId="77777777" w:rsidR="00450C91" w:rsidRDefault="00450C91" w:rsidP="0078003E">
      <w:pPr>
        <w:suppressAutoHyphens/>
        <w:jc w:val="both"/>
        <w:rPr>
          <w:rFonts w:eastAsia="MS Mincho"/>
          <w:szCs w:val="28"/>
        </w:rPr>
      </w:pPr>
    </w:p>
    <w:p w14:paraId="564021F4" w14:textId="77777777" w:rsidR="004919E0" w:rsidRDefault="004919E0" w:rsidP="0078003E">
      <w:pPr>
        <w:suppressAutoHyphens/>
        <w:jc w:val="both"/>
        <w:rPr>
          <w:rFonts w:eastAsia="MS Mincho"/>
          <w:szCs w:val="28"/>
        </w:rPr>
      </w:pPr>
    </w:p>
    <w:p w14:paraId="75637F87" w14:textId="77777777" w:rsidR="004919E0" w:rsidRDefault="004919E0" w:rsidP="0078003E">
      <w:pPr>
        <w:suppressAutoHyphens/>
        <w:jc w:val="both"/>
        <w:rPr>
          <w:rFonts w:eastAsia="MS Mincho"/>
          <w:szCs w:val="28"/>
        </w:rPr>
      </w:pPr>
    </w:p>
    <w:p w14:paraId="052061D9" w14:textId="77777777" w:rsidR="004919E0" w:rsidRDefault="004919E0" w:rsidP="0078003E">
      <w:pPr>
        <w:suppressAutoHyphens/>
        <w:jc w:val="both"/>
        <w:rPr>
          <w:rFonts w:eastAsia="MS Mincho"/>
          <w:szCs w:val="28"/>
        </w:rPr>
      </w:pPr>
    </w:p>
    <w:p w14:paraId="4656626D" w14:textId="77777777" w:rsidR="004919E0" w:rsidRDefault="004919E0" w:rsidP="0078003E">
      <w:pPr>
        <w:suppressAutoHyphens/>
        <w:jc w:val="both"/>
        <w:rPr>
          <w:rFonts w:eastAsia="MS Mincho"/>
          <w:szCs w:val="28"/>
        </w:rPr>
      </w:pPr>
    </w:p>
    <w:p w14:paraId="7B0AC9F5" w14:textId="77777777" w:rsidR="004919E0" w:rsidRDefault="004919E0" w:rsidP="0078003E">
      <w:pPr>
        <w:suppressAutoHyphens/>
        <w:jc w:val="both"/>
        <w:rPr>
          <w:rFonts w:eastAsia="MS Mincho"/>
          <w:szCs w:val="28"/>
        </w:rPr>
      </w:pPr>
    </w:p>
    <w:p w14:paraId="67F2BE74" w14:textId="77777777" w:rsidR="004919E0" w:rsidRDefault="004919E0" w:rsidP="0078003E">
      <w:pPr>
        <w:suppressAutoHyphens/>
        <w:jc w:val="both"/>
        <w:rPr>
          <w:rFonts w:eastAsia="MS Mincho"/>
          <w:szCs w:val="28"/>
        </w:rPr>
      </w:pPr>
    </w:p>
    <w:p w14:paraId="66814B1E" w14:textId="77777777" w:rsidR="004919E0" w:rsidRDefault="004919E0" w:rsidP="0078003E">
      <w:pPr>
        <w:suppressAutoHyphens/>
        <w:jc w:val="both"/>
        <w:rPr>
          <w:rFonts w:eastAsia="MS Mincho"/>
          <w:szCs w:val="28"/>
        </w:rPr>
      </w:pPr>
    </w:p>
    <w:p w14:paraId="092BBC15" w14:textId="77777777" w:rsidR="004919E0" w:rsidRDefault="004919E0" w:rsidP="0078003E">
      <w:pPr>
        <w:suppressAutoHyphens/>
        <w:jc w:val="both"/>
        <w:rPr>
          <w:rFonts w:eastAsia="MS Mincho"/>
          <w:szCs w:val="28"/>
        </w:rPr>
      </w:pPr>
    </w:p>
    <w:p w14:paraId="6DDB209B" w14:textId="77777777" w:rsidR="004919E0" w:rsidRDefault="004919E0" w:rsidP="0078003E">
      <w:pPr>
        <w:suppressAutoHyphens/>
        <w:jc w:val="both"/>
        <w:rPr>
          <w:rFonts w:eastAsia="MS Mincho"/>
          <w:szCs w:val="28"/>
        </w:rPr>
      </w:pPr>
    </w:p>
    <w:p w14:paraId="0A7ED63E" w14:textId="77777777" w:rsidR="003740B2" w:rsidRDefault="003740B2" w:rsidP="00EF4E3E">
      <w:pPr>
        <w:pStyle w:val="a3"/>
        <w:suppressAutoHyphens/>
        <w:ind w:right="67"/>
        <w:jc w:val="both"/>
        <w:rPr>
          <w:rFonts w:eastAsia="MS Mincho"/>
          <w:b w:val="0"/>
          <w:bCs w:val="0"/>
          <w:sz w:val="28"/>
          <w:szCs w:val="28"/>
        </w:rPr>
      </w:pPr>
    </w:p>
    <w:p w14:paraId="3EEDCCC9" w14:textId="77777777" w:rsidR="00BF49F5" w:rsidRDefault="00BF49F5" w:rsidP="00EF4E3E">
      <w:pPr>
        <w:pStyle w:val="a3"/>
        <w:suppressAutoHyphens/>
        <w:ind w:right="67"/>
        <w:jc w:val="both"/>
        <w:rPr>
          <w:rFonts w:eastAsia="MS Mincho"/>
          <w:b w:val="0"/>
          <w:bCs w:val="0"/>
          <w:sz w:val="28"/>
          <w:szCs w:val="28"/>
        </w:rPr>
      </w:pPr>
    </w:p>
    <w:p w14:paraId="43D600B4" w14:textId="77777777" w:rsidR="002F3F82" w:rsidRDefault="002F3F82" w:rsidP="00EF4E3E">
      <w:pPr>
        <w:pStyle w:val="a3"/>
        <w:suppressAutoHyphens/>
        <w:ind w:right="67"/>
        <w:jc w:val="both"/>
        <w:rPr>
          <w:rFonts w:eastAsia="MS Mincho"/>
          <w:b w:val="0"/>
          <w:bCs w:val="0"/>
          <w:sz w:val="28"/>
          <w:szCs w:val="28"/>
        </w:rPr>
      </w:pPr>
    </w:p>
    <w:p w14:paraId="03E5D063" w14:textId="77777777" w:rsidR="002F3F82" w:rsidRDefault="002F3F82" w:rsidP="00EF4E3E">
      <w:pPr>
        <w:pStyle w:val="a3"/>
        <w:suppressAutoHyphens/>
        <w:ind w:right="67"/>
        <w:jc w:val="both"/>
        <w:rPr>
          <w:rFonts w:eastAsia="MS Mincho"/>
          <w:b w:val="0"/>
          <w:bCs w:val="0"/>
          <w:sz w:val="28"/>
          <w:szCs w:val="28"/>
        </w:rPr>
      </w:pPr>
    </w:p>
    <w:p w14:paraId="22781506" w14:textId="77777777" w:rsidR="002F3F82" w:rsidRDefault="002F3F82" w:rsidP="00EF4E3E">
      <w:pPr>
        <w:pStyle w:val="a3"/>
        <w:suppressAutoHyphens/>
        <w:ind w:right="67"/>
        <w:jc w:val="both"/>
        <w:rPr>
          <w:rFonts w:eastAsia="MS Mincho"/>
          <w:b w:val="0"/>
          <w:bCs w:val="0"/>
          <w:sz w:val="28"/>
          <w:szCs w:val="28"/>
        </w:rPr>
      </w:pPr>
    </w:p>
    <w:p w14:paraId="73CB3D5A" w14:textId="77777777" w:rsidR="002F3F82" w:rsidRDefault="002F3F82" w:rsidP="00EF4E3E">
      <w:pPr>
        <w:pStyle w:val="a3"/>
        <w:suppressAutoHyphens/>
        <w:ind w:right="67"/>
        <w:jc w:val="both"/>
        <w:rPr>
          <w:rFonts w:eastAsia="MS Mincho"/>
          <w:b w:val="0"/>
          <w:bCs w:val="0"/>
          <w:sz w:val="28"/>
          <w:szCs w:val="28"/>
        </w:rPr>
      </w:pPr>
    </w:p>
    <w:p w14:paraId="56FD8C0C" w14:textId="77777777" w:rsidR="00F64FA0" w:rsidRDefault="00F64FA0" w:rsidP="00EF4E3E">
      <w:pPr>
        <w:pStyle w:val="a3"/>
        <w:suppressAutoHyphens/>
        <w:ind w:right="67"/>
        <w:jc w:val="both"/>
        <w:rPr>
          <w:rFonts w:eastAsia="MS Mincho"/>
          <w:b w:val="0"/>
          <w:bCs w:val="0"/>
          <w:sz w:val="28"/>
          <w:szCs w:val="28"/>
        </w:rPr>
      </w:pPr>
    </w:p>
    <w:p w14:paraId="57F286FE" w14:textId="77777777" w:rsidR="00F64FA0" w:rsidRDefault="00F64FA0" w:rsidP="00EF4E3E">
      <w:pPr>
        <w:pStyle w:val="a3"/>
        <w:suppressAutoHyphens/>
        <w:ind w:right="67"/>
        <w:jc w:val="both"/>
        <w:rPr>
          <w:rFonts w:eastAsia="MS Mincho"/>
          <w:b w:val="0"/>
          <w:bCs w:val="0"/>
          <w:sz w:val="28"/>
          <w:szCs w:val="28"/>
        </w:rPr>
      </w:pPr>
    </w:p>
    <w:p w14:paraId="0E31A7ED" w14:textId="77777777" w:rsidR="00F64FA0" w:rsidRDefault="00F64FA0" w:rsidP="00EF4E3E">
      <w:pPr>
        <w:pStyle w:val="a3"/>
        <w:suppressAutoHyphens/>
        <w:ind w:right="67"/>
        <w:jc w:val="both"/>
        <w:rPr>
          <w:rFonts w:eastAsia="MS Mincho"/>
          <w:b w:val="0"/>
          <w:bCs w:val="0"/>
          <w:sz w:val="28"/>
          <w:szCs w:val="28"/>
        </w:rPr>
      </w:pPr>
    </w:p>
    <w:p w14:paraId="2203E6EC" w14:textId="77777777" w:rsidR="00F64FA0" w:rsidRDefault="00F64FA0" w:rsidP="00EF4E3E">
      <w:pPr>
        <w:pStyle w:val="a3"/>
        <w:suppressAutoHyphens/>
        <w:ind w:right="67"/>
        <w:jc w:val="both"/>
        <w:rPr>
          <w:rFonts w:eastAsia="MS Mincho"/>
          <w:b w:val="0"/>
          <w:bCs w:val="0"/>
          <w:sz w:val="28"/>
          <w:szCs w:val="28"/>
        </w:rPr>
      </w:pPr>
    </w:p>
    <w:p w14:paraId="0ABEAB94" w14:textId="77777777" w:rsidR="00F64FA0" w:rsidRDefault="00F64FA0" w:rsidP="00EF4E3E">
      <w:pPr>
        <w:pStyle w:val="a3"/>
        <w:suppressAutoHyphens/>
        <w:ind w:right="67"/>
        <w:jc w:val="both"/>
        <w:rPr>
          <w:rFonts w:eastAsia="MS Mincho"/>
          <w:b w:val="0"/>
          <w:bCs w:val="0"/>
          <w:sz w:val="28"/>
          <w:szCs w:val="28"/>
        </w:rPr>
      </w:pPr>
    </w:p>
    <w:p w14:paraId="4FC8F6F3" w14:textId="77777777" w:rsidR="00F64FA0" w:rsidRDefault="00F64FA0" w:rsidP="00EF4E3E">
      <w:pPr>
        <w:pStyle w:val="a3"/>
        <w:suppressAutoHyphens/>
        <w:ind w:right="67"/>
        <w:jc w:val="both"/>
        <w:rPr>
          <w:rFonts w:eastAsia="MS Mincho"/>
          <w:b w:val="0"/>
          <w:bCs w:val="0"/>
          <w:sz w:val="28"/>
          <w:szCs w:val="28"/>
        </w:rPr>
      </w:pPr>
    </w:p>
    <w:p w14:paraId="6BB6AC3B" w14:textId="77777777" w:rsidR="00F64FA0" w:rsidRDefault="00F64FA0" w:rsidP="00EF4E3E">
      <w:pPr>
        <w:pStyle w:val="a3"/>
        <w:suppressAutoHyphens/>
        <w:ind w:right="67"/>
        <w:jc w:val="both"/>
        <w:rPr>
          <w:rFonts w:eastAsia="MS Mincho"/>
          <w:b w:val="0"/>
          <w:bCs w:val="0"/>
          <w:sz w:val="28"/>
          <w:szCs w:val="28"/>
        </w:rPr>
      </w:pPr>
    </w:p>
    <w:p w14:paraId="172FF828" w14:textId="5FF64FDC" w:rsidR="00D26E6B" w:rsidRDefault="00D26E6B" w:rsidP="00EF4E3E">
      <w:pPr>
        <w:pStyle w:val="a3"/>
        <w:suppressAutoHyphens/>
        <w:ind w:right="67"/>
        <w:jc w:val="both"/>
        <w:rPr>
          <w:rFonts w:eastAsia="MS Mincho"/>
          <w:b w:val="0"/>
          <w:bCs w:val="0"/>
          <w:sz w:val="28"/>
          <w:szCs w:val="28"/>
        </w:rPr>
      </w:pPr>
    </w:p>
    <w:p w14:paraId="07629181" w14:textId="77777777" w:rsidR="00D31566" w:rsidRDefault="00D31566" w:rsidP="00EF4E3E">
      <w:pPr>
        <w:pStyle w:val="a3"/>
        <w:suppressAutoHyphens/>
        <w:ind w:right="67"/>
        <w:jc w:val="both"/>
        <w:rPr>
          <w:rFonts w:eastAsia="MS Mincho"/>
          <w:b w:val="0"/>
          <w:bCs w:val="0"/>
          <w:sz w:val="28"/>
          <w:szCs w:val="28"/>
        </w:rPr>
      </w:pPr>
    </w:p>
    <w:p w14:paraId="264FCE6E" w14:textId="77777777" w:rsidR="00DA4B1C" w:rsidRPr="00D37149" w:rsidRDefault="00DA4B1C" w:rsidP="00EF4E3E">
      <w:pPr>
        <w:pStyle w:val="a3"/>
        <w:suppressAutoHyphens/>
        <w:ind w:right="67"/>
        <w:jc w:val="both"/>
        <w:rPr>
          <w:b w:val="0"/>
          <w:bCs w:val="0"/>
          <w:color w:val="auto"/>
          <w:sz w:val="28"/>
          <w:szCs w:val="28"/>
        </w:rPr>
      </w:pPr>
    </w:p>
    <w:p w14:paraId="5EAF18C4" w14:textId="77777777"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7E5609FD" w14:textId="77777777" w:rsidR="003740B2" w:rsidRDefault="003740B2" w:rsidP="009528D0">
      <w:pPr>
        <w:pStyle w:val="a3"/>
        <w:tabs>
          <w:tab w:val="left" w:pos="300"/>
          <w:tab w:val="right" w:pos="9615"/>
        </w:tabs>
        <w:suppressAutoHyphens/>
        <w:ind w:right="306"/>
        <w:rPr>
          <w:b w:val="0"/>
          <w:i/>
          <w:sz w:val="22"/>
          <w:szCs w:val="22"/>
        </w:rPr>
      </w:pPr>
    </w:p>
    <w:p w14:paraId="45CA399A" w14:textId="77777777"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7A10AB2C" w14:textId="77777777" w:rsidR="0040015D" w:rsidRPr="00D404BA" w:rsidRDefault="0040015D" w:rsidP="003740B2">
      <w:pPr>
        <w:ind w:left="7080" w:firstLine="708"/>
        <w:rPr>
          <w:sz w:val="22"/>
          <w:szCs w:val="22"/>
        </w:rPr>
      </w:pPr>
      <w:r w:rsidRPr="00D404BA">
        <w:rPr>
          <w:sz w:val="22"/>
          <w:szCs w:val="22"/>
        </w:rPr>
        <w:t>к запросу котировок цен</w:t>
      </w:r>
    </w:p>
    <w:p w14:paraId="6C83BC34" w14:textId="2CF257F0"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C44180">
        <w:rPr>
          <w:color w:val="auto"/>
          <w:sz w:val="24"/>
        </w:rPr>
        <w:t>69</w:t>
      </w:r>
      <w:r w:rsidR="00BF49F5" w:rsidRPr="007161D8">
        <w:rPr>
          <w:color w:val="auto"/>
          <w:sz w:val="24"/>
        </w:rPr>
        <w:t>-</w:t>
      </w:r>
      <w:r w:rsidR="00BF49F5">
        <w:rPr>
          <w:color w:val="auto"/>
          <w:sz w:val="24"/>
        </w:rPr>
        <w:t>ВВРЗ/202</w:t>
      </w:r>
      <w:r w:rsidR="00FA1E68">
        <w:rPr>
          <w:color w:val="auto"/>
          <w:sz w:val="24"/>
        </w:rPr>
        <w:t>3</w:t>
      </w:r>
    </w:p>
    <w:p w14:paraId="14D81599" w14:textId="77777777" w:rsidR="0040015D" w:rsidRPr="0035732E" w:rsidRDefault="0035732E" w:rsidP="0035732E">
      <w:pPr>
        <w:rPr>
          <w:b/>
          <w:sz w:val="22"/>
          <w:szCs w:val="22"/>
        </w:rPr>
      </w:pPr>
      <w:r>
        <w:rPr>
          <w:b/>
          <w:sz w:val="22"/>
          <w:szCs w:val="22"/>
        </w:rPr>
        <w:t> </w:t>
      </w:r>
    </w:p>
    <w:p w14:paraId="40C1480D" w14:textId="77777777" w:rsidR="0040015D" w:rsidRPr="00D404BA" w:rsidRDefault="0040015D" w:rsidP="0040015D">
      <w:pPr>
        <w:ind w:firstLine="567"/>
        <w:jc w:val="center"/>
        <w:rPr>
          <w:b/>
          <w:szCs w:val="28"/>
        </w:rPr>
      </w:pPr>
      <w:r w:rsidRPr="00D404BA">
        <w:rPr>
          <w:b/>
          <w:szCs w:val="28"/>
        </w:rPr>
        <w:t>КОТИРОВОЧНАЯ ЗАЯВКА</w:t>
      </w:r>
    </w:p>
    <w:p w14:paraId="51F600C6" w14:textId="03D05769"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C44180">
        <w:rPr>
          <w:b/>
          <w:color w:val="auto"/>
          <w:szCs w:val="28"/>
        </w:rPr>
        <w:t>69</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w:t>
      </w:r>
      <w:r w:rsidR="00FA1E68">
        <w:rPr>
          <w:b/>
          <w:color w:val="000000" w:themeColor="text1"/>
          <w:szCs w:val="28"/>
        </w:rPr>
        <w:t>3</w:t>
      </w:r>
    </w:p>
    <w:p w14:paraId="658894E7" w14:textId="77777777" w:rsidR="0040015D" w:rsidRPr="00D404BA" w:rsidRDefault="0040015D" w:rsidP="00636CF2">
      <w:pPr>
        <w:ind w:left="284" w:firstLine="284"/>
        <w:rPr>
          <w:szCs w:val="28"/>
        </w:rPr>
      </w:pPr>
    </w:p>
    <w:p w14:paraId="43C54E1D" w14:textId="77777777" w:rsidR="0040015D" w:rsidRPr="00D404BA" w:rsidRDefault="0040015D" w:rsidP="00636CF2">
      <w:pPr>
        <w:ind w:left="284" w:firstLine="284"/>
        <w:jc w:val="both"/>
        <w:rPr>
          <w:szCs w:val="28"/>
        </w:rPr>
      </w:pPr>
      <w:proofErr w:type="gramStart"/>
      <w:r w:rsidRPr="00D404BA">
        <w:rPr>
          <w:szCs w:val="28"/>
        </w:rPr>
        <w:t>Дата:_</w:t>
      </w:r>
      <w:proofErr w:type="gramEnd"/>
      <w:r w:rsidRPr="00D404BA">
        <w:rPr>
          <w:szCs w:val="28"/>
        </w:rPr>
        <w:t>_______________</w:t>
      </w:r>
    </w:p>
    <w:p w14:paraId="03529378"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11F00969" w14:textId="77777777" w:rsidR="0040015D" w:rsidRPr="00D404BA" w:rsidRDefault="0040015D" w:rsidP="00636CF2">
      <w:pPr>
        <w:ind w:left="284" w:firstLine="284"/>
        <w:jc w:val="both"/>
        <w:rPr>
          <w:szCs w:val="28"/>
        </w:rPr>
      </w:pPr>
    </w:p>
    <w:p w14:paraId="40A5B812" w14:textId="5D2087E6" w:rsidR="005A71F9" w:rsidRPr="00DA4B1C" w:rsidRDefault="002B40DE" w:rsidP="00DA4B1C">
      <w:pPr>
        <w:ind w:firstLine="567"/>
        <w:jc w:val="both"/>
        <w:rPr>
          <w:color w:val="auto"/>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w:t>
      </w:r>
      <w:r w:rsidRPr="00FB0B37">
        <w:rPr>
          <w:b/>
          <w:i/>
          <w:color w:val="auto"/>
          <w:szCs w:val="28"/>
        </w:rPr>
        <w:t>таких лиц)</w:t>
      </w:r>
      <w:r w:rsidRPr="00FB0B37">
        <w:rPr>
          <w:color w:val="auto"/>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FB0B37">
        <w:rPr>
          <w:color w:val="auto"/>
          <w:szCs w:val="28"/>
        </w:rPr>
        <w:t xml:space="preserve">цен </w:t>
      </w:r>
      <w:r w:rsidRPr="00FB0B37">
        <w:rPr>
          <w:color w:val="auto"/>
        </w:rPr>
        <w:t xml:space="preserve">№ </w:t>
      </w:r>
      <w:r w:rsidR="0035357A" w:rsidRPr="00FB0B37">
        <w:rPr>
          <w:b/>
          <w:color w:val="auto"/>
          <w:szCs w:val="28"/>
        </w:rPr>
        <w:t>ЗК/</w:t>
      </w:r>
      <w:r w:rsidR="00C44180">
        <w:rPr>
          <w:b/>
          <w:color w:val="auto"/>
          <w:szCs w:val="28"/>
        </w:rPr>
        <w:t>69</w:t>
      </w:r>
      <w:r w:rsidR="007161D8" w:rsidRPr="00FB0B37">
        <w:rPr>
          <w:b/>
          <w:color w:val="auto"/>
          <w:szCs w:val="28"/>
        </w:rPr>
        <w:t>-ВВРЗ/202</w:t>
      </w:r>
      <w:r w:rsidR="00FA1E68" w:rsidRPr="00FB0B37">
        <w:rPr>
          <w:b/>
          <w:color w:val="auto"/>
          <w:szCs w:val="28"/>
        </w:rPr>
        <w:t>3</w:t>
      </w:r>
      <w:r w:rsidR="006108B7" w:rsidRPr="00FB0B37">
        <w:rPr>
          <w:color w:val="auto"/>
          <w:szCs w:val="28"/>
        </w:rPr>
        <w:t xml:space="preserve"> </w:t>
      </w:r>
      <w:r w:rsidRPr="00FB0B37">
        <w:rPr>
          <w:color w:val="auto"/>
          <w:szCs w:val="28"/>
        </w:rPr>
        <w:t xml:space="preserve">(далее – запрос котировок) </w:t>
      </w:r>
      <w:r w:rsidR="004919E0" w:rsidRPr="00FB0B37">
        <w:rPr>
          <w:color w:val="auto"/>
          <w:szCs w:val="28"/>
        </w:rPr>
        <w:t>на право заключения Договора</w:t>
      </w:r>
      <w:r w:rsidR="00DA4B1C">
        <w:rPr>
          <w:color w:val="auto"/>
          <w:szCs w:val="28"/>
        </w:rPr>
        <w:t xml:space="preserve"> на</w:t>
      </w:r>
      <w:r w:rsidR="004919E0" w:rsidRPr="00FB0B37">
        <w:rPr>
          <w:color w:val="auto"/>
          <w:szCs w:val="28"/>
        </w:rPr>
        <w:t xml:space="preserve"> </w:t>
      </w:r>
      <w:r w:rsidR="00DA4B1C" w:rsidRPr="00DA4B1C">
        <w:rPr>
          <w:color w:val="auto"/>
          <w:szCs w:val="28"/>
        </w:rPr>
        <w:t xml:space="preserve">выполнение работ </w:t>
      </w:r>
      <w:r w:rsidR="00D31566" w:rsidRPr="00DA4B1C">
        <w:rPr>
          <w:color w:val="auto"/>
          <w:szCs w:val="28"/>
        </w:rPr>
        <w:t xml:space="preserve">по </w:t>
      </w:r>
      <w:r w:rsidR="00D31566">
        <w:rPr>
          <w:color w:val="auto"/>
          <w:szCs w:val="28"/>
        </w:rPr>
        <w:t>капитальному ремонту водогрейного котла №4 инв. №9046</w:t>
      </w:r>
      <w:r w:rsidR="006D7949" w:rsidRPr="00FB0B37">
        <w:rPr>
          <w:color w:val="auto"/>
          <w:szCs w:val="28"/>
        </w:rPr>
        <w:t>,</w:t>
      </w:r>
      <w:r w:rsidR="005A71F9" w:rsidRPr="00FB0B37">
        <w:rPr>
          <w:color w:val="auto"/>
          <w:szCs w:val="28"/>
        </w:rPr>
        <w:t xml:space="preserve"> </w:t>
      </w:r>
      <w:r w:rsidR="009163BA" w:rsidRPr="00FB0B37">
        <w:rPr>
          <w:color w:val="auto"/>
          <w:szCs w:val="28"/>
        </w:rPr>
        <w:t>находящ</w:t>
      </w:r>
      <w:r w:rsidR="00D31566">
        <w:rPr>
          <w:color w:val="auto"/>
          <w:szCs w:val="28"/>
        </w:rPr>
        <w:t>егося</w:t>
      </w:r>
      <w:r w:rsidR="006D7949">
        <w:rPr>
          <w:szCs w:val="28"/>
        </w:rPr>
        <w:t xml:space="preserve"> на балансовом учете Воронежского ВРЗ АО </w:t>
      </w:r>
      <w:r w:rsidR="00BF49F5">
        <w:rPr>
          <w:szCs w:val="28"/>
        </w:rPr>
        <w:t>«ВРМ» в 202</w:t>
      </w:r>
      <w:r w:rsidR="00FA1E68">
        <w:rPr>
          <w:szCs w:val="28"/>
        </w:rPr>
        <w:t>3</w:t>
      </w:r>
      <w:r w:rsidR="006D7949" w:rsidRPr="00806DAC">
        <w:rPr>
          <w:szCs w:val="28"/>
        </w:rPr>
        <w:t xml:space="preserve"> г.</w:t>
      </w:r>
      <w:r w:rsidR="005A71F9" w:rsidRPr="00E84EA7">
        <w:rPr>
          <w:szCs w:val="28"/>
        </w:rPr>
        <w:t xml:space="preserve">  </w:t>
      </w:r>
    </w:p>
    <w:p w14:paraId="30935A7D" w14:textId="77777777"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0033FFC"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14:paraId="37BA6078"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04139EBC"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7FBD3C2E"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19BA9F28"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14:paraId="2778917B"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14:paraId="5771EE41" w14:textId="77777777"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 xml:space="preserve">а) предупрежден(о), что при непредставлении </w:t>
      </w:r>
      <w:r w:rsidRPr="00524DD7">
        <w:rPr>
          <w:szCs w:val="20"/>
        </w:rPr>
        <w:lastRenderedPageBreak/>
        <w:t>ук</w:t>
      </w:r>
      <w:r>
        <w:rPr>
          <w:szCs w:val="20"/>
        </w:rPr>
        <w:t>азанных сведений и документов, З</w:t>
      </w:r>
      <w:r w:rsidRPr="00524DD7">
        <w:rPr>
          <w:szCs w:val="20"/>
        </w:rPr>
        <w:t>аказчик вправе отказаться от заключения договора.</w:t>
      </w:r>
    </w:p>
    <w:p w14:paraId="48CE13E5"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24DE21B1"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78BF538C"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5EF5104D"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14:paraId="7A7F5048"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0137D318"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55A9F9CA"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74E08B74"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6552DAF9" w14:textId="77777777"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14:paraId="36A769C9" w14:textId="77777777"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14:paraId="4F920A00" w14:textId="77777777" w:rsidR="002A4412" w:rsidRDefault="002A4412" w:rsidP="002B40DE">
      <w:pPr>
        <w:rPr>
          <w:szCs w:val="28"/>
        </w:rPr>
      </w:pPr>
    </w:p>
    <w:p w14:paraId="309694DE" w14:textId="77777777" w:rsidR="002B1AB3" w:rsidRDefault="002B1AB3" w:rsidP="002B1AB3">
      <w:pPr>
        <w:ind w:firstLine="709"/>
        <w:rPr>
          <w:szCs w:val="28"/>
        </w:rPr>
      </w:pPr>
      <w:r>
        <w:rPr>
          <w:szCs w:val="28"/>
        </w:rPr>
        <w:t>________________________________________________</w:t>
      </w:r>
      <w:r>
        <w:rPr>
          <w:szCs w:val="28"/>
        </w:rPr>
        <w:tab/>
      </w:r>
    </w:p>
    <w:p w14:paraId="1BD9CD96" w14:textId="77777777"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14:paraId="0DB0AB2B" w14:textId="77777777" w:rsidR="0040015D" w:rsidRPr="008C282F" w:rsidRDefault="002A4412" w:rsidP="008C282F">
      <w:pPr>
        <w:pStyle w:val="33"/>
        <w:rPr>
          <w:sz w:val="28"/>
          <w:szCs w:val="28"/>
        </w:rPr>
      </w:pPr>
      <w:r>
        <w:rPr>
          <w:sz w:val="28"/>
          <w:szCs w:val="28"/>
        </w:rPr>
        <w:t>"____" _________ 20__ г</w:t>
      </w:r>
      <w:r w:rsidR="008C282F">
        <w:rPr>
          <w:sz w:val="28"/>
          <w:szCs w:val="28"/>
        </w:rPr>
        <w:t>.</w:t>
      </w:r>
    </w:p>
    <w:p w14:paraId="4DA34286"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0B3BE779" w14:textId="77777777" w:rsidR="00E06D64" w:rsidRPr="001D2A4A" w:rsidRDefault="00E06D64" w:rsidP="0042131A">
      <w:pPr>
        <w:pStyle w:val="a3"/>
        <w:suppressAutoHyphens/>
        <w:ind w:right="306" w:firstLine="567"/>
        <w:rPr>
          <w:sz w:val="22"/>
          <w:szCs w:val="22"/>
        </w:rPr>
      </w:pPr>
    </w:p>
    <w:p w14:paraId="142BC9CD" w14:textId="77777777" w:rsidR="00E06D64" w:rsidRDefault="00E06D64" w:rsidP="0042131A">
      <w:pPr>
        <w:pStyle w:val="a3"/>
        <w:suppressAutoHyphens/>
        <w:ind w:right="306" w:firstLine="567"/>
        <w:rPr>
          <w:sz w:val="22"/>
          <w:szCs w:val="22"/>
        </w:rPr>
      </w:pPr>
    </w:p>
    <w:p w14:paraId="6EE983D4" w14:textId="77777777" w:rsidR="00252586" w:rsidRDefault="00252586" w:rsidP="0042131A">
      <w:pPr>
        <w:pStyle w:val="a3"/>
        <w:suppressAutoHyphens/>
        <w:ind w:right="306" w:firstLine="567"/>
        <w:rPr>
          <w:sz w:val="22"/>
          <w:szCs w:val="22"/>
        </w:rPr>
      </w:pPr>
    </w:p>
    <w:p w14:paraId="0F734B5D" w14:textId="77777777" w:rsidR="00252586" w:rsidRDefault="00252586" w:rsidP="0042131A">
      <w:pPr>
        <w:pStyle w:val="a3"/>
        <w:suppressAutoHyphens/>
        <w:ind w:right="306" w:firstLine="567"/>
        <w:rPr>
          <w:sz w:val="22"/>
          <w:szCs w:val="22"/>
        </w:rPr>
      </w:pPr>
    </w:p>
    <w:p w14:paraId="551EDF43" w14:textId="77777777" w:rsidR="00252586" w:rsidRDefault="00252586" w:rsidP="0042131A">
      <w:pPr>
        <w:pStyle w:val="a3"/>
        <w:suppressAutoHyphens/>
        <w:ind w:right="306" w:firstLine="567"/>
        <w:rPr>
          <w:sz w:val="22"/>
          <w:szCs w:val="22"/>
        </w:rPr>
      </w:pPr>
    </w:p>
    <w:p w14:paraId="1C67FB30" w14:textId="77777777" w:rsidR="00252586" w:rsidRDefault="00252586" w:rsidP="0042131A">
      <w:pPr>
        <w:pStyle w:val="a3"/>
        <w:suppressAutoHyphens/>
        <w:ind w:right="306" w:firstLine="567"/>
        <w:rPr>
          <w:sz w:val="22"/>
          <w:szCs w:val="22"/>
        </w:rPr>
      </w:pPr>
    </w:p>
    <w:p w14:paraId="5C1C1EDA" w14:textId="77777777" w:rsidR="00252586" w:rsidRDefault="00252586" w:rsidP="0042131A">
      <w:pPr>
        <w:pStyle w:val="a3"/>
        <w:suppressAutoHyphens/>
        <w:ind w:right="306" w:firstLine="567"/>
        <w:rPr>
          <w:sz w:val="22"/>
          <w:szCs w:val="22"/>
        </w:rPr>
      </w:pPr>
    </w:p>
    <w:p w14:paraId="3DD876CC" w14:textId="77777777" w:rsidR="00252586" w:rsidRDefault="00252586" w:rsidP="0042131A">
      <w:pPr>
        <w:pStyle w:val="a3"/>
        <w:suppressAutoHyphens/>
        <w:ind w:right="306" w:firstLine="567"/>
        <w:rPr>
          <w:sz w:val="22"/>
          <w:szCs w:val="22"/>
        </w:rPr>
      </w:pPr>
    </w:p>
    <w:p w14:paraId="345255A3" w14:textId="77777777" w:rsidR="00252586" w:rsidRDefault="00252586" w:rsidP="0042131A">
      <w:pPr>
        <w:pStyle w:val="a3"/>
        <w:suppressAutoHyphens/>
        <w:ind w:right="306" w:firstLine="567"/>
        <w:rPr>
          <w:sz w:val="22"/>
          <w:szCs w:val="22"/>
        </w:rPr>
      </w:pPr>
    </w:p>
    <w:p w14:paraId="55AC2CC6" w14:textId="77777777" w:rsidR="00252586" w:rsidRDefault="00252586" w:rsidP="0042131A">
      <w:pPr>
        <w:pStyle w:val="a3"/>
        <w:suppressAutoHyphens/>
        <w:ind w:right="306" w:firstLine="567"/>
        <w:rPr>
          <w:sz w:val="22"/>
          <w:szCs w:val="22"/>
        </w:rPr>
      </w:pPr>
    </w:p>
    <w:p w14:paraId="493E8A9C" w14:textId="77777777" w:rsidR="00252586" w:rsidRDefault="00252586" w:rsidP="0042131A">
      <w:pPr>
        <w:pStyle w:val="a3"/>
        <w:suppressAutoHyphens/>
        <w:ind w:right="306" w:firstLine="567"/>
        <w:rPr>
          <w:sz w:val="22"/>
          <w:szCs w:val="22"/>
        </w:rPr>
      </w:pPr>
    </w:p>
    <w:p w14:paraId="7F5864F9" w14:textId="77777777" w:rsidR="00252586" w:rsidRDefault="00252586" w:rsidP="0042131A">
      <w:pPr>
        <w:pStyle w:val="a3"/>
        <w:suppressAutoHyphens/>
        <w:ind w:right="306" w:firstLine="567"/>
        <w:rPr>
          <w:sz w:val="22"/>
          <w:szCs w:val="22"/>
        </w:rPr>
      </w:pPr>
    </w:p>
    <w:p w14:paraId="7D26B0A5" w14:textId="77777777" w:rsidR="00252586" w:rsidRDefault="00252586" w:rsidP="0042131A">
      <w:pPr>
        <w:pStyle w:val="a3"/>
        <w:suppressAutoHyphens/>
        <w:ind w:right="306" w:firstLine="567"/>
        <w:rPr>
          <w:sz w:val="22"/>
          <w:szCs w:val="22"/>
        </w:rPr>
      </w:pPr>
    </w:p>
    <w:p w14:paraId="5053A473" w14:textId="77777777" w:rsidR="00252586" w:rsidRDefault="00252586" w:rsidP="0042131A">
      <w:pPr>
        <w:pStyle w:val="a3"/>
        <w:suppressAutoHyphens/>
        <w:ind w:right="306" w:firstLine="567"/>
        <w:rPr>
          <w:sz w:val="22"/>
          <w:szCs w:val="22"/>
        </w:rPr>
      </w:pPr>
    </w:p>
    <w:p w14:paraId="33D8A905" w14:textId="77777777" w:rsidR="00252586" w:rsidRDefault="00252586" w:rsidP="0042131A">
      <w:pPr>
        <w:pStyle w:val="a3"/>
        <w:suppressAutoHyphens/>
        <w:ind w:right="306" w:firstLine="567"/>
        <w:rPr>
          <w:sz w:val="22"/>
          <w:szCs w:val="22"/>
        </w:rPr>
      </w:pPr>
    </w:p>
    <w:p w14:paraId="19D8E51C" w14:textId="54970630" w:rsidR="00252586" w:rsidRDefault="00252586" w:rsidP="0042131A">
      <w:pPr>
        <w:pStyle w:val="a3"/>
        <w:suppressAutoHyphens/>
        <w:ind w:right="306" w:firstLine="567"/>
        <w:rPr>
          <w:sz w:val="22"/>
          <w:szCs w:val="22"/>
        </w:rPr>
      </w:pPr>
    </w:p>
    <w:p w14:paraId="40D55227" w14:textId="52BD7F87" w:rsidR="00D31566" w:rsidRDefault="00D31566" w:rsidP="0042131A">
      <w:pPr>
        <w:pStyle w:val="a3"/>
        <w:suppressAutoHyphens/>
        <w:ind w:right="306" w:firstLine="567"/>
        <w:rPr>
          <w:sz w:val="22"/>
          <w:szCs w:val="22"/>
        </w:rPr>
      </w:pPr>
    </w:p>
    <w:p w14:paraId="4AD24452" w14:textId="7F93D54D" w:rsidR="00D31566" w:rsidRDefault="00D31566" w:rsidP="0042131A">
      <w:pPr>
        <w:pStyle w:val="a3"/>
        <w:suppressAutoHyphens/>
        <w:ind w:right="306" w:firstLine="567"/>
        <w:rPr>
          <w:sz w:val="22"/>
          <w:szCs w:val="22"/>
        </w:rPr>
      </w:pPr>
    </w:p>
    <w:p w14:paraId="656AF12B" w14:textId="52B2E4BF" w:rsidR="00D31566" w:rsidRDefault="00D31566" w:rsidP="0042131A">
      <w:pPr>
        <w:pStyle w:val="a3"/>
        <w:suppressAutoHyphens/>
        <w:ind w:right="306" w:firstLine="567"/>
        <w:rPr>
          <w:sz w:val="22"/>
          <w:szCs w:val="22"/>
        </w:rPr>
      </w:pPr>
    </w:p>
    <w:p w14:paraId="33FE6355" w14:textId="77777777" w:rsidR="00D31566" w:rsidRDefault="00D31566" w:rsidP="0042131A">
      <w:pPr>
        <w:pStyle w:val="a3"/>
        <w:suppressAutoHyphens/>
        <w:ind w:right="306" w:firstLine="567"/>
        <w:rPr>
          <w:sz w:val="22"/>
          <w:szCs w:val="22"/>
        </w:rPr>
      </w:pPr>
    </w:p>
    <w:p w14:paraId="30DA10CE" w14:textId="77777777" w:rsidR="00D26E6B" w:rsidRDefault="00D26E6B" w:rsidP="0042131A">
      <w:pPr>
        <w:pStyle w:val="a3"/>
        <w:suppressAutoHyphens/>
        <w:ind w:right="306" w:firstLine="567"/>
        <w:rPr>
          <w:sz w:val="22"/>
          <w:szCs w:val="22"/>
        </w:rPr>
      </w:pPr>
    </w:p>
    <w:p w14:paraId="38C37A11" w14:textId="77777777" w:rsidR="002343EA" w:rsidRDefault="002343EA" w:rsidP="00E842D5">
      <w:pPr>
        <w:pStyle w:val="a3"/>
        <w:suppressAutoHyphens/>
        <w:ind w:right="306"/>
        <w:rPr>
          <w:sz w:val="22"/>
          <w:szCs w:val="22"/>
        </w:rPr>
      </w:pPr>
    </w:p>
    <w:p w14:paraId="3E2E9FBD" w14:textId="77777777"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14:paraId="1DB2ED07" w14:textId="77777777" w:rsidR="003C5495" w:rsidRPr="00FB0B37" w:rsidRDefault="0040015D" w:rsidP="003740B2">
      <w:pPr>
        <w:ind w:left="7080" w:firstLine="708"/>
        <w:rPr>
          <w:color w:val="auto"/>
          <w:sz w:val="22"/>
          <w:szCs w:val="22"/>
        </w:rPr>
      </w:pPr>
      <w:r w:rsidRPr="00D404BA">
        <w:rPr>
          <w:sz w:val="22"/>
          <w:szCs w:val="22"/>
        </w:rPr>
        <w:t xml:space="preserve">к запросу </w:t>
      </w:r>
      <w:r w:rsidRPr="00FB0B37">
        <w:rPr>
          <w:color w:val="auto"/>
          <w:sz w:val="22"/>
          <w:szCs w:val="22"/>
        </w:rPr>
        <w:t>котировок цен</w:t>
      </w:r>
      <w:r w:rsidR="003C5495" w:rsidRPr="00FB0B37">
        <w:rPr>
          <w:color w:val="auto"/>
          <w:sz w:val="22"/>
          <w:szCs w:val="22"/>
        </w:rPr>
        <w:t xml:space="preserve"> </w:t>
      </w:r>
    </w:p>
    <w:p w14:paraId="743BF770" w14:textId="2D349A10" w:rsidR="0040015D" w:rsidRPr="0053735F" w:rsidRDefault="0040015D" w:rsidP="003740B2">
      <w:pPr>
        <w:ind w:left="7080" w:firstLine="708"/>
        <w:rPr>
          <w:bCs/>
          <w:color w:val="FF0000"/>
          <w:sz w:val="32"/>
          <w:szCs w:val="28"/>
        </w:rPr>
      </w:pPr>
      <w:r w:rsidRPr="00FB0B37">
        <w:rPr>
          <w:color w:val="auto"/>
          <w:sz w:val="22"/>
          <w:szCs w:val="22"/>
        </w:rPr>
        <w:t>№</w:t>
      </w:r>
      <w:r w:rsidR="00F1482E" w:rsidRPr="00FB0B37">
        <w:rPr>
          <w:color w:val="auto"/>
          <w:sz w:val="24"/>
        </w:rPr>
        <w:t xml:space="preserve"> </w:t>
      </w:r>
      <w:r w:rsidR="00DD1E0B" w:rsidRPr="00FB0B37">
        <w:rPr>
          <w:color w:val="auto"/>
          <w:sz w:val="24"/>
        </w:rPr>
        <w:t>ЗК/</w:t>
      </w:r>
      <w:r w:rsidR="00C44180">
        <w:rPr>
          <w:color w:val="auto"/>
          <w:sz w:val="24"/>
        </w:rPr>
        <w:t>69</w:t>
      </w:r>
      <w:r w:rsidR="00BF49F5" w:rsidRPr="00FB0B37">
        <w:rPr>
          <w:color w:val="auto"/>
          <w:sz w:val="24"/>
        </w:rPr>
        <w:t>-ВВ</w:t>
      </w:r>
      <w:r w:rsidR="00BF49F5">
        <w:rPr>
          <w:color w:val="000000" w:themeColor="text1"/>
          <w:sz w:val="24"/>
        </w:rPr>
        <w:t>РЗ/202</w:t>
      </w:r>
      <w:r w:rsidR="00FA1E68">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330A9306" w14:textId="77777777" w:rsidTr="001F35DA">
        <w:tc>
          <w:tcPr>
            <w:tcW w:w="4785" w:type="dxa"/>
          </w:tcPr>
          <w:p w14:paraId="3B9071FC"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2F719269"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37B70E98" w14:textId="77777777"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14:paraId="04B7A6A7" w14:textId="77777777"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352DC499" w14:textId="77777777" w:rsidTr="001F35DA">
        <w:tc>
          <w:tcPr>
            <w:tcW w:w="9747" w:type="dxa"/>
            <w:tcBorders>
              <w:top w:val="nil"/>
              <w:left w:val="nil"/>
              <w:bottom w:val="nil"/>
              <w:right w:val="nil"/>
            </w:tcBorders>
          </w:tcPr>
          <w:p w14:paraId="14810872"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0ABF8D23" w14:textId="77777777" w:rsidTr="001F35DA">
        <w:tc>
          <w:tcPr>
            <w:tcW w:w="9747" w:type="dxa"/>
            <w:tcBorders>
              <w:top w:val="nil"/>
              <w:left w:val="nil"/>
              <w:bottom w:val="single" w:sz="6" w:space="0" w:color="auto"/>
              <w:right w:val="nil"/>
            </w:tcBorders>
          </w:tcPr>
          <w:p w14:paraId="37DBEA7D" w14:textId="77777777" w:rsidR="0040015D" w:rsidRPr="00D404BA" w:rsidRDefault="0040015D" w:rsidP="001F35DA">
            <w:pPr>
              <w:widowControl w:val="0"/>
              <w:rPr>
                <w:bCs/>
                <w:color w:val="auto"/>
              </w:rPr>
            </w:pPr>
          </w:p>
        </w:tc>
      </w:tr>
      <w:tr w:rsidR="0040015D" w:rsidRPr="00D404BA" w14:paraId="2A8AB6E3" w14:textId="77777777" w:rsidTr="001F35DA">
        <w:tc>
          <w:tcPr>
            <w:tcW w:w="9747" w:type="dxa"/>
            <w:tcBorders>
              <w:top w:val="single" w:sz="6" w:space="0" w:color="auto"/>
              <w:left w:val="nil"/>
              <w:bottom w:val="nil"/>
              <w:right w:val="nil"/>
            </w:tcBorders>
          </w:tcPr>
          <w:p w14:paraId="71963561" w14:textId="77777777" w:rsidR="0040015D" w:rsidRPr="00D404BA" w:rsidRDefault="0040015D" w:rsidP="001F35DA">
            <w:pPr>
              <w:widowControl w:val="0"/>
              <w:rPr>
                <w:bCs/>
                <w:color w:val="auto"/>
              </w:rPr>
            </w:pPr>
          </w:p>
        </w:tc>
      </w:tr>
      <w:tr w:rsidR="0040015D" w:rsidRPr="00D404BA" w14:paraId="05CDB6E1" w14:textId="77777777" w:rsidTr="001F35DA">
        <w:tc>
          <w:tcPr>
            <w:tcW w:w="9747" w:type="dxa"/>
            <w:tcBorders>
              <w:top w:val="nil"/>
              <w:left w:val="nil"/>
              <w:bottom w:val="nil"/>
              <w:right w:val="nil"/>
            </w:tcBorders>
          </w:tcPr>
          <w:p w14:paraId="2696E4A1"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1654190D" w14:textId="77777777" w:rsidTr="001F35DA">
        <w:tc>
          <w:tcPr>
            <w:tcW w:w="9747" w:type="dxa"/>
            <w:tcBorders>
              <w:top w:val="nil"/>
              <w:left w:val="nil"/>
              <w:bottom w:val="single" w:sz="6" w:space="0" w:color="auto"/>
              <w:right w:val="nil"/>
            </w:tcBorders>
          </w:tcPr>
          <w:p w14:paraId="3FED86AB" w14:textId="77777777" w:rsidR="0040015D" w:rsidRPr="00D404BA" w:rsidRDefault="0040015D" w:rsidP="001F35DA">
            <w:pPr>
              <w:widowControl w:val="0"/>
              <w:rPr>
                <w:bCs/>
                <w:color w:val="auto"/>
              </w:rPr>
            </w:pPr>
          </w:p>
        </w:tc>
      </w:tr>
      <w:tr w:rsidR="0040015D" w:rsidRPr="00D404BA" w14:paraId="65363AC7" w14:textId="77777777" w:rsidTr="001F35DA">
        <w:tc>
          <w:tcPr>
            <w:tcW w:w="9747" w:type="dxa"/>
            <w:tcBorders>
              <w:top w:val="single" w:sz="6" w:space="0" w:color="auto"/>
              <w:left w:val="nil"/>
              <w:bottom w:val="nil"/>
              <w:right w:val="nil"/>
            </w:tcBorders>
          </w:tcPr>
          <w:p w14:paraId="3351D3C7"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19D57E1B" w14:textId="77777777" w:rsidTr="001F35DA">
        <w:tc>
          <w:tcPr>
            <w:tcW w:w="9747" w:type="dxa"/>
            <w:tcBorders>
              <w:top w:val="nil"/>
              <w:left w:val="nil"/>
              <w:bottom w:val="single" w:sz="6" w:space="0" w:color="auto"/>
              <w:right w:val="nil"/>
            </w:tcBorders>
          </w:tcPr>
          <w:p w14:paraId="6C79DB0D" w14:textId="77777777" w:rsidR="0040015D" w:rsidRPr="00D404BA" w:rsidRDefault="0040015D" w:rsidP="001F35DA">
            <w:pPr>
              <w:widowControl w:val="0"/>
              <w:rPr>
                <w:bCs/>
                <w:color w:val="auto"/>
              </w:rPr>
            </w:pPr>
          </w:p>
        </w:tc>
      </w:tr>
      <w:tr w:rsidR="0040015D" w:rsidRPr="00D404BA" w14:paraId="582F7088" w14:textId="77777777" w:rsidTr="001F35DA">
        <w:tc>
          <w:tcPr>
            <w:tcW w:w="9747" w:type="dxa"/>
            <w:tcBorders>
              <w:top w:val="single" w:sz="6" w:space="0" w:color="auto"/>
              <w:left w:val="nil"/>
              <w:bottom w:val="nil"/>
              <w:right w:val="nil"/>
            </w:tcBorders>
          </w:tcPr>
          <w:p w14:paraId="2E53995E"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38FED45E" w14:textId="77777777" w:rsidTr="001F35DA">
        <w:tc>
          <w:tcPr>
            <w:tcW w:w="9747" w:type="dxa"/>
            <w:tcBorders>
              <w:top w:val="nil"/>
              <w:left w:val="nil"/>
              <w:bottom w:val="single" w:sz="6" w:space="0" w:color="auto"/>
              <w:right w:val="nil"/>
            </w:tcBorders>
          </w:tcPr>
          <w:p w14:paraId="2EFCF2E4" w14:textId="77777777" w:rsidR="0040015D" w:rsidRPr="00D404BA" w:rsidRDefault="0040015D" w:rsidP="001F35DA">
            <w:pPr>
              <w:widowControl w:val="0"/>
              <w:rPr>
                <w:bCs/>
                <w:color w:val="auto"/>
              </w:rPr>
            </w:pPr>
          </w:p>
        </w:tc>
      </w:tr>
      <w:tr w:rsidR="0040015D" w:rsidRPr="00D404BA" w14:paraId="023C0084" w14:textId="77777777" w:rsidTr="001F35DA">
        <w:tc>
          <w:tcPr>
            <w:tcW w:w="9747" w:type="dxa"/>
            <w:tcBorders>
              <w:top w:val="single" w:sz="6" w:space="0" w:color="auto"/>
              <w:left w:val="nil"/>
              <w:bottom w:val="nil"/>
              <w:right w:val="nil"/>
            </w:tcBorders>
          </w:tcPr>
          <w:p w14:paraId="2325F530" w14:textId="77777777" w:rsidR="0040015D" w:rsidRPr="00D404BA" w:rsidRDefault="0040015D" w:rsidP="001F35DA">
            <w:pPr>
              <w:widowControl w:val="0"/>
              <w:rPr>
                <w:bCs/>
                <w:color w:val="auto"/>
              </w:rPr>
            </w:pPr>
          </w:p>
        </w:tc>
      </w:tr>
      <w:tr w:rsidR="0040015D" w:rsidRPr="00D404BA" w14:paraId="56D4AAC9" w14:textId="77777777" w:rsidTr="001F35DA">
        <w:tc>
          <w:tcPr>
            <w:tcW w:w="9747" w:type="dxa"/>
            <w:tcBorders>
              <w:top w:val="nil"/>
              <w:left w:val="nil"/>
              <w:bottom w:val="single" w:sz="6" w:space="0" w:color="auto"/>
              <w:right w:val="nil"/>
            </w:tcBorders>
          </w:tcPr>
          <w:p w14:paraId="52EC85C5"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63794907" w14:textId="77777777" w:rsidTr="001F35DA">
        <w:tc>
          <w:tcPr>
            <w:tcW w:w="9747" w:type="dxa"/>
            <w:tcBorders>
              <w:top w:val="single" w:sz="6" w:space="0" w:color="auto"/>
              <w:left w:val="nil"/>
              <w:bottom w:val="single" w:sz="6" w:space="0" w:color="auto"/>
              <w:right w:val="nil"/>
            </w:tcBorders>
          </w:tcPr>
          <w:p w14:paraId="37A8D828" w14:textId="77777777" w:rsidR="0040015D" w:rsidRPr="00D404BA" w:rsidRDefault="0040015D" w:rsidP="001F35DA">
            <w:pPr>
              <w:widowControl w:val="0"/>
              <w:rPr>
                <w:bCs/>
                <w:color w:val="auto"/>
              </w:rPr>
            </w:pPr>
          </w:p>
        </w:tc>
      </w:tr>
      <w:tr w:rsidR="0040015D" w:rsidRPr="00D404BA" w14:paraId="1B57412E" w14:textId="77777777" w:rsidTr="001F35DA">
        <w:tc>
          <w:tcPr>
            <w:tcW w:w="9747" w:type="dxa"/>
            <w:tcBorders>
              <w:top w:val="single" w:sz="6" w:space="0" w:color="auto"/>
              <w:left w:val="nil"/>
              <w:bottom w:val="single" w:sz="6" w:space="0" w:color="auto"/>
              <w:right w:val="nil"/>
            </w:tcBorders>
          </w:tcPr>
          <w:p w14:paraId="3EF36ADC"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3F82B318" w14:textId="77777777" w:rsidTr="001F35DA">
        <w:tc>
          <w:tcPr>
            <w:tcW w:w="9747" w:type="dxa"/>
            <w:tcBorders>
              <w:top w:val="single" w:sz="6" w:space="0" w:color="auto"/>
              <w:left w:val="nil"/>
              <w:bottom w:val="nil"/>
              <w:right w:val="nil"/>
            </w:tcBorders>
          </w:tcPr>
          <w:p w14:paraId="7D6C5195" w14:textId="77777777" w:rsidR="0040015D" w:rsidRPr="00D404BA" w:rsidRDefault="0040015D" w:rsidP="001F35DA">
            <w:pPr>
              <w:widowControl w:val="0"/>
              <w:rPr>
                <w:bCs/>
                <w:color w:val="auto"/>
              </w:rPr>
            </w:pPr>
          </w:p>
        </w:tc>
      </w:tr>
      <w:tr w:rsidR="0040015D" w:rsidRPr="00D404BA" w14:paraId="4B656242" w14:textId="77777777" w:rsidTr="001F35DA">
        <w:tc>
          <w:tcPr>
            <w:tcW w:w="9747" w:type="dxa"/>
            <w:tcBorders>
              <w:top w:val="nil"/>
              <w:left w:val="nil"/>
              <w:bottom w:val="nil"/>
              <w:right w:val="nil"/>
            </w:tcBorders>
          </w:tcPr>
          <w:p w14:paraId="141D8433"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7AE9D02F" w14:textId="77777777" w:rsidTr="001F35DA">
        <w:tc>
          <w:tcPr>
            <w:tcW w:w="9747" w:type="dxa"/>
            <w:tcBorders>
              <w:top w:val="nil"/>
              <w:left w:val="nil"/>
              <w:bottom w:val="single" w:sz="6" w:space="0" w:color="auto"/>
              <w:right w:val="nil"/>
            </w:tcBorders>
          </w:tcPr>
          <w:p w14:paraId="0B774DA1" w14:textId="77777777" w:rsidR="0040015D" w:rsidRPr="00D404BA" w:rsidRDefault="0040015D" w:rsidP="001F35DA">
            <w:pPr>
              <w:widowControl w:val="0"/>
              <w:rPr>
                <w:bCs/>
                <w:color w:val="auto"/>
              </w:rPr>
            </w:pPr>
          </w:p>
        </w:tc>
      </w:tr>
      <w:tr w:rsidR="0040015D" w:rsidRPr="00D404BA" w14:paraId="38D59F2E" w14:textId="77777777" w:rsidTr="001F35DA">
        <w:tc>
          <w:tcPr>
            <w:tcW w:w="9747" w:type="dxa"/>
            <w:tcBorders>
              <w:top w:val="single" w:sz="6" w:space="0" w:color="auto"/>
              <w:left w:val="nil"/>
              <w:bottom w:val="single" w:sz="6" w:space="0" w:color="auto"/>
              <w:right w:val="nil"/>
            </w:tcBorders>
          </w:tcPr>
          <w:p w14:paraId="76E48BD7" w14:textId="77777777" w:rsidR="0040015D" w:rsidRPr="00D404BA" w:rsidRDefault="0040015D" w:rsidP="001F35DA">
            <w:pPr>
              <w:widowControl w:val="0"/>
              <w:rPr>
                <w:bCs/>
                <w:color w:val="auto"/>
              </w:rPr>
            </w:pPr>
          </w:p>
        </w:tc>
      </w:tr>
      <w:tr w:rsidR="0040015D" w:rsidRPr="00D404BA" w14:paraId="58597BFA" w14:textId="77777777" w:rsidTr="001F35DA">
        <w:tc>
          <w:tcPr>
            <w:tcW w:w="9747" w:type="dxa"/>
            <w:tcBorders>
              <w:top w:val="single" w:sz="6" w:space="0" w:color="auto"/>
              <w:left w:val="nil"/>
              <w:bottom w:val="nil"/>
              <w:right w:val="nil"/>
            </w:tcBorders>
          </w:tcPr>
          <w:p w14:paraId="76488D16"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29ED2A95" w14:textId="77777777" w:rsidTr="001F35DA">
        <w:tc>
          <w:tcPr>
            <w:tcW w:w="9747" w:type="dxa"/>
            <w:tcBorders>
              <w:top w:val="nil"/>
              <w:left w:val="nil"/>
              <w:bottom w:val="single" w:sz="6" w:space="0" w:color="auto"/>
              <w:right w:val="nil"/>
            </w:tcBorders>
          </w:tcPr>
          <w:p w14:paraId="7BF610BD" w14:textId="77777777" w:rsidR="0040015D" w:rsidRPr="00D404BA" w:rsidRDefault="0040015D" w:rsidP="001F35DA">
            <w:pPr>
              <w:widowControl w:val="0"/>
              <w:rPr>
                <w:bCs/>
                <w:color w:val="auto"/>
              </w:rPr>
            </w:pPr>
          </w:p>
        </w:tc>
      </w:tr>
      <w:tr w:rsidR="0040015D" w:rsidRPr="00D404BA" w14:paraId="05FF6FE0" w14:textId="77777777" w:rsidTr="001F35DA">
        <w:tc>
          <w:tcPr>
            <w:tcW w:w="9747" w:type="dxa"/>
            <w:tcBorders>
              <w:top w:val="single" w:sz="6" w:space="0" w:color="auto"/>
              <w:left w:val="nil"/>
              <w:bottom w:val="nil"/>
              <w:right w:val="nil"/>
            </w:tcBorders>
          </w:tcPr>
          <w:p w14:paraId="0A875CCA"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7763F788" w14:textId="77777777" w:rsidTr="001F35DA">
        <w:tc>
          <w:tcPr>
            <w:tcW w:w="9747" w:type="dxa"/>
            <w:tcBorders>
              <w:top w:val="nil"/>
              <w:left w:val="nil"/>
              <w:bottom w:val="nil"/>
              <w:right w:val="nil"/>
            </w:tcBorders>
          </w:tcPr>
          <w:p w14:paraId="3373AA95"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F45D5A0" w14:textId="77777777" w:rsidTr="001F35DA">
        <w:tc>
          <w:tcPr>
            <w:tcW w:w="9747" w:type="dxa"/>
            <w:tcBorders>
              <w:top w:val="nil"/>
              <w:left w:val="nil"/>
              <w:bottom w:val="single" w:sz="6" w:space="0" w:color="auto"/>
              <w:right w:val="nil"/>
            </w:tcBorders>
          </w:tcPr>
          <w:p w14:paraId="511C21B4" w14:textId="77777777" w:rsidR="0040015D" w:rsidRPr="00D404BA" w:rsidRDefault="0040015D" w:rsidP="001F35DA">
            <w:pPr>
              <w:widowControl w:val="0"/>
              <w:rPr>
                <w:bCs/>
                <w:color w:val="auto"/>
              </w:rPr>
            </w:pPr>
          </w:p>
        </w:tc>
      </w:tr>
      <w:tr w:rsidR="0040015D" w:rsidRPr="00D404BA" w14:paraId="15336254" w14:textId="77777777" w:rsidTr="001F35DA">
        <w:tc>
          <w:tcPr>
            <w:tcW w:w="9747" w:type="dxa"/>
            <w:tcBorders>
              <w:top w:val="single" w:sz="6" w:space="0" w:color="auto"/>
              <w:left w:val="nil"/>
              <w:bottom w:val="nil"/>
              <w:right w:val="nil"/>
            </w:tcBorders>
          </w:tcPr>
          <w:p w14:paraId="75212FCB" w14:textId="77777777" w:rsidR="0040015D" w:rsidRPr="00D404BA" w:rsidRDefault="0040015D" w:rsidP="001F35DA">
            <w:pPr>
              <w:widowControl w:val="0"/>
              <w:rPr>
                <w:bCs/>
                <w:color w:val="auto"/>
              </w:rPr>
            </w:pPr>
          </w:p>
        </w:tc>
      </w:tr>
      <w:tr w:rsidR="0040015D" w:rsidRPr="00D404BA" w14:paraId="693A7E4D" w14:textId="77777777" w:rsidTr="001F35DA">
        <w:tc>
          <w:tcPr>
            <w:tcW w:w="9747" w:type="dxa"/>
            <w:tcBorders>
              <w:top w:val="nil"/>
              <w:left w:val="nil"/>
              <w:bottom w:val="nil"/>
              <w:right w:val="nil"/>
            </w:tcBorders>
          </w:tcPr>
          <w:p w14:paraId="6F4FF36D"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669DA954" w14:textId="77777777" w:rsidTr="001F35DA">
        <w:tc>
          <w:tcPr>
            <w:tcW w:w="9747" w:type="dxa"/>
            <w:tcBorders>
              <w:top w:val="nil"/>
              <w:left w:val="nil"/>
              <w:bottom w:val="single" w:sz="6" w:space="0" w:color="auto"/>
              <w:right w:val="nil"/>
            </w:tcBorders>
          </w:tcPr>
          <w:p w14:paraId="040C4AC9" w14:textId="77777777" w:rsidR="0040015D" w:rsidRPr="00D404BA" w:rsidRDefault="0040015D" w:rsidP="001F35DA">
            <w:pPr>
              <w:widowControl w:val="0"/>
              <w:rPr>
                <w:bCs/>
                <w:color w:val="auto"/>
              </w:rPr>
            </w:pPr>
          </w:p>
        </w:tc>
      </w:tr>
      <w:tr w:rsidR="0040015D" w:rsidRPr="00D404BA" w14:paraId="4CAE65E1" w14:textId="77777777" w:rsidTr="001F35DA">
        <w:tc>
          <w:tcPr>
            <w:tcW w:w="9747" w:type="dxa"/>
            <w:tcBorders>
              <w:top w:val="single" w:sz="6" w:space="0" w:color="auto"/>
              <w:left w:val="nil"/>
              <w:bottom w:val="nil"/>
              <w:right w:val="nil"/>
            </w:tcBorders>
          </w:tcPr>
          <w:p w14:paraId="4975F114" w14:textId="77777777" w:rsidR="0040015D" w:rsidRPr="00D404BA" w:rsidRDefault="0040015D" w:rsidP="001F35DA">
            <w:pPr>
              <w:widowControl w:val="0"/>
              <w:rPr>
                <w:bCs/>
                <w:color w:val="auto"/>
              </w:rPr>
            </w:pPr>
          </w:p>
        </w:tc>
      </w:tr>
      <w:tr w:rsidR="0040015D" w:rsidRPr="00D404BA" w14:paraId="36766967" w14:textId="77777777" w:rsidTr="001F35DA">
        <w:tc>
          <w:tcPr>
            <w:tcW w:w="9747" w:type="dxa"/>
            <w:tcBorders>
              <w:top w:val="nil"/>
              <w:left w:val="nil"/>
              <w:bottom w:val="nil"/>
              <w:right w:val="nil"/>
            </w:tcBorders>
          </w:tcPr>
          <w:p w14:paraId="59874BDE"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2AC801A3" w14:textId="77777777" w:rsidTr="001F35DA">
        <w:tc>
          <w:tcPr>
            <w:tcW w:w="9747" w:type="dxa"/>
            <w:tcBorders>
              <w:top w:val="nil"/>
              <w:left w:val="nil"/>
              <w:bottom w:val="single" w:sz="6" w:space="0" w:color="auto"/>
              <w:right w:val="nil"/>
            </w:tcBorders>
          </w:tcPr>
          <w:p w14:paraId="77B66184" w14:textId="77777777" w:rsidR="0040015D" w:rsidRPr="00D404BA" w:rsidRDefault="0040015D" w:rsidP="001F35DA">
            <w:pPr>
              <w:widowControl w:val="0"/>
              <w:rPr>
                <w:bCs/>
                <w:color w:val="auto"/>
              </w:rPr>
            </w:pPr>
          </w:p>
        </w:tc>
      </w:tr>
      <w:tr w:rsidR="0040015D" w:rsidRPr="00D404BA" w14:paraId="7A99B06A" w14:textId="77777777" w:rsidTr="001F35DA">
        <w:tc>
          <w:tcPr>
            <w:tcW w:w="9747" w:type="dxa"/>
            <w:tcBorders>
              <w:top w:val="single" w:sz="6" w:space="0" w:color="auto"/>
              <w:left w:val="nil"/>
              <w:bottom w:val="nil"/>
              <w:right w:val="nil"/>
            </w:tcBorders>
          </w:tcPr>
          <w:p w14:paraId="55F38748" w14:textId="77777777" w:rsidR="0040015D" w:rsidRPr="00D404BA" w:rsidRDefault="0040015D" w:rsidP="001F35DA">
            <w:pPr>
              <w:widowControl w:val="0"/>
              <w:rPr>
                <w:bCs/>
                <w:color w:val="auto"/>
              </w:rPr>
            </w:pPr>
          </w:p>
        </w:tc>
      </w:tr>
      <w:tr w:rsidR="0040015D" w:rsidRPr="00D404BA" w14:paraId="492C1216" w14:textId="77777777" w:rsidTr="001F35DA">
        <w:tc>
          <w:tcPr>
            <w:tcW w:w="9747" w:type="dxa"/>
            <w:tcBorders>
              <w:top w:val="nil"/>
              <w:left w:val="nil"/>
              <w:bottom w:val="nil"/>
              <w:right w:val="nil"/>
            </w:tcBorders>
          </w:tcPr>
          <w:p w14:paraId="7511DBD9"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3BA1EC65" w14:textId="77777777" w:rsidTr="001F35DA">
        <w:tc>
          <w:tcPr>
            <w:tcW w:w="9747" w:type="dxa"/>
            <w:tcBorders>
              <w:top w:val="nil"/>
              <w:left w:val="nil"/>
              <w:right w:val="nil"/>
            </w:tcBorders>
          </w:tcPr>
          <w:p w14:paraId="3ABEB261" w14:textId="77777777" w:rsidR="008C282F" w:rsidRPr="00D404BA" w:rsidRDefault="008C282F" w:rsidP="008C282F">
            <w:pPr>
              <w:widowControl w:val="0"/>
              <w:rPr>
                <w:bCs/>
                <w:color w:val="auto"/>
              </w:rPr>
            </w:pPr>
            <w:r w:rsidRPr="00D404BA">
              <w:rPr>
                <w:bCs/>
                <w:color w:val="auto"/>
              </w:rPr>
              <w:t>Подпись Уполномоченного лица</w:t>
            </w:r>
          </w:p>
          <w:p w14:paraId="40CE0BA7" w14:textId="77777777" w:rsidR="0040015D" w:rsidRPr="00D404BA" w:rsidRDefault="0040015D" w:rsidP="001F35DA">
            <w:pPr>
              <w:widowControl w:val="0"/>
              <w:rPr>
                <w:bCs/>
                <w:color w:val="auto"/>
              </w:rPr>
            </w:pPr>
          </w:p>
        </w:tc>
      </w:tr>
      <w:tr w:rsidR="0040015D" w:rsidRPr="00D404BA" w14:paraId="0D3D2924" w14:textId="77777777" w:rsidTr="001F35DA">
        <w:trPr>
          <w:trHeight w:val="644"/>
        </w:trPr>
        <w:tc>
          <w:tcPr>
            <w:tcW w:w="9747" w:type="dxa"/>
            <w:tcBorders>
              <w:left w:val="nil"/>
              <w:right w:val="nil"/>
            </w:tcBorders>
          </w:tcPr>
          <w:p w14:paraId="4DF6B9A7" w14:textId="77777777" w:rsidR="0040015D" w:rsidRPr="00D404BA" w:rsidRDefault="0040015D" w:rsidP="008C282F">
            <w:pPr>
              <w:widowControl w:val="0"/>
              <w:rPr>
                <w:bCs/>
                <w:color w:val="auto"/>
              </w:rPr>
            </w:pPr>
          </w:p>
        </w:tc>
      </w:tr>
    </w:tbl>
    <w:p w14:paraId="7E600C03"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45B9C94C"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14:paraId="036C4C58"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6CB9766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21FF39BD" w14:textId="77777777" w:rsidR="0040015D" w:rsidRPr="00D404BA" w:rsidRDefault="0040015D" w:rsidP="0040015D">
      <w:pPr>
        <w:tabs>
          <w:tab w:val="left" w:pos="9639"/>
        </w:tabs>
        <w:rPr>
          <w:color w:val="auto"/>
          <w:u w:val="single"/>
        </w:rPr>
      </w:pPr>
    </w:p>
    <w:p w14:paraId="5756BAAF"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3544C02A"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298CD703"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1B215A12"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9891F0E"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4C7956F8"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60A3DBC"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14:paraId="31EF46BD"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14:paraId="43799AA6" w14:textId="77777777" w:rsidR="0040015D" w:rsidRPr="00D404BA" w:rsidRDefault="0040015D" w:rsidP="0040015D">
      <w:pPr>
        <w:pStyle w:val="a3"/>
        <w:spacing w:before="160"/>
        <w:jc w:val="center"/>
        <w:rPr>
          <w:color w:val="auto"/>
          <w:spacing w:val="-13"/>
          <w:sz w:val="28"/>
        </w:rPr>
      </w:pPr>
    </w:p>
    <w:p w14:paraId="2B2EB1EA"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396C2F28"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0659E082" w14:textId="77777777" w:rsidR="0040015D" w:rsidRPr="00D404BA" w:rsidRDefault="0040015D" w:rsidP="0040015D">
      <w:pPr>
        <w:pStyle w:val="a3"/>
        <w:suppressAutoHyphens/>
        <w:ind w:right="306"/>
        <w:rPr>
          <w:b w:val="0"/>
          <w:i/>
          <w:color w:val="auto"/>
          <w:sz w:val="28"/>
          <w:szCs w:val="28"/>
        </w:rPr>
      </w:pPr>
    </w:p>
    <w:p w14:paraId="41069FF0"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36328352"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4AE49F0E"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3FB6B3C1" w14:textId="77777777" w:rsidR="0040015D" w:rsidRPr="00D404BA" w:rsidRDefault="0040015D" w:rsidP="0040015D">
      <w:pPr>
        <w:pStyle w:val="a3"/>
        <w:spacing w:before="160"/>
        <w:ind w:firstLine="567"/>
        <w:jc w:val="center"/>
        <w:rPr>
          <w:b w:val="0"/>
          <w:sz w:val="28"/>
          <w:szCs w:val="28"/>
        </w:rPr>
      </w:pPr>
    </w:p>
    <w:p w14:paraId="5F1ABA85"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1F725E21"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0191DB5A"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5398CA7C"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279CD922"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4742A360"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6282724A"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4167679C"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36FEA6A3"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624B8252"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05D36C18"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1AE68234" w14:textId="77777777" w:rsidR="0040015D" w:rsidRPr="00D404BA" w:rsidRDefault="0040015D" w:rsidP="0040015D">
      <w:pPr>
        <w:ind w:firstLine="567"/>
        <w:jc w:val="both"/>
        <w:rPr>
          <w:szCs w:val="28"/>
        </w:rPr>
      </w:pPr>
    </w:p>
    <w:p w14:paraId="181DC22F" w14:textId="77777777" w:rsidR="0040015D" w:rsidRPr="00D404BA" w:rsidRDefault="0040015D" w:rsidP="0040015D">
      <w:pPr>
        <w:ind w:firstLine="567"/>
        <w:jc w:val="both"/>
        <w:rPr>
          <w:szCs w:val="28"/>
        </w:rPr>
      </w:pPr>
      <w:r w:rsidRPr="00D404BA">
        <w:rPr>
          <w:szCs w:val="28"/>
        </w:rPr>
        <w:t>_________________________________________________</w:t>
      </w:r>
    </w:p>
    <w:p w14:paraId="48AF4EE1" w14:textId="77777777" w:rsidR="0040015D" w:rsidRPr="00D404BA" w:rsidRDefault="0040015D" w:rsidP="0040015D">
      <w:pPr>
        <w:ind w:firstLine="567"/>
        <w:rPr>
          <w:szCs w:val="28"/>
        </w:rPr>
      </w:pPr>
      <w:r w:rsidRPr="00D404BA">
        <w:rPr>
          <w:szCs w:val="28"/>
        </w:rPr>
        <w:t>(подпись, Ф.И.О)</w:t>
      </w:r>
    </w:p>
    <w:p w14:paraId="0871E45C" w14:textId="77777777" w:rsidR="0040015D" w:rsidRPr="00D404BA" w:rsidRDefault="0040015D" w:rsidP="0040015D">
      <w:pPr>
        <w:pStyle w:val="a3"/>
        <w:spacing w:line="360" w:lineRule="auto"/>
        <w:ind w:firstLine="567"/>
        <w:rPr>
          <w:sz w:val="28"/>
          <w:szCs w:val="28"/>
        </w:rPr>
      </w:pPr>
    </w:p>
    <w:p w14:paraId="14525000" w14:textId="77777777" w:rsidR="0040015D" w:rsidRPr="00D404BA" w:rsidRDefault="0040015D" w:rsidP="0040015D">
      <w:pPr>
        <w:pStyle w:val="a3"/>
        <w:ind w:firstLine="567"/>
        <w:jc w:val="right"/>
        <w:rPr>
          <w:b w:val="0"/>
          <w:sz w:val="22"/>
          <w:szCs w:val="22"/>
        </w:rPr>
      </w:pPr>
    </w:p>
    <w:p w14:paraId="34D3DAC8" w14:textId="77777777" w:rsidR="0040015D" w:rsidRPr="00D404BA" w:rsidRDefault="0040015D" w:rsidP="0040015D">
      <w:pPr>
        <w:pStyle w:val="a3"/>
        <w:ind w:firstLine="567"/>
        <w:jc w:val="right"/>
        <w:rPr>
          <w:b w:val="0"/>
          <w:sz w:val="22"/>
          <w:szCs w:val="22"/>
        </w:rPr>
      </w:pPr>
    </w:p>
    <w:p w14:paraId="3E7CE8C6" w14:textId="77777777" w:rsidR="0040015D" w:rsidRPr="00D404BA" w:rsidRDefault="0040015D" w:rsidP="0040015D">
      <w:pPr>
        <w:pStyle w:val="a3"/>
        <w:ind w:firstLine="567"/>
        <w:jc w:val="right"/>
        <w:rPr>
          <w:b w:val="0"/>
          <w:sz w:val="22"/>
          <w:szCs w:val="22"/>
        </w:rPr>
      </w:pPr>
    </w:p>
    <w:p w14:paraId="58FABDA8" w14:textId="77777777" w:rsidR="0040015D" w:rsidRPr="00D404BA" w:rsidRDefault="0040015D" w:rsidP="0040015D">
      <w:pPr>
        <w:pStyle w:val="a3"/>
        <w:ind w:firstLine="567"/>
        <w:jc w:val="right"/>
        <w:rPr>
          <w:b w:val="0"/>
          <w:sz w:val="22"/>
          <w:szCs w:val="22"/>
        </w:rPr>
      </w:pPr>
    </w:p>
    <w:p w14:paraId="264ACC0C" w14:textId="77777777" w:rsidR="0040015D" w:rsidRPr="00D404BA" w:rsidRDefault="0040015D" w:rsidP="0040015D">
      <w:pPr>
        <w:pStyle w:val="a3"/>
        <w:ind w:firstLine="567"/>
        <w:jc w:val="right"/>
        <w:rPr>
          <w:b w:val="0"/>
          <w:sz w:val="22"/>
          <w:szCs w:val="22"/>
        </w:rPr>
      </w:pPr>
    </w:p>
    <w:p w14:paraId="1E829F0F" w14:textId="77777777" w:rsidR="0040015D" w:rsidRPr="00D404BA" w:rsidRDefault="0040015D" w:rsidP="0040015D">
      <w:pPr>
        <w:pStyle w:val="a3"/>
        <w:ind w:firstLine="567"/>
        <w:jc w:val="right"/>
        <w:rPr>
          <w:b w:val="0"/>
          <w:sz w:val="22"/>
          <w:szCs w:val="22"/>
        </w:rPr>
      </w:pPr>
    </w:p>
    <w:p w14:paraId="141CCCDB" w14:textId="77777777" w:rsidR="0040015D" w:rsidRPr="00D404BA" w:rsidRDefault="0040015D" w:rsidP="0040015D">
      <w:pPr>
        <w:pStyle w:val="a3"/>
        <w:ind w:firstLine="567"/>
        <w:jc w:val="right"/>
        <w:rPr>
          <w:b w:val="0"/>
          <w:sz w:val="22"/>
          <w:szCs w:val="22"/>
        </w:rPr>
      </w:pPr>
    </w:p>
    <w:p w14:paraId="2FEBAF32" w14:textId="77777777" w:rsidR="0040015D" w:rsidRPr="00D404BA" w:rsidRDefault="0040015D" w:rsidP="0040015D">
      <w:pPr>
        <w:pStyle w:val="a3"/>
        <w:ind w:firstLine="567"/>
        <w:jc w:val="right"/>
        <w:rPr>
          <w:b w:val="0"/>
          <w:sz w:val="22"/>
          <w:szCs w:val="22"/>
        </w:rPr>
      </w:pPr>
    </w:p>
    <w:p w14:paraId="7FACEF7F" w14:textId="77777777" w:rsidR="0040015D" w:rsidRPr="00D404BA" w:rsidRDefault="0040015D" w:rsidP="0040015D">
      <w:pPr>
        <w:pStyle w:val="a3"/>
        <w:ind w:firstLine="567"/>
        <w:jc w:val="right"/>
        <w:rPr>
          <w:b w:val="0"/>
          <w:sz w:val="22"/>
          <w:szCs w:val="22"/>
        </w:rPr>
      </w:pPr>
    </w:p>
    <w:p w14:paraId="286CCF47" w14:textId="77777777" w:rsidR="0040015D" w:rsidRPr="00D404BA" w:rsidRDefault="0040015D" w:rsidP="0040015D">
      <w:pPr>
        <w:pStyle w:val="a3"/>
        <w:ind w:firstLine="567"/>
        <w:jc w:val="right"/>
        <w:rPr>
          <w:b w:val="0"/>
          <w:sz w:val="22"/>
          <w:szCs w:val="22"/>
        </w:rPr>
      </w:pPr>
    </w:p>
    <w:p w14:paraId="71589F3F" w14:textId="77777777" w:rsidR="0040015D" w:rsidRPr="00D404BA" w:rsidRDefault="0040015D" w:rsidP="0040015D">
      <w:pPr>
        <w:pStyle w:val="a3"/>
        <w:ind w:firstLine="567"/>
        <w:jc w:val="right"/>
        <w:rPr>
          <w:b w:val="0"/>
          <w:sz w:val="22"/>
          <w:szCs w:val="22"/>
        </w:rPr>
      </w:pPr>
    </w:p>
    <w:p w14:paraId="6FE22686" w14:textId="77777777" w:rsidR="0040015D" w:rsidRPr="00D404BA" w:rsidRDefault="0040015D" w:rsidP="0040015D">
      <w:pPr>
        <w:pStyle w:val="a3"/>
        <w:ind w:firstLine="567"/>
        <w:jc w:val="right"/>
        <w:rPr>
          <w:b w:val="0"/>
          <w:sz w:val="22"/>
          <w:szCs w:val="22"/>
        </w:rPr>
      </w:pPr>
    </w:p>
    <w:p w14:paraId="51ECDF96" w14:textId="77777777" w:rsidR="0040015D" w:rsidRPr="00D404BA" w:rsidRDefault="0040015D" w:rsidP="0040015D">
      <w:pPr>
        <w:pStyle w:val="a3"/>
        <w:ind w:firstLine="567"/>
        <w:jc w:val="right"/>
        <w:rPr>
          <w:b w:val="0"/>
          <w:sz w:val="22"/>
          <w:szCs w:val="22"/>
        </w:rPr>
      </w:pPr>
    </w:p>
    <w:p w14:paraId="074A4F8B" w14:textId="77777777" w:rsidR="0040015D" w:rsidRPr="00D404BA" w:rsidRDefault="0040015D" w:rsidP="0040015D">
      <w:pPr>
        <w:pStyle w:val="a3"/>
        <w:ind w:firstLine="567"/>
        <w:jc w:val="right"/>
        <w:rPr>
          <w:b w:val="0"/>
          <w:sz w:val="22"/>
          <w:szCs w:val="22"/>
        </w:rPr>
      </w:pPr>
    </w:p>
    <w:p w14:paraId="48DA3700" w14:textId="77777777" w:rsidR="0040015D" w:rsidRPr="00D404BA" w:rsidRDefault="0040015D" w:rsidP="0040015D">
      <w:pPr>
        <w:pStyle w:val="a3"/>
        <w:ind w:firstLine="567"/>
        <w:jc w:val="right"/>
        <w:rPr>
          <w:b w:val="0"/>
          <w:sz w:val="22"/>
          <w:szCs w:val="22"/>
        </w:rPr>
      </w:pPr>
    </w:p>
    <w:p w14:paraId="767CDAFB" w14:textId="77777777" w:rsidR="0040015D" w:rsidRPr="00D404BA" w:rsidRDefault="0040015D" w:rsidP="0040015D">
      <w:pPr>
        <w:pStyle w:val="a3"/>
        <w:ind w:firstLine="567"/>
        <w:jc w:val="right"/>
        <w:rPr>
          <w:b w:val="0"/>
          <w:sz w:val="22"/>
          <w:szCs w:val="22"/>
        </w:rPr>
      </w:pPr>
    </w:p>
    <w:p w14:paraId="2EE9C32D" w14:textId="77777777" w:rsidR="0040015D" w:rsidRPr="00D404BA" w:rsidRDefault="0040015D" w:rsidP="0040015D">
      <w:pPr>
        <w:pStyle w:val="a3"/>
        <w:ind w:firstLine="567"/>
        <w:jc w:val="right"/>
        <w:rPr>
          <w:b w:val="0"/>
          <w:sz w:val="22"/>
          <w:szCs w:val="22"/>
        </w:rPr>
      </w:pPr>
    </w:p>
    <w:p w14:paraId="58F14FB7" w14:textId="77777777" w:rsidR="0040015D" w:rsidRDefault="0040015D" w:rsidP="0040015D">
      <w:pPr>
        <w:pStyle w:val="a3"/>
        <w:ind w:firstLine="567"/>
        <w:jc w:val="right"/>
        <w:rPr>
          <w:b w:val="0"/>
          <w:sz w:val="22"/>
          <w:szCs w:val="22"/>
        </w:rPr>
      </w:pPr>
    </w:p>
    <w:p w14:paraId="3C8C0C6D" w14:textId="77777777" w:rsidR="0042131A" w:rsidRDefault="0042131A" w:rsidP="0040015D">
      <w:pPr>
        <w:pStyle w:val="a3"/>
        <w:ind w:firstLine="567"/>
        <w:jc w:val="right"/>
        <w:rPr>
          <w:b w:val="0"/>
          <w:sz w:val="22"/>
          <w:szCs w:val="22"/>
        </w:rPr>
      </w:pPr>
    </w:p>
    <w:p w14:paraId="63C58F7B" w14:textId="77777777" w:rsidR="00C27570" w:rsidRDefault="00C27570" w:rsidP="0040015D">
      <w:pPr>
        <w:pStyle w:val="a3"/>
        <w:ind w:firstLine="567"/>
        <w:jc w:val="right"/>
        <w:rPr>
          <w:b w:val="0"/>
          <w:sz w:val="22"/>
          <w:szCs w:val="22"/>
        </w:rPr>
      </w:pPr>
    </w:p>
    <w:p w14:paraId="2D1E5261" w14:textId="77777777" w:rsidR="00C27570" w:rsidRDefault="00C27570" w:rsidP="0040015D">
      <w:pPr>
        <w:pStyle w:val="a3"/>
        <w:ind w:firstLine="567"/>
        <w:jc w:val="right"/>
        <w:rPr>
          <w:b w:val="0"/>
          <w:sz w:val="22"/>
          <w:szCs w:val="22"/>
        </w:rPr>
      </w:pPr>
    </w:p>
    <w:p w14:paraId="7F4B0DE7" w14:textId="77777777" w:rsidR="00C27570" w:rsidRDefault="00C27570" w:rsidP="0040015D">
      <w:pPr>
        <w:pStyle w:val="a3"/>
        <w:ind w:firstLine="567"/>
        <w:jc w:val="right"/>
        <w:rPr>
          <w:b w:val="0"/>
          <w:sz w:val="22"/>
          <w:szCs w:val="22"/>
        </w:rPr>
      </w:pPr>
    </w:p>
    <w:p w14:paraId="7D615FBC" w14:textId="77777777" w:rsidR="00C27570" w:rsidRDefault="00C27570" w:rsidP="0040015D">
      <w:pPr>
        <w:pStyle w:val="a3"/>
        <w:ind w:firstLine="567"/>
        <w:jc w:val="right"/>
        <w:rPr>
          <w:b w:val="0"/>
          <w:sz w:val="22"/>
          <w:szCs w:val="22"/>
        </w:rPr>
      </w:pPr>
    </w:p>
    <w:p w14:paraId="1BA2A337" w14:textId="77777777" w:rsidR="00C27570" w:rsidRDefault="00C27570" w:rsidP="0040015D">
      <w:pPr>
        <w:pStyle w:val="a3"/>
        <w:ind w:firstLine="567"/>
        <w:jc w:val="right"/>
        <w:rPr>
          <w:b w:val="0"/>
          <w:sz w:val="22"/>
          <w:szCs w:val="22"/>
        </w:rPr>
      </w:pPr>
    </w:p>
    <w:p w14:paraId="495C2875" w14:textId="77777777" w:rsidR="0053735F" w:rsidRDefault="0053735F" w:rsidP="0053735F">
      <w:pPr>
        <w:pStyle w:val="a3"/>
        <w:rPr>
          <w:b w:val="0"/>
          <w:sz w:val="22"/>
          <w:szCs w:val="22"/>
        </w:rPr>
      </w:pPr>
    </w:p>
    <w:p w14:paraId="6F88E22C" w14:textId="77777777" w:rsidR="0035732E" w:rsidRDefault="0035732E" w:rsidP="0053735F">
      <w:pPr>
        <w:pStyle w:val="a3"/>
        <w:rPr>
          <w:b w:val="0"/>
          <w:sz w:val="22"/>
          <w:szCs w:val="22"/>
        </w:rPr>
      </w:pPr>
    </w:p>
    <w:p w14:paraId="7159B1BC" w14:textId="77777777" w:rsidR="0053735F" w:rsidRDefault="0053735F" w:rsidP="0053735F">
      <w:pPr>
        <w:pStyle w:val="a3"/>
        <w:rPr>
          <w:b w:val="0"/>
          <w:sz w:val="22"/>
          <w:szCs w:val="22"/>
        </w:rPr>
      </w:pPr>
    </w:p>
    <w:p w14:paraId="19046DF7" w14:textId="77777777" w:rsidR="0040015D" w:rsidRPr="00D404BA" w:rsidRDefault="0040015D" w:rsidP="003740B2">
      <w:pPr>
        <w:pStyle w:val="a3"/>
        <w:ind w:left="7080" w:firstLine="433"/>
        <w:rPr>
          <w:b w:val="0"/>
          <w:sz w:val="22"/>
          <w:szCs w:val="22"/>
        </w:rPr>
      </w:pPr>
      <w:r w:rsidRPr="00D404BA">
        <w:rPr>
          <w:b w:val="0"/>
          <w:sz w:val="22"/>
          <w:szCs w:val="22"/>
        </w:rPr>
        <w:t>Приложение № 3</w:t>
      </w:r>
    </w:p>
    <w:p w14:paraId="59FB4929" w14:textId="77777777" w:rsidR="0040015D" w:rsidRPr="00D404BA" w:rsidRDefault="0040015D" w:rsidP="00AC51E4">
      <w:pPr>
        <w:ind w:left="7080" w:firstLine="433"/>
        <w:rPr>
          <w:sz w:val="22"/>
          <w:szCs w:val="22"/>
        </w:rPr>
      </w:pPr>
      <w:r w:rsidRPr="00D404BA">
        <w:rPr>
          <w:sz w:val="22"/>
          <w:szCs w:val="22"/>
        </w:rPr>
        <w:t xml:space="preserve">к запросу котировок цен </w:t>
      </w:r>
    </w:p>
    <w:p w14:paraId="18329F16" w14:textId="17493368"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C44180">
        <w:rPr>
          <w:color w:val="auto"/>
          <w:sz w:val="24"/>
        </w:rPr>
        <w:t>69</w:t>
      </w:r>
      <w:r w:rsidR="006108B7" w:rsidRPr="00FB0B37">
        <w:rPr>
          <w:color w:val="auto"/>
          <w:sz w:val="24"/>
        </w:rPr>
        <w:t>-</w:t>
      </w:r>
      <w:r w:rsidRPr="00FB0B37">
        <w:rPr>
          <w:color w:val="auto"/>
          <w:sz w:val="24"/>
        </w:rPr>
        <w:t>ВВ</w:t>
      </w:r>
      <w:r w:rsidRPr="007161D8">
        <w:rPr>
          <w:color w:val="auto"/>
          <w:sz w:val="24"/>
        </w:rPr>
        <w:t>РЗ</w:t>
      </w:r>
      <w:r>
        <w:rPr>
          <w:color w:val="000000" w:themeColor="text1"/>
          <w:sz w:val="24"/>
        </w:rPr>
        <w:t>/202</w:t>
      </w:r>
      <w:r w:rsidR="00FA1E68">
        <w:rPr>
          <w:color w:val="000000" w:themeColor="text1"/>
          <w:sz w:val="24"/>
        </w:rPr>
        <w:t>3</w:t>
      </w:r>
      <w:r w:rsidR="0040015D" w:rsidRPr="00F1482E">
        <w:rPr>
          <w:sz w:val="24"/>
        </w:rPr>
        <w:tab/>
        <w:t xml:space="preserve">                                                        </w:t>
      </w:r>
    </w:p>
    <w:p w14:paraId="690DC5C3" w14:textId="77777777" w:rsidR="0040015D" w:rsidRPr="00D404BA" w:rsidRDefault="0040015D" w:rsidP="0040015D">
      <w:pPr>
        <w:jc w:val="center"/>
        <w:rPr>
          <w:bCs/>
          <w:color w:val="FF0000"/>
          <w:sz w:val="32"/>
          <w:szCs w:val="28"/>
        </w:rPr>
      </w:pPr>
    </w:p>
    <w:p w14:paraId="5068C193"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5DD70848" w14:textId="77777777" w:rsidR="0040015D" w:rsidRPr="00D404BA" w:rsidRDefault="0040015D" w:rsidP="0040015D">
      <w:pPr>
        <w:ind w:firstLine="567"/>
        <w:rPr>
          <w:bCs/>
          <w:sz w:val="12"/>
        </w:rPr>
      </w:pPr>
    </w:p>
    <w:p w14:paraId="1D6590DE" w14:textId="77777777" w:rsidR="001A531A" w:rsidRDefault="001A531A" w:rsidP="0040015D">
      <w:pPr>
        <w:rPr>
          <w:bCs/>
        </w:rPr>
      </w:pPr>
    </w:p>
    <w:p w14:paraId="5C735EE7" w14:textId="77777777" w:rsidR="0040015D" w:rsidRPr="00D404BA" w:rsidRDefault="001A531A" w:rsidP="0040015D">
      <w:pPr>
        <w:rPr>
          <w:bCs/>
        </w:rPr>
      </w:pPr>
      <w:r w:rsidRPr="00D404BA">
        <w:rPr>
          <w:bCs/>
        </w:rPr>
        <w:t xml:space="preserve"> </w:t>
      </w:r>
      <w:r w:rsidR="0040015D" w:rsidRPr="00D404BA">
        <w:rPr>
          <w:bCs/>
        </w:rPr>
        <w:t>«____» ___________ 20__ г.</w:t>
      </w:r>
    </w:p>
    <w:p w14:paraId="510C9DFB" w14:textId="77777777" w:rsidR="0040015D" w:rsidRPr="00D404BA" w:rsidRDefault="0040015D" w:rsidP="0040015D">
      <w:pPr>
        <w:rPr>
          <w:bCs/>
          <w:sz w:val="16"/>
        </w:rPr>
      </w:pPr>
    </w:p>
    <w:p w14:paraId="6C158CC2" w14:textId="77777777" w:rsidR="0040015D" w:rsidRPr="00D404BA" w:rsidRDefault="0040015D" w:rsidP="0040015D"/>
    <w:p w14:paraId="11C5E1DF" w14:textId="400AF4B9"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640DBC" w:rsidRPr="00FB0B37">
        <w:rPr>
          <w:color w:val="auto"/>
          <w:sz w:val="24"/>
        </w:rPr>
        <w:t>/</w:t>
      </w:r>
      <w:r w:rsidR="00C44180">
        <w:rPr>
          <w:color w:val="auto"/>
          <w:sz w:val="24"/>
        </w:rPr>
        <w:t>69</w:t>
      </w:r>
      <w:r w:rsidR="00BF49F5" w:rsidRPr="00FB0B37">
        <w:rPr>
          <w:color w:val="auto"/>
          <w:sz w:val="24"/>
        </w:rPr>
        <w:t>-</w:t>
      </w:r>
      <w:r w:rsidR="00BF49F5" w:rsidRPr="007161D8">
        <w:rPr>
          <w:color w:val="auto"/>
          <w:sz w:val="24"/>
        </w:rPr>
        <w:t>ВВРЗ</w:t>
      </w:r>
      <w:r w:rsidR="00BF49F5">
        <w:rPr>
          <w:color w:val="000000" w:themeColor="text1"/>
          <w:sz w:val="24"/>
        </w:rPr>
        <w:t>/202</w:t>
      </w:r>
      <w:r w:rsidR="00FA1E68">
        <w:rPr>
          <w:color w:val="000000" w:themeColor="text1"/>
          <w:sz w:val="24"/>
        </w:rPr>
        <w:t>3</w:t>
      </w:r>
      <w:r w:rsidRPr="00D404BA">
        <w:t>____________________</w:t>
      </w:r>
      <w:r w:rsidR="00636CF2">
        <w:t>__________________</w:t>
      </w:r>
    </w:p>
    <w:p w14:paraId="6F76D0FF" w14:textId="77777777" w:rsidR="00EF4E3E" w:rsidRDefault="00EF4E3E" w:rsidP="00EF4E3E">
      <w:pPr>
        <w:ind w:left="2832" w:firstLine="708"/>
        <w:rPr>
          <w:bCs/>
        </w:rPr>
      </w:pPr>
      <w:r w:rsidRPr="00EF4E3E">
        <w:rPr>
          <w:bCs/>
        </w:rPr>
        <w:t>(Полное наименование участника)</w:t>
      </w:r>
    </w:p>
    <w:p w14:paraId="3C3CAE30" w14:textId="77777777" w:rsidR="00EF4E3E" w:rsidRPr="009F2DC0" w:rsidRDefault="00EF4E3E" w:rsidP="00EF4E3E">
      <w:pPr>
        <w:rPr>
          <w:i/>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453"/>
        <w:gridCol w:w="1186"/>
        <w:gridCol w:w="8"/>
        <w:gridCol w:w="997"/>
        <w:gridCol w:w="8"/>
        <w:gridCol w:w="1569"/>
        <w:gridCol w:w="8"/>
        <w:gridCol w:w="894"/>
        <w:gridCol w:w="8"/>
        <w:gridCol w:w="1569"/>
        <w:gridCol w:w="8"/>
      </w:tblGrid>
      <w:tr w:rsidR="00636CF2" w:rsidRPr="001C3530" w14:paraId="6E098BBE" w14:textId="77777777" w:rsidTr="00DA4B1C">
        <w:trPr>
          <w:gridAfter w:val="1"/>
          <w:wAfter w:w="8" w:type="dxa"/>
        </w:trPr>
        <w:tc>
          <w:tcPr>
            <w:tcW w:w="624" w:type="dxa"/>
          </w:tcPr>
          <w:p w14:paraId="7EF34279" w14:textId="77777777" w:rsidR="00636CF2" w:rsidRPr="001C3530" w:rsidRDefault="00636CF2" w:rsidP="002A4412">
            <w:pPr>
              <w:suppressAutoHyphens/>
              <w:jc w:val="center"/>
            </w:pPr>
            <w:r w:rsidRPr="001C3530">
              <w:t>№</w:t>
            </w:r>
          </w:p>
          <w:p w14:paraId="554A1065" w14:textId="77777777" w:rsidR="00636CF2" w:rsidRPr="001C3530" w:rsidRDefault="00636CF2" w:rsidP="002A4412">
            <w:pPr>
              <w:suppressAutoHyphens/>
              <w:jc w:val="center"/>
            </w:pPr>
            <w:r w:rsidRPr="001C3530">
              <w:t>п/п</w:t>
            </w:r>
          </w:p>
        </w:tc>
        <w:tc>
          <w:tcPr>
            <w:tcW w:w="3453" w:type="dxa"/>
            <w:vAlign w:val="center"/>
          </w:tcPr>
          <w:p w14:paraId="1563D706" w14:textId="77777777" w:rsidR="00636CF2" w:rsidRPr="003526A3" w:rsidRDefault="00636CF2" w:rsidP="008E326E">
            <w:pPr>
              <w:suppressAutoHyphens/>
              <w:jc w:val="center"/>
              <w:rPr>
                <w:rFonts w:eastAsia="MS Mincho"/>
              </w:rPr>
            </w:pPr>
            <w:r w:rsidRPr="00482008">
              <w:t>Наименование</w:t>
            </w:r>
            <w:r>
              <w:t xml:space="preserve"> </w:t>
            </w:r>
          </w:p>
        </w:tc>
        <w:tc>
          <w:tcPr>
            <w:tcW w:w="1186" w:type="dxa"/>
          </w:tcPr>
          <w:p w14:paraId="323CBCF9" w14:textId="77777777" w:rsidR="00636CF2" w:rsidRPr="003526A3" w:rsidRDefault="00636CF2" w:rsidP="002A4412">
            <w:pPr>
              <w:suppressAutoHyphens/>
              <w:jc w:val="center"/>
              <w:rPr>
                <w:rFonts w:eastAsia="MS Mincho"/>
              </w:rPr>
            </w:pPr>
            <w:r w:rsidRPr="003526A3">
              <w:rPr>
                <w:rFonts w:eastAsia="MS Mincho"/>
              </w:rPr>
              <w:t>Ед. изм.</w:t>
            </w:r>
          </w:p>
        </w:tc>
        <w:tc>
          <w:tcPr>
            <w:tcW w:w="1005" w:type="dxa"/>
            <w:gridSpan w:val="2"/>
          </w:tcPr>
          <w:p w14:paraId="5F2A7459" w14:textId="77777777" w:rsidR="00636CF2" w:rsidRPr="003526A3" w:rsidRDefault="00636CF2" w:rsidP="002A4412">
            <w:pPr>
              <w:suppressAutoHyphens/>
              <w:jc w:val="center"/>
              <w:rPr>
                <w:rFonts w:eastAsia="MS Mincho"/>
              </w:rPr>
            </w:pPr>
            <w:r w:rsidRPr="003526A3">
              <w:rPr>
                <w:rFonts w:eastAsia="MS Mincho"/>
              </w:rPr>
              <w:t>Кол-во</w:t>
            </w:r>
          </w:p>
        </w:tc>
        <w:tc>
          <w:tcPr>
            <w:tcW w:w="1577" w:type="dxa"/>
            <w:gridSpan w:val="2"/>
          </w:tcPr>
          <w:p w14:paraId="7ABE56A4" w14:textId="77777777" w:rsidR="00636CF2" w:rsidRPr="001C3530" w:rsidRDefault="00636CF2" w:rsidP="002A4412">
            <w:pPr>
              <w:suppressAutoHyphens/>
              <w:jc w:val="center"/>
              <w:rPr>
                <w:rFonts w:eastAsia="MS Mincho"/>
              </w:rPr>
            </w:pPr>
            <w:r>
              <w:rPr>
                <w:rFonts w:eastAsia="MS Mincho"/>
              </w:rPr>
              <w:t>Стоимость, руб.</w:t>
            </w:r>
          </w:p>
          <w:p w14:paraId="730EC963" w14:textId="77777777" w:rsidR="00636CF2" w:rsidRPr="001C3530" w:rsidRDefault="00636CF2" w:rsidP="002A4412">
            <w:pPr>
              <w:suppressAutoHyphens/>
              <w:jc w:val="center"/>
              <w:rPr>
                <w:rFonts w:eastAsia="MS Mincho"/>
              </w:rPr>
            </w:pPr>
            <w:r w:rsidRPr="001C3530">
              <w:rPr>
                <w:rFonts w:eastAsia="MS Mincho"/>
              </w:rPr>
              <w:t>(без НДС)</w:t>
            </w:r>
          </w:p>
        </w:tc>
        <w:tc>
          <w:tcPr>
            <w:tcW w:w="902" w:type="dxa"/>
            <w:gridSpan w:val="2"/>
          </w:tcPr>
          <w:p w14:paraId="1950C5E4" w14:textId="77777777" w:rsidR="00636CF2" w:rsidRPr="001C3530" w:rsidRDefault="00636CF2" w:rsidP="002A4412">
            <w:pPr>
              <w:suppressAutoHyphens/>
              <w:jc w:val="center"/>
              <w:rPr>
                <w:rFonts w:eastAsia="MS Mincho"/>
              </w:rPr>
            </w:pPr>
            <w:r>
              <w:rPr>
                <w:rFonts w:eastAsia="MS Mincho"/>
              </w:rPr>
              <w:t>НДС, руб.</w:t>
            </w:r>
          </w:p>
        </w:tc>
        <w:tc>
          <w:tcPr>
            <w:tcW w:w="1577" w:type="dxa"/>
            <w:gridSpan w:val="2"/>
            <w:vAlign w:val="center"/>
          </w:tcPr>
          <w:p w14:paraId="4AC47719" w14:textId="77777777" w:rsidR="00636CF2" w:rsidRDefault="00636CF2" w:rsidP="00DA4B1C">
            <w:pPr>
              <w:suppressAutoHyphens/>
              <w:jc w:val="center"/>
              <w:rPr>
                <w:rFonts w:eastAsia="MS Mincho"/>
              </w:rPr>
            </w:pPr>
            <w:r w:rsidRPr="001C3530">
              <w:rPr>
                <w:rFonts w:eastAsia="MS Mincho"/>
              </w:rPr>
              <w:t>Стоимость</w:t>
            </w:r>
            <w:r>
              <w:rPr>
                <w:rFonts w:eastAsia="MS Mincho"/>
              </w:rPr>
              <w:t>, руб.</w:t>
            </w:r>
          </w:p>
          <w:p w14:paraId="6E19C78E" w14:textId="77777777" w:rsidR="00636CF2" w:rsidRPr="001C3530" w:rsidRDefault="00636CF2" w:rsidP="00DA4B1C">
            <w:pPr>
              <w:suppressAutoHyphens/>
              <w:jc w:val="center"/>
              <w:rPr>
                <w:rFonts w:eastAsia="MS Mincho"/>
              </w:rPr>
            </w:pPr>
            <w:r w:rsidRPr="00E4305D">
              <w:rPr>
                <w:rFonts w:eastAsia="MS Mincho"/>
              </w:rPr>
              <w:t>(с учетом НДС)</w:t>
            </w:r>
          </w:p>
        </w:tc>
      </w:tr>
      <w:tr w:rsidR="00636CF2" w:rsidRPr="001C3530" w14:paraId="140278C5" w14:textId="77777777" w:rsidTr="00DA4B1C">
        <w:trPr>
          <w:gridAfter w:val="1"/>
          <w:wAfter w:w="8" w:type="dxa"/>
        </w:trPr>
        <w:tc>
          <w:tcPr>
            <w:tcW w:w="624" w:type="dxa"/>
          </w:tcPr>
          <w:p w14:paraId="7F42ED48" w14:textId="77777777" w:rsidR="00636CF2" w:rsidRPr="001C3530" w:rsidRDefault="00636CF2" w:rsidP="002A4412">
            <w:pPr>
              <w:suppressAutoHyphens/>
              <w:jc w:val="center"/>
            </w:pPr>
            <w:r>
              <w:t>1</w:t>
            </w:r>
          </w:p>
        </w:tc>
        <w:tc>
          <w:tcPr>
            <w:tcW w:w="3453" w:type="dxa"/>
          </w:tcPr>
          <w:p w14:paraId="23CCC053" w14:textId="0631C87A" w:rsidR="00636CF2" w:rsidRPr="008C282F" w:rsidRDefault="00D31566" w:rsidP="002F3F82">
            <w:pPr>
              <w:suppressAutoHyphens/>
              <w:rPr>
                <w:szCs w:val="28"/>
              </w:rPr>
            </w:pPr>
            <w:r>
              <w:rPr>
                <w:color w:val="auto"/>
                <w:szCs w:val="28"/>
              </w:rPr>
              <w:t>Капитальный ремонт водогрейного котла №4 инв. №9046</w:t>
            </w:r>
            <w:r w:rsidR="00AC51E4" w:rsidRPr="008A6DF6">
              <w:rPr>
                <w:szCs w:val="28"/>
              </w:rPr>
              <w:t>,</w:t>
            </w:r>
            <w:r w:rsidR="00AC51E4" w:rsidRPr="00645141">
              <w:t xml:space="preserve"> находящ</w:t>
            </w:r>
            <w:r>
              <w:t>егося</w:t>
            </w:r>
            <w:r w:rsidR="00AC51E4" w:rsidRPr="00645141">
              <w:t xml:space="preserve"> на балансовом учете</w:t>
            </w:r>
            <w:r w:rsidR="00AC51E4" w:rsidRPr="00EF1917">
              <w:t xml:space="preserve"> Воронежского ВРЗ АО «ВРМ»,</w:t>
            </w:r>
            <w:r w:rsidR="008A6DF6">
              <w:t xml:space="preserve"> в 202</w:t>
            </w:r>
            <w:r w:rsidR="00FA1E68">
              <w:t>3</w:t>
            </w:r>
            <w:r w:rsidR="00AC51E4">
              <w:t xml:space="preserve"> </w:t>
            </w:r>
            <w:r w:rsidR="00AC51E4" w:rsidRPr="00EF1917">
              <w:t>году</w:t>
            </w:r>
            <w:r w:rsidR="00211C21">
              <w:t>.</w:t>
            </w:r>
            <w:r w:rsidR="00603052">
              <w:t xml:space="preserve"> </w:t>
            </w:r>
          </w:p>
        </w:tc>
        <w:tc>
          <w:tcPr>
            <w:tcW w:w="1186" w:type="dxa"/>
            <w:vAlign w:val="center"/>
          </w:tcPr>
          <w:p w14:paraId="00FAF0E5" w14:textId="77777777" w:rsidR="00636CF2" w:rsidRPr="00636CF2" w:rsidRDefault="00F64FA0" w:rsidP="002A4412">
            <w:pPr>
              <w:suppressAutoHyphens/>
              <w:jc w:val="center"/>
              <w:rPr>
                <w:szCs w:val="28"/>
              </w:rPr>
            </w:pPr>
            <w:r>
              <w:rPr>
                <w:szCs w:val="28"/>
              </w:rPr>
              <w:t>шт.</w:t>
            </w:r>
          </w:p>
        </w:tc>
        <w:tc>
          <w:tcPr>
            <w:tcW w:w="1005" w:type="dxa"/>
            <w:gridSpan w:val="2"/>
            <w:vAlign w:val="center"/>
          </w:tcPr>
          <w:p w14:paraId="35F83245" w14:textId="66CDFF5D" w:rsidR="00636CF2" w:rsidRPr="00636CF2" w:rsidRDefault="00D31566" w:rsidP="002A4412">
            <w:pPr>
              <w:suppressAutoHyphens/>
              <w:jc w:val="center"/>
              <w:rPr>
                <w:szCs w:val="28"/>
              </w:rPr>
            </w:pPr>
            <w:r>
              <w:rPr>
                <w:szCs w:val="28"/>
              </w:rPr>
              <w:t>1</w:t>
            </w:r>
          </w:p>
        </w:tc>
        <w:tc>
          <w:tcPr>
            <w:tcW w:w="1577" w:type="dxa"/>
            <w:gridSpan w:val="2"/>
          </w:tcPr>
          <w:p w14:paraId="0DAD59F0" w14:textId="77777777" w:rsidR="00636CF2" w:rsidRPr="00636CF2" w:rsidRDefault="00636CF2" w:rsidP="002A4412">
            <w:pPr>
              <w:suppressAutoHyphens/>
              <w:jc w:val="both"/>
              <w:rPr>
                <w:szCs w:val="28"/>
              </w:rPr>
            </w:pPr>
          </w:p>
        </w:tc>
        <w:tc>
          <w:tcPr>
            <w:tcW w:w="902" w:type="dxa"/>
            <w:gridSpan w:val="2"/>
          </w:tcPr>
          <w:p w14:paraId="4E5FF519" w14:textId="77777777" w:rsidR="00636CF2" w:rsidRPr="001C3530" w:rsidRDefault="00636CF2" w:rsidP="002A4412">
            <w:pPr>
              <w:suppressAutoHyphens/>
              <w:jc w:val="both"/>
            </w:pPr>
          </w:p>
        </w:tc>
        <w:tc>
          <w:tcPr>
            <w:tcW w:w="1577" w:type="dxa"/>
            <w:gridSpan w:val="2"/>
          </w:tcPr>
          <w:p w14:paraId="524AA0AA" w14:textId="77777777" w:rsidR="00636CF2" w:rsidRPr="001C3530" w:rsidRDefault="00636CF2" w:rsidP="002A4412">
            <w:pPr>
              <w:suppressAutoHyphens/>
              <w:jc w:val="both"/>
            </w:pPr>
          </w:p>
        </w:tc>
      </w:tr>
      <w:tr w:rsidR="00636CF2" w:rsidRPr="001C3530" w14:paraId="45116CD8" w14:textId="77777777" w:rsidTr="00DA4B1C">
        <w:tc>
          <w:tcPr>
            <w:tcW w:w="5271" w:type="dxa"/>
            <w:gridSpan w:val="4"/>
          </w:tcPr>
          <w:p w14:paraId="3DDFDD55" w14:textId="77777777" w:rsidR="00636CF2" w:rsidRPr="003526A3" w:rsidRDefault="00636CF2" w:rsidP="002A4412">
            <w:pPr>
              <w:suppressAutoHyphens/>
              <w:jc w:val="both"/>
            </w:pPr>
            <w:r>
              <w:t>ИТОГО</w:t>
            </w:r>
          </w:p>
        </w:tc>
        <w:tc>
          <w:tcPr>
            <w:tcW w:w="1005" w:type="dxa"/>
            <w:gridSpan w:val="2"/>
          </w:tcPr>
          <w:p w14:paraId="503ACF75" w14:textId="77777777" w:rsidR="00636CF2" w:rsidRPr="003526A3" w:rsidRDefault="00636CF2" w:rsidP="002A4412">
            <w:pPr>
              <w:suppressAutoHyphens/>
              <w:jc w:val="both"/>
            </w:pPr>
          </w:p>
        </w:tc>
        <w:tc>
          <w:tcPr>
            <w:tcW w:w="1577" w:type="dxa"/>
            <w:gridSpan w:val="2"/>
          </w:tcPr>
          <w:p w14:paraId="7B35A393" w14:textId="77777777" w:rsidR="00636CF2" w:rsidRPr="009B4CE1" w:rsidRDefault="00636CF2" w:rsidP="002A4412">
            <w:pPr>
              <w:suppressAutoHyphens/>
              <w:jc w:val="both"/>
              <w:rPr>
                <w:color w:val="FF0000"/>
              </w:rPr>
            </w:pPr>
          </w:p>
        </w:tc>
        <w:tc>
          <w:tcPr>
            <w:tcW w:w="902" w:type="dxa"/>
            <w:gridSpan w:val="2"/>
          </w:tcPr>
          <w:p w14:paraId="53D14A11" w14:textId="77777777" w:rsidR="00636CF2" w:rsidRPr="001C3530" w:rsidRDefault="00636CF2" w:rsidP="002A4412">
            <w:pPr>
              <w:suppressAutoHyphens/>
              <w:jc w:val="both"/>
            </w:pPr>
          </w:p>
        </w:tc>
        <w:tc>
          <w:tcPr>
            <w:tcW w:w="1577" w:type="dxa"/>
            <w:gridSpan w:val="2"/>
          </w:tcPr>
          <w:p w14:paraId="1F135E32" w14:textId="77777777" w:rsidR="00636CF2" w:rsidRPr="001C3530" w:rsidRDefault="00636CF2" w:rsidP="002A4412">
            <w:pPr>
              <w:suppressAutoHyphens/>
              <w:jc w:val="both"/>
            </w:pPr>
          </w:p>
        </w:tc>
      </w:tr>
    </w:tbl>
    <w:p w14:paraId="48897BA7" w14:textId="77777777" w:rsidR="00ED6598" w:rsidRDefault="00ED6598" w:rsidP="00ED6598">
      <w:pPr>
        <w:pStyle w:val="33"/>
        <w:tabs>
          <w:tab w:val="num" w:pos="1800"/>
        </w:tabs>
        <w:jc w:val="both"/>
        <w:rPr>
          <w:sz w:val="28"/>
          <w:szCs w:val="28"/>
        </w:rPr>
      </w:pPr>
    </w:p>
    <w:p w14:paraId="5D597FB2" w14:textId="77777777"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14:paraId="4D84BB30" w14:textId="77777777" w:rsidR="003B0002" w:rsidRDefault="003B0002" w:rsidP="003B0002">
      <w:pPr>
        <w:ind w:firstLine="709"/>
        <w:jc w:val="both"/>
        <w:rPr>
          <w:rStyle w:val="FontStyle27"/>
          <w:szCs w:val="28"/>
        </w:rPr>
      </w:pPr>
    </w:p>
    <w:p w14:paraId="780DED03"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494A7E5B" w14:textId="77777777" w:rsidR="003B0002" w:rsidRPr="00CB75F2" w:rsidRDefault="003B0002" w:rsidP="003B0002">
      <w:pPr>
        <w:pStyle w:val="a3"/>
        <w:jc w:val="center"/>
      </w:pPr>
      <w:r w:rsidRPr="00CB75F2">
        <w:t xml:space="preserve">(Полное наименование </w:t>
      </w:r>
      <w:r w:rsidR="00080506">
        <w:t>участник</w:t>
      </w:r>
      <w:r w:rsidRPr="00CB75F2">
        <w:t>а)</w:t>
      </w:r>
    </w:p>
    <w:p w14:paraId="49DE430C" w14:textId="77777777"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14:paraId="6EBF02F7" w14:textId="77777777" w:rsidR="00D866A0" w:rsidRDefault="003B0002" w:rsidP="00D866A0">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30E1B53E" w14:textId="07CA74DF" w:rsidR="003740B2" w:rsidRDefault="003740B2" w:rsidP="00D866A0">
      <w:pPr>
        <w:pStyle w:val="a3"/>
      </w:pPr>
    </w:p>
    <w:p w14:paraId="7CF23991" w14:textId="73977678" w:rsidR="00D31566" w:rsidRDefault="00D31566" w:rsidP="00D866A0">
      <w:pPr>
        <w:pStyle w:val="a3"/>
      </w:pPr>
    </w:p>
    <w:p w14:paraId="14A8D11B" w14:textId="2B6AC7DC" w:rsidR="00D31566" w:rsidRDefault="00D31566" w:rsidP="00D866A0">
      <w:pPr>
        <w:pStyle w:val="a3"/>
      </w:pPr>
    </w:p>
    <w:p w14:paraId="3A820E9A" w14:textId="2A76EEF5" w:rsidR="00D31566" w:rsidRDefault="00D31566" w:rsidP="00D866A0">
      <w:pPr>
        <w:pStyle w:val="a3"/>
      </w:pPr>
    </w:p>
    <w:p w14:paraId="2FB9EBA5" w14:textId="0A91ED17" w:rsidR="00D31566" w:rsidRDefault="00D31566" w:rsidP="00D866A0">
      <w:pPr>
        <w:pStyle w:val="a3"/>
      </w:pPr>
    </w:p>
    <w:p w14:paraId="1B413E29" w14:textId="30FA6437" w:rsidR="00D31566" w:rsidRDefault="00D31566" w:rsidP="00D866A0">
      <w:pPr>
        <w:pStyle w:val="a3"/>
      </w:pPr>
    </w:p>
    <w:p w14:paraId="10E36A19" w14:textId="7F6A0BEF" w:rsidR="00D31566" w:rsidRDefault="00D31566" w:rsidP="00D866A0">
      <w:pPr>
        <w:pStyle w:val="a3"/>
      </w:pPr>
    </w:p>
    <w:p w14:paraId="2258BB46" w14:textId="41153230" w:rsidR="00D31566" w:rsidRDefault="00D31566" w:rsidP="00D866A0">
      <w:pPr>
        <w:pStyle w:val="a3"/>
      </w:pPr>
    </w:p>
    <w:p w14:paraId="65333965" w14:textId="792DCF59" w:rsidR="00D31566" w:rsidRDefault="00D31566" w:rsidP="00D866A0">
      <w:pPr>
        <w:pStyle w:val="a3"/>
      </w:pPr>
    </w:p>
    <w:p w14:paraId="6D788C9B" w14:textId="77777777" w:rsidR="00D31566" w:rsidRDefault="00D31566" w:rsidP="00D866A0">
      <w:pPr>
        <w:pStyle w:val="a3"/>
      </w:pPr>
    </w:p>
    <w:p w14:paraId="5DF2DA92" w14:textId="77777777" w:rsidR="00D56CF8" w:rsidRPr="00D866A0" w:rsidRDefault="00D866A0" w:rsidP="00D866A0">
      <w:pPr>
        <w:pStyle w:val="a3"/>
      </w:pPr>
      <w:r>
        <w:lastRenderedPageBreak/>
        <w:t xml:space="preserve">                                                                                                                             </w:t>
      </w:r>
      <w:r w:rsidR="00D56CF8" w:rsidRPr="00294485">
        <w:rPr>
          <w:b w:val="0"/>
          <w:color w:val="auto"/>
          <w:sz w:val="22"/>
          <w:szCs w:val="22"/>
        </w:rPr>
        <w:t>Приложение № 4</w:t>
      </w:r>
    </w:p>
    <w:p w14:paraId="48B80514" w14:textId="77777777"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14:paraId="56A7BBA3" w14:textId="64C17D58"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864929" w:rsidRPr="00FB0B37">
        <w:rPr>
          <w:color w:val="auto"/>
          <w:sz w:val="24"/>
        </w:rPr>
        <w:t>/</w:t>
      </w:r>
      <w:r w:rsidR="00C44180">
        <w:rPr>
          <w:color w:val="auto"/>
          <w:sz w:val="24"/>
        </w:rPr>
        <w:t>69</w:t>
      </w:r>
      <w:r w:rsidR="008A6DF6" w:rsidRPr="00FB0B37">
        <w:rPr>
          <w:color w:val="auto"/>
          <w:sz w:val="24"/>
        </w:rPr>
        <w:t>-В</w:t>
      </w:r>
      <w:r w:rsidR="008A6DF6">
        <w:rPr>
          <w:color w:val="000000" w:themeColor="text1"/>
          <w:sz w:val="24"/>
        </w:rPr>
        <w:t>ВРЗ/202</w:t>
      </w:r>
      <w:r w:rsidR="00FA1E68">
        <w:rPr>
          <w:color w:val="000000" w:themeColor="text1"/>
          <w:sz w:val="24"/>
        </w:rPr>
        <w:t>3</w:t>
      </w:r>
    </w:p>
    <w:p w14:paraId="7BD64137" w14:textId="77777777" w:rsidR="00582D17" w:rsidRPr="00294485" w:rsidRDefault="00582D17" w:rsidP="00582D17">
      <w:pPr>
        <w:jc w:val="center"/>
        <w:rPr>
          <w:color w:val="auto"/>
          <w:sz w:val="24"/>
        </w:rPr>
      </w:pPr>
      <w:r w:rsidRPr="00294485">
        <w:rPr>
          <w:color w:val="auto"/>
          <w:sz w:val="24"/>
        </w:rPr>
        <w:t xml:space="preserve">                                                                                                                          </w:t>
      </w:r>
    </w:p>
    <w:p w14:paraId="6590D57C" w14:textId="77777777" w:rsidR="004113F1" w:rsidRPr="004113F1" w:rsidRDefault="004113F1" w:rsidP="004113F1">
      <w:pPr>
        <w:jc w:val="center"/>
        <w:rPr>
          <w:color w:val="auto"/>
          <w:sz w:val="24"/>
        </w:rPr>
      </w:pPr>
      <w:r w:rsidRPr="004113F1">
        <w:rPr>
          <w:color w:val="auto"/>
          <w:sz w:val="24"/>
        </w:rPr>
        <w:t xml:space="preserve">                                                                                                                          проект</w:t>
      </w:r>
    </w:p>
    <w:p w14:paraId="005AF5A7" w14:textId="77777777"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14:paraId="3C8EC7F5" w14:textId="77777777" w:rsidR="004113F1" w:rsidRPr="004113F1" w:rsidRDefault="004113F1" w:rsidP="004113F1">
      <w:pPr>
        <w:shd w:val="clear" w:color="auto" w:fill="FFFFFF"/>
        <w:jc w:val="center"/>
        <w:rPr>
          <w:rFonts w:eastAsia="Arial Unicode MS"/>
          <w:color w:val="auto"/>
          <w:sz w:val="26"/>
          <w:szCs w:val="26"/>
        </w:rPr>
      </w:pPr>
    </w:p>
    <w:p w14:paraId="4C99D600" w14:textId="77777777"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w:t>
      </w:r>
      <w:proofErr w:type="gramStart"/>
      <w:r w:rsidRPr="004113F1">
        <w:rPr>
          <w:bCs/>
          <w:sz w:val="26"/>
          <w:szCs w:val="26"/>
        </w:rPr>
        <w:t>_»_</w:t>
      </w:r>
      <w:proofErr w:type="gramEnd"/>
      <w:r w:rsidRPr="004113F1">
        <w:rPr>
          <w:bCs/>
          <w:sz w:val="26"/>
          <w:szCs w:val="26"/>
        </w:rPr>
        <w:t>_______ 20__</w:t>
      </w:r>
      <w:r w:rsidRPr="004113F1">
        <w:rPr>
          <w:bCs/>
          <w:spacing w:val="3"/>
          <w:sz w:val="26"/>
          <w:szCs w:val="26"/>
        </w:rPr>
        <w:t>г.</w:t>
      </w:r>
    </w:p>
    <w:p w14:paraId="44B3979D"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38CC452B" w14:textId="77777777"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w:t>
      </w:r>
      <w:proofErr w:type="spellStart"/>
      <w:r w:rsidRPr="004113F1">
        <w:rPr>
          <w:bCs/>
          <w:color w:val="auto"/>
          <w:sz w:val="26"/>
          <w:szCs w:val="26"/>
        </w:rPr>
        <w:t>Ижокина</w:t>
      </w:r>
      <w:proofErr w:type="spellEnd"/>
      <w:r w:rsidRPr="004113F1">
        <w:rPr>
          <w:bCs/>
          <w:color w:val="auto"/>
          <w:sz w:val="26"/>
          <w:szCs w:val="26"/>
        </w:rPr>
        <w:t xml:space="preserve">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ВРМ-86/22 </w:t>
      </w:r>
      <w:r w:rsidR="008A6DF6">
        <w:rPr>
          <w:bCs/>
          <w:color w:val="auto"/>
          <w:sz w:val="26"/>
          <w:szCs w:val="26"/>
        </w:rPr>
        <w:t>от 20.12.202</w:t>
      </w:r>
      <w:r w:rsidR="00FA1E68">
        <w:rPr>
          <w:bCs/>
          <w:color w:val="auto"/>
          <w:sz w:val="26"/>
          <w:szCs w:val="26"/>
        </w:rPr>
        <w:t>2</w:t>
      </w:r>
      <w:r w:rsidR="00CF3731">
        <w:rPr>
          <w:bCs/>
          <w:color w:val="auto"/>
          <w:sz w:val="26"/>
          <w:szCs w:val="26"/>
        </w:rPr>
        <w:t xml:space="preserve"> </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0F864204" w14:textId="77777777" w:rsidR="004113F1" w:rsidRPr="004113F1" w:rsidRDefault="004113F1" w:rsidP="004113F1">
      <w:pPr>
        <w:widowControl w:val="0"/>
        <w:shd w:val="clear" w:color="auto" w:fill="FFFFFF"/>
        <w:autoSpaceDE w:val="0"/>
        <w:autoSpaceDN w:val="0"/>
        <w:adjustRightInd w:val="0"/>
        <w:jc w:val="both"/>
        <w:rPr>
          <w:bCs/>
          <w:color w:val="auto"/>
          <w:sz w:val="26"/>
          <w:szCs w:val="26"/>
        </w:rPr>
      </w:pPr>
    </w:p>
    <w:p w14:paraId="2C9F3A31"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14:paraId="7388401E" w14:textId="3A80A408" w:rsidR="004113F1" w:rsidRPr="00D31566" w:rsidRDefault="004113F1" w:rsidP="00DB6AA6">
      <w:pPr>
        <w:ind w:right="135" w:firstLine="708"/>
        <w:jc w:val="both"/>
        <w:rPr>
          <w:sz w:val="26"/>
          <w:szCs w:val="26"/>
        </w:rPr>
      </w:pPr>
      <w:r w:rsidRPr="00D31566">
        <w:rPr>
          <w:rFonts w:eastAsia="Arial Unicode MS"/>
          <w:color w:val="auto"/>
          <w:sz w:val="26"/>
          <w:szCs w:val="26"/>
        </w:rPr>
        <w:t xml:space="preserve">1.1. Подрядчик принимает на себя обязательства </w:t>
      </w:r>
      <w:r w:rsidRPr="00D31566">
        <w:rPr>
          <w:rFonts w:eastAsia="Arial Unicode MS"/>
          <w:sz w:val="26"/>
          <w:szCs w:val="26"/>
        </w:rPr>
        <w:t xml:space="preserve">по заданию Заказчика выполнить </w:t>
      </w:r>
      <w:r w:rsidRPr="00D31566">
        <w:rPr>
          <w:color w:val="auto"/>
          <w:sz w:val="26"/>
          <w:szCs w:val="26"/>
        </w:rPr>
        <w:t xml:space="preserve">работы </w:t>
      </w:r>
      <w:r w:rsidR="00D31566" w:rsidRPr="00D31566">
        <w:rPr>
          <w:color w:val="auto"/>
          <w:sz w:val="26"/>
          <w:szCs w:val="26"/>
        </w:rPr>
        <w:t>по капитальному ремонту водогрейного котла №4 инв. №9046</w:t>
      </w:r>
      <w:r w:rsidR="002F3F82" w:rsidRPr="00D31566">
        <w:rPr>
          <w:sz w:val="26"/>
          <w:szCs w:val="26"/>
        </w:rPr>
        <w:t>, находящ</w:t>
      </w:r>
      <w:r w:rsidR="00DB6AA6" w:rsidRPr="00D31566">
        <w:rPr>
          <w:sz w:val="26"/>
          <w:szCs w:val="26"/>
        </w:rPr>
        <w:t>ихся</w:t>
      </w:r>
      <w:r w:rsidRPr="00D31566">
        <w:rPr>
          <w:sz w:val="26"/>
          <w:szCs w:val="26"/>
        </w:rPr>
        <w:t xml:space="preserve"> на балансовом учете </w:t>
      </w:r>
      <w:r w:rsidRPr="00D31566">
        <w:rPr>
          <w:color w:val="auto"/>
          <w:sz w:val="26"/>
          <w:szCs w:val="26"/>
        </w:rPr>
        <w:t>Воронежского ВРЗ АО «ВРМ», расположенного по адресу г. Воронеж, пер. Богдана Хмельницкого, д.1 (далее Объект).</w:t>
      </w:r>
    </w:p>
    <w:p w14:paraId="4D10A254" w14:textId="77777777"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14:paraId="12304BDB" w14:textId="4ABB9E91" w:rsidR="004113F1" w:rsidRPr="00D3156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w:t>
      </w:r>
      <w:r w:rsidRPr="00D31566">
        <w:rPr>
          <w:rFonts w:eastAsia="Arial Unicode MS"/>
          <w:color w:val="auto"/>
          <w:sz w:val="26"/>
          <w:szCs w:val="26"/>
        </w:rPr>
        <w:t xml:space="preserve">(Приложение № 1), являющемся </w:t>
      </w:r>
      <w:r w:rsidR="004C36C1" w:rsidRPr="00D31566">
        <w:rPr>
          <w:rFonts w:eastAsia="Arial Unicode MS"/>
          <w:color w:val="auto"/>
          <w:sz w:val="26"/>
          <w:szCs w:val="26"/>
        </w:rPr>
        <w:t>неотъемлемой частью настоящего Договора,</w:t>
      </w:r>
      <w:r w:rsidRPr="00D31566">
        <w:rPr>
          <w:rFonts w:eastAsia="Arial Unicode MS"/>
          <w:color w:val="auto"/>
          <w:sz w:val="26"/>
          <w:szCs w:val="26"/>
        </w:rPr>
        <w:t xml:space="preserve"> и включают Работы </w:t>
      </w:r>
      <w:r w:rsidR="00D31566" w:rsidRPr="00D31566">
        <w:rPr>
          <w:color w:val="auto"/>
          <w:sz w:val="26"/>
          <w:szCs w:val="26"/>
        </w:rPr>
        <w:t>по капитальному ремонту водогрейного котла №4 инв. №9046</w:t>
      </w:r>
      <w:r w:rsidR="008A6DF6" w:rsidRPr="00D31566">
        <w:rPr>
          <w:color w:val="auto"/>
          <w:sz w:val="26"/>
          <w:szCs w:val="26"/>
        </w:rPr>
        <w:t>.</w:t>
      </w:r>
    </w:p>
    <w:p w14:paraId="61DAD424" w14:textId="77777777"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14:paraId="23096323" w14:textId="77777777"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14:paraId="3A2D0B6F" w14:textId="77777777"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xml:space="preserve">- окончание работ – </w:t>
      </w:r>
      <w:r w:rsidRPr="00DB6AA6">
        <w:rPr>
          <w:rFonts w:eastAsia="Arial Unicode MS"/>
          <w:color w:val="auto"/>
          <w:sz w:val="26"/>
          <w:szCs w:val="26"/>
        </w:rPr>
        <w:t>3</w:t>
      </w:r>
      <w:r w:rsidR="00211C21" w:rsidRPr="00DB6AA6">
        <w:rPr>
          <w:rFonts w:eastAsia="Arial Unicode MS"/>
          <w:color w:val="auto"/>
          <w:sz w:val="26"/>
          <w:szCs w:val="26"/>
        </w:rPr>
        <w:t>0</w:t>
      </w:r>
      <w:r w:rsidRPr="00DB6AA6">
        <w:rPr>
          <w:rFonts w:eastAsia="Arial Unicode MS"/>
          <w:color w:val="auto"/>
          <w:sz w:val="26"/>
          <w:szCs w:val="26"/>
        </w:rPr>
        <w:t>.0</w:t>
      </w:r>
      <w:r w:rsidR="00211C21" w:rsidRPr="00DB6AA6">
        <w:rPr>
          <w:rFonts w:eastAsia="Arial Unicode MS"/>
          <w:color w:val="auto"/>
          <w:sz w:val="26"/>
          <w:szCs w:val="26"/>
        </w:rPr>
        <w:t>9</w:t>
      </w:r>
      <w:r w:rsidR="008A6DF6" w:rsidRPr="00DB6AA6">
        <w:rPr>
          <w:rFonts w:eastAsia="Arial Unicode MS"/>
          <w:color w:val="auto"/>
          <w:sz w:val="26"/>
          <w:szCs w:val="26"/>
        </w:rPr>
        <w:t>.202</w:t>
      </w:r>
      <w:r w:rsidR="00FA1E68" w:rsidRPr="00DB6AA6">
        <w:rPr>
          <w:rFonts w:eastAsia="Arial Unicode MS"/>
          <w:color w:val="auto"/>
          <w:sz w:val="26"/>
          <w:szCs w:val="26"/>
        </w:rPr>
        <w:t>3</w:t>
      </w:r>
      <w:r w:rsidR="004113F1" w:rsidRPr="00DB6AA6">
        <w:rPr>
          <w:rFonts w:eastAsia="Arial Unicode MS"/>
          <w:color w:val="auto"/>
          <w:sz w:val="26"/>
          <w:szCs w:val="26"/>
        </w:rPr>
        <w:t xml:space="preserve"> г.</w:t>
      </w:r>
    </w:p>
    <w:p w14:paraId="6D1C735E"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14:paraId="7782D960" w14:textId="77777777"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14:paraId="71DA3E5E" w14:textId="77777777" w:rsidR="004113F1" w:rsidRPr="004113F1" w:rsidRDefault="004113F1" w:rsidP="004113F1">
      <w:pPr>
        <w:spacing w:before="120" w:after="120"/>
        <w:jc w:val="center"/>
        <w:rPr>
          <w:rFonts w:eastAsia="Arial Unicode MS"/>
          <w:b/>
          <w:bCs/>
          <w:color w:val="auto"/>
          <w:sz w:val="26"/>
          <w:szCs w:val="26"/>
        </w:rPr>
      </w:pPr>
    </w:p>
    <w:p w14:paraId="5C979E26"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14:paraId="3F9AF757" w14:textId="52F79C92"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00211C21">
        <w:rPr>
          <w:rFonts w:eastAsia="Arial Unicode MS"/>
          <w:b/>
          <w:color w:val="auto"/>
          <w:sz w:val="26"/>
          <w:szCs w:val="26"/>
        </w:rPr>
        <w:t>–</w:t>
      </w:r>
      <w:r w:rsidR="00D31566">
        <w:rPr>
          <w:color w:val="auto"/>
          <w:szCs w:val="28"/>
        </w:rPr>
        <w:t>водогрейный котел №4 инв. №9046</w:t>
      </w:r>
      <w:r w:rsidR="008A6DF6" w:rsidRPr="008A6DF6">
        <w:rPr>
          <w:sz w:val="26"/>
          <w:szCs w:val="26"/>
        </w:rPr>
        <w:t xml:space="preserve">, </w:t>
      </w:r>
      <w:r w:rsidR="00211C21" w:rsidRPr="008A6DF6">
        <w:rPr>
          <w:sz w:val="26"/>
          <w:szCs w:val="26"/>
        </w:rPr>
        <w:t>находящ</w:t>
      </w:r>
      <w:r w:rsidR="00D31566">
        <w:rPr>
          <w:sz w:val="26"/>
          <w:szCs w:val="26"/>
        </w:rPr>
        <w:t>егося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14:paraId="370F8EC9"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14:paraId="6AE5881D"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02A3AB3D" w14:textId="77777777"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5BECE972" w14:textId="77777777" w:rsidR="004113F1" w:rsidRPr="004113F1" w:rsidRDefault="004113F1" w:rsidP="007F7CC5">
      <w:pPr>
        <w:jc w:val="both"/>
        <w:rPr>
          <w:rFonts w:eastAsia="Arial Unicode MS"/>
          <w:color w:val="auto"/>
          <w:sz w:val="26"/>
          <w:szCs w:val="26"/>
        </w:rPr>
      </w:pPr>
    </w:p>
    <w:p w14:paraId="2AC4B3A7"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14:paraId="572CD419" w14:textId="77777777"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6DD1B964" w14:textId="77777777" w:rsidR="00F573AA"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451B29A5" w14:textId="77777777" w:rsidR="006E1A08" w:rsidRPr="004113F1" w:rsidRDefault="006E1A08" w:rsidP="006E1A08">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Pr>
          <w:rFonts w:eastAsia="Arial Unicode MS"/>
          <w:iCs/>
          <w:sz w:val="26"/>
          <w:szCs w:val="26"/>
        </w:rPr>
        <w:t>а)</w:t>
      </w:r>
      <w:r w:rsidRPr="004113F1">
        <w:rPr>
          <w:rFonts w:eastAsia="Arial Unicode MS"/>
          <w:iCs/>
          <w:sz w:val="26"/>
          <w:szCs w:val="26"/>
        </w:rPr>
        <w:t>.</w:t>
      </w:r>
    </w:p>
    <w:p w14:paraId="0564E360" w14:textId="77777777"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0A737C58" w14:textId="77777777"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14:paraId="0B7604BA" w14:textId="77777777"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49A0155B" w14:textId="77777777" w:rsidR="004113F1" w:rsidRPr="004113F1" w:rsidRDefault="004113F1" w:rsidP="004113F1">
      <w:pPr>
        <w:ind w:firstLine="709"/>
        <w:jc w:val="both"/>
        <w:rPr>
          <w:color w:val="auto"/>
          <w:sz w:val="26"/>
          <w:szCs w:val="26"/>
        </w:rPr>
      </w:pPr>
    </w:p>
    <w:p w14:paraId="1D603055" w14:textId="77777777"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14:paraId="0E2AF26A"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14:paraId="20A29591"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185092FA"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6623363E"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4113F1">
        <w:rPr>
          <w:rFonts w:eastAsia="Arial Unicode MS"/>
          <w:color w:val="auto"/>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6FE4D5EB"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38EF79B4"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561CC66E"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28F55436"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14:paraId="66AC64D2"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7EA4B7E2"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102F5303"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029061F3" w14:textId="77777777"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14:paraId="780A622B" w14:textId="77777777" w:rsidR="004113F1" w:rsidRPr="004113F1" w:rsidRDefault="004113F1" w:rsidP="004113F1">
      <w:pPr>
        <w:tabs>
          <w:tab w:val="left" w:pos="0"/>
        </w:tabs>
        <w:suppressAutoHyphens/>
        <w:ind w:left="709"/>
        <w:contextualSpacing/>
        <w:jc w:val="both"/>
        <w:rPr>
          <w:rFonts w:eastAsia="Arial Unicode MS"/>
          <w:color w:val="auto"/>
          <w:sz w:val="26"/>
          <w:szCs w:val="26"/>
        </w:rPr>
      </w:pPr>
    </w:p>
    <w:p w14:paraId="416502FC" w14:textId="77777777"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14:paraId="5B305596"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DB6AA6" w:rsidRPr="00DB6AA6">
        <w:rPr>
          <w:rFonts w:eastAsia="Arial Unicode MS"/>
          <w:bCs/>
          <w:color w:val="auto"/>
          <w:sz w:val="26"/>
          <w:szCs w:val="26"/>
        </w:rPr>
        <w:t>24</w:t>
      </w:r>
      <w:r w:rsidRPr="00DB6AA6">
        <w:rPr>
          <w:rFonts w:eastAsia="Arial Unicode MS"/>
          <w:bCs/>
          <w:color w:val="auto"/>
          <w:sz w:val="26"/>
          <w:szCs w:val="26"/>
        </w:rPr>
        <w:t xml:space="preserve"> (</w:t>
      </w:r>
      <w:r w:rsidR="00DB6AA6" w:rsidRPr="00DB6AA6">
        <w:rPr>
          <w:rFonts w:eastAsia="Arial Unicode MS"/>
          <w:bCs/>
          <w:color w:val="auto"/>
          <w:sz w:val="26"/>
          <w:szCs w:val="26"/>
        </w:rPr>
        <w:t>двадцать четыре</w:t>
      </w:r>
      <w:r w:rsidRPr="00DB6AA6">
        <w:rPr>
          <w:rFonts w:eastAsia="Arial Unicode MS"/>
          <w:bCs/>
          <w:color w:val="auto"/>
          <w:sz w:val="26"/>
          <w:szCs w:val="26"/>
        </w:rPr>
        <w:t>)</w:t>
      </w:r>
      <w:r w:rsidRPr="004113F1">
        <w:rPr>
          <w:rFonts w:eastAsia="Arial Unicode MS"/>
          <w:bCs/>
          <w:color w:val="auto"/>
          <w:sz w:val="26"/>
          <w:szCs w:val="26"/>
        </w:rPr>
        <w:t xml:space="preserve"> месяц</w:t>
      </w:r>
      <w:r w:rsidR="00DB6AA6">
        <w:rPr>
          <w:rFonts w:eastAsia="Arial Unicode MS"/>
          <w:bCs/>
          <w:color w:val="auto"/>
          <w:sz w:val="26"/>
          <w:szCs w:val="26"/>
        </w:rPr>
        <w:t>а</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85045BD"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4113F1">
        <w:rPr>
          <w:rFonts w:eastAsia="Arial Unicode MS"/>
          <w:color w:val="auto"/>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6A90533A"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3DD5C3A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CC04AA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07FD49E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14:paraId="1B08FD36"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14:paraId="42E6AF5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6E2B68A"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DB6AA6">
        <w:rPr>
          <w:rFonts w:eastAsia="Arial Unicode MS"/>
          <w:color w:val="auto"/>
          <w:sz w:val="26"/>
          <w:szCs w:val="26"/>
        </w:rPr>
        <w:t>24</w:t>
      </w:r>
      <w:r w:rsidRPr="004113F1">
        <w:rPr>
          <w:rFonts w:eastAsia="Arial Unicode MS"/>
          <w:color w:val="auto"/>
          <w:sz w:val="26"/>
          <w:szCs w:val="26"/>
        </w:rPr>
        <w:t xml:space="preserve"> месяц</w:t>
      </w:r>
      <w:r w:rsidR="00DB6AA6">
        <w:rPr>
          <w:rFonts w:eastAsia="Arial Unicode MS"/>
          <w:color w:val="auto"/>
          <w:sz w:val="26"/>
          <w:szCs w:val="26"/>
        </w:rPr>
        <w:t>а</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62819C9B"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2161C34C" w14:textId="77777777"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14:paraId="3E8DFE0C" w14:textId="77777777"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14:paraId="6857D81E" w14:textId="77777777"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14:paraId="0D0AD4DD" w14:textId="77777777"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14:paraId="7394CD37"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2E91BA42"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7A33272"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4113F1">
        <w:rPr>
          <w:rFonts w:eastAsia="Arial Unicode MS"/>
          <w:color w:val="auto"/>
          <w:sz w:val="26"/>
          <w:szCs w:val="26"/>
        </w:rPr>
        <w:t>дневный</w:t>
      </w:r>
      <w:proofErr w:type="spellEnd"/>
      <w:r w:rsidRPr="004113F1">
        <w:rPr>
          <w:rFonts w:eastAsia="Arial Unicode MS"/>
          <w:color w:val="auto"/>
          <w:sz w:val="26"/>
          <w:szCs w:val="26"/>
        </w:rPr>
        <w:t xml:space="preserve"> срок устранить недостатки, указанные Заказчиком.</w:t>
      </w:r>
    </w:p>
    <w:p w14:paraId="3AD3094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4D185FD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14:paraId="3B214333" w14:textId="77777777"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061BC6AF"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72A1E22A"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14:paraId="476E671C"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1766EC4"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7844DFC"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9B0B541" w14:textId="77777777"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6B26705A"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3CB1228F"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14:paraId="72879725"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14:paraId="56BE666B"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616BFA00" w14:textId="77777777"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14:paraId="0662B7C2" w14:textId="77777777"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14:paraId="14303438"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14:paraId="184FF84D" w14:textId="77777777"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14:paraId="4EF55F0A" w14:textId="77777777"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14:paraId="364BDDE5"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14:paraId="178C7D2D"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14:paraId="03AAD8CE"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14:paraId="4C4C05D1" w14:textId="77777777"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14:paraId="1B87F87F" w14:textId="77777777"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14:paraId="4A54E43F" w14:textId="77777777"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14:paraId="35C522FF"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66DC6FDE"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31BC92AF" w14:textId="77777777"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14:paraId="2A5400C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73AF2E94"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изменить характер, качество или вид указанных Работ;</w:t>
      </w:r>
    </w:p>
    <w:p w14:paraId="229AE4DF" w14:textId="77777777"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14:paraId="2B4AF14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14:paraId="75177926" w14:textId="77777777"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14:paraId="208F9BC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14:paraId="40579CD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7C29FBB6"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1AA7A1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14:paraId="341B944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21138D35" w14:textId="77777777" w:rsidR="004113F1" w:rsidRPr="004113F1" w:rsidRDefault="004113F1" w:rsidP="004113F1">
      <w:pPr>
        <w:suppressAutoHyphens/>
        <w:ind w:firstLine="709"/>
        <w:jc w:val="both"/>
        <w:rPr>
          <w:rFonts w:eastAsia="Arial Unicode MS"/>
          <w:color w:val="auto"/>
          <w:sz w:val="26"/>
          <w:szCs w:val="26"/>
        </w:rPr>
      </w:pPr>
    </w:p>
    <w:p w14:paraId="061CECF2"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14:paraId="1EBAA65B" w14:textId="77777777"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98CAB80" w14:textId="77777777"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Ответственность за предоставление недостоверных сведений о месте своего фактического нахождения и, </w:t>
      </w:r>
      <w:proofErr w:type="gramStart"/>
      <w:r w:rsidRPr="004113F1">
        <w:rPr>
          <w:rFonts w:eastAsia="Arial Unicode MS"/>
          <w:color w:val="auto"/>
          <w:sz w:val="26"/>
          <w:szCs w:val="26"/>
        </w:rPr>
        <w:t>возникшие</w:t>
      </w:r>
      <w:proofErr w:type="gramEnd"/>
      <w:r w:rsidRPr="004113F1">
        <w:rPr>
          <w:rFonts w:eastAsia="Arial Unicode MS"/>
          <w:color w:val="auto"/>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249C416B" w14:textId="77777777"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19865959" w14:textId="77777777"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14:paraId="521E7D01"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76AE68C0" w14:textId="77777777"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1BF58257" w14:textId="77777777" w:rsidR="004113F1" w:rsidRPr="004113F1" w:rsidRDefault="004113F1" w:rsidP="004113F1">
      <w:pPr>
        <w:suppressAutoHyphens/>
        <w:ind w:firstLine="709"/>
        <w:jc w:val="both"/>
        <w:rPr>
          <w:spacing w:val="-7"/>
          <w:sz w:val="26"/>
          <w:szCs w:val="26"/>
        </w:rPr>
      </w:pPr>
      <w:r w:rsidRPr="004113F1">
        <w:rPr>
          <w:spacing w:val="-7"/>
          <w:sz w:val="26"/>
          <w:szCs w:val="26"/>
        </w:rPr>
        <w:t xml:space="preserve">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w:t>
      </w:r>
      <w:r w:rsidRPr="004113F1">
        <w:rPr>
          <w:spacing w:val="-7"/>
          <w:sz w:val="26"/>
          <w:szCs w:val="26"/>
        </w:rPr>
        <w:lastRenderedPageBreak/>
        <w:t>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34960F5C" w14:textId="77777777" w:rsidR="004113F1" w:rsidRPr="004113F1" w:rsidRDefault="004113F1" w:rsidP="004113F1">
      <w:pPr>
        <w:suppressAutoHyphens/>
        <w:ind w:firstLine="709"/>
        <w:jc w:val="both"/>
        <w:rPr>
          <w:spacing w:val="-7"/>
          <w:sz w:val="26"/>
          <w:szCs w:val="26"/>
        </w:rPr>
      </w:pPr>
    </w:p>
    <w:p w14:paraId="7BD80865" w14:textId="77777777"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14:paraId="29C711F0"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507F8C8"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DDFED45"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029E3707" w14:textId="77777777"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14:paraId="0AB1BB8C"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14:paraId="5F749F9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1B1108"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61691867"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17D9FF9D"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12FD57F"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431E2A1A"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741ED6D" w14:textId="77777777" w:rsidR="004113F1" w:rsidRPr="004113F1" w:rsidRDefault="004113F1" w:rsidP="004113F1">
      <w:pPr>
        <w:suppressAutoHyphens/>
        <w:ind w:firstLine="709"/>
        <w:jc w:val="both"/>
        <w:rPr>
          <w:rFonts w:eastAsia="Arial Unicode MS"/>
          <w:color w:val="auto"/>
          <w:sz w:val="26"/>
          <w:szCs w:val="26"/>
        </w:rPr>
      </w:pPr>
    </w:p>
    <w:p w14:paraId="373E6177" w14:textId="77777777"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14:paraId="6F2DD73D"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14:paraId="4CA7242A"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w:t>
      </w:r>
      <w:r w:rsidR="008A6DF6" w:rsidRPr="00DB6AA6">
        <w:rPr>
          <w:rFonts w:eastAsia="Arial Unicode MS"/>
          <w:color w:val="auto"/>
          <w:sz w:val="26"/>
          <w:szCs w:val="26"/>
        </w:rPr>
        <w:t>3</w:t>
      </w:r>
      <w:r w:rsidR="00DB6AA6" w:rsidRPr="00DB6AA6">
        <w:rPr>
          <w:rFonts w:eastAsia="Arial Unicode MS"/>
          <w:color w:val="auto"/>
          <w:sz w:val="26"/>
          <w:szCs w:val="26"/>
        </w:rPr>
        <w:t>0</w:t>
      </w:r>
      <w:r w:rsidRPr="00DB6AA6">
        <w:rPr>
          <w:rFonts w:eastAsia="Arial Unicode MS"/>
          <w:color w:val="auto"/>
          <w:sz w:val="26"/>
          <w:szCs w:val="26"/>
        </w:rPr>
        <w:t>.0</w:t>
      </w:r>
      <w:r w:rsidR="00DB6AA6" w:rsidRPr="00DB6AA6">
        <w:rPr>
          <w:rFonts w:eastAsia="Arial Unicode MS"/>
          <w:color w:val="auto"/>
          <w:sz w:val="26"/>
          <w:szCs w:val="26"/>
        </w:rPr>
        <w:t>9</w:t>
      </w:r>
      <w:r w:rsidR="008A6DF6" w:rsidRPr="00DB6AA6">
        <w:rPr>
          <w:rFonts w:eastAsia="Arial Unicode MS"/>
          <w:color w:val="auto"/>
          <w:sz w:val="26"/>
          <w:szCs w:val="26"/>
        </w:rPr>
        <w:t>.202</w:t>
      </w:r>
      <w:r w:rsidR="00F91F07" w:rsidRPr="00DB6AA6">
        <w:rPr>
          <w:rFonts w:eastAsia="Arial Unicode MS"/>
          <w:color w:val="auto"/>
          <w:sz w:val="26"/>
          <w:szCs w:val="26"/>
        </w:rPr>
        <w:t>3</w:t>
      </w:r>
      <w:r w:rsidRPr="00DB6AA6">
        <w:rPr>
          <w:rFonts w:eastAsia="Arial Unicode MS"/>
          <w:color w:val="auto"/>
          <w:sz w:val="26"/>
          <w:szCs w:val="26"/>
        </w:rPr>
        <w:t xml:space="preserve"> г.</w:t>
      </w:r>
      <w:r w:rsidRPr="004113F1">
        <w:rPr>
          <w:rFonts w:eastAsia="Arial Unicode MS"/>
          <w:color w:val="auto"/>
          <w:sz w:val="26"/>
          <w:szCs w:val="26"/>
        </w:rPr>
        <w:t xml:space="preserve"> </w:t>
      </w:r>
    </w:p>
    <w:p w14:paraId="43233367"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14:paraId="3877CF95" w14:textId="77777777"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676366CF" w14:textId="77777777" w:rsidR="004113F1" w:rsidRPr="004113F1" w:rsidRDefault="004113F1" w:rsidP="004113F1">
      <w:pPr>
        <w:suppressAutoHyphens/>
        <w:ind w:left="709"/>
        <w:contextualSpacing/>
        <w:jc w:val="both"/>
        <w:rPr>
          <w:rFonts w:eastAsia="Arial Unicode MS"/>
          <w:color w:val="auto"/>
          <w:sz w:val="26"/>
          <w:szCs w:val="26"/>
        </w:rPr>
      </w:pPr>
    </w:p>
    <w:p w14:paraId="6B6C11AD" w14:textId="77777777"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14:paraId="2BEF0B11"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0C885057"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47EBFD1"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6D91A730"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07C7DCB8" w14:textId="77777777"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196B3120" w14:textId="77777777" w:rsidR="004113F1" w:rsidRPr="004113F1" w:rsidRDefault="004113F1" w:rsidP="004113F1">
      <w:pPr>
        <w:ind w:firstLine="709"/>
        <w:jc w:val="both"/>
        <w:rPr>
          <w:rFonts w:eastAsia="Arial Unicode MS"/>
          <w:color w:val="auto"/>
          <w:sz w:val="26"/>
          <w:szCs w:val="26"/>
        </w:rPr>
      </w:pPr>
    </w:p>
    <w:p w14:paraId="40484788" w14:textId="77777777"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14:paraId="2FECFB02"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316643F5" w14:textId="77777777"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14:paraId="3B49EBBD"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14:paraId="1DE5946B"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0B7B8FC9"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1E47CD5D"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14:paraId="439E3D3B" w14:textId="77777777"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289FCF1C"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15D93460"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8BAFA20"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81A80C1"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BCA51DE"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14:paraId="5BB37EC0" w14:textId="77777777"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14:paraId="10126212" w14:textId="77777777"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___________</w:t>
      </w:r>
    </w:p>
    <w:p w14:paraId="2C49099B"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14:paraId="09025A9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 xml:space="preserve">указанным </w:t>
      </w:r>
      <w:proofErr w:type="gramStart"/>
      <w:r w:rsidRPr="004113F1">
        <w:rPr>
          <w:rFonts w:eastAsia="Arial Unicode MS"/>
          <w:bCs/>
          <w:color w:val="auto"/>
          <w:sz w:val="26"/>
          <w:szCs w:val="26"/>
        </w:rPr>
        <w:t>в Договоре</w:t>
      </w:r>
      <w:proofErr w:type="gramEnd"/>
      <w:r w:rsidRPr="004113F1">
        <w:rPr>
          <w:rFonts w:eastAsia="Arial Unicode MS"/>
          <w:bCs/>
          <w:color w:val="auto"/>
          <w:sz w:val="26"/>
          <w:szCs w:val="26"/>
        </w:rPr>
        <w:t xml:space="preserve"> и считаются доставленными, даже если адресат по этому адресу более не находится.</w:t>
      </w:r>
    </w:p>
    <w:p w14:paraId="3A597605"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151175A3"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9DA9D32" w14:textId="77777777"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32CD5CBC" w14:textId="77777777"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14:paraId="0B6B5C69" w14:textId="77777777"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14:paraId="30C4DFE4" w14:textId="77777777"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14:paraId="0BCE0D11" w14:textId="77777777"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14:paraId="7AD7F37A" w14:textId="77777777"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14:paraId="49A49943" w14:textId="77777777"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14:paraId="4A98889D" w14:textId="77777777"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14:paraId="58BDD0BE" w14:textId="77777777" w:rsidR="004113F1" w:rsidRPr="004113F1" w:rsidRDefault="004113F1" w:rsidP="004113F1">
      <w:pPr>
        <w:shd w:val="clear" w:color="auto" w:fill="FFFFFF"/>
        <w:rPr>
          <w:rFonts w:eastAsia="Arial Unicode MS"/>
          <w:sz w:val="26"/>
          <w:szCs w:val="26"/>
        </w:rPr>
      </w:pPr>
    </w:p>
    <w:p w14:paraId="04FDDD79" w14:textId="77777777"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113F1" w:rsidRPr="004113F1" w14:paraId="51712626" w14:textId="77777777" w:rsidTr="004113F1">
        <w:trPr>
          <w:trHeight w:val="1753"/>
        </w:trPr>
        <w:tc>
          <w:tcPr>
            <w:tcW w:w="9850" w:type="dxa"/>
          </w:tcPr>
          <w:tbl>
            <w:tblPr>
              <w:tblW w:w="9634" w:type="dxa"/>
              <w:tblLook w:val="01E0" w:firstRow="1" w:lastRow="1" w:firstColumn="1" w:lastColumn="1" w:noHBand="0" w:noVBand="0"/>
            </w:tblPr>
            <w:tblGrid>
              <w:gridCol w:w="4957"/>
              <w:gridCol w:w="4677"/>
            </w:tblGrid>
            <w:tr w:rsidR="004113F1" w:rsidRPr="004113F1" w14:paraId="61747656" w14:textId="77777777" w:rsidTr="004113F1">
              <w:trPr>
                <w:trHeight w:val="545"/>
              </w:trPr>
              <w:tc>
                <w:tcPr>
                  <w:tcW w:w="4957" w:type="dxa"/>
                </w:tcPr>
                <w:p w14:paraId="1A261345" w14:textId="77777777" w:rsidR="004113F1" w:rsidRPr="004113F1" w:rsidRDefault="004113F1" w:rsidP="004113F1">
                  <w:pPr>
                    <w:rPr>
                      <w:b/>
                      <w:bCs/>
                      <w:color w:val="auto"/>
                      <w:sz w:val="26"/>
                      <w:szCs w:val="26"/>
                    </w:rPr>
                  </w:pPr>
                  <w:r w:rsidRPr="004113F1">
                    <w:rPr>
                      <w:b/>
                      <w:bCs/>
                      <w:color w:val="auto"/>
                      <w:sz w:val="26"/>
                      <w:szCs w:val="26"/>
                    </w:rPr>
                    <w:lastRenderedPageBreak/>
                    <w:t xml:space="preserve">Заказчик: </w:t>
                  </w:r>
                </w:p>
                <w:p w14:paraId="41BE0D44" w14:textId="77777777"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14:paraId="330FC352" w14:textId="77777777"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14:paraId="7EC4DD8D" w14:textId="77777777" w:rsidR="004113F1" w:rsidRPr="004113F1" w:rsidRDefault="004113F1" w:rsidP="004113F1">
                  <w:pPr>
                    <w:widowControl w:val="0"/>
                    <w:snapToGrid w:val="0"/>
                    <w:ind w:left="34"/>
                    <w:rPr>
                      <w:color w:val="auto"/>
                      <w:sz w:val="26"/>
                      <w:szCs w:val="26"/>
                    </w:rPr>
                  </w:pPr>
                </w:p>
              </w:tc>
            </w:tr>
            <w:tr w:rsidR="004113F1" w:rsidRPr="004113F1" w14:paraId="4B535C0B" w14:textId="77777777" w:rsidTr="004113F1">
              <w:trPr>
                <w:trHeight w:val="521"/>
              </w:trPr>
              <w:tc>
                <w:tcPr>
                  <w:tcW w:w="4957" w:type="dxa"/>
                </w:tcPr>
                <w:p w14:paraId="4BECB4DB" w14:textId="77777777"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14:paraId="52E319D0" w14:textId="77777777"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14:paraId="6D621BBF" w14:textId="77777777" w:rsidR="004113F1" w:rsidRPr="004113F1" w:rsidRDefault="004113F1" w:rsidP="004113F1">
                  <w:pPr>
                    <w:jc w:val="both"/>
                    <w:rPr>
                      <w:color w:val="auto"/>
                      <w:sz w:val="26"/>
                      <w:szCs w:val="26"/>
                    </w:rPr>
                  </w:pPr>
                  <w:r w:rsidRPr="004113F1">
                    <w:rPr>
                      <w:color w:val="auto"/>
                      <w:sz w:val="26"/>
                      <w:szCs w:val="26"/>
                    </w:rPr>
                    <w:t xml:space="preserve">Туполева, дом 15, корпус </w:t>
                  </w:r>
                  <w:proofErr w:type="gramStart"/>
                  <w:r w:rsidRPr="004113F1">
                    <w:rPr>
                      <w:color w:val="auto"/>
                      <w:sz w:val="26"/>
                      <w:szCs w:val="26"/>
                    </w:rPr>
                    <w:t>2,офис</w:t>
                  </w:r>
                  <w:proofErr w:type="gramEnd"/>
                  <w:r w:rsidRPr="004113F1">
                    <w:rPr>
                      <w:color w:val="auto"/>
                      <w:sz w:val="26"/>
                      <w:szCs w:val="26"/>
                    </w:rPr>
                    <w:t xml:space="preserve"> 27</w:t>
                  </w:r>
                </w:p>
                <w:p w14:paraId="67CF70C3" w14:textId="77777777" w:rsidR="004113F1" w:rsidRPr="004113F1" w:rsidRDefault="004113F1" w:rsidP="004113F1">
                  <w:pPr>
                    <w:rPr>
                      <w:color w:val="auto"/>
                      <w:sz w:val="26"/>
                      <w:szCs w:val="26"/>
                    </w:rPr>
                  </w:pPr>
                  <w:r w:rsidRPr="004113F1">
                    <w:rPr>
                      <w:color w:val="auto"/>
                      <w:sz w:val="26"/>
                      <w:szCs w:val="26"/>
                    </w:rPr>
                    <w:t xml:space="preserve">ИНН/КПП 7722648033/774550001, </w:t>
                  </w:r>
                </w:p>
                <w:p w14:paraId="1C25C4C8" w14:textId="77777777" w:rsidR="004113F1" w:rsidRPr="004113F1" w:rsidRDefault="004113F1" w:rsidP="004113F1">
                  <w:pPr>
                    <w:jc w:val="both"/>
                    <w:rPr>
                      <w:color w:val="auto"/>
                      <w:sz w:val="26"/>
                      <w:szCs w:val="26"/>
                    </w:rPr>
                  </w:pPr>
                  <w:r w:rsidRPr="004113F1">
                    <w:rPr>
                      <w:color w:val="auto"/>
                      <w:sz w:val="26"/>
                      <w:szCs w:val="26"/>
                    </w:rPr>
                    <w:t>ОГРН 1087746618970</w:t>
                  </w:r>
                </w:p>
                <w:p w14:paraId="6FFADB42" w14:textId="77777777"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14:paraId="05BA726F" w14:textId="77777777" w:rsidR="004113F1" w:rsidRPr="004113F1" w:rsidRDefault="004113F1" w:rsidP="004113F1">
                  <w:pPr>
                    <w:jc w:val="both"/>
                    <w:rPr>
                      <w:color w:val="auto"/>
                      <w:sz w:val="26"/>
                      <w:szCs w:val="26"/>
                    </w:rPr>
                  </w:pPr>
                  <w:proofErr w:type="gramStart"/>
                  <w:r w:rsidRPr="004113F1">
                    <w:rPr>
                      <w:color w:val="auto"/>
                      <w:sz w:val="26"/>
                      <w:szCs w:val="26"/>
                    </w:rPr>
                    <w:t>Банке  ВТБ</w:t>
                  </w:r>
                  <w:proofErr w:type="gramEnd"/>
                  <w:r w:rsidRPr="004113F1">
                    <w:rPr>
                      <w:color w:val="auto"/>
                      <w:sz w:val="26"/>
                      <w:szCs w:val="26"/>
                    </w:rPr>
                    <w:t xml:space="preserve">   (ПАО) в  г. Москва</w:t>
                  </w:r>
                </w:p>
                <w:p w14:paraId="5CC4BEC0" w14:textId="77777777"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14:paraId="02D6AEF6" w14:textId="77777777" w:rsidR="004113F1" w:rsidRPr="004113F1" w:rsidRDefault="004113F1" w:rsidP="004113F1">
                  <w:pPr>
                    <w:rPr>
                      <w:color w:val="auto"/>
                      <w:sz w:val="26"/>
                      <w:szCs w:val="26"/>
                    </w:rPr>
                  </w:pPr>
                  <w:r w:rsidRPr="004113F1">
                    <w:rPr>
                      <w:color w:val="auto"/>
                      <w:sz w:val="26"/>
                      <w:szCs w:val="26"/>
                    </w:rPr>
                    <w:t xml:space="preserve">394010, г. Воронеж, </w:t>
                  </w:r>
                </w:p>
                <w:p w14:paraId="0102B35E" w14:textId="77777777" w:rsidR="004113F1" w:rsidRPr="004113F1" w:rsidRDefault="004113F1" w:rsidP="004113F1">
                  <w:pPr>
                    <w:rPr>
                      <w:color w:val="auto"/>
                      <w:sz w:val="26"/>
                      <w:szCs w:val="26"/>
                    </w:rPr>
                  </w:pPr>
                  <w:r w:rsidRPr="004113F1">
                    <w:rPr>
                      <w:color w:val="auto"/>
                      <w:sz w:val="26"/>
                      <w:szCs w:val="26"/>
                    </w:rPr>
                    <w:t>пер. Богдана Хмельницкого, д.1</w:t>
                  </w:r>
                </w:p>
                <w:p w14:paraId="5FA7BFC4" w14:textId="77777777" w:rsidR="004113F1" w:rsidRPr="004113F1" w:rsidRDefault="004113F1" w:rsidP="004113F1">
                  <w:pPr>
                    <w:jc w:val="both"/>
                    <w:rPr>
                      <w:color w:val="auto"/>
                      <w:sz w:val="26"/>
                      <w:szCs w:val="26"/>
                    </w:rPr>
                  </w:pPr>
                  <w:r w:rsidRPr="004113F1">
                    <w:rPr>
                      <w:color w:val="auto"/>
                      <w:sz w:val="26"/>
                      <w:szCs w:val="26"/>
                    </w:rPr>
                    <w:t>ИНН/КПП 7722648033/366102001</w:t>
                  </w:r>
                </w:p>
                <w:p w14:paraId="4174AFE4" w14:textId="77777777" w:rsidR="004113F1" w:rsidRPr="004113F1" w:rsidRDefault="004113F1" w:rsidP="004113F1">
                  <w:pPr>
                    <w:jc w:val="both"/>
                    <w:rPr>
                      <w:color w:val="auto"/>
                      <w:sz w:val="26"/>
                      <w:szCs w:val="26"/>
                    </w:rPr>
                  </w:pPr>
                  <w:r w:rsidRPr="004113F1">
                    <w:rPr>
                      <w:color w:val="auto"/>
                      <w:sz w:val="26"/>
                      <w:szCs w:val="26"/>
                    </w:rPr>
                    <w:t>ОГРН 1087746618970</w:t>
                  </w:r>
                </w:p>
                <w:p w14:paraId="348CA7ED" w14:textId="77777777" w:rsidR="004113F1" w:rsidRPr="004113F1" w:rsidRDefault="004113F1" w:rsidP="004113F1">
                  <w:pPr>
                    <w:rPr>
                      <w:color w:val="auto"/>
                      <w:sz w:val="26"/>
                      <w:szCs w:val="26"/>
                    </w:rPr>
                  </w:pPr>
                  <w:r w:rsidRPr="004113F1">
                    <w:rPr>
                      <w:color w:val="auto"/>
                      <w:sz w:val="26"/>
                      <w:szCs w:val="26"/>
                    </w:rPr>
                    <w:t xml:space="preserve">Р/с 40702810700250004781 </w:t>
                  </w:r>
                </w:p>
                <w:p w14:paraId="131310BB" w14:textId="77777777"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14:paraId="5D75A368" w14:textId="77777777" w:rsidR="004113F1" w:rsidRPr="004113F1" w:rsidRDefault="004113F1" w:rsidP="004113F1">
                  <w:pPr>
                    <w:jc w:val="both"/>
                    <w:rPr>
                      <w:color w:val="auto"/>
                      <w:sz w:val="26"/>
                      <w:szCs w:val="26"/>
                    </w:rPr>
                  </w:pPr>
                  <w:r w:rsidRPr="004113F1">
                    <w:rPr>
                      <w:color w:val="auto"/>
                      <w:sz w:val="26"/>
                      <w:szCs w:val="26"/>
                    </w:rPr>
                    <w:t>г. Воронеже</w:t>
                  </w:r>
                </w:p>
                <w:p w14:paraId="050AC5F2" w14:textId="77777777" w:rsidR="004113F1" w:rsidRPr="004113F1" w:rsidRDefault="004113F1" w:rsidP="004113F1">
                  <w:pPr>
                    <w:rPr>
                      <w:color w:val="auto"/>
                      <w:sz w:val="26"/>
                      <w:szCs w:val="26"/>
                    </w:rPr>
                  </w:pPr>
                  <w:r w:rsidRPr="004113F1">
                    <w:rPr>
                      <w:color w:val="auto"/>
                      <w:sz w:val="26"/>
                      <w:szCs w:val="26"/>
                    </w:rPr>
                    <w:t xml:space="preserve">к/с 30101810100000000835 </w:t>
                  </w:r>
                </w:p>
                <w:p w14:paraId="09587D61" w14:textId="77777777" w:rsidR="004113F1" w:rsidRPr="004113F1" w:rsidRDefault="004113F1" w:rsidP="004113F1">
                  <w:pPr>
                    <w:rPr>
                      <w:color w:val="auto"/>
                      <w:sz w:val="26"/>
                      <w:szCs w:val="26"/>
                    </w:rPr>
                  </w:pPr>
                  <w:r w:rsidRPr="004113F1">
                    <w:rPr>
                      <w:color w:val="auto"/>
                      <w:sz w:val="26"/>
                      <w:szCs w:val="26"/>
                    </w:rPr>
                    <w:t>БИК 042007835</w:t>
                  </w:r>
                </w:p>
                <w:p w14:paraId="22CEA903" w14:textId="77777777"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14:paraId="6D36A976" w14:textId="77777777"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14:paraId="650FF7BF" w14:textId="77777777"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14:paraId="30A0392C" w14:textId="77777777" w:rsidR="004113F1" w:rsidRPr="004113F1" w:rsidRDefault="004113F1" w:rsidP="004113F1">
                  <w:pPr>
                    <w:widowControl w:val="0"/>
                    <w:snapToGrid w:val="0"/>
                    <w:ind w:left="34"/>
                    <w:rPr>
                      <w:color w:val="auto"/>
                      <w:sz w:val="26"/>
                      <w:szCs w:val="26"/>
                    </w:rPr>
                  </w:pPr>
                </w:p>
                <w:p w14:paraId="0DBE1E36" w14:textId="77777777"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14:paraId="5199AD32" w14:textId="77777777" w:rsidR="004113F1" w:rsidRPr="004113F1" w:rsidRDefault="004113F1" w:rsidP="004113F1">
                  <w:pPr>
                    <w:widowControl w:val="0"/>
                    <w:snapToGrid w:val="0"/>
                    <w:ind w:left="34"/>
                    <w:rPr>
                      <w:color w:val="auto"/>
                      <w:sz w:val="26"/>
                      <w:szCs w:val="26"/>
                    </w:rPr>
                  </w:pPr>
                </w:p>
                <w:p w14:paraId="0F963E1E" w14:textId="77777777"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14:paraId="11D9CE68" w14:textId="77777777"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14:paraId="6BD02686" w14:textId="77777777"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14:paraId="2B62CC1B" w14:textId="77777777"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14:paraId="083CF12B" w14:textId="77777777"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14:paraId="24FCAB6E" w14:textId="77777777"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14:paraId="0C496644" w14:textId="77777777"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14:paraId="76E5073B" w14:textId="77777777"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14:paraId="55F9B281" w14:textId="77777777" w:rsidTr="004113F1">
              <w:tc>
                <w:tcPr>
                  <w:tcW w:w="4957" w:type="dxa"/>
                </w:tcPr>
                <w:p w14:paraId="57FEE457" w14:textId="77777777" w:rsidR="004113F1" w:rsidRPr="004113F1" w:rsidRDefault="004113F1" w:rsidP="004113F1">
                  <w:pPr>
                    <w:rPr>
                      <w:color w:val="auto"/>
                      <w:sz w:val="26"/>
                      <w:szCs w:val="26"/>
                    </w:rPr>
                  </w:pPr>
                </w:p>
                <w:p w14:paraId="688ACF58" w14:textId="77777777" w:rsidR="004113F1" w:rsidRPr="004113F1" w:rsidRDefault="004113F1" w:rsidP="004113F1">
                  <w:pPr>
                    <w:rPr>
                      <w:color w:val="auto"/>
                      <w:sz w:val="26"/>
                      <w:szCs w:val="26"/>
                    </w:rPr>
                  </w:pPr>
                </w:p>
              </w:tc>
              <w:tc>
                <w:tcPr>
                  <w:tcW w:w="4677" w:type="dxa"/>
                </w:tcPr>
                <w:p w14:paraId="304158D5" w14:textId="77777777" w:rsidR="004113F1" w:rsidRPr="004113F1" w:rsidRDefault="004113F1" w:rsidP="004113F1">
                  <w:pPr>
                    <w:rPr>
                      <w:color w:val="auto"/>
                      <w:sz w:val="26"/>
                      <w:szCs w:val="26"/>
                    </w:rPr>
                  </w:pPr>
                </w:p>
              </w:tc>
            </w:tr>
            <w:tr w:rsidR="004113F1" w:rsidRPr="004113F1" w14:paraId="7FC10260" w14:textId="77777777" w:rsidTr="004113F1">
              <w:trPr>
                <w:trHeight w:val="205"/>
              </w:trPr>
              <w:tc>
                <w:tcPr>
                  <w:tcW w:w="4957" w:type="dxa"/>
                </w:tcPr>
                <w:p w14:paraId="6741D182" w14:textId="77777777"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14:paraId="630F4F7A" w14:textId="77777777" w:rsidR="004113F1" w:rsidRPr="004113F1" w:rsidRDefault="004113F1" w:rsidP="004113F1">
                  <w:pPr>
                    <w:shd w:val="clear" w:color="auto" w:fill="FFFFFF"/>
                    <w:rPr>
                      <w:color w:val="auto"/>
                      <w:sz w:val="26"/>
                      <w:szCs w:val="26"/>
                    </w:rPr>
                  </w:pPr>
                  <w:r w:rsidRPr="004113F1">
                    <w:rPr>
                      <w:color w:val="auto"/>
                      <w:sz w:val="26"/>
                      <w:szCs w:val="26"/>
                    </w:rPr>
                    <w:t>ВВРЗ АО «ВРМ»</w:t>
                  </w:r>
                </w:p>
                <w:p w14:paraId="5D68E0B2" w14:textId="77777777" w:rsidR="004113F1" w:rsidRPr="004113F1" w:rsidRDefault="004113F1" w:rsidP="004113F1">
                  <w:pPr>
                    <w:shd w:val="clear" w:color="auto" w:fill="FFFFFF"/>
                    <w:rPr>
                      <w:color w:val="auto"/>
                      <w:sz w:val="26"/>
                      <w:szCs w:val="26"/>
                    </w:rPr>
                  </w:pPr>
                </w:p>
                <w:p w14:paraId="1B8103A7" w14:textId="77777777" w:rsidR="004113F1" w:rsidRPr="004113F1" w:rsidRDefault="004113F1" w:rsidP="004113F1">
                  <w:pPr>
                    <w:shd w:val="clear" w:color="auto" w:fill="FFFFFF"/>
                    <w:rPr>
                      <w:color w:val="auto"/>
                      <w:sz w:val="26"/>
                      <w:szCs w:val="26"/>
                    </w:rPr>
                  </w:pPr>
                  <w:r w:rsidRPr="004113F1">
                    <w:rPr>
                      <w:color w:val="auto"/>
                      <w:sz w:val="26"/>
                      <w:szCs w:val="26"/>
                    </w:rPr>
                    <w:t xml:space="preserve">____________________ Г. В. </w:t>
                  </w:r>
                  <w:proofErr w:type="spellStart"/>
                  <w:r w:rsidRPr="004113F1">
                    <w:rPr>
                      <w:color w:val="auto"/>
                      <w:sz w:val="26"/>
                      <w:szCs w:val="26"/>
                    </w:rPr>
                    <w:t>Ижокин</w:t>
                  </w:r>
                  <w:proofErr w:type="spellEnd"/>
                </w:p>
                <w:p w14:paraId="3F75E23A" w14:textId="77777777" w:rsidR="004113F1" w:rsidRPr="004113F1" w:rsidRDefault="004113F1" w:rsidP="004113F1">
                  <w:pPr>
                    <w:shd w:val="clear" w:color="auto" w:fill="FFFFFF"/>
                    <w:rPr>
                      <w:color w:val="auto"/>
                      <w:sz w:val="26"/>
                      <w:szCs w:val="26"/>
                    </w:rPr>
                  </w:pPr>
                  <w:r w:rsidRPr="004113F1">
                    <w:rPr>
                      <w:color w:val="auto"/>
                      <w:sz w:val="26"/>
                      <w:szCs w:val="26"/>
                    </w:rPr>
                    <w:t>(подпись)</w:t>
                  </w:r>
                </w:p>
                <w:p w14:paraId="2874ACA1" w14:textId="77777777"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14:paraId="1F0F6300" w14:textId="77777777" w:rsidR="004113F1" w:rsidRPr="004113F1" w:rsidRDefault="004113F1" w:rsidP="004113F1">
                  <w:pPr>
                    <w:rPr>
                      <w:b/>
                      <w:color w:val="auto"/>
                      <w:sz w:val="26"/>
                      <w:szCs w:val="26"/>
                    </w:rPr>
                  </w:pPr>
                  <w:r w:rsidRPr="004113F1">
                    <w:rPr>
                      <w:b/>
                      <w:color w:val="auto"/>
                      <w:sz w:val="26"/>
                      <w:szCs w:val="26"/>
                    </w:rPr>
                    <w:t>От Подрядчика</w:t>
                  </w:r>
                </w:p>
                <w:p w14:paraId="2C55A78E" w14:textId="77777777" w:rsidR="004113F1" w:rsidRPr="004113F1" w:rsidRDefault="004113F1" w:rsidP="004113F1">
                  <w:pPr>
                    <w:widowControl w:val="0"/>
                    <w:snapToGrid w:val="0"/>
                    <w:rPr>
                      <w:color w:val="auto"/>
                      <w:sz w:val="26"/>
                      <w:szCs w:val="26"/>
                    </w:rPr>
                  </w:pPr>
                  <w:r w:rsidRPr="004113F1">
                    <w:rPr>
                      <w:color w:val="auto"/>
                      <w:sz w:val="26"/>
                      <w:szCs w:val="26"/>
                    </w:rPr>
                    <w:t>___________________</w:t>
                  </w:r>
                </w:p>
                <w:p w14:paraId="6D09C109" w14:textId="77777777" w:rsidR="004113F1" w:rsidRPr="004113F1" w:rsidRDefault="004113F1" w:rsidP="004113F1">
                  <w:pPr>
                    <w:widowControl w:val="0"/>
                    <w:snapToGrid w:val="0"/>
                    <w:rPr>
                      <w:b/>
                      <w:color w:val="auto"/>
                      <w:sz w:val="26"/>
                      <w:szCs w:val="26"/>
                    </w:rPr>
                  </w:pPr>
                </w:p>
                <w:p w14:paraId="2A3F56EE" w14:textId="77777777" w:rsidR="004113F1" w:rsidRPr="004113F1" w:rsidRDefault="004113F1" w:rsidP="004113F1">
                  <w:pPr>
                    <w:rPr>
                      <w:color w:val="auto"/>
                      <w:sz w:val="26"/>
                      <w:szCs w:val="26"/>
                    </w:rPr>
                  </w:pPr>
                  <w:r w:rsidRPr="004113F1">
                    <w:rPr>
                      <w:color w:val="auto"/>
                      <w:sz w:val="26"/>
                      <w:szCs w:val="26"/>
                    </w:rPr>
                    <w:t xml:space="preserve">     </w:t>
                  </w:r>
                </w:p>
                <w:p w14:paraId="5AF6A839" w14:textId="77777777"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14:paraId="43A082A6" w14:textId="77777777" w:rsidR="004113F1" w:rsidRPr="004113F1" w:rsidRDefault="004113F1" w:rsidP="004113F1">
                  <w:pPr>
                    <w:rPr>
                      <w:b/>
                      <w:color w:val="auto"/>
                      <w:sz w:val="26"/>
                      <w:szCs w:val="26"/>
                    </w:rPr>
                  </w:pPr>
                  <w:r w:rsidRPr="004113F1">
                    <w:rPr>
                      <w:color w:val="auto"/>
                      <w:sz w:val="26"/>
                      <w:szCs w:val="26"/>
                    </w:rPr>
                    <w:t xml:space="preserve">         </w:t>
                  </w:r>
                  <w:proofErr w:type="spellStart"/>
                  <w:r w:rsidRPr="004113F1">
                    <w:rPr>
                      <w:color w:val="auto"/>
                      <w:sz w:val="26"/>
                      <w:szCs w:val="26"/>
                    </w:rPr>
                    <w:t>м.п</w:t>
                  </w:r>
                  <w:proofErr w:type="spellEnd"/>
                  <w:r w:rsidRPr="004113F1">
                    <w:rPr>
                      <w:color w:val="auto"/>
                      <w:sz w:val="26"/>
                      <w:szCs w:val="26"/>
                    </w:rPr>
                    <w:t>.</w:t>
                  </w:r>
                </w:p>
              </w:tc>
            </w:tr>
          </w:tbl>
          <w:p w14:paraId="2A85288B" w14:textId="77777777" w:rsidR="004113F1" w:rsidRPr="004113F1" w:rsidRDefault="004113F1" w:rsidP="004113F1">
            <w:pPr>
              <w:shd w:val="clear" w:color="auto" w:fill="FFFFFF"/>
              <w:rPr>
                <w:b/>
                <w:color w:val="auto"/>
                <w:sz w:val="26"/>
                <w:szCs w:val="26"/>
              </w:rPr>
            </w:pPr>
          </w:p>
        </w:tc>
      </w:tr>
      <w:tr w:rsidR="004113F1" w:rsidRPr="004113F1" w14:paraId="09965C05" w14:textId="77777777" w:rsidTr="004113F1">
        <w:trPr>
          <w:trHeight w:val="558"/>
        </w:trPr>
        <w:tc>
          <w:tcPr>
            <w:tcW w:w="9850" w:type="dxa"/>
          </w:tcPr>
          <w:p w14:paraId="7CD16ED8" w14:textId="77777777" w:rsidR="004113F1" w:rsidRPr="004113F1" w:rsidRDefault="004113F1" w:rsidP="004113F1">
            <w:pPr>
              <w:spacing w:line="360" w:lineRule="auto"/>
              <w:rPr>
                <w:color w:val="auto"/>
                <w:sz w:val="26"/>
                <w:szCs w:val="26"/>
              </w:rPr>
            </w:pPr>
          </w:p>
        </w:tc>
      </w:tr>
    </w:tbl>
    <w:p w14:paraId="6854CF8E" w14:textId="77777777" w:rsidR="004113F1" w:rsidRPr="004113F1" w:rsidRDefault="004113F1" w:rsidP="004113F1">
      <w:pPr>
        <w:rPr>
          <w:color w:val="auto"/>
          <w:szCs w:val="28"/>
        </w:rPr>
      </w:pPr>
    </w:p>
    <w:p w14:paraId="18AB6D14" w14:textId="77777777" w:rsidR="004113F1" w:rsidRPr="004113F1" w:rsidRDefault="004113F1" w:rsidP="004113F1">
      <w:pPr>
        <w:rPr>
          <w:color w:val="auto"/>
          <w:szCs w:val="28"/>
        </w:rPr>
      </w:pPr>
    </w:p>
    <w:p w14:paraId="038460BA" w14:textId="003E66F5" w:rsidR="004113F1" w:rsidRDefault="004113F1" w:rsidP="004113F1">
      <w:pPr>
        <w:rPr>
          <w:color w:val="auto"/>
          <w:szCs w:val="28"/>
        </w:rPr>
      </w:pPr>
    </w:p>
    <w:p w14:paraId="75007747" w14:textId="2DECDA6D" w:rsidR="00D31566" w:rsidRDefault="00D31566" w:rsidP="004113F1">
      <w:pPr>
        <w:rPr>
          <w:color w:val="auto"/>
          <w:szCs w:val="28"/>
        </w:rPr>
      </w:pPr>
    </w:p>
    <w:p w14:paraId="72846495" w14:textId="5C1391ED" w:rsidR="00D31566" w:rsidRDefault="00D31566" w:rsidP="004113F1">
      <w:pPr>
        <w:rPr>
          <w:color w:val="auto"/>
          <w:szCs w:val="28"/>
        </w:rPr>
      </w:pPr>
    </w:p>
    <w:p w14:paraId="75D21D37" w14:textId="18B7CB4E" w:rsidR="00D31566" w:rsidRDefault="00D31566" w:rsidP="004113F1">
      <w:pPr>
        <w:rPr>
          <w:color w:val="auto"/>
          <w:szCs w:val="28"/>
        </w:rPr>
      </w:pPr>
    </w:p>
    <w:p w14:paraId="5DFF40C8" w14:textId="24652382" w:rsidR="00D31566" w:rsidRDefault="00D31566" w:rsidP="004113F1">
      <w:pPr>
        <w:rPr>
          <w:color w:val="auto"/>
          <w:szCs w:val="28"/>
        </w:rPr>
      </w:pPr>
    </w:p>
    <w:p w14:paraId="570FE673" w14:textId="1808BAC6" w:rsidR="00D31566" w:rsidRDefault="00D31566" w:rsidP="004113F1">
      <w:pPr>
        <w:rPr>
          <w:color w:val="auto"/>
          <w:szCs w:val="28"/>
        </w:rPr>
      </w:pPr>
    </w:p>
    <w:p w14:paraId="21F1EE1C" w14:textId="59487A24" w:rsidR="00D31566" w:rsidRDefault="00D31566" w:rsidP="004113F1">
      <w:pPr>
        <w:rPr>
          <w:color w:val="auto"/>
          <w:szCs w:val="28"/>
        </w:rPr>
      </w:pPr>
    </w:p>
    <w:p w14:paraId="4C82AC57" w14:textId="4C1A69B6" w:rsidR="00D31566" w:rsidRDefault="00D31566" w:rsidP="004113F1">
      <w:pPr>
        <w:rPr>
          <w:color w:val="auto"/>
          <w:szCs w:val="28"/>
        </w:rPr>
      </w:pPr>
    </w:p>
    <w:p w14:paraId="2C56385F" w14:textId="02BD5268" w:rsidR="00D31566" w:rsidRDefault="00D31566" w:rsidP="004113F1">
      <w:pPr>
        <w:rPr>
          <w:color w:val="auto"/>
          <w:szCs w:val="28"/>
        </w:rPr>
      </w:pPr>
    </w:p>
    <w:p w14:paraId="340F149B" w14:textId="41965A53" w:rsidR="00D31566" w:rsidRDefault="00D31566" w:rsidP="004113F1">
      <w:pPr>
        <w:rPr>
          <w:color w:val="auto"/>
          <w:szCs w:val="28"/>
        </w:rPr>
      </w:pPr>
    </w:p>
    <w:p w14:paraId="4013EEBB" w14:textId="57BA47D6" w:rsidR="00D31566" w:rsidRDefault="00D31566" w:rsidP="004113F1">
      <w:pPr>
        <w:rPr>
          <w:color w:val="auto"/>
          <w:szCs w:val="28"/>
        </w:rPr>
      </w:pPr>
    </w:p>
    <w:p w14:paraId="2062B6A9" w14:textId="060623AD" w:rsidR="00D31566" w:rsidRDefault="00D31566" w:rsidP="004113F1">
      <w:pPr>
        <w:rPr>
          <w:color w:val="auto"/>
          <w:szCs w:val="28"/>
        </w:rPr>
      </w:pPr>
    </w:p>
    <w:p w14:paraId="349352C1" w14:textId="12DA84B7" w:rsidR="00D31566" w:rsidRDefault="00D31566" w:rsidP="004113F1">
      <w:pPr>
        <w:rPr>
          <w:color w:val="auto"/>
          <w:szCs w:val="28"/>
        </w:rPr>
      </w:pPr>
    </w:p>
    <w:p w14:paraId="642228B6" w14:textId="77777777" w:rsidR="00D31566" w:rsidRPr="004113F1" w:rsidRDefault="00D31566" w:rsidP="004113F1">
      <w:pPr>
        <w:rPr>
          <w:color w:val="auto"/>
          <w:szCs w:val="28"/>
        </w:rPr>
      </w:pPr>
    </w:p>
    <w:p w14:paraId="087F657D" w14:textId="77777777" w:rsidR="004113F1" w:rsidRPr="004113F1" w:rsidRDefault="004113F1" w:rsidP="004113F1">
      <w:pPr>
        <w:rPr>
          <w:bCs/>
          <w:color w:val="auto"/>
          <w:sz w:val="24"/>
        </w:rPr>
      </w:pPr>
    </w:p>
    <w:p w14:paraId="1A651C71" w14:textId="77777777"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14:paraId="3400DF16" w14:textId="77777777"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14:paraId="207B2623" w14:textId="77777777"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14:paraId="2F72C9B5" w14:textId="77777777" w:rsidR="009C19A8" w:rsidRPr="009C19A8" w:rsidRDefault="009C19A8" w:rsidP="009C19A8">
      <w:pPr>
        <w:jc w:val="center"/>
        <w:rPr>
          <w:rFonts w:eastAsia="Arial Unicode MS"/>
          <w:b/>
          <w:sz w:val="26"/>
          <w:szCs w:val="26"/>
        </w:rPr>
      </w:pPr>
    </w:p>
    <w:p w14:paraId="61B0F90C" w14:textId="77777777" w:rsidR="009C19A8" w:rsidRPr="009C19A8" w:rsidRDefault="009C19A8" w:rsidP="009C19A8">
      <w:pPr>
        <w:jc w:val="center"/>
        <w:rPr>
          <w:rFonts w:eastAsia="Arial Unicode MS"/>
          <w:b/>
          <w:sz w:val="26"/>
          <w:szCs w:val="26"/>
        </w:rPr>
      </w:pPr>
    </w:p>
    <w:p w14:paraId="5D4F2876" w14:textId="77777777"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14:paraId="40D00E4F" w14:textId="77777777"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14:paraId="08C1C591" w14:textId="5C0821EC" w:rsidR="00F91F07" w:rsidRPr="00D31566" w:rsidRDefault="00F91F07" w:rsidP="00DB6AA6">
      <w:pPr>
        <w:pStyle w:val="a3"/>
        <w:suppressAutoHyphens/>
        <w:spacing w:line="22" w:lineRule="atLeast"/>
        <w:ind w:firstLine="679"/>
        <w:jc w:val="both"/>
        <w:rPr>
          <w:b w:val="0"/>
          <w:bCs w:val="0"/>
          <w:sz w:val="26"/>
          <w:szCs w:val="26"/>
        </w:rPr>
      </w:pPr>
      <w:r w:rsidRPr="00D31566">
        <w:rPr>
          <w:b w:val="0"/>
          <w:color w:val="000000" w:themeColor="text1"/>
          <w:sz w:val="26"/>
          <w:szCs w:val="26"/>
        </w:rPr>
        <w:t xml:space="preserve">Предмет договора: </w:t>
      </w:r>
      <w:r w:rsidRPr="00D31566">
        <w:rPr>
          <w:b w:val="0"/>
          <w:sz w:val="26"/>
          <w:szCs w:val="26"/>
        </w:rPr>
        <w:t xml:space="preserve">выполнение работ </w:t>
      </w:r>
      <w:r w:rsidR="00D31566" w:rsidRPr="00D31566">
        <w:rPr>
          <w:b w:val="0"/>
          <w:bCs w:val="0"/>
          <w:color w:val="auto"/>
          <w:sz w:val="26"/>
          <w:szCs w:val="26"/>
        </w:rPr>
        <w:t>по капитальному ремонту водогрейного котла №4 инв. №9046</w:t>
      </w:r>
      <w:r w:rsidRPr="00D31566">
        <w:rPr>
          <w:b w:val="0"/>
          <w:sz w:val="26"/>
          <w:szCs w:val="26"/>
        </w:rPr>
        <w:t>, находящ</w:t>
      </w:r>
      <w:r w:rsidR="00D31566">
        <w:rPr>
          <w:b w:val="0"/>
          <w:sz w:val="26"/>
          <w:szCs w:val="26"/>
        </w:rPr>
        <w:t>егося</w:t>
      </w:r>
      <w:r w:rsidRPr="00D31566">
        <w:rPr>
          <w:b w:val="0"/>
          <w:sz w:val="26"/>
          <w:szCs w:val="26"/>
        </w:rPr>
        <w:t xml:space="preserve"> на балансовом учете Воронежского ВРЗ АО «ВРМ», расположенного по адресу: г. Воронеж,</w:t>
      </w:r>
      <w:r w:rsidRPr="00D31566">
        <w:rPr>
          <w:b w:val="0"/>
          <w:bCs w:val="0"/>
          <w:sz w:val="26"/>
          <w:szCs w:val="26"/>
        </w:rPr>
        <w:t xml:space="preserve"> </w:t>
      </w:r>
      <w:r w:rsidRPr="00D31566">
        <w:rPr>
          <w:b w:val="0"/>
          <w:sz w:val="26"/>
          <w:szCs w:val="26"/>
        </w:rPr>
        <w:t>пер. Богдана Хмельницкого, д.1, в 2023 году.</w:t>
      </w:r>
    </w:p>
    <w:p w14:paraId="0CC50F7D" w14:textId="77777777"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w:t>
      </w:r>
      <w:r w:rsidRPr="00DB6AA6">
        <w:rPr>
          <w:color w:val="auto"/>
          <w:sz w:val="26"/>
          <w:szCs w:val="26"/>
        </w:rPr>
        <w:t xml:space="preserve">менее </w:t>
      </w:r>
      <w:r w:rsidR="0098783C" w:rsidRPr="00DB6AA6">
        <w:rPr>
          <w:color w:val="auto"/>
          <w:sz w:val="26"/>
          <w:szCs w:val="26"/>
        </w:rPr>
        <w:t>24</w:t>
      </w:r>
      <w:r w:rsidRPr="00DB6AA6">
        <w:rPr>
          <w:color w:val="auto"/>
          <w:sz w:val="26"/>
          <w:szCs w:val="26"/>
        </w:rPr>
        <w:t xml:space="preserve"> месяцев</w:t>
      </w:r>
      <w:r w:rsidRPr="00F91F07">
        <w:rPr>
          <w:color w:val="auto"/>
          <w:sz w:val="26"/>
          <w:szCs w:val="26"/>
        </w:rPr>
        <w:t xml:space="preserve"> от даты ввода оборудования в эксплуатацию.  </w:t>
      </w:r>
      <w:r w:rsidRPr="00F91F07">
        <w:rPr>
          <w:bCs/>
          <w:color w:val="000000" w:themeColor="text1"/>
          <w:sz w:val="26"/>
          <w:szCs w:val="26"/>
        </w:rPr>
        <w:t xml:space="preserve"> </w:t>
      </w:r>
    </w:p>
    <w:p w14:paraId="7EEFF0A5" w14:textId="77777777"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55EFD9A9" w14:textId="77777777" w:rsidR="00F91F07" w:rsidRPr="00F91F07" w:rsidRDefault="00F91F07" w:rsidP="005256AE">
      <w:pPr>
        <w:shd w:val="clear" w:color="auto" w:fill="FFFFFF"/>
        <w:ind w:firstLine="679"/>
        <w:jc w:val="both"/>
        <w:rPr>
          <w:sz w:val="26"/>
          <w:szCs w:val="26"/>
        </w:rPr>
      </w:pPr>
      <w:r w:rsidRPr="00F91F07">
        <w:rPr>
          <w:sz w:val="26"/>
          <w:szCs w:val="26"/>
        </w:rPr>
        <w:t>Адрес выполнения работ: Воронежский ВРЗ АО «ВРМ» (г. Воронеж, пер. Богдана Хмельницкого, д.1).</w:t>
      </w:r>
    </w:p>
    <w:p w14:paraId="6D7DFBA3" w14:textId="77777777"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 xml:space="preserve">Срок выполнения работ </w:t>
      </w:r>
      <w:r w:rsidRPr="00DB6AA6">
        <w:rPr>
          <w:b w:val="0"/>
          <w:bCs w:val="0"/>
          <w:sz w:val="26"/>
          <w:szCs w:val="26"/>
        </w:rPr>
        <w:t>– до 3</w:t>
      </w:r>
      <w:r w:rsidR="0098783C" w:rsidRPr="00DB6AA6">
        <w:rPr>
          <w:b w:val="0"/>
          <w:bCs w:val="0"/>
          <w:sz w:val="26"/>
          <w:szCs w:val="26"/>
        </w:rPr>
        <w:t>0</w:t>
      </w:r>
      <w:r w:rsidRPr="00DB6AA6">
        <w:rPr>
          <w:b w:val="0"/>
          <w:bCs w:val="0"/>
          <w:sz w:val="26"/>
          <w:szCs w:val="26"/>
        </w:rPr>
        <w:t>.0</w:t>
      </w:r>
      <w:r w:rsidR="0098783C" w:rsidRPr="00DB6AA6">
        <w:rPr>
          <w:b w:val="0"/>
          <w:bCs w:val="0"/>
          <w:sz w:val="26"/>
          <w:szCs w:val="26"/>
        </w:rPr>
        <w:t>9</w:t>
      </w:r>
      <w:r w:rsidRPr="00DB6AA6">
        <w:rPr>
          <w:b w:val="0"/>
          <w:bCs w:val="0"/>
          <w:sz w:val="26"/>
          <w:szCs w:val="26"/>
        </w:rPr>
        <w:t>.2023 г.</w:t>
      </w:r>
    </w:p>
    <w:p w14:paraId="152B94DA" w14:textId="77777777"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w:t>
      </w:r>
      <w:r w:rsidR="006F5CDC">
        <w:rPr>
          <w:color w:val="auto"/>
          <w:sz w:val="26"/>
          <w:szCs w:val="26"/>
        </w:rPr>
        <w:t xml:space="preserve"> </w:t>
      </w:r>
      <w:r w:rsidR="00F91F07" w:rsidRPr="00F91F07">
        <w:rPr>
          <w:color w:val="auto"/>
          <w:sz w:val="26"/>
          <w:szCs w:val="26"/>
        </w:rPr>
        <w:t>1»</w:t>
      </w:r>
    </w:p>
    <w:p w14:paraId="43FA33C1" w14:textId="77777777" w:rsidR="00B41F43" w:rsidRPr="00B41F43" w:rsidRDefault="00F91F07" w:rsidP="00B41F43">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00B41F43" w:rsidRPr="00426658">
        <w:rPr>
          <w:color w:val="auto"/>
          <w:szCs w:val="28"/>
        </w:rPr>
        <w:t xml:space="preserve">                                                                                                      </w:t>
      </w:r>
      <w:r w:rsidR="00B41F43" w:rsidRPr="00426658">
        <w:rPr>
          <w:color w:val="auto"/>
          <w:szCs w:val="28"/>
        </w:rPr>
        <w:tab/>
      </w:r>
      <w:r w:rsidR="00B41F43" w:rsidRP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Pr>
          <w:color w:val="auto"/>
          <w:sz w:val="26"/>
          <w:szCs w:val="26"/>
        </w:rPr>
        <w:tab/>
      </w:r>
      <w:r w:rsidR="00B41F43" w:rsidRPr="00B41F43">
        <w:rPr>
          <w:color w:val="auto"/>
          <w:sz w:val="26"/>
          <w:szCs w:val="26"/>
        </w:rPr>
        <w:t>Таблица №</w:t>
      </w:r>
      <w:r w:rsidR="0054696B">
        <w:rPr>
          <w:color w:val="auto"/>
          <w:sz w:val="26"/>
          <w:szCs w:val="26"/>
        </w:rPr>
        <w:t xml:space="preserve"> </w:t>
      </w:r>
      <w:r w:rsidR="00B41F43" w:rsidRPr="00B41F43">
        <w:rPr>
          <w:color w:val="auto"/>
          <w:sz w:val="26"/>
          <w:szCs w:val="26"/>
        </w:rPr>
        <w:t>1</w:t>
      </w:r>
    </w:p>
    <w:tbl>
      <w:tblPr>
        <w:tblpPr w:leftFromText="180" w:rightFromText="180" w:vertAnchor="text" w:tblpY="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828"/>
        <w:gridCol w:w="6663"/>
      </w:tblGrid>
      <w:tr w:rsidR="00D31566" w:rsidRPr="00EB49A8" w14:paraId="2F50D474" w14:textId="77777777" w:rsidTr="00737571">
        <w:trPr>
          <w:trHeight w:val="1002"/>
        </w:trPr>
        <w:tc>
          <w:tcPr>
            <w:tcW w:w="399" w:type="pct"/>
            <w:tcBorders>
              <w:top w:val="single" w:sz="4" w:space="0" w:color="auto"/>
              <w:left w:val="single" w:sz="4" w:space="0" w:color="auto"/>
              <w:bottom w:val="single" w:sz="4" w:space="0" w:color="auto"/>
              <w:right w:val="single" w:sz="4" w:space="0" w:color="auto"/>
            </w:tcBorders>
            <w:vAlign w:val="center"/>
            <w:hideMark/>
          </w:tcPr>
          <w:p w14:paraId="103F9DF7" w14:textId="77777777" w:rsidR="00D31566" w:rsidRPr="00EB49A8" w:rsidRDefault="00D31566" w:rsidP="00737571">
            <w:pPr>
              <w:spacing w:after="60" w:line="276" w:lineRule="auto"/>
              <w:ind w:left="220" w:firstLine="1"/>
              <w:rPr>
                <w:sz w:val="26"/>
                <w:szCs w:val="26"/>
              </w:rPr>
            </w:pPr>
            <w:r w:rsidRPr="00EB49A8">
              <w:rPr>
                <w:sz w:val="26"/>
                <w:szCs w:val="26"/>
              </w:rPr>
              <w:t>№</w:t>
            </w:r>
          </w:p>
          <w:p w14:paraId="739BC60C" w14:textId="77777777" w:rsidR="00D31566" w:rsidRPr="00EB49A8" w:rsidRDefault="00D31566" w:rsidP="00737571">
            <w:pPr>
              <w:spacing w:before="60" w:line="276" w:lineRule="auto"/>
              <w:ind w:left="220" w:firstLine="1"/>
              <w:rPr>
                <w:sz w:val="26"/>
                <w:szCs w:val="26"/>
              </w:rPr>
            </w:pPr>
            <w:r w:rsidRPr="00EB49A8">
              <w:rPr>
                <w:sz w:val="26"/>
                <w:szCs w:val="26"/>
              </w:rPr>
              <w:t>п/п</w:t>
            </w:r>
          </w:p>
        </w:tc>
        <w:tc>
          <w:tcPr>
            <w:tcW w:w="1371" w:type="pct"/>
            <w:tcBorders>
              <w:top w:val="single" w:sz="4" w:space="0" w:color="auto"/>
              <w:left w:val="single" w:sz="4" w:space="0" w:color="auto"/>
              <w:bottom w:val="single" w:sz="4" w:space="0" w:color="auto"/>
              <w:right w:val="single" w:sz="4" w:space="0" w:color="auto"/>
            </w:tcBorders>
            <w:vAlign w:val="center"/>
            <w:hideMark/>
          </w:tcPr>
          <w:p w14:paraId="3A09B8D7" w14:textId="77777777" w:rsidR="00D31566" w:rsidRPr="00EB49A8" w:rsidRDefault="00D31566" w:rsidP="00737571">
            <w:pPr>
              <w:spacing w:line="276" w:lineRule="auto"/>
              <w:ind w:left="131"/>
              <w:rPr>
                <w:b/>
                <w:bCs/>
                <w:sz w:val="26"/>
                <w:szCs w:val="26"/>
              </w:rPr>
            </w:pPr>
            <w:r w:rsidRPr="00EB49A8">
              <w:rPr>
                <w:b/>
                <w:bCs/>
                <w:sz w:val="26"/>
                <w:szCs w:val="26"/>
              </w:rPr>
              <w:t>Перечень основных данных и требований</w:t>
            </w:r>
          </w:p>
        </w:tc>
        <w:tc>
          <w:tcPr>
            <w:tcW w:w="3230" w:type="pct"/>
            <w:tcBorders>
              <w:top w:val="single" w:sz="4" w:space="0" w:color="auto"/>
              <w:left w:val="single" w:sz="4" w:space="0" w:color="auto"/>
              <w:bottom w:val="single" w:sz="4" w:space="0" w:color="auto"/>
              <w:right w:val="single" w:sz="4" w:space="0" w:color="auto"/>
            </w:tcBorders>
            <w:vAlign w:val="center"/>
            <w:hideMark/>
          </w:tcPr>
          <w:p w14:paraId="2204DAF6" w14:textId="77777777" w:rsidR="00D31566" w:rsidRPr="00EB49A8" w:rsidRDefault="00D31566" w:rsidP="00737571">
            <w:pPr>
              <w:spacing w:after="120" w:line="276" w:lineRule="auto"/>
              <w:ind w:right="-10"/>
              <w:jc w:val="center"/>
              <w:rPr>
                <w:b/>
                <w:bCs/>
                <w:sz w:val="26"/>
                <w:szCs w:val="26"/>
              </w:rPr>
            </w:pPr>
            <w:r w:rsidRPr="00EB49A8">
              <w:rPr>
                <w:b/>
                <w:bCs/>
                <w:sz w:val="26"/>
                <w:szCs w:val="26"/>
              </w:rPr>
              <w:t>Содержание</w:t>
            </w:r>
          </w:p>
        </w:tc>
      </w:tr>
      <w:tr w:rsidR="00D31566" w:rsidRPr="00EB49A8" w14:paraId="1A0F6979" w14:textId="77777777" w:rsidTr="00737571">
        <w:tc>
          <w:tcPr>
            <w:tcW w:w="399" w:type="pct"/>
            <w:tcBorders>
              <w:top w:val="single" w:sz="4" w:space="0" w:color="auto"/>
              <w:left w:val="single" w:sz="4" w:space="0" w:color="auto"/>
              <w:bottom w:val="single" w:sz="4" w:space="0" w:color="auto"/>
              <w:right w:val="single" w:sz="4" w:space="0" w:color="auto"/>
            </w:tcBorders>
            <w:vAlign w:val="center"/>
            <w:hideMark/>
          </w:tcPr>
          <w:p w14:paraId="4AF32BC0" w14:textId="77777777" w:rsidR="00D31566" w:rsidRPr="00EB49A8" w:rsidRDefault="00D31566" w:rsidP="00737571">
            <w:pPr>
              <w:spacing w:line="276" w:lineRule="auto"/>
              <w:ind w:left="220" w:firstLine="1"/>
              <w:rPr>
                <w:sz w:val="26"/>
                <w:szCs w:val="26"/>
              </w:rPr>
            </w:pPr>
            <w:r w:rsidRPr="00EB49A8">
              <w:rPr>
                <w:sz w:val="26"/>
                <w:szCs w:val="26"/>
              </w:rPr>
              <w:t>1.</w:t>
            </w:r>
          </w:p>
        </w:tc>
        <w:tc>
          <w:tcPr>
            <w:tcW w:w="4601" w:type="pct"/>
            <w:gridSpan w:val="2"/>
            <w:tcBorders>
              <w:top w:val="single" w:sz="4" w:space="0" w:color="auto"/>
              <w:left w:val="single" w:sz="4" w:space="0" w:color="auto"/>
              <w:bottom w:val="single" w:sz="4" w:space="0" w:color="auto"/>
              <w:right w:val="single" w:sz="4" w:space="0" w:color="auto"/>
            </w:tcBorders>
            <w:vAlign w:val="center"/>
            <w:hideMark/>
          </w:tcPr>
          <w:p w14:paraId="6DE234C5" w14:textId="77777777" w:rsidR="00D31566" w:rsidRPr="00EB49A8" w:rsidRDefault="00D31566" w:rsidP="00737571">
            <w:pPr>
              <w:spacing w:line="276" w:lineRule="auto"/>
              <w:ind w:left="131"/>
              <w:rPr>
                <w:sz w:val="26"/>
                <w:szCs w:val="26"/>
              </w:rPr>
            </w:pPr>
            <w:r w:rsidRPr="00EB49A8">
              <w:rPr>
                <w:b/>
                <w:bCs/>
                <w:sz w:val="26"/>
                <w:szCs w:val="26"/>
              </w:rPr>
              <w:t>Общие данные</w:t>
            </w:r>
          </w:p>
        </w:tc>
      </w:tr>
      <w:tr w:rsidR="00D31566" w:rsidRPr="00EB49A8" w14:paraId="1D3B5821" w14:textId="77777777" w:rsidTr="00737571">
        <w:tc>
          <w:tcPr>
            <w:tcW w:w="399" w:type="pct"/>
            <w:tcBorders>
              <w:top w:val="single" w:sz="4" w:space="0" w:color="auto"/>
              <w:left w:val="single" w:sz="4" w:space="0" w:color="auto"/>
              <w:bottom w:val="single" w:sz="4" w:space="0" w:color="auto"/>
              <w:right w:val="single" w:sz="4" w:space="0" w:color="auto"/>
            </w:tcBorders>
            <w:vAlign w:val="center"/>
            <w:hideMark/>
          </w:tcPr>
          <w:p w14:paraId="5C4DFCD4" w14:textId="77777777" w:rsidR="00D31566" w:rsidRPr="00EB49A8" w:rsidRDefault="00D31566" w:rsidP="00737571">
            <w:pPr>
              <w:spacing w:line="276" w:lineRule="auto"/>
              <w:ind w:firstLine="1"/>
              <w:rPr>
                <w:sz w:val="26"/>
                <w:szCs w:val="26"/>
              </w:rPr>
            </w:pPr>
            <w:r w:rsidRPr="00EB49A8">
              <w:rPr>
                <w:sz w:val="26"/>
                <w:szCs w:val="26"/>
              </w:rPr>
              <w:t>1.1.</w:t>
            </w:r>
          </w:p>
        </w:tc>
        <w:tc>
          <w:tcPr>
            <w:tcW w:w="1371" w:type="pct"/>
            <w:tcBorders>
              <w:top w:val="single" w:sz="4" w:space="0" w:color="auto"/>
              <w:left w:val="single" w:sz="4" w:space="0" w:color="auto"/>
              <w:bottom w:val="single" w:sz="4" w:space="0" w:color="auto"/>
              <w:right w:val="single" w:sz="4" w:space="0" w:color="auto"/>
            </w:tcBorders>
            <w:vAlign w:val="center"/>
            <w:hideMark/>
          </w:tcPr>
          <w:p w14:paraId="36E941DC" w14:textId="77777777" w:rsidR="00D31566" w:rsidRPr="00EB49A8" w:rsidRDefault="00D31566" w:rsidP="00737571">
            <w:pPr>
              <w:spacing w:line="276" w:lineRule="auto"/>
              <w:ind w:left="131"/>
              <w:rPr>
                <w:sz w:val="26"/>
                <w:szCs w:val="26"/>
              </w:rPr>
            </w:pPr>
            <w:r w:rsidRPr="00EB49A8">
              <w:rPr>
                <w:sz w:val="26"/>
                <w:szCs w:val="26"/>
              </w:rPr>
              <w:t>Основание для проведения работ</w:t>
            </w:r>
          </w:p>
        </w:tc>
        <w:tc>
          <w:tcPr>
            <w:tcW w:w="3230" w:type="pct"/>
            <w:tcBorders>
              <w:top w:val="single" w:sz="4" w:space="0" w:color="auto"/>
              <w:left w:val="single" w:sz="4" w:space="0" w:color="auto"/>
              <w:bottom w:val="single" w:sz="4" w:space="0" w:color="auto"/>
              <w:right w:val="single" w:sz="4" w:space="0" w:color="auto"/>
            </w:tcBorders>
            <w:vAlign w:val="center"/>
            <w:hideMark/>
          </w:tcPr>
          <w:p w14:paraId="2D905D87" w14:textId="77777777" w:rsidR="00D31566" w:rsidRPr="00EB49A8" w:rsidRDefault="00D31566" w:rsidP="00737571">
            <w:pPr>
              <w:rPr>
                <w:color w:val="333333"/>
                <w:sz w:val="26"/>
                <w:szCs w:val="26"/>
              </w:rPr>
            </w:pPr>
            <w:r>
              <w:rPr>
                <w:sz w:val="26"/>
                <w:szCs w:val="26"/>
              </w:rPr>
              <w:t>1.</w:t>
            </w:r>
            <w:r w:rsidRPr="00EB49A8">
              <w:rPr>
                <w:sz w:val="26"/>
                <w:szCs w:val="26"/>
              </w:rPr>
              <w:t xml:space="preserve">В соответствии с требованием п. 2.7.2. </w:t>
            </w:r>
            <w:r w:rsidRPr="00EB49A8">
              <w:rPr>
                <w:color w:val="333333"/>
                <w:sz w:val="26"/>
                <w:szCs w:val="26"/>
              </w:rPr>
              <w:t>«Правил технической эксплуатации тепловых энергоустановок», утвержденных приказом Минэнерго России о 24.03.2003 № 115, введены в действие с 01.10.2003.</w:t>
            </w:r>
          </w:p>
          <w:p w14:paraId="1660DE42" w14:textId="77777777" w:rsidR="00D31566" w:rsidRPr="00EB49A8" w:rsidRDefault="00D31566" w:rsidP="00737571">
            <w:pPr>
              <w:rPr>
                <w:color w:val="333333"/>
                <w:sz w:val="26"/>
                <w:szCs w:val="26"/>
              </w:rPr>
            </w:pPr>
            <w:r>
              <w:rPr>
                <w:sz w:val="26"/>
                <w:szCs w:val="26"/>
              </w:rPr>
              <w:t>2.</w:t>
            </w:r>
            <w:r w:rsidRPr="00EB49A8">
              <w:rPr>
                <w:sz w:val="26"/>
                <w:szCs w:val="26"/>
              </w:rPr>
              <w:t>Восстановление технических показателей и ресурса теплотехнического оборудования.,</w:t>
            </w:r>
            <w:r w:rsidRPr="00EB49A8">
              <w:rPr>
                <w:color w:val="333333"/>
                <w:sz w:val="26"/>
                <w:szCs w:val="26"/>
              </w:rPr>
              <w:t xml:space="preserve"> </w:t>
            </w:r>
          </w:p>
        </w:tc>
      </w:tr>
      <w:tr w:rsidR="00D31566" w:rsidRPr="00EB49A8" w14:paraId="5D13970D" w14:textId="77777777" w:rsidTr="00737571">
        <w:tc>
          <w:tcPr>
            <w:tcW w:w="399" w:type="pct"/>
            <w:tcBorders>
              <w:top w:val="single" w:sz="4" w:space="0" w:color="auto"/>
              <w:left w:val="single" w:sz="4" w:space="0" w:color="auto"/>
              <w:bottom w:val="single" w:sz="4" w:space="0" w:color="auto"/>
              <w:right w:val="single" w:sz="4" w:space="0" w:color="auto"/>
            </w:tcBorders>
            <w:vAlign w:val="center"/>
            <w:hideMark/>
          </w:tcPr>
          <w:p w14:paraId="08B0AEC7" w14:textId="77777777" w:rsidR="00D31566" w:rsidRPr="00EB49A8" w:rsidRDefault="00D31566" w:rsidP="00737571">
            <w:pPr>
              <w:spacing w:line="276" w:lineRule="auto"/>
              <w:ind w:hanging="6"/>
              <w:rPr>
                <w:sz w:val="26"/>
                <w:szCs w:val="26"/>
              </w:rPr>
            </w:pPr>
            <w:r w:rsidRPr="00EB49A8">
              <w:rPr>
                <w:sz w:val="26"/>
                <w:szCs w:val="26"/>
                <w:lang w:val="en-US"/>
              </w:rPr>
              <w:t>2.</w:t>
            </w:r>
          </w:p>
        </w:tc>
        <w:tc>
          <w:tcPr>
            <w:tcW w:w="4601" w:type="pct"/>
            <w:gridSpan w:val="2"/>
            <w:tcBorders>
              <w:top w:val="single" w:sz="4" w:space="0" w:color="auto"/>
              <w:left w:val="single" w:sz="4" w:space="0" w:color="auto"/>
              <w:bottom w:val="single" w:sz="4" w:space="0" w:color="auto"/>
              <w:right w:val="single" w:sz="4" w:space="0" w:color="auto"/>
            </w:tcBorders>
            <w:vAlign w:val="bottom"/>
            <w:hideMark/>
          </w:tcPr>
          <w:p w14:paraId="7D2DB206" w14:textId="77777777" w:rsidR="00D31566" w:rsidRPr="00EB49A8" w:rsidRDefault="00D31566" w:rsidP="00737571">
            <w:pPr>
              <w:spacing w:line="276" w:lineRule="auto"/>
              <w:rPr>
                <w:sz w:val="26"/>
                <w:szCs w:val="26"/>
              </w:rPr>
            </w:pPr>
            <w:r w:rsidRPr="00EB49A8">
              <w:rPr>
                <w:b/>
                <w:bCs/>
                <w:sz w:val="26"/>
                <w:szCs w:val="26"/>
              </w:rPr>
              <w:t xml:space="preserve">Основные требования </w:t>
            </w:r>
          </w:p>
        </w:tc>
      </w:tr>
      <w:tr w:rsidR="00D31566" w:rsidRPr="00EB49A8" w14:paraId="05861AD8"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5396A5C3" w14:textId="77777777" w:rsidR="00D31566" w:rsidRPr="00EB49A8" w:rsidRDefault="00D31566" w:rsidP="00737571">
            <w:pPr>
              <w:spacing w:line="276" w:lineRule="auto"/>
              <w:ind w:firstLine="10"/>
              <w:rPr>
                <w:sz w:val="26"/>
                <w:szCs w:val="26"/>
              </w:rPr>
            </w:pPr>
            <w:r w:rsidRPr="00EB49A8">
              <w:rPr>
                <w:sz w:val="26"/>
                <w:szCs w:val="26"/>
                <w:lang w:val="en-US"/>
              </w:rPr>
              <w:t>2.1.</w:t>
            </w:r>
          </w:p>
        </w:tc>
        <w:tc>
          <w:tcPr>
            <w:tcW w:w="1371" w:type="pct"/>
            <w:tcBorders>
              <w:top w:val="single" w:sz="4" w:space="0" w:color="auto"/>
              <w:left w:val="single" w:sz="4" w:space="0" w:color="auto"/>
              <w:bottom w:val="single" w:sz="4" w:space="0" w:color="auto"/>
              <w:right w:val="single" w:sz="4" w:space="0" w:color="auto"/>
            </w:tcBorders>
            <w:hideMark/>
          </w:tcPr>
          <w:p w14:paraId="55621416" w14:textId="77777777" w:rsidR="00D31566" w:rsidRPr="00EB49A8" w:rsidRDefault="00D31566" w:rsidP="00737571">
            <w:pPr>
              <w:spacing w:line="276" w:lineRule="auto"/>
              <w:rPr>
                <w:sz w:val="26"/>
                <w:szCs w:val="26"/>
              </w:rPr>
            </w:pPr>
            <w:r w:rsidRPr="00EB49A8">
              <w:rPr>
                <w:sz w:val="26"/>
                <w:szCs w:val="26"/>
              </w:rPr>
              <w:t xml:space="preserve">Требования к Работам </w:t>
            </w:r>
          </w:p>
        </w:tc>
        <w:tc>
          <w:tcPr>
            <w:tcW w:w="3230" w:type="pct"/>
            <w:tcBorders>
              <w:top w:val="single" w:sz="4" w:space="0" w:color="auto"/>
              <w:left w:val="single" w:sz="4" w:space="0" w:color="auto"/>
              <w:bottom w:val="single" w:sz="4" w:space="0" w:color="auto"/>
              <w:right w:val="single" w:sz="4" w:space="0" w:color="auto"/>
            </w:tcBorders>
          </w:tcPr>
          <w:p w14:paraId="2EA97F90" w14:textId="77777777" w:rsidR="00D31566" w:rsidRPr="00EB49A8" w:rsidRDefault="00D31566" w:rsidP="00737571">
            <w:pPr>
              <w:shd w:val="clear" w:color="auto" w:fill="FFFFFF"/>
              <w:rPr>
                <w:sz w:val="26"/>
                <w:szCs w:val="26"/>
              </w:rPr>
            </w:pPr>
            <w:r>
              <w:rPr>
                <w:sz w:val="26"/>
                <w:szCs w:val="26"/>
              </w:rPr>
              <w:t>1.</w:t>
            </w:r>
            <w:r w:rsidRPr="00EB49A8">
              <w:rPr>
                <w:sz w:val="26"/>
                <w:szCs w:val="26"/>
              </w:rPr>
              <w:t>Выполнение ремонтно-монтажных работ должно осуществляться в соответствии со СНиП, техникой безопасности, противопожарными, санитарно-гигиеническими, экологическими нормами и правилами</w:t>
            </w:r>
          </w:p>
          <w:p w14:paraId="378F7C8C" w14:textId="77777777" w:rsidR="00D31566" w:rsidRPr="00EB49A8" w:rsidRDefault="00D31566" w:rsidP="00737571">
            <w:pPr>
              <w:shd w:val="clear" w:color="auto" w:fill="FFFFFF"/>
              <w:jc w:val="both"/>
              <w:rPr>
                <w:sz w:val="26"/>
                <w:szCs w:val="26"/>
              </w:rPr>
            </w:pPr>
            <w:r>
              <w:rPr>
                <w:sz w:val="26"/>
                <w:szCs w:val="26"/>
              </w:rPr>
              <w:t>2.</w:t>
            </w:r>
            <w:r w:rsidRPr="00EB49A8">
              <w:rPr>
                <w:sz w:val="26"/>
                <w:szCs w:val="26"/>
              </w:rPr>
              <w:t>Применяемые материалы, детали, изделия и пр. должны соответствовать ГОСТам, стандартам, иметь сертификаты соответствия.</w:t>
            </w:r>
          </w:p>
          <w:p w14:paraId="16A9DA68" w14:textId="77777777" w:rsidR="00D31566" w:rsidRPr="00EB49A8" w:rsidRDefault="00D31566" w:rsidP="00737571">
            <w:pPr>
              <w:shd w:val="clear" w:color="auto" w:fill="FFFFFF"/>
              <w:jc w:val="both"/>
              <w:rPr>
                <w:sz w:val="26"/>
                <w:szCs w:val="26"/>
              </w:rPr>
            </w:pPr>
            <w:r>
              <w:rPr>
                <w:sz w:val="26"/>
                <w:szCs w:val="26"/>
              </w:rPr>
              <w:t>3.</w:t>
            </w:r>
            <w:r w:rsidRPr="00EB49A8">
              <w:rPr>
                <w:sz w:val="26"/>
                <w:szCs w:val="26"/>
              </w:rPr>
              <w:t>Проводимые работы должны быть безопасны для обслуживающего персонала котельной.</w:t>
            </w:r>
          </w:p>
          <w:p w14:paraId="0D2C8F91" w14:textId="77777777" w:rsidR="00D31566" w:rsidRPr="00EB49A8" w:rsidRDefault="00D31566" w:rsidP="00737571">
            <w:pPr>
              <w:shd w:val="clear" w:color="auto" w:fill="FFFFFF"/>
              <w:jc w:val="both"/>
              <w:rPr>
                <w:sz w:val="26"/>
                <w:szCs w:val="26"/>
              </w:rPr>
            </w:pPr>
            <w:r>
              <w:rPr>
                <w:sz w:val="26"/>
                <w:szCs w:val="26"/>
              </w:rPr>
              <w:t>4.</w:t>
            </w:r>
            <w:r w:rsidRPr="00EB49A8">
              <w:rPr>
                <w:sz w:val="26"/>
                <w:szCs w:val="26"/>
              </w:rPr>
              <w:t>Работы должны быть выполнены в объеме и сроки предусмотренные в договоре. По окончании работ проводится приемка выполненных работ представителем Заказчика с составлением акта.</w:t>
            </w:r>
          </w:p>
          <w:p w14:paraId="018C619B" w14:textId="77777777" w:rsidR="00D31566" w:rsidRPr="00EB49A8" w:rsidRDefault="00D31566" w:rsidP="00737571">
            <w:pPr>
              <w:shd w:val="clear" w:color="auto" w:fill="FFFFFF"/>
              <w:contextualSpacing/>
              <w:jc w:val="both"/>
              <w:rPr>
                <w:sz w:val="26"/>
                <w:szCs w:val="26"/>
              </w:rPr>
            </w:pPr>
            <w:r>
              <w:rPr>
                <w:sz w:val="26"/>
                <w:szCs w:val="26"/>
              </w:rPr>
              <w:t>5.</w:t>
            </w:r>
            <w:r w:rsidRPr="00EB49A8">
              <w:rPr>
                <w:sz w:val="26"/>
                <w:szCs w:val="26"/>
              </w:rPr>
              <w:t>Качественное выполнение работ согласно</w:t>
            </w:r>
            <w:r w:rsidRPr="00EB49A8">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01892611" w14:textId="77777777" w:rsidR="00D31566" w:rsidRPr="00EB49A8" w:rsidRDefault="00D31566" w:rsidP="00737571">
            <w:pPr>
              <w:tabs>
                <w:tab w:val="left" w:pos="901"/>
              </w:tabs>
              <w:ind w:left="128" w:right="131"/>
              <w:rPr>
                <w:sz w:val="26"/>
                <w:szCs w:val="26"/>
              </w:rPr>
            </w:pPr>
          </w:p>
        </w:tc>
      </w:tr>
      <w:tr w:rsidR="00D31566" w:rsidRPr="00EB49A8" w14:paraId="21587D74"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04C08615" w14:textId="77777777" w:rsidR="00D31566" w:rsidRPr="00EB49A8" w:rsidRDefault="00D31566" w:rsidP="00737571">
            <w:pPr>
              <w:spacing w:line="276" w:lineRule="auto"/>
              <w:ind w:firstLine="10"/>
              <w:rPr>
                <w:sz w:val="26"/>
                <w:szCs w:val="26"/>
              </w:rPr>
            </w:pPr>
            <w:r w:rsidRPr="00EB49A8">
              <w:rPr>
                <w:sz w:val="26"/>
                <w:szCs w:val="26"/>
              </w:rPr>
              <w:lastRenderedPageBreak/>
              <w:t>3</w:t>
            </w:r>
          </w:p>
        </w:tc>
        <w:tc>
          <w:tcPr>
            <w:tcW w:w="4601" w:type="pct"/>
            <w:gridSpan w:val="2"/>
            <w:tcBorders>
              <w:top w:val="single" w:sz="4" w:space="0" w:color="auto"/>
              <w:left w:val="single" w:sz="4" w:space="0" w:color="auto"/>
              <w:bottom w:val="single" w:sz="4" w:space="0" w:color="auto"/>
              <w:right w:val="single" w:sz="4" w:space="0" w:color="auto"/>
            </w:tcBorders>
            <w:hideMark/>
          </w:tcPr>
          <w:p w14:paraId="68E481E8" w14:textId="77777777" w:rsidR="00D31566" w:rsidRPr="00EB49A8" w:rsidRDefault="00D31566" w:rsidP="00737571">
            <w:pPr>
              <w:rPr>
                <w:b/>
                <w:sz w:val="26"/>
                <w:szCs w:val="26"/>
              </w:rPr>
            </w:pPr>
            <w:r w:rsidRPr="00EB49A8">
              <w:rPr>
                <w:b/>
                <w:bCs/>
                <w:sz w:val="26"/>
                <w:szCs w:val="26"/>
              </w:rPr>
              <w:t>Перечень работ</w:t>
            </w:r>
          </w:p>
        </w:tc>
      </w:tr>
      <w:tr w:rsidR="00D31566" w:rsidRPr="00EB49A8" w14:paraId="14A9B686" w14:textId="77777777" w:rsidTr="00737571">
        <w:tc>
          <w:tcPr>
            <w:tcW w:w="399" w:type="pct"/>
            <w:tcBorders>
              <w:top w:val="single" w:sz="4" w:space="0" w:color="auto"/>
              <w:left w:val="single" w:sz="4" w:space="0" w:color="auto"/>
              <w:bottom w:val="single" w:sz="4" w:space="0" w:color="auto"/>
              <w:right w:val="single" w:sz="4" w:space="0" w:color="auto"/>
            </w:tcBorders>
          </w:tcPr>
          <w:p w14:paraId="5AD19DEF" w14:textId="77777777" w:rsidR="00D31566" w:rsidRPr="00EB49A8" w:rsidRDefault="00D31566" w:rsidP="00737571">
            <w:pPr>
              <w:spacing w:line="220" w:lineRule="exact"/>
              <w:ind w:firstLine="10"/>
              <w:rPr>
                <w:sz w:val="26"/>
                <w:szCs w:val="26"/>
              </w:rPr>
            </w:pPr>
            <w:r w:rsidRPr="00EB49A8">
              <w:rPr>
                <w:sz w:val="26"/>
                <w:szCs w:val="26"/>
              </w:rPr>
              <w:t>3.1.</w:t>
            </w:r>
          </w:p>
          <w:p w14:paraId="36A4CF03" w14:textId="77777777" w:rsidR="00D31566" w:rsidRPr="00EB49A8" w:rsidRDefault="00D31566" w:rsidP="00737571">
            <w:pPr>
              <w:spacing w:line="220" w:lineRule="exact"/>
              <w:ind w:firstLine="10"/>
              <w:rPr>
                <w:sz w:val="26"/>
                <w:szCs w:val="26"/>
              </w:rPr>
            </w:pPr>
          </w:p>
        </w:tc>
        <w:tc>
          <w:tcPr>
            <w:tcW w:w="1371" w:type="pct"/>
            <w:tcBorders>
              <w:top w:val="single" w:sz="4" w:space="0" w:color="auto"/>
              <w:left w:val="single" w:sz="4" w:space="0" w:color="auto"/>
              <w:bottom w:val="single" w:sz="4" w:space="0" w:color="auto"/>
              <w:right w:val="single" w:sz="4" w:space="0" w:color="auto"/>
            </w:tcBorders>
            <w:hideMark/>
          </w:tcPr>
          <w:p w14:paraId="6BA68339" w14:textId="77777777" w:rsidR="00D31566" w:rsidRPr="00EB49A8" w:rsidRDefault="00D31566" w:rsidP="00737571">
            <w:pPr>
              <w:spacing w:before="60" w:line="220" w:lineRule="exact"/>
              <w:rPr>
                <w:sz w:val="26"/>
                <w:szCs w:val="26"/>
              </w:rPr>
            </w:pPr>
            <w:r w:rsidRPr="00EB49A8">
              <w:rPr>
                <w:sz w:val="26"/>
                <w:szCs w:val="26"/>
              </w:rPr>
              <w:t>Проверка документов, относящихся к работам</w:t>
            </w:r>
          </w:p>
        </w:tc>
        <w:tc>
          <w:tcPr>
            <w:tcW w:w="3230" w:type="pct"/>
            <w:tcBorders>
              <w:top w:val="single" w:sz="4" w:space="0" w:color="auto"/>
              <w:left w:val="single" w:sz="4" w:space="0" w:color="auto"/>
              <w:bottom w:val="single" w:sz="4" w:space="0" w:color="auto"/>
              <w:right w:val="single" w:sz="4" w:space="0" w:color="auto"/>
            </w:tcBorders>
            <w:hideMark/>
          </w:tcPr>
          <w:p w14:paraId="6E051971" w14:textId="77777777" w:rsidR="00D31566" w:rsidRPr="00EB49A8" w:rsidRDefault="00D31566" w:rsidP="00737571">
            <w:pPr>
              <w:ind w:firstLine="325"/>
              <w:rPr>
                <w:sz w:val="26"/>
                <w:szCs w:val="26"/>
              </w:rPr>
            </w:pPr>
            <w:r w:rsidRPr="00EB49A8">
              <w:rPr>
                <w:sz w:val="26"/>
                <w:szCs w:val="26"/>
              </w:rPr>
              <w:t>Полнота и достоверность представленных документов, относящихся к работам:</w:t>
            </w:r>
          </w:p>
          <w:p w14:paraId="54ADE814" w14:textId="77777777" w:rsidR="00D31566" w:rsidRPr="00EB49A8" w:rsidRDefault="00D31566" w:rsidP="00737571">
            <w:pPr>
              <w:ind w:firstLine="325"/>
              <w:rPr>
                <w:sz w:val="26"/>
                <w:szCs w:val="26"/>
              </w:rPr>
            </w:pPr>
            <w:r w:rsidRPr="00EB49A8">
              <w:rPr>
                <w:sz w:val="26"/>
                <w:szCs w:val="26"/>
              </w:rPr>
              <w:t>- паспорт на котел;</w:t>
            </w:r>
          </w:p>
          <w:p w14:paraId="2EAD33FD" w14:textId="77777777" w:rsidR="00D31566" w:rsidRPr="00EB49A8" w:rsidRDefault="00D31566" w:rsidP="00737571">
            <w:pPr>
              <w:ind w:firstLine="325"/>
              <w:rPr>
                <w:sz w:val="26"/>
                <w:szCs w:val="26"/>
              </w:rPr>
            </w:pPr>
            <w:r w:rsidRPr="00EB49A8">
              <w:rPr>
                <w:sz w:val="26"/>
                <w:szCs w:val="26"/>
              </w:rPr>
              <w:t>- разрешение на ввод в эксплуатацию;</w:t>
            </w:r>
          </w:p>
          <w:p w14:paraId="45B039E4" w14:textId="77777777" w:rsidR="00D31566" w:rsidRPr="00EB49A8" w:rsidRDefault="00D31566" w:rsidP="00737571">
            <w:pPr>
              <w:ind w:firstLine="325"/>
              <w:rPr>
                <w:b/>
                <w:bCs/>
                <w:sz w:val="26"/>
                <w:szCs w:val="26"/>
              </w:rPr>
            </w:pPr>
            <w:r w:rsidRPr="00EB49A8">
              <w:rPr>
                <w:sz w:val="26"/>
                <w:szCs w:val="26"/>
              </w:rPr>
              <w:t>- эксплуатационная документация, документация о текущих и капитальных ремонтах</w:t>
            </w:r>
          </w:p>
        </w:tc>
      </w:tr>
      <w:tr w:rsidR="00D31566" w:rsidRPr="00EB49A8" w14:paraId="7B9369C6"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4DCBEC39" w14:textId="77777777" w:rsidR="00D31566" w:rsidRPr="00EB49A8" w:rsidRDefault="00D31566" w:rsidP="00737571">
            <w:pPr>
              <w:spacing w:line="220" w:lineRule="exact"/>
              <w:ind w:firstLine="10"/>
              <w:rPr>
                <w:sz w:val="26"/>
                <w:szCs w:val="26"/>
              </w:rPr>
            </w:pPr>
            <w:r w:rsidRPr="00EB49A8">
              <w:rPr>
                <w:sz w:val="26"/>
                <w:szCs w:val="26"/>
              </w:rPr>
              <w:t>3.2.</w:t>
            </w:r>
          </w:p>
        </w:tc>
        <w:tc>
          <w:tcPr>
            <w:tcW w:w="1371" w:type="pct"/>
            <w:tcBorders>
              <w:top w:val="single" w:sz="4" w:space="0" w:color="auto"/>
              <w:left w:val="single" w:sz="4" w:space="0" w:color="auto"/>
              <w:bottom w:val="single" w:sz="4" w:space="0" w:color="auto"/>
              <w:right w:val="single" w:sz="4" w:space="0" w:color="auto"/>
            </w:tcBorders>
            <w:hideMark/>
          </w:tcPr>
          <w:p w14:paraId="233233BB" w14:textId="77777777" w:rsidR="00D31566" w:rsidRPr="00EB49A8" w:rsidRDefault="00D31566" w:rsidP="00737571">
            <w:pPr>
              <w:spacing w:before="60" w:line="220" w:lineRule="exact"/>
              <w:rPr>
                <w:sz w:val="26"/>
                <w:szCs w:val="26"/>
              </w:rPr>
            </w:pPr>
            <w:r w:rsidRPr="00EB49A8">
              <w:rPr>
                <w:sz w:val="26"/>
                <w:szCs w:val="26"/>
              </w:rPr>
              <w:t>Перечень выполняемых ремонтных работ</w:t>
            </w:r>
          </w:p>
        </w:tc>
        <w:tc>
          <w:tcPr>
            <w:tcW w:w="3230" w:type="pct"/>
            <w:tcBorders>
              <w:top w:val="single" w:sz="4" w:space="0" w:color="auto"/>
              <w:left w:val="single" w:sz="4" w:space="0" w:color="auto"/>
              <w:bottom w:val="single" w:sz="4" w:space="0" w:color="auto"/>
              <w:right w:val="single" w:sz="4" w:space="0" w:color="auto"/>
            </w:tcBorders>
          </w:tcPr>
          <w:p w14:paraId="57F74B6C" w14:textId="77777777" w:rsidR="00D31566" w:rsidRPr="00EB49A8" w:rsidRDefault="00D31566" w:rsidP="00737571">
            <w:pPr>
              <w:rPr>
                <w:sz w:val="26"/>
                <w:szCs w:val="26"/>
              </w:rPr>
            </w:pPr>
            <w:r>
              <w:rPr>
                <w:sz w:val="26"/>
                <w:szCs w:val="26"/>
              </w:rPr>
              <w:t xml:space="preserve">1. </w:t>
            </w:r>
            <w:r w:rsidRPr="00EB49A8">
              <w:rPr>
                <w:sz w:val="26"/>
                <w:szCs w:val="26"/>
              </w:rPr>
              <w:t>Подготовительные работы до ремонта.</w:t>
            </w:r>
          </w:p>
          <w:p w14:paraId="45155ACE" w14:textId="77777777" w:rsidR="00D31566" w:rsidRPr="00EB49A8" w:rsidRDefault="00D31566" w:rsidP="00737571">
            <w:pPr>
              <w:rPr>
                <w:sz w:val="26"/>
                <w:szCs w:val="26"/>
              </w:rPr>
            </w:pPr>
            <w:r>
              <w:rPr>
                <w:sz w:val="26"/>
                <w:szCs w:val="26"/>
              </w:rPr>
              <w:t xml:space="preserve">2. </w:t>
            </w:r>
            <w:r w:rsidRPr="00EB49A8">
              <w:rPr>
                <w:sz w:val="26"/>
                <w:szCs w:val="26"/>
              </w:rPr>
              <w:t>Демонтаж обмуровки котла.</w:t>
            </w:r>
          </w:p>
          <w:p w14:paraId="5F49723E" w14:textId="77777777" w:rsidR="00D31566" w:rsidRPr="00EB49A8" w:rsidRDefault="00D31566" w:rsidP="00737571">
            <w:pPr>
              <w:rPr>
                <w:sz w:val="26"/>
                <w:szCs w:val="26"/>
              </w:rPr>
            </w:pPr>
            <w:r>
              <w:rPr>
                <w:sz w:val="26"/>
                <w:szCs w:val="26"/>
              </w:rPr>
              <w:t xml:space="preserve">3. </w:t>
            </w:r>
            <w:r w:rsidRPr="00EB49A8">
              <w:rPr>
                <w:sz w:val="26"/>
                <w:szCs w:val="26"/>
              </w:rPr>
              <w:t>Наружная очистка труб конвективной поверхности нагрева от сажи и отложений.</w:t>
            </w:r>
          </w:p>
          <w:p w14:paraId="1FB09376" w14:textId="77777777" w:rsidR="00D31566" w:rsidRPr="00EB49A8" w:rsidRDefault="00D31566" w:rsidP="00737571">
            <w:pPr>
              <w:rPr>
                <w:sz w:val="26"/>
                <w:szCs w:val="26"/>
              </w:rPr>
            </w:pPr>
            <w:r>
              <w:rPr>
                <w:sz w:val="26"/>
                <w:szCs w:val="26"/>
              </w:rPr>
              <w:t xml:space="preserve">4. </w:t>
            </w:r>
            <w:r w:rsidRPr="00EB49A8">
              <w:rPr>
                <w:sz w:val="26"/>
                <w:szCs w:val="26"/>
              </w:rPr>
              <w:t>Уборка мусора.</w:t>
            </w:r>
          </w:p>
          <w:p w14:paraId="5415CEA9" w14:textId="77777777" w:rsidR="00D31566" w:rsidRPr="00EB49A8" w:rsidRDefault="00D31566" w:rsidP="00737571">
            <w:pPr>
              <w:rPr>
                <w:sz w:val="26"/>
                <w:szCs w:val="26"/>
              </w:rPr>
            </w:pPr>
            <w:r>
              <w:rPr>
                <w:sz w:val="26"/>
                <w:szCs w:val="26"/>
              </w:rPr>
              <w:t xml:space="preserve">5. </w:t>
            </w:r>
            <w:r w:rsidRPr="00EB49A8">
              <w:rPr>
                <w:sz w:val="26"/>
                <w:szCs w:val="26"/>
              </w:rPr>
              <w:t>Подготовка к монтажу обмуровки котла.</w:t>
            </w:r>
          </w:p>
          <w:p w14:paraId="63A61D75" w14:textId="77777777" w:rsidR="00D31566" w:rsidRPr="00EB49A8" w:rsidRDefault="00D31566" w:rsidP="00737571">
            <w:pPr>
              <w:rPr>
                <w:sz w:val="26"/>
                <w:szCs w:val="26"/>
              </w:rPr>
            </w:pPr>
            <w:r>
              <w:rPr>
                <w:sz w:val="26"/>
                <w:szCs w:val="26"/>
              </w:rPr>
              <w:t xml:space="preserve">6. </w:t>
            </w:r>
            <w:r w:rsidRPr="00EB49A8">
              <w:rPr>
                <w:sz w:val="26"/>
                <w:szCs w:val="26"/>
              </w:rPr>
              <w:t>Обмуровочные работы производить согласно «Инструкции по производству обмуровочных работ при монтаже котельных  и энерготехнологических установок» РД 34.26.203 и «Инструкции по производству обмуровочных работ.» А-22910И.</w:t>
            </w:r>
          </w:p>
          <w:p w14:paraId="76C4F934" w14:textId="77777777" w:rsidR="00D31566" w:rsidRPr="00EB49A8" w:rsidRDefault="00D31566" w:rsidP="00737571">
            <w:pPr>
              <w:rPr>
                <w:sz w:val="26"/>
                <w:szCs w:val="26"/>
              </w:rPr>
            </w:pPr>
            <w:r>
              <w:rPr>
                <w:sz w:val="26"/>
                <w:szCs w:val="26"/>
              </w:rPr>
              <w:t>7.</w:t>
            </w:r>
            <w:r w:rsidRPr="00EB49A8">
              <w:rPr>
                <w:sz w:val="26"/>
                <w:szCs w:val="26"/>
              </w:rPr>
              <w:t>Применять и использовать материалы соответствующего ГОСТа, стандарта и имеющие сертификаты соответствия.</w:t>
            </w:r>
          </w:p>
          <w:p w14:paraId="7D9928B6" w14:textId="77777777" w:rsidR="00D31566" w:rsidRPr="00EB49A8" w:rsidRDefault="00D31566" w:rsidP="00737571">
            <w:pPr>
              <w:rPr>
                <w:sz w:val="26"/>
                <w:szCs w:val="26"/>
              </w:rPr>
            </w:pPr>
            <w:r>
              <w:rPr>
                <w:sz w:val="26"/>
                <w:szCs w:val="26"/>
              </w:rPr>
              <w:t>8.</w:t>
            </w:r>
            <w:r w:rsidRPr="00EB49A8">
              <w:rPr>
                <w:sz w:val="26"/>
                <w:szCs w:val="26"/>
              </w:rPr>
              <w:t>Произвести уборку и вывоз строительного и иного мусора.</w:t>
            </w:r>
          </w:p>
          <w:p w14:paraId="77BBD2D0" w14:textId="77777777" w:rsidR="00D31566" w:rsidRPr="00EB49A8" w:rsidRDefault="00D31566" w:rsidP="00737571">
            <w:pPr>
              <w:ind w:left="33"/>
              <w:contextualSpacing/>
              <w:rPr>
                <w:sz w:val="26"/>
                <w:szCs w:val="26"/>
              </w:rPr>
            </w:pPr>
          </w:p>
        </w:tc>
      </w:tr>
      <w:tr w:rsidR="00D31566" w:rsidRPr="00EB49A8" w14:paraId="1332D1C0"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614DC6A4" w14:textId="77777777" w:rsidR="00D31566" w:rsidRPr="00EB49A8" w:rsidRDefault="00D31566" w:rsidP="00737571">
            <w:pPr>
              <w:spacing w:line="220" w:lineRule="exact"/>
              <w:ind w:firstLine="10"/>
              <w:jc w:val="center"/>
              <w:rPr>
                <w:sz w:val="26"/>
                <w:szCs w:val="26"/>
              </w:rPr>
            </w:pPr>
            <w:r w:rsidRPr="00EB49A8">
              <w:rPr>
                <w:sz w:val="26"/>
                <w:szCs w:val="26"/>
              </w:rPr>
              <w:t>4.</w:t>
            </w:r>
          </w:p>
        </w:tc>
        <w:tc>
          <w:tcPr>
            <w:tcW w:w="4601" w:type="pct"/>
            <w:gridSpan w:val="2"/>
            <w:tcBorders>
              <w:top w:val="single" w:sz="4" w:space="0" w:color="auto"/>
              <w:left w:val="single" w:sz="4" w:space="0" w:color="auto"/>
              <w:bottom w:val="single" w:sz="4" w:space="0" w:color="auto"/>
              <w:right w:val="single" w:sz="4" w:space="0" w:color="auto"/>
            </w:tcBorders>
            <w:hideMark/>
          </w:tcPr>
          <w:p w14:paraId="7FCA6933" w14:textId="77777777" w:rsidR="00D31566" w:rsidRPr="00EB49A8" w:rsidRDefault="00D31566" w:rsidP="00737571">
            <w:pPr>
              <w:tabs>
                <w:tab w:val="center" w:pos="4195"/>
              </w:tabs>
              <w:rPr>
                <w:b/>
                <w:sz w:val="26"/>
                <w:szCs w:val="26"/>
              </w:rPr>
            </w:pPr>
            <w:r w:rsidRPr="00EB49A8">
              <w:rPr>
                <w:b/>
                <w:sz w:val="26"/>
                <w:szCs w:val="26"/>
              </w:rPr>
              <w:t>Характер ремонта</w:t>
            </w:r>
            <w:r w:rsidRPr="00EB49A8">
              <w:rPr>
                <w:b/>
                <w:sz w:val="26"/>
                <w:szCs w:val="26"/>
              </w:rPr>
              <w:tab/>
            </w:r>
            <w:r w:rsidRPr="00EB49A8">
              <w:rPr>
                <w:bCs/>
                <w:sz w:val="26"/>
                <w:szCs w:val="26"/>
              </w:rPr>
              <w:t>капитальный</w:t>
            </w:r>
          </w:p>
        </w:tc>
      </w:tr>
      <w:tr w:rsidR="00D31566" w:rsidRPr="00EB49A8" w14:paraId="24A7E241" w14:textId="77777777" w:rsidTr="00737571">
        <w:tc>
          <w:tcPr>
            <w:tcW w:w="399" w:type="pct"/>
            <w:tcBorders>
              <w:top w:val="single" w:sz="4" w:space="0" w:color="auto"/>
              <w:left w:val="single" w:sz="4" w:space="0" w:color="auto"/>
              <w:bottom w:val="single" w:sz="4" w:space="0" w:color="auto"/>
              <w:right w:val="single" w:sz="4" w:space="0" w:color="auto"/>
            </w:tcBorders>
          </w:tcPr>
          <w:p w14:paraId="1FA56EEB" w14:textId="77777777" w:rsidR="00D31566" w:rsidRPr="00EB49A8" w:rsidRDefault="00D31566" w:rsidP="00737571">
            <w:pPr>
              <w:spacing w:line="220" w:lineRule="exact"/>
              <w:ind w:firstLine="10"/>
              <w:jc w:val="center"/>
              <w:rPr>
                <w:sz w:val="26"/>
                <w:szCs w:val="26"/>
              </w:rPr>
            </w:pPr>
            <w:r w:rsidRPr="00EB49A8">
              <w:rPr>
                <w:sz w:val="26"/>
                <w:szCs w:val="26"/>
              </w:rPr>
              <w:t>5.</w:t>
            </w:r>
          </w:p>
          <w:p w14:paraId="289D01BE" w14:textId="77777777" w:rsidR="00D31566" w:rsidRPr="00EB49A8" w:rsidRDefault="00D31566" w:rsidP="00737571">
            <w:pPr>
              <w:spacing w:line="220" w:lineRule="exact"/>
              <w:ind w:firstLine="10"/>
              <w:jc w:val="center"/>
              <w:rPr>
                <w:sz w:val="26"/>
                <w:szCs w:val="26"/>
              </w:rPr>
            </w:pPr>
          </w:p>
        </w:tc>
        <w:tc>
          <w:tcPr>
            <w:tcW w:w="4601" w:type="pct"/>
            <w:gridSpan w:val="2"/>
            <w:tcBorders>
              <w:top w:val="single" w:sz="4" w:space="0" w:color="auto"/>
              <w:left w:val="single" w:sz="4" w:space="0" w:color="auto"/>
              <w:bottom w:val="single" w:sz="4" w:space="0" w:color="auto"/>
              <w:right w:val="single" w:sz="4" w:space="0" w:color="auto"/>
            </w:tcBorders>
          </w:tcPr>
          <w:p w14:paraId="2A589DBB" w14:textId="77777777" w:rsidR="00D31566" w:rsidRPr="00EB49A8" w:rsidRDefault="00D31566" w:rsidP="00737571">
            <w:pPr>
              <w:tabs>
                <w:tab w:val="center" w:pos="4195"/>
              </w:tabs>
              <w:rPr>
                <w:b/>
                <w:sz w:val="26"/>
                <w:szCs w:val="26"/>
              </w:rPr>
            </w:pPr>
            <w:r w:rsidRPr="00EB49A8">
              <w:rPr>
                <w:b/>
                <w:sz w:val="26"/>
                <w:szCs w:val="26"/>
              </w:rPr>
              <w:t xml:space="preserve">Способ выполнения работ          </w:t>
            </w:r>
            <w:r w:rsidRPr="00EB49A8">
              <w:rPr>
                <w:bCs/>
                <w:sz w:val="26"/>
                <w:szCs w:val="26"/>
              </w:rPr>
              <w:t xml:space="preserve"> подрядный</w:t>
            </w:r>
          </w:p>
        </w:tc>
      </w:tr>
      <w:tr w:rsidR="00D31566" w:rsidRPr="00EB49A8" w14:paraId="3F9235D4" w14:textId="77777777" w:rsidTr="00737571">
        <w:tc>
          <w:tcPr>
            <w:tcW w:w="399" w:type="pct"/>
            <w:tcBorders>
              <w:top w:val="single" w:sz="4" w:space="0" w:color="auto"/>
              <w:left w:val="single" w:sz="4" w:space="0" w:color="auto"/>
              <w:bottom w:val="single" w:sz="4" w:space="0" w:color="auto"/>
              <w:right w:val="single" w:sz="4" w:space="0" w:color="auto"/>
            </w:tcBorders>
          </w:tcPr>
          <w:p w14:paraId="579FB0DA" w14:textId="77777777" w:rsidR="00D31566" w:rsidRPr="00EB49A8" w:rsidRDefault="00D31566" w:rsidP="00737571">
            <w:pPr>
              <w:spacing w:line="220" w:lineRule="exact"/>
              <w:ind w:firstLine="10"/>
              <w:jc w:val="center"/>
              <w:rPr>
                <w:sz w:val="26"/>
                <w:szCs w:val="26"/>
              </w:rPr>
            </w:pPr>
            <w:r w:rsidRPr="00EB49A8">
              <w:rPr>
                <w:sz w:val="26"/>
                <w:szCs w:val="26"/>
              </w:rPr>
              <w:t>6.</w:t>
            </w:r>
          </w:p>
        </w:tc>
        <w:tc>
          <w:tcPr>
            <w:tcW w:w="4601" w:type="pct"/>
            <w:gridSpan w:val="2"/>
            <w:tcBorders>
              <w:top w:val="single" w:sz="4" w:space="0" w:color="auto"/>
              <w:left w:val="single" w:sz="4" w:space="0" w:color="auto"/>
              <w:bottom w:val="single" w:sz="4" w:space="0" w:color="auto"/>
              <w:right w:val="single" w:sz="4" w:space="0" w:color="auto"/>
            </w:tcBorders>
          </w:tcPr>
          <w:p w14:paraId="245081D9" w14:textId="1E8DCA6A" w:rsidR="00D31566" w:rsidRPr="00EB49A8" w:rsidRDefault="00D31566" w:rsidP="00737571">
            <w:pPr>
              <w:rPr>
                <w:b/>
                <w:sz w:val="26"/>
                <w:szCs w:val="26"/>
              </w:rPr>
            </w:pPr>
            <w:r w:rsidRPr="00EB49A8">
              <w:rPr>
                <w:b/>
                <w:sz w:val="26"/>
                <w:szCs w:val="26"/>
              </w:rPr>
              <w:t xml:space="preserve">Подготовка к работам по </w:t>
            </w:r>
            <w:r>
              <w:rPr>
                <w:b/>
                <w:sz w:val="26"/>
                <w:szCs w:val="26"/>
              </w:rPr>
              <w:t>капитально</w:t>
            </w:r>
            <w:r w:rsidRPr="00EB49A8">
              <w:rPr>
                <w:b/>
                <w:sz w:val="26"/>
                <w:szCs w:val="26"/>
              </w:rPr>
              <w:t>му ремонту</w:t>
            </w:r>
          </w:p>
        </w:tc>
      </w:tr>
      <w:tr w:rsidR="00D31566" w:rsidRPr="00EB49A8" w14:paraId="4754E047"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6727D13E" w14:textId="77777777" w:rsidR="00D31566" w:rsidRPr="00EB49A8" w:rsidRDefault="00D31566" w:rsidP="00737571">
            <w:pPr>
              <w:spacing w:line="220" w:lineRule="exact"/>
              <w:ind w:firstLine="10"/>
              <w:jc w:val="center"/>
              <w:rPr>
                <w:sz w:val="26"/>
                <w:szCs w:val="26"/>
              </w:rPr>
            </w:pPr>
            <w:r w:rsidRPr="00EB49A8">
              <w:rPr>
                <w:sz w:val="26"/>
                <w:szCs w:val="26"/>
              </w:rPr>
              <w:t>6.1</w:t>
            </w:r>
          </w:p>
        </w:tc>
        <w:tc>
          <w:tcPr>
            <w:tcW w:w="1371" w:type="pct"/>
            <w:tcBorders>
              <w:top w:val="single" w:sz="4" w:space="0" w:color="auto"/>
              <w:left w:val="single" w:sz="4" w:space="0" w:color="auto"/>
              <w:bottom w:val="single" w:sz="4" w:space="0" w:color="auto"/>
              <w:right w:val="single" w:sz="4" w:space="0" w:color="auto"/>
            </w:tcBorders>
            <w:hideMark/>
          </w:tcPr>
          <w:p w14:paraId="7D931F72" w14:textId="77777777" w:rsidR="00D31566" w:rsidRPr="00EB49A8" w:rsidRDefault="00D31566" w:rsidP="00737571">
            <w:pPr>
              <w:spacing w:before="60" w:line="220" w:lineRule="exact"/>
              <w:rPr>
                <w:sz w:val="26"/>
                <w:szCs w:val="26"/>
              </w:rPr>
            </w:pPr>
            <w:r w:rsidRPr="00EB49A8">
              <w:rPr>
                <w:sz w:val="26"/>
                <w:szCs w:val="26"/>
              </w:rPr>
              <w:t>Подготовительные мероприятия</w:t>
            </w:r>
          </w:p>
        </w:tc>
        <w:tc>
          <w:tcPr>
            <w:tcW w:w="3230" w:type="pct"/>
            <w:tcBorders>
              <w:top w:val="single" w:sz="4" w:space="0" w:color="auto"/>
              <w:left w:val="single" w:sz="4" w:space="0" w:color="auto"/>
              <w:bottom w:val="single" w:sz="4" w:space="0" w:color="auto"/>
              <w:right w:val="single" w:sz="4" w:space="0" w:color="auto"/>
            </w:tcBorders>
            <w:vAlign w:val="bottom"/>
            <w:hideMark/>
          </w:tcPr>
          <w:p w14:paraId="102A5626" w14:textId="77777777" w:rsidR="00D31566" w:rsidRPr="00EB49A8" w:rsidRDefault="00D31566" w:rsidP="00737571">
            <w:pPr>
              <w:rPr>
                <w:sz w:val="26"/>
                <w:szCs w:val="26"/>
              </w:rPr>
            </w:pPr>
            <w:r w:rsidRPr="00EB49A8">
              <w:rPr>
                <w:sz w:val="26"/>
                <w:szCs w:val="26"/>
              </w:rPr>
              <w:t>- инструктаж работников подрядной организации в ООТ предприятия</w:t>
            </w:r>
          </w:p>
          <w:p w14:paraId="43379B7D" w14:textId="77777777" w:rsidR="00D31566" w:rsidRPr="00EB49A8" w:rsidRDefault="00D31566" w:rsidP="00737571">
            <w:pPr>
              <w:rPr>
                <w:sz w:val="26"/>
                <w:szCs w:val="26"/>
              </w:rPr>
            </w:pPr>
            <w:r w:rsidRPr="00EB49A8">
              <w:rPr>
                <w:sz w:val="26"/>
                <w:szCs w:val="26"/>
              </w:rPr>
              <w:t>- оборудование рабочих зон для проведения работ;</w:t>
            </w:r>
          </w:p>
        </w:tc>
      </w:tr>
      <w:tr w:rsidR="00D31566" w:rsidRPr="00EB49A8" w14:paraId="7F1B161A"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1E2CE3C7" w14:textId="77777777" w:rsidR="00D31566" w:rsidRPr="00EB49A8" w:rsidRDefault="00D31566" w:rsidP="00737571">
            <w:pPr>
              <w:spacing w:line="220" w:lineRule="exact"/>
              <w:ind w:firstLine="10"/>
              <w:jc w:val="center"/>
              <w:rPr>
                <w:sz w:val="26"/>
                <w:szCs w:val="26"/>
              </w:rPr>
            </w:pPr>
            <w:r w:rsidRPr="00EB49A8">
              <w:rPr>
                <w:sz w:val="26"/>
                <w:szCs w:val="26"/>
              </w:rPr>
              <w:t>7.</w:t>
            </w:r>
          </w:p>
        </w:tc>
        <w:tc>
          <w:tcPr>
            <w:tcW w:w="4601" w:type="pct"/>
            <w:gridSpan w:val="2"/>
            <w:tcBorders>
              <w:top w:val="single" w:sz="4" w:space="0" w:color="auto"/>
              <w:left w:val="single" w:sz="4" w:space="0" w:color="auto"/>
              <w:bottom w:val="single" w:sz="4" w:space="0" w:color="auto"/>
              <w:right w:val="single" w:sz="4" w:space="0" w:color="auto"/>
            </w:tcBorders>
            <w:hideMark/>
          </w:tcPr>
          <w:p w14:paraId="3B2B16EB" w14:textId="77777777" w:rsidR="00D31566" w:rsidRPr="00EB49A8" w:rsidRDefault="00D31566" w:rsidP="00737571">
            <w:pPr>
              <w:rPr>
                <w:b/>
                <w:sz w:val="26"/>
                <w:szCs w:val="26"/>
              </w:rPr>
            </w:pPr>
            <w:r w:rsidRPr="00EB49A8">
              <w:rPr>
                <w:b/>
                <w:sz w:val="26"/>
                <w:szCs w:val="26"/>
              </w:rPr>
              <w:t>Условия выполнения работ по текущему ремонту</w:t>
            </w:r>
          </w:p>
        </w:tc>
      </w:tr>
      <w:tr w:rsidR="00D31566" w:rsidRPr="00EB49A8" w14:paraId="7F859B28"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4D2BD064" w14:textId="77777777" w:rsidR="00D31566" w:rsidRPr="00EB49A8" w:rsidRDefault="00D31566" w:rsidP="00737571">
            <w:pPr>
              <w:spacing w:line="220" w:lineRule="exact"/>
              <w:ind w:firstLine="10"/>
              <w:jc w:val="center"/>
              <w:rPr>
                <w:sz w:val="26"/>
                <w:szCs w:val="26"/>
              </w:rPr>
            </w:pPr>
            <w:r w:rsidRPr="00EB49A8">
              <w:rPr>
                <w:sz w:val="26"/>
                <w:szCs w:val="26"/>
              </w:rPr>
              <w:t>7.1</w:t>
            </w:r>
          </w:p>
        </w:tc>
        <w:tc>
          <w:tcPr>
            <w:tcW w:w="1371" w:type="pct"/>
            <w:tcBorders>
              <w:top w:val="single" w:sz="4" w:space="0" w:color="auto"/>
              <w:left w:val="single" w:sz="4" w:space="0" w:color="auto"/>
              <w:bottom w:val="single" w:sz="4" w:space="0" w:color="auto"/>
              <w:right w:val="single" w:sz="4" w:space="0" w:color="auto"/>
            </w:tcBorders>
            <w:hideMark/>
          </w:tcPr>
          <w:p w14:paraId="24E66A5D" w14:textId="77777777" w:rsidR="00D31566" w:rsidRPr="00EB49A8" w:rsidRDefault="00D31566" w:rsidP="00737571">
            <w:pPr>
              <w:spacing w:before="60" w:line="220" w:lineRule="exact"/>
              <w:rPr>
                <w:sz w:val="26"/>
                <w:szCs w:val="26"/>
              </w:rPr>
            </w:pPr>
            <w:r w:rsidRPr="00EB49A8">
              <w:rPr>
                <w:sz w:val="26"/>
                <w:szCs w:val="26"/>
              </w:rPr>
              <w:t>Особые условия и требования к качеству выполнения работ</w:t>
            </w:r>
          </w:p>
        </w:tc>
        <w:tc>
          <w:tcPr>
            <w:tcW w:w="3230" w:type="pct"/>
            <w:tcBorders>
              <w:top w:val="single" w:sz="4" w:space="0" w:color="auto"/>
              <w:left w:val="single" w:sz="4" w:space="0" w:color="auto"/>
              <w:bottom w:val="single" w:sz="4" w:space="0" w:color="auto"/>
              <w:right w:val="single" w:sz="4" w:space="0" w:color="auto"/>
            </w:tcBorders>
            <w:vAlign w:val="bottom"/>
          </w:tcPr>
          <w:p w14:paraId="368B4A0D" w14:textId="77777777" w:rsidR="00D31566" w:rsidRPr="00EB49A8" w:rsidRDefault="00D31566" w:rsidP="00737571">
            <w:pPr>
              <w:rPr>
                <w:sz w:val="26"/>
                <w:szCs w:val="26"/>
              </w:rPr>
            </w:pPr>
            <w:r w:rsidRPr="00EB49A8">
              <w:rPr>
                <w:sz w:val="26"/>
                <w:szCs w:val="26"/>
              </w:rPr>
              <w:t xml:space="preserve">- Работы выполняются Подрядчиком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14:paraId="18A4AD84" w14:textId="77777777" w:rsidR="00D31566" w:rsidRPr="00F7177D" w:rsidRDefault="00D31566" w:rsidP="00737571">
            <w:pPr>
              <w:ind w:right="-105"/>
              <w:contextualSpacing/>
              <w:rPr>
                <w:bCs/>
                <w:sz w:val="26"/>
                <w:szCs w:val="26"/>
              </w:rPr>
            </w:pPr>
            <w:r w:rsidRPr="00EB49A8">
              <w:rPr>
                <w:sz w:val="26"/>
                <w:szCs w:val="26"/>
              </w:rPr>
              <w:t xml:space="preserve">- Работы </w:t>
            </w:r>
            <w:r w:rsidRPr="00EB49A8">
              <w:rPr>
                <w:bCs/>
                <w:sz w:val="26"/>
                <w:szCs w:val="26"/>
              </w:rPr>
              <w:t>должны выполняться в рабочее время: с 8</w:t>
            </w:r>
            <w:r w:rsidRPr="00EB49A8">
              <w:rPr>
                <w:bCs/>
                <w:sz w:val="26"/>
                <w:szCs w:val="26"/>
                <w:vertAlign w:val="superscript"/>
              </w:rPr>
              <w:t>00</w:t>
            </w:r>
            <w:r w:rsidRPr="00EB49A8">
              <w:rPr>
                <w:bCs/>
                <w:sz w:val="26"/>
                <w:szCs w:val="26"/>
              </w:rPr>
              <w:t xml:space="preserve"> до 17</w:t>
            </w:r>
            <w:r w:rsidRPr="00EB49A8">
              <w:rPr>
                <w:bCs/>
                <w:sz w:val="26"/>
                <w:szCs w:val="26"/>
                <w:vertAlign w:val="superscript"/>
              </w:rPr>
              <w:t>00</w:t>
            </w:r>
            <w:r w:rsidRPr="00EB49A8">
              <w:rPr>
                <w:bCs/>
                <w:sz w:val="26"/>
                <w:szCs w:val="26"/>
              </w:rPr>
              <w:t xml:space="preserve"> часов (выходные дни или за пределами рабочего времени – по согласованию с Заказчиком).</w:t>
            </w:r>
            <w:r w:rsidRPr="00EB49A8">
              <w:rPr>
                <w:sz w:val="26"/>
                <w:szCs w:val="26"/>
              </w:rPr>
              <w:t xml:space="preserve"> Допуск сотрудников Подрядчика на территорию для выполнения работ осуществляется </w:t>
            </w:r>
            <w:r w:rsidRPr="00EB49A8">
              <w:rPr>
                <w:bCs/>
                <w:sz w:val="26"/>
                <w:szCs w:val="26"/>
              </w:rPr>
              <w:t>по согласованию с Заказчиком.</w:t>
            </w:r>
            <w:r w:rsidRPr="00EB49A8">
              <w:rPr>
                <w:sz w:val="26"/>
                <w:szCs w:val="26"/>
              </w:rPr>
              <w:t xml:space="preserve"> Д</w:t>
            </w:r>
            <w:r w:rsidRPr="00EB49A8">
              <w:rPr>
                <w:bCs/>
                <w:sz w:val="26"/>
                <w:szCs w:val="26"/>
              </w:rPr>
              <w:t xml:space="preserve">ля оформления допуска, до начала выполнения услуги, </w:t>
            </w:r>
            <w:r w:rsidRPr="00EB49A8">
              <w:rPr>
                <w:sz w:val="26"/>
                <w:szCs w:val="26"/>
              </w:rPr>
              <w:t>Подрядчик</w:t>
            </w:r>
            <w:r w:rsidRPr="00EB49A8">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w:t>
            </w:r>
            <w:r w:rsidRPr="00EB49A8">
              <w:rPr>
                <w:sz w:val="26"/>
                <w:szCs w:val="26"/>
              </w:rPr>
              <w:t>специалиста экспертной организации</w:t>
            </w:r>
            <w:r w:rsidRPr="00EB49A8">
              <w:rPr>
                <w:bCs/>
                <w:sz w:val="26"/>
                <w:szCs w:val="26"/>
              </w:rPr>
              <w:t xml:space="preserve">, а также номеров машин, доставляющих оборудование, необходимое для </w:t>
            </w:r>
            <w:r w:rsidRPr="00EB49A8">
              <w:rPr>
                <w:bCs/>
                <w:sz w:val="26"/>
                <w:szCs w:val="26"/>
              </w:rPr>
              <w:lastRenderedPageBreak/>
              <w:t>выполнения работ.</w:t>
            </w:r>
            <w:r w:rsidRPr="00EB49A8">
              <w:rPr>
                <w:sz w:val="26"/>
                <w:szCs w:val="26"/>
              </w:rPr>
              <w:t xml:space="preserve"> </w:t>
            </w:r>
          </w:p>
          <w:p w14:paraId="00A15DCD" w14:textId="77777777" w:rsidR="00D31566" w:rsidRPr="00EB49A8" w:rsidRDefault="00D31566" w:rsidP="00737571">
            <w:pPr>
              <w:ind w:right="-185"/>
              <w:contextualSpacing/>
              <w:rPr>
                <w:sz w:val="26"/>
                <w:szCs w:val="26"/>
              </w:rPr>
            </w:pPr>
            <w:r w:rsidRPr="00EB49A8">
              <w:rPr>
                <w:sz w:val="26"/>
                <w:szCs w:val="26"/>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49982177" w14:textId="77777777" w:rsidR="00D31566" w:rsidRPr="00EB49A8" w:rsidRDefault="00D31566" w:rsidP="00737571">
            <w:pPr>
              <w:rPr>
                <w:sz w:val="26"/>
                <w:szCs w:val="26"/>
              </w:rPr>
            </w:pPr>
            <w:r w:rsidRPr="00EB49A8">
              <w:rPr>
                <w:sz w:val="26"/>
                <w:szCs w:val="26"/>
              </w:rPr>
              <w:t>- При проведении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6C48C193" w14:textId="77777777" w:rsidR="00D31566" w:rsidRPr="00EB49A8" w:rsidRDefault="00D31566" w:rsidP="00737571">
            <w:pPr>
              <w:ind w:right="72"/>
              <w:contextualSpacing/>
              <w:rPr>
                <w:bCs/>
                <w:sz w:val="26"/>
                <w:szCs w:val="26"/>
              </w:rPr>
            </w:pPr>
            <w:r w:rsidRPr="00EB49A8">
              <w:rPr>
                <w:bCs/>
                <w:sz w:val="26"/>
                <w:szCs w:val="26"/>
              </w:rPr>
              <w:t>- Все решения, принимаемые в ходе выполнения услуги, согласовываются с представителем Заказчика по всем разделам.</w:t>
            </w:r>
          </w:p>
          <w:p w14:paraId="3E37068F" w14:textId="77777777" w:rsidR="00D31566" w:rsidRPr="00EB49A8" w:rsidRDefault="00D31566" w:rsidP="00737571">
            <w:pPr>
              <w:suppressAutoHyphens/>
              <w:rPr>
                <w:sz w:val="26"/>
                <w:szCs w:val="26"/>
              </w:rPr>
            </w:pPr>
            <w:r w:rsidRPr="00EB49A8">
              <w:rPr>
                <w:sz w:val="26"/>
                <w:szCs w:val="26"/>
              </w:rPr>
              <w:t>- Качество выполнения работ должно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14:paraId="600373FD" w14:textId="77777777" w:rsidR="00D31566" w:rsidRPr="00EB49A8" w:rsidRDefault="00D31566" w:rsidP="00737571">
            <w:pPr>
              <w:suppressAutoHyphens/>
              <w:rPr>
                <w:sz w:val="26"/>
                <w:szCs w:val="26"/>
              </w:rPr>
            </w:pPr>
            <w:r w:rsidRPr="00EB49A8">
              <w:rPr>
                <w:sz w:val="26"/>
                <w:szCs w:val="26"/>
              </w:rPr>
              <w:t xml:space="preserve"> - Подрядчик, по завершении работ, осуществляет уборку объекта от собственного строительного или иного мусора.</w:t>
            </w:r>
          </w:p>
        </w:tc>
      </w:tr>
      <w:tr w:rsidR="00D31566" w:rsidRPr="00EB49A8" w14:paraId="7F29F577"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439E3D19" w14:textId="77777777" w:rsidR="00D31566" w:rsidRPr="00EB49A8" w:rsidRDefault="00D31566" w:rsidP="00737571">
            <w:pPr>
              <w:spacing w:line="220" w:lineRule="exact"/>
              <w:ind w:firstLine="10"/>
              <w:jc w:val="center"/>
              <w:rPr>
                <w:sz w:val="26"/>
                <w:szCs w:val="26"/>
              </w:rPr>
            </w:pPr>
            <w:r w:rsidRPr="00EB49A8">
              <w:rPr>
                <w:sz w:val="26"/>
                <w:szCs w:val="26"/>
              </w:rPr>
              <w:lastRenderedPageBreak/>
              <w:t>7.2</w:t>
            </w:r>
          </w:p>
        </w:tc>
        <w:tc>
          <w:tcPr>
            <w:tcW w:w="1371" w:type="pct"/>
            <w:tcBorders>
              <w:top w:val="single" w:sz="4" w:space="0" w:color="auto"/>
              <w:left w:val="single" w:sz="4" w:space="0" w:color="auto"/>
              <w:bottom w:val="single" w:sz="4" w:space="0" w:color="auto"/>
              <w:right w:val="single" w:sz="4" w:space="0" w:color="auto"/>
            </w:tcBorders>
          </w:tcPr>
          <w:p w14:paraId="289AD3C1" w14:textId="77777777" w:rsidR="00D31566" w:rsidRPr="00EB49A8" w:rsidRDefault="00D31566" w:rsidP="00737571">
            <w:pPr>
              <w:spacing w:before="60" w:line="220" w:lineRule="exact"/>
              <w:rPr>
                <w:sz w:val="26"/>
                <w:szCs w:val="26"/>
              </w:rPr>
            </w:pPr>
            <w:r w:rsidRPr="00EB49A8">
              <w:rPr>
                <w:sz w:val="26"/>
                <w:szCs w:val="26"/>
              </w:rPr>
              <w:t>Нормативно-технические документы (НТД), которыми должен руководствоваться Подрядчик</w:t>
            </w:r>
          </w:p>
          <w:p w14:paraId="56BA6DA0" w14:textId="77777777" w:rsidR="00D31566" w:rsidRPr="00EB49A8" w:rsidRDefault="00D31566" w:rsidP="00737571">
            <w:pPr>
              <w:spacing w:before="60" w:line="220" w:lineRule="exact"/>
              <w:rPr>
                <w:sz w:val="26"/>
                <w:szCs w:val="26"/>
              </w:rPr>
            </w:pPr>
          </w:p>
        </w:tc>
        <w:tc>
          <w:tcPr>
            <w:tcW w:w="3230" w:type="pct"/>
            <w:tcBorders>
              <w:top w:val="single" w:sz="4" w:space="0" w:color="auto"/>
              <w:left w:val="single" w:sz="4" w:space="0" w:color="auto"/>
              <w:bottom w:val="single" w:sz="4" w:space="0" w:color="auto"/>
              <w:right w:val="single" w:sz="4" w:space="0" w:color="auto"/>
            </w:tcBorders>
            <w:hideMark/>
          </w:tcPr>
          <w:p w14:paraId="490C7D26" w14:textId="77777777" w:rsidR="00D31566" w:rsidRPr="00EB49A8" w:rsidRDefault="00D31566" w:rsidP="00737571">
            <w:pPr>
              <w:rPr>
                <w:color w:val="333333"/>
                <w:sz w:val="26"/>
                <w:szCs w:val="26"/>
              </w:rPr>
            </w:pPr>
            <w:r w:rsidRPr="00EB49A8">
              <w:rPr>
                <w:sz w:val="26"/>
                <w:szCs w:val="26"/>
              </w:rPr>
              <w:t>- Федеральные</w:t>
            </w:r>
            <w:r w:rsidRPr="00EB49A8">
              <w:rPr>
                <w:color w:val="333333"/>
                <w:sz w:val="26"/>
                <w:szCs w:val="26"/>
              </w:rPr>
              <w:t xml:space="preserve"> нормы и правила</w:t>
            </w:r>
            <w:r w:rsidRPr="00EB49A8">
              <w:rPr>
                <w:sz w:val="26"/>
                <w:szCs w:val="26"/>
              </w:rPr>
              <w:t xml:space="preserve"> в области промышленной безопасности «Правила безопасности при эксплуатации тепловых энергоустановок»</w:t>
            </w:r>
          </w:p>
        </w:tc>
      </w:tr>
      <w:tr w:rsidR="00D31566" w:rsidRPr="00EB49A8" w14:paraId="1D693CED" w14:textId="77777777" w:rsidTr="00737571">
        <w:tc>
          <w:tcPr>
            <w:tcW w:w="399" w:type="pct"/>
            <w:tcBorders>
              <w:top w:val="single" w:sz="4" w:space="0" w:color="auto"/>
              <w:left w:val="single" w:sz="4" w:space="0" w:color="auto"/>
              <w:bottom w:val="single" w:sz="4" w:space="0" w:color="auto"/>
              <w:right w:val="single" w:sz="4" w:space="0" w:color="auto"/>
            </w:tcBorders>
            <w:hideMark/>
          </w:tcPr>
          <w:p w14:paraId="07BACE32" w14:textId="77777777" w:rsidR="00D31566" w:rsidRPr="00EB49A8" w:rsidRDefault="00D31566" w:rsidP="00737571">
            <w:pPr>
              <w:spacing w:line="220" w:lineRule="exact"/>
              <w:ind w:firstLine="10"/>
              <w:jc w:val="center"/>
              <w:rPr>
                <w:sz w:val="26"/>
                <w:szCs w:val="26"/>
              </w:rPr>
            </w:pPr>
            <w:r w:rsidRPr="00EB49A8">
              <w:rPr>
                <w:sz w:val="26"/>
                <w:szCs w:val="26"/>
              </w:rPr>
              <w:t>8.</w:t>
            </w:r>
          </w:p>
        </w:tc>
        <w:tc>
          <w:tcPr>
            <w:tcW w:w="4601" w:type="pct"/>
            <w:gridSpan w:val="2"/>
            <w:tcBorders>
              <w:top w:val="single" w:sz="4" w:space="0" w:color="auto"/>
              <w:left w:val="single" w:sz="4" w:space="0" w:color="auto"/>
              <w:bottom w:val="single" w:sz="4" w:space="0" w:color="auto"/>
              <w:right w:val="single" w:sz="4" w:space="0" w:color="auto"/>
            </w:tcBorders>
            <w:hideMark/>
          </w:tcPr>
          <w:p w14:paraId="2485004D" w14:textId="77777777" w:rsidR="00D31566" w:rsidRPr="00EB49A8" w:rsidRDefault="00D31566" w:rsidP="00737571">
            <w:pPr>
              <w:rPr>
                <w:b/>
                <w:sz w:val="26"/>
                <w:szCs w:val="26"/>
              </w:rPr>
            </w:pPr>
            <w:r w:rsidRPr="00EB49A8">
              <w:rPr>
                <w:b/>
                <w:sz w:val="26"/>
                <w:szCs w:val="26"/>
              </w:rPr>
              <w:t>Гарантия</w:t>
            </w:r>
          </w:p>
        </w:tc>
      </w:tr>
      <w:tr w:rsidR="00D31566" w:rsidRPr="00EB49A8" w14:paraId="7C72DB00" w14:textId="77777777" w:rsidTr="00737571">
        <w:tc>
          <w:tcPr>
            <w:tcW w:w="399" w:type="pct"/>
            <w:tcBorders>
              <w:top w:val="single" w:sz="4" w:space="0" w:color="auto"/>
              <w:left w:val="single" w:sz="4" w:space="0" w:color="auto"/>
              <w:bottom w:val="single" w:sz="4" w:space="0" w:color="auto"/>
              <w:right w:val="single" w:sz="4" w:space="0" w:color="auto"/>
            </w:tcBorders>
          </w:tcPr>
          <w:p w14:paraId="6953175A" w14:textId="77777777" w:rsidR="00D31566" w:rsidRPr="00EB49A8" w:rsidRDefault="00D31566" w:rsidP="00737571">
            <w:pPr>
              <w:spacing w:line="220" w:lineRule="exact"/>
              <w:ind w:firstLine="10"/>
              <w:rPr>
                <w:sz w:val="26"/>
                <w:szCs w:val="26"/>
              </w:rPr>
            </w:pPr>
          </w:p>
        </w:tc>
        <w:tc>
          <w:tcPr>
            <w:tcW w:w="1371" w:type="pct"/>
            <w:tcBorders>
              <w:top w:val="single" w:sz="4" w:space="0" w:color="auto"/>
              <w:left w:val="single" w:sz="4" w:space="0" w:color="auto"/>
              <w:bottom w:val="single" w:sz="4" w:space="0" w:color="auto"/>
              <w:right w:val="single" w:sz="4" w:space="0" w:color="auto"/>
            </w:tcBorders>
          </w:tcPr>
          <w:p w14:paraId="33B3CDEF" w14:textId="77777777" w:rsidR="00D31566" w:rsidRPr="00EB49A8" w:rsidRDefault="00D31566" w:rsidP="00737571">
            <w:pPr>
              <w:spacing w:before="60" w:line="220" w:lineRule="exact"/>
              <w:rPr>
                <w:sz w:val="26"/>
                <w:szCs w:val="26"/>
              </w:rPr>
            </w:pPr>
          </w:p>
        </w:tc>
        <w:tc>
          <w:tcPr>
            <w:tcW w:w="3230" w:type="pct"/>
            <w:tcBorders>
              <w:top w:val="single" w:sz="4" w:space="0" w:color="auto"/>
              <w:left w:val="single" w:sz="4" w:space="0" w:color="auto"/>
              <w:bottom w:val="single" w:sz="4" w:space="0" w:color="auto"/>
              <w:right w:val="single" w:sz="4" w:space="0" w:color="auto"/>
            </w:tcBorders>
            <w:vAlign w:val="bottom"/>
            <w:hideMark/>
          </w:tcPr>
          <w:p w14:paraId="13F0156E" w14:textId="77777777" w:rsidR="00D31566" w:rsidRPr="00EB49A8" w:rsidRDefault="00D31566" w:rsidP="00737571">
            <w:pPr>
              <w:suppressAutoHyphens/>
              <w:rPr>
                <w:sz w:val="26"/>
                <w:szCs w:val="26"/>
              </w:rPr>
            </w:pPr>
            <w:r w:rsidRPr="00EB49A8">
              <w:rPr>
                <w:bCs/>
                <w:sz w:val="26"/>
                <w:szCs w:val="26"/>
              </w:rPr>
              <w:t xml:space="preserve">- Гарантийный срок на выполненные Работы составляет </w:t>
            </w:r>
            <w:r>
              <w:rPr>
                <w:bCs/>
                <w:sz w:val="26"/>
                <w:szCs w:val="26"/>
              </w:rPr>
              <w:t>24</w:t>
            </w:r>
            <w:r w:rsidRPr="00EB49A8">
              <w:rPr>
                <w:bCs/>
                <w:sz w:val="26"/>
                <w:szCs w:val="26"/>
              </w:rPr>
              <w:t xml:space="preserve"> (дв</w:t>
            </w:r>
            <w:r>
              <w:rPr>
                <w:bCs/>
                <w:sz w:val="26"/>
                <w:szCs w:val="26"/>
              </w:rPr>
              <w:t>адцать четыре</w:t>
            </w:r>
            <w:r w:rsidRPr="00EB49A8">
              <w:rPr>
                <w:bCs/>
                <w:sz w:val="26"/>
                <w:szCs w:val="26"/>
              </w:rPr>
              <w:t>) месяц</w:t>
            </w:r>
            <w:r>
              <w:rPr>
                <w:bCs/>
                <w:sz w:val="26"/>
                <w:szCs w:val="26"/>
              </w:rPr>
              <w:t>а</w:t>
            </w:r>
            <w:r w:rsidRPr="00EB49A8">
              <w:rPr>
                <w:bCs/>
                <w:sz w:val="26"/>
                <w:szCs w:val="26"/>
              </w:rPr>
              <w:t xml:space="preserve"> с даты подписания акта приема-сдачи выполненных работ. Гарантии качества распространяются на все материалы, конструктивные элементы и работы, предоставленные или выполненные </w:t>
            </w:r>
            <w:r w:rsidRPr="00EB49A8">
              <w:rPr>
                <w:sz w:val="26"/>
                <w:szCs w:val="26"/>
              </w:rPr>
              <w:t>Подрядчиком</w:t>
            </w:r>
            <w:r w:rsidRPr="00EB49A8">
              <w:rPr>
                <w:bCs/>
                <w:sz w:val="26"/>
                <w:szCs w:val="26"/>
              </w:rPr>
              <w:t xml:space="preserve"> по настоящему Договору. </w:t>
            </w:r>
            <w:r w:rsidRPr="00EB49A8">
              <w:rPr>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tc>
      </w:tr>
    </w:tbl>
    <w:p w14:paraId="5D48781F" w14:textId="77777777" w:rsidR="00D31566" w:rsidRDefault="00D31566" w:rsidP="00D31566">
      <w:pPr>
        <w:shd w:val="clear" w:color="auto" w:fill="FFFFFF"/>
        <w:jc w:val="both"/>
        <w:rPr>
          <w:color w:val="auto"/>
          <w:szCs w:val="28"/>
        </w:rPr>
      </w:pPr>
    </w:p>
    <w:p w14:paraId="40353778" w14:textId="77777777" w:rsidR="00D31566" w:rsidRPr="00D31566" w:rsidRDefault="00D31566" w:rsidP="00D31566">
      <w:pPr>
        <w:shd w:val="clear" w:color="auto" w:fill="FFFFFF"/>
        <w:ind w:firstLine="709"/>
        <w:jc w:val="both"/>
        <w:rPr>
          <w:color w:val="auto"/>
          <w:sz w:val="26"/>
          <w:szCs w:val="26"/>
        </w:rPr>
      </w:pPr>
      <w:r w:rsidRPr="00D31566">
        <w:rPr>
          <w:color w:val="auto"/>
          <w:sz w:val="26"/>
          <w:szCs w:val="26"/>
        </w:rPr>
        <w:lastRenderedPageBreak/>
        <w:t>Заказчик, утверждает организационно-распорядительные документы, подготовленные совместно с Подрядчиком к производству работ, и производит контроль за исполнением требований Правил организации технического обслуживания и ремонта объектов электроэнергетики утвержденные приказом Министерства Энергетики РФ № 1013 от 25 октября 2017 года.</w:t>
      </w:r>
    </w:p>
    <w:p w14:paraId="549DDA3F" w14:textId="77777777" w:rsidR="00D31566" w:rsidRPr="00D31566" w:rsidRDefault="00D31566" w:rsidP="00D31566">
      <w:pPr>
        <w:shd w:val="clear" w:color="auto" w:fill="FFFFFF"/>
        <w:ind w:firstLine="709"/>
        <w:jc w:val="both"/>
        <w:rPr>
          <w:color w:val="auto"/>
          <w:sz w:val="26"/>
          <w:szCs w:val="26"/>
        </w:rPr>
      </w:pPr>
      <w:r w:rsidRPr="00D31566">
        <w:rPr>
          <w:color w:val="auto"/>
          <w:sz w:val="26"/>
          <w:szCs w:val="26"/>
        </w:rPr>
        <w:t>Запасные части, технологическое оборудование, детали, инструмент для выполнения работ предоставляет Подрядчик. Заказчик проверяет сертификаты на запасные части и другие документы (технические паспорта, руководства по эксплуатации), подтверждающие соответствие техническим требованиям в соответствии с регламентом. Заказчик после проверки документов и материалов дает разрешение на производство работ.</w:t>
      </w:r>
    </w:p>
    <w:p w14:paraId="46CA930E" w14:textId="77777777" w:rsidR="00D31566" w:rsidRPr="00D31566" w:rsidRDefault="00D31566" w:rsidP="00D31566">
      <w:pPr>
        <w:shd w:val="clear" w:color="auto" w:fill="FFFFFF"/>
        <w:ind w:firstLine="709"/>
        <w:jc w:val="both"/>
        <w:rPr>
          <w:sz w:val="26"/>
          <w:szCs w:val="26"/>
        </w:rPr>
      </w:pPr>
      <w:r w:rsidRPr="00D31566">
        <w:rPr>
          <w:sz w:val="26"/>
          <w:szCs w:val="26"/>
        </w:rPr>
        <w:t>Все детали, узлы и другие части подлежащие разборке (демонтажу) при производстве работ сдаются Подрядчику через электронные весы по ведомости металлический лом.</w:t>
      </w:r>
    </w:p>
    <w:p w14:paraId="647856B3" w14:textId="77777777" w:rsidR="00D31566" w:rsidRPr="00D31566" w:rsidRDefault="00D31566" w:rsidP="00D31566">
      <w:pPr>
        <w:shd w:val="clear" w:color="auto" w:fill="FFFFFF"/>
        <w:ind w:firstLine="709"/>
        <w:jc w:val="both"/>
        <w:rPr>
          <w:sz w:val="26"/>
          <w:szCs w:val="26"/>
        </w:rPr>
      </w:pPr>
      <w:r w:rsidRPr="00D31566">
        <w:rPr>
          <w:sz w:val="26"/>
          <w:szCs w:val="26"/>
        </w:rPr>
        <w:t>Подрядчик предоставляет Заказчику на утверждение план производства работ.</w:t>
      </w:r>
    </w:p>
    <w:p w14:paraId="77A31054" w14:textId="77777777" w:rsidR="00D31566" w:rsidRPr="00D31566" w:rsidRDefault="00D31566" w:rsidP="00D31566">
      <w:pPr>
        <w:shd w:val="clear" w:color="auto" w:fill="FFFFFF"/>
        <w:ind w:firstLine="709"/>
        <w:jc w:val="both"/>
        <w:rPr>
          <w:color w:val="auto"/>
          <w:sz w:val="26"/>
          <w:szCs w:val="26"/>
        </w:rPr>
      </w:pPr>
      <w:r w:rsidRPr="00D31566">
        <w:rPr>
          <w:color w:val="auto"/>
          <w:sz w:val="26"/>
          <w:szCs w:val="26"/>
        </w:rPr>
        <w:t>Работы производятся строго в рабочие дни под контролем Заказчика на территории Воронежского ВРЗ АО «ВРМ» (г. Воронеж, пер. Богдана Хмельницкого, д.1).</w:t>
      </w:r>
    </w:p>
    <w:p w14:paraId="45B657A8" w14:textId="77777777" w:rsidR="00D31566" w:rsidRPr="00D31566" w:rsidRDefault="00D31566" w:rsidP="00D31566">
      <w:pPr>
        <w:ind w:right="141" w:firstLine="567"/>
        <w:jc w:val="both"/>
        <w:rPr>
          <w:color w:val="auto"/>
          <w:sz w:val="26"/>
          <w:szCs w:val="26"/>
        </w:rPr>
      </w:pPr>
      <w:r w:rsidRPr="00D31566">
        <w:rPr>
          <w:color w:val="auto"/>
          <w:sz w:val="26"/>
          <w:szCs w:val="26"/>
        </w:rPr>
        <w:t xml:space="preserve">Условия выполнения работ: </w:t>
      </w:r>
    </w:p>
    <w:p w14:paraId="7F4DACA8" w14:textId="77777777" w:rsidR="00D31566" w:rsidRPr="00D31566" w:rsidRDefault="00D31566" w:rsidP="00D31566">
      <w:pPr>
        <w:ind w:right="141" w:firstLine="567"/>
        <w:contextualSpacing/>
        <w:jc w:val="both"/>
        <w:rPr>
          <w:color w:val="auto"/>
          <w:sz w:val="26"/>
          <w:szCs w:val="26"/>
        </w:rPr>
      </w:pPr>
      <w:r w:rsidRPr="00D31566">
        <w:rPr>
          <w:color w:val="auto"/>
          <w:sz w:val="26"/>
          <w:szCs w:val="26"/>
        </w:rPr>
        <w:t xml:space="preserve">- Работы выполняются Подрядчиком собственными силами (без привлечения субподрядных организаций). </w:t>
      </w:r>
    </w:p>
    <w:p w14:paraId="61E5A70F" w14:textId="77777777" w:rsidR="00D31566" w:rsidRPr="00D31566" w:rsidRDefault="00D31566" w:rsidP="00D31566">
      <w:pPr>
        <w:ind w:right="141" w:firstLine="567"/>
        <w:contextualSpacing/>
        <w:jc w:val="both"/>
        <w:rPr>
          <w:color w:val="auto"/>
          <w:sz w:val="26"/>
          <w:szCs w:val="26"/>
        </w:rPr>
      </w:pPr>
      <w:r w:rsidRPr="00D31566">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D31566">
        <w:rPr>
          <w:sz w:val="26"/>
          <w:szCs w:val="26"/>
        </w:rPr>
        <w:t>описание последовательности работ и выполнения ответственных операций.</w:t>
      </w:r>
    </w:p>
    <w:p w14:paraId="4246D85F" w14:textId="77777777" w:rsidR="00D31566" w:rsidRPr="00D31566" w:rsidRDefault="00D31566" w:rsidP="00D31566">
      <w:pPr>
        <w:ind w:right="141" w:firstLine="567"/>
        <w:contextualSpacing/>
        <w:jc w:val="both"/>
        <w:rPr>
          <w:color w:val="auto"/>
          <w:sz w:val="26"/>
          <w:szCs w:val="26"/>
        </w:rPr>
      </w:pPr>
      <w:r w:rsidRPr="00D31566">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D31566">
        <w:rPr>
          <w:bCs/>
          <w:color w:val="auto"/>
          <w:sz w:val="26"/>
          <w:szCs w:val="26"/>
        </w:rPr>
        <w:t>Работы должны выполняться в рабочее время: с 8</w:t>
      </w:r>
      <w:r w:rsidRPr="00D31566">
        <w:rPr>
          <w:bCs/>
          <w:color w:val="auto"/>
          <w:sz w:val="26"/>
          <w:szCs w:val="26"/>
          <w:vertAlign w:val="superscript"/>
        </w:rPr>
        <w:t>00</w:t>
      </w:r>
      <w:r w:rsidRPr="00D31566">
        <w:rPr>
          <w:bCs/>
          <w:color w:val="auto"/>
          <w:sz w:val="26"/>
          <w:szCs w:val="26"/>
        </w:rPr>
        <w:t xml:space="preserve"> до 17</w:t>
      </w:r>
      <w:r w:rsidRPr="00D31566">
        <w:rPr>
          <w:bCs/>
          <w:color w:val="auto"/>
          <w:sz w:val="26"/>
          <w:szCs w:val="26"/>
          <w:vertAlign w:val="superscript"/>
        </w:rPr>
        <w:t>00</w:t>
      </w:r>
      <w:r w:rsidRPr="00D31566">
        <w:rPr>
          <w:bCs/>
          <w:color w:val="auto"/>
          <w:sz w:val="26"/>
          <w:szCs w:val="26"/>
        </w:rPr>
        <w:t xml:space="preserve"> часов (выходные дни или за пределами рабочего времени – по согласованию с Заказчиком).</w:t>
      </w:r>
      <w:r w:rsidRPr="00D31566">
        <w:rPr>
          <w:color w:val="auto"/>
          <w:sz w:val="26"/>
          <w:szCs w:val="26"/>
        </w:rPr>
        <w:t xml:space="preserve"> Допуск сотрудников Подрядчика на территорию для выполнения работ осуществляется </w:t>
      </w:r>
      <w:r w:rsidRPr="00D31566">
        <w:rPr>
          <w:bCs/>
          <w:color w:val="auto"/>
          <w:sz w:val="26"/>
          <w:szCs w:val="26"/>
        </w:rPr>
        <w:t>согласно двустороннему акту-допуску.</w:t>
      </w:r>
      <w:r w:rsidRPr="00D31566">
        <w:rPr>
          <w:color w:val="auto"/>
          <w:sz w:val="26"/>
          <w:szCs w:val="26"/>
        </w:rPr>
        <w:t xml:space="preserve"> Д</w:t>
      </w:r>
      <w:r w:rsidRPr="00D31566">
        <w:rPr>
          <w:bCs/>
          <w:color w:val="auto"/>
          <w:sz w:val="26"/>
          <w:szCs w:val="26"/>
        </w:rPr>
        <w:t xml:space="preserve">ля оформления допуска, до начала выполнения работ, </w:t>
      </w:r>
      <w:r w:rsidRPr="00D31566">
        <w:rPr>
          <w:color w:val="auto"/>
          <w:sz w:val="26"/>
          <w:szCs w:val="26"/>
        </w:rPr>
        <w:t>Подрядчик</w:t>
      </w:r>
      <w:r w:rsidRPr="00D31566">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D31566">
        <w:rPr>
          <w:color w:val="auto"/>
          <w:sz w:val="26"/>
          <w:szCs w:val="26"/>
        </w:rPr>
        <w:t xml:space="preserve"> </w:t>
      </w:r>
    </w:p>
    <w:p w14:paraId="32E779E5" w14:textId="77777777" w:rsidR="00D31566" w:rsidRPr="00D31566" w:rsidRDefault="00D31566" w:rsidP="00D31566">
      <w:pPr>
        <w:tabs>
          <w:tab w:val="num" w:pos="502"/>
        </w:tabs>
        <w:ind w:right="141"/>
        <w:contextualSpacing/>
        <w:jc w:val="both"/>
        <w:rPr>
          <w:color w:val="auto"/>
          <w:sz w:val="26"/>
          <w:szCs w:val="26"/>
        </w:rPr>
      </w:pPr>
      <w:r w:rsidRPr="00D31566">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753C27AC" w14:textId="77777777" w:rsidR="00D31566" w:rsidRPr="00D31566" w:rsidRDefault="00D31566" w:rsidP="00D31566">
      <w:pPr>
        <w:ind w:right="141" w:firstLine="708"/>
        <w:contextualSpacing/>
        <w:jc w:val="both"/>
        <w:rPr>
          <w:color w:val="auto"/>
          <w:sz w:val="26"/>
          <w:szCs w:val="26"/>
        </w:rPr>
      </w:pPr>
      <w:r w:rsidRPr="00D31566">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FCAD764" w14:textId="77777777" w:rsidR="00D31566" w:rsidRPr="00D31566" w:rsidRDefault="00D31566" w:rsidP="00D31566">
      <w:pPr>
        <w:ind w:right="141" w:firstLine="708"/>
        <w:contextualSpacing/>
        <w:jc w:val="both"/>
        <w:rPr>
          <w:color w:val="auto"/>
          <w:sz w:val="26"/>
          <w:szCs w:val="26"/>
        </w:rPr>
      </w:pPr>
      <w:r w:rsidRPr="00D31566">
        <w:rPr>
          <w:bCs/>
          <w:color w:val="auto"/>
          <w:sz w:val="26"/>
          <w:szCs w:val="26"/>
        </w:rPr>
        <w:t>- Все технические решения, принимаемые в ходе выполнения работ, согласовываются с представителем Заказчика по всем разделам и оформляется Акт.</w:t>
      </w:r>
    </w:p>
    <w:p w14:paraId="43B5CC01" w14:textId="77777777" w:rsidR="00D31566" w:rsidRPr="00D31566" w:rsidRDefault="00D31566" w:rsidP="00D31566">
      <w:pPr>
        <w:ind w:right="141" w:firstLine="708"/>
        <w:contextualSpacing/>
        <w:jc w:val="both"/>
        <w:rPr>
          <w:bCs/>
          <w:color w:val="auto"/>
          <w:kern w:val="36"/>
          <w:sz w:val="26"/>
          <w:szCs w:val="26"/>
        </w:rPr>
      </w:pPr>
      <w:r w:rsidRPr="00D31566">
        <w:rPr>
          <w:color w:val="auto"/>
          <w:sz w:val="26"/>
          <w:szCs w:val="26"/>
        </w:rPr>
        <w:t xml:space="preserve">- Качество выполнения работ должно соответствовать требованиям </w:t>
      </w:r>
      <w:r w:rsidRPr="00D31566">
        <w:rPr>
          <w:bCs/>
          <w:color w:val="auto"/>
          <w:kern w:val="36"/>
          <w:sz w:val="26"/>
          <w:szCs w:val="26"/>
        </w:rPr>
        <w:t>Приказа</w:t>
      </w:r>
      <w:r w:rsidRPr="00D31566">
        <w:rPr>
          <w:color w:val="auto"/>
          <w:sz w:val="26"/>
          <w:szCs w:val="26"/>
        </w:rPr>
        <w:t xml:space="preserve"> Министерства Энергетики РФ № 1013 от 25 октября 2017 года</w:t>
      </w:r>
      <w:r w:rsidRPr="00D31566">
        <w:rPr>
          <w:bCs/>
          <w:color w:val="auto"/>
          <w:kern w:val="36"/>
          <w:sz w:val="26"/>
          <w:szCs w:val="26"/>
        </w:rPr>
        <w:t xml:space="preserve"> "Об утверждении </w:t>
      </w:r>
      <w:r w:rsidRPr="00D31566">
        <w:rPr>
          <w:color w:val="auto"/>
          <w:sz w:val="26"/>
          <w:szCs w:val="26"/>
        </w:rPr>
        <w:t>Правилами организации технического обслуживания и ремонта объектов электроэнергетики</w:t>
      </w:r>
      <w:r w:rsidRPr="00D31566">
        <w:rPr>
          <w:bCs/>
          <w:color w:val="auto"/>
          <w:kern w:val="36"/>
          <w:sz w:val="26"/>
          <w:szCs w:val="26"/>
        </w:rPr>
        <w:t xml:space="preserve"> "</w:t>
      </w:r>
    </w:p>
    <w:p w14:paraId="30601071" w14:textId="77777777" w:rsidR="00D31566" w:rsidRPr="00D31566" w:rsidRDefault="00D31566" w:rsidP="00D31566">
      <w:pPr>
        <w:ind w:right="141" w:firstLine="708"/>
        <w:contextualSpacing/>
        <w:jc w:val="both"/>
        <w:rPr>
          <w:color w:val="auto"/>
          <w:sz w:val="26"/>
          <w:szCs w:val="26"/>
        </w:rPr>
      </w:pPr>
      <w:r w:rsidRPr="00D31566">
        <w:rPr>
          <w:color w:val="auto"/>
          <w:sz w:val="26"/>
          <w:szCs w:val="26"/>
        </w:rPr>
        <w:t>- Все неисправности, упущения, недоработки и браки, допущенные в ходе выполнения ремонта или выявленные в процессе приема-сдачи работ, должны быть устранены Подрядчиком за свой счет в течении 14 дней.</w:t>
      </w:r>
    </w:p>
    <w:p w14:paraId="70637CDD" w14:textId="77777777" w:rsidR="00D31566" w:rsidRPr="00D31566" w:rsidRDefault="00D31566" w:rsidP="00D31566">
      <w:pPr>
        <w:ind w:right="141" w:firstLine="708"/>
        <w:contextualSpacing/>
        <w:jc w:val="both"/>
        <w:rPr>
          <w:color w:val="auto"/>
          <w:sz w:val="26"/>
          <w:szCs w:val="26"/>
        </w:rPr>
      </w:pPr>
      <w:r w:rsidRPr="00D31566">
        <w:rPr>
          <w:color w:val="auto"/>
          <w:sz w:val="26"/>
          <w:szCs w:val="26"/>
        </w:rPr>
        <w:lastRenderedPageBreak/>
        <w:t>- Подрядчик, по завершению работ, осуществляет общую уборку объекта от собственного строительного мусора и вывоз отходов на полигон.</w:t>
      </w:r>
    </w:p>
    <w:p w14:paraId="33BA24DE" w14:textId="77777777" w:rsidR="00D31566" w:rsidRPr="00D31566" w:rsidRDefault="00D31566" w:rsidP="00D31566">
      <w:pPr>
        <w:tabs>
          <w:tab w:val="num" w:pos="0"/>
        </w:tabs>
        <w:ind w:right="141" w:firstLine="709"/>
        <w:jc w:val="both"/>
        <w:rPr>
          <w:color w:val="auto"/>
          <w:sz w:val="26"/>
          <w:szCs w:val="26"/>
        </w:rPr>
      </w:pPr>
      <w:r w:rsidRPr="00D31566">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3A002C38" w14:textId="1B6372DF" w:rsidR="00D31566" w:rsidRPr="00D31566" w:rsidRDefault="00D31566" w:rsidP="00D31566">
      <w:pPr>
        <w:tabs>
          <w:tab w:val="num" w:pos="0"/>
        </w:tabs>
        <w:ind w:right="141" w:firstLine="709"/>
        <w:jc w:val="both"/>
        <w:rPr>
          <w:color w:val="auto"/>
          <w:sz w:val="26"/>
          <w:szCs w:val="26"/>
        </w:rPr>
      </w:pPr>
      <w:r w:rsidRPr="00D31566">
        <w:rPr>
          <w:color w:val="auto"/>
          <w:sz w:val="26"/>
          <w:szCs w:val="26"/>
        </w:rPr>
        <w:t>В случае выявления различных нарушений или установления фактов установки технических узлов, деталей и других материалов, не соответствующих представленным сертификатам и другим документам,  руководство завода по представлению ответственных работников (работники осуществляющие контроль) принимает решение о прекращении работ и дальнейшей целесообразности сотрудничества.</w:t>
      </w:r>
    </w:p>
    <w:p w14:paraId="41726D6F" w14:textId="22CB9BDD" w:rsidR="006E1A08" w:rsidRPr="00D31566" w:rsidRDefault="00D31566" w:rsidP="006E1A08">
      <w:pPr>
        <w:tabs>
          <w:tab w:val="num" w:pos="0"/>
        </w:tabs>
        <w:ind w:right="141" w:firstLine="709"/>
        <w:jc w:val="both"/>
        <w:rPr>
          <w:color w:val="auto"/>
          <w:sz w:val="26"/>
          <w:szCs w:val="26"/>
        </w:rPr>
      </w:pPr>
      <w:r w:rsidRPr="00D31566">
        <w:rPr>
          <w:color w:val="auto"/>
          <w:sz w:val="26"/>
          <w:szCs w:val="26"/>
        </w:rPr>
        <w:t>По завершении работ Подрядчик предъявляет комиссии Заказчика весь выполненный объем работ в форме акта ввода в эксплуатацию. В случае отсутствия у комиссии замечаний по выполненным работам подписывается акт с утверждением директора завода.</w:t>
      </w:r>
    </w:p>
    <w:p w14:paraId="176A3114" w14:textId="2A7DDADF" w:rsidR="00D31566" w:rsidRPr="00D31566" w:rsidRDefault="00D31566" w:rsidP="00D31566">
      <w:pPr>
        <w:tabs>
          <w:tab w:val="num" w:pos="0"/>
        </w:tabs>
        <w:ind w:right="141" w:firstLine="709"/>
        <w:jc w:val="both"/>
        <w:rPr>
          <w:color w:val="auto"/>
          <w:sz w:val="26"/>
          <w:szCs w:val="26"/>
        </w:rPr>
      </w:pPr>
      <w:r w:rsidRPr="00D31566">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D31566">
        <w:rPr>
          <w:rFonts w:eastAsia="Arial Unicode MS"/>
          <w:sz w:val="26"/>
          <w:szCs w:val="26"/>
        </w:rPr>
        <w:t xml:space="preserve"> </w:t>
      </w:r>
      <w:r w:rsidRPr="00D31566">
        <w:rPr>
          <w:rFonts w:eastAsia="Arial Unicode MS"/>
          <w:iCs/>
          <w:sz w:val="26"/>
          <w:szCs w:val="26"/>
        </w:rPr>
        <w:t>счет-фактуры.</w:t>
      </w:r>
      <w:r w:rsidRPr="00D31566">
        <w:rPr>
          <w:sz w:val="26"/>
          <w:szCs w:val="26"/>
        </w:rPr>
        <w:t xml:space="preserve"> </w:t>
      </w:r>
    </w:p>
    <w:p w14:paraId="5FE97CBE" w14:textId="77777777" w:rsidR="00D31566" w:rsidRPr="00D31566" w:rsidRDefault="00D31566" w:rsidP="00D31566">
      <w:pPr>
        <w:ind w:firstLine="567"/>
        <w:jc w:val="both"/>
        <w:rPr>
          <w:color w:val="auto"/>
          <w:sz w:val="26"/>
          <w:szCs w:val="26"/>
        </w:rPr>
      </w:pPr>
      <w:r w:rsidRPr="00D31566">
        <w:rPr>
          <w:color w:val="auto"/>
          <w:sz w:val="26"/>
          <w:szCs w:val="26"/>
        </w:rPr>
        <w:tab/>
      </w:r>
      <w:r w:rsidRPr="00D31566">
        <w:rPr>
          <w:sz w:val="26"/>
          <w:szCs w:val="26"/>
        </w:rPr>
        <w:t>Все обязательства по Договору Подрядчик выполняет самостоятельно по средствам штатных работников под контролем соответствующих служб и структурных подразделений завода.</w:t>
      </w:r>
    </w:p>
    <w:p w14:paraId="4E680C6B" w14:textId="77777777" w:rsidR="00B41F43" w:rsidRPr="00B41F43" w:rsidRDefault="00B41F43" w:rsidP="00B41F43">
      <w:pPr>
        <w:ind w:firstLine="567"/>
        <w:jc w:val="both"/>
        <w:rPr>
          <w:color w:val="auto"/>
          <w:sz w:val="26"/>
          <w:szCs w:val="26"/>
        </w:rPr>
      </w:pPr>
    </w:p>
    <w:p w14:paraId="08B14FCC" w14:textId="77777777" w:rsidR="009C19A8" w:rsidRPr="00561BE2" w:rsidRDefault="009C19A8" w:rsidP="00B41F43">
      <w:pPr>
        <w:jc w:val="both"/>
        <w:rPr>
          <w:rFonts w:eastAsia="Arial Unicode MS"/>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9C19A8" w:rsidRPr="009C19A8" w14:paraId="229B1363" w14:textId="77777777" w:rsidTr="002F3F82">
        <w:tc>
          <w:tcPr>
            <w:tcW w:w="5778" w:type="dxa"/>
          </w:tcPr>
          <w:p w14:paraId="154F004E" w14:textId="77777777" w:rsidR="009C19A8" w:rsidRPr="009C19A8" w:rsidRDefault="009C19A8" w:rsidP="007942F3">
            <w:pPr>
              <w:shd w:val="clear" w:color="auto" w:fill="FFFFFF"/>
              <w:rPr>
                <w:b/>
                <w:bCs/>
                <w:sz w:val="26"/>
                <w:szCs w:val="26"/>
              </w:rPr>
            </w:pPr>
            <w:bookmarkStart w:id="1" w:name="_Hlk129879377"/>
            <w:r w:rsidRPr="009C19A8">
              <w:rPr>
                <w:b/>
                <w:bCs/>
                <w:sz w:val="26"/>
                <w:szCs w:val="26"/>
              </w:rPr>
              <w:t xml:space="preserve">От Заказчика </w:t>
            </w:r>
          </w:p>
        </w:tc>
        <w:tc>
          <w:tcPr>
            <w:tcW w:w="4678" w:type="dxa"/>
          </w:tcPr>
          <w:p w14:paraId="12CB76D9" w14:textId="77777777"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14:paraId="122358EB" w14:textId="77777777" w:rsidTr="002F3F82">
        <w:trPr>
          <w:trHeight w:val="60"/>
        </w:trPr>
        <w:tc>
          <w:tcPr>
            <w:tcW w:w="5778" w:type="dxa"/>
          </w:tcPr>
          <w:p w14:paraId="32438B6A" w14:textId="77777777"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14:paraId="6448422A" w14:textId="77777777" w:rsidR="009C19A8" w:rsidRPr="009C19A8" w:rsidRDefault="009C19A8" w:rsidP="007942F3">
            <w:pPr>
              <w:shd w:val="clear" w:color="auto" w:fill="FFFFFF"/>
              <w:rPr>
                <w:sz w:val="26"/>
                <w:szCs w:val="26"/>
              </w:rPr>
            </w:pPr>
            <w:r w:rsidRPr="009C19A8">
              <w:rPr>
                <w:sz w:val="26"/>
                <w:szCs w:val="26"/>
              </w:rPr>
              <w:t>АО «ВРМ»</w:t>
            </w:r>
          </w:p>
          <w:p w14:paraId="431F2B3C" w14:textId="77777777" w:rsidR="009C19A8" w:rsidRPr="009C19A8" w:rsidRDefault="009C19A8" w:rsidP="007942F3">
            <w:pPr>
              <w:shd w:val="clear" w:color="auto" w:fill="FFFFFF"/>
              <w:rPr>
                <w:sz w:val="26"/>
                <w:szCs w:val="26"/>
              </w:rPr>
            </w:pPr>
            <w:r w:rsidRPr="009C19A8">
              <w:rPr>
                <w:sz w:val="26"/>
                <w:szCs w:val="26"/>
              </w:rPr>
              <w:t xml:space="preserve">____________________Г.В. </w:t>
            </w:r>
            <w:proofErr w:type="spellStart"/>
            <w:r w:rsidRPr="009C19A8">
              <w:rPr>
                <w:sz w:val="26"/>
                <w:szCs w:val="26"/>
              </w:rPr>
              <w:t>Ижокин</w:t>
            </w:r>
            <w:proofErr w:type="spellEnd"/>
          </w:p>
          <w:p w14:paraId="1DCA7ECE" w14:textId="77777777" w:rsidR="009C19A8" w:rsidRPr="009C19A8" w:rsidRDefault="009C19A8" w:rsidP="007942F3">
            <w:pPr>
              <w:shd w:val="clear" w:color="auto" w:fill="FFFFFF"/>
              <w:rPr>
                <w:sz w:val="26"/>
                <w:szCs w:val="26"/>
              </w:rPr>
            </w:pPr>
            <w:r w:rsidRPr="009C19A8">
              <w:rPr>
                <w:sz w:val="26"/>
                <w:szCs w:val="26"/>
              </w:rPr>
              <w:t>(подпись)</w:t>
            </w:r>
          </w:p>
          <w:p w14:paraId="7C6F6EC9" w14:textId="77777777" w:rsidR="009C19A8" w:rsidRPr="009C19A8" w:rsidRDefault="009C19A8" w:rsidP="007942F3">
            <w:pPr>
              <w:shd w:val="clear" w:color="auto" w:fill="FFFFFF"/>
              <w:rPr>
                <w:sz w:val="26"/>
                <w:szCs w:val="26"/>
              </w:rPr>
            </w:pPr>
            <w:r w:rsidRPr="009C19A8">
              <w:rPr>
                <w:sz w:val="26"/>
                <w:szCs w:val="26"/>
              </w:rPr>
              <w:t>М.П.</w:t>
            </w:r>
          </w:p>
        </w:tc>
        <w:tc>
          <w:tcPr>
            <w:tcW w:w="4678" w:type="dxa"/>
          </w:tcPr>
          <w:p w14:paraId="59FA1FEF" w14:textId="77777777" w:rsidR="009C19A8" w:rsidRPr="009C19A8" w:rsidRDefault="009C19A8" w:rsidP="007942F3">
            <w:pPr>
              <w:shd w:val="clear" w:color="auto" w:fill="FFFFFF"/>
              <w:rPr>
                <w:sz w:val="26"/>
                <w:szCs w:val="26"/>
              </w:rPr>
            </w:pPr>
            <w:r w:rsidRPr="009C19A8">
              <w:rPr>
                <w:sz w:val="26"/>
                <w:szCs w:val="26"/>
              </w:rPr>
              <w:t>_________________________</w:t>
            </w:r>
          </w:p>
          <w:p w14:paraId="6BA80B08" w14:textId="77777777" w:rsidR="009C19A8" w:rsidRPr="009C19A8" w:rsidRDefault="009C19A8" w:rsidP="007942F3">
            <w:pPr>
              <w:shd w:val="clear" w:color="auto" w:fill="FFFFFF"/>
              <w:rPr>
                <w:sz w:val="26"/>
                <w:szCs w:val="26"/>
              </w:rPr>
            </w:pPr>
          </w:p>
          <w:p w14:paraId="28BC31BC" w14:textId="77777777" w:rsidR="009C19A8" w:rsidRPr="009C19A8" w:rsidRDefault="009C19A8" w:rsidP="007942F3">
            <w:pPr>
              <w:shd w:val="clear" w:color="auto" w:fill="FFFFFF"/>
              <w:rPr>
                <w:sz w:val="26"/>
                <w:szCs w:val="26"/>
              </w:rPr>
            </w:pPr>
            <w:r w:rsidRPr="009C19A8">
              <w:rPr>
                <w:sz w:val="26"/>
                <w:szCs w:val="26"/>
              </w:rPr>
              <w:t>_________________________</w:t>
            </w:r>
          </w:p>
          <w:p w14:paraId="56CCCEA4" w14:textId="77777777" w:rsidR="009C19A8" w:rsidRPr="009C19A8" w:rsidRDefault="009C19A8" w:rsidP="007942F3">
            <w:pPr>
              <w:shd w:val="clear" w:color="auto" w:fill="FFFFFF"/>
              <w:rPr>
                <w:sz w:val="26"/>
                <w:szCs w:val="26"/>
              </w:rPr>
            </w:pPr>
            <w:r w:rsidRPr="009C19A8">
              <w:rPr>
                <w:sz w:val="26"/>
                <w:szCs w:val="26"/>
              </w:rPr>
              <w:t>(подпись)</w:t>
            </w:r>
          </w:p>
          <w:p w14:paraId="0A203F26" w14:textId="77777777" w:rsidR="009C19A8" w:rsidRPr="009C19A8" w:rsidRDefault="009C19A8" w:rsidP="007942F3">
            <w:pPr>
              <w:shd w:val="clear" w:color="auto" w:fill="FFFFFF"/>
              <w:rPr>
                <w:sz w:val="26"/>
                <w:szCs w:val="26"/>
              </w:rPr>
            </w:pPr>
            <w:r w:rsidRPr="009C19A8">
              <w:rPr>
                <w:sz w:val="26"/>
                <w:szCs w:val="26"/>
              </w:rPr>
              <w:t>М.П.</w:t>
            </w:r>
          </w:p>
        </w:tc>
      </w:tr>
      <w:bookmarkEnd w:id="1"/>
    </w:tbl>
    <w:p w14:paraId="7116E71D" w14:textId="77777777" w:rsidR="009C19A8" w:rsidRDefault="009C19A8" w:rsidP="00003A22">
      <w:pPr>
        <w:jc w:val="both"/>
        <w:rPr>
          <w:rFonts w:eastAsia="Arial Unicode MS"/>
          <w:sz w:val="26"/>
          <w:szCs w:val="26"/>
        </w:rPr>
      </w:pPr>
      <w:r w:rsidRPr="009C19A8">
        <w:rPr>
          <w:rFonts w:eastAsia="Arial Unicode MS"/>
          <w:sz w:val="26"/>
          <w:szCs w:val="26"/>
        </w:rPr>
        <w:br w:type="page"/>
      </w:r>
    </w:p>
    <w:p w14:paraId="16AD4923" w14:textId="77777777" w:rsidR="007D4621" w:rsidRPr="007D4621" w:rsidRDefault="007D4621" w:rsidP="007D4621">
      <w:pPr>
        <w:ind w:left="5664" w:firstLine="708"/>
        <w:rPr>
          <w:color w:val="auto"/>
          <w:sz w:val="24"/>
        </w:rPr>
      </w:pPr>
      <w:r w:rsidRPr="007D4621">
        <w:rPr>
          <w:color w:val="auto"/>
          <w:sz w:val="24"/>
        </w:rPr>
        <w:lastRenderedPageBreak/>
        <w:t>Приложение № 2</w:t>
      </w:r>
    </w:p>
    <w:p w14:paraId="10DB7219" w14:textId="77777777" w:rsidR="007D4621" w:rsidRPr="007D4621" w:rsidRDefault="007D4621" w:rsidP="007D4621">
      <w:pPr>
        <w:ind w:left="5664" w:firstLine="708"/>
        <w:rPr>
          <w:color w:val="auto"/>
          <w:sz w:val="24"/>
        </w:rPr>
      </w:pPr>
      <w:r w:rsidRPr="007D4621">
        <w:rPr>
          <w:color w:val="auto"/>
          <w:sz w:val="24"/>
        </w:rPr>
        <w:t>к Договору №______</w:t>
      </w:r>
    </w:p>
    <w:p w14:paraId="4DB4ED44" w14:textId="77777777"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14:paraId="30FF2EC8" w14:textId="77777777" w:rsidR="007D4621" w:rsidRPr="007D4621" w:rsidRDefault="007D4621" w:rsidP="007D4621">
      <w:pPr>
        <w:rPr>
          <w:b/>
          <w:bCs/>
          <w:iCs/>
          <w:color w:val="auto"/>
          <w:szCs w:val="28"/>
        </w:rPr>
      </w:pPr>
    </w:p>
    <w:p w14:paraId="48B289C5" w14:textId="77777777" w:rsidR="007D4621" w:rsidRPr="007D4621" w:rsidRDefault="007D4621" w:rsidP="007D4621">
      <w:pPr>
        <w:rPr>
          <w:b/>
          <w:bCs/>
          <w:iCs/>
          <w:color w:val="auto"/>
          <w:szCs w:val="28"/>
        </w:rPr>
      </w:pPr>
    </w:p>
    <w:p w14:paraId="045C1F9D" w14:textId="77777777" w:rsidR="007D4621" w:rsidRPr="00334FB0" w:rsidRDefault="007D4621" w:rsidP="007D4621">
      <w:pPr>
        <w:spacing w:after="120"/>
        <w:jc w:val="center"/>
        <w:rPr>
          <w:b/>
          <w:bCs/>
          <w:color w:val="auto"/>
          <w:szCs w:val="28"/>
        </w:rPr>
      </w:pPr>
      <w:r w:rsidRPr="00334FB0">
        <w:rPr>
          <w:b/>
          <w:bCs/>
          <w:color w:val="auto"/>
          <w:szCs w:val="28"/>
        </w:rPr>
        <w:t>КАЛЕНДАРНЫЙ ПЛАН</w:t>
      </w:r>
    </w:p>
    <w:p w14:paraId="5D3583BA" w14:textId="7DF9640D" w:rsidR="007D4621" w:rsidRPr="00DB6AA6" w:rsidRDefault="000B3281" w:rsidP="00DB6AA6">
      <w:pPr>
        <w:spacing w:after="120"/>
        <w:ind w:firstLine="709"/>
        <w:jc w:val="both"/>
        <w:rPr>
          <w:sz w:val="26"/>
          <w:szCs w:val="26"/>
        </w:rPr>
      </w:pPr>
      <w:r w:rsidRPr="000207D0">
        <w:rPr>
          <w:color w:val="auto"/>
          <w:sz w:val="26"/>
          <w:szCs w:val="26"/>
        </w:rPr>
        <w:t xml:space="preserve">На </w:t>
      </w:r>
      <w:r w:rsidR="00F91F07" w:rsidRPr="000207D0">
        <w:rPr>
          <w:color w:val="auto"/>
          <w:sz w:val="26"/>
          <w:szCs w:val="26"/>
        </w:rPr>
        <w:t xml:space="preserve">выполнение работ </w:t>
      </w:r>
      <w:bookmarkStart w:id="2" w:name="_Hlk144717617"/>
      <w:r w:rsidR="00D31566" w:rsidRPr="00D31566">
        <w:rPr>
          <w:color w:val="auto"/>
          <w:sz w:val="26"/>
          <w:szCs w:val="26"/>
        </w:rPr>
        <w:t>по капитальному ремонту водогрейного котла №4 инв. №9046</w:t>
      </w:r>
      <w:bookmarkEnd w:id="2"/>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2F3F82" w:rsidRPr="000207D0" w14:paraId="2B1670C0" w14:textId="77777777" w:rsidTr="002F2C1D">
        <w:tc>
          <w:tcPr>
            <w:tcW w:w="1000" w:type="dxa"/>
            <w:vAlign w:val="center"/>
          </w:tcPr>
          <w:p w14:paraId="690B7187" w14:textId="77777777" w:rsidR="002F3F82" w:rsidRPr="000207D0" w:rsidRDefault="002F3F82" w:rsidP="002F2C1D">
            <w:pPr>
              <w:rPr>
                <w:color w:val="auto"/>
                <w:sz w:val="26"/>
                <w:szCs w:val="26"/>
              </w:rPr>
            </w:pPr>
            <w:r w:rsidRPr="000207D0">
              <w:rPr>
                <w:color w:val="auto"/>
                <w:sz w:val="26"/>
                <w:szCs w:val="26"/>
              </w:rPr>
              <w:t>№№</w:t>
            </w:r>
          </w:p>
          <w:p w14:paraId="770F24A7" w14:textId="77777777" w:rsidR="002F3F82" w:rsidRPr="000207D0" w:rsidRDefault="002F3F82" w:rsidP="002F2C1D">
            <w:pPr>
              <w:rPr>
                <w:color w:val="auto"/>
                <w:sz w:val="26"/>
                <w:szCs w:val="26"/>
              </w:rPr>
            </w:pPr>
            <w:r w:rsidRPr="000207D0">
              <w:rPr>
                <w:color w:val="auto"/>
                <w:sz w:val="26"/>
                <w:szCs w:val="26"/>
              </w:rPr>
              <w:t>п/п</w:t>
            </w:r>
          </w:p>
        </w:tc>
        <w:tc>
          <w:tcPr>
            <w:tcW w:w="4307" w:type="dxa"/>
            <w:vAlign w:val="center"/>
          </w:tcPr>
          <w:p w14:paraId="1AFE07FE" w14:textId="77777777" w:rsidR="002F3F82" w:rsidRPr="000207D0" w:rsidRDefault="002F3F82" w:rsidP="002F2C1D">
            <w:pPr>
              <w:rPr>
                <w:color w:val="auto"/>
                <w:sz w:val="26"/>
                <w:szCs w:val="26"/>
              </w:rPr>
            </w:pPr>
            <w:r w:rsidRPr="000207D0">
              <w:rPr>
                <w:color w:val="auto"/>
                <w:sz w:val="26"/>
                <w:szCs w:val="26"/>
              </w:rPr>
              <w:t>Наименование этапов работ</w:t>
            </w:r>
          </w:p>
        </w:tc>
        <w:tc>
          <w:tcPr>
            <w:tcW w:w="2410" w:type="dxa"/>
            <w:vAlign w:val="center"/>
          </w:tcPr>
          <w:p w14:paraId="1E854F5A" w14:textId="77777777" w:rsidR="002F3F82" w:rsidRPr="000207D0" w:rsidRDefault="002F3F82" w:rsidP="002F2C1D">
            <w:pPr>
              <w:rPr>
                <w:color w:val="auto"/>
                <w:sz w:val="26"/>
                <w:szCs w:val="26"/>
              </w:rPr>
            </w:pPr>
            <w:r w:rsidRPr="000207D0">
              <w:rPr>
                <w:color w:val="auto"/>
                <w:sz w:val="26"/>
                <w:szCs w:val="26"/>
              </w:rPr>
              <w:t>Стоимость работ с НДС, руб.</w:t>
            </w:r>
          </w:p>
        </w:tc>
        <w:tc>
          <w:tcPr>
            <w:tcW w:w="2127" w:type="dxa"/>
            <w:tcMar>
              <w:left w:w="0" w:type="dxa"/>
              <w:right w:w="0" w:type="dxa"/>
            </w:tcMar>
          </w:tcPr>
          <w:p w14:paraId="7B41EC62" w14:textId="77777777" w:rsidR="002F3F82" w:rsidRPr="000207D0" w:rsidRDefault="002F3F82" w:rsidP="002F2C1D">
            <w:pPr>
              <w:rPr>
                <w:color w:val="auto"/>
                <w:sz w:val="26"/>
                <w:szCs w:val="26"/>
              </w:rPr>
            </w:pPr>
            <w:r w:rsidRPr="000207D0">
              <w:rPr>
                <w:color w:val="auto"/>
                <w:sz w:val="26"/>
                <w:szCs w:val="26"/>
              </w:rPr>
              <w:t>Срок начала - окончания выполнения работ, мес.</w:t>
            </w:r>
          </w:p>
        </w:tc>
      </w:tr>
      <w:tr w:rsidR="006F2407" w:rsidRPr="000207D0" w14:paraId="2585670A" w14:textId="77777777" w:rsidTr="006B3D82">
        <w:trPr>
          <w:trHeight w:val="1806"/>
        </w:trPr>
        <w:tc>
          <w:tcPr>
            <w:tcW w:w="1000" w:type="dxa"/>
            <w:vAlign w:val="center"/>
          </w:tcPr>
          <w:p w14:paraId="16F0470D" w14:textId="77777777" w:rsidR="006F2407" w:rsidRPr="000207D0" w:rsidRDefault="006F2407" w:rsidP="002F2C1D">
            <w:pPr>
              <w:jc w:val="center"/>
              <w:rPr>
                <w:color w:val="auto"/>
                <w:sz w:val="26"/>
                <w:szCs w:val="26"/>
              </w:rPr>
            </w:pPr>
          </w:p>
          <w:p w14:paraId="1AE27446" w14:textId="77777777" w:rsidR="006F2407" w:rsidRPr="000207D0" w:rsidRDefault="006F2407" w:rsidP="002F2C1D">
            <w:pPr>
              <w:jc w:val="center"/>
              <w:rPr>
                <w:color w:val="auto"/>
                <w:sz w:val="26"/>
                <w:szCs w:val="26"/>
              </w:rPr>
            </w:pPr>
          </w:p>
          <w:p w14:paraId="7C935DE5" w14:textId="77777777" w:rsidR="006F2407" w:rsidRPr="000207D0" w:rsidRDefault="006F2407" w:rsidP="002F2C1D">
            <w:pPr>
              <w:jc w:val="center"/>
              <w:rPr>
                <w:color w:val="auto"/>
                <w:sz w:val="26"/>
                <w:szCs w:val="26"/>
              </w:rPr>
            </w:pPr>
          </w:p>
          <w:p w14:paraId="3C860A6F" w14:textId="77777777" w:rsidR="006F2407" w:rsidRPr="000207D0" w:rsidRDefault="006F2407" w:rsidP="002F2C1D">
            <w:pPr>
              <w:jc w:val="center"/>
              <w:rPr>
                <w:color w:val="auto"/>
                <w:sz w:val="26"/>
                <w:szCs w:val="26"/>
              </w:rPr>
            </w:pPr>
          </w:p>
          <w:p w14:paraId="7D4B220E" w14:textId="77777777" w:rsidR="006F2407" w:rsidRPr="000207D0" w:rsidRDefault="006F2407" w:rsidP="002F2C1D">
            <w:pPr>
              <w:jc w:val="center"/>
              <w:rPr>
                <w:color w:val="auto"/>
                <w:sz w:val="26"/>
                <w:szCs w:val="26"/>
              </w:rPr>
            </w:pPr>
            <w:r w:rsidRPr="000207D0">
              <w:rPr>
                <w:color w:val="auto"/>
                <w:sz w:val="26"/>
                <w:szCs w:val="26"/>
              </w:rPr>
              <w:t>1</w:t>
            </w:r>
          </w:p>
          <w:p w14:paraId="46667C34" w14:textId="77777777" w:rsidR="006F2407" w:rsidRPr="000207D0" w:rsidRDefault="006F2407" w:rsidP="006B3D82">
            <w:pPr>
              <w:rPr>
                <w:color w:val="auto"/>
                <w:sz w:val="26"/>
                <w:szCs w:val="26"/>
              </w:rPr>
            </w:pPr>
          </w:p>
          <w:p w14:paraId="64B7C050" w14:textId="77777777" w:rsidR="006F2407" w:rsidRPr="000207D0" w:rsidRDefault="006F2407" w:rsidP="006B3D82">
            <w:pPr>
              <w:rPr>
                <w:color w:val="auto"/>
                <w:sz w:val="26"/>
                <w:szCs w:val="26"/>
              </w:rPr>
            </w:pPr>
          </w:p>
        </w:tc>
        <w:tc>
          <w:tcPr>
            <w:tcW w:w="4307" w:type="dxa"/>
          </w:tcPr>
          <w:p w14:paraId="01D2E15B" w14:textId="77777777" w:rsidR="00D31566" w:rsidRPr="00EB49A8" w:rsidRDefault="00D31566" w:rsidP="00D31566">
            <w:pPr>
              <w:rPr>
                <w:sz w:val="26"/>
                <w:szCs w:val="26"/>
              </w:rPr>
            </w:pPr>
            <w:r>
              <w:rPr>
                <w:sz w:val="26"/>
                <w:szCs w:val="26"/>
              </w:rPr>
              <w:t xml:space="preserve">1. </w:t>
            </w:r>
            <w:r w:rsidRPr="00EB49A8">
              <w:rPr>
                <w:sz w:val="26"/>
                <w:szCs w:val="26"/>
              </w:rPr>
              <w:t>Подготовительные работы до ремонта.</w:t>
            </w:r>
          </w:p>
          <w:p w14:paraId="121C0394" w14:textId="77777777" w:rsidR="00D31566" w:rsidRPr="00EB49A8" w:rsidRDefault="00D31566" w:rsidP="00D31566">
            <w:pPr>
              <w:rPr>
                <w:sz w:val="26"/>
                <w:szCs w:val="26"/>
              </w:rPr>
            </w:pPr>
            <w:r>
              <w:rPr>
                <w:sz w:val="26"/>
                <w:szCs w:val="26"/>
              </w:rPr>
              <w:t xml:space="preserve">2. </w:t>
            </w:r>
            <w:r w:rsidRPr="00EB49A8">
              <w:rPr>
                <w:sz w:val="26"/>
                <w:szCs w:val="26"/>
              </w:rPr>
              <w:t>Демонтаж обмуровки котла.</w:t>
            </w:r>
          </w:p>
          <w:p w14:paraId="57C1FBFD" w14:textId="77777777" w:rsidR="00D31566" w:rsidRPr="00EB49A8" w:rsidRDefault="00D31566" w:rsidP="00D31566">
            <w:pPr>
              <w:rPr>
                <w:sz w:val="26"/>
                <w:szCs w:val="26"/>
              </w:rPr>
            </w:pPr>
            <w:r>
              <w:rPr>
                <w:sz w:val="26"/>
                <w:szCs w:val="26"/>
              </w:rPr>
              <w:t xml:space="preserve">3. </w:t>
            </w:r>
            <w:r w:rsidRPr="00EB49A8">
              <w:rPr>
                <w:sz w:val="26"/>
                <w:szCs w:val="26"/>
              </w:rPr>
              <w:t>Наружная очистка труб конвективной поверхности нагрева от сажи и отложений.</w:t>
            </w:r>
          </w:p>
          <w:p w14:paraId="47ED04BB" w14:textId="77777777" w:rsidR="00D31566" w:rsidRPr="00EB49A8" w:rsidRDefault="00D31566" w:rsidP="00D31566">
            <w:pPr>
              <w:rPr>
                <w:sz w:val="26"/>
                <w:szCs w:val="26"/>
              </w:rPr>
            </w:pPr>
            <w:r>
              <w:rPr>
                <w:sz w:val="26"/>
                <w:szCs w:val="26"/>
              </w:rPr>
              <w:t xml:space="preserve">4. </w:t>
            </w:r>
            <w:r w:rsidRPr="00EB49A8">
              <w:rPr>
                <w:sz w:val="26"/>
                <w:szCs w:val="26"/>
              </w:rPr>
              <w:t>Уборка мусора.</w:t>
            </w:r>
          </w:p>
          <w:p w14:paraId="6ADB6262" w14:textId="77777777" w:rsidR="00D31566" w:rsidRPr="00EB49A8" w:rsidRDefault="00D31566" w:rsidP="00D31566">
            <w:pPr>
              <w:rPr>
                <w:sz w:val="26"/>
                <w:szCs w:val="26"/>
              </w:rPr>
            </w:pPr>
            <w:r>
              <w:rPr>
                <w:sz w:val="26"/>
                <w:szCs w:val="26"/>
              </w:rPr>
              <w:t xml:space="preserve">5. </w:t>
            </w:r>
            <w:r w:rsidRPr="00EB49A8">
              <w:rPr>
                <w:sz w:val="26"/>
                <w:szCs w:val="26"/>
              </w:rPr>
              <w:t>Подготовка к монтажу обмуровки котла.</w:t>
            </w:r>
          </w:p>
          <w:p w14:paraId="7D5A2B61" w14:textId="6DF295F2" w:rsidR="00D31566" w:rsidRPr="00EB49A8" w:rsidRDefault="00D31566" w:rsidP="00D31566">
            <w:pPr>
              <w:rPr>
                <w:sz w:val="26"/>
                <w:szCs w:val="26"/>
              </w:rPr>
            </w:pPr>
            <w:r>
              <w:rPr>
                <w:sz w:val="26"/>
                <w:szCs w:val="26"/>
              </w:rPr>
              <w:t xml:space="preserve">6. </w:t>
            </w:r>
            <w:r w:rsidRPr="00EB49A8">
              <w:rPr>
                <w:sz w:val="26"/>
                <w:szCs w:val="26"/>
              </w:rPr>
              <w:t>Обмуровочные работы производить согласно «Инструкции по производству обмуровочных работ при монтаже котельных и энерготехнологических установок» РД 34.26.203 и «Инструкции по производству обмуровочных работ.» А-22910И.</w:t>
            </w:r>
          </w:p>
          <w:p w14:paraId="073F2A18" w14:textId="77777777" w:rsidR="00D31566" w:rsidRPr="00EB49A8" w:rsidRDefault="00D31566" w:rsidP="00D31566">
            <w:pPr>
              <w:rPr>
                <w:sz w:val="26"/>
                <w:szCs w:val="26"/>
              </w:rPr>
            </w:pPr>
            <w:r>
              <w:rPr>
                <w:sz w:val="26"/>
                <w:szCs w:val="26"/>
              </w:rPr>
              <w:t>7.</w:t>
            </w:r>
            <w:r w:rsidRPr="00EB49A8">
              <w:rPr>
                <w:sz w:val="26"/>
                <w:szCs w:val="26"/>
              </w:rPr>
              <w:t>Применять и использовать материалы соответствующего ГОСТа, стандарта и имеющие сертификаты соответствия.</w:t>
            </w:r>
          </w:p>
          <w:p w14:paraId="1AAAAAD7" w14:textId="02A5B411" w:rsidR="0098783C" w:rsidRPr="00D31566" w:rsidRDefault="00D31566" w:rsidP="00F64FA0">
            <w:pPr>
              <w:rPr>
                <w:sz w:val="26"/>
                <w:szCs w:val="26"/>
              </w:rPr>
            </w:pPr>
            <w:r>
              <w:rPr>
                <w:sz w:val="26"/>
                <w:szCs w:val="26"/>
              </w:rPr>
              <w:t>8.</w:t>
            </w:r>
            <w:r w:rsidRPr="00EB49A8">
              <w:rPr>
                <w:sz w:val="26"/>
                <w:szCs w:val="26"/>
              </w:rPr>
              <w:t>Произвести уборку и вывоз строительного и иного мусора.</w:t>
            </w:r>
          </w:p>
        </w:tc>
        <w:tc>
          <w:tcPr>
            <w:tcW w:w="2410" w:type="dxa"/>
            <w:vAlign w:val="center"/>
          </w:tcPr>
          <w:p w14:paraId="2068B91F" w14:textId="77777777" w:rsidR="006F2407" w:rsidRPr="000207D0" w:rsidRDefault="006F2407" w:rsidP="002F2C1D">
            <w:pPr>
              <w:rPr>
                <w:color w:val="auto"/>
                <w:sz w:val="26"/>
                <w:szCs w:val="26"/>
              </w:rPr>
            </w:pPr>
            <w:r w:rsidRPr="000207D0">
              <w:rPr>
                <w:color w:val="auto"/>
                <w:sz w:val="26"/>
                <w:szCs w:val="26"/>
              </w:rPr>
              <w:t>_____</w:t>
            </w:r>
            <w:r w:rsidR="005256AE">
              <w:rPr>
                <w:color w:val="auto"/>
                <w:sz w:val="26"/>
                <w:szCs w:val="26"/>
              </w:rPr>
              <w:t xml:space="preserve"> </w:t>
            </w:r>
            <w:r w:rsidRPr="000207D0">
              <w:rPr>
                <w:color w:val="auto"/>
                <w:sz w:val="26"/>
                <w:szCs w:val="26"/>
              </w:rPr>
              <w:t>(_______) рублей 00 коп.  в том числе НДС 20 % - _____ (_______) рублей 00 коп.</w:t>
            </w:r>
          </w:p>
        </w:tc>
        <w:tc>
          <w:tcPr>
            <w:tcW w:w="2127" w:type="dxa"/>
            <w:tcMar>
              <w:left w:w="0" w:type="dxa"/>
              <w:right w:w="0" w:type="dxa"/>
            </w:tcMar>
          </w:tcPr>
          <w:p w14:paraId="6C92AAE2" w14:textId="29F99C29" w:rsidR="006F2407" w:rsidRDefault="006F2407" w:rsidP="002F2C1D">
            <w:pPr>
              <w:rPr>
                <w:color w:val="auto"/>
                <w:sz w:val="26"/>
                <w:szCs w:val="26"/>
              </w:rPr>
            </w:pPr>
          </w:p>
          <w:p w14:paraId="67E89C46" w14:textId="61C00FEE" w:rsidR="00D31566" w:rsidRDefault="00D31566" w:rsidP="002F2C1D">
            <w:pPr>
              <w:rPr>
                <w:color w:val="auto"/>
                <w:sz w:val="26"/>
                <w:szCs w:val="26"/>
              </w:rPr>
            </w:pPr>
          </w:p>
          <w:p w14:paraId="203009E2" w14:textId="6DF7F692" w:rsidR="00D31566" w:rsidRDefault="00D31566" w:rsidP="002F2C1D">
            <w:pPr>
              <w:rPr>
                <w:color w:val="auto"/>
                <w:sz w:val="26"/>
                <w:szCs w:val="26"/>
              </w:rPr>
            </w:pPr>
          </w:p>
          <w:p w14:paraId="5CBB2637" w14:textId="12B5EA78" w:rsidR="00D31566" w:rsidRDefault="00D31566" w:rsidP="002F2C1D">
            <w:pPr>
              <w:rPr>
                <w:color w:val="auto"/>
                <w:sz w:val="26"/>
                <w:szCs w:val="26"/>
              </w:rPr>
            </w:pPr>
          </w:p>
          <w:p w14:paraId="67F0B2F1" w14:textId="180DADFB" w:rsidR="00D31566" w:rsidRDefault="00D31566" w:rsidP="002F2C1D">
            <w:pPr>
              <w:rPr>
                <w:color w:val="auto"/>
                <w:sz w:val="26"/>
                <w:szCs w:val="26"/>
              </w:rPr>
            </w:pPr>
          </w:p>
          <w:p w14:paraId="5FD83546" w14:textId="04809606" w:rsidR="00D31566" w:rsidRDefault="00D31566" w:rsidP="002F2C1D">
            <w:pPr>
              <w:rPr>
                <w:color w:val="auto"/>
                <w:sz w:val="26"/>
                <w:szCs w:val="26"/>
              </w:rPr>
            </w:pPr>
          </w:p>
          <w:p w14:paraId="5408249E" w14:textId="5771A354" w:rsidR="00D31566" w:rsidRDefault="00D31566" w:rsidP="002F2C1D">
            <w:pPr>
              <w:rPr>
                <w:color w:val="auto"/>
                <w:sz w:val="26"/>
                <w:szCs w:val="26"/>
              </w:rPr>
            </w:pPr>
          </w:p>
          <w:p w14:paraId="3D93B6DE" w14:textId="66DB24F5" w:rsidR="00D31566" w:rsidRDefault="00D31566" w:rsidP="002F2C1D">
            <w:pPr>
              <w:rPr>
                <w:color w:val="auto"/>
                <w:sz w:val="26"/>
                <w:szCs w:val="26"/>
              </w:rPr>
            </w:pPr>
          </w:p>
          <w:p w14:paraId="4B23B260" w14:textId="77777777" w:rsidR="00D31566" w:rsidRPr="00DB6AA6" w:rsidRDefault="00D31566" w:rsidP="002F2C1D">
            <w:pPr>
              <w:rPr>
                <w:color w:val="auto"/>
                <w:sz w:val="26"/>
                <w:szCs w:val="26"/>
              </w:rPr>
            </w:pPr>
          </w:p>
          <w:p w14:paraId="51B28B06" w14:textId="77777777" w:rsidR="006F2407" w:rsidRPr="00DB6AA6" w:rsidRDefault="006F2407" w:rsidP="002F2C1D">
            <w:pPr>
              <w:rPr>
                <w:color w:val="auto"/>
                <w:sz w:val="26"/>
                <w:szCs w:val="26"/>
              </w:rPr>
            </w:pPr>
          </w:p>
          <w:p w14:paraId="498C46D0" w14:textId="304D7678" w:rsidR="006F2407" w:rsidRPr="00DB6AA6" w:rsidRDefault="006F2407" w:rsidP="002F2C1D">
            <w:pPr>
              <w:rPr>
                <w:color w:val="auto"/>
                <w:sz w:val="26"/>
                <w:szCs w:val="26"/>
              </w:rPr>
            </w:pPr>
            <w:r w:rsidRPr="00DB6AA6">
              <w:rPr>
                <w:color w:val="auto"/>
                <w:sz w:val="26"/>
                <w:szCs w:val="26"/>
              </w:rPr>
              <w:t>- с __.0</w:t>
            </w:r>
            <w:r w:rsidR="00D31566">
              <w:rPr>
                <w:color w:val="auto"/>
                <w:sz w:val="26"/>
                <w:szCs w:val="26"/>
              </w:rPr>
              <w:t>9</w:t>
            </w:r>
            <w:r w:rsidRPr="00DB6AA6">
              <w:rPr>
                <w:color w:val="auto"/>
                <w:sz w:val="26"/>
                <w:szCs w:val="26"/>
              </w:rPr>
              <w:t>.202</w:t>
            </w:r>
            <w:r w:rsidR="00F91F07" w:rsidRPr="00DB6AA6">
              <w:rPr>
                <w:color w:val="auto"/>
                <w:sz w:val="26"/>
                <w:szCs w:val="26"/>
              </w:rPr>
              <w:t>3</w:t>
            </w:r>
            <w:r w:rsidRPr="00DB6AA6">
              <w:rPr>
                <w:color w:val="auto"/>
                <w:sz w:val="26"/>
                <w:szCs w:val="26"/>
              </w:rPr>
              <w:t>г. по 3</w:t>
            </w:r>
            <w:r w:rsidR="00D31566">
              <w:rPr>
                <w:color w:val="auto"/>
                <w:sz w:val="26"/>
                <w:szCs w:val="26"/>
              </w:rPr>
              <w:t>0</w:t>
            </w:r>
            <w:r w:rsidRPr="00DB6AA6">
              <w:rPr>
                <w:color w:val="auto"/>
                <w:sz w:val="26"/>
                <w:szCs w:val="26"/>
              </w:rPr>
              <w:t>.0</w:t>
            </w:r>
            <w:r w:rsidR="00D31566">
              <w:rPr>
                <w:color w:val="auto"/>
                <w:sz w:val="26"/>
                <w:szCs w:val="26"/>
              </w:rPr>
              <w:t>9</w:t>
            </w:r>
            <w:r w:rsidRPr="00DB6AA6">
              <w:rPr>
                <w:color w:val="auto"/>
                <w:sz w:val="26"/>
                <w:szCs w:val="26"/>
              </w:rPr>
              <w:t>.202</w:t>
            </w:r>
            <w:r w:rsidR="00F91F07" w:rsidRPr="00DB6AA6">
              <w:rPr>
                <w:color w:val="auto"/>
                <w:sz w:val="26"/>
                <w:szCs w:val="26"/>
              </w:rPr>
              <w:t>3</w:t>
            </w:r>
            <w:r w:rsidRPr="00DB6AA6">
              <w:rPr>
                <w:color w:val="auto"/>
                <w:sz w:val="26"/>
                <w:szCs w:val="26"/>
              </w:rPr>
              <w:t>г.;</w:t>
            </w:r>
          </w:p>
        </w:tc>
      </w:tr>
    </w:tbl>
    <w:p w14:paraId="354C04FD" w14:textId="77777777" w:rsidR="00F91F07" w:rsidRPr="00F83700" w:rsidRDefault="00F91F07" w:rsidP="007D4621">
      <w:pPr>
        <w:rPr>
          <w:b/>
          <w:color w:val="auto"/>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7D4621" w:rsidRPr="00F83700" w14:paraId="276F8133" w14:textId="77777777" w:rsidTr="00D31566">
        <w:trPr>
          <w:trHeight w:val="426"/>
        </w:trPr>
        <w:tc>
          <w:tcPr>
            <w:tcW w:w="5508" w:type="dxa"/>
          </w:tcPr>
          <w:p w14:paraId="40682F22" w14:textId="77777777"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14:paraId="77E5014B" w14:textId="77777777"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14:paraId="67C19A6A" w14:textId="77777777" w:rsidTr="0063306D">
        <w:trPr>
          <w:trHeight w:val="1881"/>
        </w:trPr>
        <w:tc>
          <w:tcPr>
            <w:tcW w:w="5508" w:type="dxa"/>
          </w:tcPr>
          <w:p w14:paraId="7BBC4B2E" w14:textId="77777777" w:rsidR="007D4621" w:rsidRPr="00F83700" w:rsidRDefault="007D4621" w:rsidP="007D4621">
            <w:pPr>
              <w:shd w:val="clear" w:color="auto" w:fill="FFFFFF"/>
              <w:rPr>
                <w:color w:val="auto"/>
                <w:szCs w:val="28"/>
              </w:rPr>
            </w:pPr>
            <w:r w:rsidRPr="00F83700">
              <w:rPr>
                <w:color w:val="auto"/>
                <w:szCs w:val="28"/>
              </w:rPr>
              <w:t xml:space="preserve">Директор  </w:t>
            </w:r>
          </w:p>
          <w:p w14:paraId="019D12C2" w14:textId="77777777" w:rsidR="007D4621" w:rsidRPr="00F83700" w:rsidRDefault="007D4621" w:rsidP="007D4621">
            <w:pPr>
              <w:shd w:val="clear" w:color="auto" w:fill="FFFFFF"/>
              <w:rPr>
                <w:color w:val="auto"/>
                <w:szCs w:val="28"/>
              </w:rPr>
            </w:pPr>
            <w:r w:rsidRPr="00F83700">
              <w:rPr>
                <w:color w:val="auto"/>
                <w:szCs w:val="28"/>
              </w:rPr>
              <w:t>ВВРЗ АО «ВРМ»</w:t>
            </w:r>
          </w:p>
          <w:p w14:paraId="01E55773" w14:textId="77777777" w:rsidR="007D4621" w:rsidRPr="00F83700" w:rsidRDefault="007D4621" w:rsidP="007D4621">
            <w:pPr>
              <w:shd w:val="clear" w:color="auto" w:fill="FFFFFF"/>
              <w:rPr>
                <w:color w:val="auto"/>
                <w:szCs w:val="28"/>
              </w:rPr>
            </w:pPr>
            <w:r w:rsidRPr="00F83700">
              <w:rPr>
                <w:color w:val="auto"/>
                <w:szCs w:val="28"/>
              </w:rPr>
              <w:t xml:space="preserve">____________________ Г. В. </w:t>
            </w:r>
            <w:proofErr w:type="spellStart"/>
            <w:r w:rsidRPr="00F83700">
              <w:rPr>
                <w:color w:val="auto"/>
                <w:szCs w:val="28"/>
              </w:rPr>
              <w:t>Ижокин</w:t>
            </w:r>
            <w:proofErr w:type="spellEnd"/>
          </w:p>
          <w:p w14:paraId="56588861" w14:textId="77777777" w:rsidR="007D4621" w:rsidRPr="00F83700" w:rsidRDefault="007D4621" w:rsidP="007D4621">
            <w:pPr>
              <w:shd w:val="clear" w:color="auto" w:fill="FFFFFF"/>
              <w:rPr>
                <w:color w:val="auto"/>
                <w:szCs w:val="28"/>
              </w:rPr>
            </w:pPr>
            <w:r w:rsidRPr="00F83700">
              <w:rPr>
                <w:color w:val="auto"/>
                <w:szCs w:val="28"/>
              </w:rPr>
              <w:t>(подпись)</w:t>
            </w:r>
          </w:p>
          <w:p w14:paraId="1D74E005" w14:textId="77777777" w:rsidR="007D4621" w:rsidRPr="00F83700" w:rsidRDefault="007D4621" w:rsidP="007D4621">
            <w:pPr>
              <w:shd w:val="clear" w:color="auto" w:fill="FFFFFF"/>
              <w:rPr>
                <w:color w:val="auto"/>
                <w:szCs w:val="28"/>
              </w:rPr>
            </w:pPr>
            <w:r w:rsidRPr="00F83700">
              <w:rPr>
                <w:color w:val="auto"/>
                <w:szCs w:val="28"/>
              </w:rPr>
              <w:t>М.П.</w:t>
            </w:r>
          </w:p>
        </w:tc>
        <w:tc>
          <w:tcPr>
            <w:tcW w:w="4523" w:type="dxa"/>
          </w:tcPr>
          <w:p w14:paraId="27C2E4D4"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7AD157A7" w14:textId="77777777" w:rsidR="007D4621" w:rsidRPr="00F83700" w:rsidRDefault="007D4621" w:rsidP="007D4621">
            <w:pPr>
              <w:shd w:val="clear" w:color="auto" w:fill="FFFFFF"/>
              <w:rPr>
                <w:color w:val="auto"/>
                <w:szCs w:val="28"/>
              </w:rPr>
            </w:pPr>
          </w:p>
          <w:p w14:paraId="4C1C9C2D" w14:textId="77777777" w:rsidR="007D4621" w:rsidRPr="00F83700" w:rsidRDefault="007D4621" w:rsidP="007D4621">
            <w:pPr>
              <w:shd w:val="clear" w:color="auto" w:fill="FFFFFF"/>
              <w:rPr>
                <w:color w:val="auto"/>
                <w:szCs w:val="28"/>
              </w:rPr>
            </w:pPr>
            <w:r w:rsidRPr="00F83700">
              <w:rPr>
                <w:color w:val="auto"/>
                <w:szCs w:val="28"/>
              </w:rPr>
              <w:t>_________________________</w:t>
            </w:r>
          </w:p>
          <w:p w14:paraId="00A04397" w14:textId="77777777" w:rsidR="007D4621" w:rsidRPr="00F83700" w:rsidRDefault="007D4621" w:rsidP="007D4621">
            <w:pPr>
              <w:shd w:val="clear" w:color="auto" w:fill="FFFFFF"/>
              <w:rPr>
                <w:color w:val="auto"/>
                <w:szCs w:val="28"/>
              </w:rPr>
            </w:pPr>
            <w:r w:rsidRPr="00F83700">
              <w:rPr>
                <w:color w:val="auto"/>
                <w:szCs w:val="28"/>
              </w:rPr>
              <w:t>(подпись)</w:t>
            </w:r>
          </w:p>
          <w:p w14:paraId="1F4DB825" w14:textId="77777777" w:rsidR="007D4621" w:rsidRPr="00F83700" w:rsidRDefault="007D4621" w:rsidP="007D4621">
            <w:pPr>
              <w:shd w:val="clear" w:color="auto" w:fill="FFFFFF"/>
              <w:rPr>
                <w:color w:val="auto"/>
                <w:szCs w:val="28"/>
              </w:rPr>
            </w:pPr>
            <w:r w:rsidRPr="00F83700">
              <w:rPr>
                <w:color w:val="auto"/>
                <w:szCs w:val="28"/>
              </w:rPr>
              <w:t>М.П.</w:t>
            </w:r>
          </w:p>
          <w:p w14:paraId="039E3771" w14:textId="77777777" w:rsidR="007D4621" w:rsidRPr="00F83700" w:rsidRDefault="007D4621" w:rsidP="007D4621">
            <w:pPr>
              <w:shd w:val="clear" w:color="auto" w:fill="FFFFFF"/>
              <w:rPr>
                <w:color w:val="auto"/>
                <w:szCs w:val="28"/>
              </w:rPr>
            </w:pPr>
          </w:p>
        </w:tc>
      </w:tr>
    </w:tbl>
    <w:p w14:paraId="094DCB16" w14:textId="63804BA5" w:rsidR="000207D0" w:rsidRDefault="000207D0" w:rsidP="007D4621">
      <w:pPr>
        <w:ind w:left="5664" w:firstLine="708"/>
        <w:rPr>
          <w:color w:val="auto"/>
          <w:sz w:val="24"/>
        </w:rPr>
      </w:pPr>
    </w:p>
    <w:p w14:paraId="4BE2DBC5" w14:textId="26C6B2D6" w:rsidR="00D31566" w:rsidRDefault="00D31566" w:rsidP="007D4621">
      <w:pPr>
        <w:ind w:left="5664" w:firstLine="708"/>
        <w:rPr>
          <w:color w:val="auto"/>
          <w:sz w:val="24"/>
        </w:rPr>
      </w:pPr>
    </w:p>
    <w:p w14:paraId="5257F325" w14:textId="77777777" w:rsidR="00D31566" w:rsidRDefault="00D31566" w:rsidP="007D4621">
      <w:pPr>
        <w:ind w:left="5664" w:firstLine="708"/>
        <w:rPr>
          <w:color w:val="auto"/>
          <w:sz w:val="24"/>
        </w:rPr>
      </w:pPr>
    </w:p>
    <w:p w14:paraId="0874BC73" w14:textId="77777777" w:rsidR="00DB6AA6" w:rsidRDefault="00DB6AA6" w:rsidP="0098783C">
      <w:pPr>
        <w:rPr>
          <w:color w:val="auto"/>
          <w:sz w:val="24"/>
        </w:rPr>
      </w:pPr>
    </w:p>
    <w:p w14:paraId="016E36C3" w14:textId="77777777" w:rsidR="007D4621" w:rsidRPr="007D4621" w:rsidRDefault="007D4621" w:rsidP="007D4621">
      <w:pPr>
        <w:ind w:left="5664" w:firstLine="708"/>
        <w:rPr>
          <w:color w:val="auto"/>
          <w:sz w:val="24"/>
        </w:rPr>
      </w:pPr>
      <w:r w:rsidRPr="007D4621">
        <w:rPr>
          <w:color w:val="auto"/>
          <w:sz w:val="24"/>
        </w:rPr>
        <w:lastRenderedPageBreak/>
        <w:t>Приложение № 3</w:t>
      </w:r>
    </w:p>
    <w:p w14:paraId="7C37860B" w14:textId="77777777" w:rsidR="007D4621" w:rsidRPr="007D4621" w:rsidRDefault="007D4621" w:rsidP="007D4621">
      <w:pPr>
        <w:ind w:left="5664" w:firstLine="708"/>
        <w:rPr>
          <w:color w:val="auto"/>
          <w:sz w:val="24"/>
        </w:rPr>
      </w:pPr>
      <w:r w:rsidRPr="007D4621">
        <w:rPr>
          <w:color w:val="auto"/>
          <w:sz w:val="24"/>
        </w:rPr>
        <w:t>к Договору №______</w:t>
      </w:r>
    </w:p>
    <w:p w14:paraId="791E3E78" w14:textId="77777777"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14:paraId="184F6B52" w14:textId="77777777" w:rsidR="007D4621" w:rsidRPr="007D4621" w:rsidRDefault="007D4621" w:rsidP="007D4621">
      <w:pPr>
        <w:rPr>
          <w:b/>
          <w:color w:val="auto"/>
          <w:szCs w:val="28"/>
        </w:rPr>
      </w:pPr>
    </w:p>
    <w:p w14:paraId="39D4E7A8" w14:textId="77777777" w:rsidR="007D4621" w:rsidRPr="007D4621" w:rsidRDefault="007D4621" w:rsidP="007D4621">
      <w:pPr>
        <w:rPr>
          <w:b/>
          <w:color w:val="auto"/>
          <w:szCs w:val="28"/>
        </w:rPr>
      </w:pPr>
    </w:p>
    <w:p w14:paraId="37C7DAB8" w14:textId="286BA6BB" w:rsidR="007D4621" w:rsidRDefault="007D4621" w:rsidP="007D4621">
      <w:pPr>
        <w:jc w:val="center"/>
        <w:rPr>
          <w:b/>
          <w:color w:val="auto"/>
          <w:szCs w:val="28"/>
        </w:rPr>
      </w:pPr>
      <w:r w:rsidRPr="007D4621">
        <w:rPr>
          <w:b/>
          <w:color w:val="auto"/>
          <w:szCs w:val="28"/>
        </w:rPr>
        <w:t>С М Е Т А</w:t>
      </w:r>
    </w:p>
    <w:p w14:paraId="44E81A71" w14:textId="77777777" w:rsidR="00D31566" w:rsidRPr="007D4621" w:rsidRDefault="00D31566" w:rsidP="007D4621">
      <w:pPr>
        <w:jc w:val="center"/>
        <w:rPr>
          <w:b/>
          <w:color w:val="auto"/>
          <w:szCs w:val="28"/>
        </w:rPr>
      </w:pPr>
    </w:p>
    <w:p w14:paraId="091E91A6" w14:textId="2B95AF1D" w:rsidR="007D4621" w:rsidRPr="00D31566" w:rsidRDefault="007D4621" w:rsidP="00DB6AA6">
      <w:pPr>
        <w:ind w:firstLine="708"/>
        <w:jc w:val="both"/>
        <w:rPr>
          <w:szCs w:val="28"/>
        </w:rPr>
      </w:pPr>
      <w:r w:rsidRPr="00D31566">
        <w:rPr>
          <w:color w:val="auto"/>
          <w:szCs w:val="28"/>
        </w:rPr>
        <w:t>На</w:t>
      </w:r>
      <w:r w:rsidR="006F2407" w:rsidRPr="00D31566">
        <w:rPr>
          <w:color w:val="auto"/>
          <w:szCs w:val="28"/>
        </w:rPr>
        <w:t xml:space="preserve"> </w:t>
      </w:r>
      <w:r w:rsidRPr="00D31566">
        <w:rPr>
          <w:color w:val="auto"/>
          <w:szCs w:val="28"/>
        </w:rPr>
        <w:t>выполнение работ</w:t>
      </w:r>
      <w:r w:rsidR="00082384" w:rsidRPr="00D31566">
        <w:rPr>
          <w:color w:val="auto"/>
          <w:szCs w:val="28"/>
        </w:rPr>
        <w:t xml:space="preserve"> </w:t>
      </w:r>
      <w:r w:rsidR="00D31566" w:rsidRPr="00D31566">
        <w:rPr>
          <w:color w:val="auto"/>
          <w:szCs w:val="28"/>
        </w:rPr>
        <w:t>по капитальному ремонту водогрейного котла №4 инв. №9046</w:t>
      </w:r>
      <w:r w:rsidRPr="00D31566">
        <w:rPr>
          <w:color w:val="auto"/>
          <w:szCs w:val="28"/>
        </w:rPr>
        <w:t>, на Воронежском ВРЗ - филиале АО «ВРМ», расположенном по адресу: г. Воронеж, пер. Богдана Хмельницкого, д.1.</w:t>
      </w:r>
    </w:p>
    <w:p w14:paraId="74C647BF" w14:textId="77777777" w:rsidR="007D4621" w:rsidRPr="007D4621" w:rsidRDefault="007D4621" w:rsidP="007D4621">
      <w:pPr>
        <w:rPr>
          <w:color w:val="auto"/>
          <w:szCs w:val="28"/>
        </w:rPr>
      </w:pPr>
    </w:p>
    <w:p w14:paraId="75BB5E4C" w14:textId="77777777" w:rsidR="007D4621" w:rsidRPr="007D4621" w:rsidRDefault="007D4621" w:rsidP="007D4621">
      <w:pPr>
        <w:rPr>
          <w:b/>
          <w:color w:val="auto"/>
          <w:szCs w:val="28"/>
        </w:rPr>
      </w:pPr>
    </w:p>
    <w:p w14:paraId="301D89D0" w14:textId="77777777" w:rsidR="007D4621" w:rsidRPr="007D4621" w:rsidRDefault="007D4621" w:rsidP="007D4621">
      <w:pPr>
        <w:rPr>
          <w:b/>
          <w:color w:val="auto"/>
          <w:szCs w:val="28"/>
        </w:rPr>
      </w:pPr>
    </w:p>
    <w:p w14:paraId="783CC24E" w14:textId="77777777" w:rsidR="007D4621" w:rsidRPr="007D4621" w:rsidRDefault="007D4621" w:rsidP="007D4621">
      <w:pPr>
        <w:rPr>
          <w:b/>
          <w:color w:val="auto"/>
          <w:szCs w:val="28"/>
        </w:rPr>
      </w:pPr>
    </w:p>
    <w:p w14:paraId="4DF7310E" w14:textId="77777777" w:rsidR="007D4621" w:rsidRPr="007D4621" w:rsidRDefault="007D4621" w:rsidP="007D4621">
      <w:pPr>
        <w:rPr>
          <w:b/>
          <w:color w:val="auto"/>
          <w:szCs w:val="28"/>
        </w:rPr>
      </w:pPr>
    </w:p>
    <w:p w14:paraId="1F21D6B5" w14:textId="77777777" w:rsidR="006F2407" w:rsidRPr="007D4621" w:rsidRDefault="006F2407" w:rsidP="007D4621">
      <w:pPr>
        <w:rPr>
          <w:b/>
          <w:color w:val="auto"/>
          <w:szCs w:val="28"/>
        </w:rPr>
      </w:pPr>
    </w:p>
    <w:p w14:paraId="70369174" w14:textId="77777777" w:rsidR="007D4621" w:rsidRPr="007D4621" w:rsidRDefault="007D4621" w:rsidP="007D4621">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D4621" w:rsidRPr="007D4621" w14:paraId="2A3CFA4F" w14:textId="77777777" w:rsidTr="0063306D">
        <w:tc>
          <w:tcPr>
            <w:tcW w:w="5508" w:type="dxa"/>
          </w:tcPr>
          <w:p w14:paraId="7876F5B7" w14:textId="77777777"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14:paraId="06BD60F3" w14:textId="77777777"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14:paraId="436857E3" w14:textId="77777777" w:rsidTr="0063306D">
        <w:trPr>
          <w:trHeight w:val="1881"/>
        </w:trPr>
        <w:tc>
          <w:tcPr>
            <w:tcW w:w="5508" w:type="dxa"/>
          </w:tcPr>
          <w:p w14:paraId="005B6CBD" w14:textId="77777777" w:rsidR="007D4621" w:rsidRPr="007D4621" w:rsidRDefault="007D4621" w:rsidP="007D4621">
            <w:pPr>
              <w:shd w:val="clear" w:color="auto" w:fill="FFFFFF"/>
              <w:rPr>
                <w:color w:val="auto"/>
                <w:szCs w:val="28"/>
              </w:rPr>
            </w:pPr>
            <w:r w:rsidRPr="007D4621">
              <w:rPr>
                <w:color w:val="auto"/>
                <w:szCs w:val="28"/>
              </w:rPr>
              <w:t xml:space="preserve">Директор  </w:t>
            </w:r>
          </w:p>
          <w:p w14:paraId="4E673F70" w14:textId="77777777" w:rsidR="007D4621" w:rsidRPr="007D4621" w:rsidRDefault="007D4621" w:rsidP="007D4621">
            <w:pPr>
              <w:shd w:val="clear" w:color="auto" w:fill="FFFFFF"/>
              <w:rPr>
                <w:color w:val="auto"/>
                <w:szCs w:val="28"/>
              </w:rPr>
            </w:pPr>
            <w:r w:rsidRPr="007D4621">
              <w:rPr>
                <w:color w:val="auto"/>
                <w:szCs w:val="28"/>
              </w:rPr>
              <w:t>ВВРЗ АО «ВРМ»</w:t>
            </w:r>
          </w:p>
          <w:p w14:paraId="69F98F0B" w14:textId="77777777" w:rsidR="007D4621" w:rsidRPr="007D4621" w:rsidRDefault="007D4621" w:rsidP="007D4621">
            <w:pPr>
              <w:shd w:val="clear" w:color="auto" w:fill="FFFFFF"/>
              <w:rPr>
                <w:color w:val="auto"/>
                <w:szCs w:val="28"/>
              </w:rPr>
            </w:pPr>
            <w:r w:rsidRPr="007D4621">
              <w:rPr>
                <w:color w:val="auto"/>
                <w:szCs w:val="28"/>
              </w:rPr>
              <w:t xml:space="preserve">____________________ Г. В. </w:t>
            </w:r>
            <w:proofErr w:type="spellStart"/>
            <w:r w:rsidRPr="007D4621">
              <w:rPr>
                <w:color w:val="auto"/>
                <w:szCs w:val="28"/>
              </w:rPr>
              <w:t>Ижокин</w:t>
            </w:r>
            <w:proofErr w:type="spellEnd"/>
          </w:p>
          <w:p w14:paraId="25F17BAE" w14:textId="77777777" w:rsidR="007D4621" w:rsidRPr="007D4621" w:rsidRDefault="007D4621" w:rsidP="007D4621">
            <w:pPr>
              <w:shd w:val="clear" w:color="auto" w:fill="FFFFFF"/>
              <w:rPr>
                <w:color w:val="auto"/>
                <w:szCs w:val="28"/>
              </w:rPr>
            </w:pPr>
            <w:r w:rsidRPr="007D4621">
              <w:rPr>
                <w:color w:val="auto"/>
                <w:szCs w:val="28"/>
              </w:rPr>
              <w:t>(подпись)</w:t>
            </w:r>
          </w:p>
          <w:p w14:paraId="3C227E27" w14:textId="77777777" w:rsidR="007D4621" w:rsidRPr="007D4621" w:rsidRDefault="007D4621" w:rsidP="007D4621">
            <w:pPr>
              <w:shd w:val="clear" w:color="auto" w:fill="FFFFFF"/>
              <w:rPr>
                <w:color w:val="auto"/>
                <w:szCs w:val="28"/>
              </w:rPr>
            </w:pPr>
            <w:r w:rsidRPr="007D4621">
              <w:rPr>
                <w:color w:val="auto"/>
                <w:szCs w:val="28"/>
              </w:rPr>
              <w:t>М.П.</w:t>
            </w:r>
          </w:p>
        </w:tc>
        <w:tc>
          <w:tcPr>
            <w:tcW w:w="4523" w:type="dxa"/>
          </w:tcPr>
          <w:p w14:paraId="124E8400"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692AA1B4" w14:textId="77777777" w:rsidR="007D4621" w:rsidRPr="007D4621" w:rsidRDefault="007D4621" w:rsidP="007D4621">
            <w:pPr>
              <w:shd w:val="clear" w:color="auto" w:fill="FFFFFF"/>
              <w:rPr>
                <w:color w:val="auto"/>
                <w:szCs w:val="28"/>
              </w:rPr>
            </w:pPr>
          </w:p>
          <w:p w14:paraId="238A6EF4" w14:textId="77777777" w:rsidR="007D4621" w:rsidRPr="007D4621" w:rsidRDefault="007D4621" w:rsidP="007D4621">
            <w:pPr>
              <w:shd w:val="clear" w:color="auto" w:fill="FFFFFF"/>
              <w:rPr>
                <w:color w:val="auto"/>
                <w:szCs w:val="28"/>
              </w:rPr>
            </w:pPr>
            <w:r w:rsidRPr="007D4621">
              <w:rPr>
                <w:color w:val="auto"/>
                <w:szCs w:val="28"/>
              </w:rPr>
              <w:t>_________________________</w:t>
            </w:r>
          </w:p>
          <w:p w14:paraId="10CF4416" w14:textId="77777777" w:rsidR="007D4621" w:rsidRPr="007D4621" w:rsidRDefault="007D4621" w:rsidP="007D4621">
            <w:pPr>
              <w:shd w:val="clear" w:color="auto" w:fill="FFFFFF"/>
              <w:rPr>
                <w:color w:val="auto"/>
                <w:szCs w:val="28"/>
              </w:rPr>
            </w:pPr>
            <w:r w:rsidRPr="007D4621">
              <w:rPr>
                <w:color w:val="auto"/>
                <w:szCs w:val="28"/>
              </w:rPr>
              <w:t>(подпись)</w:t>
            </w:r>
          </w:p>
          <w:p w14:paraId="7A73B15E" w14:textId="77777777" w:rsidR="007D4621" w:rsidRPr="007D4621" w:rsidRDefault="007D4621" w:rsidP="007D4621">
            <w:pPr>
              <w:shd w:val="clear" w:color="auto" w:fill="FFFFFF"/>
              <w:rPr>
                <w:color w:val="auto"/>
                <w:szCs w:val="28"/>
              </w:rPr>
            </w:pPr>
            <w:r w:rsidRPr="007D4621">
              <w:rPr>
                <w:color w:val="auto"/>
                <w:szCs w:val="28"/>
              </w:rPr>
              <w:t>М.П.</w:t>
            </w:r>
          </w:p>
        </w:tc>
      </w:tr>
    </w:tbl>
    <w:p w14:paraId="1500794F" w14:textId="77777777" w:rsidR="007D4621" w:rsidRPr="007D4621" w:rsidRDefault="007D4621" w:rsidP="007D4621">
      <w:pPr>
        <w:rPr>
          <w:b/>
          <w:color w:val="auto"/>
          <w:szCs w:val="28"/>
        </w:rPr>
      </w:pPr>
    </w:p>
    <w:p w14:paraId="4E3A7702" w14:textId="77777777" w:rsidR="007D4621" w:rsidRPr="007D4621" w:rsidRDefault="007D4621" w:rsidP="007D4621">
      <w:pPr>
        <w:rPr>
          <w:b/>
          <w:color w:val="auto"/>
          <w:szCs w:val="28"/>
        </w:rPr>
      </w:pPr>
    </w:p>
    <w:p w14:paraId="33F4611E" w14:textId="77777777" w:rsidR="007D4621" w:rsidRPr="007D4621" w:rsidRDefault="007D4621" w:rsidP="007D4621">
      <w:pPr>
        <w:rPr>
          <w:b/>
          <w:color w:val="auto"/>
          <w:szCs w:val="28"/>
        </w:rPr>
      </w:pPr>
    </w:p>
    <w:p w14:paraId="413E8A20" w14:textId="77777777" w:rsidR="007D4621" w:rsidRPr="007D4621" w:rsidRDefault="007D4621" w:rsidP="007D4621">
      <w:pPr>
        <w:rPr>
          <w:b/>
          <w:color w:val="auto"/>
          <w:szCs w:val="28"/>
        </w:rPr>
      </w:pPr>
    </w:p>
    <w:p w14:paraId="1745B961" w14:textId="77777777" w:rsidR="007D4621" w:rsidRPr="007D4621" w:rsidRDefault="007D4621" w:rsidP="007D4621">
      <w:pPr>
        <w:rPr>
          <w:b/>
          <w:color w:val="auto"/>
          <w:szCs w:val="28"/>
        </w:rPr>
      </w:pPr>
    </w:p>
    <w:p w14:paraId="68E58A37" w14:textId="77777777" w:rsidR="007D4621" w:rsidRPr="007D4621" w:rsidRDefault="007D4621" w:rsidP="007D4621">
      <w:pPr>
        <w:rPr>
          <w:b/>
          <w:color w:val="auto"/>
          <w:szCs w:val="28"/>
        </w:rPr>
      </w:pPr>
    </w:p>
    <w:p w14:paraId="48F440DD" w14:textId="77777777" w:rsidR="007D4621" w:rsidRPr="007D4621" w:rsidRDefault="007D4621" w:rsidP="007D4621">
      <w:pPr>
        <w:rPr>
          <w:b/>
          <w:color w:val="auto"/>
          <w:szCs w:val="28"/>
        </w:rPr>
      </w:pPr>
    </w:p>
    <w:p w14:paraId="5D6932CE" w14:textId="77777777" w:rsidR="007D4621" w:rsidRDefault="007D4621" w:rsidP="007D4621">
      <w:pPr>
        <w:rPr>
          <w:b/>
          <w:color w:val="auto"/>
          <w:szCs w:val="28"/>
        </w:rPr>
      </w:pPr>
    </w:p>
    <w:p w14:paraId="27CEDE7B" w14:textId="77777777" w:rsidR="006F2407" w:rsidRDefault="006F2407" w:rsidP="007D4621">
      <w:pPr>
        <w:rPr>
          <w:b/>
          <w:color w:val="auto"/>
          <w:szCs w:val="28"/>
        </w:rPr>
      </w:pPr>
    </w:p>
    <w:p w14:paraId="4639DFC3" w14:textId="77777777" w:rsidR="006F2407" w:rsidRDefault="006F2407" w:rsidP="007D4621">
      <w:pPr>
        <w:rPr>
          <w:b/>
          <w:color w:val="auto"/>
          <w:szCs w:val="28"/>
        </w:rPr>
      </w:pPr>
    </w:p>
    <w:p w14:paraId="354A15D4" w14:textId="77777777" w:rsidR="006F2407" w:rsidRPr="007D4621" w:rsidRDefault="006F2407" w:rsidP="007D4621">
      <w:pPr>
        <w:rPr>
          <w:b/>
          <w:color w:val="auto"/>
          <w:szCs w:val="28"/>
        </w:rPr>
      </w:pPr>
    </w:p>
    <w:p w14:paraId="7634459F" w14:textId="77777777" w:rsidR="007D4621" w:rsidRPr="007D4621" w:rsidRDefault="007D4621" w:rsidP="007D4621">
      <w:pPr>
        <w:rPr>
          <w:b/>
          <w:bCs/>
          <w:color w:val="auto"/>
          <w:szCs w:val="28"/>
        </w:rPr>
      </w:pPr>
    </w:p>
    <w:p w14:paraId="4E5FDC46" w14:textId="77777777" w:rsidR="007D4621" w:rsidRPr="007D4621" w:rsidRDefault="007D4621" w:rsidP="007D4621">
      <w:pPr>
        <w:rPr>
          <w:color w:val="auto"/>
          <w:szCs w:val="28"/>
        </w:rPr>
      </w:pPr>
    </w:p>
    <w:p w14:paraId="4E92387A" w14:textId="77777777" w:rsidR="007D4621" w:rsidRDefault="007D4621" w:rsidP="007D4621">
      <w:pPr>
        <w:rPr>
          <w:bCs/>
          <w:color w:val="auto"/>
          <w:sz w:val="24"/>
        </w:rPr>
      </w:pPr>
    </w:p>
    <w:p w14:paraId="5A8D925C" w14:textId="77777777" w:rsidR="00F83700" w:rsidRDefault="00F83700" w:rsidP="007D4621">
      <w:pPr>
        <w:rPr>
          <w:bCs/>
          <w:color w:val="auto"/>
          <w:sz w:val="24"/>
        </w:rPr>
      </w:pPr>
    </w:p>
    <w:p w14:paraId="0434BECC" w14:textId="77777777" w:rsidR="00F83700" w:rsidRDefault="00F83700" w:rsidP="007D4621">
      <w:pPr>
        <w:rPr>
          <w:bCs/>
          <w:color w:val="auto"/>
          <w:sz w:val="24"/>
        </w:rPr>
      </w:pPr>
    </w:p>
    <w:p w14:paraId="768856BF" w14:textId="77777777" w:rsidR="00F83700" w:rsidRDefault="00F83700" w:rsidP="007D4621">
      <w:pPr>
        <w:rPr>
          <w:bCs/>
          <w:color w:val="auto"/>
          <w:sz w:val="24"/>
        </w:rPr>
      </w:pPr>
    </w:p>
    <w:p w14:paraId="6774D7E4" w14:textId="77777777" w:rsidR="00F83700" w:rsidRDefault="00F83700" w:rsidP="007D4621">
      <w:pPr>
        <w:rPr>
          <w:bCs/>
          <w:color w:val="auto"/>
          <w:sz w:val="24"/>
        </w:rPr>
      </w:pPr>
    </w:p>
    <w:p w14:paraId="088B456F" w14:textId="77777777" w:rsidR="00F83700" w:rsidRDefault="00F83700" w:rsidP="007D4621">
      <w:pPr>
        <w:rPr>
          <w:bCs/>
          <w:color w:val="auto"/>
          <w:sz w:val="24"/>
        </w:rPr>
      </w:pPr>
    </w:p>
    <w:p w14:paraId="61F3739C" w14:textId="174B37F8" w:rsidR="000207D0" w:rsidRDefault="000207D0" w:rsidP="007D4621">
      <w:pPr>
        <w:rPr>
          <w:bCs/>
          <w:color w:val="auto"/>
          <w:sz w:val="24"/>
        </w:rPr>
      </w:pPr>
    </w:p>
    <w:p w14:paraId="3BAEF38B" w14:textId="77777777" w:rsidR="00D31566" w:rsidRDefault="00D31566" w:rsidP="007D4621">
      <w:pPr>
        <w:rPr>
          <w:bCs/>
          <w:color w:val="auto"/>
          <w:sz w:val="24"/>
        </w:rPr>
      </w:pPr>
    </w:p>
    <w:p w14:paraId="53A72207" w14:textId="77777777" w:rsidR="000207D0" w:rsidRPr="007D4621" w:rsidRDefault="000207D0" w:rsidP="007D4621">
      <w:pPr>
        <w:rPr>
          <w:bCs/>
          <w:color w:val="auto"/>
          <w:sz w:val="24"/>
        </w:rPr>
      </w:pPr>
    </w:p>
    <w:p w14:paraId="4DD15822" w14:textId="77777777" w:rsidR="007D4621" w:rsidRPr="007D4621" w:rsidRDefault="007D4621" w:rsidP="007D4621">
      <w:pPr>
        <w:rPr>
          <w:bCs/>
          <w:color w:val="auto"/>
          <w:sz w:val="24"/>
        </w:rPr>
      </w:pPr>
    </w:p>
    <w:p w14:paraId="732EF846"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lastRenderedPageBreak/>
        <w:t xml:space="preserve">Приложение № </w:t>
      </w:r>
      <w:r>
        <w:rPr>
          <w:rFonts w:eastAsia="Arial Unicode MS"/>
          <w:sz w:val="22"/>
          <w:szCs w:val="22"/>
        </w:rPr>
        <w:t>4</w:t>
      </w:r>
    </w:p>
    <w:p w14:paraId="6BF79328" w14:textId="77777777"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14:paraId="13D55DF2" w14:textId="77777777"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14:paraId="7B81BC7D" w14:textId="77777777" w:rsidR="00603052" w:rsidRPr="00603052" w:rsidRDefault="00603052" w:rsidP="00603052">
      <w:pPr>
        <w:jc w:val="right"/>
        <w:rPr>
          <w:sz w:val="26"/>
          <w:szCs w:val="26"/>
        </w:rPr>
      </w:pPr>
    </w:p>
    <w:p w14:paraId="3B2914BA" w14:textId="77777777"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14:paraId="320CED3A" w14:textId="77777777"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14:paraId="34F592C0" w14:textId="77777777" w:rsidR="00603052" w:rsidRPr="00603052" w:rsidRDefault="00603052" w:rsidP="00603052">
      <w:pPr>
        <w:ind w:left="5664" w:firstLine="708"/>
        <w:jc w:val="center"/>
        <w:rPr>
          <w:rFonts w:eastAsia="Calibri"/>
          <w:sz w:val="26"/>
          <w:szCs w:val="26"/>
        </w:rPr>
      </w:pPr>
    </w:p>
    <w:p w14:paraId="4C0BB0EE" w14:textId="77777777" w:rsidR="00603052" w:rsidRPr="00603052" w:rsidRDefault="00603052" w:rsidP="00603052">
      <w:pPr>
        <w:jc w:val="right"/>
        <w:rPr>
          <w:rFonts w:eastAsia="Calibri"/>
          <w:sz w:val="26"/>
          <w:szCs w:val="26"/>
        </w:rPr>
      </w:pPr>
      <w:r w:rsidRPr="00603052">
        <w:rPr>
          <w:rFonts w:eastAsia="Calibri"/>
          <w:sz w:val="26"/>
          <w:szCs w:val="26"/>
        </w:rPr>
        <w:t>_______________ (_________).</w:t>
      </w:r>
    </w:p>
    <w:p w14:paraId="778F8ADA" w14:textId="77777777"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14:paraId="58CEB8B7" w14:textId="77777777" w:rsidR="00603052" w:rsidRPr="00603052" w:rsidRDefault="00603052" w:rsidP="00603052">
      <w:pPr>
        <w:jc w:val="right"/>
        <w:rPr>
          <w:sz w:val="26"/>
          <w:szCs w:val="26"/>
        </w:rPr>
      </w:pPr>
    </w:p>
    <w:p w14:paraId="0D913780" w14:textId="77777777" w:rsidR="00603052" w:rsidRPr="00603052" w:rsidRDefault="00603052" w:rsidP="00603052">
      <w:pPr>
        <w:jc w:val="right"/>
        <w:rPr>
          <w:sz w:val="26"/>
          <w:szCs w:val="26"/>
        </w:rPr>
      </w:pPr>
    </w:p>
    <w:p w14:paraId="170AD603" w14:textId="77777777" w:rsidR="00603052" w:rsidRPr="00603052" w:rsidRDefault="00603052" w:rsidP="00603052">
      <w:pPr>
        <w:spacing w:line="276" w:lineRule="auto"/>
        <w:jc w:val="center"/>
        <w:outlineLvl w:val="0"/>
        <w:rPr>
          <w:b/>
          <w:sz w:val="26"/>
          <w:szCs w:val="26"/>
        </w:rPr>
      </w:pPr>
      <w:r w:rsidRPr="00603052">
        <w:rPr>
          <w:b/>
          <w:sz w:val="26"/>
          <w:szCs w:val="26"/>
        </w:rPr>
        <w:t>Акт</w:t>
      </w:r>
    </w:p>
    <w:p w14:paraId="15C0E086" w14:textId="77777777"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14:paraId="23722755" w14:textId="77777777" w:rsidR="00603052" w:rsidRPr="00603052" w:rsidRDefault="00603052" w:rsidP="00603052">
      <w:pPr>
        <w:jc w:val="both"/>
        <w:rPr>
          <w:rFonts w:eastAsiaTheme="minorHAnsi"/>
          <w:color w:val="auto"/>
          <w:sz w:val="26"/>
          <w:szCs w:val="26"/>
          <w:lang w:eastAsia="en-US"/>
        </w:rPr>
      </w:pPr>
    </w:p>
    <w:p w14:paraId="6D5BB9A0" w14:textId="4A044DB9" w:rsidR="00603052" w:rsidRPr="00DB6AA6" w:rsidRDefault="00603052" w:rsidP="00603052">
      <w:pPr>
        <w:jc w:val="both"/>
        <w:rPr>
          <w:sz w:val="26"/>
          <w:szCs w:val="26"/>
        </w:rPr>
      </w:pPr>
      <w:r w:rsidRPr="00A775A4">
        <w:rPr>
          <w:rFonts w:eastAsiaTheme="minorEastAsia"/>
          <w:sz w:val="26"/>
          <w:szCs w:val="26"/>
        </w:rPr>
        <w:t xml:space="preserve">на выполнение работ </w:t>
      </w:r>
      <w:r w:rsidR="00D31566" w:rsidRPr="00D31566">
        <w:rPr>
          <w:color w:val="auto"/>
          <w:sz w:val="26"/>
          <w:szCs w:val="26"/>
        </w:rPr>
        <w:t>по капитальному ремонту водогрейного котла №4 инв. №9046</w:t>
      </w:r>
      <w:r w:rsidRPr="00A775A4">
        <w:rPr>
          <w:rFonts w:eastAsiaTheme="minorHAnsi"/>
          <w:color w:val="auto"/>
          <w:sz w:val="26"/>
          <w:szCs w:val="26"/>
          <w:lang w:eastAsia="en-US"/>
        </w:rPr>
        <w:t xml:space="preserve">, </w:t>
      </w:r>
      <w:r w:rsidRPr="00A775A4">
        <w:rPr>
          <w:rFonts w:eastAsia="Arial Unicode MS"/>
          <w:color w:val="auto"/>
          <w:sz w:val="26"/>
          <w:szCs w:val="26"/>
          <w:lang w:eastAsia="en-US"/>
        </w:rPr>
        <w:t>находящ</w:t>
      </w:r>
      <w:r w:rsidR="00D31566">
        <w:rPr>
          <w:rFonts w:eastAsia="Arial Unicode MS"/>
          <w:color w:val="auto"/>
          <w:sz w:val="26"/>
          <w:szCs w:val="26"/>
          <w:lang w:eastAsia="en-US"/>
        </w:rPr>
        <w:t>егося</w:t>
      </w:r>
      <w:r w:rsidRPr="00A775A4">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14:paraId="72ED0F7B" w14:textId="77777777"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firstRow="1" w:lastRow="0" w:firstColumn="1" w:lastColumn="0" w:noHBand="0" w:noVBand="1"/>
      </w:tblPr>
      <w:tblGrid>
        <w:gridCol w:w="5799"/>
        <w:gridCol w:w="1418"/>
        <w:gridCol w:w="1829"/>
      </w:tblGrid>
      <w:tr w:rsidR="00603052" w:rsidRPr="00603052" w14:paraId="4A5C3CC0" w14:textId="77777777" w:rsidTr="00CF3731">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0B77D24E" w14:textId="77777777"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CBAE1D" w14:textId="77777777"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36E355B8" w14:textId="77777777" w:rsidR="00603052" w:rsidRPr="00603052" w:rsidRDefault="00603052" w:rsidP="00603052">
            <w:pPr>
              <w:jc w:val="center"/>
              <w:rPr>
                <w:b/>
                <w:sz w:val="26"/>
                <w:szCs w:val="26"/>
              </w:rPr>
            </w:pPr>
            <w:r w:rsidRPr="00603052">
              <w:rPr>
                <w:b/>
                <w:sz w:val="26"/>
                <w:szCs w:val="26"/>
              </w:rPr>
              <w:t>Марка лома</w:t>
            </w:r>
          </w:p>
        </w:tc>
      </w:tr>
      <w:tr w:rsidR="00603052" w:rsidRPr="00603052" w14:paraId="0A24E525" w14:textId="77777777" w:rsidTr="00CF3731">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4F936179" w14:textId="77777777" w:rsidR="00603052" w:rsidRPr="00603052" w:rsidRDefault="00603052" w:rsidP="00603052">
            <w:pPr>
              <w:rPr>
                <w:sz w:val="26"/>
                <w:szCs w:val="26"/>
              </w:rPr>
            </w:pPr>
          </w:p>
          <w:p w14:paraId="640F42FC" w14:textId="77777777"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889AA32" w14:textId="77777777" w:rsidR="00603052" w:rsidRPr="00603052" w:rsidRDefault="00603052" w:rsidP="00603052">
            <w:pPr>
              <w:jc w:val="center"/>
              <w:rPr>
                <w:sz w:val="26"/>
                <w:szCs w:val="26"/>
              </w:rPr>
            </w:pPr>
          </w:p>
          <w:p w14:paraId="1453022E"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4F875329" w14:textId="77777777" w:rsidR="00603052" w:rsidRPr="00603052" w:rsidRDefault="00603052" w:rsidP="00603052">
            <w:pPr>
              <w:jc w:val="center"/>
              <w:rPr>
                <w:sz w:val="26"/>
                <w:szCs w:val="26"/>
              </w:rPr>
            </w:pPr>
          </w:p>
          <w:p w14:paraId="158E2B6E" w14:textId="77777777" w:rsidR="00603052" w:rsidRPr="00603052" w:rsidRDefault="00603052" w:rsidP="00603052">
            <w:pPr>
              <w:jc w:val="center"/>
              <w:rPr>
                <w:sz w:val="26"/>
                <w:szCs w:val="26"/>
              </w:rPr>
            </w:pPr>
          </w:p>
        </w:tc>
      </w:tr>
      <w:tr w:rsidR="00603052" w:rsidRPr="00603052" w14:paraId="15CED0F2" w14:textId="77777777" w:rsidTr="00CF3731">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4477692C" w14:textId="77777777"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340AA7AF" w14:textId="77777777"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17CFB13B" w14:textId="77777777" w:rsidR="00603052" w:rsidRPr="00603052" w:rsidRDefault="00603052" w:rsidP="00603052">
            <w:pPr>
              <w:jc w:val="center"/>
              <w:rPr>
                <w:sz w:val="26"/>
                <w:szCs w:val="26"/>
              </w:rPr>
            </w:pPr>
          </w:p>
        </w:tc>
      </w:tr>
    </w:tbl>
    <w:p w14:paraId="3A328358" w14:textId="77777777" w:rsidR="00603052" w:rsidRPr="00603052" w:rsidRDefault="00603052" w:rsidP="00603052">
      <w:pPr>
        <w:shd w:val="clear" w:color="auto" w:fill="FFFFFF"/>
        <w:rPr>
          <w:sz w:val="26"/>
          <w:szCs w:val="26"/>
        </w:rPr>
      </w:pPr>
    </w:p>
    <w:p w14:paraId="3EE59FFC" w14:textId="77777777" w:rsidR="00603052" w:rsidRPr="00603052" w:rsidRDefault="00603052" w:rsidP="00603052">
      <w:pPr>
        <w:shd w:val="clear" w:color="auto" w:fill="FFFFFF"/>
        <w:rPr>
          <w:sz w:val="26"/>
          <w:szCs w:val="26"/>
        </w:rPr>
      </w:pPr>
    </w:p>
    <w:p w14:paraId="0A37584C" w14:textId="77777777" w:rsidR="00603052" w:rsidRPr="00603052" w:rsidRDefault="00603052" w:rsidP="00603052">
      <w:pPr>
        <w:rPr>
          <w:rFonts w:eastAsia="Arial Unicode MS"/>
          <w:i/>
          <w:sz w:val="26"/>
          <w:szCs w:val="26"/>
        </w:rPr>
      </w:pPr>
    </w:p>
    <w:p w14:paraId="0843159C"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p w14:paraId="10A0A56A" w14:textId="77777777"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firstRow="1" w:lastRow="1" w:firstColumn="1" w:lastColumn="1" w:noHBand="0" w:noVBand="0"/>
      </w:tblPr>
      <w:tblGrid>
        <w:gridCol w:w="4820"/>
        <w:gridCol w:w="5103"/>
      </w:tblGrid>
      <w:tr w:rsidR="00603052" w:rsidRPr="00603052" w14:paraId="17C9DF3B" w14:textId="77777777" w:rsidTr="00CF3731">
        <w:trPr>
          <w:trHeight w:val="205"/>
        </w:trPr>
        <w:tc>
          <w:tcPr>
            <w:tcW w:w="4820" w:type="dxa"/>
          </w:tcPr>
          <w:p w14:paraId="7DF69FA2" w14:textId="77777777"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14:paraId="7956F8AB" w14:textId="77777777" w:rsidR="00603052" w:rsidRPr="00603052" w:rsidRDefault="00603052" w:rsidP="00603052">
            <w:pPr>
              <w:shd w:val="clear" w:color="auto" w:fill="FFFFFF"/>
              <w:rPr>
                <w:color w:val="auto"/>
                <w:sz w:val="26"/>
                <w:szCs w:val="26"/>
              </w:rPr>
            </w:pPr>
            <w:r w:rsidRPr="00603052">
              <w:rPr>
                <w:color w:val="auto"/>
                <w:sz w:val="26"/>
                <w:szCs w:val="26"/>
              </w:rPr>
              <w:t>ВРЗ АО «ВРМ»</w:t>
            </w:r>
          </w:p>
          <w:p w14:paraId="188EAAD7" w14:textId="77777777" w:rsidR="00603052" w:rsidRPr="00603052" w:rsidRDefault="00603052" w:rsidP="00603052">
            <w:pPr>
              <w:shd w:val="clear" w:color="auto" w:fill="FFFFFF"/>
              <w:rPr>
                <w:color w:val="auto"/>
                <w:sz w:val="26"/>
                <w:szCs w:val="26"/>
              </w:rPr>
            </w:pPr>
          </w:p>
          <w:p w14:paraId="343CB12E" w14:textId="77777777" w:rsidR="00603052" w:rsidRPr="00603052" w:rsidRDefault="00603052" w:rsidP="00603052">
            <w:pPr>
              <w:shd w:val="clear" w:color="auto" w:fill="FFFFFF"/>
              <w:rPr>
                <w:color w:val="auto"/>
                <w:sz w:val="26"/>
                <w:szCs w:val="26"/>
              </w:rPr>
            </w:pPr>
            <w:r w:rsidRPr="00603052">
              <w:rPr>
                <w:color w:val="auto"/>
                <w:sz w:val="26"/>
                <w:szCs w:val="26"/>
              </w:rPr>
              <w:t xml:space="preserve">_______________ Г.В. </w:t>
            </w:r>
            <w:proofErr w:type="spellStart"/>
            <w:r w:rsidRPr="00603052">
              <w:rPr>
                <w:color w:val="auto"/>
                <w:sz w:val="26"/>
                <w:szCs w:val="26"/>
              </w:rPr>
              <w:t>Ижокин</w:t>
            </w:r>
            <w:proofErr w:type="spellEnd"/>
          </w:p>
          <w:p w14:paraId="1765F899"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3DFEB29D" w14:textId="77777777" w:rsidR="00603052" w:rsidRPr="00603052" w:rsidRDefault="00603052" w:rsidP="00603052">
            <w:pPr>
              <w:ind w:firstLine="321"/>
              <w:rPr>
                <w:b/>
                <w:color w:val="auto"/>
                <w:sz w:val="26"/>
                <w:szCs w:val="26"/>
              </w:rPr>
            </w:pPr>
            <w:proofErr w:type="spellStart"/>
            <w:r w:rsidRPr="00603052">
              <w:rPr>
                <w:color w:val="auto"/>
                <w:sz w:val="26"/>
                <w:szCs w:val="26"/>
              </w:rPr>
              <w:t>м.п</w:t>
            </w:r>
            <w:proofErr w:type="spellEnd"/>
            <w:r w:rsidRPr="00603052">
              <w:rPr>
                <w:color w:val="auto"/>
                <w:sz w:val="26"/>
                <w:szCs w:val="26"/>
              </w:rPr>
              <w:t>.</w:t>
            </w:r>
          </w:p>
        </w:tc>
        <w:tc>
          <w:tcPr>
            <w:tcW w:w="5103" w:type="dxa"/>
          </w:tcPr>
          <w:p w14:paraId="6F17113E" w14:textId="77777777" w:rsidR="00603052" w:rsidRPr="00603052" w:rsidRDefault="00603052" w:rsidP="00603052">
            <w:pPr>
              <w:rPr>
                <w:b/>
                <w:color w:val="auto"/>
                <w:sz w:val="26"/>
                <w:szCs w:val="26"/>
              </w:rPr>
            </w:pPr>
            <w:r w:rsidRPr="00603052">
              <w:rPr>
                <w:b/>
                <w:color w:val="auto"/>
                <w:sz w:val="26"/>
                <w:szCs w:val="26"/>
              </w:rPr>
              <w:t>От Подрядчика</w:t>
            </w:r>
          </w:p>
          <w:p w14:paraId="62FD5A0D" w14:textId="77777777" w:rsidR="00603052" w:rsidRDefault="00603052">
            <w:r>
              <w:rPr>
                <w:color w:val="auto"/>
                <w:sz w:val="26"/>
                <w:szCs w:val="26"/>
              </w:rPr>
              <w:t>______________________</w:t>
            </w:r>
          </w:p>
          <w:p w14:paraId="2C749F88" w14:textId="77777777" w:rsidR="00603052" w:rsidRDefault="00603052" w:rsidP="00603052">
            <w:pPr>
              <w:rPr>
                <w:color w:val="auto"/>
                <w:sz w:val="26"/>
                <w:szCs w:val="26"/>
              </w:rPr>
            </w:pPr>
          </w:p>
          <w:p w14:paraId="1118F316" w14:textId="77777777" w:rsidR="00603052" w:rsidRPr="00603052" w:rsidRDefault="00603052" w:rsidP="00603052">
            <w:pPr>
              <w:rPr>
                <w:color w:val="auto"/>
                <w:sz w:val="26"/>
                <w:szCs w:val="26"/>
              </w:rPr>
            </w:pPr>
            <w:r w:rsidRPr="00603052">
              <w:rPr>
                <w:color w:val="auto"/>
                <w:sz w:val="26"/>
                <w:szCs w:val="26"/>
              </w:rPr>
              <w:t xml:space="preserve">     </w:t>
            </w:r>
          </w:p>
          <w:p w14:paraId="05323BD5" w14:textId="77777777"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14:paraId="732E0DA1" w14:textId="77777777" w:rsidR="00603052" w:rsidRPr="00603052" w:rsidRDefault="00603052" w:rsidP="00603052">
            <w:pPr>
              <w:shd w:val="clear" w:color="auto" w:fill="FFFFFF"/>
              <w:rPr>
                <w:color w:val="auto"/>
                <w:sz w:val="26"/>
                <w:szCs w:val="26"/>
              </w:rPr>
            </w:pPr>
            <w:r w:rsidRPr="00603052">
              <w:rPr>
                <w:color w:val="auto"/>
                <w:sz w:val="26"/>
                <w:szCs w:val="26"/>
              </w:rPr>
              <w:t>(подпись)</w:t>
            </w:r>
          </w:p>
          <w:p w14:paraId="48CDBC9E" w14:textId="77777777" w:rsidR="00603052" w:rsidRPr="00603052" w:rsidRDefault="00603052" w:rsidP="00603052">
            <w:pPr>
              <w:rPr>
                <w:b/>
                <w:color w:val="auto"/>
                <w:sz w:val="26"/>
                <w:szCs w:val="26"/>
              </w:rPr>
            </w:pPr>
            <w:r w:rsidRPr="00603052">
              <w:rPr>
                <w:color w:val="auto"/>
                <w:sz w:val="26"/>
                <w:szCs w:val="26"/>
              </w:rPr>
              <w:t xml:space="preserve">      </w:t>
            </w:r>
            <w:proofErr w:type="spellStart"/>
            <w:r w:rsidRPr="00603052">
              <w:rPr>
                <w:color w:val="auto"/>
                <w:sz w:val="26"/>
                <w:szCs w:val="26"/>
              </w:rPr>
              <w:t>м.п</w:t>
            </w:r>
            <w:proofErr w:type="spellEnd"/>
            <w:r w:rsidRPr="00603052">
              <w:rPr>
                <w:color w:val="auto"/>
                <w:sz w:val="26"/>
                <w:szCs w:val="26"/>
              </w:rPr>
              <w:t>.</w:t>
            </w:r>
          </w:p>
        </w:tc>
      </w:tr>
    </w:tbl>
    <w:p w14:paraId="36858824" w14:textId="77777777" w:rsidR="00603052" w:rsidRDefault="00603052" w:rsidP="00003A22">
      <w:pPr>
        <w:ind w:left="6372" w:firstLine="708"/>
        <w:jc w:val="both"/>
        <w:rPr>
          <w:rFonts w:eastAsia="Arial Unicode MS"/>
          <w:sz w:val="22"/>
          <w:szCs w:val="22"/>
        </w:rPr>
      </w:pPr>
    </w:p>
    <w:p w14:paraId="3BC49F46" w14:textId="77777777" w:rsidR="00603052" w:rsidRDefault="00603052" w:rsidP="00003A22">
      <w:pPr>
        <w:ind w:left="6372" w:firstLine="708"/>
        <w:jc w:val="both"/>
        <w:rPr>
          <w:rFonts w:eastAsia="Arial Unicode MS"/>
          <w:sz w:val="22"/>
          <w:szCs w:val="22"/>
        </w:rPr>
      </w:pPr>
    </w:p>
    <w:p w14:paraId="011F243D" w14:textId="77777777" w:rsidR="00603052" w:rsidRDefault="00603052" w:rsidP="00003A22">
      <w:pPr>
        <w:ind w:left="6372" w:firstLine="708"/>
        <w:jc w:val="both"/>
        <w:rPr>
          <w:rFonts w:eastAsia="Arial Unicode MS"/>
          <w:sz w:val="22"/>
          <w:szCs w:val="22"/>
        </w:rPr>
      </w:pPr>
    </w:p>
    <w:p w14:paraId="22BDE98A" w14:textId="77777777" w:rsidR="00603052" w:rsidRDefault="00603052" w:rsidP="00003A22">
      <w:pPr>
        <w:ind w:left="6372" w:firstLine="708"/>
        <w:jc w:val="both"/>
        <w:rPr>
          <w:rFonts w:eastAsia="Arial Unicode MS"/>
          <w:sz w:val="22"/>
          <w:szCs w:val="22"/>
        </w:rPr>
      </w:pPr>
    </w:p>
    <w:p w14:paraId="6AB52182" w14:textId="77777777" w:rsidR="00603052" w:rsidRDefault="00603052" w:rsidP="00003A22">
      <w:pPr>
        <w:ind w:left="6372" w:firstLine="708"/>
        <w:jc w:val="both"/>
        <w:rPr>
          <w:rFonts w:eastAsia="Arial Unicode MS"/>
          <w:sz w:val="22"/>
          <w:szCs w:val="22"/>
        </w:rPr>
      </w:pPr>
    </w:p>
    <w:p w14:paraId="41D35D6B" w14:textId="77777777" w:rsidR="00603052" w:rsidRDefault="00603052" w:rsidP="00003A22">
      <w:pPr>
        <w:ind w:left="6372" w:firstLine="708"/>
        <w:jc w:val="both"/>
        <w:rPr>
          <w:rFonts w:eastAsia="Arial Unicode MS"/>
          <w:sz w:val="22"/>
          <w:szCs w:val="22"/>
        </w:rPr>
      </w:pPr>
    </w:p>
    <w:p w14:paraId="64B3A44A" w14:textId="77777777" w:rsidR="00603052" w:rsidRDefault="00603052" w:rsidP="00003A22">
      <w:pPr>
        <w:ind w:left="6372" w:firstLine="708"/>
        <w:jc w:val="both"/>
        <w:rPr>
          <w:rFonts w:eastAsia="Arial Unicode MS"/>
          <w:sz w:val="22"/>
          <w:szCs w:val="22"/>
        </w:rPr>
      </w:pPr>
    </w:p>
    <w:p w14:paraId="5AB2A397" w14:textId="77777777" w:rsidR="00603052" w:rsidRDefault="00603052" w:rsidP="00003A22">
      <w:pPr>
        <w:ind w:left="6372" w:firstLine="708"/>
        <w:jc w:val="both"/>
        <w:rPr>
          <w:rFonts w:eastAsia="Arial Unicode MS"/>
          <w:sz w:val="22"/>
          <w:szCs w:val="22"/>
        </w:rPr>
      </w:pPr>
    </w:p>
    <w:p w14:paraId="123AC99A" w14:textId="77777777" w:rsidR="00603052" w:rsidRDefault="00603052" w:rsidP="00003A22">
      <w:pPr>
        <w:ind w:left="6372" w:firstLine="708"/>
        <w:jc w:val="both"/>
        <w:rPr>
          <w:rFonts w:eastAsia="Arial Unicode MS"/>
          <w:sz w:val="22"/>
          <w:szCs w:val="22"/>
        </w:rPr>
      </w:pPr>
    </w:p>
    <w:p w14:paraId="7454C214" w14:textId="77777777" w:rsidR="00603052" w:rsidRDefault="00603052" w:rsidP="00003A22">
      <w:pPr>
        <w:ind w:left="6372" w:firstLine="708"/>
        <w:jc w:val="both"/>
        <w:rPr>
          <w:rFonts w:eastAsia="Arial Unicode MS"/>
          <w:sz w:val="22"/>
          <w:szCs w:val="22"/>
        </w:rPr>
      </w:pPr>
    </w:p>
    <w:p w14:paraId="72A66EC0" w14:textId="77777777" w:rsidR="00603052" w:rsidRDefault="00603052" w:rsidP="00003A22">
      <w:pPr>
        <w:ind w:left="6372" w:firstLine="708"/>
        <w:jc w:val="both"/>
        <w:rPr>
          <w:rFonts w:eastAsia="Arial Unicode MS"/>
          <w:sz w:val="22"/>
          <w:szCs w:val="22"/>
        </w:rPr>
      </w:pPr>
    </w:p>
    <w:p w14:paraId="75F3B4C2" w14:textId="22268215" w:rsidR="00603052" w:rsidRDefault="00603052" w:rsidP="00003A22">
      <w:pPr>
        <w:ind w:left="6372" w:firstLine="708"/>
        <w:jc w:val="both"/>
        <w:rPr>
          <w:rFonts w:eastAsia="Arial Unicode MS"/>
          <w:sz w:val="22"/>
          <w:szCs w:val="22"/>
        </w:rPr>
      </w:pPr>
    </w:p>
    <w:p w14:paraId="3A592B3B" w14:textId="09DC5AD7" w:rsidR="00D31566" w:rsidRDefault="00D31566" w:rsidP="00003A22">
      <w:pPr>
        <w:ind w:left="6372" w:firstLine="708"/>
        <w:jc w:val="both"/>
        <w:rPr>
          <w:rFonts w:eastAsia="Arial Unicode MS"/>
          <w:sz w:val="22"/>
          <w:szCs w:val="22"/>
        </w:rPr>
      </w:pPr>
    </w:p>
    <w:p w14:paraId="6595ACDD" w14:textId="77777777" w:rsidR="00D31566" w:rsidRDefault="00D31566" w:rsidP="00003A22">
      <w:pPr>
        <w:ind w:left="6372" w:firstLine="708"/>
        <w:jc w:val="both"/>
        <w:rPr>
          <w:rFonts w:eastAsia="Arial Unicode MS"/>
          <w:sz w:val="22"/>
          <w:szCs w:val="22"/>
        </w:rPr>
      </w:pPr>
    </w:p>
    <w:p w14:paraId="216A5DCE" w14:textId="77777777" w:rsidR="00603052" w:rsidRDefault="00603052" w:rsidP="00DB6AA6">
      <w:pPr>
        <w:jc w:val="both"/>
        <w:rPr>
          <w:rFonts w:eastAsia="Arial Unicode MS"/>
          <w:sz w:val="22"/>
          <w:szCs w:val="22"/>
        </w:rPr>
      </w:pPr>
    </w:p>
    <w:p w14:paraId="089D6DE6" w14:textId="77777777" w:rsidR="009C19A8" w:rsidRPr="00003A22" w:rsidRDefault="007942F3" w:rsidP="00003A22">
      <w:pPr>
        <w:ind w:left="6372" w:firstLine="708"/>
        <w:jc w:val="both"/>
        <w:rPr>
          <w:rFonts w:eastAsia="Arial Unicode MS"/>
          <w:sz w:val="22"/>
          <w:szCs w:val="22"/>
        </w:rPr>
      </w:pPr>
      <w:bookmarkStart w:id="3" w:name="_Hlk129879315"/>
      <w:r w:rsidRPr="00003A22">
        <w:rPr>
          <w:rFonts w:eastAsia="Arial Unicode MS"/>
          <w:sz w:val="22"/>
          <w:szCs w:val="22"/>
        </w:rPr>
        <w:lastRenderedPageBreak/>
        <w:t xml:space="preserve">Приложение № </w:t>
      </w:r>
      <w:r w:rsidR="00603052">
        <w:rPr>
          <w:rFonts w:eastAsia="Arial Unicode MS"/>
          <w:sz w:val="22"/>
          <w:szCs w:val="22"/>
        </w:rPr>
        <w:t>5</w:t>
      </w:r>
    </w:p>
    <w:p w14:paraId="1A8DBDAA" w14:textId="77777777"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14:paraId="4AB1E392" w14:textId="77777777"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3"/>
    </w:p>
    <w:p w14:paraId="25743673" w14:textId="77777777" w:rsidR="007A1201" w:rsidRDefault="007A1201" w:rsidP="009C19A8">
      <w:pPr>
        <w:rPr>
          <w:rFonts w:eastAsia="Arial Unicode MS"/>
          <w:sz w:val="26"/>
          <w:szCs w:val="26"/>
        </w:rPr>
      </w:pPr>
    </w:p>
    <w:p w14:paraId="7659AE85" w14:textId="77777777" w:rsidR="007D4621" w:rsidRPr="009C19A8" w:rsidRDefault="007D4621" w:rsidP="009C19A8">
      <w:pPr>
        <w:rPr>
          <w:sz w:val="26"/>
          <w:szCs w:val="26"/>
        </w:rPr>
      </w:pPr>
    </w:p>
    <w:p w14:paraId="69890EDD" w14:textId="77777777"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14:paraId="4A0C1983" w14:textId="77777777" w:rsidR="007A1201" w:rsidRPr="007A1201" w:rsidRDefault="007A1201" w:rsidP="009C19A8">
      <w:pPr>
        <w:rPr>
          <w:b/>
          <w:sz w:val="26"/>
          <w:szCs w:val="26"/>
        </w:rPr>
      </w:pPr>
    </w:p>
    <w:p w14:paraId="4D3B9FA4" w14:textId="77777777"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w:t>
      </w:r>
      <w:proofErr w:type="spellStart"/>
      <w:r w:rsidRPr="007A1201">
        <w:rPr>
          <w:iCs/>
          <w:szCs w:val="28"/>
        </w:rPr>
        <w:t>Ижокина</w:t>
      </w:r>
      <w:proofErr w:type="spellEnd"/>
      <w:r w:rsidRPr="007A1201">
        <w:rPr>
          <w:iCs/>
          <w:szCs w:val="28"/>
        </w:rPr>
        <w:t xml:space="preserve">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14:paraId="03682362" w14:textId="77777777"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14:paraId="4D22210C" w14:textId="77777777"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14:paraId="315A96E9" w14:textId="77777777"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7B5C4268" w14:textId="77777777"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D6C80DA" w14:textId="77777777"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697E26A" w14:textId="77777777"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BD5F7B0" w14:textId="77777777"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A8C0C75" w14:textId="77777777"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14:paraId="39C69F2C" w14:textId="77777777"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14:paraId="13D53D71" w14:textId="77777777"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76A2E573" w14:textId="77777777"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14:paraId="62495EF7" w14:textId="77777777"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w:t>
      </w:r>
      <w:r w:rsidRPr="007A1201">
        <w:rPr>
          <w:szCs w:val="28"/>
        </w:rPr>
        <w:lastRenderedPageBreak/>
        <w:t xml:space="preserve">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14:paraId="33CD230A" w14:textId="77777777" w:rsidR="009C19A8" w:rsidRDefault="009C19A8" w:rsidP="009C19A8">
      <w:pPr>
        <w:rPr>
          <w:sz w:val="26"/>
          <w:szCs w:val="26"/>
        </w:rPr>
      </w:pPr>
    </w:p>
    <w:p w14:paraId="5FC61364" w14:textId="77777777" w:rsidR="007A1201" w:rsidRDefault="007A1201" w:rsidP="009C19A8">
      <w:pPr>
        <w:rPr>
          <w:sz w:val="26"/>
          <w:szCs w:val="26"/>
        </w:rPr>
      </w:pPr>
    </w:p>
    <w:p w14:paraId="4CE2DE96" w14:textId="77777777" w:rsidR="007A1201" w:rsidRDefault="007A1201" w:rsidP="009C19A8">
      <w:pPr>
        <w:rPr>
          <w:sz w:val="26"/>
          <w:szCs w:val="26"/>
        </w:rPr>
      </w:pPr>
    </w:p>
    <w:p w14:paraId="3681F29D" w14:textId="77777777" w:rsidR="007D4621" w:rsidRDefault="007D4621" w:rsidP="009C19A8">
      <w:pPr>
        <w:rPr>
          <w:sz w:val="26"/>
          <w:szCs w:val="26"/>
        </w:rPr>
      </w:pPr>
    </w:p>
    <w:p w14:paraId="32454DDF" w14:textId="77777777" w:rsidR="007D4621" w:rsidRDefault="007D4621" w:rsidP="009C19A8">
      <w:pPr>
        <w:rPr>
          <w:sz w:val="26"/>
          <w:szCs w:val="26"/>
        </w:rPr>
      </w:pPr>
    </w:p>
    <w:p w14:paraId="27C93FE0" w14:textId="77777777" w:rsidR="007D4621" w:rsidRDefault="007D4621" w:rsidP="009C19A8">
      <w:pPr>
        <w:rPr>
          <w:sz w:val="26"/>
          <w:szCs w:val="26"/>
        </w:rPr>
      </w:pPr>
    </w:p>
    <w:p w14:paraId="6EA4425F" w14:textId="77777777" w:rsidR="007D4621" w:rsidRDefault="007D4621" w:rsidP="009C19A8">
      <w:pPr>
        <w:rPr>
          <w:sz w:val="26"/>
          <w:szCs w:val="26"/>
        </w:rPr>
      </w:pPr>
    </w:p>
    <w:p w14:paraId="2E933A16" w14:textId="77777777" w:rsidR="007D4621" w:rsidRDefault="007D4621" w:rsidP="009C19A8">
      <w:pPr>
        <w:rPr>
          <w:sz w:val="26"/>
          <w:szCs w:val="26"/>
        </w:rPr>
      </w:pPr>
    </w:p>
    <w:p w14:paraId="61283655" w14:textId="77777777" w:rsidR="007D4621" w:rsidRDefault="007D4621" w:rsidP="009C19A8">
      <w:pPr>
        <w:rPr>
          <w:sz w:val="26"/>
          <w:szCs w:val="26"/>
        </w:rPr>
      </w:pPr>
    </w:p>
    <w:p w14:paraId="5EB93AA3" w14:textId="77777777"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14:paraId="792FC336" w14:textId="77777777" w:rsidTr="007942F3">
        <w:tc>
          <w:tcPr>
            <w:tcW w:w="5508" w:type="dxa"/>
          </w:tcPr>
          <w:p w14:paraId="030B5E4E" w14:textId="77777777"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14:paraId="662D76B4" w14:textId="77777777"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14:paraId="05A6A734" w14:textId="77777777" w:rsidTr="007942F3">
        <w:trPr>
          <w:trHeight w:val="1881"/>
        </w:trPr>
        <w:tc>
          <w:tcPr>
            <w:tcW w:w="5508" w:type="dxa"/>
          </w:tcPr>
          <w:p w14:paraId="3860EE12" w14:textId="77777777" w:rsidR="009C19A8" w:rsidRPr="007A1201" w:rsidRDefault="009C19A8" w:rsidP="007942F3">
            <w:pPr>
              <w:shd w:val="clear" w:color="auto" w:fill="FFFFFF"/>
              <w:rPr>
                <w:szCs w:val="28"/>
              </w:rPr>
            </w:pPr>
            <w:r w:rsidRPr="007A1201">
              <w:rPr>
                <w:szCs w:val="28"/>
              </w:rPr>
              <w:t xml:space="preserve">Директор Воронежского ВРЗ  </w:t>
            </w:r>
          </w:p>
          <w:p w14:paraId="799A0153" w14:textId="77777777" w:rsidR="009C19A8" w:rsidRPr="007A1201" w:rsidRDefault="009C19A8" w:rsidP="007942F3">
            <w:pPr>
              <w:shd w:val="clear" w:color="auto" w:fill="FFFFFF"/>
              <w:rPr>
                <w:szCs w:val="28"/>
              </w:rPr>
            </w:pPr>
            <w:r w:rsidRPr="007A1201">
              <w:rPr>
                <w:szCs w:val="28"/>
              </w:rPr>
              <w:t>АО «ВРМ»</w:t>
            </w:r>
          </w:p>
          <w:p w14:paraId="2431D6B9" w14:textId="77777777" w:rsidR="009C19A8" w:rsidRPr="007A1201" w:rsidRDefault="009C19A8" w:rsidP="007942F3">
            <w:pPr>
              <w:shd w:val="clear" w:color="auto" w:fill="FFFFFF"/>
              <w:rPr>
                <w:szCs w:val="28"/>
              </w:rPr>
            </w:pPr>
            <w:r w:rsidRPr="007A1201">
              <w:rPr>
                <w:szCs w:val="28"/>
              </w:rPr>
              <w:t xml:space="preserve">____________________Г.В. </w:t>
            </w:r>
            <w:proofErr w:type="spellStart"/>
            <w:r w:rsidRPr="007A1201">
              <w:rPr>
                <w:szCs w:val="28"/>
              </w:rPr>
              <w:t>Ижокин</w:t>
            </w:r>
            <w:proofErr w:type="spellEnd"/>
          </w:p>
          <w:p w14:paraId="27073D91" w14:textId="77777777" w:rsidR="009C19A8" w:rsidRPr="007A1201" w:rsidRDefault="009C19A8" w:rsidP="007942F3">
            <w:pPr>
              <w:shd w:val="clear" w:color="auto" w:fill="FFFFFF"/>
              <w:rPr>
                <w:szCs w:val="28"/>
              </w:rPr>
            </w:pPr>
            <w:r w:rsidRPr="007A1201">
              <w:rPr>
                <w:szCs w:val="28"/>
              </w:rPr>
              <w:t>(подпись)</w:t>
            </w:r>
          </w:p>
          <w:p w14:paraId="5BD1ACA8" w14:textId="77777777" w:rsidR="009C19A8" w:rsidRPr="007A1201" w:rsidRDefault="009C19A8" w:rsidP="007942F3">
            <w:pPr>
              <w:shd w:val="clear" w:color="auto" w:fill="FFFFFF"/>
              <w:rPr>
                <w:szCs w:val="28"/>
              </w:rPr>
            </w:pPr>
            <w:r w:rsidRPr="007A1201">
              <w:rPr>
                <w:szCs w:val="28"/>
              </w:rPr>
              <w:t>М.П.</w:t>
            </w:r>
          </w:p>
        </w:tc>
        <w:tc>
          <w:tcPr>
            <w:tcW w:w="5508" w:type="dxa"/>
          </w:tcPr>
          <w:p w14:paraId="15D97FBA" w14:textId="77777777" w:rsidR="009C19A8" w:rsidRPr="007A1201" w:rsidRDefault="009C19A8" w:rsidP="007942F3">
            <w:pPr>
              <w:shd w:val="clear" w:color="auto" w:fill="FFFFFF"/>
              <w:rPr>
                <w:szCs w:val="28"/>
              </w:rPr>
            </w:pPr>
            <w:r w:rsidRPr="007A1201">
              <w:rPr>
                <w:szCs w:val="28"/>
              </w:rPr>
              <w:t>_________________________</w:t>
            </w:r>
          </w:p>
          <w:p w14:paraId="5405BC1D" w14:textId="77777777" w:rsidR="009C19A8" w:rsidRPr="007A1201" w:rsidRDefault="009C19A8" w:rsidP="007942F3">
            <w:pPr>
              <w:shd w:val="clear" w:color="auto" w:fill="FFFFFF"/>
              <w:rPr>
                <w:szCs w:val="28"/>
              </w:rPr>
            </w:pPr>
          </w:p>
          <w:p w14:paraId="7B0E918D" w14:textId="77777777" w:rsidR="009C19A8" w:rsidRPr="007A1201" w:rsidRDefault="009C19A8" w:rsidP="007942F3">
            <w:pPr>
              <w:shd w:val="clear" w:color="auto" w:fill="FFFFFF"/>
              <w:rPr>
                <w:szCs w:val="28"/>
              </w:rPr>
            </w:pPr>
            <w:r w:rsidRPr="007A1201">
              <w:rPr>
                <w:szCs w:val="28"/>
              </w:rPr>
              <w:t>_________________________</w:t>
            </w:r>
          </w:p>
          <w:p w14:paraId="78F2D970" w14:textId="77777777" w:rsidR="009C19A8" w:rsidRPr="007A1201" w:rsidRDefault="009C19A8" w:rsidP="007942F3">
            <w:pPr>
              <w:shd w:val="clear" w:color="auto" w:fill="FFFFFF"/>
              <w:rPr>
                <w:szCs w:val="28"/>
              </w:rPr>
            </w:pPr>
            <w:r w:rsidRPr="007A1201">
              <w:rPr>
                <w:szCs w:val="28"/>
              </w:rPr>
              <w:t>(подпись)</w:t>
            </w:r>
          </w:p>
          <w:p w14:paraId="178C8A69" w14:textId="77777777" w:rsidR="009C19A8" w:rsidRPr="007A1201" w:rsidRDefault="009C19A8" w:rsidP="007942F3">
            <w:pPr>
              <w:shd w:val="clear" w:color="auto" w:fill="FFFFFF"/>
              <w:rPr>
                <w:szCs w:val="28"/>
              </w:rPr>
            </w:pPr>
            <w:r w:rsidRPr="007A1201">
              <w:rPr>
                <w:szCs w:val="28"/>
              </w:rPr>
              <w:t>М.П.</w:t>
            </w:r>
          </w:p>
        </w:tc>
      </w:tr>
    </w:tbl>
    <w:p w14:paraId="65692D30" w14:textId="77777777" w:rsidR="00582D17" w:rsidRDefault="00582D17" w:rsidP="0035732E">
      <w:pPr>
        <w:tabs>
          <w:tab w:val="left" w:pos="7655"/>
          <w:tab w:val="right" w:pos="9638"/>
        </w:tabs>
        <w:ind w:firstLine="6521"/>
        <w:rPr>
          <w:color w:val="000000" w:themeColor="text1"/>
          <w:sz w:val="26"/>
          <w:szCs w:val="26"/>
        </w:rPr>
      </w:pPr>
    </w:p>
    <w:p w14:paraId="0EF7663A" w14:textId="77777777" w:rsidR="007942F3" w:rsidRDefault="007942F3" w:rsidP="0035732E">
      <w:pPr>
        <w:tabs>
          <w:tab w:val="left" w:pos="7655"/>
          <w:tab w:val="right" w:pos="9638"/>
        </w:tabs>
        <w:ind w:firstLine="6521"/>
        <w:rPr>
          <w:color w:val="000000" w:themeColor="text1"/>
          <w:sz w:val="26"/>
          <w:szCs w:val="26"/>
        </w:rPr>
      </w:pPr>
    </w:p>
    <w:p w14:paraId="4419861A" w14:textId="77777777" w:rsidR="007942F3" w:rsidRDefault="007942F3" w:rsidP="0035732E">
      <w:pPr>
        <w:tabs>
          <w:tab w:val="left" w:pos="7655"/>
          <w:tab w:val="right" w:pos="9638"/>
        </w:tabs>
        <w:ind w:firstLine="6521"/>
        <w:rPr>
          <w:color w:val="000000" w:themeColor="text1"/>
          <w:sz w:val="26"/>
          <w:szCs w:val="26"/>
        </w:rPr>
      </w:pPr>
    </w:p>
    <w:p w14:paraId="223A74C8" w14:textId="77777777" w:rsidR="007942F3" w:rsidRDefault="007942F3" w:rsidP="0035732E">
      <w:pPr>
        <w:tabs>
          <w:tab w:val="left" w:pos="7655"/>
          <w:tab w:val="right" w:pos="9638"/>
        </w:tabs>
        <w:ind w:firstLine="6521"/>
        <w:rPr>
          <w:color w:val="000000" w:themeColor="text1"/>
          <w:sz w:val="26"/>
          <w:szCs w:val="26"/>
        </w:rPr>
      </w:pPr>
    </w:p>
    <w:p w14:paraId="379ECE42" w14:textId="77777777" w:rsidR="007942F3" w:rsidRDefault="007942F3" w:rsidP="0035732E">
      <w:pPr>
        <w:tabs>
          <w:tab w:val="left" w:pos="7655"/>
          <w:tab w:val="right" w:pos="9638"/>
        </w:tabs>
        <w:ind w:firstLine="6521"/>
        <w:rPr>
          <w:color w:val="000000" w:themeColor="text1"/>
          <w:sz w:val="26"/>
          <w:szCs w:val="26"/>
        </w:rPr>
      </w:pPr>
    </w:p>
    <w:p w14:paraId="625B9D41" w14:textId="77777777" w:rsidR="007942F3" w:rsidRDefault="007942F3" w:rsidP="0035732E">
      <w:pPr>
        <w:tabs>
          <w:tab w:val="left" w:pos="7655"/>
          <w:tab w:val="right" w:pos="9638"/>
        </w:tabs>
        <w:ind w:firstLine="6521"/>
        <w:rPr>
          <w:color w:val="000000" w:themeColor="text1"/>
          <w:sz w:val="26"/>
          <w:szCs w:val="26"/>
        </w:rPr>
      </w:pPr>
    </w:p>
    <w:p w14:paraId="6FACBA4D" w14:textId="77777777" w:rsidR="007942F3" w:rsidRDefault="007942F3" w:rsidP="0035732E">
      <w:pPr>
        <w:tabs>
          <w:tab w:val="left" w:pos="7655"/>
          <w:tab w:val="right" w:pos="9638"/>
        </w:tabs>
        <w:ind w:firstLine="6521"/>
        <w:rPr>
          <w:color w:val="000000" w:themeColor="text1"/>
          <w:sz w:val="26"/>
          <w:szCs w:val="26"/>
        </w:rPr>
      </w:pPr>
    </w:p>
    <w:p w14:paraId="50740732" w14:textId="77777777" w:rsidR="007942F3" w:rsidRDefault="007942F3" w:rsidP="0035732E">
      <w:pPr>
        <w:tabs>
          <w:tab w:val="left" w:pos="7655"/>
          <w:tab w:val="right" w:pos="9638"/>
        </w:tabs>
        <w:ind w:firstLine="6521"/>
        <w:rPr>
          <w:color w:val="000000" w:themeColor="text1"/>
          <w:sz w:val="26"/>
          <w:szCs w:val="26"/>
        </w:rPr>
      </w:pPr>
    </w:p>
    <w:p w14:paraId="0E44E04F" w14:textId="77777777" w:rsidR="007942F3" w:rsidRDefault="007942F3" w:rsidP="0035732E">
      <w:pPr>
        <w:tabs>
          <w:tab w:val="left" w:pos="7655"/>
          <w:tab w:val="right" w:pos="9638"/>
        </w:tabs>
        <w:ind w:firstLine="6521"/>
        <w:rPr>
          <w:color w:val="000000" w:themeColor="text1"/>
          <w:sz w:val="26"/>
          <w:szCs w:val="26"/>
        </w:rPr>
      </w:pPr>
    </w:p>
    <w:p w14:paraId="035DF3B2" w14:textId="77777777" w:rsidR="007942F3" w:rsidRDefault="007942F3" w:rsidP="0035732E">
      <w:pPr>
        <w:tabs>
          <w:tab w:val="left" w:pos="7655"/>
          <w:tab w:val="right" w:pos="9638"/>
        </w:tabs>
        <w:ind w:firstLine="6521"/>
        <w:rPr>
          <w:color w:val="000000" w:themeColor="text1"/>
          <w:sz w:val="26"/>
          <w:szCs w:val="26"/>
        </w:rPr>
      </w:pPr>
    </w:p>
    <w:p w14:paraId="465AA198" w14:textId="77777777" w:rsidR="007942F3" w:rsidRDefault="007942F3" w:rsidP="0035732E">
      <w:pPr>
        <w:tabs>
          <w:tab w:val="left" w:pos="7655"/>
          <w:tab w:val="right" w:pos="9638"/>
        </w:tabs>
        <w:ind w:firstLine="6521"/>
        <w:rPr>
          <w:color w:val="000000" w:themeColor="text1"/>
          <w:sz w:val="26"/>
          <w:szCs w:val="26"/>
        </w:rPr>
      </w:pPr>
    </w:p>
    <w:p w14:paraId="1DF62B53" w14:textId="77777777" w:rsidR="007942F3" w:rsidRDefault="007942F3" w:rsidP="0035732E">
      <w:pPr>
        <w:tabs>
          <w:tab w:val="left" w:pos="7655"/>
          <w:tab w:val="right" w:pos="9638"/>
        </w:tabs>
        <w:ind w:firstLine="6521"/>
        <w:rPr>
          <w:color w:val="000000" w:themeColor="text1"/>
          <w:sz w:val="26"/>
          <w:szCs w:val="26"/>
        </w:rPr>
      </w:pPr>
    </w:p>
    <w:p w14:paraId="07E8C03C" w14:textId="77777777" w:rsidR="007942F3" w:rsidRDefault="007942F3" w:rsidP="0035732E">
      <w:pPr>
        <w:tabs>
          <w:tab w:val="left" w:pos="7655"/>
          <w:tab w:val="right" w:pos="9638"/>
        </w:tabs>
        <w:ind w:firstLine="6521"/>
        <w:rPr>
          <w:color w:val="000000" w:themeColor="text1"/>
          <w:sz w:val="26"/>
          <w:szCs w:val="26"/>
        </w:rPr>
      </w:pPr>
    </w:p>
    <w:p w14:paraId="0723704D" w14:textId="77777777" w:rsidR="007942F3" w:rsidRDefault="007942F3" w:rsidP="0035732E">
      <w:pPr>
        <w:tabs>
          <w:tab w:val="left" w:pos="7655"/>
          <w:tab w:val="right" w:pos="9638"/>
        </w:tabs>
        <w:ind w:firstLine="6521"/>
        <w:rPr>
          <w:color w:val="000000" w:themeColor="text1"/>
          <w:sz w:val="26"/>
          <w:szCs w:val="26"/>
        </w:rPr>
      </w:pPr>
    </w:p>
    <w:p w14:paraId="7597FDC8" w14:textId="77777777" w:rsidR="007942F3" w:rsidRDefault="007942F3" w:rsidP="0035732E">
      <w:pPr>
        <w:tabs>
          <w:tab w:val="left" w:pos="7655"/>
          <w:tab w:val="right" w:pos="9638"/>
        </w:tabs>
        <w:ind w:firstLine="6521"/>
        <w:rPr>
          <w:color w:val="000000" w:themeColor="text1"/>
          <w:sz w:val="26"/>
          <w:szCs w:val="26"/>
        </w:rPr>
      </w:pPr>
    </w:p>
    <w:p w14:paraId="62EFCA41" w14:textId="77777777" w:rsidR="007942F3" w:rsidRDefault="007942F3" w:rsidP="0035732E">
      <w:pPr>
        <w:tabs>
          <w:tab w:val="left" w:pos="7655"/>
          <w:tab w:val="right" w:pos="9638"/>
        </w:tabs>
        <w:ind w:firstLine="6521"/>
        <w:rPr>
          <w:color w:val="000000" w:themeColor="text1"/>
          <w:sz w:val="26"/>
          <w:szCs w:val="26"/>
        </w:rPr>
      </w:pPr>
    </w:p>
    <w:p w14:paraId="242F0F55" w14:textId="77777777" w:rsidR="007942F3" w:rsidRDefault="007942F3" w:rsidP="0035732E">
      <w:pPr>
        <w:tabs>
          <w:tab w:val="left" w:pos="7655"/>
          <w:tab w:val="right" w:pos="9638"/>
        </w:tabs>
        <w:ind w:firstLine="6521"/>
        <w:rPr>
          <w:color w:val="000000" w:themeColor="text1"/>
          <w:sz w:val="26"/>
          <w:szCs w:val="26"/>
        </w:rPr>
      </w:pPr>
    </w:p>
    <w:p w14:paraId="3C6C030D" w14:textId="77777777" w:rsidR="007942F3" w:rsidRDefault="007942F3" w:rsidP="0035732E">
      <w:pPr>
        <w:tabs>
          <w:tab w:val="left" w:pos="7655"/>
          <w:tab w:val="right" w:pos="9638"/>
        </w:tabs>
        <w:ind w:firstLine="6521"/>
        <w:rPr>
          <w:color w:val="000000" w:themeColor="text1"/>
          <w:sz w:val="26"/>
          <w:szCs w:val="26"/>
        </w:rPr>
      </w:pPr>
    </w:p>
    <w:p w14:paraId="16BDD507" w14:textId="77777777" w:rsidR="007942F3" w:rsidRDefault="007942F3" w:rsidP="0035732E">
      <w:pPr>
        <w:tabs>
          <w:tab w:val="left" w:pos="7655"/>
          <w:tab w:val="right" w:pos="9638"/>
        </w:tabs>
        <w:ind w:firstLine="6521"/>
        <w:rPr>
          <w:color w:val="000000" w:themeColor="text1"/>
          <w:sz w:val="26"/>
          <w:szCs w:val="26"/>
        </w:rPr>
      </w:pPr>
    </w:p>
    <w:p w14:paraId="0BA23614" w14:textId="77777777" w:rsidR="007942F3" w:rsidRDefault="007942F3" w:rsidP="0035732E">
      <w:pPr>
        <w:tabs>
          <w:tab w:val="left" w:pos="7655"/>
          <w:tab w:val="right" w:pos="9638"/>
        </w:tabs>
        <w:ind w:firstLine="6521"/>
        <w:rPr>
          <w:color w:val="000000" w:themeColor="text1"/>
          <w:sz w:val="26"/>
          <w:szCs w:val="26"/>
        </w:rPr>
      </w:pPr>
    </w:p>
    <w:p w14:paraId="69014A25" w14:textId="77777777" w:rsidR="007942F3" w:rsidRDefault="007942F3" w:rsidP="0035732E">
      <w:pPr>
        <w:tabs>
          <w:tab w:val="left" w:pos="7655"/>
          <w:tab w:val="right" w:pos="9638"/>
        </w:tabs>
        <w:ind w:firstLine="6521"/>
        <w:rPr>
          <w:color w:val="000000" w:themeColor="text1"/>
          <w:sz w:val="26"/>
          <w:szCs w:val="26"/>
        </w:rPr>
      </w:pPr>
    </w:p>
    <w:p w14:paraId="71866613" w14:textId="77777777" w:rsidR="007942F3" w:rsidRDefault="007942F3" w:rsidP="0035732E">
      <w:pPr>
        <w:tabs>
          <w:tab w:val="left" w:pos="7655"/>
          <w:tab w:val="right" w:pos="9638"/>
        </w:tabs>
        <w:ind w:firstLine="6521"/>
        <w:rPr>
          <w:color w:val="000000" w:themeColor="text1"/>
          <w:sz w:val="26"/>
          <w:szCs w:val="26"/>
        </w:rPr>
      </w:pPr>
    </w:p>
    <w:p w14:paraId="4C06D1AD" w14:textId="77777777" w:rsidR="007942F3" w:rsidRDefault="007942F3" w:rsidP="0035732E">
      <w:pPr>
        <w:tabs>
          <w:tab w:val="left" w:pos="7655"/>
          <w:tab w:val="right" w:pos="9638"/>
        </w:tabs>
        <w:ind w:firstLine="6521"/>
        <w:rPr>
          <w:color w:val="000000" w:themeColor="text1"/>
          <w:sz w:val="26"/>
          <w:szCs w:val="26"/>
        </w:rPr>
      </w:pPr>
    </w:p>
    <w:p w14:paraId="3CA6AD8B" w14:textId="77777777" w:rsidR="007942F3" w:rsidRDefault="007942F3" w:rsidP="0035732E">
      <w:pPr>
        <w:tabs>
          <w:tab w:val="left" w:pos="7655"/>
          <w:tab w:val="right" w:pos="9638"/>
        </w:tabs>
        <w:ind w:firstLine="6521"/>
        <w:rPr>
          <w:color w:val="000000" w:themeColor="text1"/>
          <w:sz w:val="26"/>
          <w:szCs w:val="26"/>
        </w:rPr>
      </w:pPr>
    </w:p>
    <w:p w14:paraId="615C8336" w14:textId="77777777" w:rsidR="007942F3" w:rsidRDefault="007942F3" w:rsidP="0035732E">
      <w:pPr>
        <w:tabs>
          <w:tab w:val="left" w:pos="7655"/>
          <w:tab w:val="right" w:pos="9638"/>
        </w:tabs>
        <w:ind w:firstLine="6521"/>
        <w:rPr>
          <w:color w:val="000000" w:themeColor="text1"/>
          <w:sz w:val="26"/>
          <w:szCs w:val="26"/>
        </w:rPr>
      </w:pPr>
    </w:p>
    <w:p w14:paraId="3522A707" w14:textId="77777777" w:rsidR="007942F3" w:rsidRDefault="007942F3" w:rsidP="0035732E">
      <w:pPr>
        <w:tabs>
          <w:tab w:val="left" w:pos="7655"/>
          <w:tab w:val="right" w:pos="9638"/>
        </w:tabs>
        <w:ind w:firstLine="6521"/>
        <w:rPr>
          <w:color w:val="000000" w:themeColor="text1"/>
          <w:sz w:val="26"/>
          <w:szCs w:val="26"/>
        </w:rPr>
      </w:pPr>
    </w:p>
    <w:p w14:paraId="0D6E8D6A" w14:textId="77777777" w:rsidR="007942F3" w:rsidRDefault="007942F3" w:rsidP="0035732E">
      <w:pPr>
        <w:tabs>
          <w:tab w:val="left" w:pos="7655"/>
          <w:tab w:val="right" w:pos="9638"/>
        </w:tabs>
        <w:ind w:firstLine="6521"/>
        <w:rPr>
          <w:color w:val="000000" w:themeColor="text1"/>
          <w:sz w:val="26"/>
          <w:szCs w:val="26"/>
        </w:rPr>
      </w:pPr>
    </w:p>
    <w:p w14:paraId="6533D520" w14:textId="77777777" w:rsidR="00603052" w:rsidRDefault="00603052" w:rsidP="00603052">
      <w:pPr>
        <w:tabs>
          <w:tab w:val="left" w:pos="7655"/>
          <w:tab w:val="right" w:pos="9638"/>
        </w:tabs>
        <w:rPr>
          <w:color w:val="000000" w:themeColor="text1"/>
          <w:sz w:val="26"/>
          <w:szCs w:val="26"/>
        </w:rPr>
        <w:sectPr w:rsidR="00603052" w:rsidSect="00111BB6">
          <w:footerReference w:type="default" r:id="rId15"/>
          <w:pgSz w:w="11906" w:h="16838" w:code="9"/>
          <w:pgMar w:top="993" w:right="566" w:bottom="851" w:left="1134" w:header="284" w:footer="0" w:gutter="0"/>
          <w:cols w:space="708"/>
          <w:docGrid w:linePitch="360"/>
        </w:sectPr>
      </w:pPr>
    </w:p>
    <w:p w14:paraId="1084209E" w14:textId="77777777" w:rsidR="007942F3" w:rsidRDefault="007942F3" w:rsidP="00603052">
      <w:pPr>
        <w:tabs>
          <w:tab w:val="left" w:pos="7655"/>
          <w:tab w:val="right" w:pos="9638"/>
        </w:tabs>
        <w:rPr>
          <w:color w:val="000000" w:themeColor="text1"/>
          <w:sz w:val="26"/>
          <w:szCs w:val="26"/>
        </w:rPr>
      </w:pPr>
    </w:p>
    <w:p w14:paraId="37E407C5" w14:textId="77777777"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14:paraId="420AD726" w14:textId="77777777" w:rsidR="00FE4F63" w:rsidRPr="00D404BA" w:rsidRDefault="00FE4F63" w:rsidP="00FE4F63">
      <w:pPr>
        <w:ind w:left="11328" w:firstLine="708"/>
        <w:rPr>
          <w:sz w:val="22"/>
          <w:szCs w:val="22"/>
        </w:rPr>
      </w:pPr>
      <w:r w:rsidRPr="00D404BA">
        <w:rPr>
          <w:sz w:val="22"/>
          <w:szCs w:val="22"/>
        </w:rPr>
        <w:t xml:space="preserve">к запросу котировок цен </w:t>
      </w:r>
    </w:p>
    <w:p w14:paraId="34ECAAB1" w14:textId="450A009C"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w:t>
      </w:r>
      <w:r w:rsidRPr="00C44180">
        <w:rPr>
          <w:color w:val="auto"/>
          <w:sz w:val="24"/>
        </w:rPr>
        <w:t>К/</w:t>
      </w:r>
      <w:r w:rsidR="00C44180" w:rsidRPr="00C44180">
        <w:rPr>
          <w:color w:val="auto"/>
          <w:sz w:val="24"/>
        </w:rPr>
        <w:t>69</w:t>
      </w:r>
      <w:r w:rsidRPr="007161D8">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14:paraId="765D12A0" w14:textId="77777777" w:rsidR="00FE4F63" w:rsidRPr="00AB3725" w:rsidRDefault="00FE4F63" w:rsidP="00FE4F63">
      <w:pPr>
        <w:suppressAutoHyphens/>
        <w:ind w:right="306" w:firstLine="2551"/>
        <w:rPr>
          <w:rFonts w:eastAsia="MS Mincho"/>
          <w:b/>
          <w:i/>
          <w:color w:val="auto"/>
          <w:szCs w:val="28"/>
        </w:rPr>
      </w:pPr>
    </w:p>
    <w:p w14:paraId="6BA08B85" w14:textId="77777777"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14:paraId="09154FDA" w14:textId="77777777"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E4F63" w:rsidRPr="00AB3725" w14:paraId="40775D8D" w14:textId="77777777" w:rsidTr="007003EB">
        <w:tc>
          <w:tcPr>
            <w:tcW w:w="668" w:type="dxa"/>
            <w:vMerge w:val="restart"/>
          </w:tcPr>
          <w:p w14:paraId="11A50C48" w14:textId="77777777"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14:paraId="03D4CE79" w14:textId="77777777"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14:paraId="1601A0CC"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14:paraId="5782655C"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14:paraId="34CCDD05" w14:textId="77777777" w:rsidTr="007003EB">
        <w:tc>
          <w:tcPr>
            <w:tcW w:w="668" w:type="dxa"/>
            <w:vMerge/>
          </w:tcPr>
          <w:p w14:paraId="3E4CCFFA" w14:textId="77777777" w:rsidR="00FE4F63" w:rsidRPr="00AB3725" w:rsidRDefault="00FE4F63" w:rsidP="007003EB">
            <w:pPr>
              <w:suppressAutoHyphens/>
              <w:ind w:right="306"/>
              <w:rPr>
                <w:rFonts w:eastAsia="MS Mincho"/>
                <w:b/>
                <w:i/>
                <w:color w:val="auto"/>
                <w:szCs w:val="28"/>
              </w:rPr>
            </w:pPr>
          </w:p>
        </w:tc>
        <w:tc>
          <w:tcPr>
            <w:tcW w:w="3268" w:type="dxa"/>
            <w:vMerge/>
          </w:tcPr>
          <w:p w14:paraId="23D376EC" w14:textId="77777777" w:rsidR="00FE4F63" w:rsidRPr="00AB3725" w:rsidRDefault="00FE4F63" w:rsidP="007003EB">
            <w:pPr>
              <w:suppressAutoHyphens/>
              <w:rPr>
                <w:rFonts w:eastAsia="MS Mincho"/>
                <w:b/>
                <w:i/>
                <w:color w:val="auto"/>
                <w:szCs w:val="28"/>
              </w:rPr>
            </w:pPr>
          </w:p>
        </w:tc>
        <w:tc>
          <w:tcPr>
            <w:tcW w:w="3685" w:type="dxa"/>
          </w:tcPr>
          <w:p w14:paraId="0286120E" w14:textId="77777777"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14:paraId="6C6F6026" w14:textId="77777777"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14:paraId="07C89370" w14:textId="77777777" w:rsidR="00FE4F63" w:rsidRPr="00AB3725" w:rsidRDefault="00FE4F63" w:rsidP="007003EB">
            <w:pPr>
              <w:suppressAutoHyphens/>
              <w:jc w:val="center"/>
              <w:rPr>
                <w:rFonts w:eastAsia="MS Mincho"/>
                <w:b/>
                <w:i/>
                <w:color w:val="auto"/>
                <w:szCs w:val="28"/>
              </w:rPr>
            </w:pPr>
          </w:p>
        </w:tc>
      </w:tr>
      <w:tr w:rsidR="00FE4F63" w:rsidRPr="00AB3725" w14:paraId="5C93CAAE" w14:textId="77777777" w:rsidTr="007003EB">
        <w:tc>
          <w:tcPr>
            <w:tcW w:w="668" w:type="dxa"/>
            <w:vAlign w:val="center"/>
          </w:tcPr>
          <w:p w14:paraId="3247DE89"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14:paraId="0A30FFD2"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14:paraId="14D2CACC"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14:paraId="75BAADBA" w14:textId="77777777"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14:paraId="15A7AC90" w14:textId="77777777" w:rsidR="00FE4F63" w:rsidRPr="00AB3725" w:rsidRDefault="00FE4F63" w:rsidP="007003EB">
            <w:pPr>
              <w:tabs>
                <w:tab w:val="left" w:pos="9639"/>
              </w:tabs>
              <w:ind w:left="142" w:right="283"/>
              <w:jc w:val="center"/>
              <w:rPr>
                <w:color w:val="auto"/>
                <w:sz w:val="24"/>
                <w:szCs w:val="28"/>
              </w:rPr>
            </w:pPr>
          </w:p>
        </w:tc>
      </w:tr>
      <w:tr w:rsidR="00FE4F63" w:rsidRPr="00AB3725" w14:paraId="30BC552F" w14:textId="77777777" w:rsidTr="007003EB">
        <w:tc>
          <w:tcPr>
            <w:tcW w:w="668" w:type="dxa"/>
          </w:tcPr>
          <w:p w14:paraId="2CD36228" w14:textId="77777777" w:rsidR="00FE4F63" w:rsidRPr="00AB3725" w:rsidRDefault="00FE4F63" w:rsidP="007003EB">
            <w:pPr>
              <w:tabs>
                <w:tab w:val="left" w:pos="9639"/>
              </w:tabs>
              <w:ind w:left="142" w:right="283"/>
              <w:jc w:val="center"/>
              <w:rPr>
                <w:color w:val="auto"/>
                <w:sz w:val="24"/>
                <w:szCs w:val="28"/>
              </w:rPr>
            </w:pPr>
          </w:p>
        </w:tc>
        <w:tc>
          <w:tcPr>
            <w:tcW w:w="3268" w:type="dxa"/>
          </w:tcPr>
          <w:p w14:paraId="4469766B" w14:textId="77777777" w:rsidR="00FE4F63" w:rsidRPr="00AB3725" w:rsidRDefault="00FE4F63" w:rsidP="007003EB">
            <w:pPr>
              <w:tabs>
                <w:tab w:val="left" w:pos="9639"/>
              </w:tabs>
              <w:ind w:left="142" w:right="283"/>
              <w:jc w:val="center"/>
              <w:rPr>
                <w:color w:val="auto"/>
                <w:sz w:val="24"/>
                <w:szCs w:val="28"/>
              </w:rPr>
            </w:pPr>
          </w:p>
        </w:tc>
        <w:tc>
          <w:tcPr>
            <w:tcW w:w="3685" w:type="dxa"/>
          </w:tcPr>
          <w:p w14:paraId="1CF0B134" w14:textId="77777777" w:rsidR="00FE4F63" w:rsidRPr="00AB3725" w:rsidRDefault="00FE4F63" w:rsidP="007003EB">
            <w:pPr>
              <w:tabs>
                <w:tab w:val="left" w:pos="9639"/>
              </w:tabs>
              <w:ind w:left="142" w:right="283"/>
              <w:jc w:val="center"/>
              <w:rPr>
                <w:color w:val="auto"/>
                <w:sz w:val="24"/>
                <w:szCs w:val="28"/>
              </w:rPr>
            </w:pPr>
          </w:p>
        </w:tc>
        <w:tc>
          <w:tcPr>
            <w:tcW w:w="3686" w:type="dxa"/>
          </w:tcPr>
          <w:p w14:paraId="58CAD28F" w14:textId="77777777" w:rsidR="00FE4F63" w:rsidRPr="00AB3725" w:rsidRDefault="00FE4F63" w:rsidP="007003EB">
            <w:pPr>
              <w:tabs>
                <w:tab w:val="left" w:pos="9639"/>
              </w:tabs>
              <w:ind w:left="142" w:right="283"/>
              <w:jc w:val="center"/>
              <w:rPr>
                <w:color w:val="auto"/>
                <w:sz w:val="24"/>
                <w:szCs w:val="28"/>
              </w:rPr>
            </w:pPr>
          </w:p>
        </w:tc>
        <w:tc>
          <w:tcPr>
            <w:tcW w:w="3685" w:type="dxa"/>
          </w:tcPr>
          <w:p w14:paraId="77FC9A67" w14:textId="77777777" w:rsidR="00FE4F63" w:rsidRPr="00AB3725" w:rsidRDefault="00FE4F63" w:rsidP="007003EB">
            <w:pPr>
              <w:tabs>
                <w:tab w:val="left" w:pos="9639"/>
              </w:tabs>
              <w:ind w:left="142" w:right="283"/>
              <w:jc w:val="center"/>
              <w:rPr>
                <w:color w:val="auto"/>
                <w:sz w:val="24"/>
                <w:szCs w:val="28"/>
              </w:rPr>
            </w:pPr>
          </w:p>
        </w:tc>
      </w:tr>
      <w:tr w:rsidR="00FE4F63" w:rsidRPr="00AB3725" w14:paraId="62166A0A" w14:textId="77777777" w:rsidTr="007003EB">
        <w:tc>
          <w:tcPr>
            <w:tcW w:w="668" w:type="dxa"/>
          </w:tcPr>
          <w:p w14:paraId="441CB7FA" w14:textId="77777777" w:rsidR="00FE4F63" w:rsidRPr="00AB3725" w:rsidRDefault="00FE4F63" w:rsidP="007003EB">
            <w:pPr>
              <w:tabs>
                <w:tab w:val="left" w:pos="9639"/>
              </w:tabs>
              <w:ind w:left="142" w:right="283"/>
              <w:jc w:val="center"/>
              <w:rPr>
                <w:color w:val="auto"/>
                <w:sz w:val="24"/>
                <w:szCs w:val="28"/>
              </w:rPr>
            </w:pPr>
          </w:p>
        </w:tc>
        <w:tc>
          <w:tcPr>
            <w:tcW w:w="3268" w:type="dxa"/>
          </w:tcPr>
          <w:p w14:paraId="1CCACBBD" w14:textId="77777777" w:rsidR="00FE4F63" w:rsidRPr="00AB3725" w:rsidRDefault="00FE4F63" w:rsidP="007003EB">
            <w:pPr>
              <w:tabs>
                <w:tab w:val="left" w:pos="9639"/>
              </w:tabs>
              <w:ind w:left="142" w:right="283"/>
              <w:jc w:val="center"/>
              <w:rPr>
                <w:color w:val="auto"/>
                <w:sz w:val="24"/>
                <w:szCs w:val="28"/>
              </w:rPr>
            </w:pPr>
          </w:p>
        </w:tc>
        <w:tc>
          <w:tcPr>
            <w:tcW w:w="3685" w:type="dxa"/>
          </w:tcPr>
          <w:p w14:paraId="2AF6C3F0" w14:textId="77777777" w:rsidR="00FE4F63" w:rsidRPr="00AB3725" w:rsidRDefault="00FE4F63" w:rsidP="007003EB">
            <w:pPr>
              <w:tabs>
                <w:tab w:val="left" w:pos="9639"/>
              </w:tabs>
              <w:ind w:left="142" w:right="283"/>
              <w:jc w:val="center"/>
              <w:rPr>
                <w:color w:val="auto"/>
                <w:sz w:val="24"/>
                <w:szCs w:val="28"/>
              </w:rPr>
            </w:pPr>
          </w:p>
        </w:tc>
        <w:tc>
          <w:tcPr>
            <w:tcW w:w="3686" w:type="dxa"/>
          </w:tcPr>
          <w:p w14:paraId="57C7A374" w14:textId="77777777" w:rsidR="00FE4F63" w:rsidRPr="00AB3725" w:rsidRDefault="00FE4F63" w:rsidP="007003EB">
            <w:pPr>
              <w:tabs>
                <w:tab w:val="left" w:pos="9639"/>
              </w:tabs>
              <w:ind w:left="142" w:right="283"/>
              <w:jc w:val="center"/>
              <w:rPr>
                <w:color w:val="auto"/>
                <w:sz w:val="24"/>
                <w:szCs w:val="28"/>
              </w:rPr>
            </w:pPr>
          </w:p>
        </w:tc>
        <w:tc>
          <w:tcPr>
            <w:tcW w:w="3685" w:type="dxa"/>
          </w:tcPr>
          <w:p w14:paraId="20D68E1B" w14:textId="77777777" w:rsidR="00FE4F63" w:rsidRPr="00AB3725" w:rsidRDefault="00FE4F63" w:rsidP="007003EB">
            <w:pPr>
              <w:tabs>
                <w:tab w:val="left" w:pos="9639"/>
              </w:tabs>
              <w:ind w:left="142" w:right="283"/>
              <w:jc w:val="center"/>
              <w:rPr>
                <w:color w:val="auto"/>
                <w:sz w:val="24"/>
                <w:szCs w:val="28"/>
              </w:rPr>
            </w:pPr>
          </w:p>
        </w:tc>
      </w:tr>
    </w:tbl>
    <w:p w14:paraId="10EEDF5F" w14:textId="77777777" w:rsidR="00FE4F63" w:rsidRPr="00AB3725" w:rsidRDefault="00FE4F63" w:rsidP="00FE4F63">
      <w:pPr>
        <w:suppressAutoHyphens/>
        <w:ind w:left="5812" w:right="306" w:firstLine="709"/>
        <w:rPr>
          <w:rFonts w:eastAsia="MS Mincho"/>
          <w:b/>
          <w:color w:val="auto"/>
          <w:sz w:val="24"/>
          <w:szCs w:val="28"/>
        </w:rPr>
      </w:pPr>
    </w:p>
    <w:p w14:paraId="36FBFBE8" w14:textId="77777777"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14:paraId="7BFBB630" w14:textId="77777777" w:rsidR="00FE4F63" w:rsidRPr="00AB3725" w:rsidRDefault="00FE4F63" w:rsidP="00FE4F63">
      <w:pPr>
        <w:suppressAutoHyphens/>
        <w:rPr>
          <w:color w:val="auto"/>
          <w:szCs w:val="28"/>
        </w:rPr>
      </w:pPr>
    </w:p>
    <w:p w14:paraId="02895783" w14:textId="77777777"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14:paraId="69EEEAAB" w14:textId="77777777" w:rsidR="00FE4F63" w:rsidRPr="00AB3725" w:rsidRDefault="00FE4F63" w:rsidP="00FE4F63">
      <w:pPr>
        <w:suppressAutoHyphens/>
        <w:rPr>
          <w:color w:val="auto"/>
          <w:sz w:val="24"/>
        </w:rPr>
      </w:pPr>
      <w:r w:rsidRPr="00AB3725">
        <w:rPr>
          <w:color w:val="auto"/>
          <w:sz w:val="24"/>
        </w:rPr>
        <w:t>(полное наименование претендента)</w:t>
      </w:r>
    </w:p>
    <w:p w14:paraId="0DAD972A" w14:textId="77777777" w:rsidR="00FE4F63" w:rsidRPr="00AB3725" w:rsidRDefault="00FE4F63" w:rsidP="00FE4F63">
      <w:pPr>
        <w:suppressAutoHyphens/>
        <w:rPr>
          <w:color w:val="auto"/>
          <w:szCs w:val="28"/>
        </w:rPr>
      </w:pPr>
    </w:p>
    <w:p w14:paraId="578CE618" w14:textId="77777777" w:rsidR="00FE4F63" w:rsidRPr="00AB3725" w:rsidRDefault="00FE4F63" w:rsidP="00FE4F63">
      <w:pPr>
        <w:suppressAutoHyphens/>
        <w:rPr>
          <w:color w:val="auto"/>
          <w:szCs w:val="28"/>
        </w:rPr>
      </w:pPr>
      <w:r w:rsidRPr="00AB3725">
        <w:rPr>
          <w:color w:val="auto"/>
          <w:szCs w:val="28"/>
        </w:rPr>
        <w:t>___________________________________________</w:t>
      </w:r>
    </w:p>
    <w:p w14:paraId="53641DA1" w14:textId="77777777"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705F" w14:textId="77777777" w:rsidR="00CF3731" w:rsidRDefault="00CF3731" w:rsidP="00F532E5">
      <w:r>
        <w:separator/>
      </w:r>
    </w:p>
  </w:endnote>
  <w:endnote w:type="continuationSeparator" w:id="0">
    <w:p w14:paraId="5614D4D9" w14:textId="77777777" w:rsidR="00CF3731" w:rsidRDefault="00CF373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1638"/>
      <w:docPartObj>
        <w:docPartGallery w:val="Page Numbers (Bottom of Page)"/>
        <w:docPartUnique/>
      </w:docPartObj>
    </w:sdtPr>
    <w:sdtEndPr/>
    <w:sdtContent>
      <w:p w14:paraId="5CCFAB7D" w14:textId="77777777" w:rsidR="00CF3731" w:rsidRDefault="007E4463">
        <w:pPr>
          <w:pStyle w:val="af4"/>
          <w:jc w:val="center"/>
        </w:pPr>
        <w:r>
          <w:rPr>
            <w:noProof/>
          </w:rPr>
          <w:fldChar w:fldCharType="begin"/>
        </w:r>
        <w:r w:rsidR="00CF3731">
          <w:rPr>
            <w:noProof/>
          </w:rPr>
          <w:instrText>PAGE   \* MERGEFORMAT</w:instrText>
        </w:r>
        <w:r>
          <w:rPr>
            <w:noProof/>
          </w:rPr>
          <w:fldChar w:fldCharType="separate"/>
        </w:r>
        <w:r w:rsidR="0054696B">
          <w:rPr>
            <w:noProof/>
          </w:rPr>
          <w:t>39</w:t>
        </w:r>
        <w:r>
          <w:rPr>
            <w:noProof/>
          </w:rPr>
          <w:fldChar w:fldCharType="end"/>
        </w:r>
      </w:p>
    </w:sdtContent>
  </w:sdt>
  <w:p w14:paraId="25F2AF4E" w14:textId="77777777" w:rsidR="00CF3731" w:rsidRDefault="00CF373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8511" w14:textId="77777777" w:rsidR="00CF3731" w:rsidRDefault="00CF3731" w:rsidP="00F532E5">
      <w:r>
        <w:separator/>
      </w:r>
    </w:p>
  </w:footnote>
  <w:footnote w:type="continuationSeparator" w:id="0">
    <w:p w14:paraId="6C88E517" w14:textId="77777777" w:rsidR="00CF3731" w:rsidRDefault="00CF3731"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5D93"/>
    <w:multiLevelType w:val="hybridMultilevel"/>
    <w:tmpl w:val="72269B26"/>
    <w:lvl w:ilvl="0" w:tplc="8B6AE1E4">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049F6"/>
    <w:multiLevelType w:val="hybridMultilevel"/>
    <w:tmpl w:val="E9DC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626F0"/>
    <w:multiLevelType w:val="multilevel"/>
    <w:tmpl w:val="9DB48C66"/>
    <w:lvl w:ilvl="0">
      <w:start w:val="1"/>
      <w:numFmt w:val="decimal"/>
      <w:lvlText w:val="%1."/>
      <w:lvlJc w:val="left"/>
      <w:pPr>
        <w:ind w:left="36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A0B5C"/>
    <w:multiLevelType w:val="hybridMultilevel"/>
    <w:tmpl w:val="A5F8B352"/>
    <w:lvl w:ilvl="0" w:tplc="31A4C044">
      <w:start w:val="1"/>
      <w:numFmt w:val="decimal"/>
      <w:lvlText w:val="%1."/>
      <w:lvlJc w:val="left"/>
      <w:pPr>
        <w:ind w:left="488" w:hanging="360"/>
      </w:pPr>
      <w:rPr>
        <w:rFonts w:cs="Times New Roman"/>
      </w:rPr>
    </w:lvl>
    <w:lvl w:ilvl="1" w:tplc="04190019">
      <w:start w:val="1"/>
      <w:numFmt w:val="lowerLetter"/>
      <w:lvlText w:val="%2."/>
      <w:lvlJc w:val="left"/>
      <w:pPr>
        <w:ind w:left="1208" w:hanging="360"/>
      </w:pPr>
      <w:rPr>
        <w:rFonts w:cs="Times New Roman"/>
      </w:rPr>
    </w:lvl>
    <w:lvl w:ilvl="2" w:tplc="0419001B">
      <w:start w:val="1"/>
      <w:numFmt w:val="lowerRoman"/>
      <w:lvlText w:val="%3."/>
      <w:lvlJc w:val="right"/>
      <w:pPr>
        <w:ind w:left="1928" w:hanging="180"/>
      </w:pPr>
      <w:rPr>
        <w:rFonts w:cs="Times New Roman"/>
      </w:rPr>
    </w:lvl>
    <w:lvl w:ilvl="3" w:tplc="0419000F">
      <w:start w:val="1"/>
      <w:numFmt w:val="decimal"/>
      <w:lvlText w:val="%4."/>
      <w:lvlJc w:val="left"/>
      <w:pPr>
        <w:ind w:left="2648" w:hanging="360"/>
      </w:pPr>
      <w:rPr>
        <w:rFonts w:cs="Times New Roman"/>
      </w:rPr>
    </w:lvl>
    <w:lvl w:ilvl="4" w:tplc="04190019">
      <w:start w:val="1"/>
      <w:numFmt w:val="lowerLetter"/>
      <w:lvlText w:val="%5."/>
      <w:lvlJc w:val="left"/>
      <w:pPr>
        <w:ind w:left="3368" w:hanging="360"/>
      </w:pPr>
      <w:rPr>
        <w:rFonts w:cs="Times New Roman"/>
      </w:rPr>
    </w:lvl>
    <w:lvl w:ilvl="5" w:tplc="0419001B">
      <w:start w:val="1"/>
      <w:numFmt w:val="lowerRoman"/>
      <w:lvlText w:val="%6."/>
      <w:lvlJc w:val="right"/>
      <w:pPr>
        <w:ind w:left="4088" w:hanging="180"/>
      </w:pPr>
      <w:rPr>
        <w:rFonts w:cs="Times New Roman"/>
      </w:rPr>
    </w:lvl>
    <w:lvl w:ilvl="6" w:tplc="0419000F">
      <w:start w:val="1"/>
      <w:numFmt w:val="decimal"/>
      <w:lvlText w:val="%7."/>
      <w:lvlJc w:val="left"/>
      <w:pPr>
        <w:ind w:left="4808" w:hanging="360"/>
      </w:pPr>
      <w:rPr>
        <w:rFonts w:cs="Times New Roman"/>
      </w:rPr>
    </w:lvl>
    <w:lvl w:ilvl="7" w:tplc="04190019">
      <w:start w:val="1"/>
      <w:numFmt w:val="lowerLetter"/>
      <w:lvlText w:val="%8."/>
      <w:lvlJc w:val="left"/>
      <w:pPr>
        <w:ind w:left="5528" w:hanging="360"/>
      </w:pPr>
      <w:rPr>
        <w:rFonts w:cs="Times New Roman"/>
      </w:rPr>
    </w:lvl>
    <w:lvl w:ilvl="8" w:tplc="0419001B">
      <w:start w:val="1"/>
      <w:numFmt w:val="lowerRoman"/>
      <w:lvlText w:val="%9."/>
      <w:lvlJc w:val="right"/>
      <w:pPr>
        <w:ind w:left="6248" w:hanging="180"/>
      </w:pPr>
      <w:rPr>
        <w:rFonts w:cs="Times New Roman"/>
      </w:rPr>
    </w:lvl>
  </w:abstractNum>
  <w:abstractNum w:abstractNumId="25"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6" w15:restartNumberingAfterBreak="0">
    <w:nsid w:val="65D20716"/>
    <w:multiLevelType w:val="hybridMultilevel"/>
    <w:tmpl w:val="6D804342"/>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8"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B15E08"/>
    <w:multiLevelType w:val="multilevel"/>
    <w:tmpl w:val="D61A49EC"/>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2" w15:restartNumberingAfterBreak="0">
    <w:nsid w:val="7F4B21E8"/>
    <w:multiLevelType w:val="hybridMultilevel"/>
    <w:tmpl w:val="E5E630AA"/>
    <w:lvl w:ilvl="0" w:tplc="6DBC58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5"/>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9"/>
  </w:num>
  <w:num w:numId="6">
    <w:abstractNumId w:val="23"/>
  </w:num>
  <w:num w:numId="7">
    <w:abstractNumId w:val="7"/>
  </w:num>
  <w:num w:numId="8">
    <w:abstractNumId w:val="8"/>
  </w:num>
  <w:num w:numId="9">
    <w:abstractNumId w:val="13"/>
  </w:num>
  <w:num w:numId="10">
    <w:abstractNumId w:val="18"/>
  </w:num>
  <w:num w:numId="11">
    <w:abstractNumId w:val="20"/>
  </w:num>
  <w:num w:numId="12">
    <w:abstractNumId w:val="30"/>
  </w:num>
  <w:num w:numId="13">
    <w:abstractNumId w:val="16"/>
  </w:num>
  <w:num w:numId="14">
    <w:abstractNumId w:val="27"/>
  </w:num>
  <w:num w:numId="15">
    <w:abstractNumId w:val="4"/>
  </w:num>
  <w:num w:numId="16">
    <w:abstractNumId w:val="14"/>
  </w:num>
  <w:num w:numId="17">
    <w:abstractNumId w:val="1"/>
  </w:num>
  <w:num w:numId="18">
    <w:abstractNumId w:val="22"/>
  </w:num>
  <w:num w:numId="19">
    <w:abstractNumId w:val="12"/>
  </w:num>
  <w:num w:numId="20">
    <w:abstractNumId w:val="6"/>
  </w:num>
  <w:num w:numId="21">
    <w:abstractNumId w:val="11"/>
  </w:num>
  <w:num w:numId="22">
    <w:abstractNumId w:val="3"/>
  </w:num>
  <w:num w:numId="23">
    <w:abstractNumId w:val="28"/>
  </w:num>
  <w:num w:numId="24">
    <w:abstractNumId w:val="10"/>
  </w:num>
  <w:num w:numId="2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1"/>
  </w:num>
  <w:num w:numId="28">
    <w:abstractNumId w:val="21"/>
  </w:num>
  <w:num w:numId="29">
    <w:abstractNumId w:val="3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6406"/>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6B40"/>
    <w:rsid w:val="00096CB9"/>
    <w:rsid w:val="000978A3"/>
    <w:rsid w:val="000A1634"/>
    <w:rsid w:val="000A32A5"/>
    <w:rsid w:val="000A32DE"/>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1BB6"/>
    <w:rsid w:val="001122C0"/>
    <w:rsid w:val="00116923"/>
    <w:rsid w:val="001224AA"/>
    <w:rsid w:val="00124063"/>
    <w:rsid w:val="001253D2"/>
    <w:rsid w:val="001357B5"/>
    <w:rsid w:val="0014078C"/>
    <w:rsid w:val="00141470"/>
    <w:rsid w:val="00144EF9"/>
    <w:rsid w:val="001457E7"/>
    <w:rsid w:val="00147006"/>
    <w:rsid w:val="00147DCD"/>
    <w:rsid w:val="00150B48"/>
    <w:rsid w:val="00156FB0"/>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6B0"/>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1C21"/>
    <w:rsid w:val="00217E76"/>
    <w:rsid w:val="002215E1"/>
    <w:rsid w:val="00222A70"/>
    <w:rsid w:val="002230C6"/>
    <w:rsid w:val="0022654B"/>
    <w:rsid w:val="002279D4"/>
    <w:rsid w:val="00233DB9"/>
    <w:rsid w:val="002343EA"/>
    <w:rsid w:val="00235BE7"/>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4A50"/>
    <w:rsid w:val="003071A9"/>
    <w:rsid w:val="00310EEF"/>
    <w:rsid w:val="003112AC"/>
    <w:rsid w:val="0031249E"/>
    <w:rsid w:val="00312719"/>
    <w:rsid w:val="00317CB4"/>
    <w:rsid w:val="00324860"/>
    <w:rsid w:val="003310D2"/>
    <w:rsid w:val="003315ED"/>
    <w:rsid w:val="00334FB0"/>
    <w:rsid w:val="00341B41"/>
    <w:rsid w:val="003421DB"/>
    <w:rsid w:val="003451C1"/>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5249"/>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C674B"/>
    <w:rsid w:val="004D010B"/>
    <w:rsid w:val="004D206F"/>
    <w:rsid w:val="004D587C"/>
    <w:rsid w:val="004D798C"/>
    <w:rsid w:val="004E26AD"/>
    <w:rsid w:val="004F2BB0"/>
    <w:rsid w:val="004F4F90"/>
    <w:rsid w:val="004F5115"/>
    <w:rsid w:val="00506053"/>
    <w:rsid w:val="00511964"/>
    <w:rsid w:val="00512131"/>
    <w:rsid w:val="00515EDB"/>
    <w:rsid w:val="00517190"/>
    <w:rsid w:val="005224C2"/>
    <w:rsid w:val="005239BC"/>
    <w:rsid w:val="00524E54"/>
    <w:rsid w:val="005256AE"/>
    <w:rsid w:val="005258EB"/>
    <w:rsid w:val="00534D27"/>
    <w:rsid w:val="0053735F"/>
    <w:rsid w:val="0054389D"/>
    <w:rsid w:val="00543D8F"/>
    <w:rsid w:val="005460BC"/>
    <w:rsid w:val="0054696B"/>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857B7"/>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3D82"/>
    <w:rsid w:val="006B7C62"/>
    <w:rsid w:val="006C7C63"/>
    <w:rsid w:val="006D1950"/>
    <w:rsid w:val="006D2DFC"/>
    <w:rsid w:val="006D3622"/>
    <w:rsid w:val="006D7949"/>
    <w:rsid w:val="006E1A08"/>
    <w:rsid w:val="006E2306"/>
    <w:rsid w:val="006E4D00"/>
    <w:rsid w:val="006F10CF"/>
    <w:rsid w:val="006F2407"/>
    <w:rsid w:val="006F5CDC"/>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401A"/>
    <w:rsid w:val="007B6969"/>
    <w:rsid w:val="007C6F07"/>
    <w:rsid w:val="007D3F44"/>
    <w:rsid w:val="007D4621"/>
    <w:rsid w:val="007D547B"/>
    <w:rsid w:val="007D65D9"/>
    <w:rsid w:val="007E4463"/>
    <w:rsid w:val="007E5250"/>
    <w:rsid w:val="007F1B05"/>
    <w:rsid w:val="007F245C"/>
    <w:rsid w:val="007F258A"/>
    <w:rsid w:val="007F7CC5"/>
    <w:rsid w:val="0080161B"/>
    <w:rsid w:val="00806DAC"/>
    <w:rsid w:val="00810CA7"/>
    <w:rsid w:val="00813032"/>
    <w:rsid w:val="008149DA"/>
    <w:rsid w:val="008216A3"/>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58E5"/>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83C54"/>
    <w:rsid w:val="0098783C"/>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775A4"/>
    <w:rsid w:val="00A81258"/>
    <w:rsid w:val="00A81FB1"/>
    <w:rsid w:val="00A839B7"/>
    <w:rsid w:val="00A83A39"/>
    <w:rsid w:val="00A91607"/>
    <w:rsid w:val="00A92B2E"/>
    <w:rsid w:val="00A9674E"/>
    <w:rsid w:val="00A976E1"/>
    <w:rsid w:val="00AA038C"/>
    <w:rsid w:val="00AA5A10"/>
    <w:rsid w:val="00AA640D"/>
    <w:rsid w:val="00AA68B0"/>
    <w:rsid w:val="00AA7594"/>
    <w:rsid w:val="00AB1046"/>
    <w:rsid w:val="00AB3725"/>
    <w:rsid w:val="00AB469E"/>
    <w:rsid w:val="00AB5ED2"/>
    <w:rsid w:val="00AB761D"/>
    <w:rsid w:val="00AC0D80"/>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00CB"/>
    <w:rsid w:val="00B21F22"/>
    <w:rsid w:val="00B22F10"/>
    <w:rsid w:val="00B23EF3"/>
    <w:rsid w:val="00B26648"/>
    <w:rsid w:val="00B26881"/>
    <w:rsid w:val="00B360A7"/>
    <w:rsid w:val="00B40C55"/>
    <w:rsid w:val="00B41F43"/>
    <w:rsid w:val="00B43B95"/>
    <w:rsid w:val="00B44306"/>
    <w:rsid w:val="00B4511C"/>
    <w:rsid w:val="00B4582C"/>
    <w:rsid w:val="00B5005C"/>
    <w:rsid w:val="00B53648"/>
    <w:rsid w:val="00B53C75"/>
    <w:rsid w:val="00B54863"/>
    <w:rsid w:val="00B54F1C"/>
    <w:rsid w:val="00B603DF"/>
    <w:rsid w:val="00B62EF2"/>
    <w:rsid w:val="00B65F31"/>
    <w:rsid w:val="00B67B95"/>
    <w:rsid w:val="00B70229"/>
    <w:rsid w:val="00B7127E"/>
    <w:rsid w:val="00B72DAC"/>
    <w:rsid w:val="00B91655"/>
    <w:rsid w:val="00B919B5"/>
    <w:rsid w:val="00B92173"/>
    <w:rsid w:val="00BA401D"/>
    <w:rsid w:val="00BA5484"/>
    <w:rsid w:val="00BA5C2C"/>
    <w:rsid w:val="00BA674A"/>
    <w:rsid w:val="00BB5B94"/>
    <w:rsid w:val="00BB666F"/>
    <w:rsid w:val="00BC084B"/>
    <w:rsid w:val="00BC1A77"/>
    <w:rsid w:val="00BC56C4"/>
    <w:rsid w:val="00BC5E8A"/>
    <w:rsid w:val="00BC777B"/>
    <w:rsid w:val="00BD1512"/>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434A7"/>
    <w:rsid w:val="00C44180"/>
    <w:rsid w:val="00C45A85"/>
    <w:rsid w:val="00C5458B"/>
    <w:rsid w:val="00C61865"/>
    <w:rsid w:val="00C641DD"/>
    <w:rsid w:val="00C67218"/>
    <w:rsid w:val="00C675F1"/>
    <w:rsid w:val="00C7113B"/>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3731"/>
    <w:rsid w:val="00CF5BFC"/>
    <w:rsid w:val="00CF6455"/>
    <w:rsid w:val="00CF664B"/>
    <w:rsid w:val="00CF6853"/>
    <w:rsid w:val="00CF6A9D"/>
    <w:rsid w:val="00CF75DF"/>
    <w:rsid w:val="00D001AC"/>
    <w:rsid w:val="00D0291D"/>
    <w:rsid w:val="00D060C0"/>
    <w:rsid w:val="00D11801"/>
    <w:rsid w:val="00D16281"/>
    <w:rsid w:val="00D16C44"/>
    <w:rsid w:val="00D17167"/>
    <w:rsid w:val="00D17E4D"/>
    <w:rsid w:val="00D23FA5"/>
    <w:rsid w:val="00D2469A"/>
    <w:rsid w:val="00D250CA"/>
    <w:rsid w:val="00D26E6B"/>
    <w:rsid w:val="00D31566"/>
    <w:rsid w:val="00D32FB2"/>
    <w:rsid w:val="00D3502C"/>
    <w:rsid w:val="00D37149"/>
    <w:rsid w:val="00D3725B"/>
    <w:rsid w:val="00D4017E"/>
    <w:rsid w:val="00D404BA"/>
    <w:rsid w:val="00D412E9"/>
    <w:rsid w:val="00D41A2E"/>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A4B1C"/>
    <w:rsid w:val="00DB03E3"/>
    <w:rsid w:val="00DB395E"/>
    <w:rsid w:val="00DB6AA6"/>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0F1"/>
    <w:rsid w:val="00E57AF1"/>
    <w:rsid w:val="00E60654"/>
    <w:rsid w:val="00E6466B"/>
    <w:rsid w:val="00E6495E"/>
    <w:rsid w:val="00E74624"/>
    <w:rsid w:val="00E82160"/>
    <w:rsid w:val="00E842D5"/>
    <w:rsid w:val="00E873D5"/>
    <w:rsid w:val="00E923E0"/>
    <w:rsid w:val="00E96EDA"/>
    <w:rsid w:val="00E9730F"/>
    <w:rsid w:val="00EA3414"/>
    <w:rsid w:val="00EA7635"/>
    <w:rsid w:val="00EB49A8"/>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04FE"/>
    <w:rsid w:val="00F52C76"/>
    <w:rsid w:val="00F532E5"/>
    <w:rsid w:val="00F55B02"/>
    <w:rsid w:val="00F573AA"/>
    <w:rsid w:val="00F613AD"/>
    <w:rsid w:val="00F64E36"/>
    <w:rsid w:val="00F64FA0"/>
    <w:rsid w:val="00F66067"/>
    <w:rsid w:val="00F66760"/>
    <w:rsid w:val="00F675FF"/>
    <w:rsid w:val="00F7177D"/>
    <w:rsid w:val="00F72456"/>
    <w:rsid w:val="00F73D28"/>
    <w:rsid w:val="00F774CB"/>
    <w:rsid w:val="00F80DBA"/>
    <w:rsid w:val="00F825F1"/>
    <w:rsid w:val="00F8345D"/>
    <w:rsid w:val="00F83700"/>
    <w:rsid w:val="00F84716"/>
    <w:rsid w:val="00F91233"/>
    <w:rsid w:val="00F91F07"/>
    <w:rsid w:val="00F935C3"/>
    <w:rsid w:val="00F95157"/>
    <w:rsid w:val="00F97DE7"/>
    <w:rsid w:val="00FA1E68"/>
    <w:rsid w:val="00FA202D"/>
    <w:rsid w:val="00FA6774"/>
    <w:rsid w:val="00FB0B37"/>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7"/>
    <o:shapelayout v:ext="edit">
      <o:idmap v:ext="edit" data="1"/>
    </o:shapelayout>
  </w:shapeDefaults>
  <w:decimalSymbol w:val=","/>
  <w:listSeparator w:val=";"/>
  <w14:docId w14:val="3487B098"/>
  <w15:docId w15:val="{D2AFB44E-5BDC-4BC2-A174-2069B05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198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89274498">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2454556">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EDCF-4142-43BC-AF39-EF4A6A91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42</Pages>
  <Words>13856</Words>
  <Characters>78982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8</cp:revision>
  <cp:lastPrinted>2023-09-06T10:49:00Z</cp:lastPrinted>
  <dcterms:created xsi:type="dcterms:W3CDTF">2023-08-07T15:46:00Z</dcterms:created>
  <dcterms:modified xsi:type="dcterms:W3CDTF">2023-09-06T11:26:00Z</dcterms:modified>
</cp:coreProperties>
</file>