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51C5A39D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8C2AC7">
        <w:rPr>
          <w:b/>
          <w:sz w:val="28"/>
          <w:szCs w:val="28"/>
        </w:rPr>
        <w:t>1</w:t>
      </w:r>
      <w:r w:rsidR="0070393D">
        <w:rPr>
          <w:b/>
          <w:sz w:val="28"/>
          <w:szCs w:val="28"/>
        </w:rPr>
        <w:t>0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1729698F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8C2AC7">
        <w:rPr>
          <w:b/>
          <w:sz w:val="28"/>
          <w:szCs w:val="28"/>
        </w:rPr>
        <w:t>1</w:t>
      </w:r>
      <w:r w:rsidR="0070393D">
        <w:rPr>
          <w:b/>
          <w:sz w:val="28"/>
          <w:szCs w:val="28"/>
        </w:rPr>
        <w:t>0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F39EDFB" w14:textId="53FAA6FE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="00A37C49">
        <w:rPr>
          <w:sz w:val="26"/>
          <w:szCs w:val="26"/>
        </w:rPr>
        <w:t>«</w:t>
      </w:r>
      <w:r w:rsidR="0070393D">
        <w:rPr>
          <w:sz w:val="26"/>
          <w:szCs w:val="26"/>
        </w:rPr>
        <w:t>1</w:t>
      </w:r>
      <w:r w:rsidR="00407A6A">
        <w:rPr>
          <w:sz w:val="26"/>
          <w:szCs w:val="26"/>
        </w:rPr>
        <w:t>7</w:t>
      </w:r>
      <w:r w:rsidRPr="00DA4C43">
        <w:rPr>
          <w:sz w:val="26"/>
          <w:szCs w:val="26"/>
        </w:rPr>
        <w:t xml:space="preserve">» </w:t>
      </w:r>
      <w:r w:rsidR="008C2AC7">
        <w:rPr>
          <w:sz w:val="26"/>
          <w:szCs w:val="26"/>
        </w:rPr>
        <w:t>февраля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0393D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7C6B877A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66BBE80C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1B37658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3396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1ED133F" w14:textId="77777777" w:rsidR="00E76B6B" w:rsidRPr="00DA4C43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="00E76B6B" w:rsidRPr="00DA4C43">
                    <w:rPr>
                      <w:sz w:val="26"/>
                      <w:szCs w:val="26"/>
                    </w:rPr>
                    <w:t>.В.</w:t>
                  </w:r>
                  <w:r w:rsidR="009E72FA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2E077A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FFBC905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</w:t>
                  </w:r>
                  <w:r w:rsidR="00357272">
                    <w:rPr>
                      <w:sz w:val="26"/>
                      <w:szCs w:val="26"/>
                    </w:rPr>
                    <w:t>О</w:t>
                  </w:r>
                </w:p>
                <w:p w14:paraId="295BBF67" w14:textId="77777777" w:rsidR="00357272" w:rsidRPr="00DA4C43" w:rsidRDefault="0035727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FCA8C3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5870E90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7EA77D7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A86121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4716CA8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0E620A3A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622F1874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07D89CCD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2544B4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0735B8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533F6BA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58D146A" w14:textId="77777777" w:rsidR="00E76B6B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5054EDF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53AE7B0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FD7308B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D6E03AA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14:paraId="208F48F5" w14:textId="77777777" w:rsidR="00C71E5B" w:rsidRPr="00DA4C43" w:rsidRDefault="00C71E5B" w:rsidP="00C71E5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3C97B1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3842D8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0D427EE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60CA7A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E88BBD6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6E9AD87B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F419812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273E293" w14:textId="77777777" w:rsidR="00684147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72C7FAF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CF2CBB6" w14:textId="77777777" w:rsidR="00E76B6B" w:rsidRDefault="00684147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76B6B"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097DEF25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F4C12D1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47AB47D" w14:textId="77777777" w:rsidR="00C71E5B" w:rsidRPr="00DA4C43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103A8F86" w14:textId="77777777" w:rsidTr="005D056F">
        <w:trPr>
          <w:trHeight w:val="44"/>
        </w:trPr>
        <w:tc>
          <w:tcPr>
            <w:tcW w:w="6411" w:type="dxa"/>
          </w:tcPr>
          <w:p w14:paraId="00E299FF" w14:textId="77777777" w:rsidR="00C71E5B" w:rsidRPr="00DA4C43" w:rsidRDefault="00C71E5B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31A0D0E3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4F8937B8" w14:textId="7C9D1740" w:rsidR="00126A06" w:rsidRDefault="008C2AC7" w:rsidP="008C2A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224CA" w:rsidRPr="00DA4C43">
        <w:rPr>
          <w:sz w:val="26"/>
          <w:szCs w:val="26"/>
        </w:rPr>
        <w:t>1.Рассмотрение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заявок, представленных для участия</w:t>
      </w:r>
      <w:r w:rsidR="00A37C49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в</w:t>
      </w:r>
      <w:r w:rsidR="00A37C49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запросе </w:t>
      </w:r>
      <w:r w:rsidR="00A37C49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>
        <w:rPr>
          <w:b/>
          <w:sz w:val="26"/>
          <w:szCs w:val="26"/>
        </w:rPr>
        <w:t>1</w:t>
      </w:r>
      <w:r w:rsidR="0070393D">
        <w:rPr>
          <w:b/>
          <w:sz w:val="26"/>
          <w:szCs w:val="26"/>
        </w:rPr>
        <w:t>0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 xml:space="preserve">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8E1942">
        <w:rPr>
          <w:sz w:val="26"/>
          <w:szCs w:val="26"/>
        </w:rPr>
        <w:t xml:space="preserve">на поставку </w:t>
      </w:r>
      <w:r w:rsidR="008E1942" w:rsidRPr="008C2AC7">
        <w:rPr>
          <w:b/>
          <w:bCs/>
          <w:sz w:val="26"/>
          <w:szCs w:val="26"/>
        </w:rPr>
        <w:t>цветного металлопроката</w:t>
      </w:r>
      <w:r w:rsidR="008E1942" w:rsidRPr="008E1942">
        <w:rPr>
          <w:sz w:val="26"/>
          <w:szCs w:val="26"/>
        </w:rPr>
        <w:t xml:space="preserve"> для нужд Воронежского ВРЗ АО «ВРМ» </w:t>
      </w:r>
      <w:r w:rsidR="00126A06" w:rsidRPr="00FF63D3">
        <w:rPr>
          <w:sz w:val="26"/>
          <w:szCs w:val="26"/>
        </w:rPr>
        <w:t>в</w:t>
      </w:r>
      <w:r>
        <w:rPr>
          <w:sz w:val="26"/>
          <w:szCs w:val="26"/>
        </w:rPr>
        <w:t xml:space="preserve"> феврале</w:t>
      </w:r>
      <w:r w:rsidR="00407A6A">
        <w:rPr>
          <w:sz w:val="26"/>
          <w:szCs w:val="26"/>
        </w:rPr>
        <w:t>-</w:t>
      </w:r>
      <w:r w:rsidR="0070393D">
        <w:rPr>
          <w:sz w:val="26"/>
          <w:szCs w:val="26"/>
        </w:rPr>
        <w:t>июне</w:t>
      </w:r>
      <w:r w:rsidR="00126A06" w:rsidRPr="00FF63D3">
        <w:rPr>
          <w:sz w:val="26"/>
          <w:szCs w:val="26"/>
        </w:rPr>
        <w:t xml:space="preserve"> 202</w:t>
      </w:r>
      <w:r w:rsidR="0070393D">
        <w:rPr>
          <w:sz w:val="26"/>
          <w:szCs w:val="26"/>
        </w:rPr>
        <w:t>3</w:t>
      </w:r>
      <w:r w:rsidR="00126A06" w:rsidRPr="00FF63D3">
        <w:rPr>
          <w:sz w:val="26"/>
          <w:szCs w:val="26"/>
        </w:rPr>
        <w:t xml:space="preserve"> г.</w:t>
      </w:r>
    </w:p>
    <w:p w14:paraId="5E2B7C66" w14:textId="1414B054" w:rsidR="00E224CA" w:rsidRPr="00DA4C43" w:rsidRDefault="008C2AC7" w:rsidP="008C2A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224CA"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="00E224CA" w:rsidRPr="00DA4C43">
        <w:rPr>
          <w:sz w:val="26"/>
          <w:szCs w:val="26"/>
        </w:rPr>
        <w:t xml:space="preserve">АО «ВРМ» по итогам запроса котировок цен </w:t>
      </w:r>
      <w:r w:rsidR="00E224CA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>
        <w:rPr>
          <w:b/>
          <w:sz w:val="26"/>
          <w:szCs w:val="26"/>
        </w:rPr>
        <w:t>1</w:t>
      </w:r>
      <w:r w:rsidR="0070393D">
        <w:rPr>
          <w:b/>
          <w:sz w:val="26"/>
          <w:szCs w:val="26"/>
        </w:rPr>
        <w:t>0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5504DFD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34CCC332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10D61239" w14:textId="0F2A0E28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8C2AC7">
        <w:rPr>
          <w:b/>
          <w:sz w:val="26"/>
          <w:szCs w:val="26"/>
        </w:rPr>
        <w:t>1</w:t>
      </w:r>
      <w:r w:rsidR="0070393D">
        <w:rPr>
          <w:b/>
          <w:sz w:val="26"/>
          <w:szCs w:val="26"/>
        </w:rPr>
        <w:t>0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F85DCC9" w14:textId="51DBE63A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F96344">
        <w:rPr>
          <w:b/>
          <w:sz w:val="26"/>
          <w:szCs w:val="26"/>
        </w:rPr>
        <w:t>1</w:t>
      </w:r>
      <w:r w:rsidR="005114D4">
        <w:rPr>
          <w:b/>
          <w:sz w:val="26"/>
          <w:szCs w:val="26"/>
        </w:rPr>
        <w:t>7</w:t>
      </w:r>
      <w:r w:rsidRPr="00DA4C43">
        <w:rPr>
          <w:b/>
          <w:sz w:val="26"/>
          <w:szCs w:val="26"/>
        </w:rPr>
        <w:t xml:space="preserve">» </w:t>
      </w:r>
      <w:r w:rsidR="008C2AC7">
        <w:rPr>
          <w:b/>
          <w:sz w:val="26"/>
          <w:szCs w:val="26"/>
        </w:rPr>
        <w:t>февраля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F96344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Pr="008E1942">
        <w:rPr>
          <w:b/>
          <w:sz w:val="26"/>
          <w:szCs w:val="26"/>
        </w:rPr>
        <w:t>г</w:t>
      </w:r>
      <w:r w:rsidR="00ED3C0A" w:rsidRPr="008E1942">
        <w:rPr>
          <w:b/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14:paraId="4D74012E" w14:textId="77777777" w:rsidR="001C0F52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</w:t>
      </w:r>
    </w:p>
    <w:p w14:paraId="02FC7588" w14:textId="7E4BD79E" w:rsidR="008C2AC7" w:rsidRPr="008C2AC7" w:rsidRDefault="008C2AC7" w:rsidP="008C2AC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bookmarkStart w:id="0" w:name="_Hlk124847734"/>
      <w:r w:rsidRPr="008C2AC7">
        <w:rPr>
          <w:b/>
          <w:bCs/>
          <w:sz w:val="26"/>
          <w:szCs w:val="26"/>
        </w:rPr>
        <w:t>1. ООО «Меркурий», ИНН 6829052516, г. Тамбов;</w:t>
      </w:r>
    </w:p>
    <w:p w14:paraId="2A3598CE" w14:textId="77777777" w:rsidR="008C2AC7" w:rsidRPr="008C2AC7" w:rsidRDefault="008C2AC7" w:rsidP="008C2A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2AC7">
        <w:rPr>
          <w:b/>
          <w:bCs/>
          <w:sz w:val="26"/>
          <w:szCs w:val="26"/>
        </w:rPr>
        <w:t>2. ООО «САТУРН», ИНН 7722477500, г. Москва</w:t>
      </w:r>
      <w:r w:rsidRPr="008C2AC7">
        <w:rPr>
          <w:sz w:val="26"/>
          <w:szCs w:val="26"/>
        </w:rPr>
        <w:t>;</w:t>
      </w:r>
    </w:p>
    <w:p w14:paraId="6533EBBB" w14:textId="77777777" w:rsidR="008C2AC7" w:rsidRPr="008C2AC7" w:rsidRDefault="008C2AC7" w:rsidP="008C2AC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8C2AC7">
        <w:rPr>
          <w:b/>
          <w:bCs/>
          <w:sz w:val="26"/>
          <w:szCs w:val="26"/>
        </w:rPr>
        <w:t>3. ООО «</w:t>
      </w:r>
      <w:bookmarkStart w:id="1" w:name="_Hlk127528814"/>
      <w:r w:rsidRPr="008C2AC7">
        <w:rPr>
          <w:b/>
          <w:bCs/>
          <w:sz w:val="26"/>
          <w:szCs w:val="26"/>
        </w:rPr>
        <w:t>ПК Параллель</w:t>
      </w:r>
      <w:bookmarkEnd w:id="1"/>
      <w:r w:rsidRPr="008C2AC7">
        <w:rPr>
          <w:b/>
          <w:bCs/>
          <w:sz w:val="26"/>
          <w:szCs w:val="26"/>
        </w:rPr>
        <w:t>», ИНН 9723072740, г. Москва.</w:t>
      </w:r>
    </w:p>
    <w:bookmarkEnd w:id="0"/>
    <w:p w14:paraId="5440D5E1" w14:textId="021E3E1F" w:rsidR="00875AD8" w:rsidRPr="00DA4C43" w:rsidRDefault="008C2AC7" w:rsidP="00AF759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2AC7">
        <w:rPr>
          <w:sz w:val="26"/>
          <w:szCs w:val="26"/>
        </w:rPr>
        <w:t xml:space="preserve">   </w:t>
      </w:r>
      <w:r w:rsidR="00875AD8" w:rsidRPr="00DA4C43">
        <w:rPr>
          <w:sz w:val="26"/>
          <w:szCs w:val="26"/>
        </w:rPr>
        <w:t xml:space="preserve">      </w:t>
      </w:r>
    </w:p>
    <w:p w14:paraId="5659ED1B" w14:textId="6AFDBCED" w:rsidR="00875AD8" w:rsidRDefault="00AF7596" w:rsidP="00AF75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1245F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3C164DB2" w14:textId="5AB6EB1B" w:rsidR="004C776E" w:rsidRPr="004C776E" w:rsidRDefault="00D705C2" w:rsidP="00A37C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776E">
        <w:rPr>
          <w:sz w:val="26"/>
          <w:szCs w:val="26"/>
        </w:rPr>
        <w:t xml:space="preserve">1) </w:t>
      </w:r>
      <w:r w:rsidR="004C776E" w:rsidRPr="00557057">
        <w:rPr>
          <w:sz w:val="26"/>
          <w:szCs w:val="26"/>
        </w:rPr>
        <w:t>Котировочная заявка</w:t>
      </w:r>
      <w:r w:rsidR="004C776E" w:rsidRPr="00DF4054">
        <w:t xml:space="preserve"> </w:t>
      </w:r>
      <w:r w:rsidR="004C776E" w:rsidRPr="00DF4054">
        <w:rPr>
          <w:sz w:val="26"/>
          <w:szCs w:val="26"/>
        </w:rPr>
        <w:t xml:space="preserve">ООО </w:t>
      </w:r>
      <w:r w:rsidR="004C776E" w:rsidRPr="005114D4">
        <w:rPr>
          <w:sz w:val="26"/>
          <w:szCs w:val="26"/>
        </w:rPr>
        <w:t>«</w:t>
      </w:r>
      <w:r w:rsidR="00795AAA">
        <w:rPr>
          <w:sz w:val="26"/>
          <w:szCs w:val="26"/>
        </w:rPr>
        <w:t>Меркурий</w:t>
      </w:r>
      <w:r w:rsidR="004C776E" w:rsidRPr="005114D4">
        <w:rPr>
          <w:sz w:val="26"/>
          <w:szCs w:val="26"/>
        </w:rPr>
        <w:t>»</w:t>
      </w:r>
      <w:r w:rsidR="004C776E" w:rsidRPr="00557057">
        <w:rPr>
          <w:sz w:val="26"/>
          <w:szCs w:val="26"/>
        </w:rPr>
        <w:t xml:space="preserve"> </w:t>
      </w:r>
      <w:r w:rsidR="004C776E" w:rsidRPr="00DF4054">
        <w:rPr>
          <w:sz w:val="26"/>
          <w:szCs w:val="26"/>
        </w:rPr>
        <w:t xml:space="preserve">соответствует требованиям </w:t>
      </w:r>
      <w:r w:rsidR="004C776E" w:rsidRPr="00557057">
        <w:rPr>
          <w:sz w:val="26"/>
          <w:szCs w:val="26"/>
        </w:rPr>
        <w:t>запроса котировок цен</w:t>
      </w:r>
      <w:r w:rsidR="004C776E">
        <w:rPr>
          <w:sz w:val="26"/>
          <w:szCs w:val="26"/>
        </w:rPr>
        <w:t xml:space="preserve"> № </w:t>
      </w:r>
      <w:r w:rsidR="004C776E" w:rsidRPr="00557057">
        <w:rPr>
          <w:sz w:val="26"/>
          <w:szCs w:val="26"/>
        </w:rPr>
        <w:t>ЗК-</w:t>
      </w:r>
      <w:r w:rsidR="00AF7596">
        <w:rPr>
          <w:sz w:val="26"/>
          <w:szCs w:val="26"/>
        </w:rPr>
        <w:t>1</w:t>
      </w:r>
      <w:r w:rsidR="00795AAA">
        <w:rPr>
          <w:sz w:val="26"/>
          <w:szCs w:val="26"/>
        </w:rPr>
        <w:t>0</w:t>
      </w:r>
      <w:r w:rsidR="004C776E" w:rsidRPr="00557057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4C776E" w:rsidRPr="00557057">
        <w:rPr>
          <w:sz w:val="26"/>
          <w:szCs w:val="26"/>
        </w:rPr>
        <w:t>/ОМТО</w:t>
      </w:r>
      <w:r w:rsidR="004C776E">
        <w:rPr>
          <w:sz w:val="26"/>
          <w:szCs w:val="26"/>
        </w:rPr>
        <w:t>, стоимость, указанная в финансово-коммерческом предложении</w:t>
      </w:r>
      <w:r w:rsidR="00795AAA">
        <w:rPr>
          <w:sz w:val="26"/>
          <w:szCs w:val="26"/>
        </w:rPr>
        <w:t>,</w:t>
      </w:r>
      <w:r w:rsidR="004C776E">
        <w:rPr>
          <w:sz w:val="26"/>
          <w:szCs w:val="26"/>
        </w:rPr>
        <w:t xml:space="preserve"> не превышает </w:t>
      </w:r>
      <w:r w:rsidR="004C776E" w:rsidRPr="00DF4054">
        <w:rPr>
          <w:sz w:val="26"/>
          <w:szCs w:val="26"/>
        </w:rPr>
        <w:t xml:space="preserve">начальную (максимальную) цену договора, </w:t>
      </w:r>
      <w:r w:rsidR="004C776E" w:rsidRPr="00DF4054">
        <w:rPr>
          <w:sz w:val="26"/>
          <w:szCs w:val="26"/>
        </w:rPr>
        <w:lastRenderedPageBreak/>
        <w:t>установленную в запросе котировок цен</w:t>
      </w:r>
    </w:p>
    <w:p w14:paraId="3EAF7503" w14:textId="37F8A683" w:rsidR="00AB17CD" w:rsidRDefault="005308D9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17CD" w:rsidRPr="00AB17CD">
        <w:rPr>
          <w:sz w:val="26"/>
          <w:szCs w:val="26"/>
        </w:rPr>
        <w:t xml:space="preserve">) </w:t>
      </w:r>
      <w:bookmarkStart w:id="2" w:name="_Hlk127528799"/>
      <w:r w:rsidR="00AB17CD" w:rsidRPr="00AB17CD">
        <w:rPr>
          <w:sz w:val="26"/>
          <w:szCs w:val="26"/>
        </w:rPr>
        <w:t>Котировочная заявка</w:t>
      </w:r>
      <w:r w:rsidR="00AB17CD" w:rsidRPr="00AB17CD">
        <w:t xml:space="preserve"> </w:t>
      </w:r>
      <w:r w:rsidR="00AB17CD" w:rsidRPr="00AB17CD">
        <w:rPr>
          <w:sz w:val="26"/>
          <w:szCs w:val="26"/>
        </w:rPr>
        <w:t>ООО «</w:t>
      </w:r>
      <w:r w:rsidRPr="005308D9">
        <w:rPr>
          <w:sz w:val="26"/>
          <w:szCs w:val="26"/>
        </w:rPr>
        <w:t>САТУРН</w:t>
      </w:r>
      <w:r w:rsidR="00AB17CD" w:rsidRPr="00AB17CD">
        <w:rPr>
          <w:sz w:val="26"/>
          <w:szCs w:val="26"/>
        </w:rPr>
        <w:t>» соответствует требованиям запроса котировок цен № ЗК-</w:t>
      </w:r>
      <w:r w:rsidR="00AF7596">
        <w:rPr>
          <w:sz w:val="26"/>
          <w:szCs w:val="26"/>
        </w:rPr>
        <w:t>1</w:t>
      </w:r>
      <w:r w:rsidR="00795AAA">
        <w:rPr>
          <w:sz w:val="26"/>
          <w:szCs w:val="26"/>
        </w:rPr>
        <w:t>0</w:t>
      </w:r>
      <w:r w:rsidR="00AB17CD" w:rsidRPr="00AB17CD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AB17CD" w:rsidRPr="00AB17CD">
        <w:rPr>
          <w:sz w:val="26"/>
          <w:szCs w:val="26"/>
        </w:rPr>
        <w:t>/ОМТО, стоимость, указанная в финансово-коммерческом предложении</w:t>
      </w:r>
      <w:r w:rsidR="00795AAA">
        <w:rPr>
          <w:sz w:val="26"/>
          <w:szCs w:val="26"/>
        </w:rPr>
        <w:t>,</w:t>
      </w:r>
      <w:r w:rsidR="00AB17CD"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 </w:t>
      </w:r>
    </w:p>
    <w:bookmarkEnd w:id="2"/>
    <w:p w14:paraId="54D9341F" w14:textId="29C587B6" w:rsidR="00AF7596" w:rsidRDefault="00AF7596" w:rsidP="00AF7596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r w:rsidRPr="00AB17CD">
        <w:rPr>
          <w:sz w:val="26"/>
          <w:szCs w:val="26"/>
        </w:rPr>
        <w:t>Котировочная заявка</w:t>
      </w:r>
      <w:r w:rsidRPr="00AB17CD">
        <w:t xml:space="preserve"> </w:t>
      </w:r>
      <w:r w:rsidRPr="00AB17CD">
        <w:rPr>
          <w:sz w:val="26"/>
          <w:szCs w:val="26"/>
        </w:rPr>
        <w:t>ООО «</w:t>
      </w:r>
      <w:r w:rsidRPr="008C2AC7">
        <w:rPr>
          <w:sz w:val="26"/>
          <w:szCs w:val="26"/>
        </w:rPr>
        <w:t>ПК Параллель</w:t>
      </w:r>
      <w:r w:rsidRPr="00AB17CD">
        <w:rPr>
          <w:sz w:val="26"/>
          <w:szCs w:val="26"/>
        </w:rPr>
        <w:t>» соответствует требованиям запроса котировок цен № ЗК-</w:t>
      </w:r>
      <w:r>
        <w:rPr>
          <w:sz w:val="26"/>
          <w:szCs w:val="26"/>
        </w:rPr>
        <w:t>10</w:t>
      </w:r>
      <w:r w:rsidRPr="00AB17CD">
        <w:rPr>
          <w:sz w:val="26"/>
          <w:szCs w:val="26"/>
        </w:rPr>
        <w:t>/ВВРЗ/202</w:t>
      </w:r>
      <w:r>
        <w:rPr>
          <w:sz w:val="26"/>
          <w:szCs w:val="26"/>
        </w:rPr>
        <w:t>3</w:t>
      </w:r>
      <w:r w:rsidRPr="00AB17CD">
        <w:rPr>
          <w:sz w:val="26"/>
          <w:szCs w:val="26"/>
        </w:rPr>
        <w:t>/ОМТО, стоимость, указанная в финансово-коммерческом предложении</w:t>
      </w:r>
      <w:r>
        <w:rPr>
          <w:sz w:val="26"/>
          <w:szCs w:val="26"/>
        </w:rPr>
        <w:t>,</w:t>
      </w:r>
      <w:r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 </w:t>
      </w:r>
    </w:p>
    <w:p w14:paraId="19F40E09" w14:textId="77777777" w:rsidR="00AF7596" w:rsidRDefault="00AF7596" w:rsidP="00AF7596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2734"/>
      </w:tblGrid>
      <w:tr w:rsidR="00AF7596" w:rsidRPr="00752D63" w14:paraId="49234E75" w14:textId="77777777" w:rsidTr="00A37C49">
        <w:trPr>
          <w:trHeight w:val="810"/>
        </w:trPr>
        <w:tc>
          <w:tcPr>
            <w:tcW w:w="1129" w:type="dxa"/>
          </w:tcPr>
          <w:p w14:paraId="6446A264" w14:textId="77777777" w:rsidR="00AF7596" w:rsidRPr="00A37C49" w:rsidRDefault="00AF7596" w:rsidP="0061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C49">
              <w:rPr>
                <w:rFonts w:ascii="Times New Roman" w:hAnsi="Times New Roman" w:cs="Times New Roman"/>
                <w:sz w:val="20"/>
                <w:szCs w:val="20"/>
              </w:rPr>
              <w:t>Порядковый номер заявки</w:t>
            </w:r>
          </w:p>
        </w:tc>
        <w:tc>
          <w:tcPr>
            <w:tcW w:w="5812" w:type="dxa"/>
          </w:tcPr>
          <w:p w14:paraId="04D0C00E" w14:textId="77777777" w:rsidR="00AF7596" w:rsidRPr="00A37C49" w:rsidRDefault="00AF7596" w:rsidP="0061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C4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2734" w:type="dxa"/>
          </w:tcPr>
          <w:p w14:paraId="576497E0" w14:textId="77777777" w:rsidR="00AF7596" w:rsidRPr="00A37C49" w:rsidRDefault="00AF7596" w:rsidP="0061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C49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цена, предложенная участником, руб. без НДС</w:t>
            </w:r>
          </w:p>
        </w:tc>
      </w:tr>
      <w:tr w:rsidR="00AF7596" w:rsidRPr="00752D63" w14:paraId="6ADD4D30" w14:textId="77777777" w:rsidTr="00615509">
        <w:tc>
          <w:tcPr>
            <w:tcW w:w="1129" w:type="dxa"/>
          </w:tcPr>
          <w:p w14:paraId="6A85AF6D" w14:textId="77777777" w:rsidR="00AF7596" w:rsidRPr="00752D63" w:rsidRDefault="00AF7596" w:rsidP="00615509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25A7C908" w14:textId="49B52CF2" w:rsidR="00AF7596" w:rsidRPr="00752D63" w:rsidRDefault="00AF7596" w:rsidP="00615509">
            <w:pPr>
              <w:rPr>
                <w:rFonts w:ascii="Times New Roman" w:hAnsi="Times New Roman" w:cs="Times New Roman"/>
              </w:rPr>
            </w:pPr>
            <w:r w:rsidRPr="00AF7596">
              <w:rPr>
                <w:rFonts w:ascii="Times New Roman" w:hAnsi="Times New Roman" w:cs="Times New Roman"/>
              </w:rPr>
              <w:t>ООО «Меркурий»</w:t>
            </w:r>
          </w:p>
        </w:tc>
        <w:tc>
          <w:tcPr>
            <w:tcW w:w="2734" w:type="dxa"/>
          </w:tcPr>
          <w:p w14:paraId="30D808FB" w14:textId="57129209" w:rsidR="00AF7596" w:rsidRPr="00752D63" w:rsidRDefault="00AF7596" w:rsidP="00615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11 517 091,10</w:t>
            </w:r>
          </w:p>
        </w:tc>
      </w:tr>
      <w:tr w:rsidR="00AF7596" w:rsidRPr="00752D63" w14:paraId="3A8212C7" w14:textId="77777777" w:rsidTr="00615509">
        <w:tc>
          <w:tcPr>
            <w:tcW w:w="1129" w:type="dxa"/>
          </w:tcPr>
          <w:p w14:paraId="46E719A2" w14:textId="77777777" w:rsidR="00AF7596" w:rsidRPr="00752D63" w:rsidRDefault="00AF7596" w:rsidP="00615509">
            <w:pPr>
              <w:jc w:val="center"/>
              <w:rPr>
                <w:rFonts w:ascii="Times New Roman" w:hAnsi="Times New Roman" w:cs="Times New Roman"/>
              </w:rPr>
            </w:pPr>
            <w:r w:rsidRPr="00752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2ACF249C" w14:textId="77777777" w:rsidR="00AF7596" w:rsidRPr="00752D63" w:rsidRDefault="00AF7596" w:rsidP="006155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259B">
              <w:rPr>
                <w:rFonts w:ascii="Times New Roman" w:hAnsi="Times New Roman" w:cs="Times New Roman"/>
                <w:sz w:val="22"/>
                <w:szCs w:val="22"/>
              </w:rPr>
              <w:t>ООО «САТУРН»</w:t>
            </w:r>
          </w:p>
        </w:tc>
        <w:tc>
          <w:tcPr>
            <w:tcW w:w="2734" w:type="dxa"/>
          </w:tcPr>
          <w:p w14:paraId="67BC3675" w14:textId="3C52232F" w:rsidR="00AF7596" w:rsidRPr="00752D63" w:rsidRDefault="00AF7596" w:rsidP="00615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10 759 190,00</w:t>
            </w:r>
          </w:p>
        </w:tc>
      </w:tr>
      <w:tr w:rsidR="00AF7596" w:rsidRPr="00752D63" w14:paraId="0828F351" w14:textId="77777777" w:rsidTr="00615509">
        <w:tc>
          <w:tcPr>
            <w:tcW w:w="1129" w:type="dxa"/>
          </w:tcPr>
          <w:p w14:paraId="2B1721D4" w14:textId="77777777" w:rsidR="00AF7596" w:rsidRPr="00752D63" w:rsidRDefault="00AF7596" w:rsidP="00615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31798B12" w14:textId="77777777" w:rsidR="00AF7596" w:rsidRPr="007F259B" w:rsidRDefault="00AF7596" w:rsidP="006155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259B">
              <w:rPr>
                <w:rFonts w:ascii="Times New Roman" w:hAnsi="Times New Roman" w:cs="Times New Roman"/>
                <w:sz w:val="22"/>
                <w:szCs w:val="22"/>
              </w:rPr>
              <w:t>ООО «ПК Параллель»</w:t>
            </w:r>
          </w:p>
        </w:tc>
        <w:tc>
          <w:tcPr>
            <w:tcW w:w="2734" w:type="dxa"/>
          </w:tcPr>
          <w:p w14:paraId="1ED90F34" w14:textId="6E393E00" w:rsidR="00AF7596" w:rsidRPr="00752D63" w:rsidRDefault="00AF7596" w:rsidP="00615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12 378 804,08</w:t>
            </w:r>
          </w:p>
        </w:tc>
      </w:tr>
    </w:tbl>
    <w:p w14:paraId="3147C1B2" w14:textId="77777777" w:rsidR="00F616C0" w:rsidRPr="00AB17CD" w:rsidRDefault="00F616C0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14:paraId="7FE4DD81" w14:textId="3E26D915" w:rsidR="001C2477" w:rsidRDefault="001C2477" w:rsidP="001C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F4054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81598E"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 w:rsidR="0081598E">
        <w:rPr>
          <w:sz w:val="26"/>
          <w:szCs w:val="26"/>
        </w:rPr>
        <w:t xml:space="preserve">   </w:t>
      </w:r>
      <w:r w:rsidR="0081598E" w:rsidRPr="0081598E">
        <w:rPr>
          <w:sz w:val="26"/>
          <w:szCs w:val="26"/>
        </w:rPr>
        <w:t>участников, чьи котировочные заявки соответствуют требованиям запроса котировок цен № ЗК-</w:t>
      </w:r>
      <w:r w:rsidR="00AF7596">
        <w:rPr>
          <w:sz w:val="26"/>
          <w:szCs w:val="26"/>
        </w:rPr>
        <w:t>10</w:t>
      </w:r>
      <w:r w:rsidR="0081598E" w:rsidRPr="0081598E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81598E" w:rsidRPr="0081598E">
        <w:rPr>
          <w:sz w:val="26"/>
          <w:szCs w:val="26"/>
        </w:rPr>
        <w:t xml:space="preserve">/ОМТО </w:t>
      </w:r>
      <w:r w:rsidR="0081598E">
        <w:rPr>
          <w:sz w:val="26"/>
          <w:szCs w:val="26"/>
        </w:rPr>
        <w:t xml:space="preserve">и </w:t>
      </w:r>
      <w:r w:rsidR="0081598E" w:rsidRPr="0081598E">
        <w:rPr>
          <w:sz w:val="26"/>
          <w:szCs w:val="26"/>
        </w:rPr>
        <w:t>установлено, что</w:t>
      </w:r>
      <w:r>
        <w:rPr>
          <w:sz w:val="26"/>
          <w:szCs w:val="26"/>
        </w:rPr>
        <w:t xml:space="preserve"> к</w:t>
      </w:r>
      <w:r w:rsidRPr="00AA2BE6">
        <w:rPr>
          <w:sz w:val="26"/>
          <w:szCs w:val="26"/>
        </w:rPr>
        <w:t>отировочная заявка ООО «САТУРН»</w:t>
      </w:r>
      <w:r>
        <w:rPr>
          <w:sz w:val="26"/>
          <w:szCs w:val="26"/>
        </w:rPr>
        <w:t xml:space="preserve"> содержит наиболее низкую цену.</w:t>
      </w:r>
    </w:p>
    <w:p w14:paraId="21BD4E4B" w14:textId="0A129381" w:rsidR="0081598E" w:rsidRDefault="0081598E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295625D8" w14:textId="77777777" w:rsidR="00475D39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55606032" w14:textId="31559314"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2.1. На основании проведенной работы</w:t>
      </w:r>
      <w:r w:rsidR="000A6F51">
        <w:rPr>
          <w:sz w:val="26"/>
          <w:szCs w:val="26"/>
        </w:rPr>
        <w:t>,</w:t>
      </w:r>
      <w:r w:rsidRPr="00DA4C43">
        <w:rPr>
          <w:sz w:val="26"/>
          <w:szCs w:val="26"/>
        </w:rPr>
        <w:t xml:space="preserve"> по рассмотрению котировочных заявок участников по запросу котировок цен </w:t>
      </w:r>
      <w:bookmarkStart w:id="3" w:name="_Hlk124849874"/>
      <w:r w:rsidRPr="00F616C0">
        <w:rPr>
          <w:bCs/>
          <w:sz w:val="26"/>
          <w:szCs w:val="26"/>
        </w:rPr>
        <w:t xml:space="preserve">№ </w:t>
      </w:r>
      <w:r w:rsidR="00233DD2" w:rsidRPr="00F616C0">
        <w:rPr>
          <w:bCs/>
          <w:sz w:val="26"/>
          <w:szCs w:val="26"/>
        </w:rPr>
        <w:t>ЗК-</w:t>
      </w:r>
      <w:r w:rsidR="001C2477">
        <w:rPr>
          <w:bCs/>
          <w:sz w:val="26"/>
          <w:szCs w:val="26"/>
        </w:rPr>
        <w:t>1</w:t>
      </w:r>
      <w:r w:rsidR="00F616C0" w:rsidRPr="00F616C0">
        <w:rPr>
          <w:bCs/>
          <w:sz w:val="26"/>
          <w:szCs w:val="26"/>
        </w:rPr>
        <w:t>0</w:t>
      </w:r>
      <w:r w:rsidR="00233DD2" w:rsidRPr="00F616C0">
        <w:rPr>
          <w:bCs/>
          <w:sz w:val="26"/>
          <w:szCs w:val="26"/>
        </w:rPr>
        <w:t>/ВВРЗ/202</w:t>
      </w:r>
      <w:r w:rsidR="00F616C0" w:rsidRPr="00F616C0">
        <w:rPr>
          <w:bCs/>
          <w:sz w:val="26"/>
          <w:szCs w:val="26"/>
        </w:rPr>
        <w:t>3</w:t>
      </w:r>
      <w:r w:rsidR="00233DD2" w:rsidRPr="00F616C0">
        <w:rPr>
          <w:bCs/>
          <w:sz w:val="26"/>
          <w:szCs w:val="26"/>
        </w:rPr>
        <w:t>/ОМТО</w:t>
      </w:r>
      <w:bookmarkEnd w:id="3"/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2BC4E0C8" w14:textId="66836BC8" w:rsidR="009C5ECA" w:rsidRDefault="009C5ECA" w:rsidP="002D66E4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1598E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1C2477">
        <w:rPr>
          <w:color w:val="000000"/>
          <w:sz w:val="26"/>
          <w:szCs w:val="26"/>
        </w:rPr>
        <w:t>10</w:t>
      </w:r>
      <w:r w:rsidRPr="0081598E">
        <w:rPr>
          <w:color w:val="000000"/>
          <w:sz w:val="26"/>
          <w:szCs w:val="26"/>
        </w:rPr>
        <w:t>/ВВРЗ/202</w:t>
      </w:r>
      <w:r w:rsidR="00F616C0">
        <w:rPr>
          <w:color w:val="000000"/>
          <w:sz w:val="26"/>
          <w:szCs w:val="26"/>
        </w:rPr>
        <w:t>3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</w:t>
      </w:r>
      <w:r w:rsidRPr="0081598E">
        <w:rPr>
          <w:color w:val="000000"/>
          <w:sz w:val="26"/>
          <w:szCs w:val="26"/>
        </w:rPr>
        <w:t>ООО «</w:t>
      </w:r>
      <w:r w:rsidR="002D66E4" w:rsidRPr="002D66E4">
        <w:rPr>
          <w:color w:val="000000"/>
          <w:sz w:val="26"/>
          <w:szCs w:val="26"/>
        </w:rPr>
        <w:t>САТУРН</w:t>
      </w:r>
      <w:r w:rsidRPr="0081598E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r w:rsidR="002D66E4" w:rsidRPr="002D66E4">
        <w:rPr>
          <w:color w:val="000000"/>
          <w:sz w:val="26"/>
          <w:szCs w:val="26"/>
        </w:rPr>
        <w:t>САТУРН</w:t>
      </w:r>
      <w:r w:rsidRPr="0081598E">
        <w:rPr>
          <w:color w:val="000000"/>
          <w:sz w:val="26"/>
          <w:szCs w:val="26"/>
        </w:rPr>
        <w:t>»</w:t>
      </w:r>
      <w:r w:rsidR="00270B8F">
        <w:rPr>
          <w:color w:val="000000"/>
          <w:sz w:val="26"/>
          <w:szCs w:val="26"/>
        </w:rPr>
        <w:t xml:space="preserve">, </w:t>
      </w:r>
      <w:r w:rsidRPr="0081598E">
        <w:rPr>
          <w:color w:val="000000"/>
          <w:sz w:val="26"/>
          <w:szCs w:val="26"/>
        </w:rPr>
        <w:t>со стоимостью предложения</w:t>
      </w:r>
      <w:r>
        <w:rPr>
          <w:color w:val="000000"/>
          <w:sz w:val="26"/>
          <w:szCs w:val="26"/>
        </w:rPr>
        <w:t xml:space="preserve">: </w:t>
      </w:r>
      <w:r w:rsidR="001C2477">
        <w:rPr>
          <w:b/>
          <w:bCs/>
          <w:color w:val="000000"/>
          <w:sz w:val="26"/>
          <w:szCs w:val="26"/>
        </w:rPr>
        <w:t>10 759 190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 w:rsidR="001C2477">
        <w:rPr>
          <w:color w:val="000000"/>
          <w:sz w:val="26"/>
          <w:szCs w:val="26"/>
        </w:rPr>
        <w:t>десять</w:t>
      </w:r>
      <w:r>
        <w:rPr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миллион</w:t>
      </w:r>
      <w:r w:rsidR="001C2477">
        <w:rPr>
          <w:color w:val="000000"/>
          <w:sz w:val="26"/>
          <w:szCs w:val="26"/>
        </w:rPr>
        <w:t>ов</w:t>
      </w:r>
      <w:r w:rsidRPr="00792930">
        <w:rPr>
          <w:color w:val="000000"/>
          <w:sz w:val="26"/>
          <w:szCs w:val="26"/>
        </w:rPr>
        <w:t xml:space="preserve"> </w:t>
      </w:r>
      <w:r w:rsidR="00A37C49">
        <w:rPr>
          <w:color w:val="000000"/>
          <w:sz w:val="26"/>
          <w:szCs w:val="26"/>
        </w:rPr>
        <w:t>семьсот пятьдесят девять</w:t>
      </w:r>
      <w:r>
        <w:rPr>
          <w:color w:val="000000"/>
          <w:sz w:val="26"/>
          <w:szCs w:val="26"/>
        </w:rPr>
        <w:t xml:space="preserve"> тысяч </w:t>
      </w:r>
      <w:r w:rsidR="00A37C49">
        <w:rPr>
          <w:color w:val="000000"/>
          <w:sz w:val="26"/>
          <w:szCs w:val="26"/>
        </w:rPr>
        <w:t>сто девяносто</w:t>
      </w:r>
      <w:r w:rsidRPr="00792930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792930">
        <w:rPr>
          <w:color w:val="000000"/>
          <w:sz w:val="26"/>
          <w:szCs w:val="26"/>
        </w:rPr>
        <w:t xml:space="preserve"> </w:t>
      </w:r>
      <w:r w:rsidR="001C2477">
        <w:rPr>
          <w:b/>
          <w:color w:val="000000"/>
          <w:sz w:val="26"/>
          <w:szCs w:val="26"/>
        </w:rPr>
        <w:t>0</w:t>
      </w:r>
      <w:r w:rsidR="00F616C0">
        <w:rPr>
          <w:b/>
          <w:color w:val="000000"/>
          <w:sz w:val="26"/>
          <w:szCs w:val="26"/>
        </w:rPr>
        <w:t>0</w:t>
      </w:r>
      <w:r w:rsidRPr="00792930">
        <w:rPr>
          <w:color w:val="000000"/>
          <w:sz w:val="26"/>
          <w:szCs w:val="26"/>
        </w:rPr>
        <w:t xml:space="preserve">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>, без учета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НДС</w:t>
      </w:r>
      <w:r>
        <w:rPr>
          <w:b/>
          <w:color w:val="000000"/>
          <w:sz w:val="26"/>
          <w:szCs w:val="26"/>
        </w:rPr>
        <w:t xml:space="preserve">, </w:t>
      </w:r>
      <w:r w:rsidR="00314DEC">
        <w:rPr>
          <w:b/>
          <w:color w:val="000000"/>
          <w:sz w:val="26"/>
          <w:szCs w:val="26"/>
        </w:rPr>
        <w:t>11 855 028</w:t>
      </w:r>
      <w:r w:rsidRPr="00792930"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 w:rsidR="00314DEC">
        <w:rPr>
          <w:color w:val="000000"/>
          <w:sz w:val="26"/>
          <w:szCs w:val="26"/>
        </w:rPr>
        <w:t>одиннадцать</w:t>
      </w:r>
      <w:r w:rsidRPr="00792930">
        <w:rPr>
          <w:color w:val="000000"/>
          <w:sz w:val="26"/>
          <w:szCs w:val="26"/>
        </w:rPr>
        <w:t xml:space="preserve"> миллион</w:t>
      </w:r>
      <w:r w:rsidR="00023CCD">
        <w:rPr>
          <w:color w:val="000000"/>
          <w:sz w:val="26"/>
          <w:szCs w:val="26"/>
        </w:rPr>
        <w:t>ов</w:t>
      </w:r>
      <w:r w:rsidRPr="00792930">
        <w:rPr>
          <w:color w:val="000000"/>
          <w:sz w:val="26"/>
          <w:szCs w:val="26"/>
        </w:rPr>
        <w:t xml:space="preserve"> </w:t>
      </w:r>
      <w:r w:rsidR="00314DEC">
        <w:rPr>
          <w:color w:val="000000"/>
          <w:sz w:val="26"/>
          <w:szCs w:val="26"/>
        </w:rPr>
        <w:t xml:space="preserve">восемьсот </w:t>
      </w:r>
      <w:r w:rsidR="0069265E">
        <w:rPr>
          <w:color w:val="000000"/>
          <w:sz w:val="26"/>
          <w:szCs w:val="26"/>
        </w:rPr>
        <w:t>пять</w:t>
      </w:r>
      <w:r w:rsidR="00023CCD">
        <w:rPr>
          <w:color w:val="000000"/>
          <w:sz w:val="26"/>
          <w:szCs w:val="26"/>
        </w:rPr>
        <w:t xml:space="preserve">десят </w:t>
      </w:r>
      <w:r w:rsidR="00314DEC">
        <w:rPr>
          <w:color w:val="000000"/>
          <w:sz w:val="26"/>
          <w:szCs w:val="26"/>
        </w:rPr>
        <w:t>пять</w:t>
      </w:r>
      <w:r w:rsidR="0069265E">
        <w:rPr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 xml:space="preserve">тысяч </w:t>
      </w:r>
      <w:r w:rsidR="00314DEC">
        <w:rPr>
          <w:color w:val="000000"/>
          <w:sz w:val="26"/>
          <w:szCs w:val="26"/>
        </w:rPr>
        <w:t>двадцать восемь</w:t>
      </w:r>
      <w:r w:rsidRPr="00792930">
        <w:rPr>
          <w:color w:val="000000"/>
          <w:sz w:val="26"/>
          <w:szCs w:val="26"/>
        </w:rPr>
        <w:t>) рубл</w:t>
      </w:r>
      <w:r w:rsidR="00314DEC">
        <w:rPr>
          <w:color w:val="000000"/>
          <w:sz w:val="26"/>
          <w:szCs w:val="26"/>
        </w:rPr>
        <w:t>ей</w:t>
      </w:r>
      <w:r w:rsidRPr="00792930">
        <w:rPr>
          <w:color w:val="000000"/>
          <w:sz w:val="26"/>
          <w:szCs w:val="26"/>
        </w:rPr>
        <w:t xml:space="preserve">  </w:t>
      </w:r>
      <w:r w:rsidR="00314DEC">
        <w:rPr>
          <w:b/>
          <w:color w:val="000000"/>
          <w:sz w:val="26"/>
          <w:szCs w:val="26"/>
        </w:rPr>
        <w:t>0</w:t>
      </w:r>
      <w:r w:rsidR="00F616C0">
        <w:rPr>
          <w:b/>
          <w:color w:val="000000"/>
          <w:sz w:val="26"/>
          <w:szCs w:val="26"/>
        </w:rPr>
        <w:t>0</w:t>
      </w:r>
      <w:r w:rsidRPr="00792930">
        <w:rPr>
          <w:color w:val="000000"/>
          <w:sz w:val="26"/>
          <w:szCs w:val="26"/>
        </w:rPr>
        <w:t xml:space="preserve">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>
        <w:rPr>
          <w:color w:val="000000"/>
          <w:sz w:val="26"/>
          <w:szCs w:val="26"/>
        </w:rPr>
        <w:t xml:space="preserve">, </w:t>
      </w:r>
      <w:r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>
        <w:rPr>
          <w:color w:val="000000"/>
          <w:sz w:val="26"/>
          <w:szCs w:val="26"/>
        </w:rPr>
        <w:t>.</w:t>
      </w:r>
    </w:p>
    <w:p w14:paraId="3AF02E26" w14:textId="77777777" w:rsidR="009C5ECA" w:rsidRPr="008C497E" w:rsidRDefault="009C5ECA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14:paraId="1D80F7EF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7CF6D014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3442A67A" w14:textId="77777777" w:rsidTr="00B25020">
        <w:trPr>
          <w:trHeight w:val="120"/>
        </w:trPr>
        <w:tc>
          <w:tcPr>
            <w:tcW w:w="5028" w:type="dxa"/>
          </w:tcPr>
          <w:p w14:paraId="5272BF2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71CEE3A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4BEBE87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2B5C260D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</w:p>
          <w:p w14:paraId="092C89C8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</w:t>
            </w:r>
          </w:p>
          <w:p w14:paraId="0CAE74F5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EB692F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D31FB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18E414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0893FC7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0486646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6488627F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357272" w:rsidRPr="00DA4C43" w14:paraId="7D219636" w14:textId="77777777" w:rsidTr="00357272">
        <w:trPr>
          <w:trHeight w:val="80"/>
        </w:trPr>
        <w:tc>
          <w:tcPr>
            <w:tcW w:w="5028" w:type="dxa"/>
          </w:tcPr>
          <w:p w14:paraId="6EFDB318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5CC86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624E9E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09E91931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4E782D8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377DE9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A2864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Default="00684147" w:rsidP="0081245F">
            <w:pPr>
              <w:pStyle w:val="af3"/>
              <w:rPr>
                <w:sz w:val="26"/>
                <w:szCs w:val="26"/>
              </w:rPr>
            </w:pPr>
          </w:p>
          <w:p w14:paraId="6EFDE1B7" w14:textId="77777777" w:rsidR="00E76B6B" w:rsidRPr="00DA4C43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</w:t>
            </w:r>
            <w:r w:rsidR="00357272"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="00357272">
              <w:rPr>
                <w:sz w:val="26"/>
                <w:szCs w:val="26"/>
              </w:rPr>
              <w:t>Святкин</w:t>
            </w:r>
            <w:proofErr w:type="spellEnd"/>
          </w:p>
        </w:tc>
      </w:tr>
      <w:tr w:rsidR="00E76B6B" w:rsidRPr="00DA4C43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DE8AE03" w14:textId="77777777" w:rsidR="00E76B6B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Ведущий </w:t>
            </w:r>
            <w:r w:rsidR="00357272">
              <w:rPr>
                <w:sz w:val="26"/>
                <w:szCs w:val="26"/>
              </w:rPr>
              <w:t>экономист ОМТО</w:t>
            </w:r>
          </w:p>
          <w:p w14:paraId="52686B67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0AED1EBF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</w:t>
            </w:r>
          </w:p>
          <w:p w14:paraId="45C12E13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проведению конкурсных процедур</w:t>
            </w:r>
          </w:p>
          <w:p w14:paraId="1F115A95" w14:textId="77777777" w:rsidR="00DA781D" w:rsidRDefault="00DA781D" w:rsidP="0081245F">
            <w:pPr>
              <w:pStyle w:val="af3"/>
              <w:rPr>
                <w:sz w:val="26"/>
                <w:szCs w:val="26"/>
              </w:rPr>
            </w:pPr>
          </w:p>
          <w:p w14:paraId="77CCCB2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0699E2B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9B80F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0B043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50A0F9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  <w:p w14:paraId="4E04C59B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D64C21" w14:textId="77777777" w:rsidR="00B37A27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О.А. </w:t>
            </w:r>
            <w:proofErr w:type="spellStart"/>
            <w:r>
              <w:rPr>
                <w:sz w:val="26"/>
                <w:szCs w:val="26"/>
              </w:rPr>
              <w:t>Мышьякова</w:t>
            </w:r>
            <w:proofErr w:type="spellEnd"/>
          </w:p>
          <w:p w14:paraId="1333539A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31AE49B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9C0E7D9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  <w:p w14:paraId="688B4BF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6E703387" w14:textId="77777777" w:rsidR="00E76B6B" w:rsidRPr="00DA4C43" w:rsidRDefault="00DA781D" w:rsidP="00357272">
      <w:pPr>
        <w:pStyle w:val="af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6D41"/>
    <w:rsid w:val="00012FE0"/>
    <w:rsid w:val="00014684"/>
    <w:rsid w:val="000146ED"/>
    <w:rsid w:val="0001582F"/>
    <w:rsid w:val="00023CCD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247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4C49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DEC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0DDD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2AC7"/>
    <w:rsid w:val="008C497E"/>
    <w:rsid w:val="008C5374"/>
    <w:rsid w:val="008D1CDE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4BA2"/>
    <w:rsid w:val="009218E9"/>
    <w:rsid w:val="009269D5"/>
    <w:rsid w:val="009309D0"/>
    <w:rsid w:val="00930B0A"/>
    <w:rsid w:val="00931C38"/>
    <w:rsid w:val="00932B5B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37C49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596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392E"/>
    <w:rsid w:val="00B451D9"/>
    <w:rsid w:val="00B5658F"/>
    <w:rsid w:val="00B6456A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17FF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16C0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484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60</cp:revision>
  <cp:lastPrinted>2021-05-26T05:33:00Z</cp:lastPrinted>
  <dcterms:created xsi:type="dcterms:W3CDTF">2021-05-25T16:08:00Z</dcterms:created>
  <dcterms:modified xsi:type="dcterms:W3CDTF">2023-02-20T08:51:00Z</dcterms:modified>
</cp:coreProperties>
</file>