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54FE2">
        <w:rPr>
          <w:b/>
          <w:sz w:val="28"/>
          <w:szCs w:val="28"/>
        </w:rPr>
        <w:t>0</w:t>
      </w:r>
      <w:r w:rsidR="00416D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</w:t>
      </w:r>
      <w:r w:rsidR="00454FE2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416D45">
        <w:rPr>
          <w:b/>
          <w:sz w:val="28"/>
          <w:szCs w:val="28"/>
        </w:rPr>
        <w:t>3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454FE2">
        <w:rPr>
          <w:b/>
          <w:sz w:val="28"/>
          <w:szCs w:val="28"/>
        </w:rPr>
        <w:t>8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416D45">
        <w:rPr>
          <w:b/>
          <w:bCs/>
          <w:sz w:val="28"/>
          <w:szCs w:val="28"/>
        </w:rPr>
        <w:t>3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6B37C3">
        <w:trPr>
          <w:trHeight w:val="1306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454FE2" w:rsidRPr="004814AE" w:rsidRDefault="00454FE2" w:rsidP="00454FE2">
      <w:pPr>
        <w:ind w:firstLine="567"/>
        <w:jc w:val="both"/>
        <w:rPr>
          <w:sz w:val="28"/>
          <w:szCs w:val="28"/>
        </w:rPr>
      </w:pPr>
      <w:r w:rsidRPr="0021778C">
        <w:rPr>
          <w:sz w:val="28"/>
          <w:szCs w:val="28"/>
        </w:rPr>
        <w:t xml:space="preserve">О подведении  </w:t>
      </w:r>
      <w:proofErr w:type="gramStart"/>
      <w:r w:rsidRPr="0021778C">
        <w:rPr>
          <w:sz w:val="28"/>
          <w:szCs w:val="28"/>
        </w:rPr>
        <w:t xml:space="preserve">итогов конкурса </w:t>
      </w:r>
      <w:r w:rsidRPr="00362EBC">
        <w:rPr>
          <w:color w:val="000000" w:themeColor="text1"/>
          <w:sz w:val="28"/>
          <w:szCs w:val="28"/>
        </w:rPr>
        <w:t>запрос</w:t>
      </w:r>
      <w:r>
        <w:rPr>
          <w:color w:val="000000" w:themeColor="text1"/>
          <w:sz w:val="28"/>
          <w:szCs w:val="28"/>
        </w:rPr>
        <w:t>а</w:t>
      </w:r>
      <w:r w:rsidRPr="00362EBC">
        <w:rPr>
          <w:color w:val="000000" w:themeColor="text1"/>
          <w:sz w:val="28"/>
          <w:szCs w:val="28"/>
        </w:rPr>
        <w:t xml:space="preserve"> котировок цен</w:t>
      </w:r>
      <w:proofErr w:type="gramEnd"/>
      <w:r w:rsidRPr="00362EBC">
        <w:rPr>
          <w:color w:val="000000" w:themeColor="text1"/>
          <w:sz w:val="28"/>
          <w:szCs w:val="28"/>
        </w:rPr>
        <w:t xml:space="preserve"> № </w:t>
      </w:r>
      <w:r w:rsidRPr="004814AE">
        <w:rPr>
          <w:b/>
          <w:color w:val="000000" w:themeColor="text1"/>
          <w:sz w:val="28"/>
          <w:szCs w:val="28"/>
        </w:rPr>
        <w:t xml:space="preserve">ЗК/8-ВВРЗ/2023 </w:t>
      </w:r>
      <w:r w:rsidRPr="004814AE">
        <w:rPr>
          <w:sz w:val="28"/>
          <w:szCs w:val="28"/>
        </w:rPr>
        <w:t xml:space="preserve">с целью выбора организации на право заключения договора </w:t>
      </w:r>
      <w:bookmarkStart w:id="0" w:name="_Hlk124415640"/>
      <w:r w:rsidRPr="004814AE">
        <w:rPr>
          <w:sz w:val="28"/>
          <w:szCs w:val="28"/>
        </w:rPr>
        <w:t>на выполнение работ по полной замене проводов пультов управления производства ЗАО «Кросна» пассажирских вагонов проходящих капитальный ремонт в объеме КР-2 на  Воронежском ВРЗ АО «ВРМ»  в 2023 г.</w:t>
      </w:r>
    </w:p>
    <w:bookmarkEnd w:id="0"/>
    <w:p w:rsidR="00416D45" w:rsidRDefault="00416D45" w:rsidP="00416D45">
      <w:pPr>
        <w:pStyle w:val="1"/>
        <w:ind w:firstLine="720"/>
        <w:jc w:val="both"/>
      </w:pPr>
    </w:p>
    <w:p w:rsidR="00416D45" w:rsidRDefault="00416D45" w:rsidP="00416D45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454FE2" w:rsidRPr="00AA11CC" w:rsidRDefault="00416D45" w:rsidP="00454FE2">
      <w:pPr>
        <w:ind w:firstLine="709"/>
        <w:jc w:val="both"/>
        <w:rPr>
          <w:bCs/>
          <w:sz w:val="26"/>
          <w:szCs w:val="26"/>
        </w:rPr>
      </w:pPr>
      <w:r>
        <w:rPr>
          <w:sz w:val="28"/>
          <w:szCs w:val="28"/>
        </w:rPr>
        <w:t>1</w:t>
      </w:r>
      <w:r w:rsidR="00454FE2">
        <w:rPr>
          <w:sz w:val="28"/>
          <w:szCs w:val="28"/>
        </w:rPr>
        <w:t>.</w:t>
      </w:r>
      <w:r w:rsidR="00454FE2" w:rsidRPr="00454FE2">
        <w:rPr>
          <w:sz w:val="28"/>
          <w:szCs w:val="28"/>
        </w:rPr>
        <w:t xml:space="preserve"> </w:t>
      </w:r>
      <w:proofErr w:type="gramStart"/>
      <w:r w:rsidR="00454FE2">
        <w:rPr>
          <w:sz w:val="28"/>
          <w:szCs w:val="28"/>
        </w:rPr>
        <w:t>С</w:t>
      </w:r>
      <w:proofErr w:type="gramEnd"/>
      <w:r w:rsidR="00454FE2">
        <w:rPr>
          <w:sz w:val="28"/>
          <w:szCs w:val="28"/>
        </w:rPr>
        <w:t>огласиться с выводами и предложениями экспертной группы</w:t>
      </w:r>
      <w:r w:rsidR="00454FE2">
        <w:rPr>
          <w:color w:val="FF0000"/>
          <w:sz w:val="28"/>
          <w:szCs w:val="28"/>
        </w:rPr>
        <w:t xml:space="preserve"> </w:t>
      </w:r>
      <w:r w:rsidR="00454FE2">
        <w:rPr>
          <w:rFonts w:ascii="Times New Roman CYR" w:hAnsi="Times New Roman CYR" w:cs="Times New Roman CYR"/>
          <w:sz w:val="28"/>
          <w:szCs w:val="28"/>
        </w:rPr>
        <w:t>(протокол от 06.02</w:t>
      </w:r>
      <w:r w:rsidR="00454FE2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454FE2">
        <w:rPr>
          <w:rFonts w:ascii="Times New Roman CYR" w:hAnsi="Times New Roman CYR" w:cs="Times New Roman CYR"/>
          <w:sz w:val="28"/>
          <w:szCs w:val="28"/>
        </w:rPr>
        <w:t>23</w:t>
      </w:r>
      <w:r w:rsidR="00454FE2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454FE2">
        <w:rPr>
          <w:sz w:val="28"/>
          <w:szCs w:val="28"/>
        </w:rPr>
        <w:t>ЗК/8</w:t>
      </w:r>
      <w:r w:rsidR="00454FE2" w:rsidRPr="00AA11CC">
        <w:rPr>
          <w:sz w:val="28"/>
          <w:szCs w:val="28"/>
        </w:rPr>
        <w:t>-</w:t>
      </w:r>
      <w:r w:rsidR="00454FE2" w:rsidRPr="00AA11CC">
        <w:rPr>
          <w:bCs/>
          <w:sz w:val="28"/>
          <w:szCs w:val="28"/>
        </w:rPr>
        <w:t>ВВРЗ/2023/2</w:t>
      </w:r>
      <w:r w:rsidR="00454FE2" w:rsidRPr="00AA11CC">
        <w:rPr>
          <w:rFonts w:ascii="Times New Roman CYR" w:hAnsi="Times New Roman CYR" w:cs="Times New Roman CYR"/>
          <w:sz w:val="28"/>
          <w:szCs w:val="28"/>
        </w:rPr>
        <w:t>).</w:t>
      </w:r>
    </w:p>
    <w:p w:rsidR="00454FE2" w:rsidRPr="005B3946" w:rsidRDefault="00454FE2" w:rsidP="00454FE2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856396">
        <w:rPr>
          <w:sz w:val="28"/>
          <w:szCs w:val="28"/>
        </w:rPr>
        <w:t xml:space="preserve">В связи с тем, что </w:t>
      </w:r>
      <w:r w:rsidRPr="00856396">
        <w:rPr>
          <w:color w:val="000000"/>
          <w:sz w:val="28"/>
          <w:szCs w:val="28"/>
        </w:rPr>
        <w:t>подан</w:t>
      </w:r>
      <w:r>
        <w:rPr>
          <w:color w:val="000000"/>
          <w:sz w:val="28"/>
          <w:szCs w:val="28"/>
        </w:rPr>
        <w:t>о</w:t>
      </w:r>
      <w:r w:rsidRPr="008563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</w:t>
      </w:r>
      <w:r w:rsidRPr="00856396">
        <w:rPr>
          <w:color w:val="000000"/>
          <w:sz w:val="28"/>
          <w:szCs w:val="28"/>
        </w:rPr>
        <w:t xml:space="preserve"> котировочн</w:t>
      </w:r>
      <w:r>
        <w:rPr>
          <w:color w:val="000000"/>
          <w:sz w:val="28"/>
          <w:szCs w:val="28"/>
        </w:rPr>
        <w:t>ые</w:t>
      </w:r>
      <w:r w:rsidRPr="00856396">
        <w:rPr>
          <w:color w:val="000000"/>
          <w:sz w:val="28"/>
          <w:szCs w:val="28"/>
        </w:rPr>
        <w:t xml:space="preserve"> заявк</w:t>
      </w:r>
      <w:r>
        <w:rPr>
          <w:color w:val="000000"/>
          <w:sz w:val="28"/>
          <w:szCs w:val="28"/>
        </w:rPr>
        <w:t>и</w:t>
      </w:r>
      <w:r w:rsidRPr="00856396">
        <w:rPr>
          <w:sz w:val="28"/>
          <w:szCs w:val="28"/>
        </w:rPr>
        <w:t xml:space="preserve"> в соответствии   с </w:t>
      </w:r>
      <w:proofErr w:type="spellStart"/>
      <w:r w:rsidRPr="00856396">
        <w:rPr>
          <w:sz w:val="28"/>
          <w:szCs w:val="28"/>
        </w:rPr>
        <w:t>пп</w:t>
      </w:r>
      <w:proofErr w:type="spellEnd"/>
      <w:r w:rsidRPr="0085639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856396">
        <w:rPr>
          <w:sz w:val="28"/>
          <w:szCs w:val="28"/>
        </w:rPr>
        <w:t xml:space="preserve">) </w:t>
      </w:r>
      <w:r w:rsidRPr="00856396">
        <w:rPr>
          <w:color w:val="000000" w:themeColor="text1"/>
          <w:sz w:val="28"/>
          <w:szCs w:val="28"/>
        </w:rPr>
        <w:t xml:space="preserve">п. </w:t>
      </w:r>
      <w:r w:rsidRPr="00BF2874">
        <w:rPr>
          <w:color w:val="000000" w:themeColor="text1"/>
          <w:sz w:val="28"/>
          <w:szCs w:val="28"/>
        </w:rPr>
        <w:t xml:space="preserve">5.13 котировочной документации  </w:t>
      </w:r>
      <w:r w:rsidRPr="004814AE">
        <w:rPr>
          <w:color w:val="000000" w:themeColor="text1"/>
          <w:sz w:val="28"/>
          <w:szCs w:val="28"/>
        </w:rPr>
        <w:t>признать запрос котировок цен № </w:t>
      </w:r>
      <w:r w:rsidRPr="004814AE">
        <w:rPr>
          <w:sz w:val="28"/>
          <w:szCs w:val="28"/>
        </w:rPr>
        <w:t>ЗК/8-ВВРЗ/2023</w:t>
      </w:r>
      <w:r w:rsidRPr="004814AE">
        <w:rPr>
          <w:b/>
          <w:sz w:val="28"/>
          <w:szCs w:val="28"/>
        </w:rPr>
        <w:t xml:space="preserve"> </w:t>
      </w:r>
      <w:r w:rsidRPr="004814AE">
        <w:rPr>
          <w:bCs/>
          <w:sz w:val="28"/>
          <w:szCs w:val="28"/>
        </w:rPr>
        <w:t xml:space="preserve"> </w:t>
      </w:r>
      <w:r w:rsidRPr="004814AE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4814AE">
        <w:rPr>
          <w:sz w:val="28"/>
          <w:szCs w:val="28"/>
        </w:rPr>
        <w:t xml:space="preserve"> отделу</w:t>
      </w:r>
      <w:r>
        <w:rPr>
          <w:sz w:val="28"/>
          <w:szCs w:val="28"/>
        </w:rPr>
        <w:t xml:space="preserve"> сбыта и маркетинга</w:t>
      </w:r>
      <w:r w:rsidRPr="004814AE">
        <w:rPr>
          <w:sz w:val="28"/>
          <w:szCs w:val="28"/>
        </w:rPr>
        <w:t xml:space="preserve"> в установленном порядке обеспечить заключение договора с ООО «СТК Зодчий» со стоимостью  предложения указанной в его финансово-коммерческом предложении </w:t>
      </w:r>
      <w:bookmarkStart w:id="1" w:name="_Hlk125965228"/>
      <w:r w:rsidRPr="004814AE">
        <w:rPr>
          <w:sz w:val="28"/>
          <w:szCs w:val="28"/>
        </w:rPr>
        <w:t>10 822</w:t>
      </w:r>
      <w:proofErr w:type="gramEnd"/>
      <w:r w:rsidRPr="004814AE">
        <w:rPr>
          <w:sz w:val="28"/>
          <w:szCs w:val="28"/>
        </w:rPr>
        <w:t xml:space="preserve"> 000 (</w:t>
      </w:r>
      <w:r>
        <w:rPr>
          <w:sz w:val="28"/>
          <w:szCs w:val="28"/>
        </w:rPr>
        <w:t>десять миллионов</w:t>
      </w:r>
      <w:r w:rsidRPr="004814AE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восемьсот двадцать две тысячи</w:t>
      </w:r>
      <w:r w:rsidRPr="004814AE">
        <w:rPr>
          <w:sz w:val="28"/>
          <w:szCs w:val="28"/>
        </w:rPr>
        <w:t>) рублей 56 копеек без НДС, 12 986 400 (</w:t>
      </w:r>
      <w:r>
        <w:rPr>
          <w:sz w:val="28"/>
          <w:szCs w:val="28"/>
        </w:rPr>
        <w:t>двенадцать миллионов девятьсот восемьдесят шесть</w:t>
      </w:r>
      <w:r w:rsidRPr="004814AE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четыреста</w:t>
      </w:r>
      <w:r w:rsidRPr="004814AE">
        <w:rPr>
          <w:sz w:val="28"/>
          <w:szCs w:val="28"/>
        </w:rPr>
        <w:t>) рублей 67 копеек с НДС</w:t>
      </w:r>
      <w:bookmarkEnd w:id="1"/>
      <w:r w:rsidRPr="004814AE">
        <w:rPr>
          <w:sz w:val="28"/>
          <w:szCs w:val="28"/>
        </w:rPr>
        <w:t>.</w:t>
      </w:r>
    </w:p>
    <w:p w:rsidR="00416D45" w:rsidRPr="005B3946" w:rsidRDefault="00416D45" w:rsidP="00454FE2">
      <w:pPr>
        <w:ind w:firstLine="709"/>
        <w:jc w:val="both"/>
        <w:rPr>
          <w:sz w:val="28"/>
          <w:szCs w:val="28"/>
        </w:rPr>
      </w:pPr>
    </w:p>
    <w:p w:rsidR="006B37C3" w:rsidRDefault="006B37C3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76D96"/>
    <w:rsid w:val="003A0BB6"/>
    <w:rsid w:val="003B6647"/>
    <w:rsid w:val="003E507D"/>
    <w:rsid w:val="00416D45"/>
    <w:rsid w:val="00425280"/>
    <w:rsid w:val="004253BC"/>
    <w:rsid w:val="00454FE2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B37C3"/>
    <w:rsid w:val="006E1B23"/>
    <w:rsid w:val="006F43C8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AA552B"/>
    <w:rsid w:val="00AB0C17"/>
    <w:rsid w:val="00B435BC"/>
    <w:rsid w:val="00B921A6"/>
    <w:rsid w:val="00C03B33"/>
    <w:rsid w:val="00C64328"/>
    <w:rsid w:val="00CC2620"/>
    <w:rsid w:val="00CC3B57"/>
    <w:rsid w:val="00D45579"/>
    <w:rsid w:val="00DA21F5"/>
    <w:rsid w:val="00DD22BB"/>
    <w:rsid w:val="00DD6968"/>
    <w:rsid w:val="00E125DF"/>
    <w:rsid w:val="00E13181"/>
    <w:rsid w:val="00E25A9F"/>
    <w:rsid w:val="00E50D88"/>
    <w:rsid w:val="00E60ECB"/>
    <w:rsid w:val="00ED2EC7"/>
    <w:rsid w:val="00F5111A"/>
    <w:rsid w:val="00F53290"/>
    <w:rsid w:val="00F5392F"/>
    <w:rsid w:val="00FC4E32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F069E-7A08-4AC8-8CA8-241D5E33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1112</Characters>
  <Application>Microsoft Office Word</Application>
  <DocSecurity>0</DocSecurity>
  <Lines>9</Lines>
  <Paragraphs>2</Paragraphs>
  <ScaleCrop>false</ScaleCrop>
  <Company>ВВРЗ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30</cp:revision>
  <dcterms:created xsi:type="dcterms:W3CDTF">2019-09-18T07:21:00Z</dcterms:created>
  <dcterms:modified xsi:type="dcterms:W3CDTF">2023-02-10T09:31:00Z</dcterms:modified>
</cp:coreProperties>
</file>