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p>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9E3230">
        <w:rPr>
          <w:szCs w:val="28"/>
        </w:rPr>
        <w:t>142</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9E3230">
        <w:rPr>
          <w:b/>
          <w:szCs w:val="28"/>
        </w:rPr>
        <w:t>142</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D2175">
        <w:rPr>
          <w:b/>
          <w:color w:val="auto"/>
          <w:szCs w:val="28"/>
        </w:rPr>
        <w:t>плиты фанерной</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9E3230">
        <w:rPr>
          <w:szCs w:val="28"/>
        </w:rPr>
        <w:t>период с 25</w:t>
      </w:r>
      <w:r w:rsidR="00F27A24">
        <w:rPr>
          <w:szCs w:val="28"/>
        </w:rPr>
        <w:t xml:space="preserve"> </w:t>
      </w:r>
      <w:r w:rsidR="009E3230">
        <w:rPr>
          <w:szCs w:val="28"/>
        </w:rPr>
        <w:t>декабря 2023 года по 31 марта</w:t>
      </w:r>
      <w:r w:rsidR="0070057A">
        <w:rPr>
          <w:szCs w:val="28"/>
        </w:rPr>
        <w:t xml:space="preserve"> </w:t>
      </w:r>
      <w:r w:rsidR="009E3230">
        <w:rPr>
          <w:szCs w:val="28"/>
        </w:rPr>
        <w:t>2024</w:t>
      </w:r>
      <w:r w:rsidR="00EF5DF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E3230">
        <w:rPr>
          <w:b/>
          <w:color w:val="auto"/>
          <w:szCs w:val="28"/>
        </w:rPr>
        <w:t>20</w:t>
      </w:r>
      <w:r w:rsidRPr="00895BC3">
        <w:rPr>
          <w:b/>
          <w:color w:val="auto"/>
          <w:szCs w:val="28"/>
        </w:rPr>
        <w:t>»</w:t>
      </w:r>
      <w:r w:rsidR="009E3230">
        <w:rPr>
          <w:b/>
          <w:szCs w:val="28"/>
        </w:rPr>
        <w:t xml:space="preserve"> декабря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E3230">
        <w:rPr>
          <w:b/>
          <w:color w:val="auto"/>
          <w:szCs w:val="28"/>
        </w:rPr>
        <w:t>142</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E3230" w:rsidRPr="00D02C88" w:rsidRDefault="000A32A5" w:rsidP="009E3230">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8D2175">
        <w:rPr>
          <w:b/>
          <w:color w:val="auto"/>
          <w:szCs w:val="28"/>
        </w:rPr>
        <w:t>плиты фанерной</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9E3230">
        <w:rPr>
          <w:szCs w:val="28"/>
        </w:rPr>
        <w:t>в период с 25 декабря 2023 года по 31 марта 2024 года</w:t>
      </w:r>
      <w:r w:rsidR="009E323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E3230" w:rsidP="002712AB">
      <w:pPr>
        <w:jc w:val="both"/>
        <w:rPr>
          <w:szCs w:val="28"/>
        </w:rPr>
      </w:pPr>
      <w:r>
        <w:rPr>
          <w:b/>
          <w:szCs w:val="28"/>
        </w:rPr>
        <w:t xml:space="preserve">8 891 </w:t>
      </w:r>
      <w:r w:rsidR="00CF7BFF">
        <w:rPr>
          <w:b/>
          <w:szCs w:val="28"/>
        </w:rPr>
        <w:t>951</w:t>
      </w:r>
      <w:r w:rsidR="001F72EE" w:rsidRPr="008B21A6">
        <w:rPr>
          <w:szCs w:val="28"/>
        </w:rPr>
        <w:t xml:space="preserve"> </w:t>
      </w:r>
      <w:r w:rsidR="00BD046F">
        <w:rPr>
          <w:szCs w:val="28"/>
        </w:rPr>
        <w:t>(</w:t>
      </w:r>
      <w:r>
        <w:rPr>
          <w:szCs w:val="28"/>
        </w:rPr>
        <w:t xml:space="preserve">восемь миллионов восемьсот девяносто одна тысяча </w:t>
      </w:r>
      <w:r w:rsidR="00CF7BFF">
        <w:rPr>
          <w:szCs w:val="28"/>
        </w:rPr>
        <w:t>девятьсот пятьдесят один</w:t>
      </w:r>
      <w:r w:rsidR="009A76F5">
        <w:rPr>
          <w:szCs w:val="28"/>
        </w:rPr>
        <w:t>)</w:t>
      </w:r>
      <w:r w:rsidR="00517AEE">
        <w:rPr>
          <w:szCs w:val="28"/>
        </w:rPr>
        <w:t xml:space="preserve"> </w:t>
      </w:r>
      <w:r w:rsidR="006F4348">
        <w:rPr>
          <w:szCs w:val="28"/>
        </w:rPr>
        <w:t>ру</w:t>
      </w:r>
      <w:r w:rsidR="00CF7BFF">
        <w:rPr>
          <w:szCs w:val="28"/>
        </w:rPr>
        <w:t>бль 25</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9E3230" w:rsidP="00D8407B">
      <w:pPr>
        <w:jc w:val="both"/>
        <w:rPr>
          <w:szCs w:val="28"/>
        </w:rPr>
      </w:pPr>
      <w:r>
        <w:rPr>
          <w:b/>
          <w:szCs w:val="28"/>
        </w:rPr>
        <w:t xml:space="preserve">10 670 </w:t>
      </w:r>
      <w:r w:rsidR="0097043B">
        <w:rPr>
          <w:b/>
          <w:szCs w:val="28"/>
        </w:rPr>
        <w:t>341</w:t>
      </w:r>
      <w:r w:rsidR="004D5A06">
        <w:rPr>
          <w:b/>
          <w:szCs w:val="28"/>
        </w:rPr>
        <w:t xml:space="preserve"> </w:t>
      </w:r>
      <w:r w:rsidR="00D8407B" w:rsidRPr="008B21A6">
        <w:rPr>
          <w:szCs w:val="28"/>
        </w:rPr>
        <w:t>(</w:t>
      </w:r>
      <w:r>
        <w:rPr>
          <w:szCs w:val="28"/>
        </w:rPr>
        <w:t xml:space="preserve">десять миллионов шестьсот семьдесят тысяч </w:t>
      </w:r>
      <w:r w:rsidR="0097043B">
        <w:rPr>
          <w:szCs w:val="28"/>
        </w:rPr>
        <w:t>триста сорок один</w:t>
      </w:r>
      <w:r w:rsidR="00D8407B" w:rsidRPr="008B21A6">
        <w:rPr>
          <w:szCs w:val="28"/>
        </w:rPr>
        <w:t xml:space="preserve">) </w:t>
      </w:r>
      <w:r w:rsidR="0097043B">
        <w:rPr>
          <w:szCs w:val="28"/>
        </w:rPr>
        <w:t>рубль</w:t>
      </w:r>
      <w:r w:rsidR="00FD7EB8" w:rsidRPr="008B21A6">
        <w:rPr>
          <w:szCs w:val="28"/>
        </w:rPr>
        <w:t xml:space="preserve"> </w:t>
      </w:r>
      <w:r w:rsidR="0097043B">
        <w:rPr>
          <w:szCs w:val="28"/>
        </w:rPr>
        <w:t>50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83892" w:rsidRPr="00D02C88" w:rsidRDefault="00083892" w:rsidP="000A32A5">
      <w:pPr>
        <w:pStyle w:val="a7"/>
        <w:tabs>
          <w:tab w:val="left" w:pos="1560"/>
        </w:tabs>
        <w:spacing w:after="100" w:afterAutospacing="1"/>
        <w:ind w:left="0"/>
        <w:jc w:val="both"/>
        <w:rPr>
          <w:szCs w:val="28"/>
        </w:rPr>
      </w:pPr>
    </w:p>
    <w:p w:rsidR="009E3230" w:rsidRPr="009E3230" w:rsidRDefault="009E3230" w:rsidP="009E3230">
      <w:pPr>
        <w:tabs>
          <w:tab w:val="left" w:pos="1560"/>
        </w:tabs>
        <w:spacing w:after="100" w:afterAutospacing="1"/>
        <w:contextualSpacing/>
        <w:jc w:val="both"/>
        <w:rPr>
          <w:szCs w:val="28"/>
        </w:rPr>
      </w:pPr>
      <w:r w:rsidRPr="009E3230">
        <w:rPr>
          <w:szCs w:val="28"/>
        </w:rPr>
        <w:t>Председатель Конкурсной комиссии</w:t>
      </w:r>
    </w:p>
    <w:p w:rsidR="009E3230" w:rsidRPr="009E3230" w:rsidRDefault="009E3230" w:rsidP="009E3230">
      <w:pPr>
        <w:tabs>
          <w:tab w:val="left" w:pos="1560"/>
          <w:tab w:val="left" w:pos="7026"/>
        </w:tabs>
        <w:spacing w:after="100" w:afterAutospacing="1"/>
        <w:contextualSpacing/>
        <w:jc w:val="both"/>
        <w:rPr>
          <w:szCs w:val="28"/>
        </w:rPr>
      </w:pPr>
      <w:r w:rsidRPr="009E3230">
        <w:rPr>
          <w:szCs w:val="28"/>
        </w:rPr>
        <w:t>Тамбовского ВРЗ АО «ВРМ»</w:t>
      </w:r>
      <w:r w:rsidRPr="009E3230">
        <w:rPr>
          <w:szCs w:val="28"/>
        </w:rPr>
        <w:tab/>
        <w:t xml:space="preserve">          Д.В. Шлыков</w:t>
      </w:r>
    </w:p>
    <w:p w:rsidR="009E3230" w:rsidRPr="009E3230" w:rsidRDefault="009E3230" w:rsidP="009E3230">
      <w:pPr>
        <w:tabs>
          <w:tab w:val="left" w:pos="1560"/>
          <w:tab w:val="left" w:pos="7026"/>
        </w:tabs>
        <w:spacing w:after="100" w:afterAutospacing="1"/>
        <w:contextualSpacing/>
        <w:jc w:val="both"/>
        <w:rPr>
          <w:szCs w:val="28"/>
        </w:rPr>
      </w:pPr>
    </w:p>
    <w:p w:rsidR="00B92747" w:rsidRDefault="00B92747" w:rsidP="00083892">
      <w:pPr>
        <w:rPr>
          <w:b/>
          <w:bCs/>
          <w:szCs w:val="28"/>
        </w:rPr>
      </w:pPr>
    </w:p>
    <w:p w:rsidR="00C80A3F" w:rsidRDefault="00C80A3F" w:rsidP="00083892">
      <w:pPr>
        <w:rPr>
          <w:b/>
          <w:bCs/>
          <w:szCs w:val="28"/>
        </w:rPr>
      </w:pPr>
    </w:p>
    <w:p w:rsidR="00083892" w:rsidRDefault="00083892" w:rsidP="00083892">
      <w:pPr>
        <w:rPr>
          <w:b/>
          <w:bCs/>
          <w:szCs w:val="28"/>
        </w:rPr>
      </w:pPr>
    </w:p>
    <w:p w:rsidR="009E3230" w:rsidRPr="009E3230" w:rsidRDefault="009E3230" w:rsidP="009E3230">
      <w:pPr>
        <w:ind w:left="5103"/>
        <w:rPr>
          <w:b/>
          <w:bCs/>
          <w:szCs w:val="28"/>
        </w:rPr>
      </w:pPr>
      <w:r w:rsidRPr="009E3230">
        <w:rPr>
          <w:b/>
          <w:bCs/>
          <w:szCs w:val="28"/>
        </w:rPr>
        <w:t>УТВЕРЖДАЮ</w:t>
      </w:r>
    </w:p>
    <w:tbl>
      <w:tblPr>
        <w:tblW w:w="5603" w:type="dxa"/>
        <w:tblInd w:w="4344" w:type="dxa"/>
        <w:tblLook w:val="01E0" w:firstRow="1" w:lastRow="1" w:firstColumn="1" w:lastColumn="1" w:noHBand="0" w:noVBand="0"/>
      </w:tblPr>
      <w:tblGrid>
        <w:gridCol w:w="5603"/>
      </w:tblGrid>
      <w:tr w:rsidR="009E3230" w:rsidRPr="009E3230" w:rsidTr="00A4523A">
        <w:tc>
          <w:tcPr>
            <w:tcW w:w="5603" w:type="dxa"/>
          </w:tcPr>
          <w:p w:rsidR="009E3230" w:rsidRPr="009E3230" w:rsidRDefault="009E3230" w:rsidP="009E3230">
            <w:pPr>
              <w:ind w:left="252"/>
              <w:rPr>
                <w:rFonts w:eastAsia="MS Mincho"/>
                <w:szCs w:val="28"/>
              </w:rPr>
            </w:pPr>
            <w:r w:rsidRPr="009E3230">
              <w:rPr>
                <w:szCs w:val="28"/>
              </w:rPr>
              <w:t xml:space="preserve">Председатель Конкурсной комиссии  </w:t>
            </w:r>
          </w:p>
        </w:tc>
      </w:tr>
      <w:tr w:rsidR="009E3230" w:rsidRPr="009E3230" w:rsidTr="00A4523A">
        <w:tc>
          <w:tcPr>
            <w:tcW w:w="5603" w:type="dxa"/>
            <w:vAlign w:val="bottom"/>
          </w:tcPr>
          <w:p w:rsidR="009E3230" w:rsidRPr="009E3230" w:rsidRDefault="009E3230" w:rsidP="009E3230">
            <w:pPr>
              <w:ind w:left="252"/>
              <w:rPr>
                <w:szCs w:val="28"/>
              </w:rPr>
            </w:pPr>
            <w:r w:rsidRPr="009E3230">
              <w:rPr>
                <w:szCs w:val="28"/>
              </w:rPr>
              <w:t>Тамбовского ВРЗ АО «ВРМ»</w:t>
            </w:r>
          </w:p>
          <w:p w:rsidR="009E3230" w:rsidRPr="009E3230" w:rsidRDefault="009E3230" w:rsidP="009E3230">
            <w:pPr>
              <w:ind w:left="252"/>
              <w:rPr>
                <w:szCs w:val="28"/>
              </w:rPr>
            </w:pPr>
            <w:r w:rsidRPr="009E3230">
              <w:rPr>
                <w:szCs w:val="28"/>
              </w:rPr>
              <w:t>_________________</w:t>
            </w:r>
            <w:r w:rsidRPr="009E3230">
              <w:rPr>
                <w:color w:val="000000" w:themeColor="text1"/>
                <w:szCs w:val="28"/>
              </w:rPr>
              <w:t>Д.В. Шлыков</w:t>
            </w:r>
          </w:p>
        </w:tc>
      </w:tr>
      <w:tr w:rsidR="009E3230" w:rsidRPr="009E3230" w:rsidTr="00A4523A">
        <w:tc>
          <w:tcPr>
            <w:tcW w:w="5603" w:type="dxa"/>
          </w:tcPr>
          <w:p w:rsidR="009E3230" w:rsidRPr="009E3230" w:rsidRDefault="009E3230" w:rsidP="009E3230">
            <w:pPr>
              <w:ind w:left="252"/>
              <w:rPr>
                <w:szCs w:val="28"/>
              </w:rPr>
            </w:pPr>
            <w:r w:rsidRPr="009E3230">
              <w:rPr>
                <w:szCs w:val="28"/>
              </w:rPr>
              <w:t>«___» ___________2023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2755E7">
        <w:rPr>
          <w:b/>
          <w:szCs w:val="28"/>
        </w:rPr>
        <w:t>142</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2755E7">
        <w:rPr>
          <w:sz w:val="28"/>
          <w:szCs w:val="28"/>
        </w:rPr>
        <w:t>20» декабря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2755E7">
        <w:rPr>
          <w:b/>
          <w:szCs w:val="28"/>
        </w:rPr>
        <w:t>142</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E7430" w:rsidRDefault="000A32A5" w:rsidP="00CE7430">
      <w:pPr>
        <w:ind w:firstLine="426"/>
        <w:jc w:val="both"/>
        <w:rPr>
          <w:b/>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2755E7">
        <w:rPr>
          <w:b/>
          <w:szCs w:val="28"/>
        </w:rPr>
        <w:t>142</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2755E7">
        <w:rPr>
          <w:b/>
          <w:szCs w:val="28"/>
        </w:rPr>
        <w:t>20</w:t>
      </w:r>
      <w:r w:rsidRPr="00895BC3">
        <w:rPr>
          <w:b/>
          <w:szCs w:val="28"/>
        </w:rPr>
        <w:t>»</w:t>
      </w:r>
      <w:r w:rsidR="00457A13" w:rsidRPr="00895BC3">
        <w:rPr>
          <w:b/>
          <w:szCs w:val="28"/>
        </w:rPr>
        <w:t xml:space="preserve"> </w:t>
      </w:r>
      <w:r w:rsidR="002755E7">
        <w:rPr>
          <w:b/>
          <w:szCs w:val="28"/>
        </w:rPr>
        <w:t>декабря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92F83">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2755E7">
        <w:rPr>
          <w:b/>
          <w:szCs w:val="28"/>
        </w:rPr>
        <w:t>20</w:t>
      </w:r>
      <w:r w:rsidR="000A32A5" w:rsidRPr="00895BC3">
        <w:rPr>
          <w:b/>
          <w:szCs w:val="28"/>
        </w:rPr>
        <w:t>»</w:t>
      </w:r>
      <w:r w:rsidR="008D4557" w:rsidRPr="00895BC3">
        <w:rPr>
          <w:b/>
          <w:szCs w:val="28"/>
        </w:rPr>
        <w:t xml:space="preserve"> </w:t>
      </w:r>
      <w:r w:rsidR="002755E7">
        <w:rPr>
          <w:b/>
          <w:szCs w:val="28"/>
        </w:rPr>
        <w:t>декабря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192F83" w:rsidRPr="00D02C88" w:rsidRDefault="00192F83" w:rsidP="00192F83">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92F83" w:rsidRPr="00D02C88" w:rsidRDefault="00192F83" w:rsidP="00192F83">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192F83" w:rsidRPr="00D02C88" w:rsidRDefault="00192F83" w:rsidP="00192F83">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192F83" w:rsidRDefault="00192F83" w:rsidP="00192F83">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192F83"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192F83" w:rsidRPr="00D02C88"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lastRenderedPageBreak/>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192F83" w:rsidRPr="00D02C88" w:rsidRDefault="00192F83" w:rsidP="00192F83">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2F83">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413B7F">
        <w:rPr>
          <w:color w:val="000000" w:themeColor="text1"/>
          <w:szCs w:val="28"/>
        </w:rPr>
        <w:t xml:space="preserve">ие договора на </w:t>
      </w:r>
      <w:r w:rsidR="008B21A6">
        <w:rPr>
          <w:color w:val="000000" w:themeColor="text1"/>
          <w:szCs w:val="28"/>
        </w:rPr>
        <w:t xml:space="preserve">право  поставки </w:t>
      </w:r>
      <w:r w:rsidR="00413B7F">
        <w:rPr>
          <w:b/>
          <w:color w:val="auto"/>
          <w:szCs w:val="28"/>
        </w:rPr>
        <w:t>плиты фанерной</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w:t>
      </w:r>
      <w:r w:rsidR="002755E7">
        <w:rPr>
          <w:szCs w:val="28"/>
        </w:rPr>
        <w:t>с 25</w:t>
      </w:r>
      <w:r w:rsidR="00413B7F">
        <w:rPr>
          <w:szCs w:val="28"/>
        </w:rPr>
        <w:t xml:space="preserve"> </w:t>
      </w:r>
      <w:r w:rsidR="002755E7">
        <w:rPr>
          <w:szCs w:val="28"/>
        </w:rPr>
        <w:t>декабря 2023 года по 31</w:t>
      </w:r>
      <w:r w:rsidR="00192F83">
        <w:rPr>
          <w:szCs w:val="28"/>
        </w:rPr>
        <w:t xml:space="preserve"> </w:t>
      </w:r>
      <w:r w:rsidR="002755E7">
        <w:rPr>
          <w:szCs w:val="28"/>
        </w:rPr>
        <w:t>марта</w:t>
      </w:r>
      <w:r w:rsidR="00413B7F">
        <w:rPr>
          <w:szCs w:val="28"/>
        </w:rPr>
        <w:t xml:space="preserve"> </w:t>
      </w:r>
      <w:r w:rsidR="002755E7">
        <w:rPr>
          <w:szCs w:val="28"/>
        </w:rPr>
        <w:t>2024</w:t>
      </w:r>
      <w:r w:rsidR="00192F83">
        <w:rPr>
          <w:szCs w:val="28"/>
        </w:rPr>
        <w:t xml:space="preserve"> года</w:t>
      </w:r>
      <w:r w:rsidR="00192F83" w:rsidRPr="00D02C88">
        <w:rPr>
          <w:szCs w:val="28"/>
        </w:rPr>
        <w:t>.</w:t>
      </w:r>
      <w:r w:rsidR="00192F83">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F7BFF" w:rsidRPr="008B21A6" w:rsidRDefault="00CF7BFF" w:rsidP="00CF7BFF">
      <w:pPr>
        <w:jc w:val="both"/>
        <w:rPr>
          <w:szCs w:val="28"/>
        </w:rPr>
      </w:pPr>
      <w:r>
        <w:rPr>
          <w:b/>
          <w:szCs w:val="28"/>
        </w:rPr>
        <w:t>8 891 951</w:t>
      </w:r>
      <w:r w:rsidRPr="008B21A6">
        <w:rPr>
          <w:szCs w:val="28"/>
        </w:rPr>
        <w:t xml:space="preserve"> </w:t>
      </w:r>
      <w:r>
        <w:rPr>
          <w:szCs w:val="28"/>
        </w:rPr>
        <w:t>(восемь миллионов восемьсот девяносто одна тысяч</w:t>
      </w:r>
      <w:bookmarkStart w:id="2" w:name="_GoBack"/>
      <w:bookmarkEnd w:id="2"/>
      <w:r>
        <w:rPr>
          <w:szCs w:val="28"/>
        </w:rPr>
        <w:t>а девятьсот пятьдесят один) рубль 25</w:t>
      </w:r>
      <w:r w:rsidRPr="008B21A6">
        <w:rPr>
          <w:szCs w:val="28"/>
        </w:rPr>
        <w:t xml:space="preserve"> коп, без учета НДС;</w:t>
      </w:r>
    </w:p>
    <w:p w:rsidR="00CF7BFF" w:rsidRPr="00D02C88" w:rsidRDefault="00CF7BFF" w:rsidP="00CF7BFF">
      <w:pPr>
        <w:jc w:val="both"/>
        <w:rPr>
          <w:szCs w:val="28"/>
        </w:rPr>
      </w:pPr>
      <w:r>
        <w:rPr>
          <w:b/>
          <w:szCs w:val="28"/>
        </w:rPr>
        <w:t xml:space="preserve">10 670 341 </w:t>
      </w:r>
      <w:r w:rsidRPr="008B21A6">
        <w:rPr>
          <w:szCs w:val="28"/>
        </w:rPr>
        <w:t>(</w:t>
      </w:r>
      <w:r>
        <w:rPr>
          <w:szCs w:val="28"/>
        </w:rPr>
        <w:t>десять миллионов шестьсот семьдесят тысяч триста сорок один</w:t>
      </w:r>
      <w:r w:rsidRPr="008B21A6">
        <w:rPr>
          <w:szCs w:val="28"/>
        </w:rPr>
        <w:t xml:space="preserve">) </w:t>
      </w:r>
      <w:r>
        <w:rPr>
          <w:szCs w:val="28"/>
        </w:rPr>
        <w:t>рубль</w:t>
      </w:r>
      <w:r w:rsidRPr="008B21A6">
        <w:rPr>
          <w:szCs w:val="28"/>
        </w:rPr>
        <w:t xml:space="preserve"> </w:t>
      </w:r>
      <w:r>
        <w:rPr>
          <w:szCs w:val="28"/>
        </w:rPr>
        <w:t>50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2F83" w:rsidRPr="00D02C88" w:rsidRDefault="0062356A" w:rsidP="00192F83">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E456E">
        <w:rPr>
          <w:szCs w:val="28"/>
        </w:rPr>
        <w:t xml:space="preserve">в период </w:t>
      </w:r>
      <w:r w:rsidR="002755E7">
        <w:rPr>
          <w:szCs w:val="28"/>
        </w:rPr>
        <w:t>с 25 декабря 2023 года по 31</w:t>
      </w:r>
      <w:r w:rsidR="00192F83">
        <w:rPr>
          <w:szCs w:val="28"/>
        </w:rPr>
        <w:t xml:space="preserve"> </w:t>
      </w:r>
      <w:r w:rsidR="002755E7">
        <w:rPr>
          <w:szCs w:val="28"/>
        </w:rPr>
        <w:t>марта 2024</w:t>
      </w:r>
      <w:r w:rsidR="00192F83">
        <w:rPr>
          <w:szCs w:val="28"/>
        </w:rPr>
        <w:t xml:space="preserve"> года</w:t>
      </w:r>
      <w:r w:rsidR="00192F83" w:rsidRPr="00D02C88">
        <w:rPr>
          <w:szCs w:val="28"/>
        </w:rPr>
        <w:t>.</w:t>
      </w:r>
      <w:r w:rsidR="00192F83">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3E456E">
        <w:rPr>
          <w:bCs/>
          <w:color w:val="auto"/>
          <w:szCs w:val="28"/>
        </w:rPr>
        <w:t>6</w:t>
      </w:r>
      <w:r w:rsidR="003E456E" w:rsidRPr="00885E59">
        <w:rPr>
          <w:bCs/>
          <w:color w:val="auto"/>
          <w:szCs w:val="28"/>
        </w:rPr>
        <w:t>0 (</w:t>
      </w:r>
      <w:r w:rsidR="003E456E">
        <w:rPr>
          <w:bCs/>
          <w:color w:val="auto"/>
          <w:szCs w:val="28"/>
        </w:rPr>
        <w:t>Шестидесяти</w:t>
      </w:r>
      <w:r w:rsidR="003E456E" w:rsidRPr="00885E59">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F564EB" w:rsidRDefault="00F564E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lastRenderedPageBreak/>
        <w:t xml:space="preserve">         </w:t>
      </w:r>
      <w:r w:rsidR="00B220CF" w:rsidRPr="00D74A2B">
        <w:rPr>
          <w:sz w:val="22"/>
          <w:szCs w:val="22"/>
        </w:rPr>
        <w:t xml:space="preserve">№ </w:t>
      </w:r>
      <w:r w:rsidR="002755E7">
        <w:rPr>
          <w:sz w:val="22"/>
          <w:szCs w:val="22"/>
        </w:rPr>
        <w:t>142</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2755E7">
        <w:rPr>
          <w:szCs w:val="28"/>
        </w:rPr>
        <w:t>142</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5C26" w:rsidRPr="00D02C88" w:rsidRDefault="0040015D" w:rsidP="00FA5C2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2755E7">
        <w:rPr>
          <w:szCs w:val="28"/>
        </w:rPr>
        <w:t>142</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426E83">
        <w:rPr>
          <w:b/>
          <w:color w:val="auto"/>
          <w:szCs w:val="28"/>
        </w:rPr>
        <w:t>плиты фанерной</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2755E7">
        <w:rPr>
          <w:szCs w:val="28"/>
        </w:rPr>
        <w:t>с 25</w:t>
      </w:r>
      <w:r w:rsidR="00426E83">
        <w:rPr>
          <w:szCs w:val="28"/>
        </w:rPr>
        <w:t xml:space="preserve"> </w:t>
      </w:r>
      <w:r w:rsidR="002755E7">
        <w:rPr>
          <w:szCs w:val="28"/>
        </w:rPr>
        <w:t>декабря 2023 года по 31 марта 2024</w:t>
      </w:r>
      <w:r w:rsidR="00FA5C26">
        <w:rPr>
          <w:szCs w:val="28"/>
        </w:rPr>
        <w:t xml:space="preserve"> года</w:t>
      </w:r>
      <w:r w:rsidR="00FA5C26" w:rsidRPr="00D02C88">
        <w:rPr>
          <w:szCs w:val="28"/>
        </w:rPr>
        <w:t>.</w:t>
      </w:r>
      <w:r w:rsidR="00FA5C26">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w:t>
      </w:r>
      <w:r w:rsidRPr="00D02C88">
        <w:rPr>
          <w:szCs w:val="28"/>
        </w:rPr>
        <w:lastRenderedPageBreak/>
        <w:t>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2755E7">
        <w:rPr>
          <w:sz w:val="22"/>
          <w:szCs w:val="22"/>
        </w:rPr>
        <w:t>142</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2755E7">
        <w:rPr>
          <w:sz w:val="22"/>
          <w:szCs w:val="22"/>
        </w:rPr>
        <w:t>142</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2755E7">
        <w:rPr>
          <w:szCs w:val="28"/>
        </w:rPr>
        <w:t>142</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2755E7">
        <w:rPr>
          <w:sz w:val="24"/>
        </w:rPr>
        <w:t>142</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3E456E">
        <w:rPr>
          <w:bCs/>
          <w:color w:val="auto"/>
          <w:sz w:val="24"/>
        </w:rPr>
        <w:t>6</w:t>
      </w:r>
      <w:r w:rsidR="003E456E" w:rsidRPr="003E456E">
        <w:rPr>
          <w:bCs/>
          <w:color w:val="auto"/>
          <w:sz w:val="24"/>
        </w:rPr>
        <w:t>0 (</w:t>
      </w:r>
      <w:r w:rsidR="003E456E">
        <w:rPr>
          <w:bCs/>
          <w:color w:val="auto"/>
          <w:sz w:val="24"/>
        </w:rPr>
        <w:t>Шестидесяти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2755E7">
        <w:rPr>
          <w:sz w:val="24"/>
        </w:rPr>
        <w:t>ящему Договору – до «31</w:t>
      </w:r>
      <w:r w:rsidR="00226169">
        <w:rPr>
          <w:sz w:val="24"/>
        </w:rPr>
        <w:t xml:space="preserve">» </w:t>
      </w:r>
      <w:r w:rsidR="002755E7">
        <w:rPr>
          <w:sz w:val="24"/>
        </w:rPr>
        <w:t>марта 2024</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6B" w:rsidRDefault="0020756B" w:rsidP="00F532E5">
      <w:r>
        <w:separator/>
      </w:r>
    </w:p>
  </w:endnote>
  <w:endnote w:type="continuationSeparator" w:id="0">
    <w:p w:rsidR="0020756B" w:rsidRDefault="0020756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6B" w:rsidRDefault="0020756B" w:rsidP="00F532E5">
      <w:r>
        <w:separator/>
      </w:r>
    </w:p>
  </w:footnote>
  <w:footnote w:type="continuationSeparator" w:id="0">
    <w:p w:rsidR="0020756B" w:rsidRDefault="0020756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3892"/>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2F83"/>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0756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755E7"/>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112AC"/>
    <w:rsid w:val="00312E88"/>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3B7F"/>
    <w:rsid w:val="00417B0C"/>
    <w:rsid w:val="0042131A"/>
    <w:rsid w:val="00426E83"/>
    <w:rsid w:val="00430123"/>
    <w:rsid w:val="00455DB4"/>
    <w:rsid w:val="00457A13"/>
    <w:rsid w:val="00474F4F"/>
    <w:rsid w:val="004769B6"/>
    <w:rsid w:val="00481D1A"/>
    <w:rsid w:val="00486A52"/>
    <w:rsid w:val="00490F47"/>
    <w:rsid w:val="0049360E"/>
    <w:rsid w:val="0049652D"/>
    <w:rsid w:val="0049764B"/>
    <w:rsid w:val="004A35BA"/>
    <w:rsid w:val="004A5532"/>
    <w:rsid w:val="004B05B7"/>
    <w:rsid w:val="004B0FAA"/>
    <w:rsid w:val="004C0849"/>
    <w:rsid w:val="004C354B"/>
    <w:rsid w:val="004C3C83"/>
    <w:rsid w:val="004C6836"/>
    <w:rsid w:val="004D1058"/>
    <w:rsid w:val="004D1214"/>
    <w:rsid w:val="004D587C"/>
    <w:rsid w:val="004D5A06"/>
    <w:rsid w:val="004E3D12"/>
    <w:rsid w:val="004F4F90"/>
    <w:rsid w:val="004F574E"/>
    <w:rsid w:val="00500254"/>
    <w:rsid w:val="00517AEE"/>
    <w:rsid w:val="00521524"/>
    <w:rsid w:val="005224C2"/>
    <w:rsid w:val="00525A1C"/>
    <w:rsid w:val="00530033"/>
    <w:rsid w:val="005400C9"/>
    <w:rsid w:val="0054146F"/>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56FD"/>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2B72"/>
    <w:rsid w:val="006D2C78"/>
    <w:rsid w:val="006D6900"/>
    <w:rsid w:val="006D6B50"/>
    <w:rsid w:val="006E0DA3"/>
    <w:rsid w:val="006E2306"/>
    <w:rsid w:val="006E2E8F"/>
    <w:rsid w:val="006E3BEA"/>
    <w:rsid w:val="006E60B9"/>
    <w:rsid w:val="006F4348"/>
    <w:rsid w:val="006F4C8F"/>
    <w:rsid w:val="006F4FF5"/>
    <w:rsid w:val="006F7378"/>
    <w:rsid w:val="0070057A"/>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3289C"/>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175"/>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43B"/>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C33C9"/>
    <w:rsid w:val="009D3ADC"/>
    <w:rsid w:val="009D6EB9"/>
    <w:rsid w:val="009E20E7"/>
    <w:rsid w:val="009E3230"/>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B5F"/>
    <w:rsid w:val="00C42C48"/>
    <w:rsid w:val="00C47913"/>
    <w:rsid w:val="00C523F0"/>
    <w:rsid w:val="00C536F0"/>
    <w:rsid w:val="00C579AD"/>
    <w:rsid w:val="00C62449"/>
    <w:rsid w:val="00C639C6"/>
    <w:rsid w:val="00C641DD"/>
    <w:rsid w:val="00C6550C"/>
    <w:rsid w:val="00C74A87"/>
    <w:rsid w:val="00C80A3F"/>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E7430"/>
    <w:rsid w:val="00CF55A6"/>
    <w:rsid w:val="00CF6441"/>
    <w:rsid w:val="00CF7392"/>
    <w:rsid w:val="00CF7BFF"/>
    <w:rsid w:val="00D02C88"/>
    <w:rsid w:val="00D05543"/>
    <w:rsid w:val="00D17167"/>
    <w:rsid w:val="00D2238C"/>
    <w:rsid w:val="00D2469A"/>
    <w:rsid w:val="00D250CA"/>
    <w:rsid w:val="00D262B8"/>
    <w:rsid w:val="00D26477"/>
    <w:rsid w:val="00D3502C"/>
    <w:rsid w:val="00D3725B"/>
    <w:rsid w:val="00D404BA"/>
    <w:rsid w:val="00D40C70"/>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5602"/>
    <w:rsid w:val="00DF2039"/>
    <w:rsid w:val="00DF235F"/>
    <w:rsid w:val="00DF355B"/>
    <w:rsid w:val="00DF76D1"/>
    <w:rsid w:val="00E10514"/>
    <w:rsid w:val="00E13D96"/>
    <w:rsid w:val="00E14FF0"/>
    <w:rsid w:val="00E154AF"/>
    <w:rsid w:val="00E213A8"/>
    <w:rsid w:val="00E23459"/>
    <w:rsid w:val="00E243FF"/>
    <w:rsid w:val="00E24829"/>
    <w:rsid w:val="00E25D04"/>
    <w:rsid w:val="00E270A5"/>
    <w:rsid w:val="00E27A77"/>
    <w:rsid w:val="00E3289F"/>
    <w:rsid w:val="00E4246D"/>
    <w:rsid w:val="00E44BF4"/>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95AF1"/>
    <w:rsid w:val="00EA22DB"/>
    <w:rsid w:val="00EA5118"/>
    <w:rsid w:val="00EA517A"/>
    <w:rsid w:val="00EA7635"/>
    <w:rsid w:val="00EA7962"/>
    <w:rsid w:val="00EA7A1D"/>
    <w:rsid w:val="00EB201D"/>
    <w:rsid w:val="00EB2544"/>
    <w:rsid w:val="00EB37B7"/>
    <w:rsid w:val="00EB4174"/>
    <w:rsid w:val="00EB41F9"/>
    <w:rsid w:val="00EB43F2"/>
    <w:rsid w:val="00ED1694"/>
    <w:rsid w:val="00ED2128"/>
    <w:rsid w:val="00ED3EC2"/>
    <w:rsid w:val="00ED4108"/>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564EB"/>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5C26"/>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A77BE-0AFC-4091-AB19-1B0BFC86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8839</Words>
  <Characters>59228</Characters>
  <Application>Microsoft Office Word</Application>
  <DocSecurity>0</DocSecurity>
  <Lines>4556</Lines>
  <Paragraphs>2268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4</cp:revision>
  <cp:lastPrinted>2023-10-09T05:34:00Z</cp:lastPrinted>
  <dcterms:created xsi:type="dcterms:W3CDTF">2023-12-11T14:30:00Z</dcterms:created>
  <dcterms:modified xsi:type="dcterms:W3CDTF">2023-12-11T14:44:00Z</dcterms:modified>
</cp:coreProperties>
</file>