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7F095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№130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7F095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«01</w:t>
      </w:r>
      <w:r w:rsidR="00DE17E9" w:rsidRPr="00A00F3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145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7F095C" w:rsidRPr="007F095C" w:rsidRDefault="002E7CF1" w:rsidP="007F095C">
      <w:pPr>
        <w:jc w:val="both"/>
        <w:rPr>
          <w:b/>
          <w:sz w:val="26"/>
          <w:szCs w:val="26"/>
        </w:rPr>
      </w:pPr>
      <w:r w:rsidRPr="00A00F31">
        <w:rPr>
          <w:sz w:val="28"/>
          <w:szCs w:val="28"/>
        </w:rPr>
        <w:t xml:space="preserve">       О подведении</w:t>
      </w:r>
      <w:r w:rsidR="007F095C">
        <w:rPr>
          <w:sz w:val="28"/>
          <w:szCs w:val="28"/>
        </w:rPr>
        <w:t xml:space="preserve"> итогов запроса котировок цен №130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C74035">
        <w:rPr>
          <w:b/>
          <w:sz w:val="28"/>
          <w:szCs w:val="28"/>
        </w:rPr>
        <w:t>цветного и нержавеющего металлопроката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D354E3">
        <w:rPr>
          <w:sz w:val="28"/>
          <w:szCs w:val="28"/>
        </w:rPr>
        <w:t xml:space="preserve">ского ВРЗ АО «ВРМ» в период </w:t>
      </w:r>
      <w:r w:rsidR="007F095C" w:rsidRPr="007F095C">
        <w:rPr>
          <w:sz w:val="26"/>
          <w:szCs w:val="26"/>
        </w:rPr>
        <w:t>с 07 ноября 2023 года по 15 декабря 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7F095C">
        <w:rPr>
          <w:sz w:val="28"/>
          <w:szCs w:val="28"/>
        </w:rPr>
        <w:t>01.11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7F095C">
        <w:rPr>
          <w:sz w:val="28"/>
          <w:szCs w:val="28"/>
        </w:rPr>
        <w:t>№130</w:t>
      </w:r>
      <w:r w:rsidRPr="00A00F31">
        <w:rPr>
          <w:sz w:val="28"/>
          <w:szCs w:val="28"/>
        </w:rPr>
        <w:t>/ТВРЗ/ЭГ).</w:t>
      </w:r>
    </w:p>
    <w:p w:rsidR="00D354E3" w:rsidRPr="00B11E46" w:rsidRDefault="00D354E3" w:rsidP="00D354E3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Лот№1:</w:t>
      </w:r>
    </w:p>
    <w:p w:rsidR="009A5739" w:rsidRPr="001F59D1" w:rsidRDefault="009A5739" w:rsidP="009A5739">
      <w:pPr>
        <w:jc w:val="both"/>
        <w:outlineLvl w:val="0"/>
        <w:rPr>
          <w:sz w:val="26"/>
          <w:szCs w:val="26"/>
        </w:rPr>
      </w:pP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Pr="00B11E46">
        <w:rPr>
          <w:sz w:val="26"/>
          <w:szCs w:val="26"/>
        </w:rPr>
        <w:t>ООО «Меркурий», соответствует требов</w:t>
      </w:r>
      <w:r>
        <w:rPr>
          <w:sz w:val="26"/>
          <w:szCs w:val="26"/>
        </w:rPr>
        <w:t xml:space="preserve">аниям запроса котировок цен №130/ТВРЗ/2023, на основании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</w:t>
      </w:r>
      <w:r w:rsidRPr="00B11E46">
        <w:rPr>
          <w:sz w:val="26"/>
          <w:szCs w:val="26"/>
        </w:rPr>
        <w:t xml:space="preserve"> п. 5.14. приз</w:t>
      </w:r>
      <w:r>
        <w:rPr>
          <w:sz w:val="26"/>
          <w:szCs w:val="26"/>
        </w:rPr>
        <w:t>нать запрос котировок цен № 130</w:t>
      </w:r>
      <w:r w:rsidRPr="00B11E46">
        <w:rPr>
          <w:sz w:val="26"/>
          <w:szCs w:val="26"/>
        </w:rPr>
        <w:t>/ТВРЗ/2023 несостоявшимся.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B11E46">
        <w:rPr>
          <w:sz w:val="26"/>
          <w:szCs w:val="26"/>
        </w:rPr>
        <w:t xml:space="preserve">ООО «Меркурий»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3 058 655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11E46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 xml:space="preserve">три миллиона пятьдесят восемь тысяч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шестьсот пятьдесят пять) рублей 53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копейки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3 670 386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три миллиона шестьсот семьдесят тысяч триста восемьдесят шесть) рублей 64 копейки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9A5739" w:rsidRPr="00B11E46" w:rsidRDefault="009A5739" w:rsidP="009A5739">
      <w:pPr>
        <w:pStyle w:val="a5"/>
        <w:ind w:left="360"/>
        <w:jc w:val="both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>Лот№2:</w:t>
      </w:r>
    </w:p>
    <w:p w:rsidR="009A5739" w:rsidRPr="001F59D1" w:rsidRDefault="009A5739" w:rsidP="009A5739">
      <w:pPr>
        <w:jc w:val="both"/>
        <w:outlineLvl w:val="0"/>
        <w:rPr>
          <w:sz w:val="26"/>
          <w:szCs w:val="26"/>
        </w:rPr>
      </w:pPr>
      <w:r w:rsidRPr="00B11E46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только одна котировочная заявка </w:t>
      </w:r>
      <w:r w:rsidRPr="00B11E46">
        <w:rPr>
          <w:sz w:val="26"/>
          <w:szCs w:val="26"/>
        </w:rPr>
        <w:t>ООО «Меркурий», соответствует требов</w:t>
      </w:r>
      <w:r>
        <w:rPr>
          <w:sz w:val="26"/>
          <w:szCs w:val="26"/>
        </w:rPr>
        <w:t xml:space="preserve">аниям запроса котировок цен №130/ТВРЗ/2023, на основании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</w:t>
      </w:r>
      <w:r w:rsidRPr="00B11E46">
        <w:rPr>
          <w:sz w:val="26"/>
          <w:szCs w:val="26"/>
        </w:rPr>
        <w:t xml:space="preserve"> п. 5.14. приз</w:t>
      </w:r>
      <w:r>
        <w:rPr>
          <w:sz w:val="26"/>
          <w:szCs w:val="26"/>
        </w:rPr>
        <w:t>нать запрос котировок цен № 130</w:t>
      </w:r>
      <w:r w:rsidRPr="00B11E46">
        <w:rPr>
          <w:sz w:val="26"/>
          <w:szCs w:val="26"/>
        </w:rPr>
        <w:t>/ТВРЗ/2023 несостоявшимся.</w:t>
      </w:r>
      <w:r w:rsidRPr="00B11E46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B11E46">
        <w:rPr>
          <w:sz w:val="26"/>
          <w:szCs w:val="26"/>
        </w:rPr>
        <w:t xml:space="preserve">ООО «Меркурий» 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4 769 051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11E46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четыре миллиона семьсот шестьдесят девять тысяч пятьдесят один) рубль 32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копейки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5 722 861</w:t>
      </w:r>
      <w:r w:rsidRPr="00B11E46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пять миллионов семьсот двадцать две тысячи восемьсот шестьдесят один) рубль 58 копеек</w:t>
      </w:r>
      <w:r w:rsidRPr="00B11E46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C74035" w:rsidRPr="00A00F31" w:rsidRDefault="001F2F22" w:rsidP="007F095C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A00F31">
        <w:rPr>
          <w:sz w:val="28"/>
          <w:szCs w:val="28"/>
        </w:rPr>
        <w:t xml:space="preserve"> </w:t>
      </w:r>
      <w:r w:rsidR="00B856A4"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095C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5739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9B17-393B-453D-98BB-C3132AAD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361</Words>
  <Characters>2632</Characters>
  <Application>Microsoft Office Word</Application>
  <DocSecurity>0</DocSecurity>
  <Lines>239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23</cp:revision>
  <cp:lastPrinted>2023-11-03T05:44:00Z</cp:lastPrinted>
  <dcterms:created xsi:type="dcterms:W3CDTF">2021-07-19T05:19:00Z</dcterms:created>
  <dcterms:modified xsi:type="dcterms:W3CDTF">2023-11-07T08:24:00Z</dcterms:modified>
</cp:coreProperties>
</file>