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2928F0">
        <w:rPr>
          <w:b/>
          <w:szCs w:val="28"/>
        </w:rPr>
        <w:t>125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2928F0">
        <w:rPr>
          <w:sz w:val="26"/>
          <w:szCs w:val="26"/>
        </w:rPr>
        <w:t>23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735B93">
        <w:rPr>
          <w:sz w:val="26"/>
          <w:szCs w:val="26"/>
        </w:rPr>
        <w:t xml:space="preserve">октября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735B93">
        <w:rPr>
          <w:sz w:val="26"/>
          <w:szCs w:val="26"/>
        </w:rPr>
        <w:t xml:space="preserve">        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2928F0">
        <w:rPr>
          <w:b/>
          <w:sz w:val="26"/>
          <w:szCs w:val="26"/>
        </w:rPr>
        <w:t>125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AE46E4">
        <w:rPr>
          <w:b/>
          <w:sz w:val="26"/>
          <w:szCs w:val="26"/>
        </w:rPr>
        <w:t>цветного и нержавеющего металлопроката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2928F0">
        <w:rPr>
          <w:sz w:val="26"/>
          <w:szCs w:val="26"/>
        </w:rPr>
        <w:t>23</w:t>
      </w:r>
      <w:r w:rsidR="00566A97">
        <w:rPr>
          <w:sz w:val="26"/>
          <w:szCs w:val="26"/>
        </w:rPr>
        <w:t xml:space="preserve"> </w:t>
      </w:r>
      <w:r w:rsidR="001618A3">
        <w:rPr>
          <w:sz w:val="26"/>
          <w:szCs w:val="26"/>
        </w:rPr>
        <w:t>октября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1618A3">
        <w:rPr>
          <w:sz w:val="26"/>
          <w:szCs w:val="26"/>
        </w:rPr>
        <w:t>15</w:t>
      </w:r>
      <w:r w:rsidR="00566A97">
        <w:rPr>
          <w:sz w:val="26"/>
          <w:szCs w:val="26"/>
        </w:rPr>
        <w:t xml:space="preserve"> </w:t>
      </w:r>
      <w:r w:rsidR="002928F0">
        <w:rPr>
          <w:sz w:val="26"/>
          <w:szCs w:val="26"/>
        </w:rPr>
        <w:t>декабря</w:t>
      </w:r>
      <w:r w:rsidR="001618A3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2928F0">
        <w:rPr>
          <w:b/>
          <w:sz w:val="26"/>
          <w:szCs w:val="26"/>
        </w:rPr>
        <w:t>23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1618A3">
        <w:rPr>
          <w:b/>
          <w:sz w:val="26"/>
          <w:szCs w:val="26"/>
        </w:rPr>
        <w:t>октября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ООО «</w:t>
      </w:r>
      <w:r w:rsidR="002928F0">
        <w:rPr>
          <w:sz w:val="26"/>
          <w:szCs w:val="26"/>
        </w:rPr>
        <w:t>ОПТТОРГ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2928F0">
        <w:rPr>
          <w:sz w:val="26"/>
          <w:szCs w:val="26"/>
        </w:rPr>
        <w:t>Копейск</w:t>
      </w:r>
      <w:r w:rsidR="00752DC5" w:rsidRPr="00752DC5">
        <w:rPr>
          <w:sz w:val="26"/>
          <w:szCs w:val="26"/>
        </w:rPr>
        <w:t xml:space="preserve">, ИНН </w:t>
      </w:r>
      <w:r w:rsidR="002928F0">
        <w:rPr>
          <w:sz w:val="26"/>
          <w:szCs w:val="26"/>
        </w:rPr>
        <w:t>7430034396</w:t>
      </w:r>
      <w:r w:rsidR="006A7F52" w:rsidRPr="00752DC5">
        <w:rPr>
          <w:sz w:val="26"/>
          <w:szCs w:val="26"/>
        </w:rPr>
        <w:t>;</w:t>
      </w:r>
    </w:p>
    <w:bookmarkEnd w:id="0"/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618A3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618A3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11" w:rsidRDefault="00210711">
      <w:r>
        <w:separator/>
      </w:r>
    </w:p>
  </w:endnote>
  <w:endnote w:type="continuationSeparator" w:id="0">
    <w:p w:rsidR="00210711" w:rsidRDefault="0021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11" w:rsidRDefault="00210711">
      <w:r>
        <w:separator/>
      </w:r>
    </w:p>
  </w:footnote>
  <w:footnote w:type="continuationSeparator" w:id="0">
    <w:p w:rsidR="00210711" w:rsidRDefault="0021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18A3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0711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28F0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87D5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0FCC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6A97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7AF6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5B93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138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46E4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4175"/>
    <w:rsid w:val="00B95021"/>
    <w:rsid w:val="00B9518E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5DC9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6773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113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D57C-143C-46B2-96B9-A45AF03D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804</TotalTime>
  <Pages>1</Pages>
  <Words>140</Words>
  <Characters>1023</Characters>
  <Application>Microsoft Office Word</Application>
  <DocSecurity>0</DocSecurity>
  <Lines>93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25</cp:revision>
  <cp:lastPrinted>2023-10-23T07:28:00Z</cp:lastPrinted>
  <dcterms:created xsi:type="dcterms:W3CDTF">2021-07-15T14:41:00Z</dcterms:created>
  <dcterms:modified xsi:type="dcterms:W3CDTF">2023-10-25T08:20:00Z</dcterms:modified>
</cp:coreProperties>
</file>