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06C3D">
        <w:rPr>
          <w:b/>
          <w:sz w:val="32"/>
          <w:szCs w:val="32"/>
        </w:rPr>
        <w:t>125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906C3D">
        <w:rPr>
          <w:b/>
          <w:sz w:val="28"/>
          <w:szCs w:val="28"/>
        </w:rPr>
        <w:t>125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906C3D">
        <w:rPr>
          <w:sz w:val="26"/>
          <w:szCs w:val="26"/>
        </w:rPr>
        <w:t>23</w:t>
      </w:r>
      <w:r w:rsidR="00BF1A6C" w:rsidRPr="00D5415B">
        <w:rPr>
          <w:sz w:val="26"/>
          <w:szCs w:val="26"/>
        </w:rPr>
        <w:t>»</w:t>
      </w:r>
      <w:r w:rsidR="00E47916">
        <w:rPr>
          <w:sz w:val="26"/>
          <w:szCs w:val="26"/>
        </w:rPr>
        <w:t xml:space="preserve"> октября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E4791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E47916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5608D3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5608D3" w:rsidRDefault="00BF1A6C" w:rsidP="00CC397D">
      <w:pPr>
        <w:jc w:val="both"/>
        <w:rPr>
          <w:b/>
          <w:sz w:val="28"/>
          <w:szCs w:val="28"/>
        </w:rPr>
      </w:pPr>
      <w:r w:rsidRPr="005608D3">
        <w:rPr>
          <w:sz w:val="28"/>
          <w:szCs w:val="28"/>
        </w:rPr>
        <w:t>Рассмотрение котировочных</w:t>
      </w:r>
      <w:r w:rsidRPr="005608D3">
        <w:rPr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заявок, представленных для участия в запросе котировок цен №</w:t>
      </w:r>
      <w:r w:rsidR="00906C3D">
        <w:rPr>
          <w:sz w:val="28"/>
          <w:szCs w:val="28"/>
        </w:rPr>
        <w:t>125</w:t>
      </w:r>
      <w:r w:rsidR="00CC397D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на право </w:t>
      </w:r>
      <w:r w:rsidR="00EA561D" w:rsidRPr="005608D3">
        <w:rPr>
          <w:sz w:val="28"/>
          <w:szCs w:val="28"/>
        </w:rPr>
        <w:t xml:space="preserve">заключения договора на поставку </w:t>
      </w:r>
      <w:r w:rsidR="00906C3D">
        <w:rPr>
          <w:sz w:val="28"/>
          <w:szCs w:val="28"/>
        </w:rPr>
        <w:t>цветного и нержавеющего металлопроката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для нужд Тамбовского ВРЗ АО «ВРМ» </w:t>
      </w:r>
      <w:r w:rsidR="00C519C3" w:rsidRPr="005608D3">
        <w:rPr>
          <w:sz w:val="28"/>
          <w:szCs w:val="28"/>
        </w:rPr>
        <w:t>в</w:t>
      </w:r>
      <w:r w:rsidR="005A39B5" w:rsidRPr="005608D3">
        <w:rPr>
          <w:sz w:val="28"/>
          <w:szCs w:val="28"/>
        </w:rPr>
        <w:t xml:space="preserve"> период </w:t>
      </w:r>
      <w:r w:rsidR="00906C3D">
        <w:rPr>
          <w:sz w:val="28"/>
          <w:szCs w:val="28"/>
        </w:rPr>
        <w:t>с 23</w:t>
      </w:r>
      <w:r w:rsidR="00E47916">
        <w:rPr>
          <w:sz w:val="28"/>
          <w:szCs w:val="28"/>
        </w:rPr>
        <w:t xml:space="preserve"> октября</w:t>
      </w:r>
      <w:r w:rsidR="00510C07" w:rsidRPr="005608D3">
        <w:rPr>
          <w:sz w:val="28"/>
          <w:szCs w:val="28"/>
        </w:rPr>
        <w:t xml:space="preserve"> 2023 года по </w:t>
      </w:r>
      <w:r w:rsidR="00E47916">
        <w:rPr>
          <w:sz w:val="28"/>
          <w:szCs w:val="28"/>
        </w:rPr>
        <w:t xml:space="preserve">15 </w:t>
      </w:r>
      <w:r w:rsidR="00906C3D">
        <w:rPr>
          <w:sz w:val="28"/>
          <w:szCs w:val="28"/>
        </w:rPr>
        <w:t>декабря</w:t>
      </w:r>
      <w:r w:rsidR="005A39B5" w:rsidRPr="005608D3">
        <w:rPr>
          <w:sz w:val="28"/>
          <w:szCs w:val="28"/>
        </w:rPr>
        <w:t xml:space="preserve"> 2023 года</w:t>
      </w:r>
      <w:r w:rsidR="00CC397D" w:rsidRPr="005608D3">
        <w:rPr>
          <w:sz w:val="28"/>
          <w:szCs w:val="28"/>
        </w:rPr>
        <w:t>.</w:t>
      </w:r>
    </w:p>
    <w:p w:rsidR="007E2B23" w:rsidRPr="005608D3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06C3D">
        <w:rPr>
          <w:sz w:val="28"/>
          <w:szCs w:val="28"/>
        </w:rPr>
        <w:t>125</w:t>
      </w:r>
      <w:r w:rsidR="00B70663" w:rsidRPr="005608D3">
        <w:rPr>
          <w:sz w:val="28"/>
          <w:szCs w:val="28"/>
        </w:rPr>
        <w:t>/ТВРЗ/20</w:t>
      </w:r>
      <w:r w:rsidR="00CC397D" w:rsidRPr="005608D3">
        <w:rPr>
          <w:sz w:val="28"/>
          <w:szCs w:val="28"/>
        </w:rPr>
        <w:t>23</w:t>
      </w:r>
      <w:r w:rsidRPr="005608D3">
        <w:rPr>
          <w:sz w:val="28"/>
          <w:szCs w:val="28"/>
        </w:rPr>
        <w:t>.</w:t>
      </w:r>
    </w:p>
    <w:p w:rsidR="00BD4C53" w:rsidRPr="005608D3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5608D3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5608D3">
        <w:t>По пункту 1 повестки дня</w:t>
      </w:r>
    </w:p>
    <w:p w:rsidR="00AD2924" w:rsidRPr="005608D3" w:rsidRDefault="00AD2924" w:rsidP="00AD2924">
      <w:pPr>
        <w:rPr>
          <w:sz w:val="28"/>
          <w:szCs w:val="28"/>
        </w:rPr>
      </w:pPr>
    </w:p>
    <w:p w:rsidR="00BF1A6C" w:rsidRPr="005608D3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Тамбовским ВРЗ АО «ВРМ» проведен запрос котировок цен</w:t>
      </w:r>
      <w:r w:rsidRPr="005608D3">
        <w:rPr>
          <w:b/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№</w:t>
      </w:r>
      <w:r w:rsidR="00906C3D">
        <w:rPr>
          <w:sz w:val="28"/>
          <w:szCs w:val="28"/>
        </w:rPr>
        <w:t>125</w:t>
      </w:r>
      <w:r w:rsidR="00CC397D" w:rsidRPr="005608D3">
        <w:rPr>
          <w:sz w:val="28"/>
          <w:szCs w:val="28"/>
        </w:rPr>
        <w:t>/ТВРЗ/2023</w:t>
      </w:r>
      <w:r w:rsidR="00D27358" w:rsidRPr="005608D3">
        <w:rPr>
          <w:sz w:val="28"/>
          <w:szCs w:val="28"/>
        </w:rPr>
        <w:t>.</w:t>
      </w:r>
      <w:r w:rsidRPr="005608D3">
        <w:rPr>
          <w:sz w:val="28"/>
          <w:szCs w:val="28"/>
        </w:rPr>
        <w:t>Котировочные заявки подавались участниками в письменной форм</w:t>
      </w:r>
      <w:r w:rsidR="00C0791D">
        <w:rPr>
          <w:sz w:val="28"/>
          <w:szCs w:val="28"/>
        </w:rPr>
        <w:t>е в запечатанных конвертах до 10</w:t>
      </w:r>
      <w:r w:rsidRPr="005608D3">
        <w:rPr>
          <w:sz w:val="28"/>
          <w:szCs w:val="28"/>
        </w:rPr>
        <w:t>.00 часов московского времени «</w:t>
      </w:r>
      <w:r w:rsidR="00906C3D">
        <w:rPr>
          <w:sz w:val="28"/>
          <w:szCs w:val="28"/>
        </w:rPr>
        <w:t>23</w:t>
      </w:r>
      <w:r w:rsidR="00B7080F" w:rsidRPr="005608D3">
        <w:rPr>
          <w:sz w:val="28"/>
          <w:szCs w:val="28"/>
        </w:rPr>
        <w:t xml:space="preserve">» </w:t>
      </w:r>
      <w:r w:rsidR="00E47916">
        <w:rPr>
          <w:sz w:val="28"/>
          <w:szCs w:val="28"/>
        </w:rPr>
        <w:t>октября</w:t>
      </w:r>
      <w:r w:rsidR="003E203D" w:rsidRPr="005608D3">
        <w:rPr>
          <w:sz w:val="28"/>
          <w:szCs w:val="28"/>
        </w:rPr>
        <w:t xml:space="preserve"> </w:t>
      </w:r>
      <w:r w:rsidR="00CC397D" w:rsidRPr="005608D3">
        <w:rPr>
          <w:sz w:val="28"/>
          <w:szCs w:val="28"/>
        </w:rPr>
        <w:t>2023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г. </w:t>
      </w:r>
    </w:p>
    <w:p w:rsidR="00BF1A6C" w:rsidRPr="005608D3" w:rsidRDefault="00BD4C53" w:rsidP="00D86449">
      <w:pPr>
        <w:ind w:left="142"/>
        <w:jc w:val="both"/>
        <w:rPr>
          <w:sz w:val="28"/>
          <w:szCs w:val="28"/>
        </w:rPr>
      </w:pPr>
      <w:r w:rsidRPr="005608D3">
        <w:rPr>
          <w:sz w:val="28"/>
          <w:szCs w:val="28"/>
        </w:rPr>
        <w:t xml:space="preserve">        </w:t>
      </w:r>
      <w:r w:rsidR="00BF1A6C" w:rsidRPr="005608D3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906C3D" w:rsidRPr="00545B91" w:rsidRDefault="00906C3D" w:rsidP="00906C3D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>
        <w:rPr>
          <w:sz w:val="26"/>
          <w:szCs w:val="26"/>
        </w:rPr>
        <w:t xml:space="preserve">ООО «ОПТТОРГ»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Копейск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7430034396</w:t>
      </w:r>
      <w:r w:rsidRPr="00752DC5">
        <w:rPr>
          <w:sz w:val="26"/>
          <w:szCs w:val="26"/>
        </w:rPr>
        <w:t>;</w:t>
      </w:r>
      <w:bookmarkStart w:id="0" w:name="_GoBack"/>
      <w:bookmarkEnd w:id="0"/>
    </w:p>
    <w:p w:rsidR="00E2551C" w:rsidRPr="005608D3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5608D3">
        <w:rPr>
          <w:szCs w:val="28"/>
        </w:rPr>
        <w:t>По результатам рассмотрения котировочных заявок установлено, что:</w:t>
      </w:r>
    </w:p>
    <w:p w:rsidR="00F82ABA" w:rsidRDefault="00407F21" w:rsidP="00F82ABA">
      <w:pPr>
        <w:pStyle w:val="a5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906C3D">
        <w:rPr>
          <w:sz w:val="28"/>
          <w:szCs w:val="28"/>
        </w:rPr>
        <w:t>Котировочная заявка</w:t>
      </w:r>
      <w:r w:rsidR="00CC34B7" w:rsidRPr="00906C3D">
        <w:rPr>
          <w:sz w:val="28"/>
          <w:szCs w:val="28"/>
        </w:rPr>
        <w:t xml:space="preserve"> </w:t>
      </w:r>
      <w:r w:rsidR="00906C3D" w:rsidRPr="00906C3D">
        <w:rPr>
          <w:sz w:val="26"/>
          <w:szCs w:val="26"/>
        </w:rPr>
        <w:t>ООО «ОПТТОРГ» не</w:t>
      </w:r>
      <w:r w:rsidR="005608D3" w:rsidRPr="00906C3D">
        <w:rPr>
          <w:sz w:val="28"/>
          <w:szCs w:val="28"/>
        </w:rPr>
        <w:t xml:space="preserve"> </w:t>
      </w:r>
      <w:r w:rsidRPr="00906C3D">
        <w:rPr>
          <w:sz w:val="28"/>
          <w:szCs w:val="28"/>
        </w:rPr>
        <w:t>соответствует</w:t>
      </w:r>
      <w:r w:rsidR="00906C3D" w:rsidRPr="00906C3D">
        <w:rPr>
          <w:sz w:val="28"/>
          <w:szCs w:val="28"/>
        </w:rPr>
        <w:t xml:space="preserve"> п.7.2.</w:t>
      </w:r>
      <w:r w:rsidRPr="00906C3D">
        <w:rPr>
          <w:sz w:val="28"/>
          <w:szCs w:val="28"/>
        </w:rPr>
        <w:t xml:space="preserve"> запроса </w:t>
      </w:r>
      <w:r w:rsidR="00E91F05" w:rsidRPr="00906C3D">
        <w:rPr>
          <w:sz w:val="28"/>
          <w:szCs w:val="28"/>
        </w:rPr>
        <w:t>котировок цен</w:t>
      </w:r>
      <w:r w:rsidR="00906C3D" w:rsidRPr="00906C3D">
        <w:rPr>
          <w:sz w:val="28"/>
          <w:szCs w:val="28"/>
        </w:rPr>
        <w:t xml:space="preserve"> №125</w:t>
      </w:r>
      <w:r w:rsidR="00E63FDF" w:rsidRPr="00906C3D">
        <w:rPr>
          <w:sz w:val="28"/>
          <w:szCs w:val="28"/>
        </w:rPr>
        <w:t>/ТВРЗ/2023</w:t>
      </w:r>
      <w:r w:rsidR="00F82ABA">
        <w:rPr>
          <w:sz w:val="28"/>
          <w:szCs w:val="28"/>
        </w:rPr>
        <w:t>.</w:t>
      </w:r>
    </w:p>
    <w:p w:rsidR="00C519C3" w:rsidRPr="00906C3D" w:rsidRDefault="00C519C3" w:rsidP="00C0791D">
      <w:pPr>
        <w:pStyle w:val="a5"/>
        <w:ind w:left="0"/>
        <w:jc w:val="both"/>
        <w:outlineLvl w:val="0"/>
        <w:rPr>
          <w:sz w:val="28"/>
          <w:szCs w:val="28"/>
        </w:rPr>
      </w:pPr>
      <w:r w:rsidRPr="00906C3D">
        <w:rPr>
          <w:sz w:val="28"/>
          <w:szCs w:val="28"/>
        </w:rPr>
        <w:t xml:space="preserve">1.3. </w:t>
      </w:r>
      <w:r w:rsidR="00C0791D">
        <w:rPr>
          <w:sz w:val="28"/>
          <w:szCs w:val="28"/>
        </w:rPr>
        <w:t xml:space="preserve">   </w:t>
      </w:r>
      <w:r w:rsidRPr="00906C3D">
        <w:rPr>
          <w:sz w:val="28"/>
          <w:szCs w:val="28"/>
        </w:rPr>
        <w:t xml:space="preserve">В связи с тем, что поступила только одна котировочная заявка </w:t>
      </w:r>
      <w:r w:rsidR="003466BE" w:rsidRPr="00906C3D">
        <w:rPr>
          <w:sz w:val="26"/>
          <w:szCs w:val="26"/>
        </w:rPr>
        <w:t>ООО «ОПТТОРГ»</w:t>
      </w:r>
      <w:r w:rsidRPr="00906C3D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906C3D">
        <w:rPr>
          <w:sz w:val="28"/>
          <w:szCs w:val="28"/>
        </w:rPr>
        <w:t>.</w:t>
      </w:r>
    </w:p>
    <w:p w:rsidR="00524491" w:rsidRPr="005608D3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5608D3">
        <w:rPr>
          <w:b/>
          <w:sz w:val="28"/>
          <w:szCs w:val="28"/>
        </w:rPr>
        <w:t xml:space="preserve">                                     </w:t>
      </w:r>
      <w:r w:rsidR="00EA33A4" w:rsidRPr="005608D3">
        <w:rPr>
          <w:b/>
          <w:sz w:val="28"/>
          <w:szCs w:val="28"/>
        </w:rPr>
        <w:t xml:space="preserve">            </w:t>
      </w:r>
      <w:r w:rsidRPr="005608D3">
        <w:rPr>
          <w:b/>
          <w:sz w:val="28"/>
          <w:szCs w:val="28"/>
        </w:rPr>
        <w:t xml:space="preserve">   </w:t>
      </w:r>
      <w:r w:rsidR="00BF1A6C" w:rsidRPr="005608D3">
        <w:rPr>
          <w:b/>
          <w:sz w:val="28"/>
          <w:szCs w:val="28"/>
          <w:u w:val="single"/>
        </w:rPr>
        <w:t xml:space="preserve">По пункту </w:t>
      </w:r>
      <w:r w:rsidR="00B76C41" w:rsidRPr="005608D3">
        <w:rPr>
          <w:b/>
          <w:sz w:val="28"/>
          <w:szCs w:val="28"/>
          <w:u w:val="single"/>
        </w:rPr>
        <w:t>2</w:t>
      </w:r>
      <w:r w:rsidR="00BF1A6C" w:rsidRPr="005608D3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3466BE">
        <w:rPr>
          <w:sz w:val="28"/>
          <w:szCs w:val="28"/>
        </w:rPr>
        <w:t>125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 xml:space="preserve">экспертная группа приняла </w:t>
      </w:r>
      <w:r w:rsidR="00BF1A6C" w:rsidRPr="002A55D4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3466BE" w:rsidRPr="00906C3D">
        <w:rPr>
          <w:sz w:val="26"/>
          <w:szCs w:val="26"/>
        </w:rPr>
        <w:t>ООО «ОПТТОРГ»</w:t>
      </w:r>
      <w:r w:rsidR="00061327" w:rsidRPr="00471B2A">
        <w:rPr>
          <w:sz w:val="28"/>
          <w:szCs w:val="28"/>
        </w:rPr>
        <w:t xml:space="preserve">, которая </w:t>
      </w:r>
      <w:r w:rsidR="003466BE">
        <w:rPr>
          <w:sz w:val="28"/>
          <w:szCs w:val="28"/>
        </w:rPr>
        <w:t xml:space="preserve">не </w:t>
      </w:r>
      <w:r w:rsidR="00061327" w:rsidRPr="00471B2A">
        <w:rPr>
          <w:sz w:val="28"/>
          <w:szCs w:val="28"/>
        </w:rPr>
        <w:t>соответст</w:t>
      </w:r>
      <w:r w:rsidR="003466BE">
        <w:rPr>
          <w:sz w:val="28"/>
          <w:szCs w:val="28"/>
        </w:rPr>
        <w:t>вует запросу котировок цен № 125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3466BE">
        <w:rPr>
          <w:sz w:val="28"/>
          <w:szCs w:val="28"/>
        </w:rPr>
        <w:t>125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E47916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</w:t>
            </w:r>
            <w:r w:rsidR="00B516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48280E"/>
    <w:multiLevelType w:val="hybridMultilevel"/>
    <w:tmpl w:val="57B05824"/>
    <w:lvl w:ilvl="0" w:tplc="2FBA519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31339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07281"/>
    <w:rsid w:val="00311104"/>
    <w:rsid w:val="00314E9E"/>
    <w:rsid w:val="0032397C"/>
    <w:rsid w:val="00323A2F"/>
    <w:rsid w:val="00337E2A"/>
    <w:rsid w:val="00337E36"/>
    <w:rsid w:val="00343F45"/>
    <w:rsid w:val="003466BE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75B2C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059C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4AA9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3E7F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08D3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6C3D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0948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6DF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0791D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47916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2ABA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41AD-D919-4C23-83BC-62FBF9CA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2</Pages>
  <Words>376</Words>
  <Characters>2741</Characters>
  <Application>Microsoft Office Word</Application>
  <DocSecurity>0</DocSecurity>
  <Lines>249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41</cp:revision>
  <cp:lastPrinted>2023-06-13T05:13:00Z</cp:lastPrinted>
  <dcterms:created xsi:type="dcterms:W3CDTF">2021-07-19T05:20:00Z</dcterms:created>
  <dcterms:modified xsi:type="dcterms:W3CDTF">2023-10-25T10:57:00Z</dcterms:modified>
</cp:coreProperties>
</file>