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897DE8">
        <w:rPr>
          <w:b/>
          <w:color w:val="auto"/>
          <w:szCs w:val="28"/>
        </w:rPr>
        <w:t>22</w:t>
      </w:r>
      <w:r w:rsidR="00C61865" w:rsidRPr="007161D8">
        <w:rPr>
          <w:b/>
          <w:color w:val="auto"/>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3306D">
        <w:rPr>
          <w:b/>
          <w:color w:val="000000" w:themeColor="text1"/>
          <w:szCs w:val="28"/>
        </w:rPr>
        <w:t>22</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8F576B" w:rsidRDefault="00F73D28" w:rsidP="0056743D">
      <w:pPr>
        <w:ind w:firstLine="708"/>
        <w:jc w:val="both"/>
        <w:rPr>
          <w:color w:val="auto"/>
          <w:szCs w:val="28"/>
        </w:rPr>
      </w:pPr>
      <w:proofErr w:type="gramStart"/>
      <w:r w:rsidRPr="008E7714">
        <w:rPr>
          <w:color w:val="000000" w:themeColor="text1"/>
          <w:szCs w:val="28"/>
        </w:rPr>
        <w:t>Акционерное общество «</w:t>
      </w:r>
      <w:proofErr w:type="spellStart"/>
      <w:r w:rsidRPr="008E7714">
        <w:rPr>
          <w:color w:val="000000" w:themeColor="text1"/>
          <w:szCs w:val="28"/>
        </w:rPr>
        <w:t>Вагонреммаш</w:t>
      </w:r>
      <w:proofErr w:type="spellEnd"/>
      <w:r w:rsidRPr="008E7714">
        <w:rPr>
          <w:color w:val="000000" w:themeColor="text1"/>
          <w:szCs w:val="28"/>
        </w:rPr>
        <w:t xml:space="preserve">»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897DE8">
        <w:rPr>
          <w:b/>
          <w:color w:val="auto"/>
          <w:szCs w:val="28"/>
        </w:rPr>
        <w:t>22</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63306D">
        <w:rPr>
          <w:b/>
          <w:color w:val="000000" w:themeColor="text1"/>
          <w:szCs w:val="28"/>
        </w:rPr>
        <w:t>22</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w:t>
      </w:r>
      <w:r w:rsidR="00072601" w:rsidRPr="008F576B">
        <w:rPr>
          <w:color w:val="auto"/>
          <w:szCs w:val="28"/>
        </w:rPr>
        <w:t xml:space="preserve">заключения </w:t>
      </w:r>
      <w:r w:rsidR="007003EB" w:rsidRPr="008F576B">
        <w:rPr>
          <w:color w:val="auto"/>
          <w:szCs w:val="28"/>
        </w:rPr>
        <w:t xml:space="preserve">Договора на выполнение работ по </w:t>
      </w:r>
      <w:r w:rsidR="00897DE8" w:rsidRPr="008F576B">
        <w:rPr>
          <w:color w:val="auto"/>
          <w:szCs w:val="28"/>
        </w:rPr>
        <w:t>текущему</w:t>
      </w:r>
      <w:r w:rsidR="007003EB" w:rsidRPr="008F576B">
        <w:rPr>
          <w:color w:val="auto"/>
          <w:szCs w:val="28"/>
        </w:rPr>
        <w:t xml:space="preserve"> ремонту </w:t>
      </w:r>
      <w:r w:rsidR="0063306D" w:rsidRPr="008F576B">
        <w:rPr>
          <w:color w:val="auto"/>
          <w:szCs w:val="28"/>
        </w:rPr>
        <w:t>кабельн</w:t>
      </w:r>
      <w:r w:rsidR="00897DE8" w:rsidRPr="008F576B">
        <w:rPr>
          <w:color w:val="auto"/>
          <w:szCs w:val="28"/>
        </w:rPr>
        <w:t>ых</w:t>
      </w:r>
      <w:r w:rsidR="0063306D" w:rsidRPr="008F576B">
        <w:rPr>
          <w:color w:val="auto"/>
          <w:szCs w:val="28"/>
        </w:rPr>
        <w:t xml:space="preserve"> </w:t>
      </w:r>
      <w:r w:rsidR="00897DE8" w:rsidRPr="008F576B">
        <w:rPr>
          <w:color w:val="auto"/>
          <w:szCs w:val="28"/>
        </w:rPr>
        <w:t>сетей</w:t>
      </w:r>
      <w:r w:rsidR="0063306D" w:rsidRPr="008F576B">
        <w:rPr>
          <w:color w:val="auto"/>
          <w:szCs w:val="28"/>
        </w:rPr>
        <w:t xml:space="preserve"> 1кВ инв. №</w:t>
      </w:r>
      <w:r w:rsidR="002E77C0" w:rsidRPr="008F576B">
        <w:rPr>
          <w:color w:val="auto"/>
          <w:szCs w:val="28"/>
        </w:rPr>
        <w:t xml:space="preserve"> </w:t>
      </w:r>
      <w:r w:rsidR="00897DE8" w:rsidRPr="008F576B">
        <w:rPr>
          <w:color w:val="auto"/>
          <w:szCs w:val="28"/>
        </w:rPr>
        <w:t>4621</w:t>
      </w:r>
      <w:r w:rsidR="00DA1015" w:rsidRPr="008F576B">
        <w:rPr>
          <w:color w:val="auto"/>
          <w:szCs w:val="28"/>
        </w:rPr>
        <w:t xml:space="preserve"> </w:t>
      </w:r>
      <w:r w:rsidR="0056743D" w:rsidRPr="008F576B">
        <w:rPr>
          <w:color w:val="auto"/>
          <w:szCs w:val="28"/>
        </w:rPr>
        <w:t>(далее – Работы),</w:t>
      </w:r>
      <w:r w:rsidR="009B0EBF" w:rsidRPr="008F576B">
        <w:rPr>
          <w:color w:val="auto"/>
          <w:szCs w:val="28"/>
        </w:rPr>
        <w:t xml:space="preserve"> находящ</w:t>
      </w:r>
      <w:r w:rsidR="0063306D" w:rsidRPr="008F576B">
        <w:rPr>
          <w:color w:val="auto"/>
          <w:szCs w:val="28"/>
        </w:rPr>
        <w:t>их</w:t>
      </w:r>
      <w:r w:rsidR="00621A1D" w:rsidRPr="008F576B">
        <w:rPr>
          <w:color w:val="auto"/>
          <w:szCs w:val="28"/>
        </w:rPr>
        <w:t>ся</w:t>
      </w:r>
      <w:r w:rsidR="00CF6853" w:rsidRPr="008F576B">
        <w:rPr>
          <w:color w:val="auto"/>
          <w:szCs w:val="28"/>
        </w:rPr>
        <w:t xml:space="preserve"> на балансовом учете Воронежского ВРЗ АО «ВРМ»</w:t>
      </w:r>
      <w:r w:rsidR="0056743D" w:rsidRPr="008F576B">
        <w:rPr>
          <w:color w:val="auto"/>
          <w:szCs w:val="28"/>
        </w:rPr>
        <w:t>,</w:t>
      </w:r>
      <w:r w:rsidR="0062662A" w:rsidRPr="008F576B">
        <w:rPr>
          <w:color w:val="auto"/>
          <w:szCs w:val="28"/>
        </w:rPr>
        <w:t xml:space="preserve"> </w:t>
      </w:r>
      <w:r w:rsidR="0056743D" w:rsidRPr="008F576B">
        <w:rPr>
          <w:color w:val="auto"/>
          <w:szCs w:val="28"/>
        </w:rPr>
        <w:t>расположенного по адресу: г. Воронеж, пер. Богдана Хмельницкого, д</w:t>
      </w:r>
      <w:proofErr w:type="gramEnd"/>
      <w:r w:rsidR="0056743D" w:rsidRPr="008F576B">
        <w:rPr>
          <w:color w:val="auto"/>
          <w:szCs w:val="28"/>
        </w:rPr>
        <w:t>.1.</w:t>
      </w:r>
      <w:r w:rsidR="0063306D" w:rsidRPr="008F576B">
        <w:rPr>
          <w:color w:val="auto"/>
          <w:szCs w:val="28"/>
        </w:rPr>
        <w:t>, в 2022</w:t>
      </w:r>
      <w:r w:rsidR="002E77C0" w:rsidRPr="008F576B">
        <w:rPr>
          <w:color w:val="auto"/>
          <w:szCs w:val="28"/>
        </w:rPr>
        <w:t xml:space="preserve"> </w:t>
      </w:r>
      <w:r w:rsidR="0063306D" w:rsidRPr="008F576B">
        <w:rPr>
          <w:color w:val="auto"/>
          <w:szCs w:val="28"/>
        </w:rPr>
        <w:t>г.</w:t>
      </w:r>
    </w:p>
    <w:p w:rsidR="00F73D28" w:rsidRPr="008F576B" w:rsidRDefault="00F73D28" w:rsidP="00D8780A">
      <w:pPr>
        <w:pStyle w:val="12"/>
        <w:rPr>
          <w:rFonts w:ascii="Times New Roman" w:hAnsi="Times New Roman" w:cs="Times New Roman"/>
          <w:szCs w:val="28"/>
        </w:rPr>
      </w:pPr>
      <w:r w:rsidRPr="008F576B">
        <w:rPr>
          <w:rFonts w:ascii="Times New Roman" w:hAnsi="Times New Roman" w:cs="Times New Roman"/>
          <w:szCs w:val="28"/>
        </w:rPr>
        <w:t>Котировочные заявки подаются в письменной форме в запечатанных конвертах до 1</w:t>
      </w:r>
      <w:r w:rsidR="002230C6" w:rsidRPr="008F576B">
        <w:rPr>
          <w:rFonts w:ascii="Times New Roman" w:hAnsi="Times New Roman" w:cs="Times New Roman"/>
          <w:szCs w:val="28"/>
        </w:rPr>
        <w:t>0</w:t>
      </w:r>
      <w:r w:rsidRPr="008F576B">
        <w:rPr>
          <w:rFonts w:ascii="Times New Roman" w:hAnsi="Times New Roman" w:cs="Times New Roman"/>
          <w:szCs w:val="28"/>
        </w:rPr>
        <w:t xml:space="preserve">-00 часов </w:t>
      </w:r>
      <w:r w:rsidRPr="008F576B">
        <w:rPr>
          <w:rFonts w:ascii="Times New Roman" w:hAnsi="Times New Roman" w:cs="Times New Roman"/>
          <w:b/>
          <w:i/>
          <w:szCs w:val="28"/>
        </w:rPr>
        <w:t>московского</w:t>
      </w:r>
      <w:r w:rsidRPr="008F576B">
        <w:rPr>
          <w:rFonts w:ascii="Times New Roman" w:hAnsi="Times New Roman" w:cs="Times New Roman"/>
          <w:szCs w:val="28"/>
        </w:rPr>
        <w:t xml:space="preserve"> времени </w:t>
      </w:r>
      <w:r w:rsidR="008F576B" w:rsidRPr="008F576B">
        <w:rPr>
          <w:rFonts w:ascii="Times New Roman" w:hAnsi="Times New Roman" w:cs="Times New Roman"/>
          <w:b/>
          <w:szCs w:val="28"/>
        </w:rPr>
        <w:t>04 октября</w:t>
      </w:r>
      <w:r w:rsidR="00072601" w:rsidRPr="008F576B">
        <w:rPr>
          <w:rFonts w:ascii="Times New Roman" w:hAnsi="Times New Roman" w:cs="Times New Roman"/>
          <w:b/>
          <w:szCs w:val="28"/>
        </w:rPr>
        <w:t xml:space="preserve"> </w:t>
      </w:r>
      <w:r w:rsidR="0063306D" w:rsidRPr="008F576B">
        <w:rPr>
          <w:rFonts w:ascii="Times New Roman" w:hAnsi="Times New Roman" w:cs="Times New Roman"/>
          <w:b/>
          <w:szCs w:val="28"/>
        </w:rPr>
        <w:t>2022</w:t>
      </w:r>
      <w:r w:rsidR="008C282F" w:rsidRPr="008F576B">
        <w:rPr>
          <w:rFonts w:ascii="Times New Roman" w:hAnsi="Times New Roman" w:cs="Times New Roman"/>
          <w:b/>
          <w:szCs w:val="28"/>
        </w:rPr>
        <w:t xml:space="preserve"> </w:t>
      </w:r>
      <w:r w:rsidRPr="008F576B">
        <w:rPr>
          <w:rFonts w:ascii="Times New Roman" w:hAnsi="Times New Roman" w:cs="Times New Roman"/>
          <w:b/>
          <w:szCs w:val="28"/>
        </w:rPr>
        <w:t>г</w:t>
      </w:r>
      <w:r w:rsidRPr="008F576B">
        <w:rPr>
          <w:rFonts w:ascii="Times New Roman" w:hAnsi="Times New Roman" w:cs="Times New Roman"/>
          <w:szCs w:val="28"/>
        </w:rPr>
        <w:t>.</w:t>
      </w:r>
      <w:r w:rsidR="00861281" w:rsidRPr="008F576B">
        <w:rPr>
          <w:rFonts w:ascii="Times New Roman" w:hAnsi="Times New Roman" w:cs="Times New Roman"/>
          <w:szCs w:val="28"/>
        </w:rPr>
        <w:t xml:space="preserve"> по адресу: </w:t>
      </w:r>
      <w:r w:rsidR="004702DF" w:rsidRPr="008F576B">
        <w:rPr>
          <w:rFonts w:ascii="Times New Roman" w:hAnsi="Times New Roman" w:cs="Times New Roman"/>
          <w:szCs w:val="28"/>
        </w:rPr>
        <w:t>394010</w:t>
      </w:r>
      <w:r w:rsidR="00861281" w:rsidRPr="008F576B">
        <w:rPr>
          <w:rFonts w:ascii="Times New Roman" w:hAnsi="Times New Roman" w:cs="Times New Roman"/>
          <w:szCs w:val="28"/>
        </w:rPr>
        <w:t xml:space="preserve">, г. </w:t>
      </w:r>
      <w:r w:rsidR="004702DF" w:rsidRPr="008F576B">
        <w:rPr>
          <w:rFonts w:ascii="Times New Roman" w:hAnsi="Times New Roman" w:cs="Times New Roman"/>
          <w:szCs w:val="28"/>
        </w:rPr>
        <w:t>Воронеж</w:t>
      </w:r>
      <w:r w:rsidR="00861281" w:rsidRPr="008F576B">
        <w:rPr>
          <w:rFonts w:ascii="Times New Roman" w:hAnsi="Times New Roman" w:cs="Times New Roman"/>
          <w:szCs w:val="28"/>
        </w:rPr>
        <w:t xml:space="preserve">, </w:t>
      </w:r>
      <w:r w:rsidR="004702DF" w:rsidRPr="008F576B">
        <w:rPr>
          <w:rFonts w:ascii="Times New Roman" w:hAnsi="Times New Roman" w:cs="Times New Roman"/>
          <w:szCs w:val="28"/>
        </w:rPr>
        <w:t>пер. Богдана Хмельницкого</w:t>
      </w:r>
      <w:r w:rsidR="00C370DA" w:rsidRPr="008F576B">
        <w:rPr>
          <w:rFonts w:ascii="Times New Roman" w:hAnsi="Times New Roman" w:cs="Times New Roman"/>
          <w:szCs w:val="28"/>
        </w:rPr>
        <w:t>, д</w:t>
      </w:r>
      <w:r w:rsidR="004702DF" w:rsidRPr="008F576B">
        <w:rPr>
          <w:rFonts w:ascii="Times New Roman" w:hAnsi="Times New Roman" w:cs="Times New Roman"/>
          <w:szCs w:val="28"/>
        </w:rPr>
        <w:t>.</w:t>
      </w:r>
      <w:r w:rsidRPr="008F576B">
        <w:rPr>
          <w:rFonts w:ascii="Times New Roman" w:hAnsi="Times New Roman" w:cs="Times New Roman"/>
          <w:szCs w:val="28"/>
        </w:rPr>
        <w:t xml:space="preserve"> 1</w:t>
      </w:r>
      <w:r w:rsidR="00F1482E" w:rsidRPr="008F576B">
        <w:rPr>
          <w:rFonts w:ascii="Times New Roman" w:hAnsi="Times New Roman" w:cs="Times New Roman"/>
          <w:szCs w:val="28"/>
        </w:rPr>
        <w:t xml:space="preserve">, </w:t>
      </w:r>
      <w:proofErr w:type="spellStart"/>
      <w:r w:rsidR="00F1482E" w:rsidRPr="008F576B">
        <w:rPr>
          <w:rFonts w:ascii="Times New Roman" w:hAnsi="Times New Roman" w:cs="Times New Roman"/>
          <w:szCs w:val="28"/>
        </w:rPr>
        <w:t>каб</w:t>
      </w:r>
      <w:proofErr w:type="spellEnd"/>
      <w:r w:rsidR="00F1482E" w:rsidRPr="008F576B">
        <w:rPr>
          <w:rFonts w:ascii="Times New Roman" w:hAnsi="Times New Roman" w:cs="Times New Roman"/>
          <w:szCs w:val="28"/>
        </w:rPr>
        <w:t>. 12</w:t>
      </w:r>
      <w:r w:rsidRPr="008F576B">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8F576B">
        <w:rPr>
          <w:rFonts w:ascii="Times New Roman" w:hAnsi="Times New Roman" w:cs="Times New Roman"/>
          <w:szCs w:val="28"/>
        </w:rPr>
        <w:t xml:space="preserve">Организатором запроса котировок цен является </w:t>
      </w:r>
      <w:r w:rsidR="004702DF" w:rsidRPr="008F576B">
        <w:rPr>
          <w:rFonts w:ascii="Times New Roman" w:hAnsi="Times New Roman" w:cs="Times New Roman"/>
          <w:szCs w:val="28"/>
        </w:rPr>
        <w:t>Воронежский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proofErr w:type="spellStart"/>
      <w:r w:rsidR="0063306D">
        <w:rPr>
          <w:rFonts w:ascii="Times New Roman" w:hAnsi="Times New Roman" w:cs="Times New Roman"/>
          <w:szCs w:val="28"/>
        </w:rPr>
        <w:t>энерго-механического</w:t>
      </w:r>
      <w:proofErr w:type="spellEnd"/>
      <w:r w:rsidR="0063306D">
        <w:rPr>
          <w:rFonts w:ascii="Times New Roman" w:hAnsi="Times New Roman" w:cs="Times New Roman"/>
          <w:szCs w:val="28"/>
        </w:rPr>
        <w:t xml:space="preserve"> отдела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w:t>
        </w:r>
        <w:proofErr w:type="spellStart"/>
        <w:r w:rsidR="00CF6853" w:rsidRPr="00CF6853">
          <w:rPr>
            <w:rStyle w:val="a5"/>
            <w:rFonts w:ascii="Times New Roman" w:hAnsi="Times New Roman" w:cs="Times New Roman"/>
            <w:color w:val="auto"/>
            <w:szCs w:val="28"/>
            <w:u w:val="none"/>
          </w:rPr>
          <w:t>ru</w:t>
        </w:r>
        <w:proofErr w:type="spellEnd"/>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7161D8">
        <w:rPr>
          <w:b/>
          <w:color w:val="auto"/>
          <w:szCs w:val="28"/>
        </w:rPr>
        <w:t>ЗК/</w:t>
      </w:r>
      <w:r w:rsidR="00897DE8">
        <w:rPr>
          <w:b/>
          <w:color w:val="auto"/>
          <w:szCs w:val="28"/>
        </w:rPr>
        <w:t>22</w:t>
      </w:r>
      <w:r w:rsidR="0063306D" w:rsidRPr="007161D8">
        <w:rPr>
          <w:b/>
          <w:color w:val="auto"/>
          <w:szCs w:val="28"/>
        </w:rPr>
        <w:t>-</w:t>
      </w:r>
      <w:r w:rsidR="0063306D">
        <w:rPr>
          <w:b/>
          <w:color w:val="000000" w:themeColor="text1"/>
          <w:szCs w:val="28"/>
        </w:rPr>
        <w:t>ВВРЗ/2022</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62662A">
        <w:t xml:space="preserve">, раздел «Тендеры»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 (далее – сайты).</w:t>
      </w:r>
    </w:p>
    <w:p w:rsidR="0063306D" w:rsidRPr="0063306D"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 xml:space="preserve">выполнение работ </w:t>
      </w:r>
      <w:r w:rsidR="0063306D" w:rsidRPr="0063306D">
        <w:rPr>
          <w:szCs w:val="28"/>
        </w:rPr>
        <w:t xml:space="preserve">по </w:t>
      </w:r>
      <w:r w:rsidR="00897DE8">
        <w:rPr>
          <w:szCs w:val="28"/>
        </w:rPr>
        <w:t>текущему</w:t>
      </w:r>
      <w:r w:rsidR="00897DE8" w:rsidRPr="007003EB">
        <w:rPr>
          <w:szCs w:val="28"/>
        </w:rPr>
        <w:t xml:space="preserve"> ремонту </w:t>
      </w:r>
      <w:r w:rsidR="00897DE8" w:rsidRPr="0063306D">
        <w:rPr>
          <w:szCs w:val="28"/>
        </w:rPr>
        <w:t>кабельн</w:t>
      </w:r>
      <w:r w:rsidR="00897DE8">
        <w:rPr>
          <w:szCs w:val="28"/>
        </w:rPr>
        <w:t>ых</w:t>
      </w:r>
      <w:r w:rsidR="00897DE8" w:rsidRPr="0063306D">
        <w:rPr>
          <w:szCs w:val="28"/>
        </w:rPr>
        <w:t xml:space="preserve"> </w:t>
      </w:r>
      <w:r w:rsidR="00897DE8">
        <w:rPr>
          <w:szCs w:val="28"/>
        </w:rPr>
        <w:t>сетей</w:t>
      </w:r>
      <w:r w:rsidR="00897DE8" w:rsidRPr="0063306D">
        <w:rPr>
          <w:szCs w:val="28"/>
        </w:rPr>
        <w:t xml:space="preserve"> 1кВ инв. №</w:t>
      </w:r>
      <w:r w:rsidR="00897DE8">
        <w:rPr>
          <w:szCs w:val="28"/>
        </w:rPr>
        <w:t xml:space="preserve"> 4621.</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63306D" w:rsidRPr="0063306D" w:rsidRDefault="00897DE8" w:rsidP="00F8345D">
      <w:pPr>
        <w:shd w:val="clear" w:color="auto" w:fill="FFFFFF"/>
        <w:jc w:val="both"/>
        <w:rPr>
          <w:spacing w:val="-4"/>
          <w:szCs w:val="28"/>
        </w:rPr>
      </w:pPr>
      <w:r>
        <w:rPr>
          <w:spacing w:val="-4"/>
          <w:szCs w:val="28"/>
        </w:rPr>
        <w:t>1</w:t>
      </w:r>
      <w:r w:rsidR="0063306D" w:rsidRPr="0063306D">
        <w:rPr>
          <w:color w:val="FF0000"/>
          <w:szCs w:val="28"/>
        </w:rPr>
        <w:t> </w:t>
      </w:r>
      <w:r>
        <w:rPr>
          <w:szCs w:val="28"/>
        </w:rPr>
        <w:t>7</w:t>
      </w:r>
      <w:r w:rsidR="0063306D" w:rsidRPr="0063306D">
        <w:rPr>
          <w:szCs w:val="28"/>
        </w:rPr>
        <w:t>00 000,00</w:t>
      </w:r>
      <w:r w:rsidR="0063306D" w:rsidRPr="0063306D">
        <w:rPr>
          <w:color w:val="FF0000"/>
          <w:szCs w:val="28"/>
        </w:rPr>
        <w:t xml:space="preserve"> </w:t>
      </w:r>
      <w:r w:rsidR="0063306D" w:rsidRPr="0063306D">
        <w:rPr>
          <w:spacing w:val="-4"/>
          <w:szCs w:val="28"/>
        </w:rPr>
        <w:t>(</w:t>
      </w:r>
      <w:r>
        <w:rPr>
          <w:spacing w:val="-4"/>
          <w:szCs w:val="28"/>
        </w:rPr>
        <w:t>Один миллион</w:t>
      </w:r>
      <w:r w:rsidR="0063306D" w:rsidRPr="0063306D">
        <w:rPr>
          <w:spacing w:val="-4"/>
          <w:szCs w:val="28"/>
        </w:rPr>
        <w:t xml:space="preserve"> </w:t>
      </w:r>
      <w:r>
        <w:rPr>
          <w:spacing w:val="-4"/>
          <w:szCs w:val="28"/>
        </w:rPr>
        <w:t>семьсот</w:t>
      </w:r>
      <w:r w:rsidR="0063306D" w:rsidRPr="0063306D">
        <w:rPr>
          <w:spacing w:val="-4"/>
          <w:szCs w:val="28"/>
        </w:rPr>
        <w:t xml:space="preserve"> тысяч) ру</w:t>
      </w:r>
      <w:r>
        <w:rPr>
          <w:spacing w:val="-4"/>
          <w:szCs w:val="28"/>
        </w:rPr>
        <w:t>блей 00 копеек, без учета НДС; 2 040</w:t>
      </w:r>
      <w:r w:rsidR="0063306D" w:rsidRPr="0063306D">
        <w:rPr>
          <w:spacing w:val="-4"/>
          <w:szCs w:val="28"/>
        </w:rPr>
        <w:t> 000,00 (</w:t>
      </w:r>
      <w:r>
        <w:rPr>
          <w:spacing w:val="-4"/>
          <w:szCs w:val="28"/>
        </w:rPr>
        <w:t>два миллиона сорок тысяч</w:t>
      </w:r>
      <w:r w:rsidR="0063306D" w:rsidRPr="0063306D">
        <w:rPr>
          <w:spacing w:val="-4"/>
          <w:szCs w:val="28"/>
        </w:rPr>
        <w:t xml:space="preserve">) рублей 00 копеек, с учетом НДС 20 %. </w:t>
      </w:r>
    </w:p>
    <w:p w:rsidR="00D8780A" w:rsidRPr="007D4013" w:rsidRDefault="00D8780A" w:rsidP="00D8780A">
      <w:pPr>
        <w:pStyle w:val="21"/>
        <w:ind w:firstLine="567"/>
        <w:rPr>
          <w:color w:val="000000"/>
          <w:szCs w:val="28"/>
        </w:rPr>
      </w:pPr>
      <w:r w:rsidRPr="007D4013">
        <w:rPr>
          <w:color w:val="000000"/>
          <w:szCs w:val="28"/>
        </w:rPr>
        <w:t xml:space="preserve">Настоящим приглашаем Вас </w:t>
      </w:r>
      <w:proofErr w:type="gramStart"/>
      <w:r w:rsidRPr="007D4013">
        <w:rPr>
          <w:color w:val="000000"/>
          <w:szCs w:val="28"/>
        </w:rPr>
        <w:t>принять</w:t>
      </w:r>
      <w:proofErr w:type="gramEnd"/>
      <w:r w:rsidRPr="007D4013">
        <w:rPr>
          <w:color w:val="000000"/>
          <w:szCs w:val="28"/>
        </w:rPr>
        <w:t xml:space="preserve">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57C41" w:rsidRDefault="00057C41" w:rsidP="00861281">
      <w:pPr>
        <w:tabs>
          <w:tab w:val="left" w:pos="1560"/>
        </w:tabs>
        <w:spacing w:after="100" w:afterAutospacing="1"/>
        <w:jc w:val="both"/>
        <w:rPr>
          <w:b/>
          <w:szCs w:val="28"/>
        </w:rPr>
      </w:pPr>
    </w:p>
    <w:p w:rsidR="008F576B" w:rsidRDefault="008F576B" w:rsidP="00861281">
      <w:pPr>
        <w:tabs>
          <w:tab w:val="left" w:pos="1560"/>
        </w:tabs>
        <w:spacing w:after="100" w:afterAutospacing="1"/>
        <w:jc w:val="both"/>
        <w:rPr>
          <w:b/>
          <w:szCs w:val="28"/>
        </w:rPr>
      </w:pPr>
    </w:p>
    <w:p w:rsidR="008F576B" w:rsidRDefault="008F576B" w:rsidP="00861281">
      <w:pPr>
        <w:tabs>
          <w:tab w:val="left" w:pos="1560"/>
        </w:tabs>
        <w:spacing w:after="100" w:afterAutospacing="1"/>
        <w:jc w:val="both"/>
        <w:rPr>
          <w:b/>
          <w:szCs w:val="28"/>
        </w:rPr>
      </w:pPr>
    </w:p>
    <w:p w:rsidR="0062662A" w:rsidRDefault="0062662A" w:rsidP="00861281">
      <w:pPr>
        <w:tabs>
          <w:tab w:val="left" w:pos="1560"/>
        </w:tabs>
        <w:spacing w:after="100" w:afterAutospacing="1"/>
        <w:jc w:val="both"/>
        <w:rPr>
          <w:b/>
          <w:szCs w:val="28"/>
        </w:rPr>
      </w:pP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lastRenderedPageBreak/>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3306D" w:rsidP="00F8345D">
            <w:pPr>
              <w:rPr>
                <w:color w:val="auto"/>
                <w:szCs w:val="28"/>
              </w:rPr>
            </w:pPr>
            <w:r>
              <w:rPr>
                <w:color w:val="auto"/>
                <w:szCs w:val="28"/>
              </w:rPr>
              <w:t>«___»_____________ 2022</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217E76" w:rsidRPr="007161D8">
        <w:rPr>
          <w:b/>
          <w:color w:val="auto"/>
          <w:szCs w:val="28"/>
        </w:rPr>
        <w:t>/</w:t>
      </w:r>
      <w:r w:rsidR="00897DE8">
        <w:rPr>
          <w:b/>
          <w:color w:val="auto"/>
          <w:szCs w:val="28"/>
        </w:rPr>
        <w:t>22</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3306D">
        <w:rPr>
          <w:b/>
          <w:color w:val="000000" w:themeColor="text1"/>
          <w:szCs w:val="28"/>
        </w:rPr>
        <w:t>22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w:t>
      </w:r>
      <w:proofErr w:type="gramStart"/>
      <w:r w:rsidR="000A32A5" w:rsidRPr="00BF462B">
        <w:rPr>
          <w:szCs w:val="28"/>
        </w:rPr>
        <w:t>условиях</w:t>
      </w:r>
      <w:proofErr w:type="gramEnd"/>
      <w:r w:rsidR="000A32A5" w:rsidRPr="00BF462B">
        <w:rPr>
          <w:szCs w:val="28"/>
        </w:rPr>
        <w:t>,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proofErr w:type="gramStart"/>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roofErr w:type="gramEnd"/>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lastRenderedPageBreak/>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xml:space="preserve">. Запрос от юридического лица оформляется на фирменном </w:t>
      </w:r>
      <w:proofErr w:type="gramStart"/>
      <w:r w:rsidRPr="00BF462B">
        <w:rPr>
          <w:rFonts w:eastAsia="MS Mincho"/>
          <w:color w:val="000000" w:themeColor="text1"/>
          <w:szCs w:val="28"/>
        </w:rPr>
        <w:t>бланке</w:t>
      </w:r>
      <w:proofErr w:type="gramEnd"/>
      <w:r w:rsidRPr="00BF462B">
        <w:rPr>
          <w:rFonts w:eastAsia="MS Mincho"/>
          <w:color w:val="000000" w:themeColor="text1"/>
          <w:szCs w:val="28"/>
        </w:rPr>
        <w:t xml:space="preserve">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Pr>
          <w:rFonts w:eastAsia="MS Mincho"/>
          <w:color w:val="000000" w:themeColor="text1"/>
          <w:szCs w:val="28"/>
        </w:rPr>
        <w:t xml:space="preserve">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8F576B" w:rsidRDefault="000A32A5" w:rsidP="001E0DC7">
      <w:pPr>
        <w:pStyle w:val="a3"/>
        <w:suppressAutoHyphens/>
        <w:spacing w:line="22" w:lineRule="atLeast"/>
        <w:ind w:firstLine="567"/>
        <w:jc w:val="both"/>
        <w:rPr>
          <w:b w:val="0"/>
          <w:color w:val="auto"/>
          <w:sz w:val="28"/>
          <w:szCs w:val="28"/>
        </w:rPr>
      </w:pPr>
      <w:r w:rsidRPr="0060769D">
        <w:rPr>
          <w:b w:val="0"/>
          <w:sz w:val="28"/>
          <w:szCs w:val="28"/>
        </w:rPr>
        <w:t xml:space="preserve">2.4. Котировочная заявка оформляется на </w:t>
      </w:r>
      <w:proofErr w:type="gramStart"/>
      <w:r w:rsidRPr="0060769D">
        <w:rPr>
          <w:b w:val="0"/>
          <w:sz w:val="28"/>
          <w:szCs w:val="28"/>
        </w:rPr>
        <w:t>русском</w:t>
      </w:r>
      <w:proofErr w:type="gramEnd"/>
      <w:r w:rsidRPr="0060769D">
        <w:rPr>
          <w:b w:val="0"/>
          <w:sz w:val="28"/>
          <w:szCs w:val="28"/>
        </w:rPr>
        <w:t xml:space="preserve"> языке. Вся переписка, связанная с проведением настоящего запроса котировок цен, ведется на </w:t>
      </w:r>
      <w:proofErr w:type="gramStart"/>
      <w:r w:rsidRPr="0060769D">
        <w:rPr>
          <w:b w:val="0"/>
          <w:sz w:val="28"/>
          <w:szCs w:val="28"/>
        </w:rPr>
        <w:t>русском</w:t>
      </w:r>
      <w:proofErr w:type="gramEnd"/>
      <w:r w:rsidRPr="0060769D">
        <w:rPr>
          <w:b w:val="0"/>
          <w:sz w:val="28"/>
          <w:szCs w:val="28"/>
        </w:rPr>
        <w:t xml:space="preserve">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8F576B" w:rsidRDefault="000A32A5" w:rsidP="001E0DC7">
      <w:pPr>
        <w:spacing w:line="22" w:lineRule="atLeast"/>
        <w:ind w:firstLine="567"/>
        <w:jc w:val="both"/>
        <w:rPr>
          <w:color w:val="auto"/>
          <w:sz w:val="24"/>
        </w:rPr>
      </w:pPr>
      <w:r w:rsidRPr="008F576B">
        <w:rPr>
          <w:color w:val="auto"/>
          <w:szCs w:val="28"/>
        </w:rPr>
        <w:t>2.5.</w:t>
      </w:r>
      <w:r w:rsidRPr="008F576B">
        <w:rPr>
          <w:b/>
          <w:color w:val="auto"/>
          <w:szCs w:val="28"/>
        </w:rPr>
        <w:t xml:space="preserve"> </w:t>
      </w:r>
      <w:r w:rsidR="008945BB" w:rsidRPr="008F576B">
        <w:rPr>
          <w:color w:val="auto"/>
          <w:szCs w:val="28"/>
        </w:rPr>
        <w:t>Котировочные заявки подаются в письменной форм</w:t>
      </w:r>
      <w:r w:rsidR="000F154C" w:rsidRPr="008F576B">
        <w:rPr>
          <w:color w:val="auto"/>
          <w:szCs w:val="28"/>
        </w:rPr>
        <w:t>е в запечатанных конвертах до 10</w:t>
      </w:r>
      <w:r w:rsidR="008945BB" w:rsidRPr="008F576B">
        <w:rPr>
          <w:color w:val="auto"/>
          <w:szCs w:val="28"/>
        </w:rPr>
        <w:t xml:space="preserve">-00 часов </w:t>
      </w:r>
      <w:r w:rsidR="008945BB" w:rsidRPr="008F576B">
        <w:rPr>
          <w:b/>
          <w:i/>
          <w:color w:val="auto"/>
          <w:szCs w:val="28"/>
        </w:rPr>
        <w:t>московского</w:t>
      </w:r>
      <w:r w:rsidR="008945BB" w:rsidRPr="008F576B">
        <w:rPr>
          <w:color w:val="auto"/>
          <w:szCs w:val="28"/>
        </w:rPr>
        <w:t xml:space="preserve"> времени </w:t>
      </w:r>
      <w:r w:rsidR="008F576B" w:rsidRPr="008F576B">
        <w:rPr>
          <w:b/>
          <w:color w:val="auto"/>
          <w:szCs w:val="28"/>
        </w:rPr>
        <w:t>04 октября</w:t>
      </w:r>
      <w:r w:rsidR="00902BEF" w:rsidRPr="008F576B">
        <w:rPr>
          <w:b/>
          <w:color w:val="auto"/>
          <w:szCs w:val="28"/>
        </w:rPr>
        <w:t xml:space="preserve"> 2022</w:t>
      </w:r>
      <w:r w:rsidR="008C282F" w:rsidRPr="008F576B">
        <w:rPr>
          <w:b/>
          <w:color w:val="auto"/>
          <w:szCs w:val="28"/>
        </w:rPr>
        <w:t xml:space="preserve"> </w:t>
      </w:r>
      <w:r w:rsidR="008945BB" w:rsidRPr="008F576B">
        <w:rPr>
          <w:b/>
          <w:color w:val="auto"/>
          <w:szCs w:val="28"/>
        </w:rPr>
        <w:t>г</w:t>
      </w:r>
      <w:r w:rsidR="008945BB" w:rsidRPr="008F576B">
        <w:rPr>
          <w:color w:val="auto"/>
          <w:szCs w:val="28"/>
        </w:rPr>
        <w:t>.</w:t>
      </w:r>
      <w:r w:rsidR="00861281" w:rsidRPr="008F576B">
        <w:rPr>
          <w:color w:val="auto"/>
          <w:szCs w:val="28"/>
        </w:rPr>
        <w:t xml:space="preserve"> по адресу: </w:t>
      </w:r>
      <w:r w:rsidR="00F1482E" w:rsidRPr="008F576B">
        <w:rPr>
          <w:color w:val="auto"/>
          <w:szCs w:val="28"/>
        </w:rPr>
        <w:t xml:space="preserve">394010, г. Воронеж, пер. Богдана Хмельницкого, д. 1, </w:t>
      </w:r>
      <w:proofErr w:type="spellStart"/>
      <w:r w:rsidR="00F1482E" w:rsidRPr="008F576B">
        <w:rPr>
          <w:color w:val="auto"/>
          <w:szCs w:val="28"/>
        </w:rPr>
        <w:t>каб</w:t>
      </w:r>
      <w:proofErr w:type="spellEnd"/>
      <w:r w:rsidR="00F1482E" w:rsidRPr="008F576B">
        <w:rPr>
          <w:color w:val="auto"/>
          <w:szCs w:val="28"/>
        </w:rPr>
        <w:t>. 12.</w:t>
      </w:r>
    </w:p>
    <w:p w:rsidR="000A32A5" w:rsidRPr="00C77C72" w:rsidRDefault="000A32A5" w:rsidP="001E0DC7">
      <w:pPr>
        <w:pStyle w:val="a3"/>
        <w:suppressAutoHyphens/>
        <w:spacing w:line="22" w:lineRule="atLeast"/>
        <w:ind w:firstLine="567"/>
        <w:jc w:val="both"/>
        <w:rPr>
          <w:b w:val="0"/>
          <w:sz w:val="28"/>
          <w:szCs w:val="28"/>
        </w:rPr>
      </w:pPr>
      <w:r w:rsidRPr="008F576B">
        <w:rPr>
          <w:b w:val="0"/>
          <w:color w:val="auto"/>
          <w:sz w:val="28"/>
          <w:szCs w:val="28"/>
        </w:rPr>
        <w:t>2.6. Котировочная заявка, полученная после указанного в</w:t>
      </w:r>
      <w:r w:rsidRPr="00C77C72">
        <w:rPr>
          <w:b w:val="0"/>
          <w:sz w:val="28"/>
          <w:szCs w:val="28"/>
        </w:rPr>
        <w:t xml:space="preserve">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7161D8">
        <w:rPr>
          <w:b/>
          <w:color w:val="auto"/>
          <w:szCs w:val="28"/>
        </w:rPr>
        <w:t>ЗК/</w:t>
      </w:r>
      <w:r w:rsidR="00897DE8">
        <w:rPr>
          <w:b/>
          <w:color w:val="auto"/>
          <w:szCs w:val="28"/>
        </w:rPr>
        <w:t>22</w:t>
      </w:r>
      <w:r w:rsidR="00902BEF" w:rsidRPr="007161D8">
        <w:rPr>
          <w:b/>
          <w:color w:val="auto"/>
          <w:szCs w:val="28"/>
        </w:rPr>
        <w:t>-</w:t>
      </w:r>
      <w:r w:rsidR="00902BEF">
        <w:rPr>
          <w:b/>
          <w:color w:val="000000" w:themeColor="text1"/>
          <w:szCs w:val="28"/>
        </w:rPr>
        <w:t>ВВРЗ/2022</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7161D8">
        <w:rPr>
          <w:b/>
          <w:color w:val="auto"/>
          <w:szCs w:val="28"/>
        </w:rPr>
        <w:t>ЗК/</w:t>
      </w:r>
      <w:r w:rsidR="00897DE8">
        <w:rPr>
          <w:b/>
          <w:color w:val="auto"/>
          <w:szCs w:val="28"/>
        </w:rPr>
        <w:t>22</w:t>
      </w:r>
      <w:r w:rsidR="00902BEF" w:rsidRPr="007161D8">
        <w:rPr>
          <w:b/>
          <w:color w:val="auto"/>
          <w:szCs w:val="28"/>
        </w:rPr>
        <w:t>-</w:t>
      </w:r>
      <w:r w:rsidR="00902BEF">
        <w:rPr>
          <w:b/>
          <w:color w:val="000000" w:themeColor="text1"/>
          <w:szCs w:val="28"/>
        </w:rPr>
        <w:t>ВВРЗ/2022</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w:t>
      </w:r>
      <w:r w:rsidRPr="008F576B">
        <w:rPr>
          <w:b w:val="0"/>
          <w:color w:val="auto"/>
          <w:sz w:val="28"/>
          <w:szCs w:val="28"/>
        </w:rPr>
        <w:t xml:space="preserve">отчетность, а именно: бухгалтерский баланс и отчет о финансовых результатах за </w:t>
      </w:r>
      <w:r w:rsidR="00902BEF" w:rsidRPr="008F576B">
        <w:rPr>
          <w:b w:val="0"/>
          <w:color w:val="auto"/>
          <w:sz w:val="28"/>
          <w:szCs w:val="28"/>
        </w:rPr>
        <w:t>2021</w:t>
      </w:r>
      <w:r w:rsidRPr="008F576B">
        <w:rPr>
          <w:b w:val="0"/>
          <w:color w:val="auto"/>
          <w:sz w:val="28"/>
          <w:szCs w:val="28"/>
        </w:rPr>
        <w:t xml:space="preserve"> г. (копии</w:t>
      </w:r>
      <w:r w:rsidRPr="00E71A03">
        <w:rPr>
          <w:b w:val="0"/>
          <w:color w:val="000000" w:themeColor="text1"/>
          <w:sz w:val="28"/>
          <w:szCs w:val="28"/>
        </w:rPr>
        <w:t xml:space="preserve">,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 xml:space="preserve">12) </w:t>
      </w:r>
      <w:r w:rsidR="00897DE8" w:rsidRPr="00897DE8">
        <w:rPr>
          <w:iCs/>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897DE8" w:rsidRPr="00897DE8">
          <w:rPr>
            <w:rStyle w:val="a5"/>
            <w:iCs/>
          </w:rPr>
          <w:t>от 06.10.2021 № ЕД-7-11/875@</w:t>
        </w:r>
      </w:hyperlink>
      <w:r w:rsidR="00897DE8" w:rsidRPr="00897DE8">
        <w:rPr>
          <w:iCs/>
        </w:rPr>
        <w:t>, первую страницу с указанием среднесписочной численности)</w:t>
      </w:r>
      <w:r w:rsidRPr="00897DE8">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E457F1" w:rsidRPr="00FE4F63" w:rsidRDefault="00E457F1" w:rsidP="00E457F1">
      <w:pPr>
        <w:pStyle w:val="a3"/>
        <w:suppressAutoHyphens/>
        <w:spacing w:line="22" w:lineRule="atLeast"/>
        <w:ind w:firstLine="567"/>
        <w:jc w:val="both"/>
        <w:rPr>
          <w:b w:val="0"/>
          <w:color w:val="auto"/>
          <w:sz w:val="28"/>
          <w:szCs w:val="28"/>
        </w:rPr>
      </w:pPr>
      <w:proofErr w:type="gramStart"/>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w:t>
      </w:r>
      <w:proofErr w:type="gramEnd"/>
      <w:r w:rsidRPr="00621A1D">
        <w:rPr>
          <w:b w:val="0"/>
          <w:color w:val="auto"/>
          <w:sz w:val="28"/>
          <w:szCs w:val="28"/>
        </w:rPr>
        <w:t xml:space="preserve"> 2016 г</w:t>
      </w:r>
      <w:r w:rsidRPr="00E71A03">
        <w:rPr>
          <w:b w:val="0"/>
          <w:color w:val="000000" w:themeColor="text1"/>
          <w:sz w:val="28"/>
          <w:szCs w:val="28"/>
        </w:rPr>
        <w:t xml:space="preserve">. № ММВ-7-17/722@, с учетом внесенных в приказ изменений </w:t>
      </w:r>
      <w:r w:rsidR="00FE4F63" w:rsidRPr="00FE4F63">
        <w:rPr>
          <w:b w:val="0"/>
          <w:color w:val="auto"/>
          <w:sz w:val="28"/>
          <w:szCs w:val="28"/>
        </w:rPr>
        <w:t>(</w:t>
      </w:r>
      <w:proofErr w:type="gramStart"/>
      <w:r w:rsidR="007D3F44" w:rsidRPr="00FE4F63">
        <w:rPr>
          <w:b w:val="0"/>
          <w:color w:val="auto"/>
          <w:sz w:val="28"/>
          <w:szCs w:val="28"/>
        </w:rPr>
        <w:t>подписанная</w:t>
      </w:r>
      <w:proofErr w:type="gramEnd"/>
      <w:r w:rsidR="007D3F44" w:rsidRPr="00FE4F63">
        <w:rPr>
          <w:b w:val="0"/>
          <w:color w:val="auto"/>
          <w:sz w:val="28"/>
          <w:szCs w:val="28"/>
        </w:rPr>
        <w:t xml:space="preserve"> усиленной квалификационной электронной подписью)</w:t>
      </w:r>
      <w:r w:rsidR="00FE4F63" w:rsidRPr="00FE4F63">
        <w:rPr>
          <w:b w:val="0"/>
          <w:color w:val="auto"/>
          <w:sz w:val="28"/>
          <w:szCs w:val="28"/>
        </w:rPr>
        <w:t>.</w:t>
      </w:r>
    </w:p>
    <w:p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E16002"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17)</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E16002">
        <w:rPr>
          <w:b w:val="0"/>
          <w:color w:val="000000" w:themeColor="text1"/>
          <w:sz w:val="28"/>
        </w:rPr>
        <w:t xml:space="preserve"> </w:t>
      </w:r>
      <w:r w:rsidR="00E16002" w:rsidRPr="00E71A03">
        <w:rPr>
          <w:b w:val="0"/>
          <w:color w:val="000000" w:themeColor="text1"/>
          <w:sz w:val="28"/>
        </w:rPr>
        <w:t>(копи</w:t>
      </w:r>
      <w:r w:rsidR="00187A25">
        <w:rPr>
          <w:b w:val="0"/>
          <w:color w:val="000000" w:themeColor="text1"/>
          <w:sz w:val="28"/>
        </w:rPr>
        <w:t>я</w:t>
      </w:r>
      <w:r w:rsidR="00E16002" w:rsidRPr="00E71A03">
        <w:rPr>
          <w:b w:val="0"/>
          <w:color w:val="000000" w:themeColor="text1"/>
          <w:sz w:val="28"/>
        </w:rPr>
        <w:t>, заверенн</w:t>
      </w:r>
      <w:r w:rsidR="00187A25">
        <w:rPr>
          <w:b w:val="0"/>
          <w:color w:val="000000" w:themeColor="text1"/>
          <w:sz w:val="28"/>
        </w:rPr>
        <w:t>ая</w:t>
      </w:r>
      <w:r w:rsidR="00E16002" w:rsidRPr="00E71A03">
        <w:rPr>
          <w:b w:val="0"/>
          <w:color w:val="000000" w:themeColor="text1"/>
          <w:sz w:val="28"/>
        </w:rPr>
        <w:t xml:space="preserve"> участником);</w:t>
      </w:r>
    </w:p>
    <w:p w:rsidR="00E16002" w:rsidRPr="00E16002" w:rsidRDefault="00E16002" w:rsidP="00E16002">
      <w:pPr>
        <w:pStyle w:val="a3"/>
        <w:suppressAutoHyphens/>
        <w:ind w:firstLine="567"/>
        <w:jc w:val="both"/>
        <w:rPr>
          <w:b w:val="0"/>
          <w:sz w:val="28"/>
          <w:szCs w:val="28"/>
        </w:rPr>
      </w:pPr>
      <w:r>
        <w:rPr>
          <w:b w:val="0"/>
          <w:sz w:val="28"/>
          <w:szCs w:val="28"/>
        </w:rPr>
        <w:t xml:space="preserve">18) </w:t>
      </w:r>
      <w:r w:rsidRPr="00E631C9">
        <w:rPr>
          <w:sz w:val="28"/>
          <w:szCs w:val="28"/>
        </w:rPr>
        <w:t xml:space="preserve"> </w:t>
      </w:r>
      <w:r w:rsidRPr="00E16002">
        <w:rPr>
          <w:b w:val="0"/>
          <w:sz w:val="28"/>
          <w:szCs w:val="28"/>
        </w:rPr>
        <w:t xml:space="preserve">сведения о квалификации персонала </w:t>
      </w:r>
      <w:r w:rsidR="006C7C63">
        <w:rPr>
          <w:b w:val="0"/>
          <w:sz w:val="28"/>
          <w:szCs w:val="28"/>
        </w:rPr>
        <w:t>участника</w:t>
      </w:r>
      <w:r w:rsidRPr="00E16002">
        <w:rPr>
          <w:b w:val="0"/>
          <w:sz w:val="28"/>
          <w:szCs w:val="28"/>
        </w:rPr>
        <w:t xml:space="preserve">, задействованного по предмету настоящего </w:t>
      </w:r>
      <w:r w:rsidR="006C7C63">
        <w:rPr>
          <w:b w:val="0"/>
          <w:sz w:val="28"/>
          <w:szCs w:val="28"/>
        </w:rPr>
        <w:t>запроса котировок цен</w:t>
      </w:r>
      <w:r w:rsidRPr="00E16002">
        <w:rPr>
          <w:b w:val="0"/>
          <w:sz w:val="28"/>
          <w:szCs w:val="28"/>
        </w:rPr>
        <w:t xml:space="preserve"> (по форме </w:t>
      </w:r>
      <w:r w:rsidR="00FE4F63" w:rsidRPr="00FE4F63">
        <w:rPr>
          <w:b w:val="0"/>
          <w:color w:val="auto"/>
          <w:sz w:val="28"/>
          <w:szCs w:val="28"/>
        </w:rPr>
        <w:t>Приложения № 5</w:t>
      </w:r>
      <w:r w:rsidRPr="00E16002">
        <w:rPr>
          <w:b w:val="0"/>
          <w:sz w:val="28"/>
          <w:szCs w:val="28"/>
        </w:rPr>
        <w:t xml:space="preserve"> к настояще</w:t>
      </w:r>
      <w:r w:rsidR="006C7C63">
        <w:rPr>
          <w:b w:val="0"/>
          <w:sz w:val="28"/>
          <w:szCs w:val="28"/>
        </w:rPr>
        <w:t>му запросу котировок цен</w:t>
      </w:r>
      <w:r w:rsidRPr="00E16002">
        <w:rPr>
          <w:b w:val="0"/>
          <w:sz w:val="28"/>
          <w:szCs w:val="28"/>
        </w:rPr>
        <w:t xml:space="preserve">); </w:t>
      </w:r>
    </w:p>
    <w:p w:rsidR="00E16002" w:rsidRPr="00E16002" w:rsidRDefault="00E16002" w:rsidP="00E16002">
      <w:pPr>
        <w:pStyle w:val="a3"/>
        <w:suppressAutoHyphens/>
        <w:ind w:firstLine="567"/>
        <w:jc w:val="both"/>
        <w:rPr>
          <w:b w:val="0"/>
          <w:sz w:val="28"/>
          <w:szCs w:val="28"/>
        </w:rPr>
      </w:pPr>
      <w:r w:rsidRPr="00E16002">
        <w:rPr>
          <w:b w:val="0"/>
          <w:sz w:val="28"/>
          <w:szCs w:val="28"/>
        </w:rPr>
        <w:t xml:space="preserve">- штатное расписание </w:t>
      </w:r>
      <w:r w:rsidRPr="00E16002">
        <w:rPr>
          <w:b w:val="0"/>
          <w:sz w:val="28"/>
        </w:rPr>
        <w:t xml:space="preserve">(копия, заверенная </w:t>
      </w:r>
      <w:r w:rsidR="006C7C63">
        <w:rPr>
          <w:b w:val="0"/>
          <w:sz w:val="28"/>
        </w:rPr>
        <w:t>участником</w:t>
      </w:r>
      <w:r w:rsidRPr="00E16002">
        <w:rPr>
          <w:b w:val="0"/>
          <w:sz w:val="28"/>
        </w:rPr>
        <w:t>)</w:t>
      </w:r>
      <w:r w:rsidRPr="00E16002">
        <w:rPr>
          <w:b w:val="0"/>
          <w:sz w:val="28"/>
          <w:szCs w:val="28"/>
        </w:rPr>
        <w:t>;</w:t>
      </w:r>
    </w:p>
    <w:p w:rsidR="00E16002" w:rsidRPr="00E16002" w:rsidRDefault="00E16002" w:rsidP="00E16002">
      <w:pPr>
        <w:pStyle w:val="a3"/>
        <w:suppressAutoHyphens/>
        <w:ind w:firstLine="567"/>
        <w:jc w:val="both"/>
        <w:rPr>
          <w:b w:val="0"/>
          <w:sz w:val="28"/>
        </w:rPr>
      </w:pPr>
      <w:r w:rsidRPr="00E16002">
        <w:rPr>
          <w:b w:val="0"/>
          <w:sz w:val="28"/>
        </w:rPr>
        <w:t>- копии дипломов о наличии у задействованных сотрудников профильного образования;</w:t>
      </w:r>
    </w:p>
    <w:p w:rsidR="006C7C63" w:rsidRDefault="00E16002" w:rsidP="00E16002">
      <w:pPr>
        <w:pStyle w:val="a3"/>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sidR="006C7C63">
        <w:rPr>
          <w:b w:val="0"/>
          <w:sz w:val="28"/>
          <w:szCs w:val="28"/>
        </w:rPr>
        <w:t>, а именно:</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технический директор (главный инженер) - не менее 1 чел.;</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xml:space="preserve">- инженерно-технический работник – не менее 1 чел. (группа допуска по </w:t>
      </w:r>
      <w:proofErr w:type="spellStart"/>
      <w:r w:rsidRPr="007003EB">
        <w:rPr>
          <w:rFonts w:eastAsia="MS Mincho"/>
          <w:color w:val="auto"/>
          <w:szCs w:val="28"/>
        </w:rPr>
        <w:t>электробезопасности</w:t>
      </w:r>
      <w:proofErr w:type="spellEnd"/>
      <w:r w:rsidRPr="007003EB">
        <w:rPr>
          <w:rFonts w:eastAsia="MS Mincho"/>
          <w:color w:val="auto"/>
          <w:szCs w:val="28"/>
        </w:rPr>
        <w:t xml:space="preserve"> не ниже 5 </w:t>
      </w:r>
      <w:proofErr w:type="gramStart"/>
      <w:r w:rsidRPr="007003EB">
        <w:rPr>
          <w:rFonts w:eastAsia="MS Mincho"/>
          <w:color w:val="auto"/>
          <w:szCs w:val="28"/>
        </w:rPr>
        <w:t>до</w:t>
      </w:r>
      <w:proofErr w:type="gramEnd"/>
      <w:r w:rsidRPr="007003EB">
        <w:rPr>
          <w:rFonts w:eastAsia="MS Mincho"/>
          <w:color w:val="auto"/>
          <w:szCs w:val="28"/>
        </w:rPr>
        <w:t xml:space="preserve"> и свыше 1000В);</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xml:space="preserve">- руководитель производства работ – не менее 1 чел. (группа допуска по </w:t>
      </w:r>
      <w:proofErr w:type="spellStart"/>
      <w:r w:rsidRPr="007003EB">
        <w:rPr>
          <w:rFonts w:eastAsia="MS Mincho"/>
          <w:color w:val="auto"/>
          <w:szCs w:val="28"/>
        </w:rPr>
        <w:t>электробезопасности</w:t>
      </w:r>
      <w:proofErr w:type="spellEnd"/>
      <w:r w:rsidRPr="007003EB">
        <w:rPr>
          <w:rFonts w:eastAsia="MS Mincho"/>
          <w:color w:val="auto"/>
          <w:szCs w:val="28"/>
        </w:rPr>
        <w:t xml:space="preserve"> не ниже 5 </w:t>
      </w:r>
      <w:proofErr w:type="gramStart"/>
      <w:r w:rsidRPr="007003EB">
        <w:rPr>
          <w:rFonts w:eastAsia="MS Mincho"/>
          <w:color w:val="auto"/>
          <w:szCs w:val="28"/>
        </w:rPr>
        <w:t>до</w:t>
      </w:r>
      <w:proofErr w:type="gramEnd"/>
      <w:r w:rsidRPr="007003EB">
        <w:rPr>
          <w:rFonts w:eastAsia="MS Mincho"/>
          <w:color w:val="auto"/>
          <w:szCs w:val="28"/>
        </w:rPr>
        <w:t xml:space="preserve"> и свыше 1000 В);</w:t>
      </w:r>
    </w:p>
    <w:p w:rsidR="007003EB" w:rsidRPr="007003EB" w:rsidRDefault="007003EB" w:rsidP="007003EB">
      <w:pPr>
        <w:suppressAutoHyphens/>
        <w:jc w:val="both"/>
        <w:rPr>
          <w:rFonts w:eastAsia="MS Mincho"/>
          <w:szCs w:val="28"/>
        </w:rPr>
      </w:pPr>
      <w:r w:rsidRPr="007003EB">
        <w:rPr>
          <w:rFonts w:eastAsia="MS Mincho"/>
          <w:szCs w:val="28"/>
        </w:rPr>
        <w:t xml:space="preserve">- электромонтажники - не менее 2 чел. (группа допуска по </w:t>
      </w:r>
      <w:proofErr w:type="spellStart"/>
      <w:r w:rsidRPr="007003EB">
        <w:rPr>
          <w:rFonts w:eastAsia="MS Mincho"/>
          <w:szCs w:val="28"/>
        </w:rPr>
        <w:t>электробезопасности</w:t>
      </w:r>
      <w:proofErr w:type="spellEnd"/>
      <w:r w:rsidRPr="007003EB">
        <w:rPr>
          <w:rFonts w:eastAsia="MS Mincho"/>
          <w:szCs w:val="28"/>
        </w:rPr>
        <w:t xml:space="preserve"> не ниже 4 </w:t>
      </w:r>
      <w:proofErr w:type="gramStart"/>
      <w:r w:rsidRPr="007003EB">
        <w:rPr>
          <w:rFonts w:eastAsia="MS Mincho"/>
          <w:szCs w:val="28"/>
        </w:rPr>
        <w:t>до</w:t>
      </w:r>
      <w:proofErr w:type="gramEnd"/>
      <w:r w:rsidRPr="007003EB">
        <w:rPr>
          <w:rFonts w:eastAsia="MS Mincho"/>
          <w:szCs w:val="28"/>
        </w:rPr>
        <w:t xml:space="preserve"> и свыше 1000В);</w:t>
      </w:r>
    </w:p>
    <w:p w:rsidR="007003EB" w:rsidRPr="007003EB" w:rsidRDefault="007003EB" w:rsidP="007003EB">
      <w:pPr>
        <w:suppressAutoHyphens/>
        <w:jc w:val="both"/>
        <w:rPr>
          <w:rFonts w:eastAsia="MS Mincho"/>
          <w:szCs w:val="28"/>
        </w:rPr>
      </w:pPr>
      <w:r w:rsidRPr="007003EB">
        <w:rPr>
          <w:rFonts w:eastAsia="MS Mincho"/>
          <w:szCs w:val="28"/>
        </w:rPr>
        <w:t xml:space="preserve">- электромонтажники – не менее 2 чел. (группа допуска по </w:t>
      </w:r>
      <w:proofErr w:type="spellStart"/>
      <w:r w:rsidRPr="007003EB">
        <w:rPr>
          <w:rFonts w:eastAsia="MS Mincho"/>
          <w:szCs w:val="28"/>
        </w:rPr>
        <w:t>электробезопасности</w:t>
      </w:r>
      <w:proofErr w:type="spellEnd"/>
      <w:r w:rsidRPr="007003EB">
        <w:rPr>
          <w:rFonts w:eastAsia="MS Mincho"/>
          <w:szCs w:val="28"/>
        </w:rPr>
        <w:t xml:space="preserve"> не ниже 3);</w:t>
      </w:r>
    </w:p>
    <w:p w:rsidR="007003EB" w:rsidRPr="007003EB" w:rsidRDefault="007003EB" w:rsidP="007003EB">
      <w:pPr>
        <w:suppressAutoHyphens/>
        <w:jc w:val="both"/>
        <w:rPr>
          <w:rFonts w:eastAsia="MS Mincho"/>
          <w:szCs w:val="28"/>
        </w:rPr>
      </w:pPr>
      <w:r w:rsidRPr="007003EB">
        <w:rPr>
          <w:rFonts w:eastAsia="MS Mincho"/>
          <w:szCs w:val="28"/>
        </w:rPr>
        <w:t>- подсобные рабочие – не менее 2 чел.</w:t>
      </w:r>
    </w:p>
    <w:p w:rsidR="00AB3725" w:rsidRDefault="00AB3725" w:rsidP="00C5458B">
      <w:pPr>
        <w:pStyle w:val="a3"/>
        <w:suppressAutoHyphens/>
        <w:ind w:firstLine="567"/>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proofErr w:type="gramStart"/>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000A32A5" w:rsidRPr="006D1ABD">
        <w:rPr>
          <w:b w:val="0"/>
          <w:color w:val="auto"/>
          <w:sz w:val="28"/>
          <w:szCs w:val="28"/>
        </w:rPr>
        <w:t>.</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F576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w:t>
      </w:r>
      <w:r w:rsidR="008945BB" w:rsidRPr="002E77C0">
        <w:rPr>
          <w:color w:val="auto"/>
          <w:szCs w:val="28"/>
        </w:rPr>
        <w:t xml:space="preserve">заявок </w:t>
      </w:r>
      <w:r w:rsidR="008945BB" w:rsidRPr="008F576B">
        <w:rPr>
          <w:color w:val="auto"/>
          <w:szCs w:val="28"/>
        </w:rPr>
        <w:t xml:space="preserve">осуществляется экспертной группой Организатора по адресу: </w:t>
      </w:r>
      <w:r w:rsidR="00F1482E" w:rsidRPr="008F576B">
        <w:rPr>
          <w:color w:val="auto"/>
          <w:szCs w:val="28"/>
        </w:rPr>
        <w:t xml:space="preserve">394010, г. Воронеж, пер. Богдана Хмельницкого, д. 1, </w:t>
      </w:r>
      <w:proofErr w:type="spellStart"/>
      <w:r w:rsidR="00D739AF" w:rsidRPr="008F576B">
        <w:rPr>
          <w:color w:val="auto"/>
          <w:szCs w:val="28"/>
        </w:rPr>
        <w:t>каб</w:t>
      </w:r>
      <w:proofErr w:type="spellEnd"/>
      <w:r w:rsidR="00D739AF" w:rsidRPr="008F576B">
        <w:rPr>
          <w:color w:val="auto"/>
          <w:szCs w:val="28"/>
        </w:rPr>
        <w:t xml:space="preserve">. </w:t>
      </w:r>
      <w:r w:rsidR="00A50CBE" w:rsidRPr="008F576B">
        <w:rPr>
          <w:color w:val="auto"/>
          <w:szCs w:val="28"/>
        </w:rPr>
        <w:t>31</w:t>
      </w:r>
      <w:r w:rsidR="00F1482E" w:rsidRPr="008F576B">
        <w:rPr>
          <w:color w:val="auto"/>
          <w:szCs w:val="28"/>
        </w:rPr>
        <w:t xml:space="preserve"> в 14</w:t>
      </w:r>
      <w:r w:rsidR="008945BB" w:rsidRPr="008F576B">
        <w:rPr>
          <w:color w:val="auto"/>
          <w:szCs w:val="28"/>
        </w:rPr>
        <w:t>-00 часов московского времени</w:t>
      </w:r>
      <w:r w:rsidR="0062662A" w:rsidRPr="008F576B">
        <w:rPr>
          <w:color w:val="auto"/>
          <w:szCs w:val="28"/>
        </w:rPr>
        <w:t xml:space="preserve"> </w:t>
      </w:r>
      <w:r w:rsidR="008F576B" w:rsidRPr="008F576B">
        <w:rPr>
          <w:b/>
          <w:color w:val="auto"/>
          <w:szCs w:val="28"/>
        </w:rPr>
        <w:t>04 октября</w:t>
      </w:r>
      <w:r w:rsidR="00052F4A" w:rsidRPr="008F576B">
        <w:rPr>
          <w:b/>
          <w:color w:val="auto"/>
          <w:szCs w:val="28"/>
        </w:rPr>
        <w:t xml:space="preserve"> </w:t>
      </w:r>
      <w:r w:rsidR="00902BEF" w:rsidRPr="008F576B">
        <w:rPr>
          <w:b/>
          <w:color w:val="auto"/>
          <w:szCs w:val="28"/>
        </w:rPr>
        <w:t>2022</w:t>
      </w:r>
      <w:r w:rsidR="008C282F" w:rsidRPr="008F576B">
        <w:rPr>
          <w:b/>
          <w:color w:val="auto"/>
          <w:szCs w:val="28"/>
        </w:rPr>
        <w:t xml:space="preserve"> </w:t>
      </w:r>
      <w:r w:rsidR="008945BB" w:rsidRPr="008F576B">
        <w:rPr>
          <w:b/>
          <w:color w:val="auto"/>
          <w:szCs w:val="28"/>
        </w:rPr>
        <w:t>г.</w:t>
      </w:r>
    </w:p>
    <w:p w:rsidR="000A32A5" w:rsidRDefault="000238F9" w:rsidP="00D74C44">
      <w:pPr>
        <w:tabs>
          <w:tab w:val="left" w:pos="7230"/>
        </w:tabs>
        <w:spacing w:line="22" w:lineRule="atLeast"/>
        <w:ind w:firstLine="567"/>
        <w:jc w:val="both"/>
        <w:rPr>
          <w:szCs w:val="28"/>
        </w:rPr>
      </w:pPr>
      <w:r w:rsidRPr="008F576B">
        <w:rPr>
          <w:color w:val="auto"/>
          <w:szCs w:val="28"/>
        </w:rPr>
        <w:t>5</w:t>
      </w:r>
      <w:r w:rsidR="000A32A5" w:rsidRPr="008F576B">
        <w:rPr>
          <w:color w:val="auto"/>
          <w:szCs w:val="28"/>
        </w:rPr>
        <w:t>.3. В ходе рассмотрения котировочных заявок организатор вправе потребовать от Участников разъяснения сведений, содержащихся</w:t>
      </w:r>
      <w:r w:rsidR="000A32A5" w:rsidRPr="0063108A">
        <w:rPr>
          <w:szCs w:val="28"/>
        </w:rPr>
        <w:t xml:space="preserve">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8F576B"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8F576B">
        <w:rPr>
          <w:color w:val="auto"/>
          <w:szCs w:val="28"/>
        </w:rPr>
        <w:t xml:space="preserve">Подведение итогов запроса котировок цен проводится по адресу: </w:t>
      </w:r>
      <w:r w:rsidR="00F1482E" w:rsidRPr="008F576B">
        <w:rPr>
          <w:color w:val="auto"/>
          <w:szCs w:val="28"/>
        </w:rPr>
        <w:t xml:space="preserve">394010, г. Воронеж, пер. Богдана Хмельницкого, д. 1, </w:t>
      </w:r>
      <w:proofErr w:type="spellStart"/>
      <w:r w:rsidR="00F1482E" w:rsidRPr="008F576B">
        <w:rPr>
          <w:color w:val="auto"/>
          <w:szCs w:val="28"/>
        </w:rPr>
        <w:t>каб</w:t>
      </w:r>
      <w:proofErr w:type="spellEnd"/>
      <w:r w:rsidR="00F1482E" w:rsidRPr="008F576B">
        <w:rPr>
          <w:color w:val="auto"/>
          <w:szCs w:val="28"/>
        </w:rPr>
        <w:t xml:space="preserve">. </w:t>
      </w:r>
      <w:r w:rsidR="00A50CBE" w:rsidRPr="008F576B">
        <w:rPr>
          <w:color w:val="auto"/>
          <w:szCs w:val="28"/>
        </w:rPr>
        <w:t>31</w:t>
      </w:r>
      <w:r w:rsidR="00F1482E" w:rsidRPr="008F576B">
        <w:rPr>
          <w:color w:val="auto"/>
          <w:szCs w:val="28"/>
        </w:rPr>
        <w:t xml:space="preserve"> </w:t>
      </w:r>
      <w:r w:rsidR="003C5495" w:rsidRPr="008F576B">
        <w:rPr>
          <w:color w:val="auto"/>
          <w:szCs w:val="28"/>
        </w:rPr>
        <w:t xml:space="preserve">в 14-00 часов московского времени </w:t>
      </w:r>
      <w:r w:rsidR="008F576B" w:rsidRPr="008F576B">
        <w:rPr>
          <w:b/>
          <w:color w:val="auto"/>
          <w:szCs w:val="28"/>
        </w:rPr>
        <w:t>05</w:t>
      </w:r>
      <w:r w:rsidR="00033962" w:rsidRPr="008F576B">
        <w:rPr>
          <w:b/>
          <w:color w:val="auto"/>
          <w:szCs w:val="28"/>
        </w:rPr>
        <w:t xml:space="preserve"> </w:t>
      </w:r>
      <w:r w:rsidR="008F576B" w:rsidRPr="008F576B">
        <w:rPr>
          <w:b/>
          <w:color w:val="auto"/>
          <w:szCs w:val="28"/>
        </w:rPr>
        <w:t>ок</w:t>
      </w:r>
      <w:r w:rsidR="0034282F" w:rsidRPr="008F576B">
        <w:rPr>
          <w:b/>
          <w:color w:val="auto"/>
          <w:szCs w:val="28"/>
        </w:rPr>
        <w:t>тября</w:t>
      </w:r>
      <w:r w:rsidR="00A50CBE" w:rsidRPr="008F576B">
        <w:rPr>
          <w:b/>
          <w:color w:val="auto"/>
          <w:szCs w:val="28"/>
        </w:rPr>
        <w:t xml:space="preserve"> 2</w:t>
      </w:r>
      <w:r w:rsidR="00902BEF" w:rsidRPr="008F576B">
        <w:rPr>
          <w:b/>
          <w:color w:val="auto"/>
          <w:szCs w:val="28"/>
        </w:rPr>
        <w:t>022</w:t>
      </w:r>
      <w:r w:rsidR="008C282F" w:rsidRPr="008F576B">
        <w:rPr>
          <w:b/>
          <w:color w:val="auto"/>
          <w:szCs w:val="28"/>
        </w:rPr>
        <w:t xml:space="preserve"> </w:t>
      </w:r>
      <w:r w:rsidR="003C5495" w:rsidRPr="008F576B">
        <w:rPr>
          <w:b/>
          <w:color w:val="auto"/>
          <w:szCs w:val="28"/>
        </w:rPr>
        <w:t>г</w:t>
      </w:r>
      <w:r w:rsidR="003C5495" w:rsidRPr="008F576B">
        <w:rPr>
          <w:color w:val="auto"/>
          <w:szCs w:val="28"/>
        </w:rPr>
        <w:t>.</w:t>
      </w:r>
    </w:p>
    <w:p w:rsidR="000A32A5" w:rsidRPr="00D80957" w:rsidRDefault="00892606" w:rsidP="00D74C44">
      <w:pPr>
        <w:spacing w:line="22" w:lineRule="atLeast"/>
        <w:ind w:firstLine="567"/>
        <w:jc w:val="both"/>
        <w:rPr>
          <w:b/>
          <w:szCs w:val="28"/>
        </w:rPr>
      </w:pPr>
      <w:r w:rsidRPr="008F576B">
        <w:rPr>
          <w:color w:val="auto"/>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1838F0">
        <w:rPr>
          <w:color w:val="000000" w:themeColor="text1"/>
          <w:szCs w:val="28"/>
        </w:rPr>
        <w:t>предложение</w:t>
      </w:r>
      <w:proofErr w:type="gramEnd"/>
      <w:r w:rsidRPr="001838F0">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xml:space="preserve">. </w:t>
      </w:r>
      <w:proofErr w:type="gramStart"/>
      <w:r w:rsidR="003F2AAA" w:rsidRPr="001838F0">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3F2AAA" w:rsidRPr="001838F0">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w:t>
      </w:r>
      <w:proofErr w:type="gramStart"/>
      <w:r w:rsidR="000A32A5" w:rsidRPr="00CC67C8">
        <w:rPr>
          <w:b w:val="0"/>
          <w:color w:val="000000" w:themeColor="text1"/>
          <w:sz w:val="28"/>
          <w:szCs w:val="28"/>
        </w:rPr>
        <w:t>основании</w:t>
      </w:r>
      <w:proofErr w:type="gramEnd"/>
      <w:r w:rsidR="000A32A5" w:rsidRPr="00CC67C8">
        <w:rPr>
          <w:b w:val="0"/>
          <w:color w:val="000000" w:themeColor="text1"/>
          <w:sz w:val="28"/>
          <w:szCs w:val="28"/>
        </w:rPr>
        <w:t xml:space="preserve">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 xml:space="preserve">.5. Срок выполнения обязательств по Договору определяется на </w:t>
      </w:r>
      <w:proofErr w:type="gramStart"/>
      <w:r w:rsidR="000A32A5" w:rsidRPr="006D1ABD">
        <w:rPr>
          <w:b w:val="0"/>
          <w:color w:val="auto"/>
          <w:sz w:val="28"/>
          <w:szCs w:val="28"/>
        </w:rPr>
        <w:t>основании</w:t>
      </w:r>
      <w:proofErr w:type="gramEnd"/>
      <w:r w:rsidR="000A32A5" w:rsidRPr="006D1ABD">
        <w:rPr>
          <w:b w:val="0"/>
          <w:color w:val="auto"/>
          <w:sz w:val="28"/>
          <w:szCs w:val="28"/>
        </w:rPr>
        <w:t xml:space="preserve">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902BEF" w:rsidRDefault="000A32A5" w:rsidP="00902BEF">
      <w:pPr>
        <w:pStyle w:val="a3"/>
        <w:suppressAutoHyphens/>
        <w:spacing w:line="22" w:lineRule="atLeast"/>
        <w:ind w:firstLine="567"/>
        <w:jc w:val="both"/>
        <w:rPr>
          <w:b w:val="0"/>
          <w:color w:val="000000" w:themeColor="text1"/>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902BEF" w:rsidRDefault="00902BEF" w:rsidP="00902BEF">
      <w:pPr>
        <w:pStyle w:val="a3"/>
        <w:suppressAutoHyphens/>
        <w:spacing w:line="22" w:lineRule="atLeast"/>
        <w:ind w:firstLine="567"/>
        <w:jc w:val="both"/>
        <w:rPr>
          <w:b w:val="0"/>
          <w:color w:val="000000" w:themeColor="text1"/>
        </w:rPr>
      </w:pPr>
    </w:p>
    <w:p w:rsidR="00902BEF" w:rsidRDefault="00F02711" w:rsidP="00902BEF">
      <w:pPr>
        <w:pStyle w:val="a3"/>
        <w:suppressAutoHyphens/>
        <w:spacing w:line="22" w:lineRule="atLeast"/>
        <w:ind w:firstLine="567"/>
        <w:jc w:val="both"/>
        <w:rPr>
          <w:rFonts w:eastAsia="MS Mincho"/>
          <w:bCs w:val="0"/>
          <w:sz w:val="28"/>
          <w:szCs w:val="28"/>
        </w:rPr>
      </w:pPr>
      <w:r>
        <w:rPr>
          <w:rFonts w:eastAsia="MS Mincho"/>
          <w:bCs w:val="0"/>
          <w:sz w:val="28"/>
          <w:szCs w:val="28"/>
        </w:rPr>
        <w:tab/>
      </w:r>
      <w:r w:rsidR="000238F9" w:rsidRPr="00902BEF">
        <w:rPr>
          <w:rFonts w:eastAsia="MS Mincho"/>
          <w:bCs w:val="0"/>
          <w:sz w:val="28"/>
          <w:szCs w:val="28"/>
        </w:rPr>
        <w:t>7</w:t>
      </w:r>
      <w:r w:rsidR="009D6EB9" w:rsidRPr="00902BEF">
        <w:rPr>
          <w:rFonts w:eastAsia="MS Mincho"/>
          <w:bCs w:val="0"/>
          <w:sz w:val="28"/>
          <w:szCs w:val="28"/>
        </w:rPr>
        <w:t>.</w:t>
      </w:r>
      <w:r w:rsidR="00CF6455" w:rsidRPr="00902BEF">
        <w:rPr>
          <w:rFonts w:eastAsia="MS Mincho"/>
          <w:bCs w:val="0"/>
          <w:sz w:val="28"/>
          <w:szCs w:val="28"/>
        </w:rPr>
        <w:t xml:space="preserve">  </w:t>
      </w:r>
      <w:r w:rsidR="000A32A5" w:rsidRPr="00902BEF">
        <w:rPr>
          <w:rFonts w:eastAsia="MS Mincho"/>
          <w:bCs w:val="0"/>
          <w:sz w:val="28"/>
          <w:szCs w:val="28"/>
        </w:rPr>
        <w:t>Техническое задание</w:t>
      </w:r>
    </w:p>
    <w:p w:rsidR="007003EB" w:rsidRPr="00B1515B" w:rsidRDefault="00F02711" w:rsidP="00902BEF">
      <w:pPr>
        <w:pStyle w:val="a3"/>
        <w:suppressAutoHyphens/>
        <w:spacing w:line="22" w:lineRule="atLeast"/>
        <w:ind w:firstLine="567"/>
        <w:jc w:val="both"/>
        <w:rPr>
          <w:b w:val="0"/>
          <w:color w:val="000000" w:themeColor="text1"/>
          <w:sz w:val="28"/>
          <w:szCs w:val="28"/>
        </w:rPr>
      </w:pPr>
      <w:r>
        <w:rPr>
          <w:b w:val="0"/>
          <w:color w:val="000000" w:themeColor="text1"/>
          <w:sz w:val="28"/>
          <w:szCs w:val="28"/>
        </w:rPr>
        <w:tab/>
      </w:r>
      <w:r w:rsidR="00DA2F2D" w:rsidRPr="00B1515B">
        <w:rPr>
          <w:b w:val="0"/>
          <w:color w:val="000000" w:themeColor="text1"/>
          <w:sz w:val="28"/>
          <w:szCs w:val="28"/>
        </w:rPr>
        <w:t xml:space="preserve">7.1.1. Предмет запроса котировок цен: </w:t>
      </w:r>
      <w:r w:rsidR="007003EB" w:rsidRPr="00B1515B">
        <w:rPr>
          <w:b w:val="0"/>
          <w:sz w:val="28"/>
          <w:szCs w:val="28"/>
        </w:rPr>
        <w:t xml:space="preserve">выполнение работ по </w:t>
      </w:r>
      <w:r w:rsidR="0034282F" w:rsidRPr="0034282F">
        <w:rPr>
          <w:b w:val="0"/>
          <w:sz w:val="28"/>
          <w:szCs w:val="28"/>
        </w:rPr>
        <w:t>текущему ремонту кабельных сетей 1кВ инв. № 4621</w:t>
      </w:r>
      <w:r w:rsidR="007003EB" w:rsidRPr="0034282F">
        <w:rPr>
          <w:b w:val="0"/>
          <w:sz w:val="28"/>
          <w:szCs w:val="28"/>
        </w:rPr>
        <w:t>,</w:t>
      </w:r>
      <w:r w:rsidR="007003EB" w:rsidRPr="00B1515B">
        <w:rPr>
          <w:b w:val="0"/>
          <w:sz w:val="28"/>
          <w:szCs w:val="28"/>
        </w:rPr>
        <w:t xml:space="preserve"> находящихся на балансовом </w:t>
      </w:r>
      <w:proofErr w:type="gramStart"/>
      <w:r w:rsidR="007003EB" w:rsidRPr="00B1515B">
        <w:rPr>
          <w:b w:val="0"/>
          <w:sz w:val="28"/>
          <w:szCs w:val="28"/>
        </w:rPr>
        <w:t>учете</w:t>
      </w:r>
      <w:proofErr w:type="gramEnd"/>
      <w:r w:rsidR="007003EB" w:rsidRPr="00B1515B">
        <w:rPr>
          <w:b w:val="0"/>
          <w:sz w:val="28"/>
          <w:szCs w:val="28"/>
        </w:rPr>
        <w:t xml:space="preserve"> Воронежского ВРЗ АО «ВРМ», расположенного по адресу: г. Воронеж,</w:t>
      </w:r>
      <w:r w:rsidR="007003EB" w:rsidRPr="00B1515B">
        <w:rPr>
          <w:b w:val="0"/>
          <w:bCs w:val="0"/>
          <w:sz w:val="28"/>
          <w:szCs w:val="28"/>
        </w:rPr>
        <w:t xml:space="preserve"> </w:t>
      </w:r>
      <w:r w:rsidR="007003EB" w:rsidRPr="00B1515B">
        <w:rPr>
          <w:b w:val="0"/>
          <w:sz w:val="28"/>
          <w:szCs w:val="28"/>
        </w:rPr>
        <w:t>пер. Богдана Хмельницкого, д.1, в 20</w:t>
      </w:r>
      <w:r w:rsidR="00902BEF" w:rsidRPr="00B1515B">
        <w:rPr>
          <w:b w:val="0"/>
          <w:sz w:val="28"/>
          <w:szCs w:val="28"/>
        </w:rPr>
        <w:t>22</w:t>
      </w:r>
      <w:r w:rsidR="007003EB" w:rsidRPr="00B1515B">
        <w:rPr>
          <w:b w:val="0"/>
          <w:sz w:val="28"/>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w:t>
      </w:r>
      <w:r w:rsidR="00F02711">
        <w:rPr>
          <w:rFonts w:eastAsiaTheme="minorHAnsi"/>
          <w:color w:val="000000" w:themeColor="text1"/>
          <w:szCs w:val="28"/>
          <w:lang w:eastAsia="en-US"/>
        </w:rPr>
        <w:tab/>
      </w: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00F02711">
        <w:rPr>
          <w:bCs/>
          <w:color w:val="FF0000"/>
          <w:szCs w:val="28"/>
        </w:rPr>
        <w:tab/>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w:t>
      </w:r>
      <w:r w:rsidR="00F02711">
        <w:rPr>
          <w:color w:val="auto"/>
          <w:szCs w:val="28"/>
        </w:rPr>
        <w:tab/>
      </w:r>
      <w:r w:rsidRPr="00DA2F2D">
        <w:rPr>
          <w:color w:val="auto"/>
          <w:szCs w:val="28"/>
        </w:rPr>
        <w:t>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902BEF" w:rsidRDefault="0034282F" w:rsidP="00902BEF">
      <w:pPr>
        <w:shd w:val="clear" w:color="auto" w:fill="FFFFFF"/>
        <w:jc w:val="both"/>
        <w:rPr>
          <w:spacing w:val="-4"/>
          <w:szCs w:val="28"/>
        </w:rPr>
      </w:pPr>
      <w:r>
        <w:rPr>
          <w:spacing w:val="-4"/>
          <w:szCs w:val="28"/>
        </w:rPr>
        <w:t>1</w:t>
      </w:r>
      <w:r w:rsidRPr="0063306D">
        <w:rPr>
          <w:color w:val="FF0000"/>
          <w:szCs w:val="28"/>
        </w:rPr>
        <w:t> </w:t>
      </w:r>
      <w:r>
        <w:rPr>
          <w:szCs w:val="28"/>
        </w:rPr>
        <w:t>7</w:t>
      </w:r>
      <w:r w:rsidRPr="0063306D">
        <w:rPr>
          <w:szCs w:val="28"/>
        </w:rPr>
        <w:t>00 000,00</w:t>
      </w:r>
      <w:r w:rsidRPr="0063306D">
        <w:rPr>
          <w:color w:val="FF0000"/>
          <w:szCs w:val="28"/>
        </w:rPr>
        <w:t xml:space="preserve"> </w:t>
      </w:r>
      <w:r w:rsidRPr="0063306D">
        <w:rPr>
          <w:spacing w:val="-4"/>
          <w:szCs w:val="28"/>
        </w:rPr>
        <w:t>(</w:t>
      </w:r>
      <w:r>
        <w:rPr>
          <w:spacing w:val="-4"/>
          <w:szCs w:val="28"/>
        </w:rPr>
        <w:t>Один миллион</w:t>
      </w:r>
      <w:r w:rsidRPr="0063306D">
        <w:rPr>
          <w:spacing w:val="-4"/>
          <w:szCs w:val="28"/>
        </w:rPr>
        <w:t xml:space="preserve"> </w:t>
      </w:r>
      <w:r>
        <w:rPr>
          <w:spacing w:val="-4"/>
          <w:szCs w:val="28"/>
        </w:rPr>
        <w:t>семьсот</w:t>
      </w:r>
      <w:r w:rsidRPr="0063306D">
        <w:rPr>
          <w:spacing w:val="-4"/>
          <w:szCs w:val="28"/>
        </w:rPr>
        <w:t xml:space="preserve"> тысяч) ру</w:t>
      </w:r>
      <w:r>
        <w:rPr>
          <w:spacing w:val="-4"/>
          <w:szCs w:val="28"/>
        </w:rPr>
        <w:t>блей 00 копеек, без учета НДС; 2 040</w:t>
      </w:r>
      <w:r w:rsidRPr="0063306D">
        <w:rPr>
          <w:spacing w:val="-4"/>
          <w:szCs w:val="28"/>
        </w:rPr>
        <w:t> 000,00 (</w:t>
      </w:r>
      <w:r>
        <w:rPr>
          <w:spacing w:val="-4"/>
          <w:szCs w:val="28"/>
        </w:rPr>
        <w:t>два миллиона сорок тысяч</w:t>
      </w:r>
      <w:r w:rsidRPr="0063306D">
        <w:rPr>
          <w:spacing w:val="-4"/>
          <w:szCs w:val="28"/>
        </w:rPr>
        <w:t>) рублей 00 копеек, с учетом НДС 20 %.</w:t>
      </w:r>
    </w:p>
    <w:p w:rsidR="00F02711" w:rsidRDefault="00902BEF" w:rsidP="00F02711">
      <w:pPr>
        <w:shd w:val="clear" w:color="auto" w:fill="FFFFFF"/>
        <w:jc w:val="both"/>
        <w:rPr>
          <w:spacing w:val="-4"/>
          <w:szCs w:val="28"/>
        </w:rPr>
      </w:pPr>
      <w:r>
        <w:rPr>
          <w:spacing w:val="-4"/>
          <w:szCs w:val="28"/>
        </w:rPr>
        <w:tab/>
      </w:r>
      <w:r w:rsidR="00DA2F2D" w:rsidRPr="00DA2F2D">
        <w:rPr>
          <w:szCs w:val="28"/>
        </w:rPr>
        <w:t xml:space="preserve">В </w:t>
      </w:r>
      <w:proofErr w:type="gramStart"/>
      <w:r w:rsidR="00DA2F2D" w:rsidRPr="00DA2F2D">
        <w:rPr>
          <w:szCs w:val="28"/>
        </w:rPr>
        <w:t>случае</w:t>
      </w:r>
      <w:proofErr w:type="gramEnd"/>
      <w:r w:rsidR="00DA2F2D" w:rsidRPr="00DA2F2D">
        <w:rPr>
          <w:szCs w:val="28"/>
        </w:rPr>
        <w:t xml:space="preserve"> изменения налогового законодательства виды и ставки налогов будут применяться в соответствии с такими изменениями.</w:t>
      </w:r>
    </w:p>
    <w:p w:rsidR="00902BEF" w:rsidRPr="00F02711" w:rsidRDefault="00F02711" w:rsidP="00F02711">
      <w:pPr>
        <w:shd w:val="clear" w:color="auto" w:fill="FFFFFF"/>
        <w:jc w:val="both"/>
        <w:rPr>
          <w:spacing w:val="-4"/>
          <w:szCs w:val="28"/>
        </w:rPr>
      </w:pPr>
      <w:r>
        <w:rPr>
          <w:spacing w:val="-4"/>
          <w:szCs w:val="28"/>
        </w:rPr>
        <w:tab/>
      </w:r>
      <w:r w:rsidR="00902BEF">
        <w:rPr>
          <w:szCs w:val="28"/>
        </w:rPr>
        <w:t xml:space="preserve">7.3. </w:t>
      </w:r>
      <w:r w:rsidR="00902BEF" w:rsidRPr="00902BEF">
        <w:rPr>
          <w:color w:val="auto"/>
          <w:szCs w:val="28"/>
        </w:rPr>
        <w:t xml:space="preserve">Гарантийный срок на выполненные работы должен составлять не менее 24 месяцев от даты ввода оборудования в эксплуатацию.  </w:t>
      </w:r>
    </w:p>
    <w:p w:rsidR="00902BEF" w:rsidRDefault="00F02711" w:rsidP="00902BEF">
      <w:pPr>
        <w:jc w:val="both"/>
        <w:rPr>
          <w:szCs w:val="28"/>
        </w:rPr>
      </w:pPr>
      <w:r>
        <w:rPr>
          <w:szCs w:val="28"/>
        </w:rPr>
        <w:tab/>
      </w:r>
      <w:r w:rsidR="00DA2F2D" w:rsidRPr="00DA2F2D">
        <w:rPr>
          <w:color w:val="auto"/>
          <w:szCs w:val="28"/>
        </w:rPr>
        <w:t xml:space="preserve">7.4. </w:t>
      </w:r>
      <w:r w:rsidR="0019703D">
        <w:rPr>
          <w:color w:val="auto"/>
          <w:szCs w:val="28"/>
        </w:rPr>
        <w:t>Работы осуществляю</w:t>
      </w:r>
      <w:r w:rsidR="00DA2F2D" w:rsidRPr="00DA2F2D">
        <w:rPr>
          <w:color w:val="auto"/>
          <w:szCs w:val="28"/>
        </w:rPr>
        <w:t xml:space="preserve">тся </w:t>
      </w:r>
      <w:r w:rsidR="0019703D">
        <w:rPr>
          <w:color w:val="auto"/>
          <w:szCs w:val="28"/>
        </w:rPr>
        <w:t>по</w:t>
      </w:r>
      <w:r w:rsidR="00DA2F2D" w:rsidRPr="00DA2F2D">
        <w:rPr>
          <w:color w:val="auto"/>
          <w:szCs w:val="28"/>
        </w:rPr>
        <w:t xml:space="preserve"> адрес</w:t>
      </w:r>
      <w:r w:rsidR="0019703D">
        <w:rPr>
          <w:color w:val="auto"/>
          <w:szCs w:val="28"/>
        </w:rPr>
        <w:t>у</w:t>
      </w:r>
      <w:r w:rsidR="00DA2F2D" w:rsidRPr="00DA2F2D">
        <w:rPr>
          <w:color w:val="auto"/>
          <w:szCs w:val="28"/>
        </w:rPr>
        <w:t>:</w:t>
      </w:r>
      <w:r w:rsidR="00902BEF">
        <w:rPr>
          <w:color w:val="auto"/>
          <w:szCs w:val="28"/>
        </w:rPr>
        <w:t xml:space="preserve"> </w:t>
      </w:r>
      <w:r w:rsidR="00902BEF" w:rsidRPr="00DA2F2D">
        <w:rPr>
          <w:szCs w:val="28"/>
        </w:rPr>
        <w:t>Воронежский ВРЗ</w:t>
      </w:r>
      <w:r w:rsidR="00902BEF">
        <w:rPr>
          <w:szCs w:val="28"/>
        </w:rPr>
        <w:t xml:space="preserve"> АО «ВРМ»</w:t>
      </w:r>
      <w:r w:rsidR="00902BEF" w:rsidRPr="00DA2F2D">
        <w:rPr>
          <w:szCs w:val="28"/>
        </w:rPr>
        <w:t xml:space="preserve"> – </w:t>
      </w:r>
      <w:r w:rsidR="00902BEF" w:rsidRPr="00DA2F2D">
        <w:t>394010, г. Воронеж, пер. Богдана Хмельницкого, д.1</w:t>
      </w:r>
    </w:p>
    <w:p w:rsidR="000151E6" w:rsidRPr="00902BEF" w:rsidRDefault="00902BEF" w:rsidP="00902BEF">
      <w:pPr>
        <w:jc w:val="both"/>
        <w:rPr>
          <w:szCs w:val="28"/>
        </w:rPr>
      </w:pPr>
      <w:r>
        <w:rPr>
          <w:szCs w:val="28"/>
        </w:rPr>
        <w:tab/>
      </w:r>
      <w:r w:rsidR="000151E6">
        <w:t>7</w:t>
      </w:r>
      <w:r w:rsidR="007003EB">
        <w:t xml:space="preserve">.5 </w:t>
      </w:r>
      <w:r w:rsidR="0034282F">
        <w:t>Срок выполнения работ – до 3</w:t>
      </w:r>
      <w:r w:rsidR="008F576B">
        <w:t>1</w:t>
      </w:r>
      <w:r w:rsidR="0034282F">
        <w:t>.</w:t>
      </w:r>
      <w:r w:rsidR="008F576B">
        <w:t>1</w:t>
      </w:r>
      <w:r w:rsidR="0034282F">
        <w:t>0</w:t>
      </w:r>
      <w:r>
        <w:t>.2022</w:t>
      </w:r>
      <w:r w:rsidR="002E77C0">
        <w:t xml:space="preserve"> </w:t>
      </w:r>
      <w:r w:rsidR="000151E6">
        <w:t>г.</w:t>
      </w:r>
    </w:p>
    <w:p w:rsidR="0019703D" w:rsidRDefault="00426658" w:rsidP="00AC6F59">
      <w:pPr>
        <w:jc w:val="both"/>
        <w:rPr>
          <w:color w:val="auto"/>
          <w:szCs w:val="28"/>
        </w:rPr>
      </w:pPr>
      <w:r>
        <w:rPr>
          <w:color w:val="auto"/>
          <w:szCs w:val="28"/>
        </w:rPr>
        <w:tab/>
      </w:r>
      <w:r w:rsidR="00AC6F59">
        <w:rPr>
          <w:color w:val="auto"/>
          <w:szCs w:val="28"/>
        </w:rPr>
        <w:t>Перед выполнением работ Подрядчик предоставляет следующую документацию</w:t>
      </w:r>
      <w:r w:rsidR="00AC6F59" w:rsidRPr="00AC6F59">
        <w:rPr>
          <w:color w:val="auto"/>
          <w:szCs w:val="28"/>
        </w:rPr>
        <w:t>:</w:t>
      </w:r>
    </w:p>
    <w:p w:rsidR="00AC6F59" w:rsidRDefault="00AC6F59" w:rsidP="00AC6F59">
      <w:pPr>
        <w:jc w:val="both"/>
        <w:rPr>
          <w:color w:val="auto"/>
          <w:szCs w:val="28"/>
        </w:rPr>
      </w:pPr>
      <w:r w:rsidRPr="008F576B">
        <w:rPr>
          <w:color w:val="auto"/>
          <w:szCs w:val="28"/>
        </w:rPr>
        <w:tab/>
      </w:r>
      <w:r w:rsidRPr="00AC6F59">
        <w:rPr>
          <w:color w:val="auto"/>
          <w:szCs w:val="28"/>
        </w:rPr>
        <w:t xml:space="preserve">- </w:t>
      </w:r>
      <w:r>
        <w:rPr>
          <w:color w:val="auto"/>
          <w:szCs w:val="28"/>
        </w:rPr>
        <w:t>схему прокладки кабеля согласованную с заказчиком</w:t>
      </w:r>
      <w:r w:rsidRPr="00AC6F59">
        <w:rPr>
          <w:color w:val="auto"/>
          <w:szCs w:val="28"/>
        </w:rPr>
        <w:t>;</w:t>
      </w:r>
    </w:p>
    <w:p w:rsidR="00AC6F59" w:rsidRPr="00AC6F59" w:rsidRDefault="00AC6F59" w:rsidP="00AC6F59">
      <w:pPr>
        <w:jc w:val="both"/>
        <w:rPr>
          <w:color w:val="auto"/>
          <w:szCs w:val="28"/>
        </w:rPr>
      </w:pPr>
      <w:r>
        <w:rPr>
          <w:color w:val="auto"/>
          <w:szCs w:val="28"/>
        </w:rPr>
        <w:tab/>
        <w:t>- паспорта (сертификаты) на используемые материалы.</w:t>
      </w:r>
    </w:p>
    <w:p w:rsidR="0003580F" w:rsidRPr="00426658" w:rsidRDefault="0003580F" w:rsidP="00AC6F59">
      <w:pPr>
        <w:jc w:val="both"/>
        <w:rPr>
          <w:color w:val="auto"/>
          <w:szCs w:val="28"/>
        </w:rPr>
      </w:pPr>
      <w:r w:rsidRPr="00426658">
        <w:rPr>
          <w:color w:val="auto"/>
          <w:szCs w:val="28"/>
        </w:rPr>
        <w:t xml:space="preserve"> «Перечень работ приведен в Таблице </w:t>
      </w:r>
      <w:r w:rsidR="004A132C" w:rsidRPr="00426658">
        <w:rPr>
          <w:color w:val="auto"/>
          <w:szCs w:val="28"/>
        </w:rPr>
        <w:t>№1»</w:t>
      </w:r>
    </w:p>
    <w:p w:rsidR="006B1E63" w:rsidRPr="0019703D" w:rsidRDefault="004A132C" w:rsidP="0019703D">
      <w:pPr>
        <w:jc w:val="both"/>
        <w:rPr>
          <w:color w:val="auto"/>
          <w:szCs w:val="28"/>
        </w:rPr>
      </w:pPr>
      <w:r w:rsidRPr="00426658">
        <w:rPr>
          <w:color w:val="auto"/>
          <w:szCs w:val="28"/>
        </w:rPr>
        <w:t xml:space="preserve">                                                                                                      </w:t>
      </w:r>
      <w:r w:rsidR="00426658" w:rsidRPr="00426658">
        <w:rPr>
          <w:color w:val="auto"/>
          <w:szCs w:val="28"/>
        </w:rPr>
        <w:tab/>
      </w:r>
      <w:r w:rsidR="00426658" w:rsidRPr="00426658">
        <w:rPr>
          <w:color w:val="auto"/>
          <w:szCs w:val="28"/>
        </w:rPr>
        <w:tab/>
      </w:r>
      <w:r w:rsidRPr="00426658">
        <w:rPr>
          <w:color w:val="auto"/>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7027"/>
        <w:gridCol w:w="1471"/>
        <w:gridCol w:w="1222"/>
      </w:tblGrid>
      <w:tr w:rsidR="00D95CC2" w:rsidRPr="00D95CC2" w:rsidTr="00AC6F59">
        <w:trPr>
          <w:tblHeader/>
        </w:trPr>
        <w:tc>
          <w:tcPr>
            <w:tcW w:w="594" w:type="dxa"/>
            <w:vAlign w:val="center"/>
          </w:tcPr>
          <w:p w:rsidR="004919E0" w:rsidRPr="00D95CC2" w:rsidRDefault="004919E0" w:rsidP="004919E0">
            <w:pPr>
              <w:jc w:val="center"/>
              <w:rPr>
                <w:color w:val="auto"/>
                <w:szCs w:val="28"/>
              </w:rPr>
            </w:pPr>
            <w:r w:rsidRPr="00D95CC2">
              <w:rPr>
                <w:color w:val="auto"/>
                <w:szCs w:val="28"/>
              </w:rPr>
              <w:t xml:space="preserve">№ </w:t>
            </w:r>
            <w:proofErr w:type="spellStart"/>
            <w:proofErr w:type="gramStart"/>
            <w:r w:rsidRPr="00D95CC2">
              <w:rPr>
                <w:color w:val="auto"/>
                <w:szCs w:val="28"/>
              </w:rPr>
              <w:t>п</w:t>
            </w:r>
            <w:proofErr w:type="spellEnd"/>
            <w:proofErr w:type="gramEnd"/>
            <w:r w:rsidRPr="00D95CC2">
              <w:rPr>
                <w:color w:val="auto"/>
                <w:szCs w:val="28"/>
              </w:rPr>
              <w:t>/</w:t>
            </w:r>
            <w:proofErr w:type="spellStart"/>
            <w:r w:rsidRPr="00D95CC2">
              <w:rPr>
                <w:color w:val="auto"/>
                <w:szCs w:val="28"/>
              </w:rPr>
              <w:t>п</w:t>
            </w:r>
            <w:proofErr w:type="spellEnd"/>
          </w:p>
        </w:tc>
        <w:tc>
          <w:tcPr>
            <w:tcW w:w="7027" w:type="dxa"/>
            <w:vAlign w:val="center"/>
          </w:tcPr>
          <w:p w:rsidR="004919E0" w:rsidRPr="00D95CC2" w:rsidRDefault="004919E0" w:rsidP="004919E0">
            <w:pPr>
              <w:jc w:val="center"/>
              <w:rPr>
                <w:color w:val="auto"/>
                <w:szCs w:val="28"/>
              </w:rPr>
            </w:pPr>
            <w:r w:rsidRPr="00D95CC2">
              <w:rPr>
                <w:color w:val="auto"/>
                <w:szCs w:val="28"/>
              </w:rPr>
              <w:t>Наименование работ, затрат</w:t>
            </w:r>
          </w:p>
        </w:tc>
        <w:tc>
          <w:tcPr>
            <w:tcW w:w="1471" w:type="dxa"/>
          </w:tcPr>
          <w:p w:rsidR="004919E0" w:rsidRPr="00D95CC2" w:rsidRDefault="004919E0" w:rsidP="004919E0">
            <w:pPr>
              <w:jc w:val="center"/>
              <w:rPr>
                <w:color w:val="auto"/>
                <w:szCs w:val="28"/>
              </w:rPr>
            </w:pPr>
            <w:r w:rsidRPr="00D95CC2">
              <w:rPr>
                <w:color w:val="auto"/>
                <w:szCs w:val="28"/>
              </w:rPr>
              <w:t>Единица измерения</w:t>
            </w:r>
          </w:p>
        </w:tc>
        <w:tc>
          <w:tcPr>
            <w:tcW w:w="1222" w:type="dxa"/>
          </w:tcPr>
          <w:p w:rsidR="004919E0" w:rsidRPr="00D95CC2" w:rsidRDefault="00AC6F59" w:rsidP="004919E0">
            <w:pPr>
              <w:jc w:val="center"/>
              <w:rPr>
                <w:color w:val="auto"/>
                <w:szCs w:val="28"/>
              </w:rPr>
            </w:pPr>
            <w:r>
              <w:rPr>
                <w:color w:val="auto"/>
                <w:szCs w:val="28"/>
              </w:rPr>
              <w:t>Кол-во</w:t>
            </w:r>
          </w:p>
        </w:tc>
      </w:tr>
      <w:tr w:rsidR="00D95CC2" w:rsidRPr="00D95CC2" w:rsidTr="00AC6F59">
        <w:trPr>
          <w:tblHeader/>
        </w:trPr>
        <w:tc>
          <w:tcPr>
            <w:tcW w:w="594" w:type="dxa"/>
            <w:vAlign w:val="center"/>
          </w:tcPr>
          <w:p w:rsidR="005258EB" w:rsidRPr="00D95CC2" w:rsidRDefault="00EA0B89" w:rsidP="005258EB">
            <w:pPr>
              <w:jc w:val="center"/>
              <w:rPr>
                <w:color w:val="auto"/>
                <w:szCs w:val="28"/>
              </w:rPr>
            </w:pPr>
            <w:r>
              <w:rPr>
                <w:color w:val="auto"/>
                <w:szCs w:val="28"/>
              </w:rPr>
              <w:t>1</w:t>
            </w:r>
          </w:p>
        </w:tc>
        <w:tc>
          <w:tcPr>
            <w:tcW w:w="7027" w:type="dxa"/>
          </w:tcPr>
          <w:p w:rsidR="005258EB" w:rsidRPr="00D95CC2" w:rsidRDefault="005258EB" w:rsidP="005258EB">
            <w:pPr>
              <w:rPr>
                <w:color w:val="auto"/>
                <w:szCs w:val="28"/>
              </w:rPr>
            </w:pPr>
            <w:r w:rsidRPr="00D95CC2">
              <w:rPr>
                <w:color w:val="auto"/>
                <w:szCs w:val="28"/>
              </w:rPr>
              <w:t>Разработка грунта</w:t>
            </w:r>
          </w:p>
        </w:tc>
        <w:tc>
          <w:tcPr>
            <w:tcW w:w="1471" w:type="dxa"/>
          </w:tcPr>
          <w:p w:rsidR="005258EB" w:rsidRPr="00D95CC2" w:rsidRDefault="005258EB" w:rsidP="005258EB">
            <w:pPr>
              <w:jc w:val="center"/>
              <w:rPr>
                <w:color w:val="auto"/>
                <w:szCs w:val="28"/>
              </w:rPr>
            </w:pPr>
            <w:r w:rsidRPr="00D95CC2">
              <w:rPr>
                <w:color w:val="auto"/>
                <w:szCs w:val="28"/>
              </w:rPr>
              <w:t>м3</w:t>
            </w:r>
          </w:p>
        </w:tc>
        <w:tc>
          <w:tcPr>
            <w:tcW w:w="1222" w:type="dxa"/>
          </w:tcPr>
          <w:p w:rsidR="005258EB" w:rsidRPr="00D95CC2" w:rsidRDefault="0034282F" w:rsidP="005258EB">
            <w:pPr>
              <w:jc w:val="center"/>
              <w:rPr>
                <w:color w:val="auto"/>
                <w:szCs w:val="28"/>
              </w:rPr>
            </w:pPr>
            <w:r>
              <w:rPr>
                <w:color w:val="auto"/>
                <w:szCs w:val="28"/>
              </w:rPr>
              <w:t>64</w:t>
            </w:r>
          </w:p>
        </w:tc>
      </w:tr>
      <w:tr w:rsidR="00D95CC2" w:rsidRPr="00D95CC2" w:rsidTr="00AC6F59">
        <w:trPr>
          <w:tblHeader/>
        </w:trPr>
        <w:tc>
          <w:tcPr>
            <w:tcW w:w="594" w:type="dxa"/>
            <w:vAlign w:val="center"/>
          </w:tcPr>
          <w:p w:rsidR="005258EB" w:rsidRPr="00D95CC2" w:rsidRDefault="00EA0B89" w:rsidP="005258EB">
            <w:pPr>
              <w:jc w:val="center"/>
              <w:rPr>
                <w:color w:val="auto"/>
                <w:szCs w:val="28"/>
              </w:rPr>
            </w:pPr>
            <w:r>
              <w:rPr>
                <w:color w:val="auto"/>
                <w:szCs w:val="28"/>
              </w:rPr>
              <w:t>2</w:t>
            </w:r>
          </w:p>
        </w:tc>
        <w:tc>
          <w:tcPr>
            <w:tcW w:w="7027" w:type="dxa"/>
          </w:tcPr>
          <w:p w:rsidR="005258EB" w:rsidRPr="00D95CC2" w:rsidRDefault="00F02711" w:rsidP="00F02711">
            <w:pPr>
              <w:rPr>
                <w:color w:val="auto"/>
                <w:szCs w:val="28"/>
              </w:rPr>
            </w:pPr>
            <w:r>
              <w:rPr>
                <w:color w:val="auto"/>
                <w:szCs w:val="28"/>
              </w:rPr>
              <w:t>Устройство песчаной подушки</w:t>
            </w:r>
          </w:p>
        </w:tc>
        <w:tc>
          <w:tcPr>
            <w:tcW w:w="1471" w:type="dxa"/>
          </w:tcPr>
          <w:p w:rsidR="005258EB" w:rsidRPr="00D95CC2" w:rsidRDefault="005258EB" w:rsidP="005258EB">
            <w:pPr>
              <w:jc w:val="center"/>
              <w:rPr>
                <w:color w:val="auto"/>
                <w:szCs w:val="28"/>
              </w:rPr>
            </w:pPr>
            <w:r w:rsidRPr="00D95CC2">
              <w:rPr>
                <w:color w:val="auto"/>
                <w:szCs w:val="28"/>
              </w:rPr>
              <w:t>м3</w:t>
            </w:r>
          </w:p>
        </w:tc>
        <w:tc>
          <w:tcPr>
            <w:tcW w:w="1222" w:type="dxa"/>
          </w:tcPr>
          <w:p w:rsidR="005258EB" w:rsidRPr="00D95CC2" w:rsidRDefault="0034282F" w:rsidP="005258EB">
            <w:pPr>
              <w:jc w:val="center"/>
              <w:rPr>
                <w:color w:val="auto"/>
                <w:szCs w:val="28"/>
              </w:rPr>
            </w:pPr>
            <w:r>
              <w:rPr>
                <w:color w:val="auto"/>
                <w:szCs w:val="28"/>
              </w:rPr>
              <w:t>24</w:t>
            </w:r>
          </w:p>
        </w:tc>
      </w:tr>
      <w:tr w:rsidR="0034282F" w:rsidRPr="00D95CC2" w:rsidTr="00AC6F59">
        <w:trPr>
          <w:tblHeader/>
        </w:trPr>
        <w:tc>
          <w:tcPr>
            <w:tcW w:w="594" w:type="dxa"/>
            <w:vAlign w:val="center"/>
          </w:tcPr>
          <w:p w:rsidR="0034282F" w:rsidRPr="00D95CC2" w:rsidRDefault="00EA0B89" w:rsidP="005258EB">
            <w:pPr>
              <w:jc w:val="center"/>
              <w:rPr>
                <w:color w:val="auto"/>
                <w:szCs w:val="28"/>
              </w:rPr>
            </w:pPr>
            <w:r>
              <w:rPr>
                <w:color w:val="auto"/>
                <w:szCs w:val="28"/>
              </w:rPr>
              <w:t>3</w:t>
            </w:r>
          </w:p>
        </w:tc>
        <w:tc>
          <w:tcPr>
            <w:tcW w:w="7027" w:type="dxa"/>
          </w:tcPr>
          <w:p w:rsidR="0034282F" w:rsidRPr="00D95CC2" w:rsidRDefault="00F02711" w:rsidP="005258EB">
            <w:pPr>
              <w:rPr>
                <w:color w:val="auto"/>
                <w:szCs w:val="28"/>
              </w:rPr>
            </w:pPr>
            <w:r w:rsidRPr="00D95CC2">
              <w:rPr>
                <w:color w:val="auto"/>
                <w:szCs w:val="28"/>
              </w:rPr>
              <w:t>Изготовление и крепеж кронштейнов из уголка 40х40</w:t>
            </w:r>
          </w:p>
        </w:tc>
        <w:tc>
          <w:tcPr>
            <w:tcW w:w="1471" w:type="dxa"/>
          </w:tcPr>
          <w:p w:rsidR="0034282F" w:rsidRPr="00D95CC2" w:rsidRDefault="0034282F" w:rsidP="005258EB">
            <w:pPr>
              <w:jc w:val="center"/>
              <w:rPr>
                <w:color w:val="auto"/>
                <w:szCs w:val="28"/>
              </w:rPr>
            </w:pPr>
            <w:r>
              <w:rPr>
                <w:color w:val="auto"/>
                <w:szCs w:val="28"/>
              </w:rPr>
              <w:t>шт.</w:t>
            </w:r>
          </w:p>
        </w:tc>
        <w:tc>
          <w:tcPr>
            <w:tcW w:w="1222" w:type="dxa"/>
          </w:tcPr>
          <w:p w:rsidR="0034282F" w:rsidRDefault="0034282F" w:rsidP="005258EB">
            <w:pPr>
              <w:jc w:val="center"/>
              <w:rPr>
                <w:color w:val="auto"/>
                <w:szCs w:val="28"/>
              </w:rPr>
            </w:pPr>
            <w:r>
              <w:rPr>
                <w:color w:val="auto"/>
                <w:szCs w:val="28"/>
              </w:rPr>
              <w:t>60</w:t>
            </w:r>
          </w:p>
        </w:tc>
      </w:tr>
      <w:tr w:rsidR="0034282F" w:rsidRPr="00D95CC2" w:rsidTr="00AC6F59">
        <w:trPr>
          <w:tblHeader/>
        </w:trPr>
        <w:tc>
          <w:tcPr>
            <w:tcW w:w="594" w:type="dxa"/>
            <w:vAlign w:val="center"/>
          </w:tcPr>
          <w:p w:rsidR="0034282F" w:rsidRPr="00D95CC2" w:rsidRDefault="00EA0B89" w:rsidP="005258EB">
            <w:pPr>
              <w:jc w:val="center"/>
              <w:rPr>
                <w:color w:val="auto"/>
                <w:szCs w:val="28"/>
              </w:rPr>
            </w:pPr>
            <w:r>
              <w:rPr>
                <w:color w:val="auto"/>
                <w:szCs w:val="28"/>
              </w:rPr>
              <w:t>4</w:t>
            </w:r>
          </w:p>
        </w:tc>
        <w:tc>
          <w:tcPr>
            <w:tcW w:w="7027" w:type="dxa"/>
          </w:tcPr>
          <w:p w:rsidR="0034282F" w:rsidRDefault="0034282F" w:rsidP="005258EB">
            <w:pPr>
              <w:rPr>
                <w:color w:val="auto"/>
                <w:szCs w:val="28"/>
              </w:rPr>
            </w:pPr>
            <w:r>
              <w:rPr>
                <w:color w:val="auto"/>
                <w:szCs w:val="28"/>
              </w:rPr>
              <w:t>Монтаж троса на кронштейн</w:t>
            </w:r>
          </w:p>
        </w:tc>
        <w:tc>
          <w:tcPr>
            <w:tcW w:w="1471" w:type="dxa"/>
          </w:tcPr>
          <w:p w:rsidR="0034282F" w:rsidRDefault="0034282F" w:rsidP="005258EB">
            <w:pPr>
              <w:jc w:val="center"/>
              <w:rPr>
                <w:color w:val="auto"/>
                <w:szCs w:val="28"/>
              </w:rPr>
            </w:pPr>
            <w:r>
              <w:rPr>
                <w:color w:val="auto"/>
                <w:szCs w:val="28"/>
              </w:rPr>
              <w:t>м.</w:t>
            </w:r>
          </w:p>
        </w:tc>
        <w:tc>
          <w:tcPr>
            <w:tcW w:w="1222" w:type="dxa"/>
          </w:tcPr>
          <w:p w:rsidR="0034282F" w:rsidRDefault="0034282F" w:rsidP="005258EB">
            <w:pPr>
              <w:jc w:val="center"/>
              <w:rPr>
                <w:color w:val="auto"/>
                <w:szCs w:val="28"/>
              </w:rPr>
            </w:pPr>
            <w:r>
              <w:rPr>
                <w:color w:val="auto"/>
                <w:szCs w:val="28"/>
              </w:rPr>
              <w:t>400</w:t>
            </w:r>
          </w:p>
        </w:tc>
      </w:tr>
      <w:tr w:rsidR="0034282F" w:rsidRPr="00D95CC2" w:rsidTr="00AC6F59">
        <w:trPr>
          <w:tblHeader/>
        </w:trPr>
        <w:tc>
          <w:tcPr>
            <w:tcW w:w="594" w:type="dxa"/>
            <w:vAlign w:val="center"/>
          </w:tcPr>
          <w:p w:rsidR="0034282F" w:rsidRPr="00D95CC2" w:rsidRDefault="00EA0B89" w:rsidP="005258EB">
            <w:pPr>
              <w:jc w:val="center"/>
              <w:rPr>
                <w:color w:val="auto"/>
                <w:szCs w:val="28"/>
              </w:rPr>
            </w:pPr>
            <w:r>
              <w:rPr>
                <w:color w:val="auto"/>
                <w:szCs w:val="28"/>
              </w:rPr>
              <w:t>5</w:t>
            </w:r>
          </w:p>
        </w:tc>
        <w:tc>
          <w:tcPr>
            <w:tcW w:w="7027" w:type="dxa"/>
          </w:tcPr>
          <w:p w:rsidR="0034282F" w:rsidRDefault="00F02711" w:rsidP="005258EB">
            <w:pPr>
              <w:rPr>
                <w:color w:val="auto"/>
                <w:szCs w:val="28"/>
              </w:rPr>
            </w:pPr>
            <w:r>
              <w:rPr>
                <w:color w:val="auto"/>
                <w:szCs w:val="28"/>
              </w:rPr>
              <w:t>Прокладка кабеля АВБбшв-4х150мм2</w:t>
            </w:r>
          </w:p>
        </w:tc>
        <w:tc>
          <w:tcPr>
            <w:tcW w:w="1471" w:type="dxa"/>
          </w:tcPr>
          <w:p w:rsidR="0034282F" w:rsidRDefault="00F02711" w:rsidP="005258EB">
            <w:pPr>
              <w:jc w:val="center"/>
              <w:rPr>
                <w:color w:val="auto"/>
                <w:szCs w:val="28"/>
              </w:rPr>
            </w:pPr>
            <w:r>
              <w:rPr>
                <w:color w:val="auto"/>
                <w:szCs w:val="28"/>
              </w:rPr>
              <w:t>м.</w:t>
            </w:r>
          </w:p>
        </w:tc>
        <w:tc>
          <w:tcPr>
            <w:tcW w:w="1222" w:type="dxa"/>
          </w:tcPr>
          <w:p w:rsidR="0034282F" w:rsidRDefault="00F02711" w:rsidP="005258EB">
            <w:pPr>
              <w:jc w:val="center"/>
              <w:rPr>
                <w:color w:val="auto"/>
                <w:szCs w:val="28"/>
              </w:rPr>
            </w:pPr>
            <w:r>
              <w:rPr>
                <w:color w:val="auto"/>
                <w:szCs w:val="28"/>
              </w:rPr>
              <w:t>730</w:t>
            </w:r>
          </w:p>
        </w:tc>
      </w:tr>
      <w:tr w:rsidR="00F02711" w:rsidRPr="00D95CC2" w:rsidTr="00AC6F59">
        <w:trPr>
          <w:tblHeader/>
        </w:trPr>
        <w:tc>
          <w:tcPr>
            <w:tcW w:w="594" w:type="dxa"/>
            <w:vAlign w:val="center"/>
          </w:tcPr>
          <w:p w:rsidR="00F02711" w:rsidRPr="00D95CC2" w:rsidRDefault="00EA0B89" w:rsidP="00F02711">
            <w:pPr>
              <w:jc w:val="center"/>
              <w:rPr>
                <w:color w:val="auto"/>
                <w:szCs w:val="28"/>
              </w:rPr>
            </w:pPr>
            <w:r>
              <w:rPr>
                <w:color w:val="auto"/>
                <w:szCs w:val="28"/>
              </w:rPr>
              <w:t>6</w:t>
            </w:r>
          </w:p>
        </w:tc>
        <w:tc>
          <w:tcPr>
            <w:tcW w:w="7027" w:type="dxa"/>
          </w:tcPr>
          <w:p w:rsidR="00F02711" w:rsidRDefault="00F02711" w:rsidP="00F02711">
            <w:pPr>
              <w:rPr>
                <w:color w:val="auto"/>
                <w:szCs w:val="28"/>
              </w:rPr>
            </w:pPr>
            <w:r w:rsidRPr="00D95CC2">
              <w:rPr>
                <w:color w:val="auto"/>
                <w:szCs w:val="28"/>
              </w:rPr>
              <w:t>Устройство концевых муфт 3КВТнп-10-3/150-</w:t>
            </w:r>
            <w:proofErr w:type="gramStart"/>
            <w:r w:rsidRPr="00D95CC2">
              <w:rPr>
                <w:color w:val="auto"/>
                <w:szCs w:val="28"/>
              </w:rPr>
              <w:t>Б-</w:t>
            </w:r>
            <w:proofErr w:type="gramEnd"/>
            <w:r w:rsidRPr="00D95CC2">
              <w:rPr>
                <w:color w:val="auto"/>
                <w:szCs w:val="28"/>
              </w:rPr>
              <w:t>(КВТ)</w:t>
            </w:r>
          </w:p>
        </w:tc>
        <w:tc>
          <w:tcPr>
            <w:tcW w:w="1471" w:type="dxa"/>
          </w:tcPr>
          <w:p w:rsidR="00F02711" w:rsidRDefault="00F02711" w:rsidP="00F02711">
            <w:pPr>
              <w:jc w:val="center"/>
              <w:rPr>
                <w:color w:val="auto"/>
                <w:szCs w:val="28"/>
              </w:rPr>
            </w:pPr>
            <w:r>
              <w:rPr>
                <w:color w:val="auto"/>
                <w:szCs w:val="28"/>
              </w:rPr>
              <w:t>шт.</w:t>
            </w:r>
          </w:p>
        </w:tc>
        <w:tc>
          <w:tcPr>
            <w:tcW w:w="1222" w:type="dxa"/>
          </w:tcPr>
          <w:p w:rsidR="00F02711" w:rsidRDefault="00F02711" w:rsidP="00F02711">
            <w:pPr>
              <w:jc w:val="center"/>
              <w:rPr>
                <w:color w:val="auto"/>
                <w:szCs w:val="28"/>
              </w:rPr>
            </w:pPr>
            <w:r>
              <w:rPr>
                <w:color w:val="auto"/>
                <w:szCs w:val="28"/>
              </w:rPr>
              <w:t>2</w:t>
            </w:r>
          </w:p>
        </w:tc>
      </w:tr>
      <w:tr w:rsidR="00F02711" w:rsidRPr="00D95CC2" w:rsidTr="00AC6F59">
        <w:trPr>
          <w:tblHeader/>
        </w:trPr>
        <w:tc>
          <w:tcPr>
            <w:tcW w:w="594" w:type="dxa"/>
            <w:vAlign w:val="center"/>
          </w:tcPr>
          <w:p w:rsidR="00F02711" w:rsidRPr="00D95CC2" w:rsidRDefault="00EA0B89" w:rsidP="00F02711">
            <w:pPr>
              <w:jc w:val="center"/>
              <w:rPr>
                <w:color w:val="auto"/>
                <w:szCs w:val="28"/>
              </w:rPr>
            </w:pPr>
            <w:r>
              <w:rPr>
                <w:color w:val="auto"/>
                <w:szCs w:val="28"/>
              </w:rPr>
              <w:t>7</w:t>
            </w:r>
          </w:p>
        </w:tc>
        <w:tc>
          <w:tcPr>
            <w:tcW w:w="7027" w:type="dxa"/>
          </w:tcPr>
          <w:p w:rsidR="00F02711" w:rsidRDefault="00F02711" w:rsidP="00F02711">
            <w:pPr>
              <w:rPr>
                <w:color w:val="auto"/>
                <w:szCs w:val="28"/>
              </w:rPr>
            </w:pPr>
            <w:r w:rsidRPr="00D95CC2">
              <w:rPr>
                <w:color w:val="auto"/>
                <w:szCs w:val="28"/>
              </w:rPr>
              <w:t>Прокладка ленты сигнальной</w:t>
            </w:r>
          </w:p>
        </w:tc>
        <w:tc>
          <w:tcPr>
            <w:tcW w:w="1471" w:type="dxa"/>
          </w:tcPr>
          <w:p w:rsidR="00F02711" w:rsidRDefault="00F02711" w:rsidP="00F02711">
            <w:pPr>
              <w:jc w:val="center"/>
              <w:rPr>
                <w:color w:val="auto"/>
                <w:szCs w:val="28"/>
              </w:rPr>
            </w:pPr>
            <w:r>
              <w:rPr>
                <w:color w:val="auto"/>
                <w:szCs w:val="28"/>
              </w:rPr>
              <w:t>м.</w:t>
            </w:r>
          </w:p>
        </w:tc>
        <w:tc>
          <w:tcPr>
            <w:tcW w:w="1222" w:type="dxa"/>
          </w:tcPr>
          <w:p w:rsidR="00F02711" w:rsidRDefault="00F02711" w:rsidP="00F02711">
            <w:pPr>
              <w:jc w:val="center"/>
              <w:rPr>
                <w:color w:val="auto"/>
                <w:szCs w:val="28"/>
              </w:rPr>
            </w:pPr>
            <w:r>
              <w:rPr>
                <w:color w:val="auto"/>
                <w:szCs w:val="28"/>
              </w:rPr>
              <w:t>200</w:t>
            </w:r>
          </w:p>
        </w:tc>
      </w:tr>
      <w:tr w:rsidR="00F02711" w:rsidRPr="00D95CC2" w:rsidTr="00AC6F59">
        <w:trPr>
          <w:tblHeader/>
        </w:trPr>
        <w:tc>
          <w:tcPr>
            <w:tcW w:w="594" w:type="dxa"/>
            <w:vAlign w:val="center"/>
          </w:tcPr>
          <w:p w:rsidR="00F02711" w:rsidRPr="00D95CC2" w:rsidRDefault="00EA0B89" w:rsidP="00F02711">
            <w:pPr>
              <w:jc w:val="center"/>
              <w:rPr>
                <w:color w:val="auto"/>
                <w:szCs w:val="28"/>
              </w:rPr>
            </w:pPr>
            <w:r>
              <w:rPr>
                <w:color w:val="auto"/>
                <w:szCs w:val="28"/>
              </w:rPr>
              <w:t>8</w:t>
            </w:r>
          </w:p>
        </w:tc>
        <w:tc>
          <w:tcPr>
            <w:tcW w:w="7027" w:type="dxa"/>
          </w:tcPr>
          <w:p w:rsidR="00F02711" w:rsidRDefault="00F02711" w:rsidP="00F02711">
            <w:pPr>
              <w:rPr>
                <w:color w:val="auto"/>
                <w:szCs w:val="28"/>
              </w:rPr>
            </w:pPr>
            <w:r w:rsidRPr="00D95CC2">
              <w:rPr>
                <w:color w:val="auto"/>
                <w:szCs w:val="28"/>
              </w:rPr>
              <w:t>Засыпка траншеи грунтом</w:t>
            </w:r>
          </w:p>
        </w:tc>
        <w:tc>
          <w:tcPr>
            <w:tcW w:w="1471" w:type="dxa"/>
          </w:tcPr>
          <w:p w:rsidR="00F02711" w:rsidRDefault="00F02711" w:rsidP="00F02711">
            <w:pPr>
              <w:jc w:val="center"/>
              <w:rPr>
                <w:color w:val="auto"/>
                <w:szCs w:val="28"/>
              </w:rPr>
            </w:pPr>
            <w:r>
              <w:rPr>
                <w:color w:val="auto"/>
                <w:szCs w:val="28"/>
              </w:rPr>
              <w:t>м3</w:t>
            </w:r>
          </w:p>
        </w:tc>
        <w:tc>
          <w:tcPr>
            <w:tcW w:w="1222" w:type="dxa"/>
          </w:tcPr>
          <w:p w:rsidR="00F02711" w:rsidRDefault="00F02711" w:rsidP="00F02711">
            <w:pPr>
              <w:jc w:val="center"/>
              <w:rPr>
                <w:color w:val="auto"/>
                <w:szCs w:val="28"/>
              </w:rPr>
            </w:pPr>
            <w:r>
              <w:rPr>
                <w:color w:val="auto"/>
                <w:szCs w:val="28"/>
              </w:rPr>
              <w:t>40</w:t>
            </w:r>
          </w:p>
        </w:tc>
      </w:tr>
      <w:tr w:rsidR="00F02711" w:rsidRPr="00D95CC2" w:rsidTr="00AC6F59">
        <w:trPr>
          <w:tblHeader/>
        </w:trPr>
        <w:tc>
          <w:tcPr>
            <w:tcW w:w="594" w:type="dxa"/>
            <w:vAlign w:val="center"/>
          </w:tcPr>
          <w:p w:rsidR="00F02711" w:rsidRPr="00D95CC2" w:rsidRDefault="00EA0B89" w:rsidP="00F02711">
            <w:pPr>
              <w:jc w:val="center"/>
              <w:rPr>
                <w:color w:val="auto"/>
                <w:szCs w:val="28"/>
              </w:rPr>
            </w:pPr>
            <w:r>
              <w:rPr>
                <w:color w:val="auto"/>
                <w:szCs w:val="28"/>
              </w:rPr>
              <w:t>9</w:t>
            </w:r>
          </w:p>
        </w:tc>
        <w:tc>
          <w:tcPr>
            <w:tcW w:w="7027" w:type="dxa"/>
          </w:tcPr>
          <w:p w:rsidR="00F02711" w:rsidRPr="00D95CC2" w:rsidRDefault="00F02711" w:rsidP="00F02711">
            <w:pPr>
              <w:rPr>
                <w:color w:val="auto"/>
                <w:szCs w:val="28"/>
              </w:rPr>
            </w:pPr>
            <w:r w:rsidRPr="00D95CC2">
              <w:rPr>
                <w:color w:val="auto"/>
                <w:szCs w:val="28"/>
              </w:rPr>
              <w:t>Устройство кабельных вводов</w:t>
            </w:r>
          </w:p>
        </w:tc>
        <w:tc>
          <w:tcPr>
            <w:tcW w:w="1471" w:type="dxa"/>
          </w:tcPr>
          <w:p w:rsidR="00F02711" w:rsidRPr="00D95CC2" w:rsidRDefault="00F02711" w:rsidP="00F02711">
            <w:pPr>
              <w:jc w:val="center"/>
              <w:rPr>
                <w:color w:val="auto"/>
                <w:szCs w:val="28"/>
              </w:rPr>
            </w:pPr>
            <w:r w:rsidRPr="00D95CC2">
              <w:rPr>
                <w:color w:val="auto"/>
                <w:szCs w:val="28"/>
              </w:rPr>
              <w:t>шт.</w:t>
            </w:r>
          </w:p>
        </w:tc>
        <w:tc>
          <w:tcPr>
            <w:tcW w:w="1222" w:type="dxa"/>
          </w:tcPr>
          <w:p w:rsidR="00F02711" w:rsidRPr="00D95CC2" w:rsidRDefault="00F02711" w:rsidP="00F02711">
            <w:pPr>
              <w:jc w:val="center"/>
              <w:rPr>
                <w:color w:val="auto"/>
                <w:szCs w:val="28"/>
              </w:rPr>
            </w:pPr>
            <w:r w:rsidRPr="00D95CC2">
              <w:rPr>
                <w:color w:val="auto"/>
                <w:szCs w:val="28"/>
              </w:rPr>
              <w:t>2</w:t>
            </w:r>
          </w:p>
        </w:tc>
      </w:tr>
      <w:tr w:rsidR="00F02711" w:rsidRPr="00D95CC2" w:rsidTr="00AC6F59">
        <w:trPr>
          <w:tblHeader/>
        </w:trPr>
        <w:tc>
          <w:tcPr>
            <w:tcW w:w="594" w:type="dxa"/>
            <w:vAlign w:val="center"/>
          </w:tcPr>
          <w:p w:rsidR="00F02711" w:rsidRPr="00D95CC2" w:rsidRDefault="00EA0B89" w:rsidP="00F02711">
            <w:pPr>
              <w:jc w:val="center"/>
              <w:rPr>
                <w:color w:val="auto"/>
                <w:szCs w:val="28"/>
              </w:rPr>
            </w:pPr>
            <w:r>
              <w:rPr>
                <w:color w:val="auto"/>
                <w:szCs w:val="28"/>
              </w:rPr>
              <w:t>10</w:t>
            </w:r>
          </w:p>
        </w:tc>
        <w:tc>
          <w:tcPr>
            <w:tcW w:w="7027" w:type="dxa"/>
          </w:tcPr>
          <w:p w:rsidR="00F02711" w:rsidRPr="00D95CC2" w:rsidRDefault="00F02711" w:rsidP="00F02711">
            <w:pPr>
              <w:rPr>
                <w:color w:val="auto"/>
                <w:szCs w:val="28"/>
              </w:rPr>
            </w:pPr>
            <w:proofErr w:type="spellStart"/>
            <w:r w:rsidRPr="00D95CC2">
              <w:rPr>
                <w:color w:val="auto"/>
                <w:szCs w:val="28"/>
              </w:rPr>
              <w:t>Фазировка</w:t>
            </w:r>
            <w:proofErr w:type="spellEnd"/>
            <w:r w:rsidRPr="00D95CC2">
              <w:rPr>
                <w:color w:val="auto"/>
                <w:szCs w:val="28"/>
              </w:rPr>
              <w:t xml:space="preserve"> кабельной линии</w:t>
            </w:r>
          </w:p>
        </w:tc>
        <w:tc>
          <w:tcPr>
            <w:tcW w:w="1471" w:type="dxa"/>
          </w:tcPr>
          <w:p w:rsidR="00F02711" w:rsidRPr="00D95CC2" w:rsidRDefault="00F02711" w:rsidP="00F02711">
            <w:pPr>
              <w:jc w:val="center"/>
              <w:rPr>
                <w:color w:val="auto"/>
                <w:szCs w:val="28"/>
              </w:rPr>
            </w:pPr>
            <w:r w:rsidRPr="00D95CC2">
              <w:rPr>
                <w:color w:val="auto"/>
                <w:szCs w:val="28"/>
              </w:rPr>
              <w:t>шт.</w:t>
            </w:r>
          </w:p>
        </w:tc>
        <w:tc>
          <w:tcPr>
            <w:tcW w:w="1222" w:type="dxa"/>
          </w:tcPr>
          <w:p w:rsidR="00F02711" w:rsidRPr="00D95CC2" w:rsidRDefault="00F02711" w:rsidP="00F02711">
            <w:pPr>
              <w:jc w:val="center"/>
              <w:rPr>
                <w:color w:val="auto"/>
                <w:szCs w:val="28"/>
              </w:rPr>
            </w:pPr>
            <w:r w:rsidRPr="00D95CC2">
              <w:rPr>
                <w:color w:val="auto"/>
                <w:szCs w:val="28"/>
              </w:rPr>
              <w:t>1</w:t>
            </w:r>
          </w:p>
        </w:tc>
      </w:tr>
      <w:tr w:rsidR="00F02711" w:rsidRPr="00D95CC2" w:rsidTr="00AC6F59">
        <w:trPr>
          <w:tblHeader/>
        </w:trPr>
        <w:tc>
          <w:tcPr>
            <w:tcW w:w="594" w:type="dxa"/>
            <w:vAlign w:val="center"/>
          </w:tcPr>
          <w:p w:rsidR="00F02711" w:rsidRPr="00D95CC2" w:rsidRDefault="00EA0B89" w:rsidP="00F02711">
            <w:pPr>
              <w:jc w:val="center"/>
              <w:rPr>
                <w:color w:val="auto"/>
                <w:szCs w:val="28"/>
              </w:rPr>
            </w:pPr>
            <w:r>
              <w:rPr>
                <w:color w:val="auto"/>
                <w:szCs w:val="28"/>
              </w:rPr>
              <w:t>11</w:t>
            </w:r>
          </w:p>
        </w:tc>
        <w:tc>
          <w:tcPr>
            <w:tcW w:w="7027" w:type="dxa"/>
          </w:tcPr>
          <w:p w:rsidR="00F02711" w:rsidRPr="00D95CC2" w:rsidRDefault="00F02711" w:rsidP="00F02711">
            <w:pPr>
              <w:rPr>
                <w:color w:val="auto"/>
                <w:szCs w:val="28"/>
              </w:rPr>
            </w:pPr>
            <w:r w:rsidRPr="00D95CC2">
              <w:rPr>
                <w:color w:val="auto"/>
                <w:szCs w:val="28"/>
              </w:rPr>
              <w:t>Лабораторные испытания кабелей</w:t>
            </w:r>
          </w:p>
        </w:tc>
        <w:tc>
          <w:tcPr>
            <w:tcW w:w="1471" w:type="dxa"/>
          </w:tcPr>
          <w:p w:rsidR="00F02711" w:rsidRPr="00D95CC2" w:rsidRDefault="00F02711" w:rsidP="00F02711">
            <w:pPr>
              <w:jc w:val="center"/>
              <w:rPr>
                <w:color w:val="auto"/>
                <w:szCs w:val="28"/>
              </w:rPr>
            </w:pPr>
            <w:proofErr w:type="spellStart"/>
            <w:r w:rsidRPr="00D95CC2">
              <w:rPr>
                <w:color w:val="auto"/>
                <w:szCs w:val="28"/>
              </w:rPr>
              <w:t>компл</w:t>
            </w:r>
            <w:proofErr w:type="spellEnd"/>
            <w:r w:rsidRPr="00D95CC2">
              <w:rPr>
                <w:color w:val="auto"/>
                <w:szCs w:val="28"/>
              </w:rPr>
              <w:t>.</w:t>
            </w:r>
          </w:p>
        </w:tc>
        <w:tc>
          <w:tcPr>
            <w:tcW w:w="1222" w:type="dxa"/>
          </w:tcPr>
          <w:p w:rsidR="00F02711" w:rsidRPr="00D95CC2" w:rsidRDefault="00F02711" w:rsidP="00F02711">
            <w:pPr>
              <w:jc w:val="center"/>
              <w:rPr>
                <w:color w:val="auto"/>
                <w:szCs w:val="28"/>
              </w:rPr>
            </w:pPr>
            <w:r w:rsidRPr="00D95CC2">
              <w:rPr>
                <w:color w:val="auto"/>
                <w:szCs w:val="28"/>
              </w:rPr>
              <w:t>1</w:t>
            </w:r>
          </w:p>
        </w:tc>
      </w:tr>
      <w:tr w:rsidR="00EA0B89" w:rsidRPr="00D95CC2" w:rsidTr="00AC6F59">
        <w:trPr>
          <w:tblHeader/>
        </w:trPr>
        <w:tc>
          <w:tcPr>
            <w:tcW w:w="594" w:type="dxa"/>
            <w:vAlign w:val="center"/>
          </w:tcPr>
          <w:p w:rsidR="00EA0B89" w:rsidRDefault="00EA0B89" w:rsidP="00F02711">
            <w:pPr>
              <w:jc w:val="center"/>
              <w:rPr>
                <w:color w:val="auto"/>
                <w:szCs w:val="28"/>
              </w:rPr>
            </w:pPr>
            <w:r>
              <w:rPr>
                <w:color w:val="auto"/>
                <w:szCs w:val="28"/>
              </w:rPr>
              <w:t>12</w:t>
            </w:r>
          </w:p>
        </w:tc>
        <w:tc>
          <w:tcPr>
            <w:tcW w:w="7027" w:type="dxa"/>
          </w:tcPr>
          <w:p w:rsidR="00EA0B89" w:rsidRPr="00EA0B89" w:rsidRDefault="00EA0B89" w:rsidP="00F02711">
            <w:pPr>
              <w:rPr>
                <w:color w:val="auto"/>
                <w:szCs w:val="28"/>
              </w:rPr>
            </w:pPr>
            <w:r>
              <w:rPr>
                <w:color w:val="auto"/>
                <w:szCs w:val="28"/>
              </w:rPr>
              <w:t>Устройство блоков управления БУ/</w:t>
            </w:r>
            <w:r>
              <w:rPr>
                <w:color w:val="auto"/>
                <w:szCs w:val="28"/>
                <w:lang w:val="en-US"/>
              </w:rPr>
              <w:t>TEL</w:t>
            </w:r>
            <w:r>
              <w:rPr>
                <w:color w:val="auto"/>
                <w:szCs w:val="28"/>
              </w:rPr>
              <w:t>-100/220-12-03А на вакуумные выключатели</w:t>
            </w:r>
          </w:p>
        </w:tc>
        <w:tc>
          <w:tcPr>
            <w:tcW w:w="1471" w:type="dxa"/>
          </w:tcPr>
          <w:p w:rsidR="00EA0B89" w:rsidRPr="00D95CC2" w:rsidRDefault="00EA0B89" w:rsidP="00F02711">
            <w:pPr>
              <w:jc w:val="center"/>
              <w:rPr>
                <w:color w:val="auto"/>
                <w:szCs w:val="28"/>
              </w:rPr>
            </w:pPr>
            <w:r>
              <w:rPr>
                <w:color w:val="auto"/>
                <w:szCs w:val="28"/>
              </w:rPr>
              <w:t>шт.</w:t>
            </w:r>
          </w:p>
        </w:tc>
        <w:tc>
          <w:tcPr>
            <w:tcW w:w="1222" w:type="dxa"/>
          </w:tcPr>
          <w:p w:rsidR="00EA0B89" w:rsidRPr="00D95CC2" w:rsidRDefault="00EA0B89" w:rsidP="00F02711">
            <w:pPr>
              <w:jc w:val="center"/>
              <w:rPr>
                <w:color w:val="auto"/>
                <w:szCs w:val="28"/>
              </w:rPr>
            </w:pPr>
            <w:r>
              <w:rPr>
                <w:color w:val="auto"/>
                <w:szCs w:val="28"/>
              </w:rPr>
              <w:t>2</w:t>
            </w:r>
          </w:p>
        </w:tc>
      </w:tr>
    </w:tbl>
    <w:p w:rsidR="004919E0" w:rsidRPr="004919E0" w:rsidRDefault="004919E0" w:rsidP="004919E0">
      <w:pPr>
        <w:shd w:val="clear" w:color="auto" w:fill="FFFFFF"/>
        <w:ind w:firstLine="709"/>
        <w:jc w:val="both"/>
        <w:rPr>
          <w:color w:val="auto"/>
          <w:szCs w:val="28"/>
        </w:rPr>
      </w:pPr>
      <w:r w:rsidRPr="004919E0">
        <w:rPr>
          <w:color w:val="auto"/>
          <w:szCs w:val="28"/>
        </w:rPr>
        <w:t>Заказчик, утверждает исполнительную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4919E0" w:rsidRPr="004919E0" w:rsidRDefault="004919E0" w:rsidP="004919E0">
      <w:pPr>
        <w:shd w:val="clear" w:color="auto" w:fill="FFFFFF"/>
        <w:ind w:firstLine="709"/>
        <w:jc w:val="both"/>
        <w:rPr>
          <w:color w:val="auto"/>
          <w:szCs w:val="28"/>
        </w:rPr>
      </w:pPr>
      <w:r w:rsidRPr="004919E0">
        <w:rPr>
          <w:color w:val="auto"/>
          <w:szCs w:val="28"/>
        </w:rPr>
        <w:t>Подрядчик перед началом работ должен получить разрешение на право проведения земляных работ и согласования в случае пересечения или нахождения вблизи кабельной линии каких-либо коммуникаций.</w:t>
      </w:r>
    </w:p>
    <w:p w:rsidR="004919E0" w:rsidRPr="004919E0" w:rsidRDefault="004919E0" w:rsidP="004919E0">
      <w:pPr>
        <w:shd w:val="clear" w:color="auto" w:fill="FFFFFF"/>
        <w:ind w:firstLine="708"/>
        <w:jc w:val="both"/>
        <w:rPr>
          <w:color w:val="auto"/>
          <w:szCs w:val="28"/>
        </w:rPr>
      </w:pPr>
      <w:r w:rsidRPr="004919E0">
        <w:rPr>
          <w:color w:val="auto"/>
          <w:szCs w:val="28"/>
        </w:rPr>
        <w:t>Заказчик производит контроль выполнения работ согласно технологии производства работ.</w:t>
      </w:r>
    </w:p>
    <w:p w:rsidR="004919E0" w:rsidRPr="004919E0" w:rsidRDefault="004919E0" w:rsidP="004919E0">
      <w:pPr>
        <w:shd w:val="clear" w:color="auto" w:fill="FFFFFF"/>
        <w:ind w:firstLine="709"/>
        <w:jc w:val="both"/>
        <w:rPr>
          <w:color w:val="auto"/>
          <w:szCs w:val="28"/>
        </w:rPr>
      </w:pPr>
      <w:r w:rsidRPr="004919E0">
        <w:rPr>
          <w:color w:val="auto"/>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4919E0" w:rsidRPr="004919E0" w:rsidRDefault="004919E0" w:rsidP="004919E0">
      <w:pPr>
        <w:jc w:val="both"/>
        <w:rPr>
          <w:color w:val="auto"/>
          <w:szCs w:val="28"/>
        </w:rPr>
      </w:pPr>
      <w:r w:rsidRPr="004919E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919E0">
        <w:rPr>
          <w:i/>
          <w:color w:val="auto"/>
          <w:szCs w:val="28"/>
        </w:rPr>
        <w:t xml:space="preserve"> </w:t>
      </w:r>
      <w:r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919E0" w:rsidRPr="004919E0" w:rsidRDefault="004919E0" w:rsidP="004919E0">
      <w:pPr>
        <w:ind w:firstLine="720"/>
        <w:jc w:val="both"/>
        <w:rPr>
          <w:rFonts w:ascii="Arial" w:hAnsi="Arial"/>
          <w:b/>
          <w:noProof/>
          <w:color w:val="auto"/>
          <w:sz w:val="22"/>
        </w:rPr>
      </w:pPr>
      <w:r w:rsidRPr="004919E0">
        <w:rPr>
          <w:color w:val="auto"/>
          <w:szCs w:val="28"/>
        </w:rPr>
        <w:t xml:space="preserve">Форма представления результатов работ - акты приемки выполненных работ по форме КС-2, КС-3, КС-6, ОС-3. </w:t>
      </w:r>
    </w:p>
    <w:p w:rsidR="004919E0" w:rsidRPr="004919E0" w:rsidRDefault="004919E0" w:rsidP="004919E0">
      <w:pPr>
        <w:ind w:right="141" w:firstLine="567"/>
        <w:jc w:val="both"/>
        <w:rPr>
          <w:color w:val="auto"/>
          <w:szCs w:val="28"/>
        </w:rPr>
      </w:pPr>
      <w:r w:rsidRPr="004919E0">
        <w:rPr>
          <w:color w:val="auto"/>
          <w:szCs w:val="28"/>
        </w:rPr>
        <w:t xml:space="preserve">Условия выполнения работ: </w:t>
      </w:r>
    </w:p>
    <w:p w:rsidR="004919E0" w:rsidRPr="004919E0" w:rsidRDefault="004919E0" w:rsidP="004919E0">
      <w:pPr>
        <w:ind w:right="141" w:firstLine="567"/>
        <w:contextualSpacing/>
        <w:jc w:val="both"/>
        <w:rPr>
          <w:color w:val="auto"/>
          <w:szCs w:val="28"/>
        </w:rPr>
      </w:pPr>
      <w:r>
        <w:rPr>
          <w:color w:val="auto"/>
          <w:szCs w:val="28"/>
        </w:rPr>
        <w:t xml:space="preserve">- </w:t>
      </w:r>
      <w:r w:rsidRPr="004919E0">
        <w:rPr>
          <w:color w:val="auto"/>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4919E0">
        <w:rPr>
          <w:color w:val="auto"/>
          <w:szCs w:val="28"/>
        </w:rPr>
        <w:t>г</w:t>
      </w:r>
      <w:proofErr w:type="gramEnd"/>
      <w:r w:rsidRPr="004919E0">
        <w:rPr>
          <w:color w:val="auto"/>
          <w:szCs w:val="28"/>
        </w:rPr>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919E0" w:rsidRPr="004919E0" w:rsidRDefault="004919E0" w:rsidP="004919E0">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4919E0" w:rsidRPr="004919E0" w:rsidRDefault="004919E0" w:rsidP="004919E0">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w:t>
      </w:r>
      <w:proofErr w:type="gramStart"/>
      <w:r w:rsidRPr="004919E0">
        <w:rPr>
          <w:color w:val="auto"/>
          <w:szCs w:val="28"/>
        </w:rPr>
        <w:t>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roofErr w:type="gramEnd"/>
    </w:p>
    <w:p w:rsidR="004919E0" w:rsidRPr="004919E0" w:rsidRDefault="004919E0" w:rsidP="004919E0">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919E0" w:rsidRPr="004919E0" w:rsidRDefault="004919E0" w:rsidP="004919E0">
      <w:pPr>
        <w:ind w:right="141" w:firstLine="708"/>
        <w:contextualSpacing/>
        <w:jc w:val="both"/>
        <w:rPr>
          <w:color w:val="auto"/>
          <w:szCs w:val="28"/>
        </w:rPr>
      </w:pPr>
      <w:r>
        <w:rPr>
          <w:color w:val="auto"/>
          <w:szCs w:val="28"/>
        </w:rPr>
        <w:t xml:space="preserve">- </w:t>
      </w:r>
      <w:r w:rsidRPr="004919E0">
        <w:rPr>
          <w:color w:val="auto"/>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4919E0">
        <w:rPr>
          <w:color w:val="auto"/>
          <w:szCs w:val="28"/>
        </w:rPr>
        <w:t>случае</w:t>
      </w:r>
      <w:proofErr w:type="gramEnd"/>
      <w:r w:rsidRPr="004919E0">
        <w:rPr>
          <w:color w:val="auto"/>
          <w:szCs w:val="28"/>
        </w:rPr>
        <w:t xml:space="preserve"> порчи или пропажи ущерб возмещается Подрядчиком.</w:t>
      </w:r>
    </w:p>
    <w:p w:rsidR="004919E0" w:rsidRPr="004919E0" w:rsidRDefault="004919E0" w:rsidP="004919E0">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rsidR="004919E0" w:rsidRPr="004919E0" w:rsidRDefault="004919E0" w:rsidP="004919E0">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919E0" w:rsidRPr="004919E0" w:rsidRDefault="004919E0" w:rsidP="004919E0">
      <w:pPr>
        <w:ind w:right="141" w:firstLine="708"/>
        <w:contextualSpacing/>
        <w:jc w:val="both"/>
        <w:rPr>
          <w:color w:val="auto"/>
        </w:rPr>
      </w:pPr>
      <w:r>
        <w:rPr>
          <w:color w:val="auto"/>
        </w:rPr>
        <w:t xml:space="preserve">- </w:t>
      </w:r>
      <w:r w:rsidRPr="004919E0">
        <w:rPr>
          <w:color w:val="auto"/>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919E0" w:rsidRPr="004919E0" w:rsidRDefault="004919E0" w:rsidP="004919E0">
      <w:pPr>
        <w:ind w:right="141" w:firstLine="708"/>
        <w:contextualSpacing/>
        <w:jc w:val="both"/>
        <w:rPr>
          <w:color w:val="auto"/>
        </w:rPr>
      </w:pPr>
      <w:r>
        <w:rPr>
          <w:color w:val="auto"/>
          <w:szCs w:val="28"/>
        </w:rPr>
        <w:t xml:space="preserve">- </w:t>
      </w:r>
      <w:r w:rsidRPr="004919E0">
        <w:rPr>
          <w:color w:val="auto"/>
          <w:szCs w:val="28"/>
        </w:rPr>
        <w:t xml:space="preserve">Подрядчик, по </w:t>
      </w:r>
      <w:proofErr w:type="gramStart"/>
      <w:r w:rsidRPr="004919E0">
        <w:rPr>
          <w:color w:val="auto"/>
          <w:szCs w:val="28"/>
        </w:rPr>
        <w:t>завершении</w:t>
      </w:r>
      <w:proofErr w:type="gramEnd"/>
      <w:r w:rsidRPr="004919E0">
        <w:rPr>
          <w:color w:val="auto"/>
          <w:szCs w:val="28"/>
        </w:rPr>
        <w:t xml:space="preserve"> работ, осуществляет уборку объекта от собственного строительного мусора.</w:t>
      </w:r>
    </w:p>
    <w:p w:rsidR="004919E0" w:rsidRPr="004919E0" w:rsidRDefault="004919E0" w:rsidP="004919E0">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4919E0" w:rsidRPr="00F02711" w:rsidRDefault="004919E0" w:rsidP="00F02711">
      <w:pPr>
        <w:tabs>
          <w:tab w:val="num" w:pos="0"/>
        </w:tabs>
        <w:ind w:right="141" w:firstLine="709"/>
        <w:jc w:val="both"/>
        <w:rPr>
          <w:color w:val="auto"/>
          <w:szCs w:val="28"/>
        </w:rPr>
      </w:pPr>
      <w:r w:rsidRPr="004919E0">
        <w:rPr>
          <w:color w:val="auto"/>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4919E0">
        <w:rPr>
          <w:color w:val="auto"/>
          <w:szCs w:val="28"/>
        </w:rPr>
        <w:t>случае</w:t>
      </w:r>
      <w:proofErr w:type="gramEnd"/>
      <w:r w:rsidRPr="004919E0">
        <w:rPr>
          <w:color w:val="auto"/>
          <w:szCs w:val="28"/>
        </w:rPr>
        <w:t xml:space="preserve"> порчи или пропажи</w:t>
      </w:r>
      <w:r w:rsidR="00F02711">
        <w:rPr>
          <w:color w:val="auto"/>
          <w:szCs w:val="28"/>
        </w:rPr>
        <w:t xml:space="preserve"> ущерб возмещается Подрядчиком.</w:t>
      </w:r>
    </w:p>
    <w:p w:rsidR="007A1201" w:rsidRPr="007A1201" w:rsidRDefault="004919E0" w:rsidP="004919E0">
      <w:pPr>
        <w:pStyle w:val="a7"/>
        <w:ind w:left="0" w:firstLine="708"/>
        <w:jc w:val="both"/>
        <w:rPr>
          <w:szCs w:val="28"/>
        </w:rPr>
      </w:pPr>
      <w:r w:rsidRPr="004919E0">
        <w:rPr>
          <w:rFonts w:eastAsia="Arial Unicode MS"/>
          <w:iCs/>
          <w:szCs w:val="28"/>
        </w:rPr>
        <w:t xml:space="preserve">Оплата Работ производится Заказчиком, в течение 30 (тридцати) календарных дней </w:t>
      </w:r>
      <w:proofErr w:type="gramStart"/>
      <w:r w:rsidRPr="004919E0">
        <w:rPr>
          <w:rFonts w:eastAsia="Arial Unicode MS"/>
          <w:iCs/>
          <w:szCs w:val="28"/>
        </w:rPr>
        <w:t>с даты получения</w:t>
      </w:r>
      <w:proofErr w:type="gramEnd"/>
      <w:r w:rsidRPr="004919E0">
        <w:rPr>
          <w:rFonts w:eastAsia="Arial Unicode MS"/>
          <w:iCs/>
          <w:szCs w:val="28"/>
        </w:rPr>
        <w:t xml:space="preserve">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w:t>
      </w:r>
      <w:r w:rsidR="00506053">
        <w:rPr>
          <w:rFonts w:eastAsia="Arial Unicode MS"/>
          <w:iCs/>
          <w:szCs w:val="28"/>
        </w:rPr>
        <w:t>а)</w:t>
      </w:r>
      <w:r w:rsidRPr="004919E0">
        <w:rPr>
          <w:rFonts w:eastAsia="Arial Unicode MS"/>
          <w:iCs/>
          <w:szCs w:val="28"/>
        </w:rPr>
        <w:t>.</w:t>
      </w:r>
      <w:r w:rsidR="007A1201" w:rsidRPr="007A1201">
        <w:rPr>
          <w:szCs w:val="28"/>
        </w:rPr>
        <w:t xml:space="preserve"> </w:t>
      </w:r>
    </w:p>
    <w:p w:rsidR="00B01B26" w:rsidRDefault="007A1201" w:rsidP="007A1201">
      <w:pPr>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rsidR="00B01B26" w:rsidRDefault="00B01B26" w:rsidP="00D96951">
      <w:pPr>
        <w:ind w:firstLine="567"/>
        <w:jc w:val="both"/>
        <w:rPr>
          <w:color w:val="auto"/>
          <w:szCs w:val="28"/>
        </w:rPr>
      </w:pPr>
    </w:p>
    <w:p w:rsidR="0053735F"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3740B2" w:rsidRDefault="003740B2" w:rsidP="009528D0">
      <w:pPr>
        <w:pStyle w:val="a3"/>
        <w:tabs>
          <w:tab w:val="left" w:pos="300"/>
          <w:tab w:val="right" w:pos="9615"/>
        </w:tabs>
        <w:suppressAutoHyphens/>
        <w:ind w:right="306"/>
        <w:rPr>
          <w:b w:val="0"/>
          <w:i/>
          <w:sz w:val="22"/>
          <w:szCs w:val="22"/>
        </w:rPr>
      </w:pPr>
    </w:p>
    <w:p w:rsidR="0040015D" w:rsidRPr="009528D0" w:rsidRDefault="003740B2" w:rsidP="003740B2">
      <w:pPr>
        <w:pStyle w:val="a3"/>
        <w:tabs>
          <w:tab w:val="left" w:pos="300"/>
          <w:tab w:val="right" w:pos="9356"/>
        </w:tabs>
        <w:suppressAutoHyphens/>
        <w:ind w:right="306"/>
        <w:rPr>
          <w:b w:val="0"/>
          <w:i/>
          <w:sz w:val="22"/>
          <w:szCs w:val="22"/>
        </w:rPr>
      </w:pPr>
      <w:r>
        <w:rPr>
          <w:b w:val="0"/>
          <w:i/>
          <w:sz w:val="22"/>
          <w:szCs w:val="22"/>
        </w:rPr>
        <w:tab/>
      </w:r>
      <w:r>
        <w:rPr>
          <w:b w:val="0"/>
          <w:i/>
          <w:sz w:val="22"/>
          <w:szCs w:val="22"/>
        </w:rPr>
        <w:tab/>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7161D8">
        <w:rPr>
          <w:color w:val="auto"/>
          <w:sz w:val="24"/>
        </w:rPr>
        <w:t>/</w:t>
      </w:r>
      <w:r w:rsidR="00F02711">
        <w:rPr>
          <w:color w:val="auto"/>
          <w:sz w:val="24"/>
        </w:rPr>
        <w:t>22</w:t>
      </w:r>
      <w:r w:rsidR="00BF49F5" w:rsidRPr="007161D8">
        <w:rPr>
          <w:color w:val="auto"/>
          <w:sz w:val="24"/>
        </w:rPr>
        <w:t>-</w:t>
      </w:r>
      <w:r w:rsidR="00BF49F5">
        <w:rPr>
          <w:color w:val="auto"/>
          <w:sz w:val="24"/>
        </w:rPr>
        <w:t>ВВРЗ/2022</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7161D8">
        <w:rPr>
          <w:b/>
          <w:color w:val="auto"/>
          <w:szCs w:val="28"/>
        </w:rPr>
        <w:t>/</w:t>
      </w:r>
      <w:r w:rsidR="00F02711">
        <w:rPr>
          <w:b/>
          <w:color w:val="auto"/>
          <w:szCs w:val="28"/>
        </w:rPr>
        <w:t>22</w:t>
      </w:r>
      <w:r w:rsidR="009928F7" w:rsidRPr="007161D8">
        <w:rPr>
          <w:b/>
          <w:color w:val="auto"/>
          <w:szCs w:val="28"/>
        </w:rPr>
        <w:t>-</w:t>
      </w:r>
      <w:r w:rsidR="00F1482E" w:rsidRPr="007161D8">
        <w:rPr>
          <w:b/>
          <w:color w:val="auto"/>
          <w:szCs w:val="28"/>
        </w:rPr>
        <w:t>ВВРЗ</w:t>
      </w:r>
      <w:r w:rsidR="00014DAC" w:rsidRPr="006108B7">
        <w:rPr>
          <w:b/>
          <w:color w:val="000000" w:themeColor="text1"/>
          <w:szCs w:val="28"/>
        </w:rPr>
        <w:t>/20</w:t>
      </w:r>
      <w:r w:rsidR="00BF49F5">
        <w:rPr>
          <w:b/>
          <w:color w:val="000000" w:themeColor="text1"/>
          <w:szCs w:val="28"/>
        </w:rPr>
        <w:t>22</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4919E0">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D513BF">
        <w:rPr>
          <w:b/>
          <w:color w:val="auto"/>
          <w:szCs w:val="28"/>
        </w:rPr>
        <w:t>22</w:t>
      </w:r>
      <w:r w:rsidR="007161D8">
        <w:rPr>
          <w:b/>
          <w:color w:val="000000" w:themeColor="text1"/>
          <w:szCs w:val="28"/>
        </w:rPr>
        <w:t>-ВВРЗ/2022</w:t>
      </w:r>
      <w:r w:rsidR="006108B7" w:rsidRPr="0014078C">
        <w:rPr>
          <w:szCs w:val="28"/>
        </w:rPr>
        <w:t xml:space="preserve"> </w:t>
      </w:r>
      <w:r w:rsidRPr="0014078C">
        <w:rPr>
          <w:szCs w:val="28"/>
        </w:rPr>
        <w:t xml:space="preserve">(далее – запрос котировок) </w:t>
      </w:r>
      <w:r w:rsidR="004919E0" w:rsidRPr="00F71384">
        <w:rPr>
          <w:color w:val="000000" w:themeColor="text1"/>
          <w:szCs w:val="28"/>
        </w:rPr>
        <w:t xml:space="preserve">на право заключения </w:t>
      </w:r>
      <w:r w:rsidR="004919E0" w:rsidRPr="00AC4A0C">
        <w:rPr>
          <w:szCs w:val="28"/>
        </w:rPr>
        <w:t xml:space="preserve">Договора на выполнение работ по </w:t>
      </w:r>
      <w:r w:rsidR="00D513BF" w:rsidRPr="00D513BF">
        <w:rPr>
          <w:szCs w:val="28"/>
        </w:rPr>
        <w:t>текущему ремонту кабельных сетей 1кВ инв. № 4621</w:t>
      </w:r>
      <w:r w:rsidR="006D7949">
        <w:rPr>
          <w:szCs w:val="28"/>
        </w:rPr>
        <w:t>,</w:t>
      </w:r>
      <w:r w:rsidR="005A71F9" w:rsidRPr="00E84EA7">
        <w:rPr>
          <w:szCs w:val="28"/>
        </w:rPr>
        <w:t xml:space="preserve"> </w:t>
      </w:r>
      <w:r w:rsidR="009163BA">
        <w:rPr>
          <w:szCs w:val="28"/>
        </w:rPr>
        <w:t>находящ</w:t>
      </w:r>
      <w:r w:rsidR="00D513BF">
        <w:rPr>
          <w:szCs w:val="28"/>
        </w:rPr>
        <w:t>их</w:t>
      </w:r>
      <w:r w:rsidR="003740B2">
        <w:rPr>
          <w:szCs w:val="28"/>
        </w:rPr>
        <w:t>ся</w:t>
      </w:r>
      <w:r w:rsidR="006D7949">
        <w:rPr>
          <w:szCs w:val="28"/>
        </w:rPr>
        <w:t xml:space="preserve"> на балансовом </w:t>
      </w:r>
      <w:proofErr w:type="gramStart"/>
      <w:r w:rsidR="006D7949">
        <w:rPr>
          <w:szCs w:val="28"/>
        </w:rPr>
        <w:t>учете</w:t>
      </w:r>
      <w:proofErr w:type="gramEnd"/>
      <w:r w:rsidR="006D7949">
        <w:rPr>
          <w:szCs w:val="28"/>
        </w:rPr>
        <w:t xml:space="preserve"> Воронежского ВРЗ АО </w:t>
      </w:r>
      <w:r w:rsidR="00BF49F5">
        <w:rPr>
          <w:szCs w:val="28"/>
        </w:rPr>
        <w:t>«ВРМ» в 2022</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8F576B" w:rsidRDefault="008F576B" w:rsidP="0042131A">
      <w:pPr>
        <w:pStyle w:val="a3"/>
        <w:suppressAutoHyphens/>
        <w:ind w:right="306" w:firstLine="567"/>
        <w:rPr>
          <w:sz w:val="22"/>
          <w:szCs w:val="22"/>
        </w:rPr>
      </w:pPr>
    </w:p>
    <w:p w:rsidR="008F576B" w:rsidRDefault="008F576B" w:rsidP="0042131A">
      <w:pPr>
        <w:pStyle w:val="a3"/>
        <w:suppressAutoHyphens/>
        <w:ind w:right="306" w:firstLine="567"/>
        <w:rPr>
          <w:sz w:val="22"/>
          <w:szCs w:val="22"/>
        </w:rPr>
      </w:pPr>
    </w:p>
    <w:p w:rsidR="008F576B" w:rsidRDefault="008F576B" w:rsidP="0042131A">
      <w:pPr>
        <w:pStyle w:val="a3"/>
        <w:suppressAutoHyphens/>
        <w:ind w:right="306" w:firstLine="567"/>
        <w:rPr>
          <w:sz w:val="22"/>
          <w:szCs w:val="22"/>
        </w:rPr>
      </w:pPr>
    </w:p>
    <w:p w:rsidR="004919E0" w:rsidRDefault="004919E0" w:rsidP="00E842D5">
      <w:pPr>
        <w:pStyle w:val="a3"/>
        <w:suppressAutoHyphens/>
        <w:ind w:right="306"/>
        <w:rPr>
          <w:sz w:val="22"/>
          <w:szCs w:val="22"/>
        </w:rPr>
      </w:pPr>
    </w:p>
    <w:p w:rsidR="00522E32" w:rsidRDefault="00522E32" w:rsidP="00E842D5">
      <w:pPr>
        <w:pStyle w:val="a3"/>
        <w:suppressAutoHyphens/>
        <w:ind w:right="306"/>
        <w:rPr>
          <w:sz w:val="22"/>
          <w:szCs w:val="22"/>
        </w:rPr>
      </w:pPr>
    </w:p>
    <w:p w:rsidR="00E842D5" w:rsidRDefault="00E842D5" w:rsidP="00E842D5">
      <w:pPr>
        <w:pStyle w:val="a3"/>
        <w:suppressAutoHyphens/>
        <w:ind w:right="306"/>
        <w:rPr>
          <w:sz w:val="22"/>
          <w:szCs w:val="22"/>
        </w:rPr>
      </w:pPr>
    </w:p>
    <w:p w:rsidR="0040015D" w:rsidRPr="00D404BA" w:rsidRDefault="0040015D" w:rsidP="003740B2">
      <w:pPr>
        <w:pStyle w:val="a3"/>
        <w:suppressAutoHyphens/>
        <w:ind w:left="7080" w:right="306" w:firstLine="708"/>
        <w:rPr>
          <w:b w:val="0"/>
          <w:sz w:val="22"/>
          <w:szCs w:val="22"/>
        </w:rPr>
      </w:pPr>
      <w:r w:rsidRPr="00D404BA">
        <w:rPr>
          <w:b w:val="0"/>
          <w:sz w:val="22"/>
          <w:szCs w:val="22"/>
        </w:rPr>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D513BF">
        <w:rPr>
          <w:color w:val="auto"/>
          <w:sz w:val="24"/>
        </w:rPr>
        <w:t>22</w:t>
      </w:r>
      <w:r w:rsidR="00BF49F5">
        <w:rPr>
          <w:color w:val="000000" w:themeColor="text1"/>
          <w:sz w:val="24"/>
        </w:rPr>
        <w:t>-ВВРЗ/2022</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8F576B" w:rsidRDefault="008F576B" w:rsidP="0040015D">
      <w:pPr>
        <w:pStyle w:val="a3"/>
        <w:ind w:firstLine="567"/>
        <w:jc w:val="right"/>
        <w:rPr>
          <w:b w:val="0"/>
          <w:sz w:val="22"/>
          <w:szCs w:val="22"/>
        </w:rPr>
      </w:pPr>
    </w:p>
    <w:p w:rsidR="008F576B" w:rsidRDefault="008F576B"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522E32" w:rsidRDefault="00522E32" w:rsidP="0053735F">
      <w:pPr>
        <w:pStyle w:val="a3"/>
        <w:rPr>
          <w:b w:val="0"/>
          <w:sz w:val="22"/>
          <w:szCs w:val="22"/>
        </w:rPr>
      </w:pPr>
    </w:p>
    <w:p w:rsidR="0040015D" w:rsidRPr="00D404BA" w:rsidRDefault="0040015D" w:rsidP="003740B2">
      <w:pPr>
        <w:pStyle w:val="a3"/>
        <w:ind w:left="7080" w:firstLine="433"/>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640DBC" w:rsidRPr="007161D8">
        <w:rPr>
          <w:color w:val="auto"/>
          <w:sz w:val="24"/>
        </w:rPr>
        <w:t>/</w:t>
      </w:r>
      <w:r w:rsidR="00D513BF">
        <w:rPr>
          <w:color w:val="auto"/>
          <w:sz w:val="24"/>
        </w:rPr>
        <w:t>22</w:t>
      </w:r>
      <w:r w:rsidR="006108B7" w:rsidRPr="007161D8">
        <w:rPr>
          <w:color w:val="auto"/>
          <w:sz w:val="24"/>
        </w:rPr>
        <w:t>-</w:t>
      </w:r>
      <w:r w:rsidRPr="007161D8">
        <w:rPr>
          <w:color w:val="auto"/>
          <w:sz w:val="24"/>
        </w:rPr>
        <w:t>ВВРЗ</w:t>
      </w:r>
      <w:r>
        <w:rPr>
          <w:color w:val="000000" w:themeColor="text1"/>
          <w:sz w:val="24"/>
        </w:rPr>
        <w:t>/202</w:t>
      </w:r>
      <w:r w:rsidR="008A6DF6" w:rsidRPr="00C83EE4">
        <w:rPr>
          <w:color w:val="000000" w:themeColor="text1"/>
          <w:sz w:val="24"/>
        </w:rPr>
        <w:t>2</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7161D8">
        <w:rPr>
          <w:color w:val="auto"/>
          <w:sz w:val="24"/>
        </w:rPr>
        <w:t>ЗК/</w:t>
      </w:r>
      <w:r w:rsidR="00D513BF">
        <w:rPr>
          <w:color w:val="auto"/>
          <w:sz w:val="24"/>
        </w:rPr>
        <w:t>22</w:t>
      </w:r>
      <w:r w:rsidR="00BF49F5" w:rsidRPr="007161D8">
        <w:rPr>
          <w:color w:val="auto"/>
          <w:sz w:val="24"/>
        </w:rPr>
        <w:t>-ВВРЗ</w:t>
      </w:r>
      <w:r w:rsidR="00BF49F5">
        <w:rPr>
          <w:color w:val="000000" w:themeColor="text1"/>
          <w:sz w:val="24"/>
        </w:rPr>
        <w:t>/2022</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spellStart"/>
            <w:proofErr w:type="gramStart"/>
            <w:r w:rsidRPr="001C3530">
              <w:t>п</w:t>
            </w:r>
            <w:proofErr w:type="spellEnd"/>
            <w:proofErr w:type="gramEnd"/>
            <w:r w:rsidRPr="001C3530">
              <w:t>/</w:t>
            </w:r>
            <w:proofErr w:type="spellStart"/>
            <w:r w:rsidRPr="001C3530">
              <w:t>п</w:t>
            </w:r>
            <w:proofErr w:type="spellEnd"/>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D513BF" w:rsidP="00D513BF">
            <w:pPr>
              <w:suppressAutoHyphens/>
              <w:rPr>
                <w:szCs w:val="28"/>
              </w:rPr>
            </w:pPr>
            <w:r>
              <w:rPr>
                <w:szCs w:val="28"/>
              </w:rPr>
              <w:t>Т</w:t>
            </w:r>
            <w:r w:rsidRPr="00D513BF">
              <w:rPr>
                <w:szCs w:val="28"/>
              </w:rPr>
              <w:t>екущ</w:t>
            </w:r>
            <w:r>
              <w:rPr>
                <w:szCs w:val="28"/>
              </w:rPr>
              <w:t>ий ремонт</w:t>
            </w:r>
            <w:r w:rsidRPr="00D513BF">
              <w:rPr>
                <w:szCs w:val="28"/>
              </w:rPr>
              <w:t xml:space="preserve"> кабельных сетей 1кВ инв. № 4621</w:t>
            </w:r>
            <w:r w:rsidR="00AC51E4" w:rsidRPr="008A6DF6">
              <w:rPr>
                <w:szCs w:val="28"/>
              </w:rPr>
              <w:t>,</w:t>
            </w:r>
            <w:r w:rsidR="00AC51E4" w:rsidRPr="00645141">
              <w:t xml:space="preserve"> находящ</w:t>
            </w:r>
            <w:r w:rsidR="008A6DF6">
              <w:t>ихся</w:t>
            </w:r>
            <w:r w:rsidR="00AC51E4" w:rsidRPr="00645141">
              <w:t xml:space="preserve"> на балансовом </w:t>
            </w:r>
            <w:proofErr w:type="gramStart"/>
            <w:r w:rsidR="00AC51E4" w:rsidRPr="00645141">
              <w:t>учете</w:t>
            </w:r>
            <w:proofErr w:type="gramEnd"/>
            <w:r w:rsidR="00AC51E4" w:rsidRPr="00EF1917">
              <w:t xml:space="preserve"> Воронежского ВРЗ АО «ВРМ»,</w:t>
            </w:r>
            <w:r w:rsidR="008A6DF6">
              <w:t xml:space="preserve"> в 2022</w:t>
            </w:r>
            <w:r w:rsidR="00AC51E4">
              <w:t xml:space="preserve"> </w:t>
            </w:r>
            <w:r w:rsidR="00AC51E4" w:rsidRPr="00EF1917">
              <w:t>году</w:t>
            </w:r>
          </w:p>
        </w:tc>
        <w:tc>
          <w:tcPr>
            <w:tcW w:w="1179" w:type="dxa"/>
            <w:vAlign w:val="center"/>
          </w:tcPr>
          <w:p w:rsidR="00636CF2" w:rsidRPr="00636CF2" w:rsidRDefault="00D513BF" w:rsidP="002A4412">
            <w:pPr>
              <w:suppressAutoHyphens/>
              <w:jc w:val="center"/>
              <w:rPr>
                <w:szCs w:val="28"/>
              </w:rPr>
            </w:pPr>
            <w:r>
              <w:rPr>
                <w:szCs w:val="28"/>
              </w:rPr>
              <w:t>м</w:t>
            </w:r>
            <w:r w:rsidR="004113F1">
              <w:rPr>
                <w:szCs w:val="28"/>
              </w:rPr>
              <w:t>.</w:t>
            </w:r>
          </w:p>
        </w:tc>
        <w:tc>
          <w:tcPr>
            <w:tcW w:w="983" w:type="dxa"/>
            <w:vAlign w:val="center"/>
          </w:tcPr>
          <w:p w:rsidR="00636CF2" w:rsidRPr="00636CF2" w:rsidRDefault="00D513BF" w:rsidP="002A4412">
            <w:pPr>
              <w:suppressAutoHyphens/>
              <w:jc w:val="center"/>
              <w:rPr>
                <w:szCs w:val="28"/>
              </w:rPr>
            </w:pPr>
            <w:r>
              <w:rPr>
                <w:szCs w:val="28"/>
              </w:rPr>
              <w:t>730</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w:t>
      </w:r>
      <w:proofErr w:type="spellStart"/>
      <w:r w:rsidR="00636CF2" w:rsidRPr="00B1119E">
        <w:rPr>
          <w:sz w:val="28"/>
          <w:szCs w:val="28"/>
        </w:rPr>
        <w:t>_____________рублей</w:t>
      </w:r>
      <w:proofErr w:type="spellEnd"/>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t xml:space="preserve">              </w:t>
      </w:r>
      <w:r w:rsidRPr="00CB75F2">
        <w:t>(Должность, подпись, ФИО)                                                (печать)</w:t>
      </w: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4113F1" w:rsidRDefault="004113F1" w:rsidP="00D866A0">
      <w:pPr>
        <w:pStyle w:val="a3"/>
      </w:pPr>
    </w:p>
    <w:p w:rsidR="003740B2" w:rsidRDefault="003740B2" w:rsidP="00D866A0">
      <w:pPr>
        <w:pStyle w:val="a3"/>
      </w:pPr>
    </w:p>
    <w:p w:rsidR="003740B2" w:rsidRDefault="003740B2" w:rsidP="00D866A0">
      <w:pPr>
        <w:pStyle w:val="a3"/>
      </w:pPr>
    </w:p>
    <w:p w:rsidR="00522E32" w:rsidRDefault="00522E32" w:rsidP="00D866A0">
      <w:pPr>
        <w:pStyle w:val="a3"/>
      </w:pPr>
    </w:p>
    <w:p w:rsidR="003740B2" w:rsidRDefault="003740B2" w:rsidP="00D866A0">
      <w:pPr>
        <w:pStyle w:val="a3"/>
      </w:pPr>
    </w:p>
    <w:p w:rsidR="00D56CF8" w:rsidRPr="00D866A0" w:rsidRDefault="00D866A0" w:rsidP="00D866A0">
      <w:pPr>
        <w:pStyle w:val="a3"/>
      </w:pPr>
      <w:r>
        <w:t xml:space="preserve">                                                                                                                             </w:t>
      </w:r>
      <w:r w:rsidR="00D56CF8"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7161D8">
        <w:rPr>
          <w:color w:val="auto"/>
          <w:sz w:val="24"/>
        </w:rPr>
        <w:t>ЗК/</w:t>
      </w:r>
      <w:r w:rsidR="00D513BF">
        <w:rPr>
          <w:color w:val="auto"/>
          <w:sz w:val="24"/>
        </w:rPr>
        <w:t>22</w:t>
      </w:r>
      <w:r w:rsidR="008A6DF6" w:rsidRPr="007161D8">
        <w:rPr>
          <w:color w:val="auto"/>
          <w:sz w:val="24"/>
        </w:rPr>
        <w:t>-</w:t>
      </w:r>
      <w:r w:rsidR="008A6DF6">
        <w:rPr>
          <w:color w:val="000000" w:themeColor="text1"/>
          <w:sz w:val="24"/>
        </w:rPr>
        <w:t>ВВРЗ/2022</w:t>
      </w:r>
    </w:p>
    <w:p w:rsidR="00582D17" w:rsidRPr="00294485" w:rsidRDefault="00582D17" w:rsidP="00582D17">
      <w:pPr>
        <w:jc w:val="center"/>
        <w:rPr>
          <w:color w:val="auto"/>
          <w:sz w:val="24"/>
        </w:rPr>
      </w:pPr>
      <w:r w:rsidRPr="00294485">
        <w:rPr>
          <w:color w:val="auto"/>
          <w:sz w:val="24"/>
        </w:rPr>
        <w:t xml:space="preserve">                                                                                                                          </w:t>
      </w:r>
    </w:p>
    <w:p w:rsidR="004113F1" w:rsidRPr="004113F1" w:rsidRDefault="004113F1" w:rsidP="004113F1">
      <w:pPr>
        <w:jc w:val="center"/>
        <w:rPr>
          <w:color w:val="auto"/>
          <w:sz w:val="24"/>
        </w:rPr>
      </w:pPr>
      <w:r w:rsidRPr="004113F1">
        <w:rPr>
          <w:color w:val="auto"/>
          <w:sz w:val="24"/>
        </w:rPr>
        <w:t xml:space="preserve">                                                                                                                          проект</w:t>
      </w:r>
    </w:p>
    <w:p w:rsidR="004113F1" w:rsidRPr="004113F1" w:rsidRDefault="004113F1" w:rsidP="004113F1">
      <w:pPr>
        <w:jc w:val="center"/>
        <w:rPr>
          <w:rFonts w:eastAsia="Arial Unicode MS"/>
          <w:b/>
          <w:bCs/>
          <w:color w:val="auto"/>
          <w:sz w:val="26"/>
          <w:szCs w:val="26"/>
        </w:rPr>
      </w:pPr>
      <w:r w:rsidRPr="004113F1">
        <w:rPr>
          <w:rFonts w:eastAsia="Arial Unicode MS"/>
          <w:b/>
          <w:color w:val="auto"/>
          <w:sz w:val="26"/>
          <w:szCs w:val="26"/>
        </w:rPr>
        <w:t xml:space="preserve">ДОГОВОР ПОДРЯДА </w:t>
      </w:r>
      <w:r w:rsidRPr="004113F1">
        <w:rPr>
          <w:rFonts w:eastAsia="Arial Unicode MS"/>
          <w:b/>
          <w:bCs/>
          <w:color w:val="auto"/>
          <w:sz w:val="26"/>
          <w:szCs w:val="26"/>
        </w:rPr>
        <w:t>№ _______</w:t>
      </w:r>
    </w:p>
    <w:p w:rsidR="004113F1" w:rsidRPr="004113F1" w:rsidRDefault="004113F1" w:rsidP="004113F1">
      <w:pPr>
        <w:shd w:val="clear" w:color="auto" w:fill="FFFFFF"/>
        <w:jc w:val="center"/>
        <w:rPr>
          <w:rFonts w:eastAsia="Arial Unicode MS"/>
          <w:color w:val="auto"/>
          <w:sz w:val="26"/>
          <w:szCs w:val="26"/>
        </w:rPr>
      </w:pPr>
    </w:p>
    <w:p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«___»________ 20__</w:t>
      </w:r>
      <w:r w:rsidRPr="004113F1">
        <w:rPr>
          <w:bCs/>
          <w:spacing w:val="3"/>
          <w:sz w:val="26"/>
          <w:szCs w:val="26"/>
        </w:rPr>
        <w:t>г.</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proofErr w:type="gramStart"/>
      <w:r w:rsidRPr="004113F1">
        <w:rPr>
          <w:bCs/>
          <w:color w:val="auto"/>
          <w:sz w:val="26"/>
          <w:szCs w:val="26"/>
        </w:rPr>
        <w:t>Акционерное Общество «</w:t>
      </w:r>
      <w:proofErr w:type="spellStart"/>
      <w:r w:rsidRPr="004113F1">
        <w:rPr>
          <w:bCs/>
          <w:color w:val="auto"/>
          <w:sz w:val="26"/>
          <w:szCs w:val="26"/>
        </w:rPr>
        <w:t>Вагонреммаш</w:t>
      </w:r>
      <w:proofErr w:type="spellEnd"/>
      <w:r w:rsidRPr="004113F1">
        <w:rPr>
          <w:bCs/>
          <w:color w:val="auto"/>
          <w:sz w:val="26"/>
          <w:szCs w:val="26"/>
        </w:rPr>
        <w:t xml:space="preserve">» (АО «ВРМ»), именуемое в дальнейшем «Заказчик», в лице директора Воронежского вагоноремонтного завода Ижокина Геннадия Васильевича, действующего на </w:t>
      </w:r>
      <w:r w:rsidR="008A6DF6">
        <w:rPr>
          <w:bCs/>
          <w:color w:val="auto"/>
          <w:sz w:val="26"/>
          <w:szCs w:val="26"/>
        </w:rPr>
        <w:t>основании доверенности № ВРМ-112/21 от 20.12.2021</w:t>
      </w:r>
      <w:r w:rsidRPr="004113F1">
        <w:rPr>
          <w:bCs/>
          <w:color w:val="auto"/>
          <w:sz w:val="26"/>
          <w:szCs w:val="26"/>
        </w:rPr>
        <w:t>г.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rsidR="004113F1" w:rsidRPr="008A6DF6" w:rsidRDefault="004113F1" w:rsidP="004113F1">
      <w:pPr>
        <w:ind w:right="135" w:firstLine="708"/>
        <w:jc w:val="both"/>
        <w:rPr>
          <w:b/>
          <w:color w:val="auto"/>
          <w:sz w:val="26"/>
          <w:szCs w:val="26"/>
        </w:rPr>
      </w:pPr>
      <w:r w:rsidRPr="008A6DF6">
        <w:rPr>
          <w:rFonts w:eastAsia="Arial Unicode MS"/>
          <w:color w:val="auto"/>
          <w:sz w:val="26"/>
          <w:szCs w:val="26"/>
        </w:rPr>
        <w:t xml:space="preserve">1.1. Подрядчик принимает на себя обязательства </w:t>
      </w:r>
      <w:r w:rsidRPr="008A6DF6">
        <w:rPr>
          <w:rFonts w:eastAsia="Arial Unicode MS"/>
          <w:sz w:val="26"/>
          <w:szCs w:val="26"/>
        </w:rPr>
        <w:t xml:space="preserve">по заданию Заказчика выполнить </w:t>
      </w:r>
      <w:r w:rsidRPr="008A6DF6">
        <w:rPr>
          <w:color w:val="auto"/>
          <w:sz w:val="26"/>
          <w:szCs w:val="26"/>
        </w:rPr>
        <w:t xml:space="preserve">работы по </w:t>
      </w:r>
      <w:r w:rsidR="00D513BF" w:rsidRPr="00D513BF">
        <w:rPr>
          <w:sz w:val="26"/>
          <w:szCs w:val="26"/>
        </w:rPr>
        <w:t>текущему ремонту кабельных сетей 1кВ инв. № 4621</w:t>
      </w:r>
      <w:r w:rsidR="008A6DF6" w:rsidRPr="008A6DF6">
        <w:rPr>
          <w:sz w:val="26"/>
          <w:szCs w:val="26"/>
        </w:rPr>
        <w:t>, находящихся</w:t>
      </w:r>
      <w:r w:rsidRPr="008A6DF6">
        <w:rPr>
          <w:sz w:val="26"/>
          <w:szCs w:val="26"/>
        </w:rPr>
        <w:t xml:space="preserve"> на балансовом </w:t>
      </w:r>
      <w:proofErr w:type="gramStart"/>
      <w:r w:rsidRPr="008A6DF6">
        <w:rPr>
          <w:sz w:val="26"/>
          <w:szCs w:val="26"/>
        </w:rPr>
        <w:t>учете</w:t>
      </w:r>
      <w:proofErr w:type="gramEnd"/>
      <w:r w:rsidRPr="008A6DF6">
        <w:rPr>
          <w:sz w:val="26"/>
          <w:szCs w:val="26"/>
        </w:rPr>
        <w:t xml:space="preserve"> </w:t>
      </w:r>
      <w:r w:rsidRPr="008A6DF6">
        <w:rPr>
          <w:color w:val="auto"/>
          <w:sz w:val="26"/>
          <w:szCs w:val="26"/>
        </w:rPr>
        <w:t>Воронежского ВРЗ АО «ВРМ», расположенного по адресу г. Воронеж, пер. Богдана Хмельницкого, д.1 (далее Объект).</w:t>
      </w:r>
    </w:p>
    <w:p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rsidR="004113F1" w:rsidRPr="008A6DF6" w:rsidRDefault="004113F1" w:rsidP="004113F1">
      <w:pPr>
        <w:ind w:firstLine="708"/>
        <w:contextualSpacing/>
        <w:jc w:val="both"/>
        <w:rPr>
          <w:rFonts w:eastAsia="Arial Unicode MS"/>
          <w:color w:val="auto"/>
          <w:sz w:val="26"/>
          <w:szCs w:val="26"/>
        </w:rPr>
      </w:pPr>
      <w:r w:rsidRPr="008A6DF6">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D513BF" w:rsidRPr="00D513BF">
        <w:rPr>
          <w:sz w:val="26"/>
          <w:szCs w:val="26"/>
        </w:rPr>
        <w:t>по текущему ремонту кабельных сетей 1кВ инв. № 4621</w:t>
      </w:r>
      <w:r w:rsidR="008A6DF6" w:rsidRPr="008A6DF6">
        <w:rPr>
          <w:color w:val="auto"/>
          <w:sz w:val="26"/>
          <w:szCs w:val="26"/>
        </w:rPr>
        <w:t>.</w:t>
      </w:r>
    </w:p>
    <w:p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xml:space="preserve">- начало работ – </w:t>
      </w:r>
      <w:proofErr w:type="gramStart"/>
      <w:r w:rsidRPr="004113F1">
        <w:rPr>
          <w:rFonts w:eastAsia="Arial Unicode MS"/>
          <w:color w:val="auto"/>
          <w:sz w:val="26"/>
          <w:szCs w:val="26"/>
        </w:rPr>
        <w:t>с даты подписания</w:t>
      </w:r>
      <w:proofErr w:type="gramEnd"/>
      <w:r w:rsidRPr="004113F1">
        <w:rPr>
          <w:rFonts w:eastAsia="Arial Unicode MS"/>
          <w:color w:val="auto"/>
          <w:sz w:val="26"/>
          <w:szCs w:val="26"/>
        </w:rPr>
        <w:t xml:space="preserve"> договора </w:t>
      </w:r>
    </w:p>
    <w:p w:rsidR="004113F1" w:rsidRPr="004113F1" w:rsidRDefault="00D513BF" w:rsidP="004113F1">
      <w:pPr>
        <w:ind w:left="-284" w:firstLine="568"/>
        <w:rPr>
          <w:rFonts w:eastAsia="Arial Unicode MS"/>
          <w:color w:val="auto"/>
          <w:sz w:val="26"/>
          <w:szCs w:val="26"/>
        </w:rPr>
      </w:pPr>
      <w:r>
        <w:rPr>
          <w:rFonts w:eastAsia="Arial Unicode MS"/>
          <w:color w:val="auto"/>
          <w:sz w:val="26"/>
          <w:szCs w:val="26"/>
        </w:rPr>
        <w:t>- окончание работ – 3</w:t>
      </w:r>
      <w:r w:rsidR="008F576B">
        <w:rPr>
          <w:rFonts w:eastAsia="Arial Unicode MS"/>
          <w:color w:val="auto"/>
          <w:sz w:val="26"/>
          <w:szCs w:val="26"/>
        </w:rPr>
        <w:t>1</w:t>
      </w:r>
      <w:r>
        <w:rPr>
          <w:rFonts w:eastAsia="Arial Unicode MS"/>
          <w:color w:val="auto"/>
          <w:sz w:val="26"/>
          <w:szCs w:val="26"/>
        </w:rPr>
        <w:t>.</w:t>
      </w:r>
      <w:r w:rsidR="008F576B">
        <w:rPr>
          <w:rFonts w:eastAsia="Arial Unicode MS"/>
          <w:color w:val="auto"/>
          <w:sz w:val="26"/>
          <w:szCs w:val="26"/>
        </w:rPr>
        <w:t>1</w:t>
      </w:r>
      <w:r>
        <w:rPr>
          <w:rFonts w:eastAsia="Arial Unicode MS"/>
          <w:color w:val="auto"/>
          <w:sz w:val="26"/>
          <w:szCs w:val="26"/>
        </w:rPr>
        <w:t>0</w:t>
      </w:r>
      <w:r w:rsidR="008A6DF6">
        <w:rPr>
          <w:rFonts w:eastAsia="Arial Unicode MS"/>
          <w:color w:val="auto"/>
          <w:sz w:val="26"/>
          <w:szCs w:val="26"/>
        </w:rPr>
        <w:t>.2022</w:t>
      </w:r>
      <w:r w:rsidR="004113F1" w:rsidRPr="004113F1">
        <w:rPr>
          <w:rFonts w:eastAsia="Arial Unicode MS"/>
          <w:color w:val="auto"/>
          <w:sz w:val="26"/>
          <w:szCs w:val="26"/>
        </w:rPr>
        <w:t xml:space="preserve"> г.</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1.5. Заказчик принимает результаты Работ и </w:t>
      </w:r>
      <w:proofErr w:type="gramStart"/>
      <w:r w:rsidRPr="004113F1">
        <w:rPr>
          <w:rFonts w:eastAsia="Arial Unicode MS"/>
          <w:color w:val="auto"/>
          <w:sz w:val="26"/>
          <w:szCs w:val="26"/>
        </w:rPr>
        <w:t>оплачивает их твердую стоимость, согласно</w:t>
      </w:r>
      <w:proofErr w:type="gramEnd"/>
      <w:r w:rsidRPr="004113F1">
        <w:rPr>
          <w:rFonts w:eastAsia="Arial Unicode MS"/>
          <w:color w:val="auto"/>
          <w:sz w:val="26"/>
          <w:szCs w:val="26"/>
        </w:rPr>
        <w:t xml:space="preserve">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w:t>
      </w:r>
      <w:proofErr w:type="gramStart"/>
      <w:r w:rsidRPr="004113F1">
        <w:rPr>
          <w:bCs/>
          <w:color w:val="auto"/>
          <w:spacing w:val="-8"/>
          <w:sz w:val="26"/>
          <w:szCs w:val="26"/>
        </w:rPr>
        <w:t>основании</w:t>
      </w:r>
      <w:proofErr w:type="gramEnd"/>
      <w:r w:rsidRPr="004113F1">
        <w:rPr>
          <w:bCs/>
          <w:color w:val="auto"/>
          <w:spacing w:val="-8"/>
          <w:sz w:val="26"/>
          <w:szCs w:val="26"/>
        </w:rPr>
        <w:t xml:space="preserve"> </w:t>
      </w:r>
      <w:r w:rsidR="00082384">
        <w:rPr>
          <w:bCs/>
          <w:color w:val="auto"/>
          <w:spacing w:val="-8"/>
          <w:sz w:val="26"/>
          <w:szCs w:val="26"/>
        </w:rPr>
        <w:t>запроса котировок,</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w:t>
      </w:r>
      <w:r w:rsidR="008A6DF6">
        <w:rPr>
          <w:color w:val="auto"/>
          <w:sz w:val="26"/>
          <w:szCs w:val="26"/>
        </w:rPr>
        <w:t>_____ от «___» ____________ 2022</w:t>
      </w:r>
      <w:r w:rsidRPr="004113F1">
        <w:rPr>
          <w:color w:val="auto"/>
          <w:sz w:val="26"/>
          <w:szCs w:val="26"/>
        </w:rPr>
        <w:t xml:space="preserve"> г.</w:t>
      </w:r>
    </w:p>
    <w:p w:rsidR="004113F1" w:rsidRPr="004113F1" w:rsidRDefault="004113F1" w:rsidP="004113F1">
      <w:pPr>
        <w:spacing w:before="120" w:after="120"/>
        <w:jc w:val="center"/>
        <w:rPr>
          <w:rFonts w:eastAsia="Arial Unicode MS"/>
          <w:b/>
          <w:bC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w:t>
      </w:r>
      <w:proofErr w:type="gramStart"/>
      <w:r w:rsidRPr="004113F1">
        <w:rPr>
          <w:rFonts w:eastAsia="Arial Unicode MS"/>
          <w:b/>
          <w:color w:val="auto"/>
          <w:sz w:val="26"/>
          <w:szCs w:val="26"/>
        </w:rPr>
        <w:t>т-</w:t>
      </w:r>
      <w:proofErr w:type="gramEnd"/>
      <w:r w:rsidRPr="004113F1">
        <w:rPr>
          <w:rFonts w:eastAsia="Arial Unicode MS"/>
          <w:color w:val="auto"/>
          <w:sz w:val="26"/>
          <w:szCs w:val="26"/>
        </w:rPr>
        <w:t xml:space="preserve">  </w:t>
      </w:r>
      <w:r w:rsidR="00D513BF" w:rsidRPr="00D513BF">
        <w:rPr>
          <w:szCs w:val="28"/>
        </w:rPr>
        <w:t>кабельные сети 1кВ инв. № 4621</w:t>
      </w:r>
      <w:r w:rsidR="008A6DF6" w:rsidRPr="008A6DF6">
        <w:rPr>
          <w:sz w:val="26"/>
          <w:szCs w:val="26"/>
        </w:rPr>
        <w:t>, находящихся</w:t>
      </w:r>
      <w:r w:rsidRPr="008A6DF6">
        <w:rPr>
          <w:sz w:val="26"/>
          <w:szCs w:val="26"/>
        </w:rPr>
        <w:t xml:space="preserve"> на балансовом учете </w:t>
      </w:r>
      <w:r w:rsidRPr="008A6DF6">
        <w:rPr>
          <w:color w:val="auto"/>
          <w:sz w:val="26"/>
          <w:szCs w:val="26"/>
        </w:rPr>
        <w:t>Воронежского ВРЗ АО «ВРМ», расположенного</w:t>
      </w:r>
      <w:r w:rsidRPr="004113F1">
        <w:rPr>
          <w:color w:val="auto"/>
          <w:sz w:val="26"/>
          <w:szCs w:val="26"/>
        </w:rPr>
        <w:t xml:space="preserve"> по адресу г. Воронеж, пер. Богдана Хмельницкого, д.1 (далее Объект)</w:t>
      </w:r>
      <w:r w:rsidRPr="004113F1">
        <w:rPr>
          <w:rFonts w:eastAsia="Arial Unicode MS"/>
          <w:color w:val="auto"/>
          <w:sz w:val="26"/>
          <w:szCs w:val="26"/>
        </w:rPr>
        <w:t>.</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4113F1" w:rsidRPr="004113F1" w:rsidRDefault="004113F1" w:rsidP="007F7CC5">
      <w:pPr>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w:t>
      </w:r>
      <w:proofErr w:type="spellStart"/>
      <w:r w:rsidRPr="004113F1">
        <w:rPr>
          <w:rFonts w:eastAsia="Arial Unicode MS"/>
          <w:color w:val="auto"/>
          <w:sz w:val="26"/>
          <w:szCs w:val="26"/>
        </w:rPr>
        <w:t>___________рублей</w:t>
      </w:r>
      <w:proofErr w:type="spellEnd"/>
      <w:r w:rsidRPr="004113F1">
        <w:rPr>
          <w:rFonts w:eastAsia="Arial Unicode MS"/>
          <w:color w:val="auto"/>
          <w:sz w:val="26"/>
          <w:szCs w:val="26"/>
        </w:rPr>
        <w:t xml:space="preserve"> </w:t>
      </w:r>
      <w:proofErr w:type="spellStart"/>
      <w:r w:rsidRPr="004113F1">
        <w:rPr>
          <w:rFonts w:eastAsia="Arial Unicode MS"/>
          <w:color w:val="auto"/>
          <w:sz w:val="26"/>
          <w:szCs w:val="26"/>
        </w:rPr>
        <w:t>___коп</w:t>
      </w:r>
      <w:proofErr w:type="spellEnd"/>
      <w:r w:rsidRPr="004113F1">
        <w:rPr>
          <w:rFonts w:eastAsia="Arial Unicode MS"/>
          <w:color w:val="auto"/>
          <w:sz w:val="26"/>
          <w:szCs w:val="26"/>
        </w:rPr>
        <w:t>.), в том числе НДС __________________________________________________________________________руб. (_______________ рублей ___ коп.).</w:t>
      </w:r>
    </w:p>
    <w:p w:rsidR="004113F1" w:rsidRPr="004113F1"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4113F1" w:rsidRPr="004113F1"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iCs/>
          <w:sz w:val="26"/>
          <w:szCs w:val="26"/>
        </w:rPr>
        <w:t xml:space="preserve">Оплата Работ производится Заказчиком в течение 30 (тридцати) календарных дней </w:t>
      </w:r>
      <w:proofErr w:type="gramStart"/>
      <w:r w:rsidRPr="004113F1">
        <w:rPr>
          <w:rFonts w:eastAsia="Arial Unicode MS"/>
          <w:iCs/>
          <w:sz w:val="26"/>
          <w:szCs w:val="26"/>
        </w:rPr>
        <w:t>с даты получения</w:t>
      </w:r>
      <w:proofErr w:type="gramEnd"/>
      <w:r w:rsidRPr="004113F1">
        <w:rPr>
          <w:rFonts w:eastAsia="Arial Unicode MS"/>
          <w:iCs/>
          <w:sz w:val="26"/>
          <w:szCs w:val="26"/>
        </w:rPr>
        <w:t xml:space="preserve">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113F1">
        <w:rPr>
          <w:rFonts w:eastAsia="Arial Unicode MS"/>
          <w:sz w:val="26"/>
          <w:szCs w:val="26"/>
        </w:rPr>
        <w:t xml:space="preserve"> </w:t>
      </w:r>
      <w:r w:rsidRPr="004113F1">
        <w:rPr>
          <w:rFonts w:eastAsia="Arial Unicode MS"/>
          <w:iCs/>
          <w:sz w:val="26"/>
          <w:szCs w:val="26"/>
        </w:rPr>
        <w:t>счет-фактур</w:t>
      </w:r>
      <w:r w:rsidR="00506053">
        <w:rPr>
          <w:rFonts w:eastAsia="Arial Unicode MS"/>
          <w:iCs/>
          <w:sz w:val="26"/>
          <w:szCs w:val="26"/>
        </w:rPr>
        <w:t>а)</w:t>
      </w:r>
      <w:r w:rsidRPr="004113F1">
        <w:rPr>
          <w:rFonts w:eastAsia="Arial Unicode MS"/>
          <w:iCs/>
          <w:sz w:val="26"/>
          <w:szCs w:val="26"/>
        </w:rPr>
        <w:t>.</w:t>
      </w:r>
    </w:p>
    <w:p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w:t>
      </w:r>
      <w:proofErr w:type="gramStart"/>
      <w:r w:rsidRPr="004113F1">
        <w:rPr>
          <w:rFonts w:eastAsia="Arial Unicode MS"/>
          <w:color w:val="auto"/>
          <w:sz w:val="26"/>
          <w:szCs w:val="26"/>
        </w:rPr>
        <w:t>дств с р</w:t>
      </w:r>
      <w:proofErr w:type="gramEnd"/>
      <w:r w:rsidRPr="004113F1">
        <w:rPr>
          <w:rFonts w:eastAsia="Arial Unicode MS"/>
          <w:color w:val="auto"/>
          <w:sz w:val="26"/>
          <w:szCs w:val="26"/>
        </w:rPr>
        <w:t>асчетного счета Заказчика.</w:t>
      </w:r>
    </w:p>
    <w:p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w:t>
      </w:r>
      <w:proofErr w:type="gramStart"/>
      <w:r w:rsidRPr="004113F1">
        <w:rPr>
          <w:rFonts w:eastAsia="Arial Unicode MS"/>
          <w:color w:val="auto"/>
          <w:sz w:val="26"/>
          <w:szCs w:val="26"/>
        </w:rPr>
        <w:t>отношениях</w:t>
      </w:r>
      <w:proofErr w:type="gramEnd"/>
      <w:r w:rsidRPr="004113F1">
        <w:rPr>
          <w:rFonts w:eastAsia="Arial Unicode MS"/>
          <w:color w:val="auto"/>
          <w:sz w:val="26"/>
          <w:szCs w:val="26"/>
        </w:rPr>
        <w:t xml:space="preserve">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 xml:space="preserve">В </w:t>
      </w:r>
      <w:proofErr w:type="gramStart"/>
      <w:r w:rsidRPr="004113F1">
        <w:rPr>
          <w:color w:val="auto"/>
          <w:sz w:val="26"/>
          <w:szCs w:val="26"/>
        </w:rPr>
        <w:t>случае</w:t>
      </w:r>
      <w:proofErr w:type="gramEnd"/>
      <w:r w:rsidRPr="004113F1">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4113F1" w:rsidRPr="004113F1" w:rsidRDefault="004113F1" w:rsidP="004113F1">
      <w:pPr>
        <w:ind w:firstLine="709"/>
        <w:jc w:val="both"/>
        <w:rPr>
          <w:color w:val="auto"/>
          <w:sz w:val="26"/>
          <w:szCs w:val="26"/>
        </w:rPr>
      </w:pPr>
    </w:p>
    <w:p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4113F1">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w:t>
      </w:r>
      <w:proofErr w:type="gramStart"/>
      <w:r w:rsidRPr="004113F1">
        <w:rPr>
          <w:rFonts w:eastAsia="Arial Unicode MS"/>
          <w:color w:val="auto"/>
          <w:sz w:val="26"/>
          <w:szCs w:val="26"/>
        </w:rPr>
        <w:t>случае</w:t>
      </w:r>
      <w:proofErr w:type="gramEnd"/>
      <w:r w:rsidRPr="004113F1">
        <w:rPr>
          <w:rFonts w:eastAsia="Arial Unicode MS"/>
          <w:color w:val="auto"/>
          <w:sz w:val="26"/>
          <w:szCs w:val="26"/>
        </w:rPr>
        <w:t xml:space="preserve"> досрочного выполнения Работ (этапа Работ) Заказчик вправе, но не обязан досрочно осуществить ее приемку.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4113F1">
        <w:rPr>
          <w:rFonts w:eastAsia="Arial Unicode MS"/>
          <w:color w:val="auto"/>
          <w:sz w:val="26"/>
          <w:szCs w:val="26"/>
        </w:rPr>
        <w:t>скан-копии</w:t>
      </w:r>
      <w:proofErr w:type="spellEnd"/>
      <w:proofErr w:type="gramEnd"/>
      <w:r w:rsidRPr="004113F1">
        <w:rPr>
          <w:rFonts w:eastAsia="Arial Unicode MS"/>
          <w:color w:val="auto"/>
          <w:sz w:val="26"/>
          <w:szCs w:val="26"/>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rsidR="004113F1" w:rsidRPr="004113F1" w:rsidRDefault="004113F1" w:rsidP="004113F1">
      <w:pPr>
        <w:tabs>
          <w:tab w:val="left" w:pos="0"/>
        </w:tabs>
        <w:suppressAutoHyphens/>
        <w:ind w:left="709"/>
        <w:contextualSpacing/>
        <w:jc w:val="both"/>
        <w:rPr>
          <w:rFonts w:eastAsia="Arial Unicode MS"/>
          <w:color w:val="auto"/>
          <w:sz w:val="26"/>
          <w:szCs w:val="26"/>
        </w:rPr>
      </w:pPr>
    </w:p>
    <w:p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Гарантийный срок на выполненные Работы составляет 24 (двадцать четыре) месяца </w:t>
      </w:r>
      <w:proofErr w:type="gramStart"/>
      <w:r w:rsidRPr="004113F1">
        <w:rPr>
          <w:rFonts w:eastAsia="Arial Unicode MS"/>
          <w:bCs/>
          <w:color w:val="auto"/>
          <w:sz w:val="26"/>
          <w:szCs w:val="26"/>
        </w:rPr>
        <w:t>с даты подписания</w:t>
      </w:r>
      <w:proofErr w:type="gramEnd"/>
      <w:r w:rsidRPr="004113F1">
        <w:rPr>
          <w:rFonts w:eastAsia="Arial Unicode MS"/>
          <w:bCs/>
          <w:color w:val="auto"/>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период действия настоящего Договора Заказчик вправе в любое время и на </w:t>
      </w:r>
      <w:proofErr w:type="gramStart"/>
      <w:r w:rsidRPr="004113F1">
        <w:rPr>
          <w:rFonts w:eastAsia="Arial Unicode MS"/>
          <w:color w:val="auto"/>
          <w:sz w:val="26"/>
          <w:szCs w:val="26"/>
        </w:rPr>
        <w:t>любом</w:t>
      </w:r>
      <w:proofErr w:type="gramEnd"/>
      <w:r w:rsidRPr="004113F1">
        <w:rPr>
          <w:rFonts w:eastAsia="Arial Unicode MS"/>
          <w:color w:val="auto"/>
          <w:sz w:val="26"/>
          <w:szCs w:val="26"/>
        </w:rPr>
        <w:t xml:space="preserve"> участке Работ проверять ход и качество выполнения Работ. В </w:t>
      </w:r>
      <w:proofErr w:type="gramStart"/>
      <w:r w:rsidRPr="004113F1">
        <w:rPr>
          <w:rFonts w:eastAsia="Arial Unicode MS"/>
          <w:color w:val="auto"/>
          <w:sz w:val="26"/>
          <w:szCs w:val="26"/>
        </w:rPr>
        <w:t>случае</w:t>
      </w:r>
      <w:proofErr w:type="gramEnd"/>
      <w:r w:rsidRPr="004113F1">
        <w:rPr>
          <w:rFonts w:eastAsia="Arial Unicode MS"/>
          <w:color w:val="auto"/>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w:t>
      </w:r>
      <w:proofErr w:type="gramStart"/>
      <w:r w:rsidRPr="004113F1">
        <w:rPr>
          <w:rFonts w:eastAsia="Arial Unicode MS"/>
          <w:color w:val="auto"/>
          <w:sz w:val="26"/>
          <w:szCs w:val="26"/>
        </w:rPr>
        <w:t>случаях</w:t>
      </w:r>
      <w:proofErr w:type="gramEnd"/>
      <w:r w:rsidRPr="004113F1">
        <w:rPr>
          <w:rFonts w:eastAsia="Arial Unicode MS"/>
          <w:color w:val="auto"/>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Pr="004113F1">
        <w:rPr>
          <w:rFonts w:eastAsia="Arial Unicode MS"/>
          <w:color w:val="auto"/>
          <w:sz w:val="26"/>
          <w:szCs w:val="26"/>
        </w:rPr>
        <w:t>Подрядчика</w:t>
      </w:r>
      <w:proofErr w:type="gramEnd"/>
      <w:r w:rsidRPr="004113F1">
        <w:rPr>
          <w:rFonts w:eastAsia="Arial Unicode MS"/>
          <w:color w:val="auto"/>
          <w:sz w:val="26"/>
          <w:szCs w:val="26"/>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t>5. ОБЯЗАТЕЛЬСТВА СТОРОН</w:t>
      </w:r>
    </w:p>
    <w:p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4113F1">
        <w:rPr>
          <w:rFonts w:eastAsia="Arial Unicode MS"/>
          <w:color w:val="auto"/>
          <w:sz w:val="26"/>
          <w:szCs w:val="26"/>
        </w:rPr>
        <w:t>предоставить соответствующие документы</w:t>
      </w:r>
      <w:proofErr w:type="gramEnd"/>
      <w:r w:rsidRPr="004113F1">
        <w:rPr>
          <w:rFonts w:eastAsia="Arial Unicode MS"/>
          <w:color w:val="auto"/>
          <w:sz w:val="26"/>
          <w:szCs w:val="26"/>
        </w:rPr>
        <w:t>.</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4113F1">
        <w:rPr>
          <w:rFonts w:eastAsia="Arial Unicode MS"/>
          <w:color w:val="auto"/>
          <w:sz w:val="26"/>
          <w:szCs w:val="26"/>
        </w:rPr>
        <w:t>-</w:t>
      </w:r>
      <w:proofErr w:type="spellStart"/>
      <w:r w:rsidRPr="004113F1">
        <w:rPr>
          <w:rFonts w:eastAsia="Arial Unicode MS"/>
          <w:color w:val="auto"/>
          <w:sz w:val="26"/>
          <w:szCs w:val="26"/>
        </w:rPr>
        <w:t>д</w:t>
      </w:r>
      <w:proofErr w:type="gramEnd"/>
      <w:r w:rsidRPr="004113F1">
        <w:rPr>
          <w:rFonts w:eastAsia="Arial Unicode MS"/>
          <w:color w:val="auto"/>
          <w:sz w:val="26"/>
          <w:szCs w:val="26"/>
        </w:rPr>
        <w:t>невный</w:t>
      </w:r>
      <w:proofErr w:type="spellEnd"/>
      <w:r w:rsidRPr="004113F1">
        <w:rPr>
          <w:rFonts w:eastAsia="Arial Unicode MS"/>
          <w:color w:val="auto"/>
          <w:sz w:val="26"/>
          <w:szCs w:val="26"/>
        </w:rPr>
        <w:t xml:space="preserve"> срок устранить недостатки, указанные Заказчиком.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4113F1">
        <w:rPr>
          <w:rFonts w:eastAsia="Arial Unicode MS"/>
          <w:color w:val="auto"/>
          <w:sz w:val="26"/>
          <w:szCs w:val="26"/>
        </w:rPr>
        <w:t>,</w:t>
      </w:r>
      <w:proofErr w:type="gramEnd"/>
      <w:r w:rsidRPr="004113F1">
        <w:rPr>
          <w:rFonts w:eastAsia="Arial Unicode MS"/>
          <w:color w:val="auto"/>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4113F1">
        <w:rPr>
          <w:rFonts w:eastAsia="Arial Unicode MS"/>
          <w:color w:val="auto"/>
          <w:sz w:val="26"/>
          <w:szCs w:val="26"/>
        </w:rPr>
        <w:t>основании</w:t>
      </w:r>
      <w:proofErr w:type="gramEnd"/>
      <w:r w:rsidRPr="004113F1">
        <w:rPr>
          <w:rFonts w:eastAsia="Arial Unicode MS"/>
          <w:color w:val="auto"/>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Получить оплату </w:t>
      </w:r>
      <w:proofErr w:type="gramStart"/>
      <w:r w:rsidRPr="004113F1">
        <w:rPr>
          <w:rFonts w:eastAsia="Arial Unicode MS"/>
          <w:color w:val="auto"/>
          <w:sz w:val="26"/>
          <w:szCs w:val="26"/>
        </w:rPr>
        <w:t>за</w:t>
      </w:r>
      <w:proofErr w:type="gramEnd"/>
      <w:r w:rsidRPr="004113F1">
        <w:rPr>
          <w:rFonts w:eastAsia="Arial Unicode MS"/>
          <w:color w:val="auto"/>
          <w:sz w:val="26"/>
          <w:szCs w:val="26"/>
        </w:rPr>
        <w:t xml:space="preserve"> надлежаще и </w:t>
      </w:r>
      <w:proofErr w:type="gramStart"/>
      <w:r w:rsidRPr="004113F1">
        <w:rPr>
          <w:rFonts w:eastAsia="Arial Unicode MS"/>
          <w:color w:val="auto"/>
          <w:sz w:val="26"/>
          <w:szCs w:val="26"/>
        </w:rPr>
        <w:t>в</w:t>
      </w:r>
      <w:proofErr w:type="gramEnd"/>
      <w:r w:rsidRPr="004113F1">
        <w:rPr>
          <w:rFonts w:eastAsia="Arial Unicode MS"/>
          <w:color w:val="auto"/>
          <w:sz w:val="26"/>
          <w:szCs w:val="26"/>
        </w:rPr>
        <w:t xml:space="preserve"> срок выполненные Работы;</w:t>
      </w:r>
    </w:p>
    <w:p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w:t>
      </w:r>
      <w:proofErr w:type="gramStart"/>
      <w:r w:rsidRPr="004113F1">
        <w:rPr>
          <w:rFonts w:eastAsia="Arial Unicode MS"/>
          <w:bCs/>
          <w:color w:val="auto"/>
          <w:sz w:val="26"/>
          <w:szCs w:val="26"/>
        </w:rPr>
        <w:t>случае</w:t>
      </w:r>
      <w:proofErr w:type="gramEnd"/>
      <w:r w:rsidRPr="004113F1">
        <w:rPr>
          <w:rFonts w:eastAsia="Arial Unicode MS"/>
          <w:bCs/>
          <w:color w:val="auto"/>
          <w:sz w:val="26"/>
          <w:szCs w:val="26"/>
        </w:rPr>
        <w:t xml:space="preserve">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изменить характер, качество или вид указанных Работ;</w:t>
      </w:r>
    </w:p>
    <w:p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w:t>
      </w:r>
      <w:proofErr w:type="gramStart"/>
      <w:r w:rsidRPr="004113F1">
        <w:rPr>
          <w:rFonts w:eastAsia="Arial Unicode MS"/>
          <w:color w:val="auto"/>
          <w:sz w:val="26"/>
          <w:szCs w:val="26"/>
        </w:rPr>
        <w:t>,</w:t>
      </w:r>
      <w:proofErr w:type="gramEnd"/>
      <w:r w:rsidRPr="004113F1">
        <w:rPr>
          <w:rFonts w:eastAsia="Arial Unicode MS"/>
          <w:color w:val="auto"/>
          <w:sz w:val="26"/>
          <w:szCs w:val="26"/>
        </w:rPr>
        <w:t xml:space="preserve">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113F1">
        <w:rPr>
          <w:color w:val="auto"/>
          <w:sz w:val="26"/>
          <w:szCs w:val="26"/>
        </w:rPr>
        <w:t>Штрафы и пени не изменяют стоимость договора/Работ.</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w:t>
      </w:r>
      <w:proofErr w:type="gramStart"/>
      <w:r w:rsidRPr="004113F1">
        <w:rPr>
          <w:rFonts w:eastAsia="Arial Unicode MS"/>
          <w:color w:val="auto"/>
          <w:sz w:val="26"/>
          <w:szCs w:val="26"/>
        </w:rPr>
        <w:t>случае</w:t>
      </w:r>
      <w:proofErr w:type="gramEnd"/>
      <w:r w:rsidRPr="004113F1">
        <w:rPr>
          <w:rFonts w:eastAsia="Arial Unicode MS"/>
          <w:color w:val="auto"/>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4113F1" w:rsidRPr="004113F1" w:rsidRDefault="004113F1" w:rsidP="004113F1">
      <w:pPr>
        <w:suppressAutoHyphens/>
        <w:ind w:firstLine="709"/>
        <w:jc w:val="both"/>
        <w:rPr>
          <w:spacing w:val="-7"/>
          <w:sz w:val="26"/>
          <w:szCs w:val="26"/>
        </w:rPr>
      </w:pPr>
      <w:r w:rsidRPr="004113F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113F1" w:rsidRPr="004113F1" w:rsidRDefault="004113F1" w:rsidP="004113F1">
      <w:pPr>
        <w:suppressAutoHyphens/>
        <w:ind w:firstLine="709"/>
        <w:jc w:val="both"/>
        <w:rPr>
          <w:spacing w:val="-7"/>
          <w:sz w:val="26"/>
          <w:szCs w:val="26"/>
        </w:rPr>
      </w:pPr>
    </w:p>
    <w:p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7.1. Все споры и разногласия, возникшие </w:t>
      </w:r>
      <w:proofErr w:type="gramStart"/>
      <w:r w:rsidRPr="004113F1">
        <w:rPr>
          <w:bCs/>
          <w:color w:val="auto"/>
          <w:spacing w:val="-8"/>
          <w:sz w:val="26"/>
          <w:szCs w:val="26"/>
        </w:rPr>
        <w:t>вследствие</w:t>
      </w:r>
      <w:proofErr w:type="gramEnd"/>
      <w:r w:rsidRPr="004113F1">
        <w:rPr>
          <w:bCs/>
          <w:color w:val="auto"/>
          <w:spacing w:val="-8"/>
          <w:sz w:val="26"/>
          <w:szCs w:val="26"/>
        </w:rPr>
        <w:t xml:space="preserve"> или </w:t>
      </w:r>
      <w:proofErr w:type="gramStart"/>
      <w:r w:rsidRPr="004113F1">
        <w:rPr>
          <w:bCs/>
          <w:color w:val="auto"/>
          <w:spacing w:val="-8"/>
          <w:sz w:val="26"/>
          <w:szCs w:val="26"/>
        </w:rPr>
        <w:t>в</w:t>
      </w:r>
      <w:proofErr w:type="gramEnd"/>
      <w:r w:rsidRPr="004113F1">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113F1">
        <w:rPr>
          <w:bCs/>
          <w:color w:val="auto"/>
          <w:spacing w:val="-8"/>
          <w:sz w:val="26"/>
          <w:szCs w:val="26"/>
        </w:rPr>
        <w:t>с даты получения</w:t>
      </w:r>
      <w:proofErr w:type="gramEnd"/>
      <w:r w:rsidRPr="004113F1">
        <w:rPr>
          <w:bCs/>
          <w:color w:val="auto"/>
          <w:spacing w:val="-8"/>
          <w:sz w:val="26"/>
          <w:szCs w:val="26"/>
        </w:rPr>
        <w:t xml:space="preserve"> претензии.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w:t>
      </w:r>
      <w:proofErr w:type="gramStart"/>
      <w:r w:rsidRPr="004113F1">
        <w:rPr>
          <w:bCs/>
          <w:color w:val="auto"/>
          <w:spacing w:val="-8"/>
          <w:sz w:val="26"/>
          <w:szCs w:val="26"/>
        </w:rPr>
        <w:t>случае</w:t>
      </w:r>
      <w:proofErr w:type="gramEnd"/>
      <w:r w:rsidRPr="004113F1">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8.4. Если обстоятельство непреодолимой силы непосредственно повлияло на исполнение обязатель</w:t>
      </w:r>
      <w:proofErr w:type="gramStart"/>
      <w:r w:rsidRPr="004113F1">
        <w:rPr>
          <w:rFonts w:eastAsia="Arial Unicode MS"/>
          <w:color w:val="auto"/>
          <w:sz w:val="26"/>
          <w:szCs w:val="26"/>
        </w:rPr>
        <w:t>ств в ср</w:t>
      </w:r>
      <w:proofErr w:type="gramEnd"/>
      <w:r w:rsidRPr="004113F1">
        <w:rPr>
          <w:rFonts w:eastAsia="Arial Unicode MS"/>
          <w:color w:val="auto"/>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Начало работ – </w:t>
      </w:r>
      <w:proofErr w:type="gramStart"/>
      <w:r w:rsidRPr="004113F1">
        <w:rPr>
          <w:rFonts w:eastAsia="Arial Unicode MS"/>
          <w:color w:val="auto"/>
          <w:sz w:val="26"/>
          <w:szCs w:val="26"/>
        </w:rPr>
        <w:t>с даты подписания</w:t>
      </w:r>
      <w:proofErr w:type="gramEnd"/>
      <w:r w:rsidRPr="004113F1">
        <w:rPr>
          <w:rFonts w:eastAsia="Arial Unicode MS"/>
          <w:color w:val="auto"/>
          <w:sz w:val="26"/>
          <w:szCs w:val="26"/>
        </w:rPr>
        <w:t xml:space="preserve">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w:t>
      </w:r>
      <w:r w:rsidR="00D513BF">
        <w:rPr>
          <w:rFonts w:eastAsia="Arial Unicode MS"/>
          <w:color w:val="auto"/>
          <w:sz w:val="26"/>
          <w:szCs w:val="26"/>
        </w:rPr>
        <w:t xml:space="preserve"> окончания выполнения работ – 3</w:t>
      </w:r>
      <w:r w:rsidR="008F576B">
        <w:rPr>
          <w:rFonts w:eastAsia="Arial Unicode MS"/>
          <w:color w:val="auto"/>
          <w:sz w:val="26"/>
          <w:szCs w:val="26"/>
        </w:rPr>
        <w:t>1</w:t>
      </w:r>
      <w:r w:rsidRPr="004113F1">
        <w:rPr>
          <w:rFonts w:eastAsia="Arial Unicode MS"/>
          <w:color w:val="auto"/>
          <w:sz w:val="26"/>
          <w:szCs w:val="26"/>
        </w:rPr>
        <w:t>.</w:t>
      </w:r>
      <w:r w:rsidR="008F576B">
        <w:rPr>
          <w:rFonts w:eastAsia="Arial Unicode MS"/>
          <w:color w:val="auto"/>
          <w:sz w:val="26"/>
          <w:szCs w:val="26"/>
        </w:rPr>
        <w:t>1</w:t>
      </w:r>
      <w:r w:rsidRPr="004113F1">
        <w:rPr>
          <w:rFonts w:eastAsia="Arial Unicode MS"/>
          <w:color w:val="auto"/>
          <w:sz w:val="26"/>
          <w:szCs w:val="26"/>
        </w:rPr>
        <w:t>0</w:t>
      </w:r>
      <w:r w:rsidR="008A6DF6">
        <w:rPr>
          <w:rFonts w:eastAsia="Arial Unicode MS"/>
          <w:color w:val="auto"/>
          <w:sz w:val="26"/>
          <w:szCs w:val="26"/>
        </w:rPr>
        <w:t>.2022</w:t>
      </w:r>
      <w:r w:rsidRPr="004113F1">
        <w:rPr>
          <w:rFonts w:eastAsia="Arial Unicode MS"/>
          <w:color w:val="auto"/>
          <w:sz w:val="26"/>
          <w:szCs w:val="26"/>
        </w:rPr>
        <w:t xml:space="preserve"> г. </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4113F1" w:rsidRPr="00D513BF" w:rsidRDefault="004113F1" w:rsidP="00D513BF">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10.4. В </w:t>
      </w:r>
      <w:proofErr w:type="gramStart"/>
      <w:r w:rsidRPr="004113F1">
        <w:rPr>
          <w:rFonts w:eastAsia="Arial Unicode MS"/>
          <w:color w:val="auto"/>
          <w:sz w:val="26"/>
          <w:szCs w:val="26"/>
        </w:rPr>
        <w:t>случае</w:t>
      </w:r>
      <w:proofErr w:type="gramEnd"/>
      <w:r w:rsidRPr="004113F1">
        <w:rPr>
          <w:rFonts w:eastAsia="Arial Unicode M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113F1" w:rsidRPr="004113F1" w:rsidRDefault="004113F1" w:rsidP="004113F1">
      <w:pPr>
        <w:ind w:firstLine="709"/>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11.4. Стороны признают юридическую силу всех писем, уведомлений и иных </w:t>
      </w:r>
      <w:proofErr w:type="gramStart"/>
      <w:r w:rsidRPr="004113F1">
        <w:rPr>
          <w:rFonts w:eastAsia="Arial Unicode MS"/>
          <w:color w:val="auto"/>
          <w:sz w:val="26"/>
          <w:szCs w:val="26"/>
        </w:rPr>
        <w:t>документов</w:t>
      </w:r>
      <w:proofErr w:type="gramEnd"/>
      <w:r w:rsidRPr="004113F1">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w:t>
      </w:r>
      <w:proofErr w:type="spellStart"/>
      <w:r w:rsidRPr="004113F1">
        <w:rPr>
          <w:rFonts w:eastAsia="Arial Unicode MS"/>
          <w:color w:val="auto"/>
          <w:sz w:val="26"/>
          <w:szCs w:val="26"/>
        </w:rPr>
        <w:t>e-mail</w:t>
      </w:r>
      <w:proofErr w:type="spellEnd"/>
      <w:r w:rsidRPr="004113F1">
        <w:rPr>
          <w:rFonts w:eastAsia="Arial Unicode MS"/>
          <w:color w:val="auto"/>
          <w:sz w:val="26"/>
          <w:szCs w:val="26"/>
        </w:rPr>
        <w:t xml:space="preserve"> - </w:t>
      </w:r>
      <w:hyperlink r:id="rId13"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w:t>
        </w:r>
        <w:proofErr w:type="spellStart"/>
        <w:r w:rsidRPr="004113F1">
          <w:rPr>
            <w:color w:val="0000FF"/>
            <w:sz w:val="26"/>
            <w:szCs w:val="26"/>
            <w:u w:val="single"/>
          </w:rPr>
          <w:t>ru</w:t>
        </w:r>
        <w:proofErr w:type="spellEnd"/>
      </w:hyperlink>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w:t>
      </w:r>
      <w:proofErr w:type="spellStart"/>
      <w:r w:rsidRPr="004113F1">
        <w:rPr>
          <w:rFonts w:eastAsia="Arial Unicode MS"/>
          <w:color w:val="auto"/>
          <w:sz w:val="26"/>
          <w:szCs w:val="26"/>
        </w:rPr>
        <w:t>e-mail</w:t>
      </w:r>
      <w:proofErr w:type="spellEnd"/>
      <w:r w:rsidRPr="004113F1">
        <w:rPr>
          <w:rFonts w:eastAsia="Arial Unicode MS"/>
          <w:color w:val="auto"/>
          <w:sz w:val="26"/>
          <w:szCs w:val="26"/>
        </w:rPr>
        <w:t xml:space="preserve"> ___________</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4113F1">
        <w:rPr>
          <w:rFonts w:eastAsia="Arial Unicode MS"/>
          <w:color w:val="auto"/>
          <w:sz w:val="26"/>
          <w:szCs w:val="26"/>
        </w:rPr>
        <w:t>этом</w:t>
      </w:r>
      <w:proofErr w:type="gramEnd"/>
      <w:r w:rsidRPr="004113F1">
        <w:rPr>
          <w:rFonts w:eastAsia="Arial Unicode MS"/>
          <w:color w:val="auto"/>
          <w:sz w:val="26"/>
          <w:szCs w:val="26"/>
        </w:rPr>
        <w:t xml:space="preserve"> случае Подрядчик возмещает все убытки Заказчика, вызванные виновными действиями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rsidR="004113F1" w:rsidRP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rsidR="004113F1" w:rsidRP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4)</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p>
    <w:p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4113F1" w:rsidRPr="004113F1" w:rsidTr="004113F1">
        <w:trPr>
          <w:trHeight w:val="1753"/>
        </w:trPr>
        <w:tc>
          <w:tcPr>
            <w:tcW w:w="9850" w:type="dxa"/>
          </w:tcPr>
          <w:tbl>
            <w:tblPr>
              <w:tblW w:w="9634" w:type="dxa"/>
              <w:tblLook w:val="01E0"/>
            </w:tblPr>
            <w:tblGrid>
              <w:gridCol w:w="4957"/>
              <w:gridCol w:w="4677"/>
            </w:tblGrid>
            <w:tr w:rsidR="004113F1" w:rsidRPr="004113F1" w:rsidTr="004113F1">
              <w:trPr>
                <w:trHeight w:val="545"/>
              </w:trPr>
              <w:tc>
                <w:tcPr>
                  <w:tcW w:w="4957" w:type="dxa"/>
                </w:tcPr>
                <w:p w:rsidR="004113F1" w:rsidRPr="004113F1" w:rsidRDefault="004113F1" w:rsidP="004113F1">
                  <w:pPr>
                    <w:rPr>
                      <w:b/>
                      <w:bCs/>
                      <w:color w:val="auto"/>
                      <w:sz w:val="26"/>
                      <w:szCs w:val="26"/>
                    </w:rPr>
                  </w:pPr>
                  <w:r w:rsidRPr="004113F1">
                    <w:rPr>
                      <w:b/>
                      <w:bCs/>
                      <w:color w:val="auto"/>
                      <w:sz w:val="26"/>
                      <w:szCs w:val="26"/>
                    </w:rPr>
                    <w:t xml:space="preserve">Заказчик: </w:t>
                  </w:r>
                </w:p>
                <w:p w:rsidR="004113F1" w:rsidRPr="004113F1" w:rsidRDefault="004113F1" w:rsidP="004113F1">
                  <w:pPr>
                    <w:rPr>
                      <w:b/>
                      <w:color w:val="auto"/>
                      <w:sz w:val="26"/>
                      <w:szCs w:val="26"/>
                    </w:rPr>
                  </w:pPr>
                  <w:r w:rsidRPr="004113F1">
                    <w:rPr>
                      <w:b/>
                      <w:bCs/>
                      <w:color w:val="auto"/>
                      <w:sz w:val="26"/>
                      <w:szCs w:val="26"/>
                    </w:rPr>
                    <w:t>Акционерное общество «</w:t>
                  </w:r>
                  <w:proofErr w:type="spellStart"/>
                  <w:r w:rsidRPr="004113F1">
                    <w:rPr>
                      <w:b/>
                      <w:bCs/>
                      <w:color w:val="auto"/>
                      <w:sz w:val="26"/>
                      <w:szCs w:val="26"/>
                    </w:rPr>
                    <w:t>Вагонреммаш</w:t>
                  </w:r>
                  <w:proofErr w:type="spellEnd"/>
                  <w:r w:rsidRPr="004113F1">
                    <w:rPr>
                      <w:b/>
                      <w:bCs/>
                      <w:color w:val="auto"/>
                      <w:sz w:val="26"/>
                      <w:szCs w:val="26"/>
                    </w:rPr>
                    <w:t>»</w:t>
                  </w:r>
                </w:p>
              </w:tc>
              <w:tc>
                <w:tcPr>
                  <w:tcW w:w="4677" w:type="dxa"/>
                </w:tcPr>
                <w:p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rsidR="004113F1" w:rsidRPr="004113F1" w:rsidRDefault="004113F1" w:rsidP="004113F1">
                  <w:pPr>
                    <w:widowControl w:val="0"/>
                    <w:snapToGrid w:val="0"/>
                    <w:ind w:left="34"/>
                    <w:rPr>
                      <w:color w:val="auto"/>
                      <w:sz w:val="26"/>
                      <w:szCs w:val="26"/>
                    </w:rPr>
                  </w:pPr>
                </w:p>
              </w:tc>
            </w:tr>
            <w:tr w:rsidR="004113F1" w:rsidRPr="004113F1" w:rsidTr="004113F1">
              <w:trPr>
                <w:trHeight w:val="521"/>
              </w:trPr>
              <w:tc>
                <w:tcPr>
                  <w:tcW w:w="4957" w:type="dxa"/>
                </w:tcPr>
                <w:p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rsidR="004113F1" w:rsidRPr="004113F1" w:rsidRDefault="004113F1" w:rsidP="004113F1">
                  <w:pPr>
                    <w:jc w:val="both"/>
                    <w:rPr>
                      <w:color w:val="auto"/>
                      <w:sz w:val="26"/>
                      <w:szCs w:val="26"/>
                    </w:rPr>
                  </w:pPr>
                  <w:r w:rsidRPr="004113F1">
                    <w:rPr>
                      <w:color w:val="auto"/>
                      <w:sz w:val="26"/>
                      <w:szCs w:val="26"/>
                    </w:rPr>
                    <w:t>Туполева, дом 15, корпус 2,офис 27</w:t>
                  </w:r>
                </w:p>
                <w:p w:rsidR="004113F1" w:rsidRPr="004113F1" w:rsidRDefault="004113F1" w:rsidP="004113F1">
                  <w:pPr>
                    <w:rPr>
                      <w:color w:val="auto"/>
                      <w:sz w:val="26"/>
                      <w:szCs w:val="26"/>
                    </w:rPr>
                  </w:pPr>
                  <w:r w:rsidRPr="004113F1">
                    <w:rPr>
                      <w:color w:val="auto"/>
                      <w:sz w:val="26"/>
                      <w:szCs w:val="26"/>
                    </w:rPr>
                    <w:t xml:space="preserve">ИНН/КПП 7722648033/774550001, </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jc w:val="both"/>
                    <w:rPr>
                      <w:rFonts w:eastAsia="MS Mincho"/>
                      <w:color w:val="auto"/>
                      <w:sz w:val="26"/>
                      <w:szCs w:val="26"/>
                    </w:rPr>
                  </w:pPr>
                  <w:proofErr w:type="spellStart"/>
                  <w:proofErr w:type="gramStart"/>
                  <w:r w:rsidRPr="004113F1">
                    <w:rPr>
                      <w:rFonts w:eastAsia="MS Mincho"/>
                      <w:color w:val="auto"/>
                      <w:sz w:val="26"/>
                      <w:szCs w:val="26"/>
                    </w:rPr>
                    <w:t>р</w:t>
                  </w:r>
                  <w:proofErr w:type="spellEnd"/>
                  <w:proofErr w:type="gramEnd"/>
                  <w:r w:rsidRPr="004113F1">
                    <w:rPr>
                      <w:rFonts w:eastAsia="MS Mincho"/>
                      <w:color w:val="auto"/>
                      <w:sz w:val="26"/>
                      <w:szCs w:val="26"/>
                    </w:rPr>
                    <w:t xml:space="preserve">/с 40702810500160000507 в </w:t>
                  </w:r>
                </w:p>
                <w:p w:rsidR="004113F1" w:rsidRPr="004113F1" w:rsidRDefault="004113F1" w:rsidP="004113F1">
                  <w:pPr>
                    <w:jc w:val="both"/>
                    <w:rPr>
                      <w:color w:val="auto"/>
                      <w:sz w:val="26"/>
                      <w:szCs w:val="26"/>
                    </w:rPr>
                  </w:pPr>
                  <w:r w:rsidRPr="004113F1">
                    <w:rPr>
                      <w:color w:val="auto"/>
                      <w:sz w:val="26"/>
                      <w:szCs w:val="26"/>
                    </w:rPr>
                    <w:t xml:space="preserve">Банке  ВТБ   (ПАО) в  </w:t>
                  </w:r>
                  <w:proofErr w:type="gramStart"/>
                  <w:r w:rsidRPr="004113F1">
                    <w:rPr>
                      <w:color w:val="auto"/>
                      <w:sz w:val="26"/>
                      <w:szCs w:val="26"/>
                    </w:rPr>
                    <w:t>г</w:t>
                  </w:r>
                  <w:proofErr w:type="gramEnd"/>
                  <w:r w:rsidRPr="004113F1">
                    <w:rPr>
                      <w:color w:val="auto"/>
                      <w:sz w:val="26"/>
                      <w:szCs w:val="26"/>
                    </w:rPr>
                    <w:t>. Москва</w:t>
                  </w:r>
                </w:p>
                <w:p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rsidR="004113F1" w:rsidRPr="004113F1" w:rsidRDefault="004113F1" w:rsidP="004113F1">
                  <w:pPr>
                    <w:rPr>
                      <w:color w:val="auto"/>
                      <w:sz w:val="26"/>
                      <w:szCs w:val="26"/>
                    </w:rPr>
                  </w:pPr>
                  <w:r w:rsidRPr="004113F1">
                    <w:rPr>
                      <w:color w:val="auto"/>
                      <w:sz w:val="26"/>
                      <w:szCs w:val="26"/>
                    </w:rPr>
                    <w:t xml:space="preserve">394010, г. Воронеж, </w:t>
                  </w:r>
                </w:p>
                <w:p w:rsidR="004113F1" w:rsidRPr="004113F1" w:rsidRDefault="004113F1" w:rsidP="004113F1">
                  <w:pPr>
                    <w:rPr>
                      <w:color w:val="auto"/>
                      <w:sz w:val="26"/>
                      <w:szCs w:val="26"/>
                    </w:rPr>
                  </w:pPr>
                  <w:r w:rsidRPr="004113F1">
                    <w:rPr>
                      <w:color w:val="auto"/>
                      <w:sz w:val="26"/>
                      <w:szCs w:val="26"/>
                    </w:rPr>
                    <w:t>пер. Богдана Хмельницкого, д.1</w:t>
                  </w:r>
                </w:p>
                <w:p w:rsidR="004113F1" w:rsidRPr="004113F1" w:rsidRDefault="004113F1" w:rsidP="004113F1">
                  <w:pPr>
                    <w:jc w:val="both"/>
                    <w:rPr>
                      <w:color w:val="auto"/>
                      <w:sz w:val="26"/>
                      <w:szCs w:val="26"/>
                    </w:rPr>
                  </w:pPr>
                  <w:r w:rsidRPr="004113F1">
                    <w:rPr>
                      <w:color w:val="auto"/>
                      <w:sz w:val="26"/>
                      <w:szCs w:val="26"/>
                    </w:rPr>
                    <w:t>ИНН/КПП 7722648033/366102001</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rPr>
                      <w:color w:val="auto"/>
                      <w:sz w:val="26"/>
                      <w:szCs w:val="26"/>
                    </w:rPr>
                  </w:pPr>
                  <w:proofErr w:type="gramStart"/>
                  <w:r w:rsidRPr="004113F1">
                    <w:rPr>
                      <w:color w:val="auto"/>
                      <w:sz w:val="26"/>
                      <w:szCs w:val="26"/>
                    </w:rPr>
                    <w:t>Р</w:t>
                  </w:r>
                  <w:proofErr w:type="gramEnd"/>
                  <w:r w:rsidRPr="004113F1">
                    <w:rPr>
                      <w:color w:val="auto"/>
                      <w:sz w:val="26"/>
                      <w:szCs w:val="26"/>
                    </w:rPr>
                    <w:t xml:space="preserve">/с 40702810700250004781 </w:t>
                  </w:r>
                </w:p>
                <w:p w:rsidR="004113F1" w:rsidRPr="004113F1" w:rsidRDefault="004113F1" w:rsidP="004113F1">
                  <w:pPr>
                    <w:jc w:val="both"/>
                    <w:rPr>
                      <w:color w:val="auto"/>
                      <w:sz w:val="26"/>
                      <w:szCs w:val="26"/>
                    </w:rPr>
                  </w:pPr>
                  <w:r w:rsidRPr="004113F1">
                    <w:rPr>
                      <w:color w:val="auto"/>
                      <w:sz w:val="26"/>
                      <w:szCs w:val="26"/>
                    </w:rPr>
                    <w:t xml:space="preserve">в  филиале  Банка ВТБ  (ПАО) </w:t>
                  </w:r>
                  <w:proofErr w:type="gramStart"/>
                  <w:r w:rsidRPr="004113F1">
                    <w:rPr>
                      <w:color w:val="auto"/>
                      <w:sz w:val="26"/>
                      <w:szCs w:val="26"/>
                    </w:rPr>
                    <w:t>в</w:t>
                  </w:r>
                  <w:proofErr w:type="gramEnd"/>
                  <w:r w:rsidRPr="004113F1">
                    <w:rPr>
                      <w:color w:val="auto"/>
                      <w:sz w:val="26"/>
                      <w:szCs w:val="26"/>
                    </w:rPr>
                    <w:t xml:space="preserve"> </w:t>
                  </w:r>
                </w:p>
                <w:p w:rsidR="004113F1" w:rsidRPr="004113F1" w:rsidRDefault="004113F1" w:rsidP="004113F1">
                  <w:pPr>
                    <w:jc w:val="both"/>
                    <w:rPr>
                      <w:color w:val="auto"/>
                      <w:sz w:val="26"/>
                      <w:szCs w:val="26"/>
                    </w:rPr>
                  </w:pPr>
                  <w:r w:rsidRPr="004113F1">
                    <w:rPr>
                      <w:color w:val="auto"/>
                      <w:sz w:val="26"/>
                      <w:szCs w:val="26"/>
                    </w:rPr>
                    <w:t xml:space="preserve">г. </w:t>
                  </w:r>
                  <w:proofErr w:type="gramStart"/>
                  <w:r w:rsidRPr="004113F1">
                    <w:rPr>
                      <w:color w:val="auto"/>
                      <w:sz w:val="26"/>
                      <w:szCs w:val="26"/>
                    </w:rPr>
                    <w:t>Воронеже</w:t>
                  </w:r>
                  <w:proofErr w:type="gramEnd"/>
                </w:p>
                <w:p w:rsidR="004113F1" w:rsidRPr="004113F1" w:rsidRDefault="004113F1" w:rsidP="004113F1">
                  <w:pPr>
                    <w:rPr>
                      <w:color w:val="auto"/>
                      <w:sz w:val="26"/>
                      <w:szCs w:val="26"/>
                    </w:rPr>
                  </w:pPr>
                  <w:r w:rsidRPr="004113F1">
                    <w:rPr>
                      <w:color w:val="auto"/>
                      <w:sz w:val="26"/>
                      <w:szCs w:val="26"/>
                    </w:rPr>
                    <w:t xml:space="preserve">к/с 30101810100000000835 </w:t>
                  </w:r>
                </w:p>
                <w:p w:rsidR="004113F1" w:rsidRPr="004113F1" w:rsidRDefault="004113F1" w:rsidP="004113F1">
                  <w:pPr>
                    <w:rPr>
                      <w:color w:val="auto"/>
                      <w:sz w:val="26"/>
                      <w:szCs w:val="26"/>
                    </w:rPr>
                  </w:pPr>
                  <w:r w:rsidRPr="004113F1">
                    <w:rPr>
                      <w:color w:val="auto"/>
                      <w:sz w:val="26"/>
                      <w:szCs w:val="26"/>
                    </w:rPr>
                    <w:t>БИК 042007835</w:t>
                  </w:r>
                </w:p>
                <w:p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rsidR="004113F1" w:rsidRPr="004113F1" w:rsidRDefault="004113F1" w:rsidP="004113F1">
                  <w:pPr>
                    <w:ind w:left="34" w:hanging="27"/>
                    <w:rPr>
                      <w:color w:val="auto"/>
                      <w:sz w:val="26"/>
                      <w:szCs w:val="26"/>
                    </w:rPr>
                  </w:pPr>
                  <w:proofErr w:type="gramStart"/>
                  <w:r w:rsidRPr="004113F1">
                    <w:rPr>
                      <w:color w:val="auto"/>
                      <w:sz w:val="26"/>
                      <w:szCs w:val="26"/>
                    </w:rPr>
                    <w:t>Р</w:t>
                  </w:r>
                  <w:proofErr w:type="gramEnd"/>
                  <w:r w:rsidRPr="004113F1">
                    <w:rPr>
                      <w:color w:val="auto"/>
                      <w:sz w:val="26"/>
                      <w:szCs w:val="26"/>
                    </w:rPr>
                    <w:t xml:space="preserve">/счет № ___________________ в _______________________ банке </w:t>
                  </w:r>
                  <w:r w:rsidRPr="004113F1">
                    <w:rPr>
                      <w:color w:val="auto"/>
                      <w:sz w:val="26"/>
                      <w:szCs w:val="26"/>
                    </w:rPr>
                    <w:br/>
                    <w:t xml:space="preserve">____________________________ </w:t>
                  </w:r>
                </w:p>
                <w:p w:rsidR="004113F1" w:rsidRPr="004113F1" w:rsidRDefault="004113F1" w:rsidP="004113F1">
                  <w:pPr>
                    <w:widowControl w:val="0"/>
                    <w:snapToGrid w:val="0"/>
                    <w:ind w:left="34"/>
                    <w:rPr>
                      <w:color w:val="auto"/>
                      <w:sz w:val="26"/>
                      <w:szCs w:val="26"/>
                    </w:rPr>
                  </w:pPr>
                  <w:proofErr w:type="gramStart"/>
                  <w:r w:rsidRPr="004113F1">
                    <w:rPr>
                      <w:color w:val="auto"/>
                      <w:sz w:val="26"/>
                      <w:szCs w:val="26"/>
                    </w:rPr>
                    <w:t>К</w:t>
                  </w:r>
                  <w:proofErr w:type="gramEnd"/>
                  <w:r w:rsidRPr="004113F1">
                    <w:rPr>
                      <w:color w:val="auto"/>
                      <w:sz w:val="26"/>
                      <w:szCs w:val="26"/>
                    </w:rPr>
                    <w:t>/счет № _____________________</w:t>
                  </w:r>
                </w:p>
                <w:p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rsidTr="004113F1">
              <w:tc>
                <w:tcPr>
                  <w:tcW w:w="4957" w:type="dxa"/>
                </w:tcPr>
                <w:p w:rsidR="004113F1" w:rsidRPr="004113F1" w:rsidRDefault="004113F1" w:rsidP="004113F1">
                  <w:pPr>
                    <w:rPr>
                      <w:color w:val="auto"/>
                      <w:sz w:val="26"/>
                      <w:szCs w:val="26"/>
                    </w:rPr>
                  </w:pPr>
                </w:p>
                <w:p w:rsidR="004113F1" w:rsidRPr="004113F1" w:rsidRDefault="004113F1" w:rsidP="004113F1">
                  <w:pPr>
                    <w:rPr>
                      <w:color w:val="auto"/>
                      <w:sz w:val="26"/>
                      <w:szCs w:val="26"/>
                    </w:rPr>
                  </w:pPr>
                </w:p>
              </w:tc>
              <w:tc>
                <w:tcPr>
                  <w:tcW w:w="4677" w:type="dxa"/>
                </w:tcPr>
                <w:p w:rsidR="004113F1" w:rsidRPr="004113F1" w:rsidRDefault="004113F1" w:rsidP="004113F1">
                  <w:pPr>
                    <w:rPr>
                      <w:color w:val="auto"/>
                      <w:sz w:val="26"/>
                      <w:szCs w:val="26"/>
                    </w:rPr>
                  </w:pPr>
                </w:p>
              </w:tc>
            </w:tr>
            <w:tr w:rsidR="004113F1" w:rsidRPr="004113F1" w:rsidTr="004113F1">
              <w:trPr>
                <w:trHeight w:val="205"/>
              </w:trPr>
              <w:tc>
                <w:tcPr>
                  <w:tcW w:w="4957" w:type="dxa"/>
                </w:tcPr>
                <w:p w:rsidR="004113F1" w:rsidRPr="004113F1" w:rsidRDefault="004113F1" w:rsidP="004113F1">
                  <w:pPr>
                    <w:shd w:val="clear" w:color="auto" w:fill="FFFFFF"/>
                    <w:rPr>
                      <w:color w:val="auto"/>
                      <w:sz w:val="26"/>
                      <w:szCs w:val="26"/>
                    </w:rPr>
                  </w:pPr>
                  <w:r w:rsidRPr="004113F1">
                    <w:rPr>
                      <w:b/>
                      <w:color w:val="auto"/>
                      <w:sz w:val="26"/>
                      <w:szCs w:val="26"/>
                    </w:rPr>
                    <w:t xml:space="preserve"> От Заказчика                                                                  </w:t>
                  </w:r>
                  <w:r w:rsidRPr="004113F1">
                    <w:rPr>
                      <w:color w:val="auto"/>
                      <w:sz w:val="26"/>
                      <w:szCs w:val="26"/>
                    </w:rPr>
                    <w:t xml:space="preserve">Директор  </w:t>
                  </w:r>
                </w:p>
                <w:p w:rsidR="004113F1" w:rsidRPr="004113F1" w:rsidRDefault="004113F1" w:rsidP="004113F1">
                  <w:pPr>
                    <w:shd w:val="clear" w:color="auto" w:fill="FFFFFF"/>
                    <w:rPr>
                      <w:color w:val="auto"/>
                      <w:sz w:val="26"/>
                      <w:szCs w:val="26"/>
                    </w:rPr>
                  </w:pPr>
                  <w:r w:rsidRPr="004113F1">
                    <w:rPr>
                      <w:color w:val="auto"/>
                      <w:sz w:val="26"/>
                      <w:szCs w:val="26"/>
                    </w:rPr>
                    <w:t>ВВРЗ АО «ВРМ»</w:t>
                  </w:r>
                </w:p>
                <w:p w:rsidR="004113F1" w:rsidRPr="004113F1" w:rsidRDefault="004113F1" w:rsidP="004113F1">
                  <w:pPr>
                    <w:shd w:val="clear" w:color="auto" w:fill="FFFFFF"/>
                    <w:rPr>
                      <w:color w:val="auto"/>
                      <w:sz w:val="26"/>
                      <w:szCs w:val="26"/>
                    </w:rPr>
                  </w:pPr>
                </w:p>
                <w:p w:rsidR="004113F1" w:rsidRPr="004113F1" w:rsidRDefault="004113F1" w:rsidP="004113F1">
                  <w:pPr>
                    <w:shd w:val="clear" w:color="auto" w:fill="FFFFFF"/>
                    <w:rPr>
                      <w:color w:val="auto"/>
                      <w:sz w:val="26"/>
                      <w:szCs w:val="26"/>
                    </w:rPr>
                  </w:pPr>
                  <w:r w:rsidRPr="004113F1">
                    <w:rPr>
                      <w:color w:val="auto"/>
                      <w:sz w:val="26"/>
                      <w:szCs w:val="26"/>
                    </w:rPr>
                    <w:t>____________________ Г. В. Ижокин</w:t>
                  </w:r>
                </w:p>
                <w:p w:rsidR="004113F1" w:rsidRPr="004113F1" w:rsidRDefault="004113F1" w:rsidP="004113F1">
                  <w:pPr>
                    <w:shd w:val="clear" w:color="auto" w:fill="FFFFFF"/>
                    <w:rPr>
                      <w:color w:val="auto"/>
                      <w:sz w:val="26"/>
                      <w:szCs w:val="26"/>
                    </w:rPr>
                  </w:pPr>
                  <w:r w:rsidRPr="004113F1">
                    <w:rPr>
                      <w:color w:val="auto"/>
                      <w:sz w:val="26"/>
                      <w:szCs w:val="26"/>
                    </w:rPr>
                    <w:t>(подпись)</w:t>
                  </w:r>
                </w:p>
                <w:p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rsidR="004113F1" w:rsidRPr="004113F1" w:rsidRDefault="004113F1" w:rsidP="004113F1">
                  <w:pPr>
                    <w:rPr>
                      <w:b/>
                      <w:color w:val="auto"/>
                      <w:sz w:val="26"/>
                      <w:szCs w:val="26"/>
                    </w:rPr>
                  </w:pPr>
                  <w:r w:rsidRPr="004113F1">
                    <w:rPr>
                      <w:b/>
                      <w:color w:val="auto"/>
                      <w:sz w:val="26"/>
                      <w:szCs w:val="26"/>
                    </w:rPr>
                    <w:t>От Подрядчика</w:t>
                  </w:r>
                </w:p>
                <w:p w:rsidR="004113F1" w:rsidRPr="004113F1" w:rsidRDefault="004113F1" w:rsidP="004113F1">
                  <w:pPr>
                    <w:widowControl w:val="0"/>
                    <w:snapToGrid w:val="0"/>
                    <w:rPr>
                      <w:color w:val="auto"/>
                      <w:sz w:val="26"/>
                      <w:szCs w:val="26"/>
                    </w:rPr>
                  </w:pPr>
                  <w:r w:rsidRPr="004113F1">
                    <w:rPr>
                      <w:color w:val="auto"/>
                      <w:sz w:val="26"/>
                      <w:szCs w:val="26"/>
                    </w:rPr>
                    <w:t>Директор  ____________________</w:t>
                  </w:r>
                </w:p>
                <w:p w:rsidR="004113F1" w:rsidRPr="004113F1" w:rsidRDefault="004113F1" w:rsidP="004113F1">
                  <w:pPr>
                    <w:widowControl w:val="0"/>
                    <w:snapToGrid w:val="0"/>
                    <w:rPr>
                      <w:b/>
                      <w:color w:val="auto"/>
                      <w:sz w:val="26"/>
                      <w:szCs w:val="26"/>
                    </w:rPr>
                  </w:pPr>
                </w:p>
                <w:p w:rsidR="004113F1" w:rsidRPr="004113F1" w:rsidRDefault="004113F1" w:rsidP="004113F1">
                  <w:pPr>
                    <w:rPr>
                      <w:color w:val="auto"/>
                      <w:sz w:val="26"/>
                      <w:szCs w:val="26"/>
                    </w:rPr>
                  </w:pPr>
                  <w:r w:rsidRPr="004113F1">
                    <w:rPr>
                      <w:color w:val="auto"/>
                      <w:sz w:val="26"/>
                      <w:szCs w:val="26"/>
                    </w:rPr>
                    <w:t xml:space="preserve">     </w:t>
                  </w:r>
                </w:p>
                <w:p w:rsidR="004113F1" w:rsidRPr="004113F1" w:rsidRDefault="004113F1" w:rsidP="004113F1">
                  <w:pPr>
                    <w:rPr>
                      <w:color w:val="auto"/>
                      <w:sz w:val="26"/>
                      <w:szCs w:val="26"/>
                    </w:rPr>
                  </w:pPr>
                  <w:r w:rsidRPr="004113F1">
                    <w:rPr>
                      <w:color w:val="auto"/>
                      <w:sz w:val="26"/>
                      <w:szCs w:val="26"/>
                    </w:rPr>
                    <w:t xml:space="preserve">   </w:t>
                  </w:r>
                  <w:r w:rsidRPr="004113F1">
                    <w:rPr>
                      <w:b/>
                      <w:color w:val="auto"/>
                      <w:sz w:val="26"/>
                      <w:szCs w:val="26"/>
                    </w:rPr>
                    <w:t>___________</w:t>
                  </w:r>
                  <w:r w:rsidRPr="004113F1">
                    <w:rPr>
                      <w:color w:val="auto"/>
                      <w:sz w:val="26"/>
                      <w:szCs w:val="26"/>
                    </w:rPr>
                    <w:t xml:space="preserve"> _________________</w:t>
                  </w:r>
                </w:p>
                <w:p w:rsidR="004113F1" w:rsidRPr="004113F1" w:rsidRDefault="004113F1" w:rsidP="004113F1">
                  <w:pPr>
                    <w:rPr>
                      <w:b/>
                      <w:color w:val="auto"/>
                      <w:sz w:val="26"/>
                      <w:szCs w:val="26"/>
                    </w:rPr>
                  </w:pPr>
                  <w:r w:rsidRPr="004113F1">
                    <w:rPr>
                      <w:color w:val="auto"/>
                      <w:sz w:val="26"/>
                      <w:szCs w:val="26"/>
                    </w:rPr>
                    <w:t xml:space="preserve">         м.п.</w:t>
                  </w:r>
                </w:p>
              </w:tc>
            </w:tr>
          </w:tbl>
          <w:p w:rsidR="004113F1" w:rsidRPr="004113F1" w:rsidRDefault="004113F1" w:rsidP="004113F1">
            <w:pPr>
              <w:shd w:val="clear" w:color="auto" w:fill="FFFFFF"/>
              <w:rPr>
                <w:b/>
                <w:color w:val="auto"/>
                <w:sz w:val="26"/>
                <w:szCs w:val="26"/>
              </w:rPr>
            </w:pPr>
          </w:p>
        </w:tc>
      </w:tr>
      <w:tr w:rsidR="004113F1" w:rsidRPr="004113F1" w:rsidTr="004113F1">
        <w:trPr>
          <w:trHeight w:val="558"/>
        </w:trPr>
        <w:tc>
          <w:tcPr>
            <w:tcW w:w="9850" w:type="dxa"/>
          </w:tcPr>
          <w:p w:rsidR="004113F1" w:rsidRPr="004113F1" w:rsidRDefault="004113F1" w:rsidP="004113F1">
            <w:pPr>
              <w:spacing w:line="360" w:lineRule="auto"/>
              <w:rPr>
                <w:color w:val="auto"/>
                <w:sz w:val="26"/>
                <w:szCs w:val="26"/>
              </w:rPr>
            </w:pPr>
          </w:p>
        </w:tc>
      </w:tr>
    </w:tbl>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bCs/>
          <w:color w:val="auto"/>
          <w:sz w:val="24"/>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D513BF" w:rsidRDefault="00D513BF" w:rsidP="004113F1">
      <w:pPr>
        <w:rPr>
          <w:color w:val="auto"/>
          <w:szCs w:val="28"/>
        </w:rPr>
      </w:pPr>
    </w:p>
    <w:p w:rsidR="00AC6F59" w:rsidRDefault="00AC6F59" w:rsidP="004113F1">
      <w:pPr>
        <w:rPr>
          <w:color w:val="auto"/>
          <w:szCs w:val="28"/>
        </w:rPr>
      </w:pPr>
    </w:p>
    <w:p w:rsidR="00AC6F59" w:rsidRDefault="00AC6F59" w:rsidP="004113F1">
      <w:pPr>
        <w:rPr>
          <w:color w:val="auto"/>
          <w:szCs w:val="28"/>
        </w:rPr>
      </w:pPr>
    </w:p>
    <w:p w:rsidR="00AC6F59" w:rsidRDefault="00AC6F59" w:rsidP="004113F1">
      <w:pPr>
        <w:rPr>
          <w:color w:val="auto"/>
          <w:szCs w:val="28"/>
        </w:rPr>
      </w:pPr>
      <w:bookmarkStart w:id="1" w:name="_GoBack"/>
      <w:bookmarkEnd w:id="1"/>
    </w:p>
    <w:p w:rsidR="00522E32" w:rsidRDefault="00522E32" w:rsidP="004113F1">
      <w:pPr>
        <w:rPr>
          <w:color w:val="auto"/>
          <w:szCs w:val="28"/>
        </w:rPr>
      </w:pPr>
    </w:p>
    <w:p w:rsidR="009C19A8" w:rsidRPr="00003A22" w:rsidRDefault="009C19A8" w:rsidP="009C19A8">
      <w:pPr>
        <w:jc w:val="both"/>
        <w:rPr>
          <w:rFonts w:eastAsia="Arial Unicode MS"/>
          <w:sz w:val="22"/>
          <w:szCs w:val="22"/>
        </w:rPr>
      </w:pPr>
      <w:r w:rsidRPr="009C19A8">
        <w:rPr>
          <w:rFonts w:eastAsia="Arial Unicode MS"/>
          <w:sz w:val="26"/>
          <w:szCs w:val="26"/>
        </w:rPr>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8A6DF6">
        <w:rPr>
          <w:rFonts w:eastAsia="Arial Unicode MS"/>
          <w:sz w:val="22"/>
          <w:szCs w:val="22"/>
        </w:rPr>
        <w:t>_________2022</w:t>
      </w:r>
      <w:r w:rsidRPr="00003A22">
        <w:rPr>
          <w:rFonts w:eastAsia="Arial Unicode MS"/>
          <w:sz w:val="22"/>
          <w:szCs w:val="22"/>
        </w:rPr>
        <w:t xml:space="preserve">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8A6DF6"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rsidR="008A6DF6" w:rsidRPr="00B1515B" w:rsidRDefault="008A6DF6" w:rsidP="008A6DF6">
      <w:pPr>
        <w:pStyle w:val="a3"/>
        <w:suppressAutoHyphens/>
        <w:spacing w:line="22" w:lineRule="atLeast"/>
        <w:ind w:firstLine="567"/>
        <w:jc w:val="both"/>
        <w:rPr>
          <w:b w:val="0"/>
          <w:color w:val="000000" w:themeColor="text1"/>
          <w:sz w:val="28"/>
          <w:szCs w:val="28"/>
        </w:rPr>
      </w:pPr>
      <w:r w:rsidRPr="00B1515B">
        <w:rPr>
          <w:b w:val="0"/>
          <w:color w:val="000000" w:themeColor="text1"/>
          <w:sz w:val="28"/>
          <w:szCs w:val="28"/>
        </w:rPr>
        <w:t xml:space="preserve">Предмет запроса котировок цен: </w:t>
      </w:r>
      <w:r w:rsidRPr="00B1515B">
        <w:rPr>
          <w:b w:val="0"/>
          <w:sz w:val="28"/>
          <w:szCs w:val="28"/>
        </w:rPr>
        <w:t xml:space="preserve">выполнение работ </w:t>
      </w:r>
      <w:r w:rsidR="00D513BF" w:rsidRPr="00B1515B">
        <w:rPr>
          <w:b w:val="0"/>
          <w:sz w:val="28"/>
          <w:szCs w:val="28"/>
        </w:rPr>
        <w:t xml:space="preserve">по </w:t>
      </w:r>
      <w:r w:rsidR="00D513BF" w:rsidRPr="0034282F">
        <w:rPr>
          <w:b w:val="0"/>
          <w:sz w:val="28"/>
          <w:szCs w:val="28"/>
        </w:rPr>
        <w:t>текущему ремонту кабельных сетей 1кВ инв. № 4621</w:t>
      </w:r>
      <w:r w:rsidRPr="00B1515B">
        <w:rPr>
          <w:b w:val="0"/>
          <w:sz w:val="28"/>
          <w:szCs w:val="28"/>
        </w:rPr>
        <w:t xml:space="preserve">, находящихся на балансовом </w:t>
      </w:r>
      <w:proofErr w:type="gramStart"/>
      <w:r w:rsidRPr="00B1515B">
        <w:rPr>
          <w:b w:val="0"/>
          <w:sz w:val="28"/>
          <w:szCs w:val="28"/>
        </w:rPr>
        <w:t>учете</w:t>
      </w:r>
      <w:proofErr w:type="gramEnd"/>
      <w:r w:rsidRPr="00B1515B">
        <w:rPr>
          <w:b w:val="0"/>
          <w:sz w:val="28"/>
          <w:szCs w:val="28"/>
        </w:rPr>
        <w:t xml:space="preserve"> Воронежского ВРЗ АО «ВРМ», расположенного по адресу: г. Воронеж,</w:t>
      </w:r>
      <w:r w:rsidRPr="00B1515B">
        <w:rPr>
          <w:b w:val="0"/>
          <w:bCs w:val="0"/>
          <w:sz w:val="28"/>
          <w:szCs w:val="28"/>
        </w:rPr>
        <w:t xml:space="preserve"> </w:t>
      </w:r>
      <w:r w:rsidRPr="00B1515B">
        <w:rPr>
          <w:b w:val="0"/>
          <w:sz w:val="28"/>
          <w:szCs w:val="28"/>
        </w:rPr>
        <w:t>пер. Богдана Хмельницкого, д.1, в 2022 году.</w:t>
      </w:r>
    </w:p>
    <w:p w:rsidR="008A6DF6" w:rsidRPr="00DA2F2D" w:rsidRDefault="008A6DF6" w:rsidP="008A6DF6">
      <w:pPr>
        <w:jc w:val="both"/>
        <w:rPr>
          <w:rFonts w:eastAsiaTheme="minorHAnsi"/>
          <w:b/>
          <w:color w:val="auto"/>
          <w:szCs w:val="28"/>
          <w:lang w:eastAsia="en-US"/>
        </w:rPr>
      </w:pPr>
      <w:r>
        <w:rPr>
          <w:rFonts w:eastAsiaTheme="minorHAnsi"/>
          <w:color w:val="000000" w:themeColor="text1"/>
          <w:szCs w:val="28"/>
          <w:lang w:eastAsia="en-US"/>
        </w:rPr>
        <w:tab/>
      </w:r>
      <w:r w:rsidRPr="00DA2F2D">
        <w:rPr>
          <w:rFonts w:eastAsiaTheme="minorHAnsi"/>
          <w:color w:val="auto"/>
          <w:szCs w:val="28"/>
          <w:lang w:eastAsia="en-US"/>
        </w:rPr>
        <w:t>В заявке участника должны быть изложены условия, соответствующие требованиям технического задания, либо более выгодные для Заказчика.</w:t>
      </w:r>
    </w:p>
    <w:p w:rsidR="008A6DF6" w:rsidRPr="008A6DF6" w:rsidRDefault="008A6DF6" w:rsidP="008A6DF6">
      <w:pPr>
        <w:suppressAutoHyphens/>
        <w:ind w:right="67"/>
        <w:jc w:val="both"/>
        <w:rPr>
          <w:bCs/>
          <w:color w:val="FF0000"/>
          <w:szCs w:val="28"/>
        </w:rPr>
      </w:pPr>
      <w:r>
        <w:rPr>
          <w:bCs/>
          <w:color w:val="FF0000"/>
          <w:szCs w:val="28"/>
        </w:rPr>
        <w:tab/>
      </w:r>
      <w:r w:rsidRPr="00DA2F2D">
        <w:rPr>
          <w:bCs/>
          <w:color w:val="000000" w:themeColor="text1"/>
          <w:szCs w:val="28"/>
        </w:rPr>
        <w:t xml:space="preserve">Участник, в случае победы в настоящем запросе котировок цен, должен </w:t>
      </w:r>
      <w:r>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8A6DF6" w:rsidRPr="00902BEF" w:rsidRDefault="008A6DF6" w:rsidP="008A6DF6">
      <w:pPr>
        <w:ind w:left="-29" w:firstLine="708"/>
        <w:jc w:val="both"/>
        <w:rPr>
          <w:color w:val="auto"/>
          <w:szCs w:val="28"/>
        </w:rPr>
      </w:pPr>
      <w:r w:rsidRPr="00902BEF">
        <w:rPr>
          <w:color w:val="auto"/>
          <w:szCs w:val="28"/>
        </w:rPr>
        <w:t xml:space="preserve">Гарантийный срок на выполненные работы должен составлять не менее 24 месяцев от даты ввода оборудования в эксплуатацию.  </w:t>
      </w:r>
    </w:p>
    <w:p w:rsidR="008A6DF6" w:rsidRDefault="008A6DF6" w:rsidP="008A6DF6">
      <w:pPr>
        <w:jc w:val="both"/>
        <w:rPr>
          <w:szCs w:val="28"/>
        </w:rPr>
      </w:pPr>
      <w:r>
        <w:rPr>
          <w:color w:val="auto"/>
          <w:szCs w:val="28"/>
        </w:rPr>
        <w:tab/>
        <w:t>Работы осуществляю</w:t>
      </w:r>
      <w:r w:rsidRPr="00DA2F2D">
        <w:rPr>
          <w:color w:val="auto"/>
          <w:szCs w:val="28"/>
        </w:rPr>
        <w:t xml:space="preserve">тся </w:t>
      </w:r>
      <w:r>
        <w:rPr>
          <w:color w:val="auto"/>
          <w:szCs w:val="28"/>
        </w:rPr>
        <w:t>по</w:t>
      </w:r>
      <w:r w:rsidRPr="00DA2F2D">
        <w:rPr>
          <w:color w:val="auto"/>
          <w:szCs w:val="28"/>
        </w:rPr>
        <w:t xml:space="preserve"> адрес</w:t>
      </w:r>
      <w:r>
        <w:rPr>
          <w:color w:val="auto"/>
          <w:szCs w:val="28"/>
        </w:rPr>
        <w:t>у</w:t>
      </w:r>
      <w:r w:rsidRPr="00DA2F2D">
        <w:rPr>
          <w:color w:val="auto"/>
          <w:szCs w:val="28"/>
        </w:rPr>
        <w:t>:</w:t>
      </w:r>
      <w:r>
        <w:rPr>
          <w:color w:val="auto"/>
          <w:szCs w:val="28"/>
        </w:rPr>
        <w:t xml:space="preserve"> </w:t>
      </w:r>
      <w:r w:rsidRPr="00DA2F2D">
        <w:rPr>
          <w:szCs w:val="28"/>
        </w:rPr>
        <w:t>Воронежский ВРЗ</w:t>
      </w:r>
      <w:r>
        <w:rPr>
          <w:szCs w:val="28"/>
        </w:rPr>
        <w:t xml:space="preserve"> АО «ВРМ»</w:t>
      </w:r>
      <w:r w:rsidRPr="00DA2F2D">
        <w:rPr>
          <w:szCs w:val="28"/>
        </w:rPr>
        <w:t xml:space="preserve"> – </w:t>
      </w:r>
      <w:r w:rsidRPr="00DA2F2D">
        <w:t>394010, г. Воронеж, пер. Богдана Хмельницкого, д.1</w:t>
      </w:r>
    </w:p>
    <w:p w:rsidR="008A6DF6" w:rsidRPr="00902BEF" w:rsidRDefault="008A6DF6" w:rsidP="008A6DF6">
      <w:pPr>
        <w:jc w:val="both"/>
        <w:rPr>
          <w:szCs w:val="28"/>
        </w:rPr>
      </w:pPr>
      <w:r>
        <w:rPr>
          <w:szCs w:val="28"/>
        </w:rPr>
        <w:tab/>
      </w:r>
      <w:r>
        <w:t xml:space="preserve"> </w:t>
      </w:r>
      <w:r w:rsidR="00C83EE4">
        <w:t>Ср</w:t>
      </w:r>
      <w:r w:rsidR="00D513BF">
        <w:t>ок выполнения работ – до 3</w:t>
      </w:r>
      <w:r w:rsidR="008F576B">
        <w:t>1</w:t>
      </w:r>
      <w:r w:rsidR="00D513BF">
        <w:t>.</w:t>
      </w:r>
      <w:r w:rsidR="008F576B">
        <w:t>1</w:t>
      </w:r>
      <w:r w:rsidR="00D513BF">
        <w:t>0</w:t>
      </w:r>
      <w:r w:rsidR="00C83EE4">
        <w:t>.2022</w:t>
      </w:r>
      <w:r>
        <w:t>г.</w:t>
      </w:r>
    </w:p>
    <w:p w:rsidR="00AC6F59" w:rsidRDefault="008A6DF6" w:rsidP="00AC6F59">
      <w:pPr>
        <w:jc w:val="both"/>
        <w:rPr>
          <w:color w:val="auto"/>
          <w:szCs w:val="28"/>
        </w:rPr>
      </w:pPr>
      <w:r>
        <w:rPr>
          <w:color w:val="auto"/>
          <w:szCs w:val="28"/>
        </w:rPr>
        <w:tab/>
      </w:r>
      <w:r w:rsidR="00AC6F59">
        <w:rPr>
          <w:color w:val="auto"/>
          <w:szCs w:val="28"/>
        </w:rPr>
        <w:t>Перед выполнением работ Подрядчик предоставляет следующую документацию</w:t>
      </w:r>
      <w:r w:rsidR="00AC6F59" w:rsidRPr="00AC6F59">
        <w:rPr>
          <w:color w:val="auto"/>
          <w:szCs w:val="28"/>
        </w:rPr>
        <w:t>:</w:t>
      </w:r>
    </w:p>
    <w:p w:rsidR="00AC6F59" w:rsidRDefault="00AC6F59" w:rsidP="00AC6F59">
      <w:pPr>
        <w:jc w:val="both"/>
        <w:rPr>
          <w:color w:val="auto"/>
          <w:szCs w:val="28"/>
        </w:rPr>
      </w:pPr>
      <w:r w:rsidRPr="00AC6F59">
        <w:rPr>
          <w:color w:val="auto"/>
          <w:szCs w:val="28"/>
        </w:rPr>
        <w:tab/>
        <w:t xml:space="preserve">- </w:t>
      </w:r>
      <w:r>
        <w:rPr>
          <w:color w:val="auto"/>
          <w:szCs w:val="28"/>
        </w:rPr>
        <w:t>схему прокладки кабеля согласованную с заказчиком</w:t>
      </w:r>
      <w:r w:rsidRPr="00AC6F59">
        <w:rPr>
          <w:color w:val="auto"/>
          <w:szCs w:val="28"/>
        </w:rPr>
        <w:t>;</w:t>
      </w:r>
    </w:p>
    <w:p w:rsidR="00AC6F59" w:rsidRPr="00AC6F59" w:rsidRDefault="00AC6F59" w:rsidP="00AC6F59">
      <w:pPr>
        <w:jc w:val="both"/>
        <w:rPr>
          <w:color w:val="auto"/>
          <w:szCs w:val="28"/>
        </w:rPr>
      </w:pPr>
      <w:r>
        <w:rPr>
          <w:color w:val="auto"/>
          <w:szCs w:val="28"/>
        </w:rPr>
        <w:tab/>
        <w:t>- паспорта (сертификаты) на используемые материалы.</w:t>
      </w:r>
    </w:p>
    <w:p w:rsidR="008A6DF6" w:rsidRDefault="008A6DF6" w:rsidP="008A6DF6">
      <w:pPr>
        <w:rPr>
          <w:color w:val="auto"/>
          <w:szCs w:val="28"/>
        </w:rPr>
      </w:pPr>
    </w:p>
    <w:p w:rsidR="008A6DF6" w:rsidRPr="00426658" w:rsidRDefault="008A6DF6" w:rsidP="008A6DF6">
      <w:pPr>
        <w:jc w:val="both"/>
        <w:rPr>
          <w:color w:val="auto"/>
          <w:szCs w:val="28"/>
        </w:rPr>
      </w:pPr>
      <w:r w:rsidRPr="00426658">
        <w:rPr>
          <w:color w:val="auto"/>
          <w:szCs w:val="28"/>
        </w:rPr>
        <w:t xml:space="preserve"> «Перечень работ приведен в Таблице №</w:t>
      </w:r>
      <w:r w:rsidR="00082384">
        <w:rPr>
          <w:color w:val="auto"/>
          <w:szCs w:val="28"/>
        </w:rPr>
        <w:t xml:space="preserve"> </w:t>
      </w:r>
      <w:r w:rsidRPr="00426658">
        <w:rPr>
          <w:color w:val="auto"/>
          <w:szCs w:val="28"/>
        </w:rPr>
        <w:t>1»</w:t>
      </w:r>
    </w:p>
    <w:p w:rsidR="008A6DF6" w:rsidRPr="0019703D" w:rsidRDefault="008A6DF6" w:rsidP="008A6DF6">
      <w:pPr>
        <w:jc w:val="both"/>
        <w:rPr>
          <w:color w:val="auto"/>
          <w:szCs w:val="28"/>
        </w:rPr>
      </w:pPr>
      <w:r w:rsidRPr="00426658">
        <w:rPr>
          <w:color w:val="auto"/>
          <w:szCs w:val="28"/>
        </w:rPr>
        <w:t xml:space="preserve">                                                                                                      </w:t>
      </w:r>
      <w:r w:rsidRPr="00426658">
        <w:rPr>
          <w:color w:val="auto"/>
          <w:szCs w:val="28"/>
        </w:rPr>
        <w:tab/>
      </w:r>
      <w:r w:rsidRPr="00426658">
        <w:rPr>
          <w:color w:val="auto"/>
          <w:szCs w:val="28"/>
        </w:rPr>
        <w:tab/>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D513BF" w:rsidRPr="00D95CC2" w:rsidTr="005A0927">
        <w:trPr>
          <w:tblHeader/>
        </w:trPr>
        <w:tc>
          <w:tcPr>
            <w:tcW w:w="594" w:type="dxa"/>
            <w:vAlign w:val="center"/>
          </w:tcPr>
          <w:p w:rsidR="00D513BF" w:rsidRPr="00D95CC2" w:rsidRDefault="00D513BF" w:rsidP="005A0927">
            <w:pPr>
              <w:jc w:val="center"/>
              <w:rPr>
                <w:color w:val="auto"/>
                <w:szCs w:val="28"/>
              </w:rPr>
            </w:pPr>
            <w:r w:rsidRPr="00D95CC2">
              <w:rPr>
                <w:color w:val="auto"/>
                <w:szCs w:val="28"/>
              </w:rPr>
              <w:t xml:space="preserve">№ </w:t>
            </w:r>
            <w:proofErr w:type="spellStart"/>
            <w:proofErr w:type="gramStart"/>
            <w:r w:rsidRPr="00D95CC2">
              <w:rPr>
                <w:color w:val="auto"/>
                <w:szCs w:val="28"/>
              </w:rPr>
              <w:t>п</w:t>
            </w:r>
            <w:proofErr w:type="spellEnd"/>
            <w:proofErr w:type="gramEnd"/>
            <w:r w:rsidRPr="00D95CC2">
              <w:rPr>
                <w:color w:val="auto"/>
                <w:szCs w:val="28"/>
              </w:rPr>
              <w:t>/</w:t>
            </w:r>
            <w:proofErr w:type="spellStart"/>
            <w:r w:rsidRPr="00D95CC2">
              <w:rPr>
                <w:color w:val="auto"/>
                <w:szCs w:val="28"/>
              </w:rPr>
              <w:t>п</w:t>
            </w:r>
            <w:proofErr w:type="spellEnd"/>
          </w:p>
        </w:tc>
        <w:tc>
          <w:tcPr>
            <w:tcW w:w="6413" w:type="dxa"/>
            <w:vAlign w:val="center"/>
          </w:tcPr>
          <w:p w:rsidR="00D513BF" w:rsidRPr="00D95CC2" w:rsidRDefault="00D513BF" w:rsidP="005A0927">
            <w:pPr>
              <w:jc w:val="center"/>
              <w:rPr>
                <w:color w:val="auto"/>
                <w:szCs w:val="28"/>
              </w:rPr>
            </w:pPr>
            <w:r w:rsidRPr="00D95CC2">
              <w:rPr>
                <w:color w:val="auto"/>
                <w:szCs w:val="28"/>
              </w:rPr>
              <w:t>Наименование работ, затрат</w:t>
            </w:r>
          </w:p>
        </w:tc>
        <w:tc>
          <w:tcPr>
            <w:tcW w:w="1471" w:type="dxa"/>
          </w:tcPr>
          <w:p w:rsidR="00D513BF" w:rsidRPr="00D95CC2" w:rsidRDefault="00D513BF" w:rsidP="005A0927">
            <w:pPr>
              <w:jc w:val="center"/>
              <w:rPr>
                <w:color w:val="auto"/>
                <w:szCs w:val="28"/>
              </w:rPr>
            </w:pPr>
            <w:r w:rsidRPr="00D95CC2">
              <w:rPr>
                <w:color w:val="auto"/>
                <w:szCs w:val="28"/>
              </w:rPr>
              <w:t>Единица измерения</w:t>
            </w:r>
          </w:p>
        </w:tc>
        <w:tc>
          <w:tcPr>
            <w:tcW w:w="1617" w:type="dxa"/>
          </w:tcPr>
          <w:p w:rsidR="00D513BF" w:rsidRPr="00D95CC2" w:rsidRDefault="00D513BF" w:rsidP="005A0927">
            <w:pPr>
              <w:jc w:val="center"/>
              <w:rPr>
                <w:color w:val="auto"/>
                <w:szCs w:val="28"/>
              </w:rPr>
            </w:pPr>
            <w:r w:rsidRPr="00D95CC2">
              <w:rPr>
                <w:color w:val="auto"/>
                <w:szCs w:val="28"/>
              </w:rPr>
              <w:t>Количество</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1</w:t>
            </w:r>
          </w:p>
        </w:tc>
        <w:tc>
          <w:tcPr>
            <w:tcW w:w="6413" w:type="dxa"/>
          </w:tcPr>
          <w:p w:rsidR="00D513BF" w:rsidRPr="00D95CC2" w:rsidRDefault="00D513BF" w:rsidP="005A0927">
            <w:pPr>
              <w:rPr>
                <w:color w:val="auto"/>
                <w:szCs w:val="28"/>
              </w:rPr>
            </w:pPr>
            <w:r w:rsidRPr="00D95CC2">
              <w:rPr>
                <w:color w:val="auto"/>
                <w:szCs w:val="28"/>
              </w:rPr>
              <w:t>Разработка грунта</w:t>
            </w:r>
          </w:p>
        </w:tc>
        <w:tc>
          <w:tcPr>
            <w:tcW w:w="1471" w:type="dxa"/>
          </w:tcPr>
          <w:p w:rsidR="00D513BF" w:rsidRPr="00D95CC2" w:rsidRDefault="00D513BF" w:rsidP="005A0927">
            <w:pPr>
              <w:jc w:val="center"/>
              <w:rPr>
                <w:color w:val="auto"/>
                <w:szCs w:val="28"/>
              </w:rPr>
            </w:pPr>
            <w:r w:rsidRPr="00D95CC2">
              <w:rPr>
                <w:color w:val="auto"/>
                <w:szCs w:val="28"/>
              </w:rPr>
              <w:t>м3</w:t>
            </w:r>
          </w:p>
        </w:tc>
        <w:tc>
          <w:tcPr>
            <w:tcW w:w="1617" w:type="dxa"/>
          </w:tcPr>
          <w:p w:rsidR="00D513BF" w:rsidRPr="00D95CC2" w:rsidRDefault="00D513BF" w:rsidP="005A0927">
            <w:pPr>
              <w:jc w:val="center"/>
              <w:rPr>
                <w:color w:val="auto"/>
                <w:szCs w:val="28"/>
              </w:rPr>
            </w:pPr>
            <w:r>
              <w:rPr>
                <w:color w:val="auto"/>
                <w:szCs w:val="28"/>
              </w:rPr>
              <w:t>64</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2</w:t>
            </w:r>
          </w:p>
        </w:tc>
        <w:tc>
          <w:tcPr>
            <w:tcW w:w="6413" w:type="dxa"/>
          </w:tcPr>
          <w:p w:rsidR="00D513BF" w:rsidRPr="00D95CC2" w:rsidRDefault="00D513BF" w:rsidP="005A0927">
            <w:pPr>
              <w:rPr>
                <w:color w:val="auto"/>
                <w:szCs w:val="28"/>
              </w:rPr>
            </w:pPr>
            <w:r>
              <w:rPr>
                <w:color w:val="auto"/>
                <w:szCs w:val="28"/>
              </w:rPr>
              <w:t>Устройство песчаной подушки</w:t>
            </w:r>
          </w:p>
        </w:tc>
        <w:tc>
          <w:tcPr>
            <w:tcW w:w="1471" w:type="dxa"/>
          </w:tcPr>
          <w:p w:rsidR="00D513BF" w:rsidRPr="00D95CC2" w:rsidRDefault="00D513BF" w:rsidP="005A0927">
            <w:pPr>
              <w:jc w:val="center"/>
              <w:rPr>
                <w:color w:val="auto"/>
                <w:szCs w:val="28"/>
              </w:rPr>
            </w:pPr>
            <w:r w:rsidRPr="00D95CC2">
              <w:rPr>
                <w:color w:val="auto"/>
                <w:szCs w:val="28"/>
              </w:rPr>
              <w:t>м3</w:t>
            </w:r>
          </w:p>
        </w:tc>
        <w:tc>
          <w:tcPr>
            <w:tcW w:w="1617" w:type="dxa"/>
          </w:tcPr>
          <w:p w:rsidR="00D513BF" w:rsidRPr="00D95CC2" w:rsidRDefault="00D513BF" w:rsidP="005A0927">
            <w:pPr>
              <w:jc w:val="center"/>
              <w:rPr>
                <w:color w:val="auto"/>
                <w:szCs w:val="28"/>
              </w:rPr>
            </w:pPr>
            <w:r>
              <w:rPr>
                <w:color w:val="auto"/>
                <w:szCs w:val="28"/>
              </w:rPr>
              <w:t>24</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3</w:t>
            </w:r>
          </w:p>
        </w:tc>
        <w:tc>
          <w:tcPr>
            <w:tcW w:w="6413" w:type="dxa"/>
          </w:tcPr>
          <w:p w:rsidR="00D513BF" w:rsidRPr="00D95CC2" w:rsidRDefault="00D513BF" w:rsidP="005A0927">
            <w:pPr>
              <w:rPr>
                <w:color w:val="auto"/>
                <w:szCs w:val="28"/>
              </w:rPr>
            </w:pPr>
            <w:r w:rsidRPr="00D95CC2">
              <w:rPr>
                <w:color w:val="auto"/>
                <w:szCs w:val="28"/>
              </w:rPr>
              <w:t>Изготовление и крепеж кронштейнов из уголка 40х40</w:t>
            </w:r>
          </w:p>
        </w:tc>
        <w:tc>
          <w:tcPr>
            <w:tcW w:w="1471" w:type="dxa"/>
          </w:tcPr>
          <w:p w:rsidR="00D513BF" w:rsidRPr="00D95CC2" w:rsidRDefault="00D513BF" w:rsidP="005A0927">
            <w:pPr>
              <w:jc w:val="center"/>
              <w:rPr>
                <w:color w:val="auto"/>
                <w:szCs w:val="28"/>
              </w:rPr>
            </w:pPr>
            <w:r>
              <w:rPr>
                <w:color w:val="auto"/>
                <w:szCs w:val="28"/>
              </w:rPr>
              <w:t>шт.</w:t>
            </w:r>
          </w:p>
        </w:tc>
        <w:tc>
          <w:tcPr>
            <w:tcW w:w="1617" w:type="dxa"/>
          </w:tcPr>
          <w:p w:rsidR="00D513BF" w:rsidRDefault="00D513BF" w:rsidP="005A0927">
            <w:pPr>
              <w:jc w:val="center"/>
              <w:rPr>
                <w:color w:val="auto"/>
                <w:szCs w:val="28"/>
              </w:rPr>
            </w:pPr>
            <w:r>
              <w:rPr>
                <w:color w:val="auto"/>
                <w:szCs w:val="28"/>
              </w:rPr>
              <w:t>60</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4</w:t>
            </w:r>
          </w:p>
        </w:tc>
        <w:tc>
          <w:tcPr>
            <w:tcW w:w="6413" w:type="dxa"/>
          </w:tcPr>
          <w:p w:rsidR="00D513BF" w:rsidRDefault="00D513BF" w:rsidP="005A0927">
            <w:pPr>
              <w:rPr>
                <w:color w:val="auto"/>
                <w:szCs w:val="28"/>
              </w:rPr>
            </w:pPr>
            <w:r>
              <w:rPr>
                <w:color w:val="auto"/>
                <w:szCs w:val="28"/>
              </w:rPr>
              <w:t>Монтаж троса на кронштейн</w:t>
            </w:r>
          </w:p>
        </w:tc>
        <w:tc>
          <w:tcPr>
            <w:tcW w:w="1471" w:type="dxa"/>
          </w:tcPr>
          <w:p w:rsidR="00D513BF" w:rsidRDefault="00D513BF" w:rsidP="005A0927">
            <w:pPr>
              <w:jc w:val="center"/>
              <w:rPr>
                <w:color w:val="auto"/>
                <w:szCs w:val="28"/>
              </w:rPr>
            </w:pPr>
            <w:r>
              <w:rPr>
                <w:color w:val="auto"/>
                <w:szCs w:val="28"/>
              </w:rPr>
              <w:t>м.</w:t>
            </w:r>
          </w:p>
        </w:tc>
        <w:tc>
          <w:tcPr>
            <w:tcW w:w="1617" w:type="dxa"/>
          </w:tcPr>
          <w:p w:rsidR="00D513BF" w:rsidRDefault="00D513BF" w:rsidP="005A0927">
            <w:pPr>
              <w:jc w:val="center"/>
              <w:rPr>
                <w:color w:val="auto"/>
                <w:szCs w:val="28"/>
              </w:rPr>
            </w:pPr>
            <w:r>
              <w:rPr>
                <w:color w:val="auto"/>
                <w:szCs w:val="28"/>
              </w:rPr>
              <w:t>400</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5</w:t>
            </w:r>
          </w:p>
        </w:tc>
        <w:tc>
          <w:tcPr>
            <w:tcW w:w="6413" w:type="dxa"/>
          </w:tcPr>
          <w:p w:rsidR="00D513BF" w:rsidRDefault="00D513BF" w:rsidP="005A0927">
            <w:pPr>
              <w:rPr>
                <w:color w:val="auto"/>
                <w:szCs w:val="28"/>
              </w:rPr>
            </w:pPr>
            <w:r>
              <w:rPr>
                <w:color w:val="auto"/>
                <w:szCs w:val="28"/>
              </w:rPr>
              <w:t>Прокладка кабеля АВБбшв-4х150мм2</w:t>
            </w:r>
          </w:p>
        </w:tc>
        <w:tc>
          <w:tcPr>
            <w:tcW w:w="1471" w:type="dxa"/>
          </w:tcPr>
          <w:p w:rsidR="00D513BF" w:rsidRDefault="00D513BF" w:rsidP="005A0927">
            <w:pPr>
              <w:jc w:val="center"/>
              <w:rPr>
                <w:color w:val="auto"/>
                <w:szCs w:val="28"/>
              </w:rPr>
            </w:pPr>
            <w:r>
              <w:rPr>
                <w:color w:val="auto"/>
                <w:szCs w:val="28"/>
              </w:rPr>
              <w:t>м.</w:t>
            </w:r>
          </w:p>
        </w:tc>
        <w:tc>
          <w:tcPr>
            <w:tcW w:w="1617" w:type="dxa"/>
          </w:tcPr>
          <w:p w:rsidR="00D513BF" w:rsidRDefault="00D513BF" w:rsidP="005A0927">
            <w:pPr>
              <w:jc w:val="center"/>
              <w:rPr>
                <w:color w:val="auto"/>
                <w:szCs w:val="28"/>
              </w:rPr>
            </w:pPr>
            <w:r>
              <w:rPr>
                <w:color w:val="auto"/>
                <w:szCs w:val="28"/>
              </w:rPr>
              <w:t>730</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6</w:t>
            </w:r>
          </w:p>
        </w:tc>
        <w:tc>
          <w:tcPr>
            <w:tcW w:w="6413" w:type="dxa"/>
          </w:tcPr>
          <w:p w:rsidR="00D513BF" w:rsidRDefault="00D513BF" w:rsidP="005A0927">
            <w:pPr>
              <w:rPr>
                <w:color w:val="auto"/>
                <w:szCs w:val="28"/>
              </w:rPr>
            </w:pPr>
            <w:r w:rsidRPr="00D95CC2">
              <w:rPr>
                <w:color w:val="auto"/>
                <w:szCs w:val="28"/>
              </w:rPr>
              <w:t>Устройство концевых муфт 3КВТнп-10-3/150-</w:t>
            </w:r>
            <w:proofErr w:type="gramStart"/>
            <w:r w:rsidRPr="00D95CC2">
              <w:rPr>
                <w:color w:val="auto"/>
                <w:szCs w:val="28"/>
              </w:rPr>
              <w:t>Б-</w:t>
            </w:r>
            <w:proofErr w:type="gramEnd"/>
            <w:r w:rsidRPr="00D95CC2">
              <w:rPr>
                <w:color w:val="auto"/>
                <w:szCs w:val="28"/>
              </w:rPr>
              <w:t>(КВТ)</w:t>
            </w:r>
          </w:p>
        </w:tc>
        <w:tc>
          <w:tcPr>
            <w:tcW w:w="1471" w:type="dxa"/>
          </w:tcPr>
          <w:p w:rsidR="00D513BF" w:rsidRDefault="00D513BF" w:rsidP="005A0927">
            <w:pPr>
              <w:jc w:val="center"/>
              <w:rPr>
                <w:color w:val="auto"/>
                <w:szCs w:val="28"/>
              </w:rPr>
            </w:pPr>
            <w:r>
              <w:rPr>
                <w:color w:val="auto"/>
                <w:szCs w:val="28"/>
              </w:rPr>
              <w:t>шт.</w:t>
            </w:r>
          </w:p>
        </w:tc>
        <w:tc>
          <w:tcPr>
            <w:tcW w:w="1617" w:type="dxa"/>
          </w:tcPr>
          <w:p w:rsidR="00D513BF" w:rsidRDefault="00D513BF" w:rsidP="005A0927">
            <w:pPr>
              <w:jc w:val="center"/>
              <w:rPr>
                <w:color w:val="auto"/>
                <w:szCs w:val="28"/>
              </w:rPr>
            </w:pPr>
            <w:r>
              <w:rPr>
                <w:color w:val="auto"/>
                <w:szCs w:val="28"/>
              </w:rPr>
              <w:t>2</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7</w:t>
            </w:r>
          </w:p>
        </w:tc>
        <w:tc>
          <w:tcPr>
            <w:tcW w:w="6413" w:type="dxa"/>
          </w:tcPr>
          <w:p w:rsidR="00D513BF" w:rsidRDefault="00D513BF" w:rsidP="005A0927">
            <w:pPr>
              <w:rPr>
                <w:color w:val="auto"/>
                <w:szCs w:val="28"/>
              </w:rPr>
            </w:pPr>
            <w:r w:rsidRPr="00D95CC2">
              <w:rPr>
                <w:color w:val="auto"/>
                <w:szCs w:val="28"/>
              </w:rPr>
              <w:t>Прокладка ленты сигнальной</w:t>
            </w:r>
          </w:p>
        </w:tc>
        <w:tc>
          <w:tcPr>
            <w:tcW w:w="1471" w:type="dxa"/>
          </w:tcPr>
          <w:p w:rsidR="00D513BF" w:rsidRDefault="00D513BF" w:rsidP="005A0927">
            <w:pPr>
              <w:jc w:val="center"/>
              <w:rPr>
                <w:color w:val="auto"/>
                <w:szCs w:val="28"/>
              </w:rPr>
            </w:pPr>
            <w:r>
              <w:rPr>
                <w:color w:val="auto"/>
                <w:szCs w:val="28"/>
              </w:rPr>
              <w:t>м.</w:t>
            </w:r>
          </w:p>
        </w:tc>
        <w:tc>
          <w:tcPr>
            <w:tcW w:w="1617" w:type="dxa"/>
          </w:tcPr>
          <w:p w:rsidR="00D513BF" w:rsidRDefault="00D513BF" w:rsidP="005A0927">
            <w:pPr>
              <w:jc w:val="center"/>
              <w:rPr>
                <w:color w:val="auto"/>
                <w:szCs w:val="28"/>
              </w:rPr>
            </w:pPr>
            <w:r>
              <w:rPr>
                <w:color w:val="auto"/>
                <w:szCs w:val="28"/>
              </w:rPr>
              <w:t>200</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8</w:t>
            </w:r>
          </w:p>
        </w:tc>
        <w:tc>
          <w:tcPr>
            <w:tcW w:w="6413" w:type="dxa"/>
          </w:tcPr>
          <w:p w:rsidR="00D513BF" w:rsidRDefault="00D513BF" w:rsidP="005A0927">
            <w:pPr>
              <w:rPr>
                <w:color w:val="auto"/>
                <w:szCs w:val="28"/>
              </w:rPr>
            </w:pPr>
            <w:r w:rsidRPr="00D95CC2">
              <w:rPr>
                <w:color w:val="auto"/>
                <w:szCs w:val="28"/>
              </w:rPr>
              <w:t>Засыпка траншеи грунтом</w:t>
            </w:r>
          </w:p>
        </w:tc>
        <w:tc>
          <w:tcPr>
            <w:tcW w:w="1471" w:type="dxa"/>
          </w:tcPr>
          <w:p w:rsidR="00D513BF" w:rsidRDefault="00D513BF" w:rsidP="005A0927">
            <w:pPr>
              <w:jc w:val="center"/>
              <w:rPr>
                <w:color w:val="auto"/>
                <w:szCs w:val="28"/>
              </w:rPr>
            </w:pPr>
            <w:r>
              <w:rPr>
                <w:color w:val="auto"/>
                <w:szCs w:val="28"/>
              </w:rPr>
              <w:t>м3</w:t>
            </w:r>
          </w:p>
        </w:tc>
        <w:tc>
          <w:tcPr>
            <w:tcW w:w="1617" w:type="dxa"/>
          </w:tcPr>
          <w:p w:rsidR="00D513BF" w:rsidRDefault="00D513BF" w:rsidP="005A0927">
            <w:pPr>
              <w:jc w:val="center"/>
              <w:rPr>
                <w:color w:val="auto"/>
                <w:szCs w:val="28"/>
              </w:rPr>
            </w:pPr>
            <w:r>
              <w:rPr>
                <w:color w:val="auto"/>
                <w:szCs w:val="28"/>
              </w:rPr>
              <w:t>40</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9</w:t>
            </w:r>
          </w:p>
        </w:tc>
        <w:tc>
          <w:tcPr>
            <w:tcW w:w="6413" w:type="dxa"/>
          </w:tcPr>
          <w:p w:rsidR="00D513BF" w:rsidRPr="00D95CC2" w:rsidRDefault="00D513BF" w:rsidP="005A0927">
            <w:pPr>
              <w:rPr>
                <w:color w:val="auto"/>
                <w:szCs w:val="28"/>
              </w:rPr>
            </w:pPr>
            <w:r w:rsidRPr="00D95CC2">
              <w:rPr>
                <w:color w:val="auto"/>
                <w:szCs w:val="28"/>
              </w:rPr>
              <w:t>Устройство кабельных вводов</w:t>
            </w:r>
          </w:p>
        </w:tc>
        <w:tc>
          <w:tcPr>
            <w:tcW w:w="1471" w:type="dxa"/>
          </w:tcPr>
          <w:p w:rsidR="00D513BF" w:rsidRPr="00D95CC2" w:rsidRDefault="00D513BF" w:rsidP="005A0927">
            <w:pPr>
              <w:jc w:val="center"/>
              <w:rPr>
                <w:color w:val="auto"/>
                <w:szCs w:val="28"/>
              </w:rPr>
            </w:pPr>
            <w:r w:rsidRPr="00D95CC2">
              <w:rPr>
                <w:color w:val="auto"/>
                <w:szCs w:val="28"/>
              </w:rPr>
              <w:t>шт.</w:t>
            </w:r>
          </w:p>
        </w:tc>
        <w:tc>
          <w:tcPr>
            <w:tcW w:w="1617" w:type="dxa"/>
          </w:tcPr>
          <w:p w:rsidR="00D513BF" w:rsidRPr="00D95CC2" w:rsidRDefault="00D513BF" w:rsidP="005A0927">
            <w:pPr>
              <w:jc w:val="center"/>
              <w:rPr>
                <w:color w:val="auto"/>
                <w:szCs w:val="28"/>
              </w:rPr>
            </w:pPr>
            <w:r w:rsidRPr="00D95CC2">
              <w:rPr>
                <w:color w:val="auto"/>
                <w:szCs w:val="28"/>
              </w:rPr>
              <w:t>2</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10</w:t>
            </w:r>
          </w:p>
        </w:tc>
        <w:tc>
          <w:tcPr>
            <w:tcW w:w="6413" w:type="dxa"/>
          </w:tcPr>
          <w:p w:rsidR="00D513BF" w:rsidRPr="00D95CC2" w:rsidRDefault="008243AD" w:rsidP="008243AD">
            <w:pPr>
              <w:rPr>
                <w:color w:val="auto"/>
                <w:szCs w:val="28"/>
              </w:rPr>
            </w:pPr>
            <w:proofErr w:type="spellStart"/>
            <w:r>
              <w:rPr>
                <w:color w:val="auto"/>
                <w:szCs w:val="28"/>
              </w:rPr>
              <w:t>Фази</w:t>
            </w:r>
            <w:r w:rsidR="00D513BF" w:rsidRPr="00D95CC2">
              <w:rPr>
                <w:color w:val="auto"/>
                <w:szCs w:val="28"/>
              </w:rPr>
              <w:t>ровка</w:t>
            </w:r>
            <w:proofErr w:type="spellEnd"/>
            <w:r w:rsidR="00D513BF" w:rsidRPr="00D95CC2">
              <w:rPr>
                <w:color w:val="auto"/>
                <w:szCs w:val="28"/>
              </w:rPr>
              <w:t xml:space="preserve"> кабельной линии</w:t>
            </w:r>
          </w:p>
        </w:tc>
        <w:tc>
          <w:tcPr>
            <w:tcW w:w="1471" w:type="dxa"/>
          </w:tcPr>
          <w:p w:rsidR="00D513BF" w:rsidRPr="00D95CC2" w:rsidRDefault="00D513BF" w:rsidP="005A0927">
            <w:pPr>
              <w:jc w:val="center"/>
              <w:rPr>
                <w:color w:val="auto"/>
                <w:szCs w:val="28"/>
              </w:rPr>
            </w:pPr>
            <w:r w:rsidRPr="00D95CC2">
              <w:rPr>
                <w:color w:val="auto"/>
                <w:szCs w:val="28"/>
              </w:rPr>
              <w:t>шт.</w:t>
            </w:r>
          </w:p>
        </w:tc>
        <w:tc>
          <w:tcPr>
            <w:tcW w:w="1617" w:type="dxa"/>
          </w:tcPr>
          <w:p w:rsidR="00D513BF" w:rsidRPr="00D95CC2" w:rsidRDefault="00D513BF" w:rsidP="005A0927">
            <w:pPr>
              <w:jc w:val="center"/>
              <w:rPr>
                <w:color w:val="auto"/>
                <w:szCs w:val="28"/>
              </w:rPr>
            </w:pPr>
            <w:r w:rsidRPr="00D95CC2">
              <w:rPr>
                <w:color w:val="auto"/>
                <w:szCs w:val="28"/>
              </w:rPr>
              <w:t>1</w:t>
            </w:r>
          </w:p>
        </w:tc>
      </w:tr>
      <w:tr w:rsidR="00D513BF" w:rsidRPr="00D95CC2" w:rsidTr="005A0927">
        <w:trPr>
          <w:tblHeader/>
        </w:trPr>
        <w:tc>
          <w:tcPr>
            <w:tcW w:w="594" w:type="dxa"/>
            <w:vAlign w:val="center"/>
          </w:tcPr>
          <w:p w:rsidR="00D513BF" w:rsidRPr="00D95CC2" w:rsidRDefault="00EA0B89" w:rsidP="005A0927">
            <w:pPr>
              <w:jc w:val="center"/>
              <w:rPr>
                <w:color w:val="auto"/>
                <w:szCs w:val="28"/>
              </w:rPr>
            </w:pPr>
            <w:r>
              <w:rPr>
                <w:color w:val="auto"/>
                <w:szCs w:val="28"/>
              </w:rPr>
              <w:t>11</w:t>
            </w:r>
          </w:p>
        </w:tc>
        <w:tc>
          <w:tcPr>
            <w:tcW w:w="6413" w:type="dxa"/>
          </w:tcPr>
          <w:p w:rsidR="00D513BF" w:rsidRPr="00D95CC2" w:rsidRDefault="00D513BF" w:rsidP="005A0927">
            <w:pPr>
              <w:rPr>
                <w:color w:val="auto"/>
                <w:szCs w:val="28"/>
              </w:rPr>
            </w:pPr>
            <w:r w:rsidRPr="00D95CC2">
              <w:rPr>
                <w:color w:val="auto"/>
                <w:szCs w:val="28"/>
              </w:rPr>
              <w:t>Лабораторные испытания кабелей</w:t>
            </w:r>
          </w:p>
        </w:tc>
        <w:tc>
          <w:tcPr>
            <w:tcW w:w="1471" w:type="dxa"/>
          </w:tcPr>
          <w:p w:rsidR="00D513BF" w:rsidRPr="00D95CC2" w:rsidRDefault="00D513BF" w:rsidP="005A0927">
            <w:pPr>
              <w:jc w:val="center"/>
              <w:rPr>
                <w:color w:val="auto"/>
                <w:szCs w:val="28"/>
              </w:rPr>
            </w:pPr>
            <w:proofErr w:type="spellStart"/>
            <w:r w:rsidRPr="00D95CC2">
              <w:rPr>
                <w:color w:val="auto"/>
                <w:szCs w:val="28"/>
              </w:rPr>
              <w:t>компл</w:t>
            </w:r>
            <w:proofErr w:type="spellEnd"/>
            <w:r w:rsidRPr="00D95CC2">
              <w:rPr>
                <w:color w:val="auto"/>
                <w:szCs w:val="28"/>
              </w:rPr>
              <w:t>.</w:t>
            </w:r>
          </w:p>
        </w:tc>
        <w:tc>
          <w:tcPr>
            <w:tcW w:w="1617" w:type="dxa"/>
          </w:tcPr>
          <w:p w:rsidR="00D513BF" w:rsidRPr="00D95CC2" w:rsidRDefault="00D513BF" w:rsidP="005A0927">
            <w:pPr>
              <w:jc w:val="center"/>
              <w:rPr>
                <w:color w:val="auto"/>
                <w:szCs w:val="28"/>
              </w:rPr>
            </w:pPr>
            <w:r w:rsidRPr="00D95CC2">
              <w:rPr>
                <w:color w:val="auto"/>
                <w:szCs w:val="28"/>
              </w:rPr>
              <w:t>1</w:t>
            </w:r>
          </w:p>
        </w:tc>
      </w:tr>
      <w:tr w:rsidR="00EA0B89" w:rsidRPr="00D95CC2" w:rsidTr="005A0927">
        <w:trPr>
          <w:tblHeader/>
        </w:trPr>
        <w:tc>
          <w:tcPr>
            <w:tcW w:w="594" w:type="dxa"/>
            <w:vAlign w:val="center"/>
          </w:tcPr>
          <w:p w:rsidR="00EA0B89" w:rsidRDefault="00EA0B89" w:rsidP="00EA0B89">
            <w:pPr>
              <w:jc w:val="center"/>
              <w:rPr>
                <w:color w:val="auto"/>
                <w:szCs w:val="28"/>
              </w:rPr>
            </w:pPr>
            <w:r>
              <w:rPr>
                <w:color w:val="auto"/>
                <w:szCs w:val="28"/>
              </w:rPr>
              <w:t>12</w:t>
            </w:r>
          </w:p>
        </w:tc>
        <w:tc>
          <w:tcPr>
            <w:tcW w:w="6413" w:type="dxa"/>
          </w:tcPr>
          <w:p w:rsidR="00EA0B89" w:rsidRPr="00EA0B89" w:rsidRDefault="00EA0B89" w:rsidP="00EA0B89">
            <w:pPr>
              <w:rPr>
                <w:color w:val="auto"/>
                <w:szCs w:val="28"/>
              </w:rPr>
            </w:pPr>
            <w:r>
              <w:rPr>
                <w:color w:val="auto"/>
                <w:szCs w:val="28"/>
              </w:rPr>
              <w:t>Устройство блоков управления БУ/</w:t>
            </w:r>
            <w:r>
              <w:rPr>
                <w:color w:val="auto"/>
                <w:szCs w:val="28"/>
                <w:lang w:val="en-US"/>
              </w:rPr>
              <w:t>TEL</w:t>
            </w:r>
            <w:r>
              <w:rPr>
                <w:color w:val="auto"/>
                <w:szCs w:val="28"/>
              </w:rPr>
              <w:t>-100/220-12-03А на вакуумные выключатели</w:t>
            </w:r>
          </w:p>
        </w:tc>
        <w:tc>
          <w:tcPr>
            <w:tcW w:w="1471" w:type="dxa"/>
          </w:tcPr>
          <w:p w:rsidR="00EA0B89" w:rsidRPr="00D95CC2" w:rsidRDefault="00EA0B89" w:rsidP="00EA0B89">
            <w:pPr>
              <w:jc w:val="center"/>
              <w:rPr>
                <w:color w:val="auto"/>
                <w:szCs w:val="28"/>
              </w:rPr>
            </w:pPr>
            <w:r>
              <w:rPr>
                <w:color w:val="auto"/>
                <w:szCs w:val="28"/>
              </w:rPr>
              <w:t>шт.</w:t>
            </w:r>
          </w:p>
        </w:tc>
        <w:tc>
          <w:tcPr>
            <w:tcW w:w="1617" w:type="dxa"/>
          </w:tcPr>
          <w:p w:rsidR="00EA0B89" w:rsidRPr="00D95CC2" w:rsidRDefault="00EA0B89" w:rsidP="00EA0B89">
            <w:pPr>
              <w:jc w:val="center"/>
              <w:rPr>
                <w:color w:val="auto"/>
                <w:szCs w:val="28"/>
              </w:rPr>
            </w:pPr>
            <w:r>
              <w:rPr>
                <w:color w:val="auto"/>
                <w:szCs w:val="28"/>
              </w:rPr>
              <w:t>2</w:t>
            </w:r>
          </w:p>
        </w:tc>
      </w:tr>
    </w:tbl>
    <w:p w:rsidR="008A6DF6" w:rsidRPr="004919E0" w:rsidRDefault="008A6DF6" w:rsidP="008A6DF6">
      <w:pPr>
        <w:shd w:val="clear" w:color="auto" w:fill="FFFFFF"/>
        <w:ind w:firstLine="709"/>
        <w:jc w:val="both"/>
        <w:rPr>
          <w:color w:val="auto"/>
          <w:szCs w:val="28"/>
        </w:rPr>
      </w:pPr>
      <w:r w:rsidRPr="004919E0">
        <w:rPr>
          <w:color w:val="auto"/>
          <w:szCs w:val="28"/>
        </w:rPr>
        <w:t>Заказчик, утверждает исполнительную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8A6DF6" w:rsidRPr="004919E0" w:rsidRDefault="008A6DF6" w:rsidP="008A6DF6">
      <w:pPr>
        <w:shd w:val="clear" w:color="auto" w:fill="FFFFFF"/>
        <w:ind w:firstLine="709"/>
        <w:jc w:val="both"/>
        <w:rPr>
          <w:color w:val="auto"/>
          <w:szCs w:val="28"/>
        </w:rPr>
      </w:pPr>
      <w:r w:rsidRPr="004919E0">
        <w:rPr>
          <w:color w:val="auto"/>
          <w:szCs w:val="28"/>
        </w:rPr>
        <w:t>Подрядчик перед началом работ должен получить разрешение на право проведения земляных работ и согласования в случае пересечения или нахождения вблизи кабельной линии каких-либо коммуникаций.</w:t>
      </w:r>
    </w:p>
    <w:p w:rsidR="008A6DF6" w:rsidRPr="004919E0" w:rsidRDefault="008A6DF6" w:rsidP="008A6DF6">
      <w:pPr>
        <w:shd w:val="clear" w:color="auto" w:fill="FFFFFF"/>
        <w:ind w:firstLine="708"/>
        <w:jc w:val="both"/>
        <w:rPr>
          <w:color w:val="auto"/>
          <w:szCs w:val="28"/>
        </w:rPr>
      </w:pPr>
      <w:r w:rsidRPr="004919E0">
        <w:rPr>
          <w:color w:val="auto"/>
          <w:szCs w:val="28"/>
        </w:rPr>
        <w:t>Заказчик производит контроль выполнения работ согласно технологии производства работ.</w:t>
      </w:r>
    </w:p>
    <w:p w:rsidR="008A6DF6" w:rsidRPr="004919E0" w:rsidRDefault="008A6DF6" w:rsidP="008A6DF6">
      <w:pPr>
        <w:shd w:val="clear" w:color="auto" w:fill="FFFFFF"/>
        <w:ind w:firstLine="709"/>
        <w:jc w:val="both"/>
        <w:rPr>
          <w:color w:val="auto"/>
          <w:szCs w:val="28"/>
        </w:rPr>
      </w:pPr>
      <w:r w:rsidRPr="004919E0">
        <w:rPr>
          <w:color w:val="auto"/>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8A6DF6" w:rsidRPr="004919E0" w:rsidRDefault="008A6DF6" w:rsidP="008A6DF6">
      <w:pPr>
        <w:jc w:val="both"/>
        <w:rPr>
          <w:color w:val="auto"/>
          <w:szCs w:val="28"/>
        </w:rPr>
      </w:pPr>
      <w:r w:rsidRPr="004919E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919E0">
        <w:rPr>
          <w:i/>
          <w:color w:val="auto"/>
          <w:szCs w:val="28"/>
        </w:rPr>
        <w:t xml:space="preserve"> </w:t>
      </w:r>
      <w:r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A6DF6" w:rsidRPr="004919E0" w:rsidRDefault="008A6DF6" w:rsidP="008A6DF6">
      <w:pPr>
        <w:ind w:firstLine="720"/>
        <w:jc w:val="both"/>
        <w:rPr>
          <w:rFonts w:ascii="Arial" w:hAnsi="Arial"/>
          <w:b/>
          <w:noProof/>
          <w:color w:val="auto"/>
          <w:sz w:val="22"/>
        </w:rPr>
      </w:pPr>
      <w:r w:rsidRPr="004919E0">
        <w:rPr>
          <w:color w:val="auto"/>
          <w:szCs w:val="28"/>
        </w:rPr>
        <w:t xml:space="preserve">Форма представления результатов работ - акты приемки выполненных работ по форме КС-2, КС-3, КС-6, ОС-3. </w:t>
      </w:r>
    </w:p>
    <w:p w:rsidR="008A6DF6" w:rsidRPr="004919E0" w:rsidRDefault="008A6DF6" w:rsidP="008A6DF6">
      <w:pPr>
        <w:ind w:right="141" w:firstLine="567"/>
        <w:jc w:val="both"/>
        <w:rPr>
          <w:color w:val="auto"/>
          <w:szCs w:val="28"/>
        </w:rPr>
      </w:pPr>
      <w:r w:rsidRPr="004919E0">
        <w:rPr>
          <w:color w:val="auto"/>
          <w:szCs w:val="28"/>
        </w:rPr>
        <w:t xml:space="preserve">Условия выполнения работ: </w:t>
      </w:r>
    </w:p>
    <w:p w:rsidR="008A6DF6" w:rsidRPr="004919E0" w:rsidRDefault="008A6DF6" w:rsidP="008A6DF6">
      <w:pPr>
        <w:ind w:right="141" w:firstLine="567"/>
        <w:contextualSpacing/>
        <w:jc w:val="both"/>
        <w:rPr>
          <w:color w:val="auto"/>
          <w:szCs w:val="28"/>
        </w:rPr>
      </w:pPr>
      <w:r>
        <w:rPr>
          <w:color w:val="auto"/>
          <w:szCs w:val="28"/>
        </w:rPr>
        <w:t xml:space="preserve">- </w:t>
      </w:r>
      <w:r w:rsidRPr="004919E0">
        <w:rPr>
          <w:color w:val="auto"/>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4919E0">
        <w:rPr>
          <w:color w:val="auto"/>
          <w:szCs w:val="28"/>
        </w:rPr>
        <w:t>г</w:t>
      </w:r>
      <w:proofErr w:type="gramEnd"/>
      <w:r w:rsidRPr="004919E0">
        <w:rPr>
          <w:color w:val="auto"/>
          <w:szCs w:val="28"/>
        </w:rPr>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8A6DF6" w:rsidRPr="004919E0" w:rsidRDefault="008A6DF6" w:rsidP="008A6DF6">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8A6DF6" w:rsidRPr="004919E0" w:rsidRDefault="008A6DF6" w:rsidP="008A6DF6">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w:t>
      </w:r>
      <w:proofErr w:type="gramStart"/>
      <w:r w:rsidRPr="004919E0">
        <w:rPr>
          <w:color w:val="auto"/>
          <w:szCs w:val="28"/>
        </w:rPr>
        <w:t>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roofErr w:type="gramEnd"/>
    </w:p>
    <w:p w:rsidR="008A6DF6" w:rsidRPr="004919E0" w:rsidRDefault="008A6DF6" w:rsidP="008A6DF6">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A6DF6" w:rsidRPr="004919E0" w:rsidRDefault="008A6DF6" w:rsidP="008A6DF6">
      <w:pPr>
        <w:ind w:right="141" w:firstLine="708"/>
        <w:contextualSpacing/>
        <w:jc w:val="both"/>
        <w:rPr>
          <w:color w:val="auto"/>
          <w:szCs w:val="28"/>
        </w:rPr>
      </w:pPr>
      <w:r>
        <w:rPr>
          <w:color w:val="auto"/>
          <w:szCs w:val="28"/>
        </w:rPr>
        <w:t xml:space="preserve">- </w:t>
      </w:r>
      <w:r w:rsidRPr="004919E0">
        <w:rPr>
          <w:color w:val="auto"/>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4919E0">
        <w:rPr>
          <w:color w:val="auto"/>
          <w:szCs w:val="28"/>
        </w:rPr>
        <w:t>случае</w:t>
      </w:r>
      <w:proofErr w:type="gramEnd"/>
      <w:r w:rsidRPr="004919E0">
        <w:rPr>
          <w:color w:val="auto"/>
          <w:szCs w:val="28"/>
        </w:rPr>
        <w:t xml:space="preserve"> порчи или пропажи ущерб возмещается Подрядчиком.</w:t>
      </w:r>
    </w:p>
    <w:p w:rsidR="008A6DF6" w:rsidRPr="004919E0" w:rsidRDefault="008A6DF6" w:rsidP="008A6DF6">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rsidR="008A6DF6" w:rsidRPr="004919E0" w:rsidRDefault="008A6DF6" w:rsidP="008A6DF6">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8A6DF6" w:rsidRPr="004919E0" w:rsidRDefault="008A6DF6" w:rsidP="008A6DF6">
      <w:pPr>
        <w:ind w:right="141" w:firstLine="708"/>
        <w:contextualSpacing/>
        <w:jc w:val="both"/>
        <w:rPr>
          <w:color w:val="auto"/>
        </w:rPr>
      </w:pPr>
      <w:r>
        <w:rPr>
          <w:color w:val="auto"/>
        </w:rPr>
        <w:t xml:space="preserve">- </w:t>
      </w:r>
      <w:r w:rsidRPr="004919E0">
        <w:rPr>
          <w:color w:val="auto"/>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8A6DF6" w:rsidRPr="004919E0" w:rsidRDefault="008A6DF6" w:rsidP="008A6DF6">
      <w:pPr>
        <w:ind w:right="141" w:firstLine="708"/>
        <w:contextualSpacing/>
        <w:jc w:val="both"/>
        <w:rPr>
          <w:color w:val="auto"/>
        </w:rPr>
      </w:pPr>
      <w:r>
        <w:rPr>
          <w:color w:val="auto"/>
          <w:szCs w:val="28"/>
        </w:rPr>
        <w:t xml:space="preserve">- </w:t>
      </w:r>
      <w:r w:rsidRPr="004919E0">
        <w:rPr>
          <w:color w:val="auto"/>
          <w:szCs w:val="28"/>
        </w:rPr>
        <w:t xml:space="preserve">Подрядчик, по </w:t>
      </w:r>
      <w:proofErr w:type="gramStart"/>
      <w:r w:rsidRPr="004919E0">
        <w:rPr>
          <w:color w:val="auto"/>
          <w:szCs w:val="28"/>
        </w:rPr>
        <w:t>завершении</w:t>
      </w:r>
      <w:proofErr w:type="gramEnd"/>
      <w:r w:rsidRPr="004919E0">
        <w:rPr>
          <w:color w:val="auto"/>
          <w:szCs w:val="28"/>
        </w:rPr>
        <w:t xml:space="preserve"> работ, осуществляет уборку объекта от собственного строительного мусора.</w:t>
      </w:r>
    </w:p>
    <w:p w:rsidR="008A6DF6" w:rsidRPr="004919E0" w:rsidRDefault="008A6DF6" w:rsidP="008A6DF6">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8A6DF6" w:rsidRPr="004919E0" w:rsidRDefault="008A6DF6" w:rsidP="008A6DF6">
      <w:pPr>
        <w:tabs>
          <w:tab w:val="num" w:pos="0"/>
        </w:tabs>
        <w:ind w:right="141" w:firstLine="709"/>
        <w:jc w:val="both"/>
        <w:rPr>
          <w:color w:val="auto"/>
          <w:szCs w:val="28"/>
        </w:rPr>
      </w:pPr>
      <w:r w:rsidRPr="004919E0">
        <w:rPr>
          <w:color w:val="auto"/>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4919E0">
        <w:rPr>
          <w:color w:val="auto"/>
          <w:szCs w:val="28"/>
        </w:rPr>
        <w:t>случае</w:t>
      </w:r>
      <w:proofErr w:type="gramEnd"/>
      <w:r w:rsidRPr="004919E0">
        <w:rPr>
          <w:color w:val="auto"/>
          <w:szCs w:val="28"/>
        </w:rPr>
        <w:t xml:space="preserve"> порчи или пропажи ущерб возмещается Подрядчиком.</w:t>
      </w:r>
    </w:p>
    <w:p w:rsidR="008A6DF6" w:rsidRPr="004919E0" w:rsidRDefault="008A6DF6" w:rsidP="008A6DF6">
      <w:pPr>
        <w:ind w:firstLine="709"/>
        <w:jc w:val="both"/>
        <w:rPr>
          <w:color w:val="auto"/>
          <w:szCs w:val="20"/>
        </w:rPr>
      </w:pPr>
    </w:p>
    <w:p w:rsidR="009C19A8" w:rsidRPr="009C19A8" w:rsidRDefault="009C19A8" w:rsidP="009C19A8">
      <w:pPr>
        <w:ind w:firstLine="720"/>
        <w:rPr>
          <w:rFonts w:eastAsia="Arial Unicode MS"/>
          <w:vanish/>
          <w:sz w:val="26"/>
          <w:szCs w:val="26"/>
        </w:rPr>
      </w:pPr>
    </w:p>
    <w:p w:rsidR="009C19A8" w:rsidRPr="009C19A8" w:rsidRDefault="009C19A8" w:rsidP="009C19A8">
      <w:pPr>
        <w:jc w:val="both"/>
        <w:rPr>
          <w:rFonts w:eastAsia="Arial Unicode MS"/>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9889" w:type="dxa"/>
        <w:tblLayout w:type="fixed"/>
        <w:tblLook w:val="0000"/>
      </w:tblPr>
      <w:tblGrid>
        <w:gridCol w:w="5211"/>
        <w:gridCol w:w="4678"/>
      </w:tblGrid>
      <w:tr w:rsidR="009C19A8" w:rsidRPr="009C19A8" w:rsidTr="007942F3">
        <w:tc>
          <w:tcPr>
            <w:tcW w:w="5211"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60"/>
        </w:trPr>
        <w:tc>
          <w:tcPr>
            <w:tcW w:w="5211"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Default="009C19A8" w:rsidP="00003A22">
      <w:pPr>
        <w:jc w:val="both"/>
        <w:rPr>
          <w:rFonts w:eastAsia="Arial Unicode MS"/>
          <w:sz w:val="26"/>
          <w:szCs w:val="26"/>
        </w:rPr>
      </w:pPr>
      <w:r w:rsidRPr="009C19A8">
        <w:rPr>
          <w:rFonts w:eastAsia="Arial Unicode MS"/>
          <w:sz w:val="26"/>
          <w:szCs w:val="26"/>
        </w:rPr>
        <w:br w:type="page"/>
      </w:r>
    </w:p>
    <w:p w:rsidR="007D4621" w:rsidRPr="007D4621" w:rsidRDefault="007D4621" w:rsidP="007D4621">
      <w:pPr>
        <w:ind w:left="5664" w:firstLine="708"/>
        <w:rPr>
          <w:color w:val="auto"/>
          <w:sz w:val="24"/>
        </w:rPr>
      </w:pPr>
      <w:r w:rsidRPr="007D4621">
        <w:rPr>
          <w:color w:val="auto"/>
          <w:sz w:val="24"/>
        </w:rPr>
        <w:t>Приложение № 2</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8A6DF6" w:rsidP="007D4621">
      <w:pPr>
        <w:ind w:left="5664" w:firstLine="708"/>
        <w:rPr>
          <w:color w:val="auto"/>
          <w:sz w:val="24"/>
        </w:rPr>
      </w:pPr>
      <w:r>
        <w:rPr>
          <w:color w:val="auto"/>
          <w:sz w:val="24"/>
        </w:rPr>
        <w:t>от «___» _____________2022</w:t>
      </w:r>
      <w:r w:rsidR="007D4621" w:rsidRPr="007D4621">
        <w:rPr>
          <w:color w:val="auto"/>
          <w:sz w:val="24"/>
        </w:rPr>
        <w:t xml:space="preserve"> г</w:t>
      </w:r>
      <w:r w:rsidR="007D4621" w:rsidRPr="007D4621">
        <w:rPr>
          <w:iCs/>
          <w:color w:val="auto"/>
          <w:sz w:val="24"/>
        </w:rPr>
        <w:t>.</w:t>
      </w:r>
    </w:p>
    <w:p w:rsidR="007D4621" w:rsidRPr="007D4621" w:rsidRDefault="007D4621" w:rsidP="007D4621">
      <w:pPr>
        <w:rPr>
          <w:b/>
          <w:bCs/>
          <w:iCs/>
          <w:color w:val="auto"/>
          <w:szCs w:val="28"/>
        </w:rPr>
      </w:pPr>
    </w:p>
    <w:p w:rsidR="007D4621" w:rsidRPr="007D4621" w:rsidRDefault="007D4621" w:rsidP="007D4621">
      <w:pPr>
        <w:rPr>
          <w:b/>
          <w:bCs/>
          <w:iCs/>
          <w:color w:val="auto"/>
          <w:szCs w:val="28"/>
        </w:rPr>
      </w:pPr>
    </w:p>
    <w:p w:rsidR="007D4621" w:rsidRPr="00334FB0" w:rsidRDefault="007D4621" w:rsidP="007D4621">
      <w:pPr>
        <w:spacing w:after="120"/>
        <w:jc w:val="center"/>
        <w:rPr>
          <w:b/>
          <w:bCs/>
          <w:color w:val="auto"/>
          <w:szCs w:val="28"/>
        </w:rPr>
      </w:pPr>
      <w:r w:rsidRPr="00334FB0">
        <w:rPr>
          <w:b/>
          <w:bCs/>
          <w:color w:val="auto"/>
          <w:szCs w:val="28"/>
        </w:rPr>
        <w:t>КАЛЕНДАРНЫЙ ПЛАН</w:t>
      </w:r>
    </w:p>
    <w:p w:rsidR="007D4621" w:rsidRPr="00D513BF" w:rsidRDefault="000B3281" w:rsidP="007D4621">
      <w:pPr>
        <w:spacing w:after="120"/>
        <w:ind w:firstLine="709"/>
        <w:jc w:val="both"/>
        <w:rPr>
          <w:color w:val="auto"/>
          <w:szCs w:val="28"/>
        </w:rPr>
      </w:pPr>
      <w:r w:rsidRPr="00334FB0">
        <w:rPr>
          <w:color w:val="auto"/>
          <w:szCs w:val="28"/>
        </w:rPr>
        <w:t>На выполнение работ</w:t>
      </w:r>
      <w:r w:rsidR="00082384">
        <w:rPr>
          <w:color w:val="auto"/>
          <w:szCs w:val="28"/>
        </w:rPr>
        <w:t xml:space="preserve"> </w:t>
      </w:r>
      <w:r w:rsidR="00D513BF" w:rsidRPr="00D513BF">
        <w:rPr>
          <w:szCs w:val="28"/>
        </w:rPr>
        <w:t>по текущему ремонту кабельных сетей 1кВ инв. № 4621</w:t>
      </w:r>
      <w:r w:rsidR="007D4621" w:rsidRPr="00334FB0">
        <w:rPr>
          <w:color w:val="auto"/>
          <w:szCs w:val="28"/>
        </w:rPr>
        <w:t xml:space="preserve">, на Воронежском ВРЗ - </w:t>
      </w:r>
      <w:proofErr w:type="gramStart"/>
      <w:r w:rsidR="007D4621" w:rsidRPr="00334FB0">
        <w:rPr>
          <w:color w:val="auto"/>
          <w:szCs w:val="28"/>
        </w:rPr>
        <w:t>филиале</w:t>
      </w:r>
      <w:proofErr w:type="gramEnd"/>
      <w:r w:rsidR="007D4621" w:rsidRPr="00334FB0">
        <w:rPr>
          <w:color w:val="auto"/>
          <w:szCs w:val="28"/>
        </w:rPr>
        <w:t xml:space="preserve"> АО «ВРМ», расположенном по адресу: г. Воронеж, пер. Богдана Хмельницкого, д.1.</w:t>
      </w:r>
      <w:r w:rsidR="007D4621" w:rsidRPr="000B3281">
        <w:rPr>
          <w:color w:val="auto"/>
          <w:sz w:val="26"/>
          <w:szCs w:val="26"/>
        </w:rPr>
        <w:t xml:space="preserve"> </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84"/>
        <w:gridCol w:w="2552"/>
        <w:gridCol w:w="1984"/>
      </w:tblGrid>
      <w:tr w:rsidR="00334FB0" w:rsidRPr="00334FB0" w:rsidTr="00D513BF">
        <w:trPr>
          <w:tblHeader/>
        </w:trPr>
        <w:tc>
          <w:tcPr>
            <w:tcW w:w="594" w:type="dxa"/>
            <w:vAlign w:val="center"/>
          </w:tcPr>
          <w:p w:rsidR="00334FB0" w:rsidRPr="00334FB0" w:rsidRDefault="00334FB0" w:rsidP="002E77C0">
            <w:pPr>
              <w:jc w:val="center"/>
              <w:rPr>
                <w:color w:val="auto"/>
                <w:szCs w:val="28"/>
              </w:rPr>
            </w:pPr>
            <w:r w:rsidRPr="00334FB0">
              <w:rPr>
                <w:color w:val="auto"/>
                <w:szCs w:val="28"/>
              </w:rPr>
              <w:t xml:space="preserve">№ </w:t>
            </w:r>
            <w:proofErr w:type="spellStart"/>
            <w:proofErr w:type="gramStart"/>
            <w:r w:rsidRPr="00334FB0">
              <w:rPr>
                <w:color w:val="auto"/>
                <w:szCs w:val="28"/>
              </w:rPr>
              <w:t>п</w:t>
            </w:r>
            <w:proofErr w:type="spellEnd"/>
            <w:proofErr w:type="gramEnd"/>
            <w:r w:rsidRPr="00334FB0">
              <w:rPr>
                <w:color w:val="auto"/>
                <w:szCs w:val="28"/>
              </w:rPr>
              <w:t>/</w:t>
            </w:r>
            <w:proofErr w:type="spellStart"/>
            <w:r w:rsidRPr="00334FB0">
              <w:rPr>
                <w:color w:val="auto"/>
                <w:szCs w:val="28"/>
              </w:rPr>
              <w:t>п</w:t>
            </w:r>
            <w:proofErr w:type="spellEnd"/>
          </w:p>
        </w:tc>
        <w:tc>
          <w:tcPr>
            <w:tcW w:w="5184" w:type="dxa"/>
            <w:vAlign w:val="center"/>
          </w:tcPr>
          <w:p w:rsidR="00334FB0" w:rsidRPr="00334FB0" w:rsidRDefault="00334FB0" w:rsidP="002E77C0">
            <w:pPr>
              <w:jc w:val="center"/>
              <w:rPr>
                <w:color w:val="auto"/>
                <w:szCs w:val="28"/>
              </w:rPr>
            </w:pPr>
            <w:r w:rsidRPr="00334FB0">
              <w:rPr>
                <w:color w:val="auto"/>
                <w:szCs w:val="28"/>
              </w:rPr>
              <w:t>Наименование работ</w:t>
            </w:r>
          </w:p>
        </w:tc>
        <w:tc>
          <w:tcPr>
            <w:tcW w:w="2552" w:type="dxa"/>
          </w:tcPr>
          <w:p w:rsidR="00334FB0" w:rsidRPr="00334FB0" w:rsidRDefault="00334FB0" w:rsidP="002E77C0">
            <w:pPr>
              <w:jc w:val="center"/>
              <w:rPr>
                <w:color w:val="auto"/>
                <w:szCs w:val="28"/>
              </w:rPr>
            </w:pPr>
            <w:r w:rsidRPr="00334FB0">
              <w:rPr>
                <w:color w:val="auto"/>
                <w:szCs w:val="28"/>
              </w:rPr>
              <w:t>Стоимость работ с НДС, руб.</w:t>
            </w:r>
          </w:p>
        </w:tc>
        <w:tc>
          <w:tcPr>
            <w:tcW w:w="1984" w:type="dxa"/>
          </w:tcPr>
          <w:p w:rsidR="00334FB0" w:rsidRPr="00334FB0" w:rsidRDefault="00334FB0" w:rsidP="002E77C0">
            <w:pPr>
              <w:jc w:val="center"/>
              <w:rPr>
                <w:color w:val="auto"/>
                <w:szCs w:val="28"/>
              </w:rPr>
            </w:pPr>
            <w:r w:rsidRPr="00334FB0">
              <w:rPr>
                <w:color w:val="auto"/>
                <w:szCs w:val="28"/>
              </w:rPr>
              <w:t>Срок начала - окончания выполнения работ, мес.</w:t>
            </w:r>
          </w:p>
        </w:tc>
      </w:tr>
      <w:tr w:rsidR="00D513BF" w:rsidRPr="00334FB0" w:rsidTr="00D513BF">
        <w:trPr>
          <w:tblHeader/>
        </w:trPr>
        <w:tc>
          <w:tcPr>
            <w:tcW w:w="594" w:type="dxa"/>
            <w:vAlign w:val="center"/>
          </w:tcPr>
          <w:p w:rsidR="00D513BF" w:rsidRPr="00334FB0" w:rsidRDefault="00D513BF" w:rsidP="00D513BF">
            <w:pPr>
              <w:jc w:val="center"/>
              <w:rPr>
                <w:color w:val="auto"/>
                <w:szCs w:val="28"/>
              </w:rPr>
            </w:pPr>
            <w:r w:rsidRPr="00334FB0">
              <w:rPr>
                <w:color w:val="auto"/>
                <w:szCs w:val="28"/>
              </w:rPr>
              <w:t>1</w:t>
            </w:r>
          </w:p>
        </w:tc>
        <w:tc>
          <w:tcPr>
            <w:tcW w:w="5184" w:type="dxa"/>
          </w:tcPr>
          <w:p w:rsidR="00D513BF" w:rsidRPr="00D95CC2" w:rsidRDefault="00D513BF" w:rsidP="00D513BF">
            <w:pPr>
              <w:rPr>
                <w:color w:val="auto"/>
                <w:szCs w:val="28"/>
              </w:rPr>
            </w:pPr>
            <w:r w:rsidRPr="00D95CC2">
              <w:rPr>
                <w:color w:val="auto"/>
                <w:szCs w:val="28"/>
              </w:rPr>
              <w:t>Разработка грунта</w:t>
            </w:r>
          </w:p>
        </w:tc>
        <w:tc>
          <w:tcPr>
            <w:tcW w:w="2552" w:type="dxa"/>
            <w:vMerge w:val="restart"/>
          </w:tcPr>
          <w:p w:rsidR="00D513BF" w:rsidRDefault="00D513BF" w:rsidP="00D513BF">
            <w:pPr>
              <w:spacing w:after="120"/>
              <w:ind w:firstLine="709"/>
              <w:jc w:val="both"/>
              <w:rPr>
                <w:color w:val="auto"/>
                <w:szCs w:val="28"/>
              </w:rPr>
            </w:pPr>
          </w:p>
          <w:p w:rsidR="00D513BF" w:rsidRDefault="00D513BF" w:rsidP="00D513BF">
            <w:pPr>
              <w:spacing w:after="120"/>
              <w:ind w:firstLine="709"/>
              <w:jc w:val="both"/>
              <w:rPr>
                <w:color w:val="auto"/>
                <w:szCs w:val="28"/>
              </w:rPr>
            </w:pPr>
          </w:p>
          <w:p w:rsidR="00D513BF" w:rsidRDefault="00D513BF" w:rsidP="00D513BF">
            <w:pPr>
              <w:spacing w:after="120"/>
              <w:ind w:firstLine="709"/>
              <w:jc w:val="both"/>
              <w:rPr>
                <w:color w:val="auto"/>
                <w:szCs w:val="28"/>
              </w:rPr>
            </w:pPr>
          </w:p>
          <w:p w:rsidR="00D513BF" w:rsidRPr="000B3281" w:rsidRDefault="00D513BF" w:rsidP="00D513BF">
            <w:pPr>
              <w:spacing w:after="120"/>
              <w:ind w:firstLine="709"/>
              <w:jc w:val="both"/>
              <w:rPr>
                <w:color w:val="auto"/>
                <w:sz w:val="26"/>
                <w:szCs w:val="26"/>
              </w:rPr>
            </w:pPr>
            <w:r>
              <w:rPr>
                <w:color w:val="auto"/>
                <w:szCs w:val="28"/>
              </w:rPr>
              <w:t>_____(___</w:t>
            </w:r>
            <w:r w:rsidRPr="00334FB0">
              <w:rPr>
                <w:color w:val="auto"/>
                <w:szCs w:val="28"/>
              </w:rPr>
              <w:t>__) рублей 00 коп</w:t>
            </w:r>
            <w:proofErr w:type="gramStart"/>
            <w:r w:rsidRPr="00334FB0">
              <w:rPr>
                <w:color w:val="auto"/>
                <w:szCs w:val="28"/>
              </w:rPr>
              <w:t>.</w:t>
            </w:r>
            <w:proofErr w:type="gramEnd"/>
            <w:r w:rsidRPr="00334FB0">
              <w:rPr>
                <w:color w:val="auto"/>
                <w:szCs w:val="28"/>
              </w:rPr>
              <w:t xml:space="preserve">  </w:t>
            </w:r>
            <w:proofErr w:type="gramStart"/>
            <w:r w:rsidRPr="00334FB0">
              <w:rPr>
                <w:color w:val="auto"/>
                <w:szCs w:val="28"/>
              </w:rPr>
              <w:t>в</w:t>
            </w:r>
            <w:proofErr w:type="gramEnd"/>
            <w:r w:rsidRPr="00334FB0">
              <w:rPr>
                <w:color w:val="auto"/>
                <w:szCs w:val="28"/>
              </w:rPr>
              <w:t xml:space="preserve"> том числе НДС 20 % - _____ (_______) рублей 00 коп.</w:t>
            </w:r>
          </w:p>
          <w:p w:rsidR="00D513BF" w:rsidRPr="00334FB0" w:rsidRDefault="00D513BF" w:rsidP="00D513BF">
            <w:pPr>
              <w:jc w:val="center"/>
              <w:rPr>
                <w:color w:val="auto"/>
                <w:szCs w:val="28"/>
              </w:rPr>
            </w:pPr>
          </w:p>
        </w:tc>
        <w:tc>
          <w:tcPr>
            <w:tcW w:w="1984" w:type="dxa"/>
            <w:vMerge w:val="restart"/>
          </w:tcPr>
          <w:p w:rsidR="00D513BF" w:rsidRDefault="00D513BF" w:rsidP="00D513BF">
            <w:pPr>
              <w:rPr>
                <w:color w:val="auto"/>
                <w:szCs w:val="28"/>
              </w:rPr>
            </w:pPr>
          </w:p>
          <w:p w:rsidR="00D513BF" w:rsidRDefault="00D513BF" w:rsidP="00D513BF">
            <w:pPr>
              <w:rPr>
                <w:color w:val="auto"/>
                <w:szCs w:val="28"/>
              </w:rPr>
            </w:pPr>
          </w:p>
          <w:p w:rsidR="00D513BF" w:rsidRDefault="00D513BF" w:rsidP="00D513BF">
            <w:pPr>
              <w:rPr>
                <w:color w:val="auto"/>
                <w:szCs w:val="28"/>
              </w:rPr>
            </w:pPr>
          </w:p>
          <w:p w:rsidR="00D513BF" w:rsidRDefault="00D513BF" w:rsidP="00D513BF">
            <w:pPr>
              <w:rPr>
                <w:color w:val="auto"/>
                <w:szCs w:val="28"/>
              </w:rPr>
            </w:pPr>
          </w:p>
          <w:p w:rsidR="00D513BF" w:rsidRDefault="00D513BF" w:rsidP="00D513BF">
            <w:pPr>
              <w:rPr>
                <w:color w:val="auto"/>
                <w:szCs w:val="28"/>
              </w:rPr>
            </w:pPr>
          </w:p>
          <w:p w:rsidR="00D513BF" w:rsidRDefault="00D513BF" w:rsidP="00D513BF">
            <w:pPr>
              <w:jc w:val="center"/>
              <w:rPr>
                <w:b/>
                <w:color w:val="auto"/>
                <w:szCs w:val="28"/>
              </w:rPr>
            </w:pPr>
            <w:r>
              <w:rPr>
                <w:color w:val="auto"/>
                <w:szCs w:val="28"/>
              </w:rPr>
              <w:t>- с __.</w:t>
            </w:r>
            <w:r w:rsidR="008F576B">
              <w:rPr>
                <w:color w:val="auto"/>
                <w:szCs w:val="28"/>
              </w:rPr>
              <w:t>1</w:t>
            </w:r>
            <w:r w:rsidR="00B870CA">
              <w:rPr>
                <w:color w:val="auto"/>
                <w:szCs w:val="28"/>
              </w:rPr>
              <w:t>0.2022г</w:t>
            </w:r>
            <w:r>
              <w:rPr>
                <w:color w:val="auto"/>
                <w:szCs w:val="28"/>
              </w:rPr>
              <w:t>. по 3</w:t>
            </w:r>
            <w:r w:rsidR="008F576B">
              <w:rPr>
                <w:color w:val="auto"/>
                <w:szCs w:val="28"/>
              </w:rPr>
              <w:t>1</w:t>
            </w:r>
            <w:r>
              <w:rPr>
                <w:color w:val="auto"/>
                <w:szCs w:val="28"/>
              </w:rPr>
              <w:t>.</w:t>
            </w:r>
            <w:r w:rsidR="008F576B">
              <w:rPr>
                <w:color w:val="auto"/>
                <w:szCs w:val="28"/>
              </w:rPr>
              <w:t>1</w:t>
            </w:r>
            <w:r>
              <w:rPr>
                <w:color w:val="auto"/>
                <w:szCs w:val="28"/>
              </w:rPr>
              <w:t>0</w:t>
            </w:r>
            <w:r w:rsidRPr="00334FB0">
              <w:rPr>
                <w:color w:val="auto"/>
                <w:szCs w:val="28"/>
              </w:rPr>
              <w:t>.2022г.;</w:t>
            </w:r>
          </w:p>
          <w:p w:rsidR="00D513BF" w:rsidRPr="00334FB0" w:rsidRDefault="00D513BF" w:rsidP="00D513BF">
            <w:pPr>
              <w:jc w:val="center"/>
              <w:rPr>
                <w:color w:val="auto"/>
                <w:szCs w:val="28"/>
              </w:rPr>
            </w:pPr>
          </w:p>
        </w:tc>
      </w:tr>
      <w:tr w:rsidR="00D513BF" w:rsidRPr="00334FB0" w:rsidTr="00D513BF">
        <w:trPr>
          <w:tblHeader/>
        </w:trPr>
        <w:tc>
          <w:tcPr>
            <w:tcW w:w="594" w:type="dxa"/>
            <w:vAlign w:val="center"/>
          </w:tcPr>
          <w:p w:rsidR="00D513BF" w:rsidRPr="00334FB0" w:rsidRDefault="00522E32" w:rsidP="00D513BF">
            <w:pPr>
              <w:jc w:val="center"/>
              <w:rPr>
                <w:color w:val="auto"/>
                <w:szCs w:val="28"/>
              </w:rPr>
            </w:pPr>
            <w:r>
              <w:rPr>
                <w:color w:val="auto"/>
                <w:szCs w:val="28"/>
              </w:rPr>
              <w:t>2</w:t>
            </w:r>
          </w:p>
        </w:tc>
        <w:tc>
          <w:tcPr>
            <w:tcW w:w="5184" w:type="dxa"/>
          </w:tcPr>
          <w:p w:rsidR="00D513BF" w:rsidRPr="00D95CC2" w:rsidRDefault="00D513BF" w:rsidP="00D513BF">
            <w:pPr>
              <w:rPr>
                <w:color w:val="auto"/>
                <w:szCs w:val="28"/>
              </w:rPr>
            </w:pPr>
            <w:r>
              <w:rPr>
                <w:color w:val="auto"/>
                <w:szCs w:val="28"/>
              </w:rPr>
              <w:t>Устройство песчаной подушки</w:t>
            </w:r>
          </w:p>
        </w:tc>
        <w:tc>
          <w:tcPr>
            <w:tcW w:w="2552" w:type="dxa"/>
            <w:vMerge/>
          </w:tcPr>
          <w:p w:rsidR="00D513BF" w:rsidRPr="00334FB0" w:rsidRDefault="00D513BF" w:rsidP="00D513BF">
            <w:pPr>
              <w:jc w:val="center"/>
              <w:rPr>
                <w:color w:val="auto"/>
                <w:szCs w:val="28"/>
              </w:rPr>
            </w:pPr>
          </w:p>
        </w:tc>
        <w:tc>
          <w:tcPr>
            <w:tcW w:w="1984" w:type="dxa"/>
            <w:vMerge/>
          </w:tcPr>
          <w:p w:rsidR="00D513BF" w:rsidRPr="00334FB0" w:rsidRDefault="00D513BF" w:rsidP="00D513BF">
            <w:pPr>
              <w:jc w:val="center"/>
              <w:rPr>
                <w:color w:val="auto"/>
                <w:szCs w:val="28"/>
              </w:rPr>
            </w:pPr>
          </w:p>
        </w:tc>
      </w:tr>
      <w:tr w:rsidR="00D513BF" w:rsidRPr="00334FB0" w:rsidTr="00D513BF">
        <w:trPr>
          <w:tblHeader/>
        </w:trPr>
        <w:tc>
          <w:tcPr>
            <w:tcW w:w="594" w:type="dxa"/>
            <w:vAlign w:val="center"/>
          </w:tcPr>
          <w:p w:rsidR="00D513BF" w:rsidRPr="00334FB0" w:rsidRDefault="00522E32" w:rsidP="00D513BF">
            <w:pPr>
              <w:jc w:val="center"/>
              <w:rPr>
                <w:color w:val="auto"/>
                <w:szCs w:val="28"/>
              </w:rPr>
            </w:pPr>
            <w:r>
              <w:rPr>
                <w:color w:val="auto"/>
                <w:szCs w:val="28"/>
              </w:rPr>
              <w:t>3</w:t>
            </w:r>
          </w:p>
        </w:tc>
        <w:tc>
          <w:tcPr>
            <w:tcW w:w="5184" w:type="dxa"/>
          </w:tcPr>
          <w:p w:rsidR="00D513BF" w:rsidRPr="00D95CC2" w:rsidRDefault="00D513BF" w:rsidP="00D513BF">
            <w:pPr>
              <w:rPr>
                <w:color w:val="auto"/>
                <w:szCs w:val="28"/>
              </w:rPr>
            </w:pPr>
            <w:r w:rsidRPr="00D95CC2">
              <w:rPr>
                <w:color w:val="auto"/>
                <w:szCs w:val="28"/>
              </w:rPr>
              <w:t>Изготовление и крепеж кронштейнов из уголка 40х40</w:t>
            </w:r>
          </w:p>
        </w:tc>
        <w:tc>
          <w:tcPr>
            <w:tcW w:w="2552" w:type="dxa"/>
            <w:vMerge/>
          </w:tcPr>
          <w:p w:rsidR="00D513BF" w:rsidRPr="00334FB0" w:rsidRDefault="00D513BF" w:rsidP="00D513BF">
            <w:pPr>
              <w:jc w:val="center"/>
              <w:rPr>
                <w:color w:val="auto"/>
                <w:szCs w:val="28"/>
              </w:rPr>
            </w:pPr>
          </w:p>
        </w:tc>
        <w:tc>
          <w:tcPr>
            <w:tcW w:w="1984" w:type="dxa"/>
            <w:vMerge/>
          </w:tcPr>
          <w:p w:rsidR="00D513BF" w:rsidRPr="00334FB0" w:rsidRDefault="00D513BF" w:rsidP="00D513BF">
            <w:pPr>
              <w:jc w:val="center"/>
              <w:rPr>
                <w:color w:val="auto"/>
                <w:szCs w:val="28"/>
              </w:rPr>
            </w:pPr>
          </w:p>
        </w:tc>
      </w:tr>
      <w:tr w:rsidR="00D513BF" w:rsidRPr="00334FB0" w:rsidTr="00D513BF">
        <w:trPr>
          <w:tblHeader/>
        </w:trPr>
        <w:tc>
          <w:tcPr>
            <w:tcW w:w="594" w:type="dxa"/>
            <w:vAlign w:val="center"/>
          </w:tcPr>
          <w:p w:rsidR="00D513BF" w:rsidRPr="00334FB0" w:rsidRDefault="00522E32" w:rsidP="00D513BF">
            <w:pPr>
              <w:jc w:val="center"/>
              <w:rPr>
                <w:color w:val="auto"/>
                <w:szCs w:val="28"/>
              </w:rPr>
            </w:pPr>
            <w:r>
              <w:rPr>
                <w:color w:val="auto"/>
                <w:szCs w:val="28"/>
              </w:rPr>
              <w:t>4</w:t>
            </w:r>
          </w:p>
        </w:tc>
        <w:tc>
          <w:tcPr>
            <w:tcW w:w="5184" w:type="dxa"/>
          </w:tcPr>
          <w:p w:rsidR="00D513BF" w:rsidRDefault="00D513BF" w:rsidP="00D513BF">
            <w:pPr>
              <w:rPr>
                <w:color w:val="auto"/>
                <w:szCs w:val="28"/>
              </w:rPr>
            </w:pPr>
            <w:r>
              <w:rPr>
                <w:color w:val="auto"/>
                <w:szCs w:val="28"/>
              </w:rPr>
              <w:t>Монтаж троса на кронштейн</w:t>
            </w:r>
          </w:p>
        </w:tc>
        <w:tc>
          <w:tcPr>
            <w:tcW w:w="2552" w:type="dxa"/>
            <w:vMerge/>
          </w:tcPr>
          <w:p w:rsidR="00D513BF" w:rsidRPr="00334FB0" w:rsidRDefault="00D513BF" w:rsidP="00D513BF">
            <w:pPr>
              <w:jc w:val="center"/>
              <w:rPr>
                <w:color w:val="auto"/>
                <w:szCs w:val="28"/>
              </w:rPr>
            </w:pPr>
          </w:p>
        </w:tc>
        <w:tc>
          <w:tcPr>
            <w:tcW w:w="1984" w:type="dxa"/>
            <w:vMerge/>
          </w:tcPr>
          <w:p w:rsidR="00D513BF" w:rsidRPr="00334FB0" w:rsidRDefault="00D513BF" w:rsidP="00D513BF">
            <w:pPr>
              <w:jc w:val="center"/>
              <w:rPr>
                <w:color w:val="auto"/>
                <w:szCs w:val="28"/>
              </w:rPr>
            </w:pPr>
          </w:p>
        </w:tc>
      </w:tr>
      <w:tr w:rsidR="00D513BF" w:rsidRPr="00334FB0" w:rsidTr="00D513BF">
        <w:trPr>
          <w:tblHeader/>
        </w:trPr>
        <w:tc>
          <w:tcPr>
            <w:tcW w:w="594" w:type="dxa"/>
            <w:vAlign w:val="center"/>
          </w:tcPr>
          <w:p w:rsidR="00D513BF" w:rsidRPr="00334FB0" w:rsidRDefault="00522E32" w:rsidP="00D513BF">
            <w:pPr>
              <w:jc w:val="center"/>
              <w:rPr>
                <w:color w:val="auto"/>
                <w:szCs w:val="28"/>
              </w:rPr>
            </w:pPr>
            <w:r>
              <w:rPr>
                <w:color w:val="auto"/>
                <w:szCs w:val="28"/>
              </w:rPr>
              <w:t>5</w:t>
            </w:r>
          </w:p>
        </w:tc>
        <w:tc>
          <w:tcPr>
            <w:tcW w:w="5184" w:type="dxa"/>
          </w:tcPr>
          <w:p w:rsidR="00D513BF" w:rsidRDefault="00D513BF" w:rsidP="00D513BF">
            <w:pPr>
              <w:rPr>
                <w:color w:val="auto"/>
                <w:szCs w:val="28"/>
              </w:rPr>
            </w:pPr>
            <w:r>
              <w:rPr>
                <w:color w:val="auto"/>
                <w:szCs w:val="28"/>
              </w:rPr>
              <w:t>Прокладка кабеля АВБбшв-4х150мм2</w:t>
            </w:r>
          </w:p>
        </w:tc>
        <w:tc>
          <w:tcPr>
            <w:tcW w:w="2552" w:type="dxa"/>
            <w:vMerge/>
          </w:tcPr>
          <w:p w:rsidR="00D513BF" w:rsidRPr="00334FB0" w:rsidRDefault="00D513BF" w:rsidP="00D513BF">
            <w:pPr>
              <w:jc w:val="center"/>
              <w:rPr>
                <w:color w:val="auto"/>
                <w:szCs w:val="28"/>
              </w:rPr>
            </w:pPr>
          </w:p>
        </w:tc>
        <w:tc>
          <w:tcPr>
            <w:tcW w:w="1984" w:type="dxa"/>
            <w:vMerge/>
          </w:tcPr>
          <w:p w:rsidR="00D513BF" w:rsidRPr="00334FB0" w:rsidRDefault="00D513BF" w:rsidP="00D513BF">
            <w:pPr>
              <w:jc w:val="center"/>
              <w:rPr>
                <w:color w:val="auto"/>
                <w:szCs w:val="28"/>
              </w:rPr>
            </w:pPr>
          </w:p>
        </w:tc>
      </w:tr>
      <w:tr w:rsidR="00D513BF" w:rsidRPr="00334FB0" w:rsidTr="00D513BF">
        <w:trPr>
          <w:tblHeader/>
        </w:trPr>
        <w:tc>
          <w:tcPr>
            <w:tcW w:w="594" w:type="dxa"/>
            <w:vAlign w:val="center"/>
          </w:tcPr>
          <w:p w:rsidR="00D513BF" w:rsidRPr="00334FB0" w:rsidRDefault="00522E32" w:rsidP="00D513BF">
            <w:pPr>
              <w:jc w:val="center"/>
              <w:rPr>
                <w:color w:val="auto"/>
                <w:szCs w:val="28"/>
              </w:rPr>
            </w:pPr>
            <w:r>
              <w:rPr>
                <w:color w:val="auto"/>
                <w:szCs w:val="28"/>
              </w:rPr>
              <w:t>6</w:t>
            </w:r>
          </w:p>
        </w:tc>
        <w:tc>
          <w:tcPr>
            <w:tcW w:w="5184" w:type="dxa"/>
          </w:tcPr>
          <w:p w:rsidR="00D513BF" w:rsidRDefault="00D513BF" w:rsidP="00D513BF">
            <w:pPr>
              <w:rPr>
                <w:color w:val="auto"/>
                <w:szCs w:val="28"/>
              </w:rPr>
            </w:pPr>
            <w:r w:rsidRPr="00D95CC2">
              <w:rPr>
                <w:color w:val="auto"/>
                <w:szCs w:val="28"/>
              </w:rPr>
              <w:t>Устройство концевых муфт 3КВТнп-10-3/150-</w:t>
            </w:r>
            <w:proofErr w:type="gramStart"/>
            <w:r w:rsidRPr="00D95CC2">
              <w:rPr>
                <w:color w:val="auto"/>
                <w:szCs w:val="28"/>
              </w:rPr>
              <w:t>Б-</w:t>
            </w:r>
            <w:proofErr w:type="gramEnd"/>
            <w:r w:rsidRPr="00D95CC2">
              <w:rPr>
                <w:color w:val="auto"/>
                <w:szCs w:val="28"/>
              </w:rPr>
              <w:t>(КВТ)</w:t>
            </w:r>
          </w:p>
        </w:tc>
        <w:tc>
          <w:tcPr>
            <w:tcW w:w="2552" w:type="dxa"/>
            <w:vMerge/>
          </w:tcPr>
          <w:p w:rsidR="00D513BF" w:rsidRPr="00334FB0" w:rsidRDefault="00D513BF" w:rsidP="00D513BF">
            <w:pPr>
              <w:jc w:val="center"/>
              <w:rPr>
                <w:color w:val="auto"/>
                <w:szCs w:val="28"/>
              </w:rPr>
            </w:pPr>
          </w:p>
        </w:tc>
        <w:tc>
          <w:tcPr>
            <w:tcW w:w="1984" w:type="dxa"/>
            <w:vMerge/>
          </w:tcPr>
          <w:p w:rsidR="00D513BF" w:rsidRPr="00334FB0" w:rsidRDefault="00D513BF" w:rsidP="00D513BF">
            <w:pPr>
              <w:jc w:val="center"/>
              <w:rPr>
                <w:color w:val="auto"/>
                <w:szCs w:val="28"/>
              </w:rPr>
            </w:pPr>
          </w:p>
        </w:tc>
      </w:tr>
      <w:tr w:rsidR="00D513BF" w:rsidRPr="00334FB0" w:rsidTr="00D513BF">
        <w:trPr>
          <w:tblHeader/>
        </w:trPr>
        <w:tc>
          <w:tcPr>
            <w:tcW w:w="594" w:type="dxa"/>
            <w:vAlign w:val="center"/>
          </w:tcPr>
          <w:p w:rsidR="00D513BF" w:rsidRPr="00334FB0" w:rsidRDefault="00522E32" w:rsidP="00D513BF">
            <w:pPr>
              <w:jc w:val="center"/>
              <w:rPr>
                <w:color w:val="auto"/>
                <w:szCs w:val="28"/>
              </w:rPr>
            </w:pPr>
            <w:r>
              <w:rPr>
                <w:color w:val="auto"/>
                <w:szCs w:val="28"/>
              </w:rPr>
              <w:t>7</w:t>
            </w:r>
          </w:p>
        </w:tc>
        <w:tc>
          <w:tcPr>
            <w:tcW w:w="5184" w:type="dxa"/>
          </w:tcPr>
          <w:p w:rsidR="00D513BF" w:rsidRDefault="00D513BF" w:rsidP="00D513BF">
            <w:pPr>
              <w:rPr>
                <w:color w:val="auto"/>
                <w:szCs w:val="28"/>
              </w:rPr>
            </w:pPr>
            <w:r w:rsidRPr="00D95CC2">
              <w:rPr>
                <w:color w:val="auto"/>
                <w:szCs w:val="28"/>
              </w:rPr>
              <w:t>Прокладка ленты сигнальной</w:t>
            </w:r>
          </w:p>
        </w:tc>
        <w:tc>
          <w:tcPr>
            <w:tcW w:w="2552" w:type="dxa"/>
            <w:vMerge/>
          </w:tcPr>
          <w:p w:rsidR="00D513BF" w:rsidRPr="00334FB0" w:rsidRDefault="00D513BF" w:rsidP="00D513BF">
            <w:pPr>
              <w:jc w:val="center"/>
              <w:rPr>
                <w:color w:val="auto"/>
                <w:szCs w:val="28"/>
              </w:rPr>
            </w:pPr>
          </w:p>
        </w:tc>
        <w:tc>
          <w:tcPr>
            <w:tcW w:w="1984" w:type="dxa"/>
            <w:vMerge/>
          </w:tcPr>
          <w:p w:rsidR="00D513BF" w:rsidRPr="00334FB0" w:rsidRDefault="00D513BF" w:rsidP="00D513BF">
            <w:pPr>
              <w:jc w:val="center"/>
              <w:rPr>
                <w:color w:val="auto"/>
                <w:szCs w:val="28"/>
              </w:rPr>
            </w:pPr>
          </w:p>
        </w:tc>
      </w:tr>
      <w:tr w:rsidR="00D513BF" w:rsidRPr="00334FB0" w:rsidTr="00D513BF">
        <w:trPr>
          <w:tblHeader/>
        </w:trPr>
        <w:tc>
          <w:tcPr>
            <w:tcW w:w="594" w:type="dxa"/>
            <w:vAlign w:val="center"/>
          </w:tcPr>
          <w:p w:rsidR="00D513BF" w:rsidRPr="00334FB0" w:rsidRDefault="00522E32" w:rsidP="00D513BF">
            <w:pPr>
              <w:jc w:val="center"/>
              <w:rPr>
                <w:color w:val="auto"/>
                <w:szCs w:val="28"/>
              </w:rPr>
            </w:pPr>
            <w:r>
              <w:rPr>
                <w:color w:val="auto"/>
                <w:szCs w:val="28"/>
              </w:rPr>
              <w:t>8</w:t>
            </w:r>
          </w:p>
        </w:tc>
        <w:tc>
          <w:tcPr>
            <w:tcW w:w="5184" w:type="dxa"/>
          </w:tcPr>
          <w:p w:rsidR="00D513BF" w:rsidRDefault="00D513BF" w:rsidP="00D513BF">
            <w:pPr>
              <w:rPr>
                <w:color w:val="auto"/>
                <w:szCs w:val="28"/>
              </w:rPr>
            </w:pPr>
            <w:r w:rsidRPr="00D95CC2">
              <w:rPr>
                <w:color w:val="auto"/>
                <w:szCs w:val="28"/>
              </w:rPr>
              <w:t>Засыпка траншеи грунтом</w:t>
            </w:r>
          </w:p>
        </w:tc>
        <w:tc>
          <w:tcPr>
            <w:tcW w:w="2552" w:type="dxa"/>
            <w:vMerge/>
          </w:tcPr>
          <w:p w:rsidR="00D513BF" w:rsidRPr="00334FB0" w:rsidRDefault="00D513BF" w:rsidP="00D513BF">
            <w:pPr>
              <w:jc w:val="center"/>
              <w:rPr>
                <w:color w:val="auto"/>
                <w:szCs w:val="28"/>
              </w:rPr>
            </w:pPr>
          </w:p>
        </w:tc>
        <w:tc>
          <w:tcPr>
            <w:tcW w:w="1984" w:type="dxa"/>
            <w:vMerge/>
          </w:tcPr>
          <w:p w:rsidR="00D513BF" w:rsidRPr="00334FB0" w:rsidRDefault="00D513BF" w:rsidP="00D513BF">
            <w:pPr>
              <w:jc w:val="center"/>
              <w:rPr>
                <w:color w:val="auto"/>
                <w:szCs w:val="28"/>
              </w:rPr>
            </w:pPr>
          </w:p>
        </w:tc>
      </w:tr>
      <w:tr w:rsidR="00D513BF" w:rsidRPr="00334FB0" w:rsidTr="00D513BF">
        <w:trPr>
          <w:tblHeader/>
        </w:trPr>
        <w:tc>
          <w:tcPr>
            <w:tcW w:w="594" w:type="dxa"/>
            <w:vAlign w:val="center"/>
          </w:tcPr>
          <w:p w:rsidR="00D513BF" w:rsidRPr="00334FB0" w:rsidRDefault="00522E32" w:rsidP="00D513BF">
            <w:pPr>
              <w:jc w:val="center"/>
              <w:rPr>
                <w:color w:val="auto"/>
                <w:szCs w:val="28"/>
              </w:rPr>
            </w:pPr>
            <w:r>
              <w:rPr>
                <w:color w:val="auto"/>
                <w:szCs w:val="28"/>
              </w:rPr>
              <w:t>9</w:t>
            </w:r>
          </w:p>
        </w:tc>
        <w:tc>
          <w:tcPr>
            <w:tcW w:w="5184" w:type="dxa"/>
          </w:tcPr>
          <w:p w:rsidR="00D513BF" w:rsidRPr="00D95CC2" w:rsidRDefault="00D513BF" w:rsidP="00D513BF">
            <w:pPr>
              <w:rPr>
                <w:color w:val="auto"/>
                <w:szCs w:val="28"/>
              </w:rPr>
            </w:pPr>
            <w:r w:rsidRPr="00D95CC2">
              <w:rPr>
                <w:color w:val="auto"/>
                <w:szCs w:val="28"/>
              </w:rPr>
              <w:t>Устройство кабельных вводов</w:t>
            </w:r>
          </w:p>
        </w:tc>
        <w:tc>
          <w:tcPr>
            <w:tcW w:w="2552" w:type="dxa"/>
            <w:vMerge/>
          </w:tcPr>
          <w:p w:rsidR="00D513BF" w:rsidRPr="00334FB0" w:rsidRDefault="00D513BF" w:rsidP="00D513BF">
            <w:pPr>
              <w:jc w:val="center"/>
              <w:rPr>
                <w:color w:val="auto"/>
                <w:szCs w:val="28"/>
              </w:rPr>
            </w:pPr>
          </w:p>
        </w:tc>
        <w:tc>
          <w:tcPr>
            <w:tcW w:w="1984" w:type="dxa"/>
            <w:vMerge/>
          </w:tcPr>
          <w:p w:rsidR="00D513BF" w:rsidRPr="00334FB0" w:rsidRDefault="00D513BF" w:rsidP="00D513BF">
            <w:pPr>
              <w:jc w:val="center"/>
              <w:rPr>
                <w:color w:val="auto"/>
                <w:szCs w:val="28"/>
              </w:rPr>
            </w:pPr>
          </w:p>
        </w:tc>
      </w:tr>
      <w:tr w:rsidR="00D513BF" w:rsidRPr="00334FB0" w:rsidTr="00D513BF">
        <w:trPr>
          <w:tblHeader/>
        </w:trPr>
        <w:tc>
          <w:tcPr>
            <w:tcW w:w="594" w:type="dxa"/>
            <w:vAlign w:val="center"/>
          </w:tcPr>
          <w:p w:rsidR="00D513BF" w:rsidRPr="00334FB0" w:rsidRDefault="00522E32" w:rsidP="00D513BF">
            <w:pPr>
              <w:jc w:val="center"/>
              <w:rPr>
                <w:color w:val="auto"/>
                <w:szCs w:val="28"/>
              </w:rPr>
            </w:pPr>
            <w:r>
              <w:rPr>
                <w:color w:val="auto"/>
                <w:szCs w:val="28"/>
              </w:rPr>
              <w:t>10</w:t>
            </w:r>
          </w:p>
        </w:tc>
        <w:tc>
          <w:tcPr>
            <w:tcW w:w="5184" w:type="dxa"/>
          </w:tcPr>
          <w:p w:rsidR="00D513BF" w:rsidRPr="00D95CC2" w:rsidRDefault="00D513BF" w:rsidP="00D513BF">
            <w:pPr>
              <w:rPr>
                <w:color w:val="auto"/>
                <w:szCs w:val="28"/>
              </w:rPr>
            </w:pPr>
            <w:proofErr w:type="spellStart"/>
            <w:r w:rsidRPr="00D95CC2">
              <w:rPr>
                <w:color w:val="auto"/>
                <w:szCs w:val="28"/>
              </w:rPr>
              <w:t>Фазировка</w:t>
            </w:r>
            <w:proofErr w:type="spellEnd"/>
            <w:r w:rsidRPr="00D95CC2">
              <w:rPr>
                <w:color w:val="auto"/>
                <w:szCs w:val="28"/>
              </w:rPr>
              <w:t xml:space="preserve"> кабельной линии</w:t>
            </w:r>
          </w:p>
        </w:tc>
        <w:tc>
          <w:tcPr>
            <w:tcW w:w="2552" w:type="dxa"/>
            <w:vMerge/>
          </w:tcPr>
          <w:p w:rsidR="00D513BF" w:rsidRPr="00334FB0" w:rsidRDefault="00D513BF" w:rsidP="00D513BF">
            <w:pPr>
              <w:jc w:val="center"/>
              <w:rPr>
                <w:color w:val="auto"/>
                <w:szCs w:val="28"/>
              </w:rPr>
            </w:pPr>
          </w:p>
        </w:tc>
        <w:tc>
          <w:tcPr>
            <w:tcW w:w="1984" w:type="dxa"/>
            <w:vMerge/>
          </w:tcPr>
          <w:p w:rsidR="00D513BF" w:rsidRPr="00334FB0" w:rsidRDefault="00D513BF" w:rsidP="00D513BF">
            <w:pPr>
              <w:jc w:val="center"/>
              <w:rPr>
                <w:color w:val="auto"/>
                <w:szCs w:val="28"/>
              </w:rPr>
            </w:pPr>
          </w:p>
        </w:tc>
      </w:tr>
      <w:tr w:rsidR="00D513BF" w:rsidRPr="00334FB0" w:rsidTr="00D513BF">
        <w:trPr>
          <w:tblHeader/>
        </w:trPr>
        <w:tc>
          <w:tcPr>
            <w:tcW w:w="594" w:type="dxa"/>
            <w:vAlign w:val="center"/>
          </w:tcPr>
          <w:p w:rsidR="00D513BF" w:rsidRPr="00334FB0" w:rsidRDefault="00522E32" w:rsidP="00D513BF">
            <w:pPr>
              <w:jc w:val="center"/>
              <w:rPr>
                <w:color w:val="auto"/>
                <w:szCs w:val="28"/>
              </w:rPr>
            </w:pPr>
            <w:r>
              <w:rPr>
                <w:color w:val="auto"/>
                <w:szCs w:val="28"/>
              </w:rPr>
              <w:t>11</w:t>
            </w:r>
          </w:p>
        </w:tc>
        <w:tc>
          <w:tcPr>
            <w:tcW w:w="5184" w:type="dxa"/>
          </w:tcPr>
          <w:p w:rsidR="00D513BF" w:rsidRPr="00D95CC2" w:rsidRDefault="00D513BF" w:rsidP="00D513BF">
            <w:pPr>
              <w:rPr>
                <w:color w:val="auto"/>
                <w:szCs w:val="28"/>
              </w:rPr>
            </w:pPr>
            <w:r w:rsidRPr="00D95CC2">
              <w:rPr>
                <w:color w:val="auto"/>
                <w:szCs w:val="28"/>
              </w:rPr>
              <w:t>Лабораторные испытания кабелей</w:t>
            </w:r>
          </w:p>
        </w:tc>
        <w:tc>
          <w:tcPr>
            <w:tcW w:w="2552" w:type="dxa"/>
            <w:vMerge/>
          </w:tcPr>
          <w:p w:rsidR="00D513BF" w:rsidRPr="00334FB0" w:rsidRDefault="00D513BF" w:rsidP="00D513BF">
            <w:pPr>
              <w:jc w:val="center"/>
              <w:rPr>
                <w:color w:val="auto"/>
                <w:szCs w:val="28"/>
              </w:rPr>
            </w:pPr>
          </w:p>
        </w:tc>
        <w:tc>
          <w:tcPr>
            <w:tcW w:w="1984" w:type="dxa"/>
            <w:vMerge/>
          </w:tcPr>
          <w:p w:rsidR="00D513BF" w:rsidRPr="00334FB0" w:rsidRDefault="00D513BF" w:rsidP="00D513BF">
            <w:pPr>
              <w:jc w:val="center"/>
              <w:rPr>
                <w:color w:val="auto"/>
                <w:szCs w:val="28"/>
              </w:rPr>
            </w:pPr>
          </w:p>
        </w:tc>
      </w:tr>
      <w:tr w:rsidR="00EA0B89" w:rsidRPr="00334FB0" w:rsidTr="00D513BF">
        <w:trPr>
          <w:tblHeader/>
        </w:trPr>
        <w:tc>
          <w:tcPr>
            <w:tcW w:w="594" w:type="dxa"/>
            <w:vAlign w:val="center"/>
          </w:tcPr>
          <w:p w:rsidR="00EA0B89" w:rsidRPr="00334FB0" w:rsidRDefault="00522E32" w:rsidP="00D513BF">
            <w:pPr>
              <w:jc w:val="center"/>
              <w:rPr>
                <w:color w:val="auto"/>
                <w:szCs w:val="28"/>
              </w:rPr>
            </w:pPr>
            <w:r>
              <w:rPr>
                <w:color w:val="auto"/>
                <w:szCs w:val="28"/>
              </w:rPr>
              <w:t>12</w:t>
            </w:r>
          </w:p>
        </w:tc>
        <w:tc>
          <w:tcPr>
            <w:tcW w:w="5184" w:type="dxa"/>
          </w:tcPr>
          <w:p w:rsidR="00EA0B89" w:rsidRPr="00D95CC2" w:rsidRDefault="00EA0B89" w:rsidP="00D513BF">
            <w:pPr>
              <w:rPr>
                <w:color w:val="auto"/>
                <w:szCs w:val="28"/>
              </w:rPr>
            </w:pPr>
            <w:r>
              <w:rPr>
                <w:color w:val="auto"/>
                <w:szCs w:val="28"/>
              </w:rPr>
              <w:t>Устройство блоков управления БУ/</w:t>
            </w:r>
            <w:r>
              <w:rPr>
                <w:color w:val="auto"/>
                <w:szCs w:val="28"/>
                <w:lang w:val="en-US"/>
              </w:rPr>
              <w:t>TEL</w:t>
            </w:r>
            <w:r>
              <w:rPr>
                <w:color w:val="auto"/>
                <w:szCs w:val="28"/>
              </w:rPr>
              <w:t>-100/220-12-03А на вакуумные выключатели</w:t>
            </w:r>
          </w:p>
        </w:tc>
        <w:tc>
          <w:tcPr>
            <w:tcW w:w="2552" w:type="dxa"/>
          </w:tcPr>
          <w:p w:rsidR="00EA0B89" w:rsidRPr="00334FB0" w:rsidRDefault="00EA0B89" w:rsidP="00D513BF">
            <w:pPr>
              <w:jc w:val="center"/>
              <w:rPr>
                <w:color w:val="auto"/>
                <w:szCs w:val="28"/>
              </w:rPr>
            </w:pPr>
          </w:p>
        </w:tc>
        <w:tc>
          <w:tcPr>
            <w:tcW w:w="1984" w:type="dxa"/>
          </w:tcPr>
          <w:p w:rsidR="00EA0B89" w:rsidRPr="00334FB0" w:rsidRDefault="00EA0B89" w:rsidP="00D513BF">
            <w:pPr>
              <w:jc w:val="center"/>
              <w:rPr>
                <w:color w:val="auto"/>
                <w:szCs w:val="28"/>
              </w:rPr>
            </w:pPr>
          </w:p>
        </w:tc>
      </w:tr>
    </w:tbl>
    <w:p w:rsidR="007D4621" w:rsidRDefault="007D4621" w:rsidP="007D4621">
      <w:pPr>
        <w:rPr>
          <w:b/>
          <w:color w:val="auto"/>
          <w:szCs w:val="28"/>
        </w:rPr>
      </w:pPr>
    </w:p>
    <w:p w:rsidR="00D513BF" w:rsidRPr="007D4621" w:rsidRDefault="00D513BF" w:rsidP="007D4621">
      <w:pPr>
        <w:rPr>
          <w:b/>
          <w:color w:val="auto"/>
          <w:szCs w:val="28"/>
        </w:rPr>
      </w:pPr>
    </w:p>
    <w:tbl>
      <w:tblPr>
        <w:tblpPr w:leftFromText="180" w:rightFromText="180" w:vertAnchor="text" w:horzAnchor="margin" w:tblpXSpec="center" w:tblpY="295"/>
        <w:tblW w:w="10031" w:type="dxa"/>
        <w:tblLook w:val="0000"/>
      </w:tblPr>
      <w:tblGrid>
        <w:gridCol w:w="5508"/>
        <w:gridCol w:w="4523"/>
      </w:tblGrid>
      <w:tr w:rsidR="007D4621" w:rsidRPr="00334FB0" w:rsidTr="0063306D">
        <w:tc>
          <w:tcPr>
            <w:tcW w:w="5508" w:type="dxa"/>
          </w:tcPr>
          <w:p w:rsidR="007D4621" w:rsidRPr="00334FB0" w:rsidRDefault="007D4621" w:rsidP="007D4621">
            <w:pPr>
              <w:shd w:val="clear" w:color="auto" w:fill="FFFFFF"/>
              <w:rPr>
                <w:b/>
                <w:bCs/>
                <w:color w:val="auto"/>
                <w:szCs w:val="28"/>
              </w:rPr>
            </w:pPr>
            <w:r w:rsidRPr="00334FB0">
              <w:rPr>
                <w:b/>
                <w:bCs/>
                <w:color w:val="auto"/>
                <w:szCs w:val="28"/>
              </w:rPr>
              <w:t xml:space="preserve">От Заказчика </w:t>
            </w:r>
          </w:p>
        </w:tc>
        <w:tc>
          <w:tcPr>
            <w:tcW w:w="4523" w:type="dxa"/>
          </w:tcPr>
          <w:p w:rsidR="007D4621" w:rsidRPr="00334FB0" w:rsidRDefault="007D4621" w:rsidP="007D4621">
            <w:pPr>
              <w:shd w:val="clear" w:color="auto" w:fill="FFFFFF"/>
              <w:rPr>
                <w:b/>
                <w:bCs/>
                <w:color w:val="auto"/>
                <w:szCs w:val="28"/>
              </w:rPr>
            </w:pPr>
            <w:r w:rsidRPr="00334FB0">
              <w:rPr>
                <w:b/>
                <w:bCs/>
                <w:color w:val="auto"/>
                <w:szCs w:val="28"/>
              </w:rPr>
              <w:t>От Подрядчика</w:t>
            </w:r>
          </w:p>
        </w:tc>
      </w:tr>
      <w:tr w:rsidR="007D4621" w:rsidRPr="00334FB0" w:rsidTr="0063306D">
        <w:trPr>
          <w:trHeight w:val="1881"/>
        </w:trPr>
        <w:tc>
          <w:tcPr>
            <w:tcW w:w="5508" w:type="dxa"/>
          </w:tcPr>
          <w:p w:rsidR="007D4621" w:rsidRPr="00334FB0" w:rsidRDefault="007D4621" w:rsidP="007D4621">
            <w:pPr>
              <w:shd w:val="clear" w:color="auto" w:fill="FFFFFF"/>
              <w:rPr>
                <w:color w:val="auto"/>
                <w:szCs w:val="28"/>
              </w:rPr>
            </w:pPr>
            <w:r w:rsidRPr="00334FB0">
              <w:rPr>
                <w:color w:val="auto"/>
                <w:szCs w:val="28"/>
              </w:rPr>
              <w:t xml:space="preserve">Директор  </w:t>
            </w:r>
          </w:p>
          <w:p w:rsidR="007D4621" w:rsidRPr="00334FB0" w:rsidRDefault="007D4621" w:rsidP="007D4621">
            <w:pPr>
              <w:shd w:val="clear" w:color="auto" w:fill="FFFFFF"/>
              <w:rPr>
                <w:color w:val="auto"/>
                <w:szCs w:val="28"/>
              </w:rPr>
            </w:pPr>
            <w:r w:rsidRPr="00334FB0">
              <w:rPr>
                <w:color w:val="auto"/>
                <w:szCs w:val="28"/>
              </w:rPr>
              <w:t>ВВРЗ АО «ВРМ»</w:t>
            </w:r>
          </w:p>
          <w:p w:rsidR="007D4621" w:rsidRPr="00334FB0" w:rsidRDefault="007D4621" w:rsidP="007D4621">
            <w:pPr>
              <w:shd w:val="clear" w:color="auto" w:fill="FFFFFF"/>
              <w:rPr>
                <w:color w:val="auto"/>
                <w:szCs w:val="28"/>
              </w:rPr>
            </w:pPr>
            <w:r w:rsidRPr="00334FB0">
              <w:rPr>
                <w:color w:val="auto"/>
                <w:szCs w:val="28"/>
              </w:rPr>
              <w:t>____________________ Г. В. Ижокин</w:t>
            </w:r>
          </w:p>
          <w:p w:rsidR="007D4621" w:rsidRPr="00334FB0" w:rsidRDefault="007D4621" w:rsidP="007D4621">
            <w:pPr>
              <w:shd w:val="clear" w:color="auto" w:fill="FFFFFF"/>
              <w:rPr>
                <w:color w:val="auto"/>
                <w:szCs w:val="28"/>
              </w:rPr>
            </w:pPr>
            <w:r w:rsidRPr="00334FB0">
              <w:rPr>
                <w:color w:val="auto"/>
                <w:szCs w:val="28"/>
              </w:rPr>
              <w:t>(подпись)</w:t>
            </w:r>
          </w:p>
          <w:p w:rsidR="007D4621" w:rsidRPr="00334FB0" w:rsidRDefault="007D4621" w:rsidP="007D4621">
            <w:pPr>
              <w:shd w:val="clear" w:color="auto" w:fill="FFFFFF"/>
              <w:rPr>
                <w:color w:val="auto"/>
                <w:szCs w:val="28"/>
              </w:rPr>
            </w:pPr>
            <w:r w:rsidRPr="00334FB0">
              <w:rPr>
                <w:color w:val="auto"/>
                <w:szCs w:val="28"/>
              </w:rPr>
              <w:t>М.П.</w:t>
            </w:r>
          </w:p>
        </w:tc>
        <w:tc>
          <w:tcPr>
            <w:tcW w:w="4523" w:type="dxa"/>
          </w:tcPr>
          <w:p w:rsidR="007D4621" w:rsidRPr="00334FB0" w:rsidRDefault="007D4621" w:rsidP="007D4621">
            <w:pPr>
              <w:shd w:val="clear" w:color="auto" w:fill="FFFFFF"/>
              <w:rPr>
                <w:color w:val="auto"/>
                <w:szCs w:val="28"/>
              </w:rPr>
            </w:pPr>
            <w:r w:rsidRPr="00334FB0">
              <w:rPr>
                <w:color w:val="auto"/>
                <w:szCs w:val="28"/>
              </w:rPr>
              <w:t>_________________________</w:t>
            </w:r>
          </w:p>
          <w:p w:rsidR="007D4621" w:rsidRPr="00334FB0" w:rsidRDefault="007D4621" w:rsidP="007D4621">
            <w:pPr>
              <w:shd w:val="clear" w:color="auto" w:fill="FFFFFF"/>
              <w:rPr>
                <w:color w:val="auto"/>
                <w:szCs w:val="28"/>
              </w:rPr>
            </w:pPr>
          </w:p>
          <w:p w:rsidR="007D4621" w:rsidRPr="00334FB0" w:rsidRDefault="007D4621" w:rsidP="007D4621">
            <w:pPr>
              <w:shd w:val="clear" w:color="auto" w:fill="FFFFFF"/>
              <w:rPr>
                <w:color w:val="auto"/>
                <w:szCs w:val="28"/>
              </w:rPr>
            </w:pPr>
            <w:r w:rsidRPr="00334FB0">
              <w:rPr>
                <w:color w:val="auto"/>
                <w:szCs w:val="28"/>
              </w:rPr>
              <w:t>_________________________</w:t>
            </w:r>
          </w:p>
          <w:p w:rsidR="007D4621" w:rsidRPr="00334FB0" w:rsidRDefault="007D4621" w:rsidP="007D4621">
            <w:pPr>
              <w:shd w:val="clear" w:color="auto" w:fill="FFFFFF"/>
              <w:rPr>
                <w:color w:val="auto"/>
                <w:szCs w:val="28"/>
              </w:rPr>
            </w:pPr>
            <w:r w:rsidRPr="00334FB0">
              <w:rPr>
                <w:color w:val="auto"/>
                <w:szCs w:val="28"/>
              </w:rPr>
              <w:t>(подпись)</w:t>
            </w:r>
          </w:p>
          <w:p w:rsidR="007D4621" w:rsidRPr="00334FB0" w:rsidRDefault="007D4621" w:rsidP="007D4621">
            <w:pPr>
              <w:shd w:val="clear" w:color="auto" w:fill="FFFFFF"/>
              <w:rPr>
                <w:color w:val="auto"/>
                <w:szCs w:val="28"/>
              </w:rPr>
            </w:pPr>
            <w:r w:rsidRPr="00334FB0">
              <w:rPr>
                <w:color w:val="auto"/>
                <w:szCs w:val="28"/>
              </w:rPr>
              <w:t>М.П.</w:t>
            </w:r>
          </w:p>
          <w:p w:rsidR="007D4621" w:rsidRPr="00334FB0" w:rsidRDefault="007D4621" w:rsidP="007D4621">
            <w:pPr>
              <w:shd w:val="clear" w:color="auto" w:fill="FFFFFF"/>
              <w:rPr>
                <w:color w:val="auto"/>
                <w:szCs w:val="28"/>
              </w:rPr>
            </w:pPr>
          </w:p>
        </w:tc>
      </w:tr>
    </w:tbl>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Default="007D4621" w:rsidP="007D4621">
      <w:pPr>
        <w:ind w:left="5664" w:firstLine="708"/>
        <w:rPr>
          <w:color w:val="auto"/>
          <w:szCs w:val="28"/>
        </w:rPr>
      </w:pPr>
    </w:p>
    <w:p w:rsidR="008F576B" w:rsidRPr="007D4621" w:rsidRDefault="008F576B" w:rsidP="007D4621">
      <w:pPr>
        <w:ind w:left="5664" w:firstLine="708"/>
        <w:rPr>
          <w:color w:val="auto"/>
          <w:szCs w:val="28"/>
        </w:rPr>
      </w:pPr>
    </w:p>
    <w:p w:rsidR="007D4621" w:rsidRDefault="007D4621" w:rsidP="007D4621">
      <w:pPr>
        <w:rPr>
          <w:color w:val="auto"/>
          <w:szCs w:val="28"/>
        </w:rPr>
      </w:pPr>
    </w:p>
    <w:p w:rsidR="00522E32" w:rsidRPr="007D4621" w:rsidRDefault="00522E32" w:rsidP="007D4621">
      <w:pPr>
        <w:rPr>
          <w:color w:val="auto"/>
          <w:szCs w:val="28"/>
        </w:rPr>
      </w:pPr>
    </w:p>
    <w:p w:rsidR="007D4621" w:rsidRPr="007D4621" w:rsidRDefault="007D4621" w:rsidP="007D4621">
      <w:pPr>
        <w:ind w:left="5664" w:firstLine="708"/>
        <w:rPr>
          <w:color w:val="auto"/>
          <w:sz w:val="24"/>
        </w:rPr>
      </w:pPr>
      <w:r w:rsidRPr="007D4621">
        <w:rPr>
          <w:color w:val="auto"/>
          <w:sz w:val="24"/>
        </w:rPr>
        <w:t>Приложение № 3</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7D4621" w:rsidP="007D4621">
      <w:pPr>
        <w:ind w:left="5664" w:firstLine="708"/>
        <w:rPr>
          <w:color w:val="auto"/>
          <w:szCs w:val="28"/>
        </w:rPr>
      </w:pPr>
      <w:r w:rsidRPr="007D4621">
        <w:rPr>
          <w:color w:val="auto"/>
          <w:sz w:val="24"/>
        </w:rPr>
        <w:t>от «___» _____________202</w:t>
      </w:r>
      <w:r w:rsidR="000B3281">
        <w:rPr>
          <w:color w:val="auto"/>
          <w:sz w:val="24"/>
        </w:rPr>
        <w:t>2</w:t>
      </w:r>
      <w:r w:rsidRPr="007D4621">
        <w:rPr>
          <w:color w:val="auto"/>
          <w:sz w:val="24"/>
        </w:rPr>
        <w:t xml:space="preserve"> г.</w:t>
      </w: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jc w:val="center"/>
        <w:rPr>
          <w:b/>
          <w:color w:val="auto"/>
          <w:szCs w:val="28"/>
        </w:rPr>
      </w:pPr>
      <w:r w:rsidRPr="007D4621">
        <w:rPr>
          <w:b/>
          <w:color w:val="auto"/>
          <w:szCs w:val="28"/>
        </w:rPr>
        <w:t>С М Е Т А</w:t>
      </w:r>
    </w:p>
    <w:p w:rsidR="007D4621" w:rsidRPr="007D4621" w:rsidRDefault="007D4621" w:rsidP="007D4621">
      <w:pPr>
        <w:ind w:firstLine="708"/>
        <w:jc w:val="both"/>
        <w:rPr>
          <w:color w:val="auto"/>
          <w:szCs w:val="28"/>
        </w:rPr>
      </w:pPr>
      <w:r w:rsidRPr="007D4621">
        <w:rPr>
          <w:color w:val="auto"/>
          <w:szCs w:val="28"/>
        </w:rPr>
        <w:t>На</w:t>
      </w:r>
      <w:r w:rsidR="00082384">
        <w:rPr>
          <w:color w:val="auto"/>
          <w:szCs w:val="28"/>
        </w:rPr>
        <w:t xml:space="preserve"> </w:t>
      </w:r>
      <w:r w:rsidRPr="007D4621">
        <w:rPr>
          <w:color w:val="auto"/>
          <w:szCs w:val="28"/>
        </w:rPr>
        <w:t>выполнение работ</w:t>
      </w:r>
      <w:r w:rsidR="00082384">
        <w:rPr>
          <w:color w:val="auto"/>
          <w:szCs w:val="28"/>
        </w:rPr>
        <w:t xml:space="preserve"> </w:t>
      </w:r>
      <w:r w:rsidR="00D513BF" w:rsidRPr="00D513BF">
        <w:rPr>
          <w:szCs w:val="28"/>
        </w:rPr>
        <w:t>по текущему ремонту кабельных сетей 1кВ инв. № 4621</w:t>
      </w:r>
      <w:r w:rsidRPr="007D4621">
        <w:rPr>
          <w:color w:val="auto"/>
          <w:szCs w:val="28"/>
        </w:rPr>
        <w:t xml:space="preserve">, на Воронежском ВРЗ - </w:t>
      </w:r>
      <w:proofErr w:type="gramStart"/>
      <w:r w:rsidRPr="007D4621">
        <w:rPr>
          <w:color w:val="auto"/>
          <w:szCs w:val="28"/>
        </w:rPr>
        <w:t>филиале</w:t>
      </w:r>
      <w:proofErr w:type="gramEnd"/>
      <w:r w:rsidRPr="007D4621">
        <w:rPr>
          <w:color w:val="auto"/>
          <w:szCs w:val="28"/>
        </w:rPr>
        <w:t xml:space="preserve"> АО «ВРМ», расположенном по адресу: г. Воронеж, пер. Богдана Хмельницкого, д.1.</w:t>
      </w:r>
    </w:p>
    <w:p w:rsidR="007D4621" w:rsidRPr="007D4621" w:rsidRDefault="007D4621" w:rsidP="007D4621">
      <w:pPr>
        <w:rPr>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tbl>
      <w:tblPr>
        <w:tblpPr w:leftFromText="180" w:rightFromText="180" w:vertAnchor="text" w:horzAnchor="margin" w:tblpY="295"/>
        <w:tblW w:w="10031" w:type="dxa"/>
        <w:tblLook w:val="0000"/>
      </w:tblPr>
      <w:tblGrid>
        <w:gridCol w:w="5508"/>
        <w:gridCol w:w="4523"/>
      </w:tblGrid>
      <w:tr w:rsidR="007D4621" w:rsidRPr="007D4621" w:rsidTr="0063306D">
        <w:tc>
          <w:tcPr>
            <w:tcW w:w="5508" w:type="dxa"/>
          </w:tcPr>
          <w:p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rsidTr="0063306D">
        <w:trPr>
          <w:trHeight w:val="1881"/>
        </w:trPr>
        <w:tc>
          <w:tcPr>
            <w:tcW w:w="5508" w:type="dxa"/>
          </w:tcPr>
          <w:p w:rsidR="007D4621" w:rsidRPr="007D4621" w:rsidRDefault="007D4621" w:rsidP="007D4621">
            <w:pPr>
              <w:shd w:val="clear" w:color="auto" w:fill="FFFFFF"/>
              <w:rPr>
                <w:color w:val="auto"/>
                <w:szCs w:val="28"/>
              </w:rPr>
            </w:pPr>
            <w:r w:rsidRPr="007D4621">
              <w:rPr>
                <w:color w:val="auto"/>
                <w:szCs w:val="28"/>
              </w:rPr>
              <w:t xml:space="preserve">Директор  </w:t>
            </w:r>
          </w:p>
          <w:p w:rsidR="007D4621" w:rsidRPr="007D4621" w:rsidRDefault="007D4621" w:rsidP="007D4621">
            <w:pPr>
              <w:shd w:val="clear" w:color="auto" w:fill="FFFFFF"/>
              <w:rPr>
                <w:color w:val="auto"/>
                <w:szCs w:val="28"/>
              </w:rPr>
            </w:pPr>
            <w:r w:rsidRPr="007D4621">
              <w:rPr>
                <w:color w:val="auto"/>
                <w:szCs w:val="28"/>
              </w:rPr>
              <w:t>ВВРЗ АО «ВРМ»</w:t>
            </w:r>
          </w:p>
          <w:p w:rsidR="007D4621" w:rsidRPr="007D4621" w:rsidRDefault="007D4621" w:rsidP="007D4621">
            <w:pPr>
              <w:shd w:val="clear" w:color="auto" w:fill="FFFFFF"/>
              <w:rPr>
                <w:color w:val="auto"/>
                <w:szCs w:val="28"/>
              </w:rPr>
            </w:pPr>
            <w:r w:rsidRPr="007D4621">
              <w:rPr>
                <w:color w:val="auto"/>
                <w:szCs w:val="28"/>
              </w:rPr>
              <w:t>____________________ Г. В. Ижокин</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c>
          <w:tcPr>
            <w:tcW w:w="4523" w:type="dxa"/>
          </w:tcPr>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p>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r>
    </w:tbl>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bCs/>
          <w:color w:val="auto"/>
          <w:szCs w:val="28"/>
        </w:rPr>
      </w:pPr>
    </w:p>
    <w:p w:rsidR="007D4621" w:rsidRPr="007D4621" w:rsidRDefault="007D4621" w:rsidP="007D4621">
      <w:pPr>
        <w:rPr>
          <w:color w:val="auto"/>
          <w:szCs w:val="28"/>
        </w:rPr>
      </w:pPr>
    </w:p>
    <w:p w:rsidR="007D4621" w:rsidRDefault="007D4621" w:rsidP="007D4621">
      <w:pPr>
        <w:rPr>
          <w:bCs/>
          <w:color w:val="auto"/>
          <w:sz w:val="24"/>
        </w:rPr>
      </w:pPr>
    </w:p>
    <w:p w:rsidR="00D513BF" w:rsidRDefault="00D513BF" w:rsidP="007D4621">
      <w:pPr>
        <w:rPr>
          <w:bCs/>
          <w:color w:val="auto"/>
          <w:sz w:val="24"/>
        </w:rPr>
      </w:pPr>
    </w:p>
    <w:p w:rsidR="007D4621" w:rsidRDefault="007D4621" w:rsidP="007D4621">
      <w:pPr>
        <w:rPr>
          <w:bCs/>
          <w:color w:val="auto"/>
          <w:sz w:val="24"/>
        </w:rPr>
      </w:pPr>
    </w:p>
    <w:p w:rsidR="00522E32" w:rsidRPr="007D4621" w:rsidRDefault="00522E32" w:rsidP="007D4621">
      <w:pPr>
        <w:rPr>
          <w:bCs/>
          <w:color w:val="auto"/>
          <w:sz w:val="24"/>
        </w:rPr>
      </w:pPr>
    </w:p>
    <w:p w:rsidR="007D4621" w:rsidRDefault="007D4621" w:rsidP="007D4621">
      <w:pPr>
        <w:rPr>
          <w:bCs/>
          <w:color w:val="auto"/>
          <w:sz w:val="24"/>
        </w:rPr>
      </w:pPr>
    </w:p>
    <w:p w:rsidR="00522E32" w:rsidRDefault="00522E32" w:rsidP="007D4621">
      <w:pPr>
        <w:rPr>
          <w:bCs/>
          <w:color w:val="auto"/>
          <w:sz w:val="24"/>
        </w:rPr>
      </w:pPr>
    </w:p>
    <w:p w:rsidR="00522E32" w:rsidRDefault="00522E32" w:rsidP="007D4621">
      <w:pPr>
        <w:rPr>
          <w:bCs/>
          <w:color w:val="auto"/>
          <w:sz w:val="24"/>
        </w:rPr>
      </w:pPr>
    </w:p>
    <w:p w:rsidR="00522E32" w:rsidRPr="007D4621" w:rsidRDefault="00522E32" w:rsidP="007D4621">
      <w:pPr>
        <w:rPr>
          <w:bCs/>
          <w:color w:val="auto"/>
          <w:sz w:val="24"/>
        </w:rPr>
      </w:pPr>
    </w:p>
    <w:p w:rsidR="009C19A8" w:rsidRPr="00003A22" w:rsidRDefault="007942F3" w:rsidP="00003A22">
      <w:pPr>
        <w:ind w:left="6372" w:firstLine="708"/>
        <w:jc w:val="both"/>
        <w:rPr>
          <w:rFonts w:eastAsia="Arial Unicode MS"/>
          <w:sz w:val="22"/>
          <w:szCs w:val="22"/>
        </w:rPr>
      </w:pPr>
      <w:r w:rsidRPr="00003A22">
        <w:rPr>
          <w:rFonts w:eastAsia="Arial Unicode MS"/>
          <w:sz w:val="22"/>
          <w:szCs w:val="22"/>
        </w:rPr>
        <w:t>Приложение № 4</w:t>
      </w:r>
    </w:p>
    <w:p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rsidR="00003A22" w:rsidRDefault="007F7CC5" w:rsidP="007A1201">
      <w:pPr>
        <w:ind w:left="6372" w:firstLine="708"/>
        <w:jc w:val="both"/>
        <w:rPr>
          <w:rFonts w:eastAsia="Arial Unicode MS"/>
          <w:sz w:val="22"/>
          <w:szCs w:val="22"/>
        </w:rPr>
      </w:pPr>
      <w:r>
        <w:rPr>
          <w:rFonts w:eastAsia="Arial Unicode MS"/>
          <w:sz w:val="22"/>
          <w:szCs w:val="22"/>
        </w:rPr>
        <w:t>от «___» _____________202</w:t>
      </w:r>
      <w:r w:rsidR="00082384">
        <w:rPr>
          <w:rFonts w:eastAsia="Arial Unicode MS"/>
          <w:sz w:val="22"/>
          <w:szCs w:val="22"/>
        </w:rPr>
        <w:t>2</w:t>
      </w:r>
      <w:r w:rsidR="009C19A8" w:rsidRPr="00003A22">
        <w:rPr>
          <w:rFonts w:eastAsia="Arial Unicode MS"/>
          <w:sz w:val="22"/>
          <w:szCs w:val="22"/>
        </w:rPr>
        <w:t xml:space="preserve"> г.</w:t>
      </w:r>
    </w:p>
    <w:p w:rsidR="007A1201" w:rsidRDefault="007A1201" w:rsidP="009C19A8">
      <w:pPr>
        <w:rPr>
          <w:rFonts w:eastAsia="Arial Unicode MS"/>
          <w:sz w:val="26"/>
          <w:szCs w:val="26"/>
        </w:rPr>
      </w:pPr>
    </w:p>
    <w:p w:rsidR="007D4621" w:rsidRPr="009C19A8" w:rsidRDefault="007D4621" w:rsidP="009C19A8">
      <w:pPr>
        <w:rPr>
          <w:sz w:val="26"/>
          <w:szCs w:val="26"/>
        </w:rPr>
      </w:pPr>
    </w:p>
    <w:p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7A1201" w:rsidRPr="007A1201" w:rsidRDefault="007A1201" w:rsidP="009C19A8">
      <w:pPr>
        <w:rPr>
          <w:b/>
          <w:sz w:val="26"/>
          <w:szCs w:val="26"/>
        </w:rPr>
      </w:pPr>
    </w:p>
    <w:p w:rsidR="009C19A8" w:rsidRPr="007A1201" w:rsidRDefault="009C19A8" w:rsidP="00003A22">
      <w:pPr>
        <w:ind w:firstLine="708"/>
        <w:jc w:val="both"/>
        <w:rPr>
          <w:bCs/>
          <w:szCs w:val="28"/>
        </w:rPr>
      </w:pPr>
      <w:proofErr w:type="gramStart"/>
      <w:r w:rsidRPr="007A1201">
        <w:rPr>
          <w:bCs/>
          <w:szCs w:val="28"/>
        </w:rPr>
        <w:t>Акционерное Общество «</w:t>
      </w:r>
      <w:proofErr w:type="spellStart"/>
      <w:r w:rsidRPr="007A1201">
        <w:rPr>
          <w:bCs/>
          <w:szCs w:val="28"/>
        </w:rPr>
        <w:t>Вагонреммаш</w:t>
      </w:r>
      <w:proofErr w:type="spellEnd"/>
      <w:r w:rsidRPr="007A1201">
        <w:rPr>
          <w:bCs/>
          <w:szCs w:val="28"/>
        </w:rPr>
        <w:t xml:space="preserve">»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Ижокина Геннадия Васильевича, действующего на </w:t>
      </w:r>
      <w:r w:rsidR="000B3281">
        <w:rPr>
          <w:iCs/>
          <w:szCs w:val="28"/>
        </w:rPr>
        <w:t>основании Доверенности № ВРМ-112/21 от 20.12.2021</w:t>
      </w:r>
      <w:r w:rsidR="00082384">
        <w:rPr>
          <w:iCs/>
          <w:szCs w:val="28"/>
        </w:rPr>
        <w:t xml:space="preserve"> </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roofErr w:type="gramEnd"/>
    </w:p>
    <w:p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w:t>
      </w:r>
      <w:proofErr w:type="spellStart"/>
      <w:r w:rsidRPr="007A1201">
        <w:rPr>
          <w:szCs w:val="28"/>
        </w:rPr>
        <w:t>н</w:t>
      </w:r>
      <w:proofErr w:type="spellEnd"/>
      <w:r w:rsidRPr="007A1201">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Pr="007A1201">
        <w:rPr>
          <w:szCs w:val="28"/>
        </w:rPr>
        <w:t>срок</w:t>
      </w:r>
      <w:proofErr w:type="gramEnd"/>
      <w:r w:rsidRPr="007A1201">
        <w:rPr>
          <w:szCs w:val="28"/>
        </w:rPr>
        <w:t xml:space="preserve">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rsidR="009C19A8" w:rsidRDefault="009C19A8" w:rsidP="009C19A8">
      <w:pPr>
        <w:rPr>
          <w:sz w:val="26"/>
          <w:szCs w:val="26"/>
        </w:rPr>
      </w:pPr>
    </w:p>
    <w:p w:rsidR="007A1201" w:rsidRDefault="007A1201" w:rsidP="009C19A8">
      <w:pPr>
        <w:rPr>
          <w:sz w:val="26"/>
          <w:szCs w:val="26"/>
        </w:rPr>
      </w:pPr>
    </w:p>
    <w:p w:rsidR="007A1201" w:rsidRDefault="007A120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A1201" w:rsidRPr="009C19A8" w:rsidRDefault="007A1201" w:rsidP="009C19A8">
      <w:pPr>
        <w:rPr>
          <w:sz w:val="26"/>
          <w:szCs w:val="26"/>
        </w:rPr>
      </w:pPr>
    </w:p>
    <w:tbl>
      <w:tblPr>
        <w:tblpPr w:leftFromText="180" w:rightFromText="180" w:vertAnchor="text" w:horzAnchor="margin" w:tblpY="295"/>
        <w:tblW w:w="11016" w:type="dxa"/>
        <w:tblLook w:val="0000"/>
      </w:tblPr>
      <w:tblGrid>
        <w:gridCol w:w="5508"/>
        <w:gridCol w:w="5508"/>
      </w:tblGrid>
      <w:tr w:rsidR="009C19A8" w:rsidRPr="007A1201" w:rsidTr="007942F3">
        <w:tc>
          <w:tcPr>
            <w:tcW w:w="5508" w:type="dxa"/>
          </w:tcPr>
          <w:p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rsidTr="007942F3">
        <w:trPr>
          <w:trHeight w:val="1881"/>
        </w:trPr>
        <w:tc>
          <w:tcPr>
            <w:tcW w:w="5508" w:type="dxa"/>
          </w:tcPr>
          <w:p w:rsidR="009C19A8" w:rsidRPr="007A1201" w:rsidRDefault="009C19A8" w:rsidP="007942F3">
            <w:pPr>
              <w:shd w:val="clear" w:color="auto" w:fill="FFFFFF"/>
              <w:rPr>
                <w:szCs w:val="28"/>
              </w:rPr>
            </w:pPr>
            <w:r w:rsidRPr="007A1201">
              <w:rPr>
                <w:szCs w:val="28"/>
              </w:rPr>
              <w:t xml:space="preserve">Директор Воронежского ВРЗ  </w:t>
            </w:r>
          </w:p>
          <w:p w:rsidR="009C19A8" w:rsidRPr="007A1201" w:rsidRDefault="009C19A8" w:rsidP="007942F3">
            <w:pPr>
              <w:shd w:val="clear" w:color="auto" w:fill="FFFFFF"/>
              <w:rPr>
                <w:szCs w:val="28"/>
              </w:rPr>
            </w:pPr>
            <w:r w:rsidRPr="007A1201">
              <w:rPr>
                <w:szCs w:val="28"/>
              </w:rPr>
              <w:t>АО «ВРМ»</w:t>
            </w:r>
          </w:p>
          <w:p w:rsidR="009C19A8" w:rsidRPr="007A1201" w:rsidRDefault="009C19A8" w:rsidP="007942F3">
            <w:pPr>
              <w:shd w:val="clear" w:color="auto" w:fill="FFFFFF"/>
              <w:rPr>
                <w:szCs w:val="28"/>
              </w:rPr>
            </w:pPr>
            <w:r w:rsidRPr="007A1201">
              <w:rPr>
                <w:szCs w:val="28"/>
              </w:rPr>
              <w:t>____________________Г.В. Ижокин</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c>
          <w:tcPr>
            <w:tcW w:w="5508" w:type="dxa"/>
          </w:tcPr>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p>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FE4F63" w:rsidRDefault="00FE4F63" w:rsidP="0035732E">
      <w:pPr>
        <w:tabs>
          <w:tab w:val="left" w:pos="7655"/>
          <w:tab w:val="right" w:pos="9638"/>
        </w:tabs>
        <w:ind w:firstLine="6521"/>
        <w:rPr>
          <w:color w:val="000000" w:themeColor="text1"/>
          <w:sz w:val="26"/>
          <w:szCs w:val="26"/>
        </w:rPr>
        <w:sectPr w:rsidR="00FE4F63" w:rsidSect="00AC6F59">
          <w:footerReference w:type="default" r:id="rId14"/>
          <w:pgSz w:w="11906" w:h="16838" w:code="9"/>
          <w:pgMar w:top="993" w:right="566" w:bottom="709" w:left="1134" w:header="284" w:footer="0" w:gutter="0"/>
          <w:cols w:space="708"/>
          <w:docGrid w:linePitch="360"/>
        </w:sectPr>
      </w:pPr>
    </w:p>
    <w:p w:rsidR="007942F3" w:rsidRDefault="007942F3" w:rsidP="0035732E">
      <w:pPr>
        <w:tabs>
          <w:tab w:val="left" w:pos="7655"/>
          <w:tab w:val="right" w:pos="9638"/>
        </w:tabs>
        <w:ind w:firstLine="6521"/>
        <w:rPr>
          <w:color w:val="000000" w:themeColor="text1"/>
          <w:sz w:val="26"/>
          <w:szCs w:val="26"/>
        </w:rPr>
      </w:pPr>
    </w:p>
    <w:p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rsidR="00FE4F63" w:rsidRPr="00D404BA" w:rsidRDefault="00FE4F63" w:rsidP="00FE4F63">
      <w:pPr>
        <w:ind w:left="11328" w:firstLine="708"/>
        <w:rPr>
          <w:sz w:val="22"/>
          <w:szCs w:val="22"/>
        </w:rPr>
      </w:pPr>
      <w:r w:rsidRPr="00D404BA">
        <w:rPr>
          <w:sz w:val="22"/>
          <w:szCs w:val="22"/>
        </w:rPr>
        <w:t xml:space="preserve">к запросу котировок цен </w:t>
      </w:r>
    </w:p>
    <w:p w:rsidR="00FE4F63" w:rsidRPr="00F1482E" w:rsidRDefault="00FE4F63" w:rsidP="00FE4F63">
      <w:pPr>
        <w:tabs>
          <w:tab w:val="left" w:pos="7513"/>
          <w:tab w:val="right" w:pos="9638"/>
        </w:tabs>
        <w:rPr>
          <w:color w:val="FF0000"/>
          <w:sz w:val="24"/>
        </w:rPr>
      </w:pPr>
      <w:r>
        <w:rPr>
          <w:sz w:val="24"/>
        </w:rPr>
        <w:tab/>
      </w:r>
      <w:r>
        <w:rPr>
          <w:sz w:val="24"/>
        </w:rPr>
        <w:tab/>
      </w:r>
      <w:r>
        <w:rPr>
          <w:sz w:val="24"/>
        </w:rPr>
        <w:tab/>
      </w:r>
      <w:r>
        <w:rPr>
          <w:sz w:val="24"/>
        </w:rPr>
        <w:tab/>
      </w:r>
      <w:r>
        <w:rPr>
          <w:sz w:val="24"/>
        </w:rPr>
        <w:tab/>
      </w:r>
      <w:r>
        <w:rPr>
          <w:sz w:val="24"/>
        </w:rPr>
        <w:tab/>
      </w:r>
      <w:r w:rsidRPr="00F1482E">
        <w:rPr>
          <w:color w:val="000000" w:themeColor="text1"/>
          <w:sz w:val="24"/>
        </w:rPr>
        <w:t>№</w:t>
      </w:r>
      <w:r>
        <w:rPr>
          <w:color w:val="000000" w:themeColor="text1"/>
          <w:sz w:val="24"/>
        </w:rPr>
        <w:t xml:space="preserve"> </w:t>
      </w:r>
      <w:r w:rsidRPr="007161D8">
        <w:rPr>
          <w:color w:val="auto"/>
          <w:sz w:val="24"/>
        </w:rPr>
        <w:t>ЗК/</w:t>
      </w:r>
      <w:r w:rsidR="00D513BF">
        <w:rPr>
          <w:color w:val="auto"/>
          <w:sz w:val="24"/>
        </w:rPr>
        <w:t>22</w:t>
      </w:r>
      <w:r w:rsidRPr="007161D8">
        <w:rPr>
          <w:color w:val="auto"/>
          <w:sz w:val="24"/>
        </w:rPr>
        <w:t>-</w:t>
      </w:r>
      <w:r w:rsidR="000B3281">
        <w:rPr>
          <w:color w:val="000000" w:themeColor="text1"/>
          <w:sz w:val="24"/>
        </w:rPr>
        <w:t>ВВРЗ/2022</w:t>
      </w:r>
      <w:r w:rsidRPr="00F1482E">
        <w:rPr>
          <w:sz w:val="24"/>
        </w:rPr>
        <w:tab/>
        <w:t xml:space="preserve">                                                        </w:t>
      </w:r>
    </w:p>
    <w:p w:rsidR="00FE4F63" w:rsidRPr="00AB3725" w:rsidRDefault="00FE4F63" w:rsidP="00FE4F63">
      <w:pPr>
        <w:suppressAutoHyphens/>
        <w:ind w:right="306" w:firstLine="2551"/>
        <w:rPr>
          <w:rFonts w:eastAsia="MS Mincho"/>
          <w:b/>
          <w:i/>
          <w:color w:val="auto"/>
          <w:szCs w:val="28"/>
        </w:rPr>
      </w:pPr>
    </w:p>
    <w:p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E4F63" w:rsidRPr="00AB3725" w:rsidTr="007003EB">
        <w:tc>
          <w:tcPr>
            <w:tcW w:w="668" w:type="dxa"/>
            <w:vMerge w:val="restart"/>
          </w:tcPr>
          <w:p w:rsidR="00FE4F63" w:rsidRPr="00AB3725" w:rsidRDefault="00FE4F63" w:rsidP="007003EB">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rsidR="00FE4F63" w:rsidRPr="00AB3725" w:rsidRDefault="00FE4F63" w:rsidP="007003EB">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rsidTr="007003EB">
        <w:tc>
          <w:tcPr>
            <w:tcW w:w="668" w:type="dxa"/>
            <w:vMerge/>
          </w:tcPr>
          <w:p w:rsidR="00FE4F63" w:rsidRPr="00AB3725" w:rsidRDefault="00FE4F63" w:rsidP="007003EB">
            <w:pPr>
              <w:suppressAutoHyphens/>
              <w:ind w:right="306"/>
              <w:rPr>
                <w:rFonts w:eastAsia="MS Mincho"/>
                <w:b/>
                <w:i/>
                <w:color w:val="auto"/>
                <w:szCs w:val="28"/>
              </w:rPr>
            </w:pPr>
          </w:p>
        </w:tc>
        <w:tc>
          <w:tcPr>
            <w:tcW w:w="3268" w:type="dxa"/>
            <w:vMerge/>
          </w:tcPr>
          <w:p w:rsidR="00FE4F63" w:rsidRPr="00AB3725" w:rsidRDefault="00FE4F63" w:rsidP="007003EB">
            <w:pPr>
              <w:suppressAutoHyphens/>
              <w:rPr>
                <w:rFonts w:eastAsia="MS Mincho"/>
                <w:b/>
                <w:i/>
                <w:color w:val="auto"/>
                <w:szCs w:val="28"/>
              </w:rPr>
            </w:pPr>
          </w:p>
        </w:tc>
        <w:tc>
          <w:tcPr>
            <w:tcW w:w="3685" w:type="dxa"/>
          </w:tcPr>
          <w:p w:rsidR="00FE4F63" w:rsidRPr="00AB3725" w:rsidRDefault="00FE4F63" w:rsidP="007003EB">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rsidR="00FE4F63" w:rsidRPr="00AB3725" w:rsidRDefault="00FE4F63" w:rsidP="007003EB">
            <w:pPr>
              <w:suppressAutoHyphens/>
              <w:jc w:val="center"/>
              <w:rPr>
                <w:rFonts w:eastAsia="MS Mincho"/>
                <w:b/>
                <w:i/>
                <w:color w:val="auto"/>
                <w:szCs w:val="28"/>
              </w:rPr>
            </w:pPr>
          </w:p>
        </w:tc>
      </w:tr>
      <w:tr w:rsidR="00FE4F63" w:rsidRPr="00AB3725" w:rsidTr="007003EB">
        <w:tc>
          <w:tcPr>
            <w:tcW w:w="6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4</w:t>
            </w: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bl>
    <w:p w:rsidR="00FE4F63" w:rsidRPr="00AB3725" w:rsidRDefault="00FE4F63" w:rsidP="00FE4F63">
      <w:pPr>
        <w:suppressAutoHyphens/>
        <w:ind w:left="5812" w:right="306" w:firstLine="709"/>
        <w:rPr>
          <w:rFonts w:eastAsia="MS Mincho"/>
          <w:b/>
          <w:color w:val="auto"/>
          <w:sz w:val="24"/>
          <w:szCs w:val="28"/>
        </w:rPr>
      </w:pPr>
    </w:p>
    <w:p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rsidR="00FE4F63" w:rsidRPr="00AB3725" w:rsidRDefault="00FE4F63" w:rsidP="00FE4F63">
      <w:pPr>
        <w:suppressAutoHyphens/>
        <w:rPr>
          <w:color w:val="auto"/>
          <w:sz w:val="24"/>
        </w:rPr>
      </w:pPr>
      <w:r w:rsidRPr="00AB3725">
        <w:rPr>
          <w:color w:val="auto"/>
          <w:sz w:val="24"/>
        </w:rPr>
        <w:t>(полное наименование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w:t>
      </w:r>
    </w:p>
    <w:p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r w:rsidR="000B3281">
        <w:rPr>
          <w:color w:val="auto"/>
          <w:sz w:val="24"/>
        </w:rPr>
        <w:t>ть)</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E8" w:rsidRDefault="00897DE8" w:rsidP="00F532E5">
      <w:r>
        <w:separator/>
      </w:r>
    </w:p>
  </w:endnote>
  <w:endnote w:type="continuationSeparator" w:id="0">
    <w:p w:rsidR="00897DE8" w:rsidRDefault="00897DE8"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1638"/>
      <w:docPartObj>
        <w:docPartGallery w:val="Page Numbers (Bottom of Page)"/>
        <w:docPartUnique/>
      </w:docPartObj>
    </w:sdtPr>
    <w:sdtContent>
      <w:p w:rsidR="00897DE8" w:rsidRDefault="009F6B97">
        <w:pPr>
          <w:pStyle w:val="af4"/>
          <w:jc w:val="center"/>
        </w:pPr>
        <w:r>
          <w:rPr>
            <w:noProof/>
          </w:rPr>
          <w:fldChar w:fldCharType="begin"/>
        </w:r>
        <w:r w:rsidR="00897DE8">
          <w:rPr>
            <w:noProof/>
          </w:rPr>
          <w:instrText>PAGE   \* MERGEFORMAT</w:instrText>
        </w:r>
        <w:r>
          <w:rPr>
            <w:noProof/>
          </w:rPr>
          <w:fldChar w:fldCharType="separate"/>
        </w:r>
        <w:r w:rsidR="008F576B">
          <w:rPr>
            <w:noProof/>
          </w:rPr>
          <w:t>36</w:t>
        </w:r>
        <w:r>
          <w:rPr>
            <w:noProof/>
          </w:rPr>
          <w:fldChar w:fldCharType="end"/>
        </w:r>
      </w:p>
    </w:sdtContent>
  </w:sdt>
  <w:p w:rsidR="00897DE8" w:rsidRDefault="00897DE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E8" w:rsidRDefault="00897DE8" w:rsidP="00F532E5">
      <w:r>
        <w:separator/>
      </w:r>
    </w:p>
  </w:footnote>
  <w:footnote w:type="continuationSeparator" w:id="0">
    <w:p w:rsidR="00897DE8" w:rsidRDefault="00897DE8"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1">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2">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3">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F64F53"/>
    <w:multiLevelType w:val="hybridMultilevel"/>
    <w:tmpl w:val="E5D80FBA"/>
    <w:lvl w:ilvl="0" w:tplc="C8FE33A0">
      <w:start w:val="7"/>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7"/>
  </w:num>
  <w:num w:numId="2">
    <w:abstractNumId w:val="14"/>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6"/>
  </w:num>
  <w:num w:numId="6">
    <w:abstractNumId w:val="19"/>
  </w:num>
  <w:num w:numId="7">
    <w:abstractNumId w:val="5"/>
  </w:num>
  <w:num w:numId="8">
    <w:abstractNumId w:val="6"/>
  </w:num>
  <w:num w:numId="9">
    <w:abstractNumId w:val="11"/>
  </w:num>
  <w:num w:numId="10">
    <w:abstractNumId w:val="15"/>
  </w:num>
  <w:num w:numId="11">
    <w:abstractNumId w:val="17"/>
  </w:num>
  <w:num w:numId="12">
    <w:abstractNumId w:val="23"/>
  </w:num>
  <w:num w:numId="13">
    <w:abstractNumId w:val="13"/>
  </w:num>
  <w:num w:numId="14">
    <w:abstractNumId w:val="21"/>
  </w:num>
  <w:num w:numId="15">
    <w:abstractNumId w:val="3"/>
  </w:num>
  <w:num w:numId="16">
    <w:abstractNumId w:val="12"/>
  </w:num>
  <w:num w:numId="17">
    <w:abstractNumId w:val="1"/>
  </w:num>
  <w:num w:numId="18">
    <w:abstractNumId w:val="18"/>
  </w:num>
  <w:num w:numId="19">
    <w:abstractNumId w:val="10"/>
  </w:num>
  <w:num w:numId="20">
    <w:abstractNumId w:val="4"/>
  </w:num>
  <w:num w:numId="21">
    <w:abstractNumId w:val="9"/>
  </w:num>
  <w:num w:numId="22">
    <w:abstractNumId w:val="2"/>
  </w:num>
  <w:num w:numId="23">
    <w:abstractNumId w:val="22"/>
  </w:num>
  <w:num w:numId="24">
    <w:abstractNumId w:val="8"/>
  </w:num>
  <w:num w:numId="25">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1C89"/>
    <w:rsid w:val="000238F9"/>
    <w:rsid w:val="00026D8E"/>
    <w:rsid w:val="00033962"/>
    <w:rsid w:val="00035329"/>
    <w:rsid w:val="000354CE"/>
    <w:rsid w:val="0003580F"/>
    <w:rsid w:val="00035933"/>
    <w:rsid w:val="00035D15"/>
    <w:rsid w:val="000362DD"/>
    <w:rsid w:val="00040281"/>
    <w:rsid w:val="000414F4"/>
    <w:rsid w:val="000453F9"/>
    <w:rsid w:val="00047145"/>
    <w:rsid w:val="00052F4A"/>
    <w:rsid w:val="00057146"/>
    <w:rsid w:val="00057C41"/>
    <w:rsid w:val="0006263C"/>
    <w:rsid w:val="00062BB3"/>
    <w:rsid w:val="000651D4"/>
    <w:rsid w:val="00067945"/>
    <w:rsid w:val="00072601"/>
    <w:rsid w:val="0007357B"/>
    <w:rsid w:val="00074E4D"/>
    <w:rsid w:val="00075359"/>
    <w:rsid w:val="00080506"/>
    <w:rsid w:val="00080E63"/>
    <w:rsid w:val="00082384"/>
    <w:rsid w:val="00085751"/>
    <w:rsid w:val="00085E91"/>
    <w:rsid w:val="0009141F"/>
    <w:rsid w:val="00096B40"/>
    <w:rsid w:val="00096CB9"/>
    <w:rsid w:val="000978A3"/>
    <w:rsid w:val="000A1634"/>
    <w:rsid w:val="000A32A5"/>
    <w:rsid w:val="000A34E3"/>
    <w:rsid w:val="000A43A7"/>
    <w:rsid w:val="000A71D7"/>
    <w:rsid w:val="000A7BAB"/>
    <w:rsid w:val="000B08F0"/>
    <w:rsid w:val="000B2F1B"/>
    <w:rsid w:val="000B3281"/>
    <w:rsid w:val="000B495E"/>
    <w:rsid w:val="000C133B"/>
    <w:rsid w:val="000C4270"/>
    <w:rsid w:val="000C45C6"/>
    <w:rsid w:val="000C5255"/>
    <w:rsid w:val="000C6B6E"/>
    <w:rsid w:val="000D548B"/>
    <w:rsid w:val="000D56D7"/>
    <w:rsid w:val="000E4EB5"/>
    <w:rsid w:val="000E518C"/>
    <w:rsid w:val="000E655A"/>
    <w:rsid w:val="000F10E6"/>
    <w:rsid w:val="000F154C"/>
    <w:rsid w:val="000F5890"/>
    <w:rsid w:val="001023C9"/>
    <w:rsid w:val="00105BF5"/>
    <w:rsid w:val="001122C0"/>
    <w:rsid w:val="001224AA"/>
    <w:rsid w:val="00124063"/>
    <w:rsid w:val="001253D2"/>
    <w:rsid w:val="0014078C"/>
    <w:rsid w:val="00141470"/>
    <w:rsid w:val="001457E7"/>
    <w:rsid w:val="00147006"/>
    <w:rsid w:val="00147DCD"/>
    <w:rsid w:val="00150B48"/>
    <w:rsid w:val="001574F7"/>
    <w:rsid w:val="00157D71"/>
    <w:rsid w:val="001624CD"/>
    <w:rsid w:val="0016396A"/>
    <w:rsid w:val="001764A1"/>
    <w:rsid w:val="001810EB"/>
    <w:rsid w:val="001826E0"/>
    <w:rsid w:val="00187A25"/>
    <w:rsid w:val="0019555B"/>
    <w:rsid w:val="001968EB"/>
    <w:rsid w:val="0019703D"/>
    <w:rsid w:val="001A08DF"/>
    <w:rsid w:val="001A4AA2"/>
    <w:rsid w:val="001A531A"/>
    <w:rsid w:val="001A7079"/>
    <w:rsid w:val="001B2FF8"/>
    <w:rsid w:val="001B4AE4"/>
    <w:rsid w:val="001B7C0B"/>
    <w:rsid w:val="001C187A"/>
    <w:rsid w:val="001D0D68"/>
    <w:rsid w:val="001D2A4A"/>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41844"/>
    <w:rsid w:val="00242F6D"/>
    <w:rsid w:val="002448B0"/>
    <w:rsid w:val="00251B9A"/>
    <w:rsid w:val="00252586"/>
    <w:rsid w:val="00272646"/>
    <w:rsid w:val="00275955"/>
    <w:rsid w:val="00280C85"/>
    <w:rsid w:val="00281F83"/>
    <w:rsid w:val="002865C6"/>
    <w:rsid w:val="00291701"/>
    <w:rsid w:val="00293474"/>
    <w:rsid w:val="00294485"/>
    <w:rsid w:val="00297EED"/>
    <w:rsid w:val="002A1EB5"/>
    <w:rsid w:val="002A253F"/>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30254A"/>
    <w:rsid w:val="0030387F"/>
    <w:rsid w:val="003071A9"/>
    <w:rsid w:val="00310EEF"/>
    <w:rsid w:val="003112AC"/>
    <w:rsid w:val="0031249E"/>
    <w:rsid w:val="00312719"/>
    <w:rsid w:val="00317CB4"/>
    <w:rsid w:val="00324860"/>
    <w:rsid w:val="003310D2"/>
    <w:rsid w:val="003315ED"/>
    <w:rsid w:val="00334FB0"/>
    <w:rsid w:val="00341B41"/>
    <w:rsid w:val="003421DB"/>
    <w:rsid w:val="0034282F"/>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7CC8"/>
    <w:rsid w:val="00390E63"/>
    <w:rsid w:val="003940D5"/>
    <w:rsid w:val="003945D4"/>
    <w:rsid w:val="00395328"/>
    <w:rsid w:val="00396064"/>
    <w:rsid w:val="003960F4"/>
    <w:rsid w:val="003A031E"/>
    <w:rsid w:val="003A2183"/>
    <w:rsid w:val="003A42B3"/>
    <w:rsid w:val="003B0002"/>
    <w:rsid w:val="003B723E"/>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3F1"/>
    <w:rsid w:val="004114AA"/>
    <w:rsid w:val="004122A1"/>
    <w:rsid w:val="00420B48"/>
    <w:rsid w:val="0042131A"/>
    <w:rsid w:val="00421413"/>
    <w:rsid w:val="00422AAF"/>
    <w:rsid w:val="00426658"/>
    <w:rsid w:val="004273A5"/>
    <w:rsid w:val="00430123"/>
    <w:rsid w:val="00434FC1"/>
    <w:rsid w:val="0044050B"/>
    <w:rsid w:val="00443269"/>
    <w:rsid w:val="00450C91"/>
    <w:rsid w:val="004515AE"/>
    <w:rsid w:val="0045446D"/>
    <w:rsid w:val="00457A13"/>
    <w:rsid w:val="0046405A"/>
    <w:rsid w:val="00466452"/>
    <w:rsid w:val="004702DF"/>
    <w:rsid w:val="00470E2F"/>
    <w:rsid w:val="004712F2"/>
    <w:rsid w:val="00473F00"/>
    <w:rsid w:val="00474D82"/>
    <w:rsid w:val="004777EC"/>
    <w:rsid w:val="004820F0"/>
    <w:rsid w:val="00482B95"/>
    <w:rsid w:val="004853CE"/>
    <w:rsid w:val="0049080C"/>
    <w:rsid w:val="004919E0"/>
    <w:rsid w:val="00493278"/>
    <w:rsid w:val="004954AB"/>
    <w:rsid w:val="004A132C"/>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06053"/>
    <w:rsid w:val="00511964"/>
    <w:rsid w:val="00512131"/>
    <w:rsid w:val="00515EDB"/>
    <w:rsid w:val="00517190"/>
    <w:rsid w:val="005224C2"/>
    <w:rsid w:val="00522E32"/>
    <w:rsid w:val="005239BC"/>
    <w:rsid w:val="00524E54"/>
    <w:rsid w:val="005258EB"/>
    <w:rsid w:val="00534D27"/>
    <w:rsid w:val="0053735F"/>
    <w:rsid w:val="0054389D"/>
    <w:rsid w:val="00543D8F"/>
    <w:rsid w:val="005460BC"/>
    <w:rsid w:val="00546ACE"/>
    <w:rsid w:val="00553531"/>
    <w:rsid w:val="00555AA6"/>
    <w:rsid w:val="00556262"/>
    <w:rsid w:val="005621A3"/>
    <w:rsid w:val="00562F30"/>
    <w:rsid w:val="00563174"/>
    <w:rsid w:val="00566233"/>
    <w:rsid w:val="0056743D"/>
    <w:rsid w:val="00573B52"/>
    <w:rsid w:val="0058110E"/>
    <w:rsid w:val="005820AF"/>
    <w:rsid w:val="00582D17"/>
    <w:rsid w:val="005837EA"/>
    <w:rsid w:val="00583C9F"/>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60394D"/>
    <w:rsid w:val="00607E5D"/>
    <w:rsid w:val="006108B7"/>
    <w:rsid w:val="006126A3"/>
    <w:rsid w:val="006147AA"/>
    <w:rsid w:val="00621A1D"/>
    <w:rsid w:val="00625DA0"/>
    <w:rsid w:val="0062662A"/>
    <w:rsid w:val="00627FFC"/>
    <w:rsid w:val="0063306D"/>
    <w:rsid w:val="00636CF2"/>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A3FC1"/>
    <w:rsid w:val="006A63C5"/>
    <w:rsid w:val="006B0288"/>
    <w:rsid w:val="006B1E63"/>
    <w:rsid w:val="006B7C62"/>
    <w:rsid w:val="006C7C63"/>
    <w:rsid w:val="006D1950"/>
    <w:rsid w:val="006D2DFC"/>
    <w:rsid w:val="006D3622"/>
    <w:rsid w:val="006D7949"/>
    <w:rsid w:val="006E2306"/>
    <w:rsid w:val="006E4D00"/>
    <w:rsid w:val="006F10CF"/>
    <w:rsid w:val="007003EB"/>
    <w:rsid w:val="0070103B"/>
    <w:rsid w:val="007025A0"/>
    <w:rsid w:val="007101EE"/>
    <w:rsid w:val="00710D86"/>
    <w:rsid w:val="007161D8"/>
    <w:rsid w:val="007176A4"/>
    <w:rsid w:val="00717F32"/>
    <w:rsid w:val="00732CFC"/>
    <w:rsid w:val="00733298"/>
    <w:rsid w:val="00733635"/>
    <w:rsid w:val="007356B5"/>
    <w:rsid w:val="00736278"/>
    <w:rsid w:val="007372DD"/>
    <w:rsid w:val="0074300D"/>
    <w:rsid w:val="007460B7"/>
    <w:rsid w:val="00752DAC"/>
    <w:rsid w:val="00753AEE"/>
    <w:rsid w:val="0075523A"/>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4621"/>
    <w:rsid w:val="007D547B"/>
    <w:rsid w:val="007D65D9"/>
    <w:rsid w:val="007E5250"/>
    <w:rsid w:val="007F1B05"/>
    <w:rsid w:val="007F245C"/>
    <w:rsid w:val="007F258A"/>
    <w:rsid w:val="007F7CC5"/>
    <w:rsid w:val="0080161B"/>
    <w:rsid w:val="00806DAC"/>
    <w:rsid w:val="00813032"/>
    <w:rsid w:val="008149DA"/>
    <w:rsid w:val="008243AD"/>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5558"/>
    <w:rsid w:val="00887C92"/>
    <w:rsid w:val="008901DA"/>
    <w:rsid w:val="00892307"/>
    <w:rsid w:val="00892606"/>
    <w:rsid w:val="008945BB"/>
    <w:rsid w:val="00897DE8"/>
    <w:rsid w:val="008A0340"/>
    <w:rsid w:val="008A1A43"/>
    <w:rsid w:val="008A6DF6"/>
    <w:rsid w:val="008B0EF3"/>
    <w:rsid w:val="008C0A5D"/>
    <w:rsid w:val="008C0D67"/>
    <w:rsid w:val="008C1B72"/>
    <w:rsid w:val="008C282F"/>
    <w:rsid w:val="008C334E"/>
    <w:rsid w:val="008C4C6C"/>
    <w:rsid w:val="008C6CAD"/>
    <w:rsid w:val="008D1DCD"/>
    <w:rsid w:val="008D2A11"/>
    <w:rsid w:val="008D7C54"/>
    <w:rsid w:val="008D7F07"/>
    <w:rsid w:val="008E326E"/>
    <w:rsid w:val="008E4F26"/>
    <w:rsid w:val="008E7714"/>
    <w:rsid w:val="008F576B"/>
    <w:rsid w:val="00902BEF"/>
    <w:rsid w:val="0090629D"/>
    <w:rsid w:val="009163BA"/>
    <w:rsid w:val="009170A1"/>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6B97"/>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81258"/>
    <w:rsid w:val="00A81FB1"/>
    <w:rsid w:val="00A839B7"/>
    <w:rsid w:val="00A83A39"/>
    <w:rsid w:val="00A92B2E"/>
    <w:rsid w:val="00A9674E"/>
    <w:rsid w:val="00A976E1"/>
    <w:rsid w:val="00AA038C"/>
    <w:rsid w:val="00AA5A10"/>
    <w:rsid w:val="00AA640D"/>
    <w:rsid w:val="00AA68B0"/>
    <w:rsid w:val="00AA7594"/>
    <w:rsid w:val="00AB1046"/>
    <w:rsid w:val="00AB3725"/>
    <w:rsid w:val="00AB469E"/>
    <w:rsid w:val="00AB5ED2"/>
    <w:rsid w:val="00AC51E4"/>
    <w:rsid w:val="00AC6F59"/>
    <w:rsid w:val="00AD5167"/>
    <w:rsid w:val="00AE14F7"/>
    <w:rsid w:val="00AE6696"/>
    <w:rsid w:val="00AE730D"/>
    <w:rsid w:val="00AF59B3"/>
    <w:rsid w:val="00AF5ED1"/>
    <w:rsid w:val="00B001B2"/>
    <w:rsid w:val="00B01B26"/>
    <w:rsid w:val="00B03CFE"/>
    <w:rsid w:val="00B06049"/>
    <w:rsid w:val="00B131AA"/>
    <w:rsid w:val="00B140AB"/>
    <w:rsid w:val="00B1515B"/>
    <w:rsid w:val="00B21F22"/>
    <w:rsid w:val="00B22F10"/>
    <w:rsid w:val="00B23EF3"/>
    <w:rsid w:val="00B26648"/>
    <w:rsid w:val="00B26881"/>
    <w:rsid w:val="00B360A7"/>
    <w:rsid w:val="00B40C55"/>
    <w:rsid w:val="00B43B95"/>
    <w:rsid w:val="00B44306"/>
    <w:rsid w:val="00B4511C"/>
    <w:rsid w:val="00B4582C"/>
    <w:rsid w:val="00B5005C"/>
    <w:rsid w:val="00B53648"/>
    <w:rsid w:val="00B53C75"/>
    <w:rsid w:val="00B54863"/>
    <w:rsid w:val="00B54F1C"/>
    <w:rsid w:val="00B603DF"/>
    <w:rsid w:val="00B62EF2"/>
    <w:rsid w:val="00B65F31"/>
    <w:rsid w:val="00B70229"/>
    <w:rsid w:val="00B7127E"/>
    <w:rsid w:val="00B870CA"/>
    <w:rsid w:val="00B91655"/>
    <w:rsid w:val="00B92173"/>
    <w:rsid w:val="00BA401D"/>
    <w:rsid w:val="00BA5484"/>
    <w:rsid w:val="00BA5C2C"/>
    <w:rsid w:val="00BA674A"/>
    <w:rsid w:val="00BB5B94"/>
    <w:rsid w:val="00BB666F"/>
    <w:rsid w:val="00BC084B"/>
    <w:rsid w:val="00BC1A77"/>
    <w:rsid w:val="00BC56C4"/>
    <w:rsid w:val="00BC5E8A"/>
    <w:rsid w:val="00BC777B"/>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5458B"/>
    <w:rsid w:val="00C61865"/>
    <w:rsid w:val="00C641DD"/>
    <w:rsid w:val="00C675F1"/>
    <w:rsid w:val="00C72BCF"/>
    <w:rsid w:val="00C72EC9"/>
    <w:rsid w:val="00C762AB"/>
    <w:rsid w:val="00C770D6"/>
    <w:rsid w:val="00C83EE4"/>
    <w:rsid w:val="00C869F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E6B"/>
    <w:rsid w:val="00D32FB2"/>
    <w:rsid w:val="00D3502C"/>
    <w:rsid w:val="00D3725B"/>
    <w:rsid w:val="00D4017E"/>
    <w:rsid w:val="00D404BA"/>
    <w:rsid w:val="00D412E9"/>
    <w:rsid w:val="00D434CF"/>
    <w:rsid w:val="00D50274"/>
    <w:rsid w:val="00D513BF"/>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5CC2"/>
    <w:rsid w:val="00D964AA"/>
    <w:rsid w:val="00D96951"/>
    <w:rsid w:val="00DA1015"/>
    <w:rsid w:val="00DA2F2D"/>
    <w:rsid w:val="00DB03E3"/>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AF1"/>
    <w:rsid w:val="00E60654"/>
    <w:rsid w:val="00E6466B"/>
    <w:rsid w:val="00E6495E"/>
    <w:rsid w:val="00E74624"/>
    <w:rsid w:val="00E82160"/>
    <w:rsid w:val="00E842D5"/>
    <w:rsid w:val="00E923E0"/>
    <w:rsid w:val="00E96EDA"/>
    <w:rsid w:val="00E9730F"/>
    <w:rsid w:val="00EA0B89"/>
    <w:rsid w:val="00EA7635"/>
    <w:rsid w:val="00EC0291"/>
    <w:rsid w:val="00EC0B59"/>
    <w:rsid w:val="00EC276E"/>
    <w:rsid w:val="00EC5B16"/>
    <w:rsid w:val="00EC770D"/>
    <w:rsid w:val="00ED3EC2"/>
    <w:rsid w:val="00ED6598"/>
    <w:rsid w:val="00EE1E5C"/>
    <w:rsid w:val="00EF14EC"/>
    <w:rsid w:val="00EF18F3"/>
    <w:rsid w:val="00EF2B79"/>
    <w:rsid w:val="00EF2EAC"/>
    <w:rsid w:val="00EF4E3E"/>
    <w:rsid w:val="00EF4F84"/>
    <w:rsid w:val="00F02711"/>
    <w:rsid w:val="00F027D3"/>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613AD"/>
    <w:rsid w:val="00F64E36"/>
    <w:rsid w:val="00F66067"/>
    <w:rsid w:val="00F66760"/>
    <w:rsid w:val="00F675FF"/>
    <w:rsid w:val="00F72456"/>
    <w:rsid w:val="00F73D28"/>
    <w:rsid w:val="00F774CB"/>
    <w:rsid w:val="00F80DBA"/>
    <w:rsid w:val="00F825F1"/>
    <w:rsid w:val="00F8345D"/>
    <w:rsid w:val="00F91233"/>
    <w:rsid w:val="00F935C3"/>
    <w:rsid w:val="00F95157"/>
    <w:rsid w:val="00F97DE7"/>
    <w:rsid w:val="00FA202D"/>
    <w:rsid w:val="00FA6774"/>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rodaenko@vwr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5F64-04BD-4834-9F44-1A9E69DA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36</Pages>
  <Words>12118</Words>
  <Characters>69079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10</cp:revision>
  <cp:lastPrinted>2022-09-14T11:13:00Z</cp:lastPrinted>
  <dcterms:created xsi:type="dcterms:W3CDTF">2022-05-27T13:43:00Z</dcterms:created>
  <dcterms:modified xsi:type="dcterms:W3CDTF">2022-09-26T13:56:00Z</dcterms:modified>
</cp:coreProperties>
</file>