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868"/>
        <w:gridCol w:w="9250"/>
      </w:tblGrid>
      <w:tr w:rsidR="005B2E94" w:rsidRPr="005B2E94" w:rsidTr="00573B52">
        <w:trPr>
          <w:trHeight w:val="1069"/>
          <w:jc w:val="center"/>
        </w:trPr>
        <w:tc>
          <w:tcPr>
            <w:tcW w:w="1765"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42"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B2E94" w:rsidRPr="00573B52" w:rsidRDefault="005B2E94" w:rsidP="005B2E94">
            <w:pPr>
              <w:spacing w:line="276" w:lineRule="auto"/>
              <w:jc w:val="center"/>
              <w:rPr>
                <w:bCs/>
                <w:color w:val="1F497D"/>
                <w:kern w:val="28"/>
                <w:sz w:val="25"/>
                <w:szCs w:val="25"/>
                <w:lang w:eastAsia="en-US"/>
              </w:rPr>
            </w:pPr>
            <w:r w:rsidRPr="00573B52">
              <w:rPr>
                <w:bCs/>
                <w:color w:val="1F497D"/>
                <w:kern w:val="28"/>
                <w:sz w:val="25"/>
                <w:szCs w:val="25"/>
                <w:lang w:eastAsia="en-US"/>
              </w:rPr>
              <w:t>105005, г. Москва, наб</w:t>
            </w:r>
            <w:r w:rsidR="00C370DA" w:rsidRPr="00573B52">
              <w:rPr>
                <w:bCs/>
                <w:color w:val="1F497D"/>
                <w:kern w:val="28"/>
                <w:sz w:val="25"/>
                <w:szCs w:val="25"/>
                <w:lang w:eastAsia="en-US"/>
              </w:rPr>
              <w:t>ережная</w:t>
            </w:r>
            <w:r w:rsidRPr="00573B52">
              <w:rPr>
                <w:bCs/>
                <w:color w:val="1F497D"/>
                <w:kern w:val="28"/>
                <w:sz w:val="25"/>
                <w:szCs w:val="25"/>
                <w:lang w:eastAsia="en-US"/>
              </w:rPr>
              <w:t xml:space="preserve"> Академика Туполева, дом 15, корпус 2</w:t>
            </w:r>
            <w:r w:rsidR="00C370DA" w:rsidRPr="00573B52">
              <w:rPr>
                <w:bCs/>
                <w:color w:val="1F497D"/>
                <w:kern w:val="28"/>
                <w:sz w:val="25"/>
                <w:szCs w:val="25"/>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8E7714" w:rsidRDefault="000A32A5" w:rsidP="000A32A5">
      <w:pPr>
        <w:rPr>
          <w:color w:val="000000" w:themeColor="text1"/>
          <w:szCs w:val="28"/>
        </w:rPr>
      </w:pPr>
      <w:r w:rsidRPr="000A34E3">
        <w:rPr>
          <w:szCs w:val="28"/>
        </w:rPr>
        <w:t xml:space="preserve">о запросе котировок цен </w:t>
      </w:r>
      <w:r w:rsidR="008945BB">
        <w:rPr>
          <w:szCs w:val="28"/>
        </w:rPr>
        <w:t xml:space="preserve">№ </w:t>
      </w:r>
      <w:r w:rsidR="008E7714" w:rsidRPr="00DE734C">
        <w:rPr>
          <w:b/>
          <w:color w:val="000000" w:themeColor="text1"/>
          <w:szCs w:val="28"/>
        </w:rPr>
        <w:t>З</w:t>
      </w:r>
      <w:r w:rsidR="00C61865" w:rsidRPr="00DE734C">
        <w:rPr>
          <w:b/>
          <w:color w:val="000000" w:themeColor="text1"/>
          <w:szCs w:val="28"/>
        </w:rPr>
        <w:t>К</w:t>
      </w:r>
      <w:r w:rsidR="0039681E">
        <w:rPr>
          <w:b/>
          <w:color w:val="000000" w:themeColor="text1"/>
          <w:szCs w:val="28"/>
        </w:rPr>
        <w:t>/12</w:t>
      </w:r>
      <w:r w:rsidR="00C61865" w:rsidRPr="008E7714">
        <w:rPr>
          <w:b/>
          <w:color w:val="000000" w:themeColor="text1"/>
          <w:szCs w:val="28"/>
        </w:rPr>
        <w:t>-</w:t>
      </w:r>
      <w:r w:rsidR="00317CB4" w:rsidRPr="008E7714">
        <w:rPr>
          <w:b/>
          <w:color w:val="000000" w:themeColor="text1"/>
          <w:szCs w:val="28"/>
        </w:rPr>
        <w:t>В</w:t>
      </w:r>
      <w:r w:rsidR="004702DF" w:rsidRPr="008E7714">
        <w:rPr>
          <w:b/>
          <w:color w:val="000000" w:themeColor="text1"/>
          <w:szCs w:val="28"/>
        </w:rPr>
        <w:t>ВРЗ</w:t>
      </w:r>
      <w:r w:rsidR="00CF6853" w:rsidRPr="008E7714">
        <w:rPr>
          <w:b/>
          <w:color w:val="000000" w:themeColor="text1"/>
          <w:szCs w:val="28"/>
        </w:rPr>
        <w:t>/20</w:t>
      </w:r>
      <w:r w:rsidR="0039681E">
        <w:rPr>
          <w:b/>
          <w:color w:val="000000" w:themeColor="text1"/>
          <w:szCs w:val="28"/>
        </w:rPr>
        <w:t>22</w:t>
      </w:r>
    </w:p>
    <w:p w:rsidR="00DC09FE" w:rsidRPr="008E7714" w:rsidRDefault="00DC09FE" w:rsidP="000A32A5">
      <w:pPr>
        <w:jc w:val="center"/>
        <w:rPr>
          <w:bCs/>
          <w:color w:val="000000" w:themeColor="text1"/>
          <w:sz w:val="16"/>
          <w:szCs w:val="16"/>
        </w:rPr>
      </w:pPr>
    </w:p>
    <w:p w:rsidR="003071A9" w:rsidRPr="008E7714" w:rsidRDefault="003071A9" w:rsidP="000A32A5">
      <w:pPr>
        <w:jc w:val="center"/>
        <w:rPr>
          <w:bCs/>
          <w:color w:val="000000" w:themeColor="text1"/>
          <w:szCs w:val="28"/>
        </w:rPr>
      </w:pPr>
    </w:p>
    <w:p w:rsidR="000A32A5" w:rsidRPr="008E7714" w:rsidRDefault="000A32A5" w:rsidP="000A32A5">
      <w:pPr>
        <w:jc w:val="center"/>
        <w:rPr>
          <w:bCs/>
          <w:color w:val="000000" w:themeColor="text1"/>
          <w:szCs w:val="28"/>
        </w:rPr>
      </w:pPr>
      <w:r w:rsidRPr="008E7714">
        <w:rPr>
          <w:bCs/>
          <w:color w:val="000000" w:themeColor="text1"/>
          <w:szCs w:val="28"/>
        </w:rPr>
        <w:t>Уважаемые господа!</w:t>
      </w:r>
    </w:p>
    <w:p w:rsidR="003071A9" w:rsidRPr="008E7714" w:rsidRDefault="003071A9" w:rsidP="000A32A5">
      <w:pPr>
        <w:jc w:val="center"/>
        <w:rPr>
          <w:bCs/>
          <w:color w:val="000000" w:themeColor="text1"/>
          <w:szCs w:val="28"/>
        </w:rPr>
      </w:pPr>
    </w:p>
    <w:p w:rsidR="00D8780A" w:rsidRPr="0056743D" w:rsidRDefault="00F73D28" w:rsidP="0056743D">
      <w:pPr>
        <w:ind w:firstLine="708"/>
        <w:jc w:val="both"/>
        <w:rPr>
          <w:color w:val="auto"/>
          <w:szCs w:val="28"/>
        </w:rPr>
      </w:pPr>
      <w:proofErr w:type="gramStart"/>
      <w:r w:rsidRPr="008E7714">
        <w:rPr>
          <w:color w:val="000000" w:themeColor="text1"/>
          <w:szCs w:val="28"/>
        </w:rPr>
        <w:t xml:space="preserve">Акционерное общество «Вагонреммаш» (АО «ВРМ») </w:t>
      </w:r>
      <w:r w:rsidR="004702DF" w:rsidRPr="008E7714">
        <w:rPr>
          <w:color w:val="000000" w:themeColor="text1"/>
          <w:szCs w:val="28"/>
        </w:rPr>
        <w:t xml:space="preserve">в лице Воронежского ВРЗ АО «ВРМ» </w:t>
      </w:r>
      <w:r w:rsidRPr="008E7714">
        <w:rPr>
          <w:color w:val="000000" w:themeColor="text1"/>
          <w:szCs w:val="28"/>
        </w:rPr>
        <w:t>(далее – Заказчик) сообщает о про</w:t>
      </w:r>
      <w:r w:rsidR="00CF6853" w:rsidRPr="008E7714">
        <w:rPr>
          <w:color w:val="000000" w:themeColor="text1"/>
          <w:szCs w:val="28"/>
        </w:rPr>
        <w:t xml:space="preserve">ведении запроса котировок цен № </w:t>
      </w:r>
      <w:r w:rsidR="0039681E">
        <w:rPr>
          <w:b/>
          <w:color w:val="000000" w:themeColor="text1"/>
          <w:szCs w:val="28"/>
        </w:rPr>
        <w:t>ЗК/12</w:t>
      </w:r>
      <w:r w:rsidR="00C61865" w:rsidRPr="008E7714">
        <w:rPr>
          <w:b/>
          <w:color w:val="000000" w:themeColor="text1"/>
          <w:szCs w:val="28"/>
        </w:rPr>
        <w:t>-</w:t>
      </w:r>
      <w:r w:rsidR="00014DAC" w:rsidRPr="008E7714">
        <w:rPr>
          <w:b/>
          <w:color w:val="000000" w:themeColor="text1"/>
          <w:szCs w:val="28"/>
        </w:rPr>
        <w:t>В</w:t>
      </w:r>
      <w:r w:rsidR="00317CB4" w:rsidRPr="008E7714">
        <w:rPr>
          <w:b/>
          <w:color w:val="000000" w:themeColor="text1"/>
          <w:szCs w:val="28"/>
        </w:rPr>
        <w:t>ВРЗ/20</w:t>
      </w:r>
      <w:r w:rsidR="0039681E">
        <w:rPr>
          <w:b/>
          <w:color w:val="000000" w:themeColor="text1"/>
          <w:szCs w:val="28"/>
        </w:rPr>
        <w:t>22</w:t>
      </w:r>
      <w:r w:rsidR="00B65F31" w:rsidRPr="008E7714">
        <w:rPr>
          <w:b/>
          <w:color w:val="000000" w:themeColor="text1"/>
          <w:szCs w:val="28"/>
        </w:rPr>
        <w:t xml:space="preserve"> </w:t>
      </w:r>
      <w:r w:rsidR="00D8780A" w:rsidRPr="008E7714">
        <w:rPr>
          <w:color w:val="000000" w:themeColor="text1"/>
          <w:szCs w:val="28"/>
        </w:rPr>
        <w:t>с целью</w:t>
      </w:r>
      <w:r w:rsidR="00D8780A" w:rsidRPr="007D4013">
        <w:rPr>
          <w:szCs w:val="28"/>
        </w:rPr>
        <w:t xml:space="preserve"> выбора организации на </w:t>
      </w:r>
      <w:r w:rsidR="00072601" w:rsidRPr="009328D5">
        <w:rPr>
          <w:szCs w:val="28"/>
        </w:rPr>
        <w:t xml:space="preserve">право заключения Договора </w:t>
      </w:r>
      <w:r w:rsidR="00CF6853">
        <w:rPr>
          <w:szCs w:val="28"/>
        </w:rPr>
        <w:t xml:space="preserve">на выполнение работ по </w:t>
      </w:r>
      <w:r w:rsidR="00DA1015" w:rsidRPr="00974CDE">
        <w:rPr>
          <w:szCs w:val="28"/>
        </w:rPr>
        <w:t xml:space="preserve">капитальному ремонту </w:t>
      </w:r>
      <w:r w:rsidR="0039681E">
        <w:rPr>
          <w:szCs w:val="28"/>
        </w:rPr>
        <w:t>системы водоотведения в здании служебно-бытового блока инв. №</w:t>
      </w:r>
      <w:r w:rsidR="00AC6917">
        <w:rPr>
          <w:szCs w:val="28"/>
        </w:rPr>
        <w:t xml:space="preserve"> </w:t>
      </w:r>
      <w:r w:rsidR="008E722A">
        <w:rPr>
          <w:szCs w:val="28"/>
        </w:rPr>
        <w:t>6003</w:t>
      </w:r>
      <w:r w:rsidR="00DA1015">
        <w:rPr>
          <w:szCs w:val="28"/>
        </w:rPr>
        <w:t xml:space="preserve"> </w:t>
      </w:r>
      <w:r w:rsidR="0056743D">
        <w:rPr>
          <w:szCs w:val="28"/>
        </w:rPr>
        <w:t>(далее – Работы),</w:t>
      </w:r>
      <w:r w:rsidR="009B0EBF">
        <w:rPr>
          <w:szCs w:val="28"/>
        </w:rPr>
        <w:t xml:space="preserve"> находящ</w:t>
      </w:r>
      <w:r w:rsidR="008E722A">
        <w:rPr>
          <w:szCs w:val="28"/>
        </w:rPr>
        <w:t>егося</w:t>
      </w:r>
      <w:r w:rsidR="00CF6853">
        <w:rPr>
          <w:szCs w:val="28"/>
        </w:rPr>
        <w:t xml:space="preserve"> на балансовом учете Воронежского ВРЗ АО </w:t>
      </w:r>
      <w:r w:rsidR="00CF6853" w:rsidRPr="00806DAC">
        <w:rPr>
          <w:szCs w:val="28"/>
        </w:rPr>
        <w:t>«ВРМ»</w:t>
      </w:r>
      <w:r w:rsidR="0056743D">
        <w:rPr>
          <w:szCs w:val="28"/>
        </w:rPr>
        <w:t>,</w:t>
      </w:r>
      <w:r w:rsidR="008E722A">
        <w:rPr>
          <w:szCs w:val="28"/>
        </w:rPr>
        <w:t xml:space="preserve"> </w:t>
      </w:r>
      <w:r w:rsidR="0056743D" w:rsidRPr="00582D17">
        <w:rPr>
          <w:color w:val="auto"/>
          <w:szCs w:val="28"/>
        </w:rPr>
        <w:t>расположенн</w:t>
      </w:r>
      <w:r w:rsidR="0056743D">
        <w:rPr>
          <w:color w:val="auto"/>
          <w:szCs w:val="28"/>
        </w:rPr>
        <w:t>ого</w:t>
      </w:r>
      <w:r w:rsidR="0056743D" w:rsidRPr="00582D17">
        <w:rPr>
          <w:color w:val="auto"/>
          <w:szCs w:val="28"/>
        </w:rPr>
        <w:t xml:space="preserve"> по адресу: г. Воронеж,</w:t>
      </w:r>
      <w:r w:rsidR="008E722A">
        <w:rPr>
          <w:color w:val="auto"/>
          <w:szCs w:val="28"/>
        </w:rPr>
        <w:t xml:space="preserve"> пер</w:t>
      </w:r>
      <w:proofErr w:type="gramEnd"/>
      <w:r w:rsidR="008E722A">
        <w:rPr>
          <w:color w:val="auto"/>
          <w:szCs w:val="28"/>
        </w:rPr>
        <w:t xml:space="preserve">. Богдана Хмельницкого, д.1, </w:t>
      </w:r>
      <w:r w:rsidR="008E722A">
        <w:rPr>
          <w:szCs w:val="28"/>
        </w:rPr>
        <w:t>в 2022</w:t>
      </w:r>
      <w:r w:rsidR="008E722A" w:rsidRPr="00806DAC">
        <w:rPr>
          <w:szCs w:val="28"/>
        </w:rPr>
        <w:t xml:space="preserve"> г.</w:t>
      </w:r>
    </w:p>
    <w:p w:rsidR="00F73D28" w:rsidRPr="00281F83" w:rsidRDefault="00F73D28" w:rsidP="00D8780A">
      <w:pPr>
        <w:pStyle w:val="12"/>
        <w:rPr>
          <w:rFonts w:ascii="Times New Roman" w:hAnsi="Times New Roman" w:cs="Times New Roman"/>
          <w:szCs w:val="28"/>
        </w:rPr>
      </w:pPr>
      <w:r w:rsidRPr="00D8780A">
        <w:rPr>
          <w:rFonts w:ascii="Times New Roman" w:hAnsi="Times New Roman" w:cs="Times New Roman"/>
          <w:szCs w:val="28"/>
        </w:rPr>
        <w:t xml:space="preserve">Котировочные заявки подаются в письменной форме в запечатанных конвертах до </w:t>
      </w:r>
      <w:r w:rsidRPr="00621A1D">
        <w:rPr>
          <w:rFonts w:ascii="Times New Roman" w:hAnsi="Times New Roman" w:cs="Times New Roman"/>
          <w:szCs w:val="28"/>
        </w:rPr>
        <w:t>1</w:t>
      </w:r>
      <w:r w:rsidR="002230C6" w:rsidRPr="00621A1D">
        <w:rPr>
          <w:rFonts w:ascii="Times New Roman" w:hAnsi="Times New Roman" w:cs="Times New Roman"/>
          <w:szCs w:val="28"/>
        </w:rPr>
        <w:t>0</w:t>
      </w:r>
      <w:r w:rsidRPr="00621A1D">
        <w:rPr>
          <w:rFonts w:ascii="Times New Roman" w:hAnsi="Times New Roman" w:cs="Times New Roman"/>
          <w:szCs w:val="28"/>
        </w:rPr>
        <w:t>-00</w:t>
      </w:r>
      <w:r w:rsidRPr="003421DB">
        <w:rPr>
          <w:rFonts w:ascii="Times New Roman" w:hAnsi="Times New Roman" w:cs="Times New Roman"/>
          <w:szCs w:val="28"/>
        </w:rPr>
        <w:t xml:space="preserve"> часов </w:t>
      </w:r>
      <w:r w:rsidRPr="003421DB">
        <w:rPr>
          <w:rFonts w:ascii="Times New Roman" w:hAnsi="Times New Roman" w:cs="Times New Roman"/>
          <w:b/>
          <w:i/>
          <w:szCs w:val="28"/>
        </w:rPr>
        <w:t>московского</w:t>
      </w:r>
      <w:r w:rsidRPr="003421DB">
        <w:rPr>
          <w:rFonts w:ascii="Times New Roman" w:hAnsi="Times New Roman" w:cs="Times New Roman"/>
          <w:szCs w:val="28"/>
        </w:rPr>
        <w:t xml:space="preserve"> </w:t>
      </w:r>
      <w:r w:rsidRPr="008E7714">
        <w:rPr>
          <w:rFonts w:ascii="Times New Roman" w:hAnsi="Times New Roman" w:cs="Times New Roman"/>
          <w:color w:val="000000" w:themeColor="text1"/>
          <w:szCs w:val="28"/>
        </w:rPr>
        <w:t xml:space="preserve">времени </w:t>
      </w:r>
      <w:r w:rsidR="00922CDC" w:rsidRPr="00922CDC">
        <w:rPr>
          <w:rFonts w:ascii="Times New Roman" w:hAnsi="Times New Roman" w:cs="Times New Roman"/>
          <w:b/>
          <w:color w:val="000000" w:themeColor="text1"/>
          <w:szCs w:val="28"/>
        </w:rPr>
        <w:t>16</w:t>
      </w:r>
      <w:r w:rsidR="002230C6" w:rsidRPr="00DE734C">
        <w:rPr>
          <w:rFonts w:ascii="Times New Roman" w:hAnsi="Times New Roman" w:cs="Times New Roman"/>
          <w:b/>
          <w:color w:val="000000" w:themeColor="text1"/>
          <w:szCs w:val="28"/>
        </w:rPr>
        <w:t xml:space="preserve"> </w:t>
      </w:r>
      <w:r w:rsidR="00922CDC">
        <w:rPr>
          <w:rFonts w:ascii="Times New Roman" w:hAnsi="Times New Roman" w:cs="Times New Roman"/>
          <w:b/>
          <w:color w:val="000000" w:themeColor="text1"/>
          <w:szCs w:val="28"/>
        </w:rPr>
        <w:t>августа</w:t>
      </w:r>
      <w:r w:rsidR="008E722A">
        <w:rPr>
          <w:rFonts w:ascii="Times New Roman" w:hAnsi="Times New Roman" w:cs="Times New Roman"/>
          <w:b/>
          <w:color w:val="000000" w:themeColor="text1"/>
          <w:szCs w:val="28"/>
        </w:rPr>
        <w:t xml:space="preserve"> </w:t>
      </w:r>
      <w:r w:rsidR="008E722A">
        <w:rPr>
          <w:rFonts w:ascii="Times New Roman" w:hAnsi="Times New Roman" w:cs="Times New Roman"/>
          <w:b/>
          <w:szCs w:val="28"/>
        </w:rPr>
        <w:t>2022</w:t>
      </w:r>
      <w:r w:rsidR="008C282F" w:rsidRPr="00DE734C">
        <w:rPr>
          <w:rFonts w:ascii="Times New Roman" w:hAnsi="Times New Roman" w:cs="Times New Roman"/>
          <w:b/>
          <w:szCs w:val="28"/>
        </w:rPr>
        <w:t xml:space="preserve"> </w:t>
      </w:r>
      <w:r w:rsidRPr="00DE734C">
        <w:rPr>
          <w:rFonts w:ascii="Times New Roman" w:hAnsi="Times New Roman" w:cs="Times New Roman"/>
          <w:b/>
          <w:szCs w:val="28"/>
        </w:rPr>
        <w:t>г</w:t>
      </w:r>
      <w:r w:rsidRPr="00DE734C">
        <w:rPr>
          <w:rFonts w:ascii="Times New Roman" w:hAnsi="Times New Roman" w:cs="Times New Roman"/>
          <w:szCs w:val="28"/>
        </w:rPr>
        <w:t>.</w:t>
      </w:r>
      <w:r w:rsidR="00861281" w:rsidRPr="00D8780A">
        <w:rPr>
          <w:rFonts w:ascii="Times New Roman" w:hAnsi="Times New Roman" w:cs="Times New Roman"/>
          <w:szCs w:val="28"/>
        </w:rPr>
        <w:t xml:space="preserve"> по адресу: </w:t>
      </w:r>
      <w:r w:rsidR="004702DF" w:rsidRPr="00D8780A">
        <w:rPr>
          <w:rFonts w:ascii="Times New Roman" w:hAnsi="Times New Roman" w:cs="Times New Roman"/>
          <w:szCs w:val="28"/>
        </w:rPr>
        <w:t>394010</w:t>
      </w:r>
      <w:r w:rsidR="00861281" w:rsidRPr="00D8780A">
        <w:rPr>
          <w:rFonts w:ascii="Times New Roman" w:hAnsi="Times New Roman" w:cs="Times New Roman"/>
          <w:szCs w:val="28"/>
        </w:rPr>
        <w:t xml:space="preserve">, г. </w:t>
      </w:r>
      <w:r w:rsidR="004702DF" w:rsidRPr="00D8780A">
        <w:rPr>
          <w:rFonts w:ascii="Times New Roman" w:hAnsi="Times New Roman" w:cs="Times New Roman"/>
          <w:szCs w:val="28"/>
        </w:rPr>
        <w:t>Воронеж</w:t>
      </w:r>
      <w:r w:rsidR="00861281" w:rsidRPr="00D8780A">
        <w:rPr>
          <w:rFonts w:ascii="Times New Roman" w:hAnsi="Times New Roman" w:cs="Times New Roman"/>
          <w:szCs w:val="28"/>
        </w:rPr>
        <w:t xml:space="preserve">, </w:t>
      </w:r>
      <w:r w:rsidR="004702DF" w:rsidRPr="00D8780A">
        <w:rPr>
          <w:rFonts w:ascii="Times New Roman" w:hAnsi="Times New Roman" w:cs="Times New Roman"/>
          <w:szCs w:val="28"/>
        </w:rPr>
        <w:t>пер. Богдана Хмельницкого</w:t>
      </w:r>
      <w:r w:rsidR="00C370DA" w:rsidRPr="00D8780A">
        <w:rPr>
          <w:rFonts w:ascii="Times New Roman" w:hAnsi="Times New Roman" w:cs="Times New Roman"/>
          <w:szCs w:val="28"/>
        </w:rPr>
        <w:t>, д</w:t>
      </w:r>
      <w:r w:rsidR="004702DF" w:rsidRPr="00D8780A">
        <w:rPr>
          <w:rFonts w:ascii="Times New Roman" w:hAnsi="Times New Roman" w:cs="Times New Roman"/>
          <w:szCs w:val="28"/>
        </w:rPr>
        <w:t>.</w:t>
      </w:r>
      <w:r w:rsidRPr="00D8780A">
        <w:rPr>
          <w:rFonts w:ascii="Times New Roman" w:hAnsi="Times New Roman" w:cs="Times New Roman"/>
          <w:szCs w:val="28"/>
        </w:rPr>
        <w:t xml:space="preserve"> 1</w:t>
      </w:r>
      <w:r w:rsidR="00F1482E" w:rsidRPr="00D8780A">
        <w:rPr>
          <w:rFonts w:ascii="Times New Roman" w:hAnsi="Times New Roman" w:cs="Times New Roman"/>
          <w:szCs w:val="28"/>
        </w:rPr>
        <w:t xml:space="preserve">, </w:t>
      </w:r>
      <w:proofErr w:type="spellStart"/>
      <w:r w:rsidR="00F1482E" w:rsidRPr="00D8780A">
        <w:rPr>
          <w:rFonts w:ascii="Times New Roman" w:hAnsi="Times New Roman" w:cs="Times New Roman"/>
          <w:szCs w:val="28"/>
        </w:rPr>
        <w:t>каб</w:t>
      </w:r>
      <w:proofErr w:type="spellEnd"/>
      <w:r w:rsidR="00F1482E" w:rsidRPr="00D8780A">
        <w:rPr>
          <w:rFonts w:ascii="Times New Roman" w:hAnsi="Times New Roman" w:cs="Times New Roman"/>
          <w:szCs w:val="28"/>
        </w:rPr>
        <w:t>. 12</w:t>
      </w:r>
      <w:r w:rsidRPr="00D8780A">
        <w:rPr>
          <w:rFonts w:ascii="Times New Roman" w:hAnsi="Times New Roman" w:cs="Times New Roman"/>
          <w:szCs w:val="28"/>
        </w:rPr>
        <w:t>.</w:t>
      </w:r>
    </w:p>
    <w:p w:rsidR="00DC09FE" w:rsidRPr="00281F83" w:rsidRDefault="00F73D28" w:rsidP="004702DF">
      <w:pPr>
        <w:pStyle w:val="12"/>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r w:rsidR="004702DF" w:rsidRPr="004702DF">
        <w:rPr>
          <w:rFonts w:ascii="Times New Roman" w:hAnsi="Times New Roman" w:cs="Times New Roman"/>
          <w:szCs w:val="28"/>
        </w:rPr>
        <w:t xml:space="preserve">отдела </w:t>
      </w:r>
      <w:r w:rsidR="00F8345D">
        <w:rPr>
          <w:rFonts w:ascii="Times New Roman" w:hAnsi="Times New Roman" w:cs="Times New Roman"/>
          <w:szCs w:val="28"/>
        </w:rPr>
        <w:t>главного энергетика</w:t>
      </w:r>
      <w:r w:rsidR="004702DF" w:rsidRPr="004702DF">
        <w:rPr>
          <w:rFonts w:ascii="Times New Roman" w:hAnsi="Times New Roman" w:cs="Times New Roman"/>
          <w:szCs w:val="28"/>
        </w:rPr>
        <w:t xml:space="preserve"> </w:t>
      </w:r>
      <w:r w:rsidRPr="001A08DF">
        <w:rPr>
          <w:rFonts w:ascii="Times New Roman" w:hAnsi="Times New Roman" w:cs="Times New Roman"/>
          <w:szCs w:val="28"/>
        </w:rPr>
        <w:t>(далее Организатор).</w:t>
      </w:r>
      <w:r w:rsidRPr="004702DF">
        <w:rPr>
          <w:rFonts w:ascii="Times New Roman" w:hAnsi="Times New Roman" w:cs="Times New Roman"/>
          <w:szCs w:val="28"/>
        </w:rPr>
        <w:t xml:space="preserve">  </w:t>
      </w:r>
    </w:p>
    <w:p w:rsidR="00072601" w:rsidRDefault="004702DF" w:rsidP="001D2A4A">
      <w:pPr>
        <w:pStyle w:val="12"/>
        <w:rPr>
          <w:rFonts w:ascii="Times New Roman" w:hAnsi="Times New Roman" w:cs="Times New Roman"/>
        </w:rPr>
      </w:pPr>
      <w:r w:rsidRPr="004702DF">
        <w:rPr>
          <w:rFonts w:ascii="Times New Roman" w:hAnsi="Times New Roman" w:cs="Times New Roman"/>
        </w:rPr>
        <w:t>Представител</w:t>
      </w:r>
      <w:r w:rsidR="007025A0">
        <w:rPr>
          <w:rFonts w:ascii="Times New Roman" w:hAnsi="Times New Roman" w:cs="Times New Roman"/>
        </w:rPr>
        <w:t>и</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1D2A4A">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w:t>
      </w:r>
      <w:r w:rsidR="00F8345D">
        <w:rPr>
          <w:rFonts w:ascii="Times New Roman" w:hAnsi="Times New Roman" w:cs="Times New Roman"/>
        </w:rPr>
        <w:t>-</w:t>
      </w:r>
      <w:r w:rsidR="002B4694">
        <w:rPr>
          <w:rFonts w:ascii="Times New Roman" w:hAnsi="Times New Roman" w:cs="Times New Roman"/>
        </w:rPr>
        <w:t xml:space="preserve"> </w:t>
      </w:r>
      <w:r w:rsidR="00CF6853">
        <w:rPr>
          <w:rFonts w:ascii="Times New Roman" w:hAnsi="Times New Roman" w:cs="Times New Roman"/>
        </w:rPr>
        <w:t>Бородаенко Сергей Иванович</w:t>
      </w:r>
      <w:r w:rsidR="007025A0" w:rsidRPr="00072601">
        <w:rPr>
          <w:rFonts w:ascii="Times New Roman" w:hAnsi="Times New Roman" w:cs="Times New Roman"/>
        </w:rPr>
        <w:t xml:space="preserve"> </w:t>
      </w:r>
      <w:r w:rsidR="002B4694">
        <w:rPr>
          <w:rFonts w:ascii="Times New Roman" w:hAnsi="Times New Roman" w:cs="Times New Roman"/>
          <w:szCs w:val="28"/>
        </w:rPr>
        <w:t xml:space="preserve">тел. 8 (473) </w:t>
      </w:r>
      <w:r w:rsidR="00CF6853">
        <w:rPr>
          <w:rFonts w:ascii="Times New Roman" w:hAnsi="Times New Roman" w:cs="Times New Roman"/>
          <w:szCs w:val="28"/>
        </w:rPr>
        <w:t>227-88-45</w:t>
      </w:r>
      <w:r w:rsidR="002B4694" w:rsidRPr="004702DF">
        <w:rPr>
          <w:rFonts w:ascii="Times New Roman" w:hAnsi="Times New Roman" w:cs="Times New Roman"/>
          <w:szCs w:val="28"/>
        </w:rPr>
        <w:t xml:space="preserve">, </w:t>
      </w:r>
      <w:r w:rsidR="002B4694" w:rsidRPr="00072601">
        <w:rPr>
          <w:rFonts w:ascii="Times New Roman" w:hAnsi="Times New Roman" w:cs="Times New Roman"/>
          <w:szCs w:val="28"/>
          <w:lang w:val="en-US"/>
        </w:rPr>
        <w:t>e</w:t>
      </w:r>
      <w:r w:rsidR="002B4694" w:rsidRPr="00072601">
        <w:rPr>
          <w:rFonts w:ascii="Times New Roman" w:hAnsi="Times New Roman" w:cs="Times New Roman"/>
          <w:szCs w:val="28"/>
        </w:rPr>
        <w:t xml:space="preserve"> -</w:t>
      </w:r>
      <w:r w:rsidR="002B4694" w:rsidRPr="00072601">
        <w:rPr>
          <w:rFonts w:ascii="Times New Roman" w:hAnsi="Times New Roman" w:cs="Times New Roman"/>
          <w:szCs w:val="28"/>
          <w:lang w:val="en-US"/>
        </w:rPr>
        <w:t>mail</w:t>
      </w:r>
      <w:r w:rsidR="002B4694" w:rsidRPr="00072601">
        <w:rPr>
          <w:rFonts w:ascii="Times New Roman" w:hAnsi="Times New Roman" w:cs="Times New Roman"/>
          <w:szCs w:val="28"/>
        </w:rPr>
        <w:t xml:space="preserve">: </w:t>
      </w:r>
      <w:hyperlink r:id="rId9" w:history="1">
        <w:r w:rsidR="00CF6853" w:rsidRPr="00CF6853">
          <w:rPr>
            <w:rStyle w:val="a5"/>
            <w:rFonts w:ascii="Times New Roman" w:hAnsi="Times New Roman" w:cs="Times New Roman"/>
            <w:color w:val="auto"/>
            <w:szCs w:val="28"/>
            <w:u w:val="none"/>
            <w:lang w:val="en-US"/>
          </w:rPr>
          <w:t>borodaenko</w:t>
        </w:r>
        <w:r w:rsidR="00CF6853" w:rsidRPr="00CF6853">
          <w:rPr>
            <w:rStyle w:val="a5"/>
            <w:rFonts w:ascii="Times New Roman" w:hAnsi="Times New Roman" w:cs="Times New Roman"/>
            <w:color w:val="auto"/>
            <w:szCs w:val="28"/>
            <w:u w:val="none"/>
          </w:rPr>
          <w:t>@</w:t>
        </w:r>
        <w:r w:rsidR="00CF6853" w:rsidRPr="00CF6853">
          <w:rPr>
            <w:rStyle w:val="a5"/>
            <w:rFonts w:ascii="Times New Roman" w:hAnsi="Times New Roman" w:cs="Times New Roman"/>
            <w:color w:val="auto"/>
            <w:szCs w:val="28"/>
            <w:u w:val="none"/>
            <w:lang w:val="en-US"/>
          </w:rPr>
          <w:t>vwrz</w:t>
        </w:r>
        <w:r w:rsidR="00CF6853" w:rsidRPr="00CF6853">
          <w:rPr>
            <w:rStyle w:val="a5"/>
            <w:rFonts w:ascii="Times New Roman" w:hAnsi="Times New Roman" w:cs="Times New Roman"/>
            <w:color w:val="auto"/>
            <w:szCs w:val="28"/>
            <w:u w:val="none"/>
          </w:rPr>
          <w:t>.</w:t>
        </w:r>
        <w:proofErr w:type="spellStart"/>
        <w:r w:rsidR="00CF6853" w:rsidRPr="00CF6853">
          <w:rPr>
            <w:rStyle w:val="a5"/>
            <w:rFonts w:ascii="Times New Roman" w:hAnsi="Times New Roman" w:cs="Times New Roman"/>
            <w:color w:val="auto"/>
            <w:szCs w:val="28"/>
            <w:u w:val="none"/>
          </w:rPr>
          <w:t>ru</w:t>
        </w:r>
        <w:proofErr w:type="spellEnd"/>
      </w:hyperlink>
      <w:r w:rsidR="00CF6853" w:rsidRPr="00CF6853">
        <w:rPr>
          <w:rFonts w:ascii="Times New Roman" w:hAnsi="Times New Roman" w:cs="Times New Roman"/>
        </w:rPr>
        <w:t>.</w:t>
      </w:r>
    </w:p>
    <w:p w:rsidR="001A08DF" w:rsidRPr="004820F0" w:rsidRDefault="001A08DF" w:rsidP="001A08DF">
      <w:pPr>
        <w:ind w:firstLine="567"/>
        <w:jc w:val="both"/>
        <w:rPr>
          <w:color w:val="auto"/>
          <w:szCs w:val="28"/>
        </w:rPr>
      </w:pPr>
      <w:r w:rsidRPr="00806DAC">
        <w:rPr>
          <w:color w:val="auto"/>
          <w:szCs w:val="28"/>
        </w:rPr>
        <w:t xml:space="preserve">Извещение о проведении запроса котировок цен </w:t>
      </w:r>
      <w:r w:rsidRPr="00806DAC">
        <w:rPr>
          <w:szCs w:val="28"/>
        </w:rPr>
        <w:t xml:space="preserve">№ </w:t>
      </w:r>
      <w:r w:rsidR="008E722A">
        <w:rPr>
          <w:b/>
          <w:color w:val="000000" w:themeColor="text1"/>
          <w:szCs w:val="28"/>
        </w:rPr>
        <w:t>ЗК/12-ВВРЗ/2022</w:t>
      </w:r>
      <w:r w:rsidR="008E7714" w:rsidRPr="008E7714">
        <w:rPr>
          <w:b/>
          <w:color w:val="000000" w:themeColor="text1"/>
          <w:szCs w:val="28"/>
        </w:rPr>
        <w:t xml:space="preserve"> </w:t>
      </w:r>
      <w:r w:rsidRPr="00806DAC">
        <w:rPr>
          <w:b/>
          <w:szCs w:val="28"/>
        </w:rPr>
        <w:t>размещено</w:t>
      </w:r>
      <w:r w:rsidRPr="00806DAC">
        <w:rPr>
          <w:color w:val="auto"/>
          <w:szCs w:val="28"/>
        </w:rPr>
        <w:t xml:space="preserve"> на официальном сайте </w:t>
      </w:r>
      <w:hyperlink r:id="rId10" w:history="1">
        <w:r w:rsidR="00806DAC" w:rsidRPr="00EF1917">
          <w:rPr>
            <w:rStyle w:val="a5"/>
          </w:rPr>
          <w:t>www.vagonremmash.ru</w:t>
        </w:r>
      </w:hyperlink>
      <w:r w:rsidR="00806DAC" w:rsidRPr="00EF1917">
        <w:t xml:space="preserve">, раздел «Тендеры» и на сайте  </w:t>
      </w:r>
      <w:proofErr w:type="spellStart"/>
      <w:r w:rsidR="00806DAC" w:rsidRPr="00EF1917">
        <w:t>www</w:t>
      </w:r>
      <w:proofErr w:type="spellEnd"/>
      <w:r w:rsidR="00806DAC" w:rsidRPr="00EF1917">
        <w:t>.</w:t>
      </w:r>
      <w:proofErr w:type="spellStart"/>
      <w:r w:rsidR="00806DAC" w:rsidRPr="00EF1917">
        <w:rPr>
          <w:lang w:val="en-US"/>
        </w:rPr>
        <w:t>vwrz</w:t>
      </w:r>
      <w:proofErr w:type="spellEnd"/>
      <w:r w:rsidR="00806DAC" w:rsidRPr="00EF1917">
        <w:t>.</w:t>
      </w:r>
      <w:proofErr w:type="spellStart"/>
      <w:r w:rsidR="00806DAC" w:rsidRPr="00EF1917">
        <w:t>ru</w:t>
      </w:r>
      <w:proofErr w:type="spellEnd"/>
      <w:r w:rsidR="00806DAC" w:rsidRPr="00EF1917">
        <w:t xml:space="preserve"> (раздел «Тендеры») (далее – сайты).</w:t>
      </w:r>
    </w:p>
    <w:p w:rsidR="00072601" w:rsidRPr="00281F83" w:rsidRDefault="00D8780A" w:rsidP="00072601">
      <w:pPr>
        <w:ind w:firstLine="567"/>
        <w:jc w:val="both"/>
        <w:rPr>
          <w:szCs w:val="28"/>
        </w:rPr>
      </w:pPr>
      <w:r w:rsidRPr="007D4013">
        <w:rPr>
          <w:szCs w:val="28"/>
        </w:rPr>
        <w:t xml:space="preserve">Предметом запроса котировок цен является </w:t>
      </w:r>
      <w:r w:rsidR="00CF6853">
        <w:rPr>
          <w:szCs w:val="28"/>
        </w:rPr>
        <w:t xml:space="preserve">выполнение работ по </w:t>
      </w:r>
      <w:r w:rsidR="008E722A" w:rsidRPr="00974CDE">
        <w:rPr>
          <w:szCs w:val="28"/>
        </w:rPr>
        <w:t xml:space="preserve">капитальному ремонту </w:t>
      </w:r>
      <w:r w:rsidR="008E722A">
        <w:rPr>
          <w:szCs w:val="28"/>
        </w:rPr>
        <w:t>системы водоотведения в здании служебно-бытового блока инв. №</w:t>
      </w:r>
      <w:r w:rsidR="00AC6917">
        <w:rPr>
          <w:szCs w:val="28"/>
        </w:rPr>
        <w:t xml:space="preserve"> </w:t>
      </w:r>
      <w:r w:rsidR="008E722A">
        <w:rPr>
          <w:szCs w:val="28"/>
        </w:rPr>
        <w:t>6003</w:t>
      </w:r>
      <w:r w:rsidR="00072601" w:rsidRPr="00057C41">
        <w:rPr>
          <w:szCs w:val="28"/>
        </w:rPr>
        <w:t>.</w:t>
      </w:r>
      <w:r w:rsidR="00072601" w:rsidRPr="00E84EA7">
        <w:rPr>
          <w:szCs w:val="28"/>
        </w:rPr>
        <w:t xml:space="preserve">     </w:t>
      </w:r>
    </w:p>
    <w:p w:rsidR="00F8345D" w:rsidRDefault="00072601" w:rsidP="00072601">
      <w:pPr>
        <w:shd w:val="clear" w:color="auto" w:fill="FFFFFF"/>
        <w:ind w:firstLine="720"/>
        <w:jc w:val="both"/>
        <w:rPr>
          <w:spacing w:val="-4"/>
          <w:szCs w:val="28"/>
        </w:rPr>
      </w:pPr>
      <w:r w:rsidRPr="00CC69BF">
        <w:rPr>
          <w:b/>
          <w:szCs w:val="28"/>
        </w:rPr>
        <w:t xml:space="preserve">Начальная (максимальная) </w:t>
      </w:r>
      <w:r w:rsidRPr="00CC69BF">
        <w:rPr>
          <w:b/>
          <w:spacing w:val="-4"/>
          <w:szCs w:val="28"/>
        </w:rPr>
        <w:t>цена Договора</w:t>
      </w:r>
      <w:r w:rsidRPr="009328D5">
        <w:rPr>
          <w:spacing w:val="-4"/>
          <w:szCs w:val="28"/>
        </w:rPr>
        <w:t xml:space="preserve"> составляет:</w:t>
      </w:r>
      <w:r>
        <w:rPr>
          <w:spacing w:val="-4"/>
          <w:szCs w:val="28"/>
        </w:rPr>
        <w:t xml:space="preserve"> </w:t>
      </w:r>
    </w:p>
    <w:p w:rsidR="00072601" w:rsidRPr="001D2A4A" w:rsidRDefault="008E722A" w:rsidP="00F8345D">
      <w:pPr>
        <w:shd w:val="clear" w:color="auto" w:fill="FFFFFF"/>
        <w:jc w:val="both"/>
        <w:rPr>
          <w:spacing w:val="-4"/>
          <w:szCs w:val="28"/>
        </w:rPr>
      </w:pPr>
      <w:r>
        <w:rPr>
          <w:spacing w:val="-4"/>
          <w:szCs w:val="28"/>
        </w:rPr>
        <w:t>2 0</w:t>
      </w:r>
      <w:r w:rsidR="000651D4" w:rsidRPr="000C5769">
        <w:rPr>
          <w:szCs w:val="28"/>
        </w:rPr>
        <w:t xml:space="preserve">00 000 </w:t>
      </w:r>
      <w:r w:rsidR="000651D4" w:rsidRPr="000C5769">
        <w:rPr>
          <w:spacing w:val="-4"/>
          <w:szCs w:val="28"/>
        </w:rPr>
        <w:t>(</w:t>
      </w:r>
      <w:r>
        <w:rPr>
          <w:spacing w:val="-4"/>
          <w:szCs w:val="28"/>
        </w:rPr>
        <w:t>Два</w:t>
      </w:r>
      <w:r w:rsidR="000651D4" w:rsidRPr="000C5769">
        <w:rPr>
          <w:spacing w:val="-4"/>
          <w:szCs w:val="28"/>
        </w:rPr>
        <w:t xml:space="preserve"> миллион</w:t>
      </w:r>
      <w:r>
        <w:rPr>
          <w:spacing w:val="-4"/>
          <w:szCs w:val="28"/>
        </w:rPr>
        <w:t>а</w:t>
      </w:r>
      <w:r w:rsidR="000651D4" w:rsidRPr="000C5769">
        <w:rPr>
          <w:spacing w:val="-4"/>
          <w:szCs w:val="28"/>
        </w:rPr>
        <w:t>) рублей 00 копеек, без учета НДС</w:t>
      </w:r>
      <w:r>
        <w:rPr>
          <w:spacing w:val="-4"/>
          <w:szCs w:val="28"/>
        </w:rPr>
        <w:t xml:space="preserve"> 20%; 2 40</w:t>
      </w:r>
      <w:r w:rsidR="000651D4" w:rsidRPr="000C5769">
        <w:rPr>
          <w:spacing w:val="-4"/>
          <w:szCs w:val="28"/>
        </w:rPr>
        <w:t>0 000 (</w:t>
      </w:r>
      <w:r>
        <w:rPr>
          <w:spacing w:val="-4"/>
          <w:szCs w:val="28"/>
        </w:rPr>
        <w:t>Два миллиона четыреста</w:t>
      </w:r>
      <w:r w:rsidR="000651D4" w:rsidRPr="000C5769">
        <w:rPr>
          <w:spacing w:val="-4"/>
          <w:szCs w:val="28"/>
        </w:rPr>
        <w:t xml:space="preserve"> тысяч) рублей 00 копеек, с учетом НДС 20 %</w:t>
      </w:r>
      <w:r w:rsidR="00F8345D">
        <w:rPr>
          <w:spacing w:val="-4"/>
          <w:szCs w:val="28"/>
        </w:rPr>
        <w:t>.</w:t>
      </w:r>
    </w:p>
    <w:p w:rsidR="00D8780A" w:rsidRPr="007D4013" w:rsidRDefault="00D8780A" w:rsidP="00D8780A">
      <w:pPr>
        <w:pStyle w:val="21"/>
        <w:ind w:firstLine="567"/>
        <w:rPr>
          <w:color w:val="000000"/>
          <w:szCs w:val="28"/>
        </w:rPr>
      </w:pPr>
      <w:r w:rsidRPr="007D4013">
        <w:rPr>
          <w:color w:val="000000"/>
          <w:szCs w:val="28"/>
        </w:rPr>
        <w:t>Настоящим приглашаем Вас принять участие в запросе котировок цен на нижеизложенных условиях (прилагаются).</w:t>
      </w:r>
    </w:p>
    <w:p w:rsidR="00F73D28" w:rsidRDefault="00F73D28" w:rsidP="00E74624">
      <w:pPr>
        <w:tabs>
          <w:tab w:val="left" w:pos="1560"/>
        </w:tabs>
        <w:spacing w:after="100" w:afterAutospacing="1"/>
        <w:contextualSpacing/>
        <w:jc w:val="both"/>
        <w:rPr>
          <w:color w:val="auto"/>
          <w:szCs w:val="28"/>
        </w:rPr>
      </w:pPr>
    </w:p>
    <w:p w:rsidR="001A08DF" w:rsidRPr="00F73D28" w:rsidRDefault="001A08DF" w:rsidP="00E74624">
      <w:pPr>
        <w:tabs>
          <w:tab w:val="left" w:pos="1560"/>
        </w:tabs>
        <w:spacing w:after="100" w:afterAutospacing="1"/>
        <w:contextualSpacing/>
        <w:jc w:val="both"/>
        <w:rPr>
          <w:color w:val="auto"/>
          <w:szCs w:val="28"/>
        </w:rPr>
      </w:pPr>
    </w:p>
    <w:p w:rsidR="001A4AA2" w:rsidRDefault="00FD528F" w:rsidP="00861281">
      <w:pPr>
        <w:tabs>
          <w:tab w:val="left" w:pos="1560"/>
        </w:tabs>
        <w:spacing w:after="100" w:afterAutospacing="1"/>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4702DF" w:rsidP="00861281">
      <w:pPr>
        <w:tabs>
          <w:tab w:val="left" w:pos="1560"/>
        </w:tabs>
        <w:spacing w:after="100" w:afterAutospacing="1"/>
        <w:jc w:val="both"/>
        <w:rPr>
          <w:color w:val="auto"/>
          <w:szCs w:val="28"/>
        </w:rPr>
      </w:pPr>
      <w:r>
        <w:rPr>
          <w:color w:val="auto"/>
          <w:szCs w:val="28"/>
        </w:rPr>
        <w:t xml:space="preserve">Воронежского ВРЗ </w:t>
      </w:r>
      <w:r w:rsidR="00F73D28" w:rsidRPr="00F73D28">
        <w:rPr>
          <w:color w:val="auto"/>
          <w:szCs w:val="28"/>
        </w:rPr>
        <w:t>АО «ВРМ»</w:t>
      </w:r>
      <w:r w:rsidR="00F73D28" w:rsidRPr="00F73D28">
        <w:rPr>
          <w:color w:val="auto"/>
          <w:szCs w:val="28"/>
        </w:rPr>
        <w:tab/>
      </w:r>
      <w:r w:rsidR="00F73D28" w:rsidRPr="00F73D28">
        <w:rPr>
          <w:color w:val="auto"/>
          <w:szCs w:val="28"/>
        </w:rPr>
        <w:tab/>
        <w:t xml:space="preserve">           </w:t>
      </w:r>
      <w:r>
        <w:rPr>
          <w:color w:val="auto"/>
          <w:szCs w:val="28"/>
        </w:rPr>
        <w:t xml:space="preserve">                            </w:t>
      </w:r>
      <w:r w:rsidR="00F73D28" w:rsidRPr="00F73D28">
        <w:rPr>
          <w:color w:val="auto"/>
          <w:szCs w:val="28"/>
        </w:rPr>
        <w:t xml:space="preserve"> </w:t>
      </w:r>
      <w:r w:rsidR="00FD528F">
        <w:rPr>
          <w:color w:val="auto"/>
          <w:szCs w:val="28"/>
        </w:rPr>
        <w:t>Г</w:t>
      </w:r>
      <w:r w:rsidR="00F73D28" w:rsidRPr="00F73D28">
        <w:rPr>
          <w:color w:val="auto"/>
          <w:szCs w:val="28"/>
        </w:rPr>
        <w:t xml:space="preserve">.В. </w:t>
      </w:r>
      <w:r w:rsidR="00FD528F">
        <w:rPr>
          <w:color w:val="auto"/>
          <w:szCs w:val="28"/>
        </w:rPr>
        <w:t>Ижокин</w:t>
      </w:r>
    </w:p>
    <w:p w:rsidR="0000158C" w:rsidRDefault="0000158C" w:rsidP="00861281">
      <w:pPr>
        <w:tabs>
          <w:tab w:val="left" w:pos="1560"/>
        </w:tabs>
        <w:spacing w:after="100" w:afterAutospacing="1"/>
        <w:jc w:val="both"/>
        <w:rPr>
          <w:color w:val="auto"/>
          <w:szCs w:val="28"/>
        </w:rPr>
      </w:pPr>
    </w:p>
    <w:p w:rsidR="00057C41" w:rsidRDefault="00057C41" w:rsidP="00861281">
      <w:pPr>
        <w:tabs>
          <w:tab w:val="left" w:pos="1560"/>
        </w:tabs>
        <w:spacing w:after="100" w:afterAutospacing="1"/>
        <w:jc w:val="both"/>
        <w:rPr>
          <w:b/>
          <w:szCs w:val="28"/>
        </w:rPr>
      </w:pPr>
    </w:p>
    <w:p w:rsidR="008E722A" w:rsidRDefault="008E722A" w:rsidP="00861281">
      <w:pPr>
        <w:tabs>
          <w:tab w:val="left" w:pos="1560"/>
        </w:tabs>
        <w:spacing w:after="100" w:afterAutospacing="1"/>
        <w:jc w:val="both"/>
        <w:rPr>
          <w:b/>
          <w:szCs w:val="28"/>
        </w:rPr>
      </w:pPr>
    </w:p>
    <w:p w:rsidR="000A32A5" w:rsidRDefault="00057C41" w:rsidP="00861281">
      <w:pPr>
        <w:tabs>
          <w:tab w:val="left" w:pos="1560"/>
        </w:tabs>
        <w:spacing w:after="100" w:afterAutospacing="1"/>
        <w:jc w:val="both"/>
        <w:rPr>
          <w:b/>
          <w:szCs w:val="28"/>
        </w:rPr>
      </w:pPr>
      <w:r>
        <w:rPr>
          <w:b/>
          <w:szCs w:val="28"/>
        </w:rPr>
        <w:lastRenderedPageBreak/>
        <w:t xml:space="preserve">                                                                             </w:t>
      </w:r>
      <w:r w:rsidR="00F8345D">
        <w:rPr>
          <w:b/>
          <w:szCs w:val="28"/>
        </w:rPr>
        <w:tab/>
      </w:r>
      <w:r w:rsidR="00B65F31">
        <w:rPr>
          <w:b/>
          <w:szCs w:val="28"/>
        </w:rPr>
        <w:t>УТВЕРЖДАЮ</w:t>
      </w:r>
    </w:p>
    <w:tbl>
      <w:tblPr>
        <w:tblW w:w="0" w:type="auto"/>
        <w:jc w:val="right"/>
        <w:tblLook w:val="01E0"/>
      </w:tblPr>
      <w:tblGrid>
        <w:gridCol w:w="4754"/>
      </w:tblGrid>
      <w:tr w:rsidR="00B65F31" w:rsidRPr="00B65F31" w:rsidTr="00625DA0">
        <w:trPr>
          <w:trHeight w:val="604"/>
          <w:jc w:val="right"/>
        </w:trPr>
        <w:tc>
          <w:tcPr>
            <w:tcW w:w="4754" w:type="dxa"/>
          </w:tcPr>
          <w:p w:rsidR="00F8345D" w:rsidRDefault="00FD528F" w:rsidP="00625DA0">
            <w:pPr>
              <w:rPr>
                <w:color w:val="auto"/>
                <w:szCs w:val="28"/>
              </w:rPr>
            </w:pPr>
            <w:r>
              <w:rPr>
                <w:color w:val="auto"/>
                <w:szCs w:val="28"/>
              </w:rPr>
              <w:t>П</w:t>
            </w:r>
            <w:r w:rsidR="004702DF">
              <w:rPr>
                <w:color w:val="auto"/>
                <w:szCs w:val="28"/>
              </w:rPr>
              <w:t>редседател</w:t>
            </w:r>
            <w:r>
              <w:rPr>
                <w:color w:val="auto"/>
                <w:szCs w:val="28"/>
              </w:rPr>
              <w:t>ь</w:t>
            </w:r>
            <w:r w:rsidR="00B65F31" w:rsidRPr="00B65F31">
              <w:rPr>
                <w:color w:val="auto"/>
                <w:szCs w:val="28"/>
              </w:rPr>
              <w:t xml:space="preserve"> </w:t>
            </w:r>
            <w:r w:rsidR="00F8345D">
              <w:rPr>
                <w:color w:val="auto"/>
                <w:szCs w:val="28"/>
              </w:rPr>
              <w:t xml:space="preserve"> </w:t>
            </w:r>
          </w:p>
          <w:p w:rsidR="00B65F31" w:rsidRPr="00F8345D" w:rsidRDefault="00B65F31" w:rsidP="00625DA0">
            <w:pPr>
              <w:rPr>
                <w:color w:val="auto"/>
                <w:szCs w:val="28"/>
              </w:rPr>
            </w:pPr>
            <w:r w:rsidRPr="00B65F31">
              <w:rPr>
                <w:color w:val="auto"/>
                <w:szCs w:val="28"/>
              </w:rPr>
              <w:t xml:space="preserve">конкурсной комиссии </w:t>
            </w:r>
          </w:p>
        </w:tc>
      </w:tr>
      <w:tr w:rsidR="00B65F31" w:rsidRPr="00B65F31" w:rsidTr="00625DA0">
        <w:trPr>
          <w:trHeight w:val="295"/>
          <w:jc w:val="right"/>
        </w:trPr>
        <w:tc>
          <w:tcPr>
            <w:tcW w:w="4754" w:type="dxa"/>
          </w:tcPr>
          <w:p w:rsidR="00B65F31" w:rsidRPr="00B65F31" w:rsidRDefault="004702DF" w:rsidP="00625DA0">
            <w:pPr>
              <w:rPr>
                <w:color w:val="auto"/>
                <w:szCs w:val="28"/>
              </w:rPr>
            </w:pPr>
            <w:r>
              <w:rPr>
                <w:color w:val="auto"/>
                <w:szCs w:val="28"/>
              </w:rPr>
              <w:t>Воронежского ВРЗ</w:t>
            </w:r>
            <w:r w:rsidR="00B65F31" w:rsidRPr="00B65F31">
              <w:rPr>
                <w:color w:val="auto"/>
                <w:szCs w:val="28"/>
              </w:rPr>
              <w:t xml:space="preserve"> АО «ВРМ»</w:t>
            </w:r>
          </w:p>
        </w:tc>
      </w:tr>
      <w:tr w:rsidR="00B65F31" w:rsidRPr="00B65F31" w:rsidTr="00625DA0">
        <w:trPr>
          <w:trHeight w:val="309"/>
          <w:jc w:val="right"/>
        </w:trPr>
        <w:tc>
          <w:tcPr>
            <w:tcW w:w="4754" w:type="dxa"/>
          </w:tcPr>
          <w:p w:rsidR="00B65F31" w:rsidRPr="00B65F31" w:rsidRDefault="00B65F31" w:rsidP="00B65F31">
            <w:pPr>
              <w:rPr>
                <w:b/>
                <w:color w:val="auto"/>
                <w:szCs w:val="28"/>
              </w:rPr>
            </w:pPr>
          </w:p>
        </w:tc>
      </w:tr>
      <w:tr w:rsidR="00B65F31" w:rsidRPr="00B65F31" w:rsidTr="00625DA0">
        <w:trPr>
          <w:trHeight w:val="295"/>
          <w:jc w:val="right"/>
        </w:trPr>
        <w:tc>
          <w:tcPr>
            <w:tcW w:w="4754" w:type="dxa"/>
            <w:vAlign w:val="bottom"/>
          </w:tcPr>
          <w:p w:rsidR="00B65F31" w:rsidRPr="00B65F31" w:rsidRDefault="004702DF" w:rsidP="00625DA0">
            <w:pPr>
              <w:rPr>
                <w:color w:val="auto"/>
                <w:szCs w:val="28"/>
              </w:rPr>
            </w:pPr>
            <w:r>
              <w:rPr>
                <w:color w:val="auto"/>
                <w:szCs w:val="28"/>
              </w:rPr>
              <w:t>______________</w:t>
            </w:r>
            <w:r w:rsidR="00B65F31" w:rsidRPr="00B65F31">
              <w:rPr>
                <w:color w:val="auto"/>
                <w:szCs w:val="28"/>
              </w:rPr>
              <w:t>_</w:t>
            </w:r>
            <w:r>
              <w:rPr>
                <w:color w:val="auto"/>
                <w:szCs w:val="28"/>
              </w:rPr>
              <w:t xml:space="preserve"> </w:t>
            </w:r>
            <w:r w:rsidR="00FD528F">
              <w:rPr>
                <w:color w:val="auto"/>
                <w:szCs w:val="28"/>
              </w:rPr>
              <w:t>Г</w:t>
            </w:r>
            <w:r w:rsidRPr="00F73D28">
              <w:rPr>
                <w:color w:val="auto"/>
                <w:szCs w:val="28"/>
              </w:rPr>
              <w:t xml:space="preserve">.В. </w:t>
            </w:r>
            <w:r w:rsidR="00FD528F">
              <w:rPr>
                <w:color w:val="auto"/>
                <w:szCs w:val="28"/>
              </w:rPr>
              <w:t>Ижокин</w:t>
            </w:r>
          </w:p>
        </w:tc>
      </w:tr>
      <w:tr w:rsidR="00B65F31" w:rsidRPr="00B65F31" w:rsidTr="00625DA0">
        <w:trPr>
          <w:trHeight w:val="309"/>
          <w:jc w:val="right"/>
        </w:trPr>
        <w:tc>
          <w:tcPr>
            <w:tcW w:w="4754" w:type="dxa"/>
          </w:tcPr>
          <w:p w:rsidR="00B65F31" w:rsidRPr="00B65F31" w:rsidRDefault="008E722A" w:rsidP="00F8345D">
            <w:pPr>
              <w:rPr>
                <w:color w:val="auto"/>
                <w:szCs w:val="28"/>
              </w:rPr>
            </w:pPr>
            <w:r>
              <w:rPr>
                <w:color w:val="auto"/>
                <w:szCs w:val="28"/>
              </w:rPr>
              <w:t>«___»_____________ 2022</w:t>
            </w:r>
            <w:r w:rsidR="00B65F31" w:rsidRPr="00B65F31">
              <w:rPr>
                <w:color w:val="auto"/>
                <w:szCs w:val="28"/>
              </w:rPr>
              <w:t xml:space="preserve"> г.</w:t>
            </w:r>
          </w:p>
        </w:tc>
      </w:tr>
    </w:tbl>
    <w:p w:rsidR="000A32A5" w:rsidRDefault="000A32A5" w:rsidP="00B65F31">
      <w:pPr>
        <w:jc w:val="right"/>
        <w:rPr>
          <w:b/>
          <w:szCs w:val="28"/>
        </w:rPr>
      </w:pPr>
    </w:p>
    <w:p w:rsidR="000A32A5" w:rsidRPr="006B7D06" w:rsidRDefault="000A32A5" w:rsidP="00625DA0">
      <w:pPr>
        <w:ind w:firstLine="708"/>
        <w:rPr>
          <w:b/>
          <w:szCs w:val="28"/>
        </w:rPr>
      </w:pPr>
      <w:r w:rsidRPr="00D404BA">
        <w:rPr>
          <w:b/>
          <w:szCs w:val="28"/>
        </w:rPr>
        <w:t xml:space="preserve">Запрос котировок </w:t>
      </w:r>
      <w:r w:rsidRPr="0042131A">
        <w:rPr>
          <w:b/>
          <w:szCs w:val="28"/>
        </w:rPr>
        <w:t xml:space="preserve">цен </w:t>
      </w:r>
      <w:r w:rsidRPr="00C61865">
        <w:rPr>
          <w:b/>
          <w:color w:val="auto"/>
          <w:szCs w:val="28"/>
        </w:rPr>
        <w:t xml:space="preserve">№ </w:t>
      </w:r>
      <w:r w:rsidR="008E722A">
        <w:rPr>
          <w:b/>
          <w:color w:val="000000" w:themeColor="text1"/>
          <w:szCs w:val="28"/>
        </w:rPr>
        <w:t>ЗК/12</w:t>
      </w:r>
      <w:r w:rsidR="00625DA0" w:rsidRPr="006108B7">
        <w:rPr>
          <w:b/>
          <w:color w:val="000000" w:themeColor="text1"/>
          <w:szCs w:val="28"/>
        </w:rPr>
        <w:t>-В</w:t>
      </w:r>
      <w:r w:rsidR="00014DAC" w:rsidRPr="006108B7">
        <w:rPr>
          <w:b/>
          <w:color w:val="000000" w:themeColor="text1"/>
          <w:szCs w:val="28"/>
        </w:rPr>
        <w:t>ВРЗ</w:t>
      </w:r>
      <w:r w:rsidR="00625DA0" w:rsidRPr="006108B7">
        <w:rPr>
          <w:b/>
          <w:color w:val="000000" w:themeColor="text1"/>
          <w:szCs w:val="28"/>
        </w:rPr>
        <w:t>/20</w:t>
      </w:r>
      <w:r w:rsidR="008E722A">
        <w:rPr>
          <w:b/>
          <w:color w:val="000000" w:themeColor="text1"/>
          <w:szCs w:val="28"/>
        </w:rPr>
        <w:t>22</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806DAC" w:rsidRPr="008B004E" w:rsidRDefault="000A32A5" w:rsidP="00806DAC">
      <w:pPr>
        <w:ind w:firstLine="709"/>
        <w:jc w:val="both"/>
        <w:rPr>
          <w:szCs w:val="28"/>
        </w:rPr>
      </w:pPr>
      <w:r w:rsidRPr="003E0689">
        <w:rPr>
          <w:szCs w:val="28"/>
        </w:rPr>
        <w:t xml:space="preserve">1.1. </w:t>
      </w:r>
      <w:r w:rsidR="00806DAC"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625DA0" w:rsidRPr="004068AB" w:rsidRDefault="00625DA0" w:rsidP="001E0DC7">
      <w:pPr>
        <w:spacing w:line="22" w:lineRule="atLeast"/>
        <w:ind w:firstLine="567"/>
        <w:jc w:val="both"/>
        <w:rPr>
          <w:szCs w:val="28"/>
        </w:rPr>
      </w:pPr>
      <w:r>
        <w:rPr>
          <w:szCs w:val="28"/>
        </w:rPr>
        <w:t xml:space="preserve">1.7. Котировочная документация и иная информация о запросе котировок цен размещается на официальном сайте АО «ВРМ» </w:t>
      </w:r>
      <w:hyperlink r:id="rId11" w:history="1">
        <w:r w:rsidR="00806DAC" w:rsidRPr="00EF1917">
          <w:rPr>
            <w:rStyle w:val="a5"/>
          </w:rPr>
          <w:t>www.vagonremmash.ru</w:t>
        </w:r>
      </w:hyperlink>
      <w:r w:rsidR="00806DAC" w:rsidRPr="00EF1917">
        <w:t xml:space="preserve">, </w:t>
      </w:r>
      <w:r w:rsidR="00806DAC">
        <w:t>(</w:t>
      </w:r>
      <w:r w:rsidR="00806DAC" w:rsidRPr="00EF1917">
        <w:t>раздел «Тендеры»</w:t>
      </w:r>
      <w:r w:rsidR="00806DAC">
        <w:t>)</w:t>
      </w:r>
      <w:r w:rsidR="00806DAC" w:rsidRPr="00EF1917">
        <w:t xml:space="preserve"> и на сайте  </w:t>
      </w:r>
      <w:proofErr w:type="spellStart"/>
      <w:r w:rsidR="00806DAC" w:rsidRPr="00EF1917">
        <w:t>www</w:t>
      </w:r>
      <w:proofErr w:type="spellEnd"/>
      <w:r w:rsidR="00806DAC" w:rsidRPr="00EF1917">
        <w:t>.</w:t>
      </w:r>
      <w:proofErr w:type="spellStart"/>
      <w:r w:rsidR="00806DAC" w:rsidRPr="00EF1917">
        <w:rPr>
          <w:lang w:val="en-US"/>
        </w:rPr>
        <w:t>vwrz</w:t>
      </w:r>
      <w:proofErr w:type="spellEnd"/>
      <w:r w:rsidR="00806DAC" w:rsidRPr="00EF1917">
        <w:t>.</w:t>
      </w:r>
      <w:proofErr w:type="spellStart"/>
      <w:r w:rsidR="00806DAC" w:rsidRPr="00EF1917">
        <w:t>ru</w:t>
      </w:r>
      <w:proofErr w:type="spellEnd"/>
      <w:r w:rsidR="00806DAC" w:rsidRPr="00EF1917">
        <w:t xml:space="preserve"> (раздел «Тендеры»)</w:t>
      </w:r>
      <w:r w:rsidR="004068AB" w:rsidRPr="00806DAC">
        <w:rPr>
          <w:color w:val="auto"/>
          <w:szCs w:val="28"/>
        </w:rPr>
        <w:t>.</w:t>
      </w:r>
    </w:p>
    <w:p w:rsidR="000A32A5" w:rsidRDefault="000A32A5" w:rsidP="001E0DC7">
      <w:pPr>
        <w:spacing w:line="22" w:lineRule="atLeast"/>
        <w:ind w:firstLine="567"/>
        <w:jc w:val="both"/>
        <w:rPr>
          <w:szCs w:val="28"/>
        </w:rPr>
      </w:pPr>
      <w:r w:rsidRPr="001A531A">
        <w:rPr>
          <w:szCs w:val="28"/>
        </w:rPr>
        <w:t>1.</w:t>
      </w:r>
      <w:r w:rsidR="00625DA0">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625DA0">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026D8E">
        <w:rPr>
          <w:color w:val="auto"/>
          <w:szCs w:val="28"/>
        </w:rPr>
        <w:t>(один)</w:t>
      </w:r>
      <w:r w:rsidRPr="009753E0">
        <w:rPr>
          <w:color w:val="auto"/>
          <w:szCs w:val="28"/>
        </w:rPr>
        <w:t xml:space="preserve"> рабочий день до даты окончания подачи заявок.</w:t>
      </w:r>
    </w:p>
    <w:p w:rsidR="00057C41" w:rsidRDefault="00887C92" w:rsidP="001B2FF8">
      <w:pPr>
        <w:tabs>
          <w:tab w:val="num" w:pos="1134"/>
        </w:tabs>
        <w:autoSpaceDE w:val="0"/>
        <w:autoSpaceDN w:val="0"/>
        <w:adjustRightInd w:val="0"/>
        <w:spacing w:line="22" w:lineRule="atLeast"/>
        <w:ind w:firstLine="567"/>
        <w:jc w:val="both"/>
        <w:rPr>
          <w:color w:val="auto"/>
          <w:szCs w:val="28"/>
        </w:rPr>
      </w:pPr>
      <w:r>
        <w:rPr>
          <w:color w:val="auto"/>
          <w:szCs w:val="28"/>
        </w:rPr>
        <w:t>1.</w:t>
      </w:r>
      <w:r w:rsidR="00317CB4">
        <w:rPr>
          <w:color w:val="auto"/>
          <w:szCs w:val="28"/>
        </w:rPr>
        <w:t>10</w:t>
      </w:r>
      <w:r>
        <w:rPr>
          <w:color w:val="auto"/>
          <w:szCs w:val="28"/>
        </w:rPr>
        <w:t xml:space="preserve">. </w:t>
      </w:r>
      <w:r w:rsidR="00317CB4"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317CB4" w:rsidP="004068AB">
      <w:pPr>
        <w:tabs>
          <w:tab w:val="num" w:pos="1134"/>
        </w:tabs>
        <w:autoSpaceDE w:val="0"/>
        <w:autoSpaceDN w:val="0"/>
        <w:adjustRightInd w:val="0"/>
        <w:spacing w:line="22" w:lineRule="atLeast"/>
        <w:ind w:firstLine="567"/>
        <w:jc w:val="both"/>
        <w:rPr>
          <w:color w:val="auto"/>
          <w:szCs w:val="28"/>
        </w:rPr>
      </w:pPr>
      <w:r>
        <w:rPr>
          <w:color w:val="auto"/>
          <w:szCs w:val="28"/>
        </w:rPr>
        <w:t>1.11</w:t>
      </w:r>
      <w:r w:rsidR="00057C41">
        <w:rPr>
          <w:color w:val="auto"/>
          <w:szCs w:val="28"/>
        </w:rPr>
        <w:t xml:space="preserve">. </w:t>
      </w:r>
      <w:r w:rsidR="00887C92" w:rsidRPr="009753E0">
        <w:rPr>
          <w:color w:val="auto"/>
          <w:szCs w:val="28"/>
        </w:rPr>
        <w:t>В случае внесения изменений позднее, чем за 2</w:t>
      </w:r>
      <w:r w:rsidR="00026D8E">
        <w:rPr>
          <w:color w:val="auto"/>
          <w:szCs w:val="28"/>
        </w:rPr>
        <w:t xml:space="preserve"> (два) </w:t>
      </w:r>
      <w:r w:rsidR="00887C92" w:rsidRPr="009753E0">
        <w:rPr>
          <w:color w:val="auto"/>
          <w:szCs w:val="28"/>
        </w:rPr>
        <w:t>рабочих дня до</w:t>
      </w:r>
      <w:r w:rsidR="004068AB">
        <w:rPr>
          <w:color w:val="auto"/>
          <w:szCs w:val="28"/>
        </w:rPr>
        <w:t xml:space="preserve"> даты окончания подачи заявок, З</w:t>
      </w:r>
      <w:r w:rsidR="00887C92" w:rsidRPr="009753E0">
        <w:rPr>
          <w:color w:val="auto"/>
          <w:szCs w:val="28"/>
        </w:rPr>
        <w:t xml:space="preserve">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026D8E">
        <w:rPr>
          <w:color w:val="auto"/>
          <w:szCs w:val="28"/>
        </w:rPr>
        <w:t xml:space="preserve">(пяти) </w:t>
      </w:r>
      <w:r w:rsidR="00887C92" w:rsidRPr="009753E0">
        <w:rPr>
          <w:color w:val="auto"/>
          <w:szCs w:val="28"/>
        </w:rPr>
        <w:t>дней.</w:t>
      </w:r>
    </w:p>
    <w:p w:rsidR="000A32A5" w:rsidRPr="00BF462B"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317CB4">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не позднее, чем за 2 (два) рабочих дня до окончания срока подачи заявок на участие в запросе котировок.</w:t>
      </w:r>
    </w:p>
    <w:p w:rsid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rFonts w:eastAsia="MS Mincho"/>
          <w:color w:val="000000" w:themeColor="text1"/>
          <w:szCs w:val="28"/>
        </w:rPr>
        <w:t>1.1</w:t>
      </w:r>
      <w:r w:rsidR="00317CB4">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1E0DC7">
        <w:rPr>
          <w:rFonts w:eastAsia="MS Mincho"/>
          <w:color w:val="000000" w:themeColor="text1"/>
          <w:szCs w:val="28"/>
        </w:rPr>
        <w:t>1.1</w:t>
      </w:r>
      <w:r w:rsidR="00317CB4">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806DAC" w:rsidRPr="000A3856" w:rsidRDefault="00BA674A" w:rsidP="00806DAC">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317CB4">
        <w:rPr>
          <w:rFonts w:eastAsia="MS Mincho"/>
          <w:color w:val="000000" w:themeColor="text1"/>
          <w:szCs w:val="28"/>
        </w:rPr>
        <w:t>5</w:t>
      </w:r>
      <w:r w:rsidRPr="001A531A">
        <w:rPr>
          <w:rFonts w:eastAsia="MS Mincho"/>
          <w:color w:val="000000" w:themeColor="text1"/>
          <w:szCs w:val="28"/>
        </w:rPr>
        <w:t xml:space="preserve">. </w:t>
      </w:r>
      <w:r w:rsidR="00806DAC"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1B2FF8">
      <w:pPr>
        <w:pStyle w:val="a7"/>
        <w:spacing w:line="22" w:lineRule="atLeast"/>
        <w:ind w:left="-142" w:firstLine="567"/>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1E0DC7">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0F154C">
        <w:rPr>
          <w:color w:val="auto"/>
          <w:szCs w:val="28"/>
        </w:rPr>
        <w:t xml:space="preserve">е в запечатанных конвертах до </w:t>
      </w:r>
      <w:r w:rsidR="000F154C" w:rsidRPr="00621A1D">
        <w:rPr>
          <w:color w:val="auto"/>
          <w:szCs w:val="28"/>
        </w:rPr>
        <w:t>10</w:t>
      </w:r>
      <w:r w:rsidR="008945BB" w:rsidRPr="00621A1D">
        <w:rPr>
          <w:color w:val="auto"/>
          <w:szCs w:val="28"/>
        </w:rPr>
        <w:t>-00</w:t>
      </w:r>
      <w:r w:rsidR="008945BB" w:rsidRPr="00D739AF">
        <w:rPr>
          <w:color w:val="auto"/>
          <w:szCs w:val="28"/>
        </w:rPr>
        <w:t xml:space="preserve"> часов </w:t>
      </w:r>
      <w:r w:rsidR="008945BB" w:rsidRPr="00D739AF">
        <w:rPr>
          <w:b/>
          <w:i/>
          <w:color w:val="auto"/>
          <w:szCs w:val="28"/>
        </w:rPr>
        <w:t>московского</w:t>
      </w:r>
      <w:r w:rsidR="008945BB" w:rsidRPr="00D739AF">
        <w:rPr>
          <w:color w:val="auto"/>
          <w:szCs w:val="28"/>
        </w:rPr>
        <w:t xml:space="preserve"> </w:t>
      </w:r>
      <w:r w:rsidR="008945BB" w:rsidRPr="00922CDC">
        <w:rPr>
          <w:color w:val="auto"/>
          <w:szCs w:val="28"/>
        </w:rPr>
        <w:t xml:space="preserve">времени </w:t>
      </w:r>
      <w:r w:rsidR="00922CDC" w:rsidRPr="00922CDC">
        <w:rPr>
          <w:b/>
          <w:color w:val="auto"/>
          <w:szCs w:val="28"/>
        </w:rPr>
        <w:t>16 августа</w:t>
      </w:r>
      <w:r w:rsidR="008E722A">
        <w:rPr>
          <w:b/>
          <w:color w:val="auto"/>
          <w:szCs w:val="28"/>
        </w:rPr>
        <w:t xml:space="preserve"> 2022</w:t>
      </w:r>
      <w:r w:rsidR="008C282F" w:rsidRPr="00D739AF">
        <w:rPr>
          <w:b/>
          <w:color w:val="auto"/>
          <w:szCs w:val="28"/>
        </w:rPr>
        <w:t xml:space="preserve"> </w:t>
      </w:r>
      <w:r w:rsidR="008945BB" w:rsidRPr="00D739AF">
        <w:rPr>
          <w:b/>
          <w:color w:val="auto"/>
          <w:szCs w:val="28"/>
        </w:rPr>
        <w:t>г</w:t>
      </w:r>
      <w:r w:rsidR="008945BB" w:rsidRPr="00D739AF">
        <w:rPr>
          <w:color w:val="auto"/>
          <w:szCs w:val="28"/>
        </w:rPr>
        <w:t>.</w:t>
      </w:r>
      <w:r w:rsidR="00861281">
        <w:rPr>
          <w:color w:val="auto"/>
          <w:szCs w:val="28"/>
        </w:rPr>
        <w:t xml:space="preserve">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w:t>
      </w:r>
      <w:proofErr w:type="spellStart"/>
      <w:r w:rsidR="00F1482E" w:rsidRPr="005E151F">
        <w:rPr>
          <w:color w:val="auto"/>
          <w:szCs w:val="28"/>
        </w:rPr>
        <w:t>каб</w:t>
      </w:r>
      <w:proofErr w:type="spellEnd"/>
      <w:r w:rsidR="00F1482E" w:rsidRPr="005E151F">
        <w:rPr>
          <w:color w:val="auto"/>
          <w:szCs w:val="28"/>
        </w:rPr>
        <w:t>. 12</w:t>
      </w:r>
      <w:r w:rsidR="00F1482E" w:rsidRPr="00F73D28">
        <w:rPr>
          <w:color w:val="auto"/>
          <w:szCs w:val="28"/>
        </w:rPr>
        <w:t>.</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008E722A">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00317CB4">
        <w:rPr>
          <w:color w:val="000000" w:themeColor="text1"/>
          <w:szCs w:val="28"/>
        </w:rPr>
        <w:t xml:space="preserve">№ </w:t>
      </w:r>
      <w:r w:rsidR="004D206F" w:rsidRPr="004D206F">
        <w:rPr>
          <w:b/>
          <w:color w:val="000000" w:themeColor="text1"/>
          <w:szCs w:val="28"/>
        </w:rPr>
        <w:t>ЗК/1</w:t>
      </w:r>
      <w:r w:rsidR="008E722A">
        <w:rPr>
          <w:b/>
          <w:color w:val="000000" w:themeColor="text1"/>
          <w:szCs w:val="28"/>
        </w:rPr>
        <w:t>2</w:t>
      </w:r>
      <w:r w:rsidR="006108B7" w:rsidRPr="006108B7">
        <w:rPr>
          <w:b/>
          <w:color w:val="000000" w:themeColor="text1"/>
          <w:szCs w:val="28"/>
        </w:rPr>
        <w:t>-ВВРЗ/202</w:t>
      </w:r>
      <w:r w:rsidR="008E722A">
        <w:rPr>
          <w:b/>
          <w:color w:val="000000" w:themeColor="text1"/>
          <w:szCs w:val="28"/>
        </w:rPr>
        <w:t>2</w:t>
      </w:r>
      <w:r w:rsidR="006108B7">
        <w:rPr>
          <w:b/>
          <w:color w:val="000000" w:themeColor="text1"/>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3C3843" w:rsidRPr="003C3843">
        <w:rPr>
          <w:b/>
          <w:color w:val="000000" w:themeColor="text1"/>
          <w:szCs w:val="28"/>
        </w:rPr>
        <w:t>ЗК/</w:t>
      </w:r>
      <w:r w:rsidR="003C3843">
        <w:rPr>
          <w:b/>
          <w:color w:val="000000" w:themeColor="text1"/>
          <w:szCs w:val="28"/>
        </w:rPr>
        <w:t>1</w:t>
      </w:r>
      <w:r w:rsidR="008E722A">
        <w:rPr>
          <w:b/>
          <w:color w:val="000000" w:themeColor="text1"/>
          <w:szCs w:val="28"/>
        </w:rPr>
        <w:t>2</w:t>
      </w:r>
      <w:r w:rsidR="006108B7" w:rsidRPr="006108B7">
        <w:rPr>
          <w:b/>
          <w:color w:val="000000" w:themeColor="text1"/>
          <w:szCs w:val="28"/>
        </w:rPr>
        <w:t>-ВВРЗ/202</w:t>
      </w:r>
      <w:r w:rsidR="008E722A">
        <w:rPr>
          <w:b/>
          <w:color w:val="000000" w:themeColor="text1"/>
          <w:szCs w:val="28"/>
        </w:rPr>
        <w:t>2</w:t>
      </w:r>
      <w:r w:rsidR="006108B7"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F8429F" w:rsidRDefault="000A32A5" w:rsidP="001E0DC7">
      <w:pPr>
        <w:pStyle w:val="a7"/>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F8429F" w:rsidRDefault="000A32A5" w:rsidP="001E0DC7">
      <w:pPr>
        <w:pStyle w:val="a3"/>
        <w:suppressAutoHyphens/>
        <w:spacing w:line="22" w:lineRule="atLeast"/>
        <w:ind w:firstLine="567"/>
        <w:jc w:val="both"/>
        <w:rPr>
          <w:b w:val="0"/>
          <w:color w:val="000000" w:themeColor="text1"/>
          <w:sz w:val="28"/>
          <w:szCs w:val="28"/>
        </w:rPr>
      </w:pPr>
      <w:r w:rsidRPr="00F8429F">
        <w:rPr>
          <w:b w:val="0"/>
          <w:color w:val="000000" w:themeColor="text1"/>
          <w:sz w:val="28"/>
          <w:szCs w:val="28"/>
        </w:rPr>
        <w:t xml:space="preserve">7) </w:t>
      </w:r>
      <w:r w:rsidR="00013995" w:rsidRPr="00F8429F">
        <w:rPr>
          <w:b w:val="0"/>
          <w:color w:val="000000" w:themeColor="text1"/>
          <w:sz w:val="28"/>
          <w:szCs w:val="28"/>
        </w:rPr>
        <w:t>у</w:t>
      </w:r>
      <w:r w:rsidR="00013995" w:rsidRPr="00F8429F">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F8429F">
        <w:rPr>
          <w:b w:val="0"/>
          <w:color w:val="000000" w:themeColor="text1"/>
          <w:sz w:val="28"/>
          <w:szCs w:val="28"/>
        </w:rPr>
        <w:t>предоставляет каждое юридическое лицо, выступающее на стороне одного участника;</w:t>
      </w:r>
    </w:p>
    <w:p w:rsidR="000A32A5" w:rsidRPr="00F8429F" w:rsidRDefault="000A32A5" w:rsidP="001E0DC7">
      <w:pPr>
        <w:pStyle w:val="a3"/>
        <w:suppressAutoHyphens/>
        <w:spacing w:line="22" w:lineRule="atLeast"/>
        <w:ind w:firstLine="567"/>
        <w:jc w:val="both"/>
        <w:rPr>
          <w:b w:val="0"/>
          <w:color w:val="000000" w:themeColor="text1"/>
          <w:sz w:val="28"/>
          <w:szCs w:val="28"/>
        </w:rPr>
      </w:pPr>
      <w:r w:rsidRPr="00F8429F">
        <w:rPr>
          <w:b w:val="0"/>
          <w:color w:val="000000" w:themeColor="text1"/>
          <w:sz w:val="28"/>
          <w:szCs w:val="28"/>
        </w:rPr>
        <w:t xml:space="preserve">8) копию паспорта физического лица, </w:t>
      </w:r>
      <w:r w:rsidRPr="00F8429F">
        <w:rPr>
          <w:rFonts w:eastAsia="MS Mincho"/>
          <w:b w:val="0"/>
          <w:color w:val="000000" w:themeColor="text1"/>
          <w:sz w:val="28"/>
          <w:szCs w:val="28"/>
        </w:rPr>
        <w:t xml:space="preserve">страхового свидетельства государственного пенсионного страхования </w:t>
      </w:r>
      <w:r w:rsidRPr="00F8429F">
        <w:rPr>
          <w:b w:val="0"/>
          <w:color w:val="000000" w:themeColor="text1"/>
          <w:sz w:val="28"/>
          <w:szCs w:val="28"/>
        </w:rPr>
        <w:t>(заверенную подписью участника);</w:t>
      </w:r>
    </w:p>
    <w:p w:rsidR="000A32A5" w:rsidRPr="00F8429F" w:rsidRDefault="000A32A5" w:rsidP="001E0DC7">
      <w:pPr>
        <w:pStyle w:val="a3"/>
        <w:suppressAutoHyphens/>
        <w:spacing w:line="22" w:lineRule="atLeast"/>
        <w:ind w:firstLine="567"/>
        <w:jc w:val="both"/>
        <w:rPr>
          <w:b w:val="0"/>
          <w:color w:val="000000" w:themeColor="text1"/>
          <w:sz w:val="28"/>
          <w:szCs w:val="28"/>
        </w:rPr>
      </w:pPr>
      <w:r w:rsidRPr="00F8429F">
        <w:rPr>
          <w:b w:val="0"/>
          <w:color w:val="000000" w:themeColor="text1"/>
          <w:sz w:val="28"/>
          <w:szCs w:val="28"/>
        </w:rPr>
        <w:t>9)</w:t>
      </w:r>
      <w:r w:rsidRPr="00F8429F">
        <w:rPr>
          <w:color w:val="000000" w:themeColor="text1"/>
          <w:sz w:val="28"/>
          <w:szCs w:val="28"/>
        </w:rPr>
        <w:t xml:space="preserve"> </w:t>
      </w:r>
      <w:r w:rsidRPr="00F8429F">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F8429F" w:rsidRDefault="000A32A5" w:rsidP="001E0DC7">
      <w:pPr>
        <w:pStyle w:val="a3"/>
        <w:tabs>
          <w:tab w:val="left" w:pos="426"/>
        </w:tabs>
        <w:suppressAutoHyphens/>
        <w:spacing w:line="22" w:lineRule="atLeast"/>
        <w:ind w:firstLine="567"/>
        <w:jc w:val="both"/>
        <w:rPr>
          <w:b w:val="0"/>
          <w:color w:val="000000" w:themeColor="text1"/>
          <w:sz w:val="28"/>
          <w:szCs w:val="28"/>
        </w:rPr>
      </w:pPr>
      <w:r w:rsidRPr="00F8429F">
        <w:rPr>
          <w:b w:val="0"/>
          <w:color w:val="000000" w:themeColor="text1"/>
          <w:sz w:val="28"/>
          <w:szCs w:val="28"/>
        </w:rPr>
        <w:t xml:space="preserve">10) бухгалтерскую отчетность, </w:t>
      </w:r>
      <w:r w:rsidRPr="00F8429F">
        <w:rPr>
          <w:b w:val="0"/>
          <w:color w:val="auto"/>
          <w:sz w:val="28"/>
          <w:szCs w:val="28"/>
        </w:rPr>
        <w:t xml:space="preserve">а именно: бухгалтерский баланс и отчет о финансовых результатах за </w:t>
      </w:r>
      <w:r w:rsidR="0099758C" w:rsidRPr="00F8429F">
        <w:rPr>
          <w:b w:val="0"/>
          <w:color w:val="auto"/>
          <w:sz w:val="28"/>
          <w:szCs w:val="28"/>
        </w:rPr>
        <w:t>2021</w:t>
      </w:r>
      <w:r w:rsidRPr="00F8429F">
        <w:rPr>
          <w:b w:val="0"/>
          <w:color w:val="auto"/>
          <w:sz w:val="28"/>
          <w:szCs w:val="28"/>
        </w:rPr>
        <w:t xml:space="preserve"> г. (копии, заверенные участником, с отметкой инспекции Федеральной налоговой службы</w:t>
      </w:r>
      <w:r w:rsidRPr="00F8429F">
        <w:rPr>
          <w:b w:val="0"/>
          <w:color w:val="000000" w:themeColor="text1"/>
          <w:sz w:val="28"/>
          <w:szCs w:val="28"/>
        </w:rPr>
        <w:t xml:space="preserve"> либо с приложением заверенной участником копии документа</w:t>
      </w:r>
      <w:r w:rsidRPr="00E71A03">
        <w:rPr>
          <w:b w:val="0"/>
          <w:color w:val="000000" w:themeColor="text1"/>
          <w:sz w:val="28"/>
          <w:szCs w:val="28"/>
        </w:rPr>
        <w:t xml:space="preserve">,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w:t>
      </w:r>
      <w:r w:rsidRPr="00F8429F">
        <w:rPr>
          <w:b w:val="0"/>
          <w:color w:val="000000" w:themeColor="text1"/>
          <w:sz w:val="28"/>
          <w:szCs w:val="28"/>
        </w:rPr>
        <w:t xml:space="preserve">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F8429F"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F8429F">
        <w:rPr>
          <w:color w:val="000000" w:themeColor="text1"/>
          <w:szCs w:val="28"/>
        </w:rPr>
        <w:t>11)</w:t>
      </w:r>
      <w:r w:rsidRPr="00F8429F">
        <w:rPr>
          <w:b/>
          <w:color w:val="000000" w:themeColor="text1"/>
          <w:szCs w:val="28"/>
        </w:rPr>
        <w:t xml:space="preserve"> </w:t>
      </w:r>
      <w:r w:rsidRPr="00F8429F">
        <w:rPr>
          <w:color w:val="000000" w:themeColor="text1"/>
          <w:szCs w:val="28"/>
        </w:rPr>
        <w:t>р</w:t>
      </w:r>
      <w:r w:rsidRPr="00F8429F">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F8429F" w:rsidRPr="00F8429F" w:rsidRDefault="000A32A5" w:rsidP="00F8429F">
      <w:pPr>
        <w:pStyle w:val="a3"/>
        <w:tabs>
          <w:tab w:val="left" w:pos="993"/>
        </w:tabs>
        <w:ind w:firstLine="567"/>
        <w:jc w:val="both"/>
        <w:rPr>
          <w:b w:val="0"/>
          <w:sz w:val="28"/>
          <w:szCs w:val="28"/>
        </w:rPr>
      </w:pPr>
      <w:r w:rsidRPr="00F8429F">
        <w:rPr>
          <w:b w:val="0"/>
          <w:bCs w:val="0"/>
          <w:color w:val="000000" w:themeColor="text1"/>
          <w:sz w:val="28"/>
          <w:szCs w:val="28"/>
        </w:rPr>
        <w:t xml:space="preserve">12) </w:t>
      </w:r>
      <w:r w:rsidR="00F8429F" w:rsidRPr="00F8429F">
        <w:rPr>
          <w:b w:val="0"/>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2" w:tgtFrame="_blank" w:history="1">
        <w:r w:rsidR="00F8429F" w:rsidRPr="00F8429F">
          <w:rPr>
            <w:rStyle w:val="a5"/>
            <w:b w:val="0"/>
            <w:color w:val="auto"/>
            <w:sz w:val="28"/>
            <w:szCs w:val="28"/>
          </w:rPr>
          <w:t>от 06.10.2021 № ЕД-7-11/875@</w:t>
        </w:r>
      </w:hyperlink>
      <w:r w:rsidR="00F8429F" w:rsidRPr="00F8429F">
        <w:rPr>
          <w:b w:val="0"/>
          <w:sz w:val="28"/>
          <w:szCs w:val="28"/>
        </w:rPr>
        <w:t xml:space="preserve">, первую страницу с указанием среднесписочной численности);  </w:t>
      </w:r>
    </w:p>
    <w:p w:rsidR="000A32A5" w:rsidRPr="00F8429F" w:rsidRDefault="000A32A5" w:rsidP="00F8429F">
      <w:pPr>
        <w:pStyle w:val="a7"/>
        <w:widowControl w:val="0"/>
        <w:autoSpaceDE w:val="0"/>
        <w:autoSpaceDN w:val="0"/>
        <w:adjustRightInd w:val="0"/>
        <w:spacing w:line="22" w:lineRule="atLeast"/>
        <w:ind w:left="0" w:firstLine="567"/>
        <w:jc w:val="both"/>
        <w:rPr>
          <w:color w:val="000000" w:themeColor="text1"/>
          <w:szCs w:val="28"/>
        </w:rPr>
      </w:pPr>
      <w:r w:rsidRPr="00F8429F">
        <w:rPr>
          <w:bCs/>
          <w:color w:val="000000" w:themeColor="text1"/>
          <w:szCs w:val="28"/>
        </w:rPr>
        <w:t xml:space="preserve">13) </w:t>
      </w:r>
      <w:r w:rsidRPr="00F8429F">
        <w:rPr>
          <w:color w:val="000000" w:themeColor="text1"/>
          <w:szCs w:val="28"/>
        </w:rPr>
        <w:t>договор (справку) об аренде/собственности офиса и/или производственных помещений (копию, заверенную участником);</w:t>
      </w:r>
    </w:p>
    <w:p w:rsidR="000A32A5" w:rsidRPr="00D80377" w:rsidRDefault="000A32A5" w:rsidP="001E0DC7">
      <w:pPr>
        <w:pStyle w:val="a3"/>
        <w:suppressAutoHyphens/>
        <w:spacing w:line="22" w:lineRule="atLeast"/>
        <w:ind w:firstLine="567"/>
        <w:jc w:val="both"/>
        <w:rPr>
          <w:b w:val="0"/>
          <w:color w:val="000000" w:themeColor="text1"/>
          <w:sz w:val="28"/>
          <w:szCs w:val="28"/>
        </w:rPr>
      </w:pPr>
      <w:r w:rsidRPr="00F8429F">
        <w:rPr>
          <w:b w:val="0"/>
          <w:color w:val="000000" w:themeColor="text1"/>
          <w:sz w:val="28"/>
          <w:szCs w:val="28"/>
        </w:rPr>
        <w:t xml:space="preserve">14) налоговую отчетность (по прибыли и НДС) за </w:t>
      </w:r>
      <w:r w:rsidR="00BD3D4A" w:rsidRPr="00F8429F">
        <w:rPr>
          <w:b w:val="0"/>
          <w:color w:val="000000" w:themeColor="text1"/>
          <w:sz w:val="28"/>
          <w:szCs w:val="28"/>
        </w:rPr>
        <w:t>последний</w:t>
      </w:r>
      <w:r w:rsidRPr="00F8429F">
        <w:rPr>
          <w:b w:val="0"/>
          <w:color w:val="000000" w:themeColor="text1"/>
          <w:sz w:val="28"/>
          <w:szCs w:val="28"/>
        </w:rPr>
        <w:t xml:space="preserve"> </w:t>
      </w:r>
      <w:r w:rsidR="00DD44A7" w:rsidRPr="00F8429F">
        <w:rPr>
          <w:b w:val="0"/>
          <w:color w:val="000000" w:themeColor="text1"/>
          <w:sz w:val="28"/>
          <w:szCs w:val="28"/>
        </w:rPr>
        <w:t xml:space="preserve">отчетный </w:t>
      </w:r>
      <w:r w:rsidRPr="00F8429F">
        <w:rPr>
          <w:b w:val="0"/>
          <w:color w:val="000000" w:themeColor="text1"/>
          <w:sz w:val="28"/>
          <w:szCs w:val="28"/>
        </w:rPr>
        <w:t xml:space="preserve">период </w:t>
      </w:r>
      <w:r w:rsidR="007C6F07" w:rsidRPr="00F8429F">
        <w:rPr>
          <w:b w:val="0"/>
          <w:color w:val="000000" w:themeColor="text1"/>
          <w:sz w:val="28"/>
          <w:szCs w:val="28"/>
        </w:rPr>
        <w:t xml:space="preserve">(копии, заверенные </w:t>
      </w:r>
      <w:r w:rsidR="00080506" w:rsidRPr="00F8429F">
        <w:rPr>
          <w:b w:val="0"/>
          <w:color w:val="000000" w:themeColor="text1"/>
          <w:sz w:val="28"/>
          <w:szCs w:val="28"/>
        </w:rPr>
        <w:t>участником</w:t>
      </w:r>
      <w:r w:rsidR="007C6F07" w:rsidRPr="00F8429F">
        <w:rPr>
          <w:b w:val="0"/>
          <w:color w:val="000000" w:themeColor="text1"/>
          <w:sz w:val="28"/>
          <w:szCs w:val="28"/>
        </w:rPr>
        <w:t xml:space="preserve">, с отметкой инспекции Федеральной налоговой службы либо с приложением заверенной </w:t>
      </w:r>
      <w:r w:rsidR="00080506" w:rsidRPr="00F8429F">
        <w:rPr>
          <w:b w:val="0"/>
          <w:color w:val="000000" w:themeColor="text1"/>
          <w:sz w:val="28"/>
          <w:szCs w:val="28"/>
        </w:rPr>
        <w:t>участник</w:t>
      </w:r>
      <w:r w:rsidR="007C6F07" w:rsidRPr="00F8429F">
        <w:rPr>
          <w:b w:val="0"/>
          <w:color w:val="000000" w:themeColor="text1"/>
          <w:sz w:val="28"/>
          <w:szCs w:val="28"/>
        </w:rPr>
        <w:t>ом копии документа, подтверждающего</w:t>
      </w:r>
      <w:r w:rsidR="007C6F07" w:rsidRPr="00D80377">
        <w:rPr>
          <w:b w:val="0"/>
          <w:color w:val="000000" w:themeColor="text1"/>
          <w:sz w:val="28"/>
          <w:szCs w:val="28"/>
        </w:rPr>
        <w:t xml:space="preserve"> получение ИФНС, отправку в ИФНС налоговой отчетности).</w:t>
      </w:r>
    </w:p>
    <w:p w:rsidR="000A32A5" w:rsidRPr="00E71A03" w:rsidRDefault="000A32A5" w:rsidP="001E0DC7">
      <w:pPr>
        <w:pStyle w:val="a3"/>
        <w:tabs>
          <w:tab w:val="num" w:pos="1418"/>
        </w:tabs>
        <w:suppressAutoHyphens/>
        <w:spacing w:line="22" w:lineRule="atLeast"/>
        <w:ind w:firstLine="567"/>
        <w:jc w:val="both"/>
        <w:rPr>
          <w:b w:val="0"/>
          <w:color w:val="000000" w:themeColor="text1"/>
          <w:sz w:val="28"/>
        </w:rPr>
      </w:pPr>
      <w:r w:rsidRPr="00E71A03">
        <w:rPr>
          <w:b w:val="0"/>
          <w:color w:val="000000" w:themeColor="text1"/>
          <w:sz w:val="28"/>
          <w:szCs w:val="28"/>
        </w:rPr>
        <w:t>15) информацию о наличии оборудования в соответствии с техническим заданием, либо документы, под</w:t>
      </w:r>
      <w:r w:rsidR="00052F4A">
        <w:rPr>
          <w:b w:val="0"/>
          <w:color w:val="000000" w:themeColor="text1"/>
          <w:sz w:val="28"/>
          <w:szCs w:val="28"/>
        </w:rPr>
        <w:t xml:space="preserve">тверждающие возможность </w:t>
      </w:r>
      <w:r w:rsidR="00806DAC">
        <w:rPr>
          <w:b w:val="0"/>
          <w:color w:val="000000" w:themeColor="text1"/>
          <w:sz w:val="28"/>
          <w:szCs w:val="28"/>
        </w:rPr>
        <w:t>выполнение Работ</w:t>
      </w:r>
      <w:r w:rsidRPr="00E71A03">
        <w:rPr>
          <w:b w:val="0"/>
          <w:color w:val="000000" w:themeColor="text1"/>
          <w:sz w:val="28"/>
          <w:szCs w:val="28"/>
        </w:rPr>
        <w:t xml:space="preserve"> </w:t>
      </w:r>
      <w:r w:rsidRPr="00E71A03">
        <w:rPr>
          <w:b w:val="0"/>
          <w:color w:val="000000" w:themeColor="text1"/>
          <w:sz w:val="28"/>
        </w:rPr>
        <w:t>(копию, заверенную участником);</w:t>
      </w:r>
    </w:p>
    <w:p w:rsidR="000A32A5" w:rsidRDefault="000A32A5" w:rsidP="001E0DC7">
      <w:pPr>
        <w:pStyle w:val="a3"/>
        <w:tabs>
          <w:tab w:val="left" w:pos="426"/>
        </w:tabs>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 xml:space="preserve">от </w:t>
      </w:r>
      <w:r w:rsidR="00A53BC4" w:rsidRPr="00621A1D">
        <w:rPr>
          <w:rFonts w:eastAsia="Calibri"/>
          <w:b w:val="0"/>
          <w:color w:val="auto"/>
          <w:sz w:val="28"/>
          <w:szCs w:val="28"/>
          <w:lang w:eastAsia="en-US"/>
        </w:rPr>
        <w:t>20.01.2017</w:t>
      </w:r>
      <w:r w:rsidR="00A53BC4" w:rsidRPr="00D80377">
        <w:rPr>
          <w:rFonts w:eastAsia="Calibri"/>
          <w:b w:val="0"/>
          <w:color w:val="000000" w:themeColor="text1"/>
          <w:sz w:val="28"/>
          <w:szCs w:val="28"/>
          <w:lang w:eastAsia="en-US"/>
        </w:rPr>
        <w:t xml:space="preserve">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457F1" w:rsidRDefault="00E457F1" w:rsidP="00E457F1">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w:t>
      </w:r>
      <w:r w:rsidRPr="00621A1D">
        <w:rPr>
          <w:b w:val="0"/>
          <w:color w:val="auto"/>
          <w:sz w:val="28"/>
          <w:szCs w:val="28"/>
        </w:rPr>
        <w:t>от 28 декабря 2016 г</w:t>
      </w:r>
      <w:r w:rsidRPr="00E71A03">
        <w:rPr>
          <w:b w:val="0"/>
          <w:color w:val="000000" w:themeColor="text1"/>
          <w:sz w:val="28"/>
          <w:szCs w:val="28"/>
        </w:rPr>
        <w:t>. № ММВ-7-17/722@, с учетом внесенных в приказ изменений (оригинал либо нотариально заверенная копия).</w:t>
      </w:r>
    </w:p>
    <w:p w:rsidR="00E457F1" w:rsidRPr="00460EDE" w:rsidRDefault="00E457F1" w:rsidP="00E457F1">
      <w:pPr>
        <w:pStyle w:val="a3"/>
        <w:suppressAutoHyphens/>
        <w:spacing w:line="22" w:lineRule="atLeast"/>
        <w:ind w:firstLine="567"/>
        <w:jc w:val="both"/>
        <w:rPr>
          <w:b w:val="0"/>
          <w:bCs w:val="0"/>
          <w:color w:val="000000" w:themeColor="text1"/>
          <w:sz w:val="28"/>
          <w:szCs w:val="28"/>
        </w:rPr>
      </w:pPr>
      <w:r w:rsidRPr="00460ED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w:t>
      </w:r>
      <w:r w:rsidR="00A50CBE" w:rsidRPr="00460EDE">
        <w:rPr>
          <w:b w:val="0"/>
          <w:color w:val="000000" w:themeColor="text1"/>
          <w:sz w:val="28"/>
          <w:szCs w:val="28"/>
        </w:rPr>
        <w:t>ок цен в размере не более 1000,</w:t>
      </w:r>
      <w:r w:rsidRPr="00460EDE">
        <w:rPr>
          <w:b w:val="0"/>
          <w:color w:val="000000" w:themeColor="text1"/>
          <w:sz w:val="28"/>
          <w:szCs w:val="28"/>
        </w:rPr>
        <w:t>00 рублей</w:t>
      </w:r>
      <w:r w:rsidR="001968EB" w:rsidRPr="00460EDE">
        <w:rPr>
          <w:b w:val="0"/>
          <w:color w:val="000000" w:themeColor="text1"/>
          <w:sz w:val="28"/>
          <w:szCs w:val="28"/>
        </w:rPr>
        <w:t>.</w:t>
      </w:r>
    </w:p>
    <w:p w:rsidR="00460EDE" w:rsidRPr="00460EDE" w:rsidRDefault="008149DA" w:rsidP="00460EDE">
      <w:pPr>
        <w:suppressAutoHyphens/>
        <w:ind w:firstLine="567"/>
        <w:jc w:val="both"/>
        <w:rPr>
          <w:bCs/>
          <w:szCs w:val="28"/>
        </w:rPr>
      </w:pPr>
      <w:r w:rsidRPr="00460EDE">
        <w:rPr>
          <w:color w:val="000000" w:themeColor="text1"/>
          <w:szCs w:val="28"/>
        </w:rPr>
        <w:t xml:space="preserve"> </w:t>
      </w:r>
      <w:r w:rsidR="00460EDE" w:rsidRPr="00460EDE">
        <w:rPr>
          <w:bCs/>
          <w:szCs w:val="28"/>
        </w:rPr>
        <w:t xml:space="preserve">17) </w:t>
      </w:r>
      <w:r w:rsidR="00460EDE" w:rsidRPr="00460EDE">
        <w:rPr>
          <w:b/>
          <w:bCs/>
          <w:szCs w:val="28"/>
        </w:rPr>
        <w:t xml:space="preserve"> </w:t>
      </w:r>
      <w:r w:rsidR="00460EDE" w:rsidRPr="00460EDE">
        <w:rPr>
          <w:bCs/>
          <w:szCs w:val="28"/>
        </w:rPr>
        <w:t>сведения о квалификации персонала участника, задействованного по предмету настоящего запроса котировок цен, а именно:</w:t>
      </w:r>
    </w:p>
    <w:p w:rsidR="00460EDE" w:rsidRPr="00460EDE" w:rsidRDefault="00460EDE" w:rsidP="00460EDE">
      <w:pPr>
        <w:suppressAutoHyphens/>
        <w:ind w:firstLine="567"/>
        <w:jc w:val="both"/>
        <w:rPr>
          <w:bCs/>
          <w:szCs w:val="28"/>
        </w:rPr>
      </w:pPr>
      <w:r w:rsidRPr="00460EDE">
        <w:rPr>
          <w:bCs/>
          <w:szCs w:val="28"/>
        </w:rPr>
        <w:t>- штатное расписание (копия, заверенная участником);</w:t>
      </w:r>
    </w:p>
    <w:p w:rsidR="00460EDE" w:rsidRPr="00460EDE" w:rsidRDefault="00460EDE" w:rsidP="00460EDE">
      <w:pPr>
        <w:suppressAutoHyphens/>
        <w:ind w:firstLine="567"/>
        <w:jc w:val="both"/>
        <w:rPr>
          <w:bCs/>
          <w:szCs w:val="28"/>
        </w:rPr>
      </w:pPr>
      <w:r w:rsidRPr="00460EDE">
        <w:rPr>
          <w:bCs/>
          <w:szCs w:val="28"/>
        </w:rPr>
        <w:t>- копии дипломов о наличии у задействованных сотрудников профильного образования;</w:t>
      </w:r>
    </w:p>
    <w:p w:rsidR="00460EDE" w:rsidRPr="00460EDE" w:rsidRDefault="00460EDE" w:rsidP="00460EDE">
      <w:pPr>
        <w:suppressAutoHyphens/>
        <w:ind w:firstLine="567"/>
        <w:jc w:val="both"/>
        <w:rPr>
          <w:bCs/>
          <w:szCs w:val="28"/>
        </w:rPr>
      </w:pPr>
      <w:r w:rsidRPr="00460EDE">
        <w:rPr>
          <w:bCs/>
          <w:szCs w:val="28"/>
        </w:rPr>
        <w:t>- информация о трудовых договорах со специалистами, задействованными при выполнении работ, а именно:</w:t>
      </w:r>
    </w:p>
    <w:p w:rsidR="00460EDE" w:rsidRPr="00460EDE" w:rsidRDefault="00460EDE" w:rsidP="00460EDE">
      <w:pPr>
        <w:suppressAutoHyphens/>
        <w:ind w:firstLine="567"/>
        <w:jc w:val="both"/>
        <w:rPr>
          <w:rFonts w:eastAsia="MS Mincho"/>
          <w:color w:val="auto"/>
          <w:szCs w:val="28"/>
        </w:rPr>
      </w:pPr>
      <w:r w:rsidRPr="00460EDE">
        <w:rPr>
          <w:rFonts w:eastAsia="MS Mincho"/>
          <w:color w:val="auto"/>
          <w:szCs w:val="28"/>
        </w:rPr>
        <w:t>- технический директор (главный инженер) - не менее 1 чел.;</w:t>
      </w:r>
    </w:p>
    <w:p w:rsidR="00460EDE" w:rsidRPr="00460EDE" w:rsidRDefault="00460EDE" w:rsidP="00460EDE">
      <w:pPr>
        <w:suppressAutoHyphens/>
        <w:ind w:firstLine="567"/>
        <w:jc w:val="both"/>
        <w:rPr>
          <w:rFonts w:eastAsia="MS Mincho"/>
          <w:color w:val="auto"/>
          <w:szCs w:val="28"/>
        </w:rPr>
      </w:pPr>
      <w:r w:rsidRPr="00460EDE">
        <w:rPr>
          <w:rFonts w:eastAsia="MS Mincho"/>
          <w:color w:val="auto"/>
          <w:szCs w:val="28"/>
        </w:rPr>
        <w:t xml:space="preserve">- </w:t>
      </w:r>
      <w:proofErr w:type="spellStart"/>
      <w:r w:rsidRPr="00460EDE">
        <w:rPr>
          <w:rFonts w:eastAsia="MS Mincho"/>
          <w:color w:val="auto"/>
          <w:szCs w:val="28"/>
        </w:rPr>
        <w:t>электрогазосварщик</w:t>
      </w:r>
      <w:proofErr w:type="spellEnd"/>
      <w:r w:rsidRPr="00460EDE">
        <w:rPr>
          <w:rFonts w:eastAsia="MS Mincho"/>
          <w:color w:val="auto"/>
          <w:szCs w:val="28"/>
        </w:rPr>
        <w:t xml:space="preserve"> – не менее 1 чел.;</w:t>
      </w:r>
    </w:p>
    <w:p w:rsidR="00460EDE" w:rsidRPr="00460EDE" w:rsidRDefault="00460EDE" w:rsidP="00460EDE">
      <w:pPr>
        <w:suppressAutoHyphens/>
        <w:ind w:firstLine="567"/>
        <w:jc w:val="both"/>
        <w:rPr>
          <w:rFonts w:eastAsia="MS Mincho"/>
          <w:color w:val="auto"/>
          <w:szCs w:val="28"/>
        </w:rPr>
      </w:pPr>
      <w:r w:rsidRPr="00460EDE">
        <w:rPr>
          <w:rFonts w:eastAsia="MS Mincho"/>
          <w:color w:val="auto"/>
          <w:szCs w:val="28"/>
        </w:rPr>
        <w:t>- монтажник наружных трубопроводов – не менее 3 чел.;</w:t>
      </w:r>
    </w:p>
    <w:p w:rsidR="00460EDE" w:rsidRPr="00460EDE" w:rsidRDefault="00460EDE" w:rsidP="00460EDE">
      <w:pPr>
        <w:suppressAutoHyphens/>
        <w:ind w:firstLine="567"/>
        <w:jc w:val="both"/>
        <w:rPr>
          <w:rFonts w:eastAsia="MS Mincho"/>
          <w:szCs w:val="28"/>
        </w:rPr>
      </w:pPr>
      <w:r w:rsidRPr="00460EDE">
        <w:rPr>
          <w:rFonts w:eastAsia="MS Mincho"/>
          <w:szCs w:val="28"/>
        </w:rPr>
        <w:t>- разнорабочий – не менее 1 чел.</w:t>
      </w:r>
    </w:p>
    <w:p w:rsidR="00460EDE" w:rsidRPr="00460EDE" w:rsidRDefault="00460EDE" w:rsidP="00460EDE">
      <w:pPr>
        <w:suppressAutoHyphens/>
        <w:ind w:firstLine="567"/>
        <w:jc w:val="both"/>
        <w:rPr>
          <w:bCs/>
          <w:color w:val="000000" w:themeColor="text1"/>
          <w:szCs w:val="28"/>
        </w:rPr>
      </w:pPr>
      <w:proofErr w:type="gramStart"/>
      <w:r w:rsidRPr="00460EDE">
        <w:rPr>
          <w:rFonts w:eastAsia="MS Mincho"/>
          <w:bCs/>
          <w:szCs w:val="28"/>
        </w:rPr>
        <w:t>18)</w:t>
      </w:r>
      <w:r w:rsidRPr="00460EDE">
        <w:rPr>
          <w:bCs/>
          <w:szCs w:val="28"/>
        </w:rPr>
        <w:t xml:space="preserve">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roofErr w:type="gramEnd"/>
    </w:p>
    <w:p w:rsidR="000A32A5" w:rsidRDefault="008149DA" w:rsidP="00C5458B">
      <w:pPr>
        <w:pStyle w:val="a3"/>
        <w:suppressAutoHyphens/>
        <w:ind w:firstLine="567"/>
        <w:jc w:val="both"/>
        <w:rPr>
          <w:b w:val="0"/>
          <w:color w:val="FF0000"/>
          <w:sz w:val="28"/>
          <w:szCs w:val="28"/>
        </w:rPr>
      </w:pPr>
      <w:r>
        <w:rPr>
          <w:b w:val="0"/>
          <w:color w:val="000000" w:themeColor="text1"/>
          <w:sz w:val="28"/>
          <w:szCs w:val="28"/>
        </w:rPr>
        <w:t xml:space="preserve">       </w:t>
      </w:r>
    </w:p>
    <w:p w:rsidR="000A32A5" w:rsidRDefault="00312719" w:rsidP="00D74C44">
      <w:pPr>
        <w:pStyle w:val="a3"/>
        <w:suppressAutoHyphens/>
        <w:spacing w:line="22" w:lineRule="atLeast"/>
        <w:ind w:left="709"/>
        <w:jc w:val="both"/>
        <w:rPr>
          <w:sz w:val="28"/>
          <w:szCs w:val="28"/>
        </w:rPr>
      </w:pPr>
      <w:r w:rsidRPr="00312719">
        <w:rPr>
          <w:sz w:val="28"/>
          <w:szCs w:val="28"/>
        </w:rPr>
        <w:t>3</w:t>
      </w:r>
      <w:r w:rsidR="000A32A5" w:rsidRPr="00CA43D5">
        <w:rPr>
          <w:sz w:val="28"/>
          <w:szCs w:val="28"/>
        </w:rPr>
        <w:t>. Финансово-коммерческое предложение</w:t>
      </w:r>
    </w:p>
    <w:p w:rsidR="000A32A5" w:rsidRPr="00E71A03" w:rsidRDefault="00312719" w:rsidP="00DC711F">
      <w:pPr>
        <w:pStyle w:val="a6"/>
        <w:rPr>
          <w:b/>
          <w:i/>
        </w:rPr>
      </w:pPr>
      <w:r w:rsidRPr="00312719">
        <w:t>3</w:t>
      </w:r>
      <w:r w:rsidR="000A32A5" w:rsidRPr="00E71A03">
        <w:t xml:space="preserve">.1.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w:t>
      </w:r>
      <w:r w:rsidR="00806DAC">
        <w:t>работ</w:t>
      </w:r>
      <w:r w:rsidR="00052F4A" w:rsidRPr="00524DD7">
        <w:t xml:space="preserve"> (если подробное описание предусмотрено Приложением № 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w:t>
      </w:r>
      <w:r w:rsidR="00080506">
        <w:t>участника</w:t>
      </w:r>
      <w:r w:rsidR="00052F4A" w:rsidRPr="00524DD7">
        <w:t>, в том числе транспортных расходов.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DC711F">
      <w:pPr>
        <w:pStyle w:val="a6"/>
        <w:rPr>
          <w:b/>
          <w:i/>
        </w:rPr>
      </w:pPr>
      <w:r w:rsidRPr="00312719">
        <w:t>3</w:t>
      </w:r>
      <w:r w:rsidR="000A32A5" w:rsidRPr="00E71A03">
        <w:t>.3.</w:t>
      </w:r>
      <w:r w:rsidR="008149DA">
        <w:t xml:space="preserve"> </w:t>
      </w:r>
      <w:r w:rsidR="000A32A5" w:rsidRPr="00E71A03">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806DAC" w:rsidRPr="00806DAC">
        <w:t>работ</w:t>
      </w:r>
      <w:r w:rsidR="00806DAC">
        <w:t xml:space="preserve"> </w:t>
      </w:r>
      <w:r w:rsidR="000A32A5" w:rsidRPr="00E71A03">
        <w:t xml:space="preserve">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
    <w:p w:rsidR="000A32A5" w:rsidRPr="00E71A03" w:rsidRDefault="00312719" w:rsidP="00DC711F">
      <w:pPr>
        <w:pStyle w:val="a6"/>
        <w:rPr>
          <w:b/>
          <w:i/>
        </w:rPr>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8E722A">
        <w:t xml:space="preserve">уквально, в случае расхождений </w:t>
      </w:r>
      <w:r w:rsidR="000A32A5" w:rsidRPr="00E71A03">
        <w:t>показателей изложенных цифрами и прописью, приоритет имеют написанные прописью.</w:t>
      </w:r>
    </w:p>
    <w:p w:rsidR="000A32A5" w:rsidRPr="00E71A03" w:rsidRDefault="00312719" w:rsidP="00DC711F">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026D8E">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312719" w:rsidP="00806DAC">
      <w:pPr>
        <w:pStyle w:val="a3"/>
        <w:suppressAutoHyphens/>
        <w:spacing w:line="22" w:lineRule="atLeast"/>
        <w:ind w:right="-2" w:firstLine="567"/>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w:t>
      </w:r>
      <w:r w:rsidR="000A32A5" w:rsidRPr="00806DAC">
        <w:rPr>
          <w:szCs w:val="28"/>
        </w:rPr>
        <w:t xml:space="preserve">цену </w:t>
      </w:r>
      <w:r w:rsidR="00806DAC" w:rsidRPr="00806DAC">
        <w:rPr>
          <w:szCs w:val="28"/>
        </w:rPr>
        <w:t>работ</w:t>
      </w:r>
      <w:r w:rsidR="000A32A5" w:rsidRPr="00806DAC">
        <w:rPr>
          <w:szCs w:val="28"/>
        </w:rPr>
        <w:t xml:space="preserve"> без учета НДС.</w:t>
      </w:r>
      <w:r w:rsidR="000A32A5" w:rsidRPr="0063108A">
        <w:rPr>
          <w:szCs w:val="28"/>
        </w:rPr>
        <w:t xml:space="preserve">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w:t>
      </w:r>
      <w:r w:rsidR="008945BB" w:rsidRPr="00922CDC">
        <w:rPr>
          <w:color w:val="auto"/>
          <w:szCs w:val="28"/>
        </w:rPr>
        <w:t xml:space="preserve">осуществляется экспертной группой Организатора по адресу: </w:t>
      </w:r>
      <w:r w:rsidR="00F1482E" w:rsidRPr="00922CDC">
        <w:rPr>
          <w:color w:val="auto"/>
          <w:szCs w:val="28"/>
        </w:rPr>
        <w:t xml:space="preserve">394010, г. Воронеж, пер. Богдана Хмельницкого, д. 1, </w:t>
      </w:r>
      <w:proofErr w:type="spellStart"/>
      <w:r w:rsidR="00D739AF" w:rsidRPr="00922CDC">
        <w:rPr>
          <w:color w:val="auto"/>
          <w:szCs w:val="28"/>
        </w:rPr>
        <w:t>каб</w:t>
      </w:r>
      <w:proofErr w:type="spellEnd"/>
      <w:r w:rsidR="00D739AF" w:rsidRPr="00922CDC">
        <w:rPr>
          <w:color w:val="auto"/>
          <w:szCs w:val="28"/>
        </w:rPr>
        <w:t xml:space="preserve">. </w:t>
      </w:r>
      <w:r w:rsidR="00A50CBE" w:rsidRPr="00922CDC">
        <w:rPr>
          <w:color w:val="auto"/>
          <w:szCs w:val="28"/>
        </w:rPr>
        <w:t>31</w:t>
      </w:r>
      <w:r w:rsidR="00F1482E" w:rsidRPr="00922CDC">
        <w:rPr>
          <w:color w:val="auto"/>
          <w:szCs w:val="28"/>
        </w:rPr>
        <w:t xml:space="preserve"> в 14</w:t>
      </w:r>
      <w:r w:rsidR="008945BB" w:rsidRPr="00922CDC">
        <w:rPr>
          <w:color w:val="auto"/>
          <w:szCs w:val="28"/>
        </w:rPr>
        <w:t xml:space="preserve">-00 часов московского времени </w:t>
      </w:r>
      <w:r w:rsidR="00922CDC" w:rsidRPr="00922CDC">
        <w:rPr>
          <w:b/>
          <w:color w:val="auto"/>
          <w:szCs w:val="28"/>
        </w:rPr>
        <w:t>16 августа</w:t>
      </w:r>
      <w:r w:rsidR="00052F4A" w:rsidRPr="00922CDC">
        <w:rPr>
          <w:b/>
          <w:color w:val="auto"/>
          <w:szCs w:val="28"/>
        </w:rPr>
        <w:t xml:space="preserve"> </w:t>
      </w:r>
      <w:r w:rsidR="008E722A" w:rsidRPr="00922CDC">
        <w:rPr>
          <w:b/>
          <w:color w:val="auto"/>
          <w:szCs w:val="28"/>
        </w:rPr>
        <w:t>2022</w:t>
      </w:r>
      <w:r w:rsidR="008C282F" w:rsidRPr="00922CDC">
        <w:rPr>
          <w:b/>
          <w:color w:val="auto"/>
          <w:szCs w:val="28"/>
        </w:rPr>
        <w:t xml:space="preserve"> </w:t>
      </w:r>
      <w:r w:rsidR="008945BB" w:rsidRPr="00922CDC">
        <w:rPr>
          <w:b/>
          <w:color w:val="auto"/>
          <w:szCs w:val="28"/>
        </w:rPr>
        <w:t>г</w:t>
      </w:r>
      <w:r w:rsidR="008945BB" w:rsidRPr="00D739AF">
        <w:rPr>
          <w:b/>
          <w:color w:val="auto"/>
          <w:szCs w:val="28"/>
        </w:rPr>
        <w:t>.</w:t>
      </w:r>
    </w:p>
    <w:p w:rsidR="000A32A5" w:rsidRDefault="000238F9" w:rsidP="00D74C44">
      <w:pPr>
        <w:tabs>
          <w:tab w:val="left" w:pos="7230"/>
        </w:tabs>
        <w:spacing w:line="22" w:lineRule="atLeast"/>
        <w:ind w:firstLine="567"/>
        <w:jc w:val="both"/>
        <w:rPr>
          <w:szCs w:val="28"/>
        </w:rPr>
      </w:pPr>
      <w:r w:rsidRPr="000238F9">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806DAC">
        <w:rPr>
          <w:color w:val="000000" w:themeColor="text1"/>
          <w:szCs w:val="28"/>
        </w:rPr>
        <w:t>работ</w:t>
      </w:r>
      <w:r w:rsidRPr="00F05B0C">
        <w:rPr>
          <w:color w:val="000000" w:themeColor="text1"/>
          <w:szCs w:val="28"/>
        </w:rPr>
        <w:t xml:space="preserve"> с учетом и без учета НДС выше установленной в запросе котировок цен;</w:t>
      </w:r>
    </w:p>
    <w:p w:rsidR="000A32A5" w:rsidRPr="003F2AAA" w:rsidRDefault="000A32A5" w:rsidP="00D74C44">
      <w:pPr>
        <w:spacing w:line="22" w:lineRule="atLeast"/>
        <w:ind w:firstLine="567"/>
        <w:jc w:val="both"/>
        <w:rPr>
          <w:color w:val="000000" w:themeColor="text1"/>
          <w:szCs w:val="28"/>
        </w:rPr>
      </w:pPr>
      <w:r w:rsidRPr="00F05B0C">
        <w:rPr>
          <w:color w:val="000000" w:themeColor="text1"/>
          <w:szCs w:val="28"/>
        </w:rPr>
        <w:t>3) отказа от п</w:t>
      </w:r>
      <w:r w:rsidR="003F2AAA">
        <w:rPr>
          <w:color w:val="000000" w:themeColor="text1"/>
          <w:szCs w:val="28"/>
        </w:rPr>
        <w:t>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w:t>
      </w:r>
      <w:r w:rsidR="003F2AAA">
        <w:rPr>
          <w:color w:val="auto"/>
          <w:szCs w:val="28"/>
        </w:rPr>
        <w:t>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3F2AAA" w:rsidRPr="003F2AAA" w:rsidRDefault="003F2AAA" w:rsidP="00D74C44">
      <w:pPr>
        <w:spacing w:line="22" w:lineRule="atLeast"/>
        <w:ind w:firstLine="567"/>
        <w:jc w:val="both"/>
        <w:rPr>
          <w:szCs w:val="28"/>
        </w:rPr>
      </w:pPr>
      <w:r>
        <w:rPr>
          <w:szCs w:val="28"/>
        </w:rPr>
        <w:t xml:space="preserve">5.7. </w:t>
      </w:r>
      <w:r w:rsidRPr="001838F0">
        <w:rPr>
          <w:szCs w:val="28"/>
        </w:rPr>
        <w:t>Протокол рассмотрения и оценки котировочных заявок размещается в соответствии с п.1.7. настоящей котировочной документации</w:t>
      </w:r>
    </w:p>
    <w:p w:rsidR="00892606" w:rsidRPr="00922CDC" w:rsidRDefault="000238F9" w:rsidP="00892606">
      <w:pPr>
        <w:ind w:firstLine="567"/>
        <w:jc w:val="both"/>
        <w:rPr>
          <w:color w:val="auto"/>
          <w:szCs w:val="28"/>
        </w:rPr>
      </w:pPr>
      <w:r w:rsidRPr="000238F9">
        <w:rPr>
          <w:szCs w:val="28"/>
        </w:rPr>
        <w:t>5</w:t>
      </w:r>
      <w:r w:rsidR="000A32A5">
        <w:rPr>
          <w:szCs w:val="28"/>
        </w:rPr>
        <w:t>.</w:t>
      </w:r>
      <w:r w:rsidR="003F2AAA">
        <w:rPr>
          <w:szCs w:val="28"/>
        </w:rPr>
        <w:t>8</w:t>
      </w:r>
      <w:r w:rsidR="000A32A5" w:rsidRPr="00E53E11">
        <w:rPr>
          <w:szCs w:val="28"/>
        </w:rPr>
        <w:t>.</w:t>
      </w:r>
      <w:r w:rsidR="000A32A5" w:rsidRPr="00F05B0C">
        <w:rPr>
          <w:szCs w:val="28"/>
        </w:rPr>
        <w:t xml:space="preserve"> </w:t>
      </w:r>
      <w:r w:rsidR="001B2FF8">
        <w:rPr>
          <w:b/>
          <w:bCs/>
          <w:szCs w:val="28"/>
        </w:rPr>
        <w:t xml:space="preserve"> </w:t>
      </w:r>
      <w:r w:rsidR="001B2FF8">
        <w:rPr>
          <w:color w:val="auto"/>
          <w:szCs w:val="28"/>
        </w:rPr>
        <w:t xml:space="preserve"> </w:t>
      </w:r>
      <w:r w:rsidR="003C5495" w:rsidRPr="00922CDC">
        <w:rPr>
          <w:color w:val="auto"/>
          <w:szCs w:val="28"/>
        </w:rPr>
        <w:t xml:space="preserve">Подведение итогов запроса котировок цен проводится по адресу: </w:t>
      </w:r>
      <w:r w:rsidR="00F1482E" w:rsidRPr="00922CDC">
        <w:rPr>
          <w:color w:val="auto"/>
          <w:szCs w:val="28"/>
        </w:rPr>
        <w:t xml:space="preserve">394010, г. Воронеж, пер. Богдана Хмельницкого, д. 1, </w:t>
      </w:r>
      <w:proofErr w:type="spellStart"/>
      <w:r w:rsidR="00F1482E" w:rsidRPr="00922CDC">
        <w:rPr>
          <w:color w:val="auto"/>
          <w:szCs w:val="28"/>
        </w:rPr>
        <w:t>каб</w:t>
      </w:r>
      <w:proofErr w:type="spellEnd"/>
      <w:r w:rsidR="00F1482E" w:rsidRPr="00922CDC">
        <w:rPr>
          <w:color w:val="auto"/>
          <w:szCs w:val="28"/>
        </w:rPr>
        <w:t xml:space="preserve">. </w:t>
      </w:r>
      <w:r w:rsidR="00A50CBE" w:rsidRPr="00922CDC">
        <w:rPr>
          <w:color w:val="auto"/>
          <w:szCs w:val="28"/>
        </w:rPr>
        <w:t>31</w:t>
      </w:r>
      <w:r w:rsidR="00F1482E" w:rsidRPr="00922CDC">
        <w:rPr>
          <w:color w:val="auto"/>
          <w:szCs w:val="28"/>
        </w:rPr>
        <w:t xml:space="preserve"> </w:t>
      </w:r>
      <w:r w:rsidR="003C5495" w:rsidRPr="00922CDC">
        <w:rPr>
          <w:color w:val="auto"/>
          <w:szCs w:val="28"/>
        </w:rPr>
        <w:t xml:space="preserve">в 14-00 часов московского времени </w:t>
      </w:r>
      <w:r w:rsidR="00922CDC" w:rsidRPr="00922CDC">
        <w:rPr>
          <w:b/>
          <w:color w:val="auto"/>
          <w:szCs w:val="28"/>
        </w:rPr>
        <w:t>17 августа</w:t>
      </w:r>
      <w:r w:rsidR="00A50CBE" w:rsidRPr="00922CDC">
        <w:rPr>
          <w:b/>
          <w:color w:val="auto"/>
          <w:szCs w:val="28"/>
        </w:rPr>
        <w:t xml:space="preserve"> 2</w:t>
      </w:r>
      <w:r w:rsidR="008E722A" w:rsidRPr="00922CDC">
        <w:rPr>
          <w:b/>
          <w:color w:val="auto"/>
          <w:szCs w:val="28"/>
        </w:rPr>
        <w:t>022</w:t>
      </w:r>
      <w:r w:rsidR="008C282F" w:rsidRPr="00922CDC">
        <w:rPr>
          <w:b/>
          <w:color w:val="auto"/>
          <w:szCs w:val="28"/>
        </w:rPr>
        <w:t xml:space="preserve"> </w:t>
      </w:r>
      <w:r w:rsidR="003C5495" w:rsidRPr="00922CDC">
        <w:rPr>
          <w:b/>
          <w:color w:val="auto"/>
          <w:szCs w:val="28"/>
        </w:rPr>
        <w:t>г</w:t>
      </w:r>
      <w:r w:rsidR="003C5495" w:rsidRPr="00922CDC">
        <w:rPr>
          <w:color w:val="auto"/>
          <w:szCs w:val="28"/>
        </w:rPr>
        <w:t>.</w:t>
      </w:r>
    </w:p>
    <w:p w:rsidR="000A32A5" w:rsidRPr="00D80957" w:rsidRDefault="00892606" w:rsidP="00D74C44">
      <w:pPr>
        <w:spacing w:line="22" w:lineRule="atLeast"/>
        <w:ind w:firstLine="567"/>
        <w:jc w:val="both"/>
        <w:rPr>
          <w:b/>
          <w:szCs w:val="28"/>
        </w:rPr>
      </w:pPr>
      <w:r w:rsidRPr="00922CDC">
        <w:rPr>
          <w:color w:val="auto"/>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3F2AAA">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3F2AAA" w:rsidRPr="001838F0" w:rsidRDefault="003F2AAA" w:rsidP="003F2AAA">
      <w:pPr>
        <w:ind w:firstLine="567"/>
        <w:jc w:val="both"/>
        <w:rPr>
          <w:color w:val="auto"/>
          <w:szCs w:val="28"/>
        </w:rPr>
      </w:pPr>
      <w:r w:rsidRPr="001838F0">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F2AAA" w:rsidRPr="001838F0" w:rsidRDefault="003F2AAA" w:rsidP="003F2AAA">
      <w:pPr>
        <w:ind w:firstLine="567"/>
        <w:jc w:val="both"/>
        <w:rPr>
          <w:color w:val="auto"/>
          <w:szCs w:val="28"/>
        </w:rPr>
      </w:pPr>
      <w:r w:rsidRPr="001838F0">
        <w:rPr>
          <w:color w:val="auto"/>
          <w:szCs w:val="28"/>
        </w:rPr>
        <w:t>5.11. Договор заключается с Участником, чья котировочная заявка признана лучшей.</w:t>
      </w:r>
    </w:p>
    <w:p w:rsidR="003F2AAA" w:rsidRPr="001838F0" w:rsidRDefault="003F2AAA" w:rsidP="003F2AAA">
      <w:pPr>
        <w:ind w:firstLine="567"/>
        <w:jc w:val="both"/>
        <w:rPr>
          <w:color w:val="auto"/>
          <w:szCs w:val="28"/>
        </w:rPr>
      </w:pPr>
      <w:r>
        <w:rPr>
          <w:szCs w:val="28"/>
        </w:rPr>
        <w:t>5.12</w:t>
      </w:r>
      <w:r w:rsidRPr="001838F0">
        <w:rPr>
          <w:szCs w:val="28"/>
        </w:rPr>
        <w:t>.</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F2AAA" w:rsidRPr="001838F0" w:rsidRDefault="003F2AAA" w:rsidP="003F2AAA">
      <w:pPr>
        <w:ind w:firstLine="567"/>
        <w:jc w:val="both"/>
        <w:rPr>
          <w:color w:val="auto"/>
          <w:szCs w:val="28"/>
        </w:rPr>
      </w:pPr>
      <w:r>
        <w:rPr>
          <w:color w:val="auto"/>
          <w:szCs w:val="28"/>
        </w:rPr>
        <w:t>5.13</w:t>
      </w:r>
      <w:r w:rsidRPr="001838F0">
        <w:rPr>
          <w:color w:val="auto"/>
          <w:szCs w:val="28"/>
        </w:rPr>
        <w:t xml:space="preserve">. Запрос котировок признается несостоявшимся в случае, если: </w:t>
      </w:r>
    </w:p>
    <w:p w:rsidR="003F2AAA" w:rsidRPr="001838F0" w:rsidRDefault="003F2AAA" w:rsidP="003F2AAA">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1838F0">
        <w:rPr>
          <w:color w:val="000000" w:themeColor="text1"/>
          <w:szCs w:val="28"/>
        </w:rPr>
        <w:t xml:space="preserve">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3) все котировочные заявки признаны несоответствующими котировочной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w:t>
      </w:r>
      <w:proofErr w:type="gramStart"/>
      <w:r w:rsidRPr="001838F0">
        <w:rPr>
          <w:color w:val="000000" w:themeColor="text1"/>
          <w:szCs w:val="28"/>
        </w:rPr>
        <w:t>предложение</w:t>
      </w:r>
      <w:proofErr w:type="gramEnd"/>
      <w:r w:rsidRPr="001838F0">
        <w:rPr>
          <w:color w:val="000000" w:themeColor="text1"/>
          <w:szCs w:val="28"/>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3F2AAA" w:rsidRPr="001838F0" w:rsidRDefault="003F0FC9" w:rsidP="003F2AAA">
      <w:pPr>
        <w:tabs>
          <w:tab w:val="num" w:pos="1134"/>
        </w:tabs>
        <w:spacing w:line="360" w:lineRule="exact"/>
        <w:ind w:firstLine="567"/>
        <w:jc w:val="both"/>
        <w:rPr>
          <w:color w:val="000000" w:themeColor="text1"/>
          <w:szCs w:val="28"/>
        </w:rPr>
      </w:pPr>
      <w:r>
        <w:rPr>
          <w:color w:val="000000" w:themeColor="text1"/>
          <w:szCs w:val="28"/>
        </w:rPr>
        <w:t>5.14</w:t>
      </w:r>
      <w:r w:rsidR="003F2AAA" w:rsidRPr="001838F0">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3F0FC9" w:rsidP="003F2AAA">
      <w:pPr>
        <w:tabs>
          <w:tab w:val="num" w:pos="1134"/>
        </w:tabs>
        <w:spacing w:line="22" w:lineRule="atLeast"/>
        <w:ind w:firstLine="567"/>
        <w:jc w:val="both"/>
        <w:rPr>
          <w:color w:val="000000" w:themeColor="text1"/>
          <w:szCs w:val="28"/>
        </w:rPr>
      </w:pPr>
      <w:r>
        <w:rPr>
          <w:color w:val="000000" w:themeColor="text1"/>
          <w:szCs w:val="28"/>
        </w:rPr>
        <w:t>5.15</w:t>
      </w:r>
      <w:r w:rsidR="003F2AAA" w:rsidRPr="001838F0">
        <w:rPr>
          <w:color w:val="000000" w:themeColor="text1"/>
          <w:szCs w:val="28"/>
        </w:rPr>
        <w:t>. Если запрос котировок признан несостоявшимся, заказчик вправе объявить новый запрос котировок или осуществить закупку другим способом.</w:t>
      </w:r>
      <w:r w:rsidR="000A32A5" w:rsidRPr="00F05B0C">
        <w:rPr>
          <w:color w:val="000000" w:themeColor="text1"/>
          <w:szCs w:val="28"/>
        </w:rPr>
        <w:t xml:space="preserve"> </w:t>
      </w:r>
    </w:p>
    <w:p w:rsidR="000A32A5" w:rsidRDefault="000A32A5"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w:t>
      </w:r>
      <w:r w:rsidR="00C5458B">
        <w:rPr>
          <w:b w:val="0"/>
          <w:color w:val="000000" w:themeColor="text1"/>
          <w:sz w:val="28"/>
          <w:szCs w:val="28"/>
        </w:rPr>
        <w:t xml:space="preserve"> цена за единицу,</w:t>
      </w:r>
      <w:r w:rsidRPr="00CC67C8">
        <w:rPr>
          <w:b w:val="0"/>
          <w:color w:val="000000" w:themeColor="text1"/>
          <w:sz w:val="28"/>
          <w:szCs w:val="28"/>
        </w:rPr>
        <w:t xml:space="preserve"> </w:t>
      </w:r>
      <w:r w:rsidR="0022654B">
        <w:rPr>
          <w:b w:val="0"/>
          <w:color w:val="000000" w:themeColor="text1"/>
          <w:sz w:val="28"/>
          <w:szCs w:val="28"/>
        </w:rPr>
        <w:t>ответственность сторон</w:t>
      </w:r>
      <w:r w:rsidR="00806DAC">
        <w:rPr>
          <w:b w:val="0"/>
          <w:color w:val="000000" w:themeColor="text1"/>
          <w:sz w:val="28"/>
          <w:szCs w:val="28"/>
        </w:rPr>
        <w:t xml:space="preserve">, стоимость работ </w:t>
      </w:r>
      <w:r w:rsidRPr="00CC67C8">
        <w:rPr>
          <w:b w:val="0"/>
          <w:color w:val="000000" w:themeColor="text1"/>
          <w:sz w:val="28"/>
          <w:szCs w:val="28"/>
        </w:rPr>
        <w:t xml:space="preserve">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0C133B">
        <w:rPr>
          <w:b w:val="0"/>
          <w:color w:val="000000" w:themeColor="text1"/>
          <w:sz w:val="28"/>
          <w:szCs w:val="28"/>
        </w:rPr>
        <w:t xml:space="preserve"> </w:t>
      </w:r>
      <w:r w:rsidR="000A32A5"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D74C44">
      <w:pPr>
        <w:pStyle w:val="a3"/>
        <w:suppressAutoHyphens/>
        <w:spacing w:line="22" w:lineRule="atLeast"/>
        <w:ind w:firstLine="567"/>
        <w:jc w:val="both"/>
        <w:rPr>
          <w:sz w:val="28"/>
          <w:szCs w:val="28"/>
        </w:rPr>
      </w:pPr>
    </w:p>
    <w:p w:rsidR="000A32A5" w:rsidRPr="002921F1" w:rsidRDefault="000238F9" w:rsidP="00D74C44">
      <w:pPr>
        <w:suppressAutoHyphens/>
        <w:spacing w:line="22" w:lineRule="atLeast"/>
        <w:ind w:left="426"/>
        <w:rPr>
          <w:rFonts w:eastAsia="MS Mincho"/>
          <w:bCs/>
          <w:szCs w:val="28"/>
        </w:rPr>
      </w:pPr>
      <w:r>
        <w:rPr>
          <w:rFonts w:eastAsia="MS Mincho"/>
          <w:b/>
          <w:bCs/>
          <w:szCs w:val="28"/>
        </w:rPr>
        <w:t xml:space="preserve">  </w:t>
      </w:r>
      <w:r w:rsidR="008E722A">
        <w:rPr>
          <w:rFonts w:eastAsia="MS Mincho"/>
          <w:b/>
          <w:bCs/>
          <w:szCs w:val="28"/>
        </w:rPr>
        <w:tab/>
      </w:r>
      <w:r w:rsidRPr="001D2A4A">
        <w:rPr>
          <w:rFonts w:eastAsia="MS Mincho"/>
          <w:b/>
          <w:bCs/>
          <w:szCs w:val="28"/>
        </w:rPr>
        <w:t>7</w:t>
      </w:r>
      <w:r w:rsidR="009D6EB9">
        <w:rPr>
          <w:rFonts w:eastAsia="MS Mincho"/>
          <w:b/>
          <w:bCs/>
          <w:szCs w:val="28"/>
        </w:rPr>
        <w:t>.</w:t>
      </w:r>
      <w:r w:rsidR="00CF6455">
        <w:rPr>
          <w:rFonts w:eastAsia="MS Mincho"/>
          <w:b/>
          <w:bCs/>
          <w:szCs w:val="28"/>
        </w:rPr>
        <w:t xml:space="preserve">  </w:t>
      </w:r>
      <w:r w:rsidR="000A32A5" w:rsidRPr="00823999">
        <w:rPr>
          <w:rFonts w:eastAsia="MS Mincho"/>
          <w:b/>
          <w:bCs/>
          <w:szCs w:val="28"/>
        </w:rPr>
        <w:t>Техническое задание</w:t>
      </w:r>
    </w:p>
    <w:p w:rsidR="00DA2F2D" w:rsidRPr="00DA2F2D" w:rsidRDefault="008E722A" w:rsidP="00DA2F2D">
      <w:pPr>
        <w:ind w:firstLine="567"/>
        <w:jc w:val="both"/>
        <w:rPr>
          <w:color w:val="000000" w:themeColor="text1"/>
          <w:szCs w:val="28"/>
        </w:rPr>
      </w:pPr>
      <w:r>
        <w:rPr>
          <w:color w:val="000000" w:themeColor="text1"/>
          <w:szCs w:val="28"/>
        </w:rPr>
        <w:tab/>
      </w:r>
      <w:r w:rsidR="00DA2F2D" w:rsidRPr="00DA2F2D">
        <w:rPr>
          <w:color w:val="000000" w:themeColor="text1"/>
          <w:szCs w:val="28"/>
        </w:rPr>
        <w:t>7.1.1. Предмет запроса котировок цен</w:t>
      </w:r>
      <w:r w:rsidR="00DA2F2D">
        <w:rPr>
          <w:color w:val="000000" w:themeColor="text1"/>
          <w:szCs w:val="28"/>
        </w:rPr>
        <w:t xml:space="preserve">: </w:t>
      </w:r>
      <w:r w:rsidR="0019703D">
        <w:rPr>
          <w:szCs w:val="28"/>
        </w:rPr>
        <w:t>выполнение раб</w:t>
      </w:r>
      <w:r w:rsidR="009928F7">
        <w:rPr>
          <w:szCs w:val="28"/>
        </w:rPr>
        <w:t xml:space="preserve">от по </w:t>
      </w:r>
      <w:r w:rsidR="008D1DCD" w:rsidRPr="00974CDE">
        <w:rPr>
          <w:szCs w:val="28"/>
        </w:rPr>
        <w:t xml:space="preserve">капитальному ремонту </w:t>
      </w:r>
      <w:r>
        <w:rPr>
          <w:szCs w:val="28"/>
        </w:rPr>
        <w:t>системы водоотведения в здании служебно-бытового блока инв. №</w:t>
      </w:r>
      <w:r w:rsidR="00922CDC">
        <w:rPr>
          <w:szCs w:val="28"/>
        </w:rPr>
        <w:t xml:space="preserve"> </w:t>
      </w:r>
      <w:r>
        <w:rPr>
          <w:szCs w:val="28"/>
        </w:rPr>
        <w:t>6003</w:t>
      </w:r>
      <w:r w:rsidR="008D1DCD">
        <w:rPr>
          <w:color w:val="000000" w:themeColor="text1"/>
          <w:szCs w:val="28"/>
        </w:rPr>
        <w:t xml:space="preserve"> находящ</w:t>
      </w:r>
      <w:r>
        <w:rPr>
          <w:color w:val="000000" w:themeColor="text1"/>
          <w:szCs w:val="28"/>
        </w:rPr>
        <w:t>егося</w:t>
      </w:r>
      <w:r w:rsidR="0019703D">
        <w:rPr>
          <w:color w:val="000000" w:themeColor="text1"/>
          <w:szCs w:val="28"/>
        </w:rPr>
        <w:t xml:space="preserve"> на балансе Воронежского ВРЗ АО «ВРМ» </w:t>
      </w:r>
      <w:r>
        <w:rPr>
          <w:color w:val="000000" w:themeColor="text1"/>
          <w:szCs w:val="28"/>
        </w:rPr>
        <w:t>в 2022</w:t>
      </w:r>
      <w:r w:rsidR="00DA2F2D" w:rsidRPr="00DA2F2D">
        <w:rPr>
          <w:color w:val="000000" w:themeColor="text1"/>
          <w:szCs w:val="28"/>
        </w:rPr>
        <w:t xml:space="preserve"> году.</w:t>
      </w:r>
    </w:p>
    <w:p w:rsidR="00DA2F2D" w:rsidRPr="00DA2F2D" w:rsidRDefault="008E722A" w:rsidP="00DA2F2D">
      <w:pPr>
        <w:jc w:val="both"/>
        <w:rPr>
          <w:rFonts w:eastAsiaTheme="minorHAnsi"/>
          <w:b/>
          <w:color w:val="auto"/>
          <w:szCs w:val="28"/>
          <w:lang w:eastAsia="en-US"/>
        </w:rPr>
      </w:pPr>
      <w:r>
        <w:rPr>
          <w:rFonts w:eastAsiaTheme="minorHAnsi"/>
          <w:color w:val="000000" w:themeColor="text1"/>
          <w:szCs w:val="28"/>
          <w:lang w:eastAsia="en-US"/>
        </w:rPr>
        <w:tab/>
      </w:r>
      <w:r w:rsidR="00DA2F2D" w:rsidRPr="00DA2F2D">
        <w:rPr>
          <w:rFonts w:eastAsiaTheme="minorHAnsi"/>
          <w:color w:val="000000" w:themeColor="text1"/>
          <w:szCs w:val="28"/>
          <w:lang w:eastAsia="en-US"/>
        </w:rPr>
        <w:t>7.1.2.</w:t>
      </w:r>
      <w:r w:rsidR="00DA2F2D"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DA2F2D" w:rsidRPr="00DA2F2D" w:rsidRDefault="008E722A" w:rsidP="00DA2F2D">
      <w:pPr>
        <w:suppressAutoHyphens/>
        <w:ind w:right="67"/>
        <w:jc w:val="both"/>
        <w:rPr>
          <w:bCs/>
          <w:color w:val="FF0000"/>
          <w:szCs w:val="28"/>
        </w:rPr>
      </w:pPr>
      <w:r>
        <w:rPr>
          <w:bCs/>
          <w:color w:val="FF0000"/>
          <w:szCs w:val="28"/>
        </w:rPr>
        <w:tab/>
      </w:r>
      <w:r w:rsidR="00DA2F2D" w:rsidRPr="00DA2F2D">
        <w:rPr>
          <w:bCs/>
          <w:color w:val="auto"/>
          <w:szCs w:val="28"/>
        </w:rPr>
        <w:t xml:space="preserve">7.1.3 </w:t>
      </w:r>
      <w:r w:rsidR="00DA2F2D" w:rsidRPr="00DA2F2D">
        <w:rPr>
          <w:bCs/>
          <w:color w:val="000000" w:themeColor="text1"/>
          <w:szCs w:val="28"/>
        </w:rPr>
        <w:t xml:space="preserve">Участник, в случае победы в настоящем запросе котировок цен, должен </w:t>
      </w:r>
      <w:r w:rsidR="00DD5D3D">
        <w:rPr>
          <w:bCs/>
          <w:color w:val="000000" w:themeColor="text1"/>
          <w:szCs w:val="28"/>
        </w:rPr>
        <w:t xml:space="preserve">выполнить работы </w:t>
      </w:r>
      <w:r w:rsidR="00DA2F2D" w:rsidRPr="00DA2F2D">
        <w:rPr>
          <w:bCs/>
          <w:color w:val="000000" w:themeColor="text1"/>
          <w:szCs w:val="28"/>
        </w:rPr>
        <w:t xml:space="preserve">в полном объеме, предусмотренном настоящей документацией. </w:t>
      </w:r>
    </w:p>
    <w:p w:rsidR="00DA2F2D" w:rsidRPr="00DA2F2D" w:rsidRDefault="008E722A" w:rsidP="00DA2F2D">
      <w:pPr>
        <w:jc w:val="both"/>
        <w:rPr>
          <w:b/>
          <w:color w:val="auto"/>
          <w:szCs w:val="28"/>
        </w:rPr>
      </w:pPr>
      <w:r>
        <w:rPr>
          <w:color w:val="auto"/>
          <w:szCs w:val="28"/>
        </w:rPr>
        <w:tab/>
      </w:r>
      <w:r w:rsidR="00DA2F2D" w:rsidRPr="00DA2F2D">
        <w:rPr>
          <w:color w:val="auto"/>
          <w:szCs w:val="28"/>
        </w:rPr>
        <w:t>7.2.</w:t>
      </w:r>
      <w:r w:rsidR="00DA2F2D" w:rsidRPr="00DA2F2D">
        <w:rPr>
          <w:b/>
          <w:color w:val="auto"/>
          <w:szCs w:val="28"/>
        </w:rPr>
        <w:t xml:space="preserve"> </w:t>
      </w:r>
      <w:r w:rsidR="00DA2F2D" w:rsidRPr="00DA2F2D">
        <w:rPr>
          <w:color w:val="000000" w:themeColor="text1"/>
          <w:szCs w:val="28"/>
        </w:rPr>
        <w:t>Начальная (максимальная) цена договора составляет:</w:t>
      </w:r>
      <w:r w:rsidR="00DA2F2D" w:rsidRPr="00DA2F2D">
        <w:rPr>
          <w:b/>
          <w:color w:val="auto"/>
          <w:szCs w:val="28"/>
        </w:rPr>
        <w:t xml:space="preserve"> </w:t>
      </w:r>
    </w:p>
    <w:p w:rsidR="00DA2F2D" w:rsidRDefault="008E722A" w:rsidP="002D0B5D">
      <w:pPr>
        <w:shd w:val="clear" w:color="auto" w:fill="FFFFFF"/>
        <w:jc w:val="both"/>
        <w:rPr>
          <w:spacing w:val="-4"/>
          <w:szCs w:val="28"/>
        </w:rPr>
      </w:pPr>
      <w:r>
        <w:rPr>
          <w:spacing w:val="-4"/>
          <w:szCs w:val="28"/>
        </w:rPr>
        <w:t>2 0</w:t>
      </w:r>
      <w:r w:rsidRPr="000C5769">
        <w:rPr>
          <w:szCs w:val="28"/>
        </w:rPr>
        <w:t xml:space="preserve">00 000 </w:t>
      </w:r>
      <w:r w:rsidRPr="000C5769">
        <w:rPr>
          <w:spacing w:val="-4"/>
          <w:szCs w:val="28"/>
        </w:rPr>
        <w:t>(</w:t>
      </w:r>
      <w:r>
        <w:rPr>
          <w:spacing w:val="-4"/>
          <w:szCs w:val="28"/>
        </w:rPr>
        <w:t>Два</w:t>
      </w:r>
      <w:r w:rsidRPr="000C5769">
        <w:rPr>
          <w:spacing w:val="-4"/>
          <w:szCs w:val="28"/>
        </w:rPr>
        <w:t xml:space="preserve"> миллион</w:t>
      </w:r>
      <w:r>
        <w:rPr>
          <w:spacing w:val="-4"/>
          <w:szCs w:val="28"/>
        </w:rPr>
        <w:t>а</w:t>
      </w:r>
      <w:r w:rsidRPr="000C5769">
        <w:rPr>
          <w:spacing w:val="-4"/>
          <w:szCs w:val="28"/>
        </w:rPr>
        <w:t>) рублей 00 копеек, без учета НДС</w:t>
      </w:r>
      <w:r>
        <w:rPr>
          <w:spacing w:val="-4"/>
          <w:szCs w:val="28"/>
        </w:rPr>
        <w:t xml:space="preserve"> 20%; 2 40</w:t>
      </w:r>
      <w:r w:rsidRPr="000C5769">
        <w:rPr>
          <w:spacing w:val="-4"/>
          <w:szCs w:val="28"/>
        </w:rPr>
        <w:t>0 000 (</w:t>
      </w:r>
      <w:r>
        <w:rPr>
          <w:spacing w:val="-4"/>
          <w:szCs w:val="28"/>
        </w:rPr>
        <w:t>Два миллиона четыреста</w:t>
      </w:r>
      <w:r w:rsidRPr="000C5769">
        <w:rPr>
          <w:spacing w:val="-4"/>
          <w:szCs w:val="28"/>
        </w:rPr>
        <w:t xml:space="preserve"> тысяч) рублей 00 копеек, с учетом НДС 20 %</w:t>
      </w:r>
      <w:r>
        <w:rPr>
          <w:spacing w:val="-4"/>
          <w:szCs w:val="28"/>
        </w:rPr>
        <w:t>.</w:t>
      </w:r>
    </w:p>
    <w:p w:rsidR="008E722A" w:rsidRPr="001842D2" w:rsidRDefault="008E722A" w:rsidP="008E722A">
      <w:pPr>
        <w:shd w:val="clear" w:color="auto" w:fill="FFFFFF"/>
        <w:jc w:val="both"/>
        <w:rPr>
          <w:szCs w:val="28"/>
        </w:rPr>
      </w:pPr>
      <w:r>
        <w:rPr>
          <w:szCs w:val="28"/>
        </w:rPr>
        <w:tab/>
        <w:t xml:space="preserve">7.3. </w:t>
      </w:r>
      <w:r w:rsidRPr="00902BEF">
        <w:rPr>
          <w:color w:val="auto"/>
          <w:szCs w:val="28"/>
        </w:rPr>
        <w:t>Гарантийный ср</w:t>
      </w:r>
      <w:r w:rsidR="00DF7304">
        <w:rPr>
          <w:color w:val="auto"/>
          <w:szCs w:val="28"/>
        </w:rPr>
        <w:t xml:space="preserve">ок на выполненные работы </w:t>
      </w:r>
      <w:r w:rsidRPr="00902BEF">
        <w:rPr>
          <w:color w:val="auto"/>
          <w:szCs w:val="28"/>
        </w:rPr>
        <w:t>составля</w:t>
      </w:r>
      <w:r w:rsidR="00DF7304">
        <w:rPr>
          <w:color w:val="auto"/>
          <w:szCs w:val="28"/>
        </w:rPr>
        <w:t>ет</w:t>
      </w:r>
      <w:r w:rsidRPr="00902BEF">
        <w:rPr>
          <w:color w:val="auto"/>
          <w:szCs w:val="28"/>
        </w:rPr>
        <w:t xml:space="preserve"> 24 месяцев от даты ввода в эксплуатацию.  </w:t>
      </w:r>
    </w:p>
    <w:p w:rsidR="008E722A" w:rsidRDefault="008E722A" w:rsidP="008E722A">
      <w:pPr>
        <w:jc w:val="both"/>
        <w:rPr>
          <w:szCs w:val="28"/>
        </w:rPr>
      </w:pPr>
      <w:r>
        <w:rPr>
          <w:szCs w:val="28"/>
        </w:rPr>
        <w:tab/>
      </w:r>
      <w:r w:rsidRPr="00DA2F2D">
        <w:rPr>
          <w:color w:val="auto"/>
          <w:szCs w:val="28"/>
        </w:rPr>
        <w:t xml:space="preserve">7.4. </w:t>
      </w:r>
      <w:r w:rsidRPr="007003EB">
        <w:rPr>
          <w:szCs w:val="28"/>
        </w:rPr>
        <w:t>Адрес выполнения работ: Воронежски</w:t>
      </w:r>
      <w:r>
        <w:rPr>
          <w:szCs w:val="28"/>
        </w:rPr>
        <w:t>й</w:t>
      </w:r>
      <w:r w:rsidRPr="007003EB">
        <w:rPr>
          <w:szCs w:val="28"/>
        </w:rPr>
        <w:t xml:space="preserve"> ВРЗ АО «ВРМ»</w:t>
      </w:r>
      <w:r>
        <w:rPr>
          <w:szCs w:val="28"/>
        </w:rPr>
        <w:t xml:space="preserve">, </w:t>
      </w:r>
      <w:r w:rsidRPr="00DA2F2D">
        <w:t>394010, г. Воронеж, пер. Богдана Хмельницкого, д.1</w:t>
      </w:r>
      <w:r w:rsidRPr="007003EB">
        <w:rPr>
          <w:szCs w:val="28"/>
        </w:rPr>
        <w:t>.</w:t>
      </w:r>
    </w:p>
    <w:p w:rsidR="008E722A" w:rsidRDefault="008E722A" w:rsidP="008E722A">
      <w:pPr>
        <w:shd w:val="clear" w:color="auto" w:fill="FFFFFF"/>
        <w:jc w:val="both"/>
      </w:pPr>
      <w:r>
        <w:rPr>
          <w:szCs w:val="28"/>
        </w:rPr>
        <w:tab/>
      </w:r>
      <w:r>
        <w:t>7.5 Срок выполнения работ – до 31.08.2022 г.</w:t>
      </w:r>
    </w:p>
    <w:p w:rsidR="001975CD" w:rsidRPr="002D0B5D" w:rsidRDefault="001975CD" w:rsidP="008E722A">
      <w:pPr>
        <w:shd w:val="clear" w:color="auto" w:fill="FFFFFF"/>
        <w:jc w:val="both"/>
        <w:rPr>
          <w:spacing w:val="-4"/>
          <w:szCs w:val="28"/>
        </w:rPr>
      </w:pPr>
      <w:r>
        <w:tab/>
        <w:t xml:space="preserve">Работы будут проводиться по капитальному ремонту системы водоотведения на 3 </w:t>
      </w:r>
      <w:proofErr w:type="gramStart"/>
      <w:r>
        <w:t>этаже</w:t>
      </w:r>
      <w:proofErr w:type="gramEnd"/>
      <w:r>
        <w:t xml:space="preserve"> </w:t>
      </w:r>
      <w:r>
        <w:rPr>
          <w:szCs w:val="28"/>
        </w:rPr>
        <w:t>здания служебно-бытового блока инв. №</w:t>
      </w:r>
      <w:r w:rsidR="00AC6917">
        <w:rPr>
          <w:szCs w:val="28"/>
        </w:rPr>
        <w:t xml:space="preserve"> </w:t>
      </w:r>
      <w:r>
        <w:rPr>
          <w:szCs w:val="28"/>
        </w:rPr>
        <w:t>6003 в мужской и женской душевых. Будут заменены все трубы водоотведения и трапы.</w:t>
      </w:r>
    </w:p>
    <w:p w:rsidR="00D11801" w:rsidRPr="008E722A" w:rsidRDefault="00DA2F2D" w:rsidP="008E722A">
      <w:pPr>
        <w:jc w:val="both"/>
        <w:rPr>
          <w:szCs w:val="28"/>
        </w:rPr>
      </w:pPr>
      <w:r w:rsidRPr="00DA2F2D">
        <w:rPr>
          <w:szCs w:val="28"/>
        </w:rPr>
        <w:t xml:space="preserve">     </w:t>
      </w:r>
    </w:p>
    <w:p w:rsidR="008E722A" w:rsidRPr="00426658" w:rsidRDefault="008E722A" w:rsidP="008E722A">
      <w:pPr>
        <w:jc w:val="both"/>
        <w:rPr>
          <w:color w:val="auto"/>
          <w:szCs w:val="28"/>
        </w:rPr>
      </w:pPr>
      <w:r w:rsidRPr="00426658">
        <w:rPr>
          <w:color w:val="auto"/>
          <w:szCs w:val="28"/>
        </w:rPr>
        <w:t>«Перечень работ приведен в Таблице №1»</w:t>
      </w:r>
    </w:p>
    <w:p w:rsidR="0019703D" w:rsidRPr="0019703D" w:rsidRDefault="008E722A" w:rsidP="008E722A">
      <w:pPr>
        <w:jc w:val="both"/>
        <w:rPr>
          <w:color w:val="auto"/>
          <w:szCs w:val="28"/>
        </w:rPr>
      </w:pPr>
      <w:r w:rsidRPr="00426658">
        <w:rPr>
          <w:color w:val="auto"/>
          <w:szCs w:val="28"/>
        </w:rPr>
        <w:t xml:space="preserve">                                                                                                      </w:t>
      </w:r>
      <w:r w:rsidRPr="00426658">
        <w:rPr>
          <w:color w:val="auto"/>
          <w:szCs w:val="28"/>
        </w:rPr>
        <w:tab/>
      </w:r>
      <w:r w:rsidRPr="00426658">
        <w:rPr>
          <w:color w:val="auto"/>
          <w:szCs w:val="28"/>
        </w:rPr>
        <w:tab/>
        <w:t>Таблица №1</w:t>
      </w:r>
    </w:p>
    <w:tbl>
      <w:tblPr>
        <w:tblpPr w:leftFromText="180" w:rightFromText="180" w:vertAnchor="text" w:horzAnchor="margin" w:tblpY="126"/>
        <w:tblOverlap w:val="neve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6379"/>
        <w:gridCol w:w="1263"/>
        <w:gridCol w:w="1263"/>
      </w:tblGrid>
      <w:tr w:rsidR="00373AF5" w:rsidRPr="00373AF5" w:rsidTr="00373AF5">
        <w:trPr>
          <w:trHeight w:val="656"/>
          <w:tblHeader/>
        </w:trPr>
        <w:tc>
          <w:tcPr>
            <w:tcW w:w="1242" w:type="dxa"/>
            <w:vAlign w:val="center"/>
          </w:tcPr>
          <w:p w:rsidR="00373AF5" w:rsidRPr="00373AF5" w:rsidRDefault="00373AF5" w:rsidP="009A4865">
            <w:pPr>
              <w:jc w:val="center"/>
              <w:rPr>
                <w:b/>
                <w:bCs/>
                <w:sz w:val="26"/>
                <w:szCs w:val="26"/>
              </w:rPr>
            </w:pPr>
            <w:r w:rsidRPr="00373AF5">
              <w:rPr>
                <w:b/>
                <w:bCs/>
                <w:sz w:val="26"/>
                <w:szCs w:val="26"/>
              </w:rPr>
              <w:t>№ п.п.</w:t>
            </w:r>
          </w:p>
        </w:tc>
        <w:tc>
          <w:tcPr>
            <w:tcW w:w="6379" w:type="dxa"/>
            <w:vAlign w:val="center"/>
          </w:tcPr>
          <w:p w:rsidR="00373AF5" w:rsidRPr="00373AF5" w:rsidRDefault="00373AF5" w:rsidP="009A4865">
            <w:pPr>
              <w:jc w:val="center"/>
              <w:rPr>
                <w:b/>
                <w:bCs/>
                <w:sz w:val="26"/>
                <w:szCs w:val="26"/>
              </w:rPr>
            </w:pPr>
            <w:r w:rsidRPr="00373AF5">
              <w:rPr>
                <w:b/>
                <w:bCs/>
                <w:sz w:val="26"/>
                <w:szCs w:val="26"/>
              </w:rPr>
              <w:t>Наименование работ и затрат; ед. изм.</w:t>
            </w:r>
          </w:p>
        </w:tc>
        <w:tc>
          <w:tcPr>
            <w:tcW w:w="1263" w:type="dxa"/>
          </w:tcPr>
          <w:p w:rsidR="00373AF5" w:rsidRPr="00373AF5" w:rsidRDefault="00373AF5" w:rsidP="009A4865">
            <w:pPr>
              <w:jc w:val="center"/>
              <w:rPr>
                <w:b/>
                <w:sz w:val="26"/>
                <w:szCs w:val="26"/>
              </w:rPr>
            </w:pPr>
          </w:p>
          <w:p w:rsidR="00373AF5" w:rsidRPr="00373AF5" w:rsidRDefault="00373AF5" w:rsidP="009A4865">
            <w:pPr>
              <w:jc w:val="center"/>
              <w:rPr>
                <w:b/>
                <w:sz w:val="26"/>
                <w:szCs w:val="26"/>
              </w:rPr>
            </w:pPr>
            <w:r w:rsidRPr="00373AF5">
              <w:rPr>
                <w:b/>
                <w:sz w:val="26"/>
                <w:szCs w:val="26"/>
              </w:rPr>
              <w:t>Ед. изм.</w:t>
            </w:r>
          </w:p>
        </w:tc>
        <w:tc>
          <w:tcPr>
            <w:tcW w:w="1263" w:type="dxa"/>
          </w:tcPr>
          <w:p w:rsidR="00373AF5" w:rsidRPr="00373AF5" w:rsidRDefault="00373AF5" w:rsidP="009A4865">
            <w:pPr>
              <w:jc w:val="center"/>
              <w:rPr>
                <w:b/>
                <w:sz w:val="26"/>
                <w:szCs w:val="26"/>
              </w:rPr>
            </w:pPr>
          </w:p>
          <w:p w:rsidR="00373AF5" w:rsidRPr="00373AF5" w:rsidRDefault="00373AF5" w:rsidP="009A4865">
            <w:pPr>
              <w:jc w:val="center"/>
              <w:rPr>
                <w:b/>
                <w:sz w:val="26"/>
                <w:szCs w:val="26"/>
              </w:rPr>
            </w:pPr>
            <w:r w:rsidRPr="00373AF5">
              <w:rPr>
                <w:b/>
                <w:sz w:val="26"/>
                <w:szCs w:val="26"/>
              </w:rPr>
              <w:t>Кол-во</w:t>
            </w:r>
          </w:p>
        </w:tc>
      </w:tr>
      <w:tr w:rsidR="00373AF5" w:rsidRPr="00373AF5" w:rsidTr="00373AF5">
        <w:trPr>
          <w:trHeight w:val="656"/>
        </w:trPr>
        <w:tc>
          <w:tcPr>
            <w:tcW w:w="1242" w:type="dxa"/>
          </w:tcPr>
          <w:p w:rsidR="00373AF5" w:rsidRPr="00373AF5" w:rsidRDefault="00B52642" w:rsidP="009A4865">
            <w:pPr>
              <w:jc w:val="center"/>
              <w:rPr>
                <w:sz w:val="26"/>
                <w:szCs w:val="26"/>
              </w:rPr>
            </w:pPr>
            <w:r>
              <w:rPr>
                <w:sz w:val="26"/>
                <w:szCs w:val="26"/>
              </w:rPr>
              <w:t>1</w:t>
            </w:r>
          </w:p>
        </w:tc>
        <w:tc>
          <w:tcPr>
            <w:tcW w:w="6379" w:type="dxa"/>
          </w:tcPr>
          <w:p w:rsidR="00373AF5" w:rsidRPr="00373AF5" w:rsidRDefault="00373AF5" w:rsidP="009A4865">
            <w:pPr>
              <w:pStyle w:val="a7"/>
              <w:ind w:left="0"/>
              <w:rPr>
                <w:sz w:val="26"/>
                <w:szCs w:val="26"/>
              </w:rPr>
            </w:pPr>
            <w:r w:rsidRPr="00373AF5">
              <w:rPr>
                <w:sz w:val="26"/>
                <w:szCs w:val="26"/>
              </w:rPr>
              <w:t>Разборка потолков: плитно-ячеистых по каркасу из оцинкованного профиля</w:t>
            </w:r>
          </w:p>
        </w:tc>
        <w:tc>
          <w:tcPr>
            <w:tcW w:w="1263" w:type="dxa"/>
          </w:tcPr>
          <w:p w:rsidR="00373AF5" w:rsidRPr="00373AF5" w:rsidRDefault="00373AF5" w:rsidP="009A4865">
            <w:pPr>
              <w:jc w:val="center"/>
              <w:rPr>
                <w:sz w:val="26"/>
                <w:szCs w:val="26"/>
              </w:rPr>
            </w:pPr>
            <w:r w:rsidRPr="00373AF5">
              <w:rPr>
                <w:sz w:val="26"/>
                <w:szCs w:val="26"/>
              </w:rPr>
              <w:t>м2</w:t>
            </w:r>
          </w:p>
        </w:tc>
        <w:tc>
          <w:tcPr>
            <w:tcW w:w="1263" w:type="dxa"/>
          </w:tcPr>
          <w:p w:rsidR="00373AF5" w:rsidRPr="00373AF5" w:rsidRDefault="00DE5B8A" w:rsidP="009A4865">
            <w:pPr>
              <w:jc w:val="center"/>
              <w:rPr>
                <w:sz w:val="26"/>
                <w:szCs w:val="26"/>
              </w:rPr>
            </w:pPr>
            <w:r>
              <w:rPr>
                <w:sz w:val="26"/>
                <w:szCs w:val="26"/>
              </w:rPr>
              <w:t>90</w:t>
            </w:r>
          </w:p>
        </w:tc>
      </w:tr>
      <w:tr w:rsidR="00373AF5" w:rsidRPr="00373AF5" w:rsidTr="00373AF5">
        <w:trPr>
          <w:trHeight w:val="394"/>
        </w:trPr>
        <w:tc>
          <w:tcPr>
            <w:tcW w:w="1242" w:type="dxa"/>
          </w:tcPr>
          <w:p w:rsidR="00373AF5" w:rsidRPr="00373AF5" w:rsidRDefault="00B52642" w:rsidP="009A4865">
            <w:pPr>
              <w:jc w:val="center"/>
              <w:rPr>
                <w:sz w:val="26"/>
                <w:szCs w:val="26"/>
              </w:rPr>
            </w:pPr>
            <w:r>
              <w:rPr>
                <w:sz w:val="26"/>
                <w:szCs w:val="26"/>
              </w:rPr>
              <w:t>2</w:t>
            </w:r>
          </w:p>
        </w:tc>
        <w:tc>
          <w:tcPr>
            <w:tcW w:w="6379" w:type="dxa"/>
            <w:tcBorders>
              <w:top w:val="single" w:sz="4" w:space="0" w:color="auto"/>
              <w:left w:val="single" w:sz="4" w:space="0" w:color="auto"/>
              <w:bottom w:val="single" w:sz="4" w:space="0" w:color="auto"/>
              <w:right w:val="single" w:sz="4" w:space="0" w:color="auto"/>
            </w:tcBorders>
          </w:tcPr>
          <w:p w:rsidR="00373AF5" w:rsidRPr="00373AF5" w:rsidRDefault="00373AF5" w:rsidP="009A4865">
            <w:pPr>
              <w:pStyle w:val="a7"/>
              <w:ind w:left="0"/>
              <w:rPr>
                <w:sz w:val="26"/>
                <w:szCs w:val="26"/>
              </w:rPr>
            </w:pPr>
            <w:r w:rsidRPr="00373AF5">
              <w:rPr>
                <w:sz w:val="26"/>
                <w:szCs w:val="26"/>
              </w:rPr>
              <w:t>Разборка покрытий полов из керамической плитки</w:t>
            </w:r>
          </w:p>
        </w:tc>
        <w:tc>
          <w:tcPr>
            <w:tcW w:w="1263" w:type="dxa"/>
          </w:tcPr>
          <w:p w:rsidR="00373AF5" w:rsidRPr="00373AF5" w:rsidRDefault="00373AF5" w:rsidP="009A4865">
            <w:pPr>
              <w:jc w:val="center"/>
              <w:rPr>
                <w:sz w:val="26"/>
                <w:szCs w:val="26"/>
              </w:rPr>
            </w:pPr>
            <w:r>
              <w:rPr>
                <w:sz w:val="26"/>
                <w:szCs w:val="26"/>
              </w:rPr>
              <w:t>м2</w:t>
            </w:r>
          </w:p>
        </w:tc>
        <w:tc>
          <w:tcPr>
            <w:tcW w:w="1263" w:type="dxa"/>
          </w:tcPr>
          <w:p w:rsidR="00373AF5" w:rsidRPr="00373AF5" w:rsidRDefault="00DE5B8A" w:rsidP="009A4865">
            <w:pPr>
              <w:jc w:val="center"/>
              <w:rPr>
                <w:sz w:val="26"/>
                <w:szCs w:val="26"/>
              </w:rPr>
            </w:pPr>
            <w:r>
              <w:rPr>
                <w:sz w:val="26"/>
                <w:szCs w:val="26"/>
              </w:rPr>
              <w:t>102,5</w:t>
            </w:r>
          </w:p>
        </w:tc>
      </w:tr>
      <w:tr w:rsidR="00373AF5" w:rsidRPr="00373AF5" w:rsidTr="00373AF5">
        <w:trPr>
          <w:trHeight w:val="415"/>
        </w:trPr>
        <w:tc>
          <w:tcPr>
            <w:tcW w:w="1242" w:type="dxa"/>
          </w:tcPr>
          <w:p w:rsidR="00373AF5" w:rsidRPr="00373AF5" w:rsidRDefault="00B52642" w:rsidP="009A4865">
            <w:pPr>
              <w:jc w:val="center"/>
              <w:rPr>
                <w:sz w:val="26"/>
                <w:szCs w:val="26"/>
              </w:rPr>
            </w:pPr>
            <w:r>
              <w:rPr>
                <w:sz w:val="26"/>
                <w:szCs w:val="26"/>
              </w:rPr>
              <w:t>3</w:t>
            </w:r>
          </w:p>
        </w:tc>
        <w:tc>
          <w:tcPr>
            <w:tcW w:w="6379" w:type="dxa"/>
            <w:tcBorders>
              <w:top w:val="single" w:sz="4" w:space="0" w:color="auto"/>
              <w:left w:val="single" w:sz="4" w:space="0" w:color="auto"/>
              <w:bottom w:val="single" w:sz="4" w:space="0" w:color="auto"/>
              <w:right w:val="single" w:sz="4" w:space="0" w:color="auto"/>
            </w:tcBorders>
          </w:tcPr>
          <w:p w:rsidR="00373AF5" w:rsidRPr="00373AF5" w:rsidRDefault="00373AF5" w:rsidP="009A4865">
            <w:pPr>
              <w:pStyle w:val="a7"/>
              <w:ind w:left="0"/>
              <w:rPr>
                <w:sz w:val="26"/>
                <w:szCs w:val="26"/>
              </w:rPr>
            </w:pPr>
            <w:r>
              <w:rPr>
                <w:sz w:val="26"/>
                <w:szCs w:val="26"/>
              </w:rPr>
              <w:t>Разборка облицовки стен из керамической плитки</w:t>
            </w:r>
          </w:p>
        </w:tc>
        <w:tc>
          <w:tcPr>
            <w:tcW w:w="1263" w:type="dxa"/>
          </w:tcPr>
          <w:p w:rsidR="00373AF5" w:rsidRPr="00373AF5" w:rsidRDefault="00373AF5" w:rsidP="009A4865">
            <w:pPr>
              <w:jc w:val="center"/>
              <w:rPr>
                <w:sz w:val="26"/>
                <w:szCs w:val="26"/>
              </w:rPr>
            </w:pPr>
            <w:r>
              <w:rPr>
                <w:sz w:val="26"/>
                <w:szCs w:val="26"/>
              </w:rPr>
              <w:t>м2</w:t>
            </w:r>
          </w:p>
        </w:tc>
        <w:tc>
          <w:tcPr>
            <w:tcW w:w="1263" w:type="dxa"/>
          </w:tcPr>
          <w:p w:rsidR="00373AF5" w:rsidRPr="00373AF5" w:rsidRDefault="00373AF5" w:rsidP="009A4865">
            <w:pPr>
              <w:jc w:val="center"/>
              <w:rPr>
                <w:sz w:val="26"/>
                <w:szCs w:val="26"/>
              </w:rPr>
            </w:pPr>
            <w:r>
              <w:rPr>
                <w:sz w:val="26"/>
                <w:szCs w:val="26"/>
              </w:rPr>
              <w:t>27</w:t>
            </w:r>
            <w:r w:rsidR="00DE5B8A">
              <w:rPr>
                <w:sz w:val="26"/>
                <w:szCs w:val="26"/>
              </w:rPr>
              <w:t>,</w:t>
            </w:r>
            <w:r>
              <w:rPr>
                <w:sz w:val="26"/>
                <w:szCs w:val="26"/>
              </w:rPr>
              <w:t>3</w:t>
            </w:r>
          </w:p>
        </w:tc>
      </w:tr>
      <w:tr w:rsidR="00373AF5" w:rsidRPr="00373AF5" w:rsidTr="00373AF5">
        <w:trPr>
          <w:trHeight w:val="419"/>
        </w:trPr>
        <w:tc>
          <w:tcPr>
            <w:tcW w:w="1242" w:type="dxa"/>
          </w:tcPr>
          <w:p w:rsidR="00373AF5" w:rsidRPr="00373AF5" w:rsidRDefault="00B52642" w:rsidP="009A4865">
            <w:pPr>
              <w:jc w:val="center"/>
              <w:rPr>
                <w:sz w:val="26"/>
                <w:szCs w:val="26"/>
              </w:rPr>
            </w:pPr>
            <w:r>
              <w:rPr>
                <w:sz w:val="26"/>
                <w:szCs w:val="26"/>
              </w:rPr>
              <w:t>4</w:t>
            </w:r>
          </w:p>
        </w:tc>
        <w:tc>
          <w:tcPr>
            <w:tcW w:w="6379" w:type="dxa"/>
            <w:tcBorders>
              <w:top w:val="single" w:sz="4" w:space="0" w:color="auto"/>
              <w:left w:val="single" w:sz="4" w:space="0" w:color="auto"/>
              <w:bottom w:val="single" w:sz="4" w:space="0" w:color="auto"/>
              <w:right w:val="single" w:sz="4" w:space="0" w:color="auto"/>
            </w:tcBorders>
          </w:tcPr>
          <w:p w:rsidR="00373AF5" w:rsidRPr="00373AF5" w:rsidRDefault="00373AF5" w:rsidP="009A4865">
            <w:pPr>
              <w:pStyle w:val="a7"/>
              <w:ind w:left="0"/>
              <w:rPr>
                <w:sz w:val="26"/>
                <w:szCs w:val="26"/>
              </w:rPr>
            </w:pPr>
            <w:r>
              <w:rPr>
                <w:sz w:val="26"/>
                <w:szCs w:val="26"/>
              </w:rPr>
              <w:t>Разборка цементных стяжек</w:t>
            </w:r>
          </w:p>
        </w:tc>
        <w:tc>
          <w:tcPr>
            <w:tcW w:w="1263" w:type="dxa"/>
          </w:tcPr>
          <w:p w:rsidR="00373AF5" w:rsidRPr="00373AF5" w:rsidRDefault="00373AF5" w:rsidP="009A4865">
            <w:pPr>
              <w:jc w:val="center"/>
              <w:rPr>
                <w:sz w:val="26"/>
                <w:szCs w:val="26"/>
              </w:rPr>
            </w:pPr>
            <w:r>
              <w:rPr>
                <w:sz w:val="26"/>
                <w:szCs w:val="26"/>
              </w:rPr>
              <w:t>м2</w:t>
            </w:r>
          </w:p>
        </w:tc>
        <w:tc>
          <w:tcPr>
            <w:tcW w:w="1263" w:type="dxa"/>
          </w:tcPr>
          <w:p w:rsidR="00373AF5" w:rsidRPr="00373AF5" w:rsidRDefault="00DE5B8A" w:rsidP="009A4865">
            <w:pPr>
              <w:jc w:val="center"/>
              <w:rPr>
                <w:sz w:val="26"/>
                <w:szCs w:val="26"/>
              </w:rPr>
            </w:pPr>
            <w:r>
              <w:rPr>
                <w:sz w:val="26"/>
                <w:szCs w:val="26"/>
              </w:rPr>
              <w:t>1</w:t>
            </w:r>
            <w:r w:rsidR="00373AF5">
              <w:rPr>
                <w:sz w:val="26"/>
                <w:szCs w:val="26"/>
              </w:rPr>
              <w:t>02</w:t>
            </w:r>
            <w:r>
              <w:rPr>
                <w:sz w:val="26"/>
                <w:szCs w:val="26"/>
              </w:rPr>
              <w:t>,</w:t>
            </w:r>
            <w:r w:rsidR="00373AF5">
              <w:rPr>
                <w:sz w:val="26"/>
                <w:szCs w:val="26"/>
              </w:rPr>
              <w:t>5</w:t>
            </w:r>
          </w:p>
        </w:tc>
      </w:tr>
      <w:tr w:rsidR="00373AF5" w:rsidRPr="00373AF5" w:rsidTr="00373AF5">
        <w:trPr>
          <w:trHeight w:val="419"/>
        </w:trPr>
        <w:tc>
          <w:tcPr>
            <w:tcW w:w="1242" w:type="dxa"/>
          </w:tcPr>
          <w:p w:rsidR="00373AF5" w:rsidRPr="00373AF5" w:rsidRDefault="00B52642" w:rsidP="009A4865">
            <w:pPr>
              <w:jc w:val="center"/>
              <w:rPr>
                <w:sz w:val="26"/>
                <w:szCs w:val="26"/>
              </w:rPr>
            </w:pPr>
            <w:r>
              <w:rPr>
                <w:sz w:val="26"/>
                <w:szCs w:val="26"/>
              </w:rPr>
              <w:t>5</w:t>
            </w:r>
          </w:p>
        </w:tc>
        <w:tc>
          <w:tcPr>
            <w:tcW w:w="6379" w:type="dxa"/>
            <w:tcBorders>
              <w:top w:val="single" w:sz="4" w:space="0" w:color="auto"/>
              <w:left w:val="single" w:sz="4" w:space="0" w:color="auto"/>
              <w:bottom w:val="single" w:sz="4" w:space="0" w:color="auto"/>
              <w:right w:val="single" w:sz="4" w:space="0" w:color="auto"/>
            </w:tcBorders>
          </w:tcPr>
          <w:p w:rsidR="00373AF5" w:rsidRPr="00373AF5" w:rsidRDefault="00373AF5" w:rsidP="009A4865">
            <w:pPr>
              <w:pStyle w:val="a7"/>
              <w:ind w:left="0"/>
              <w:rPr>
                <w:sz w:val="26"/>
                <w:szCs w:val="26"/>
              </w:rPr>
            </w:pPr>
            <w:r>
              <w:rPr>
                <w:sz w:val="26"/>
                <w:szCs w:val="26"/>
              </w:rPr>
              <w:t>Разборка сантехнических перегородок 1х2м</w:t>
            </w:r>
          </w:p>
        </w:tc>
        <w:tc>
          <w:tcPr>
            <w:tcW w:w="1263" w:type="dxa"/>
          </w:tcPr>
          <w:p w:rsidR="00373AF5" w:rsidRPr="00373AF5" w:rsidRDefault="00373AF5" w:rsidP="009A4865">
            <w:pPr>
              <w:jc w:val="center"/>
              <w:rPr>
                <w:sz w:val="26"/>
                <w:szCs w:val="26"/>
              </w:rPr>
            </w:pPr>
            <w:r>
              <w:rPr>
                <w:sz w:val="26"/>
                <w:szCs w:val="26"/>
              </w:rPr>
              <w:t>шт.</w:t>
            </w:r>
          </w:p>
        </w:tc>
        <w:tc>
          <w:tcPr>
            <w:tcW w:w="1263" w:type="dxa"/>
          </w:tcPr>
          <w:p w:rsidR="00373AF5" w:rsidRPr="00373AF5" w:rsidRDefault="00373AF5" w:rsidP="009A4865">
            <w:pPr>
              <w:jc w:val="center"/>
              <w:rPr>
                <w:sz w:val="26"/>
                <w:szCs w:val="26"/>
              </w:rPr>
            </w:pPr>
            <w:r>
              <w:rPr>
                <w:sz w:val="26"/>
                <w:szCs w:val="26"/>
              </w:rPr>
              <w:t>15</w:t>
            </w:r>
          </w:p>
        </w:tc>
      </w:tr>
      <w:tr w:rsidR="00373AF5" w:rsidRPr="00373AF5" w:rsidTr="00373AF5">
        <w:trPr>
          <w:trHeight w:val="419"/>
        </w:trPr>
        <w:tc>
          <w:tcPr>
            <w:tcW w:w="1242" w:type="dxa"/>
          </w:tcPr>
          <w:p w:rsidR="00373AF5" w:rsidRPr="00373AF5" w:rsidRDefault="00B52642" w:rsidP="009A4865">
            <w:pPr>
              <w:jc w:val="center"/>
              <w:rPr>
                <w:sz w:val="26"/>
                <w:szCs w:val="26"/>
              </w:rPr>
            </w:pPr>
            <w:r>
              <w:rPr>
                <w:sz w:val="26"/>
                <w:szCs w:val="26"/>
              </w:rPr>
              <w:t>6</w:t>
            </w:r>
          </w:p>
        </w:tc>
        <w:tc>
          <w:tcPr>
            <w:tcW w:w="6379" w:type="dxa"/>
            <w:tcBorders>
              <w:top w:val="single" w:sz="4" w:space="0" w:color="auto"/>
              <w:left w:val="single" w:sz="4" w:space="0" w:color="auto"/>
              <w:bottom w:val="single" w:sz="4" w:space="0" w:color="auto"/>
              <w:right w:val="single" w:sz="4" w:space="0" w:color="auto"/>
            </w:tcBorders>
          </w:tcPr>
          <w:p w:rsidR="00373AF5" w:rsidRPr="00373AF5" w:rsidRDefault="00373AF5" w:rsidP="009A4865">
            <w:pPr>
              <w:rPr>
                <w:sz w:val="26"/>
                <w:szCs w:val="26"/>
              </w:rPr>
            </w:pPr>
            <w:r>
              <w:rPr>
                <w:sz w:val="26"/>
                <w:szCs w:val="26"/>
              </w:rPr>
              <w:t>Разборка чугунного трубопровода диаметром 100мм</w:t>
            </w:r>
          </w:p>
        </w:tc>
        <w:tc>
          <w:tcPr>
            <w:tcW w:w="1263" w:type="dxa"/>
            <w:tcBorders>
              <w:top w:val="single" w:sz="4" w:space="0" w:color="auto"/>
              <w:left w:val="single" w:sz="4" w:space="0" w:color="auto"/>
              <w:bottom w:val="single" w:sz="4" w:space="0" w:color="auto"/>
              <w:right w:val="single" w:sz="4" w:space="0" w:color="auto"/>
            </w:tcBorders>
          </w:tcPr>
          <w:p w:rsidR="00373AF5" w:rsidRPr="00373AF5" w:rsidRDefault="00373AF5" w:rsidP="009A4865">
            <w:pPr>
              <w:jc w:val="center"/>
              <w:rPr>
                <w:sz w:val="26"/>
                <w:szCs w:val="26"/>
              </w:rPr>
            </w:pPr>
            <w:r>
              <w:rPr>
                <w:sz w:val="26"/>
                <w:szCs w:val="26"/>
              </w:rPr>
              <w:t>м</w:t>
            </w:r>
          </w:p>
        </w:tc>
        <w:tc>
          <w:tcPr>
            <w:tcW w:w="1263" w:type="dxa"/>
            <w:tcBorders>
              <w:top w:val="single" w:sz="4" w:space="0" w:color="auto"/>
              <w:left w:val="single" w:sz="4" w:space="0" w:color="auto"/>
              <w:bottom w:val="single" w:sz="4" w:space="0" w:color="auto"/>
              <w:right w:val="single" w:sz="4" w:space="0" w:color="auto"/>
            </w:tcBorders>
          </w:tcPr>
          <w:p w:rsidR="00373AF5" w:rsidRPr="00373AF5" w:rsidRDefault="00373AF5" w:rsidP="009A4865">
            <w:pPr>
              <w:jc w:val="center"/>
              <w:rPr>
                <w:sz w:val="26"/>
                <w:szCs w:val="26"/>
              </w:rPr>
            </w:pPr>
            <w:r>
              <w:rPr>
                <w:sz w:val="26"/>
                <w:szCs w:val="26"/>
              </w:rPr>
              <w:t>59</w:t>
            </w:r>
          </w:p>
        </w:tc>
      </w:tr>
      <w:tr w:rsidR="00373AF5" w:rsidRPr="00373AF5" w:rsidTr="00373AF5">
        <w:trPr>
          <w:trHeight w:val="419"/>
        </w:trPr>
        <w:tc>
          <w:tcPr>
            <w:tcW w:w="1242" w:type="dxa"/>
          </w:tcPr>
          <w:p w:rsidR="00373AF5" w:rsidRPr="00373AF5" w:rsidRDefault="00B52642" w:rsidP="009A4865">
            <w:pPr>
              <w:jc w:val="center"/>
              <w:rPr>
                <w:sz w:val="26"/>
                <w:szCs w:val="26"/>
              </w:rPr>
            </w:pPr>
            <w:r>
              <w:rPr>
                <w:sz w:val="26"/>
                <w:szCs w:val="26"/>
              </w:rPr>
              <w:t>7</w:t>
            </w:r>
          </w:p>
        </w:tc>
        <w:tc>
          <w:tcPr>
            <w:tcW w:w="6379" w:type="dxa"/>
            <w:tcBorders>
              <w:top w:val="single" w:sz="4" w:space="0" w:color="auto"/>
              <w:left w:val="single" w:sz="4" w:space="0" w:color="auto"/>
              <w:bottom w:val="single" w:sz="4" w:space="0" w:color="auto"/>
              <w:right w:val="single" w:sz="4" w:space="0" w:color="auto"/>
            </w:tcBorders>
          </w:tcPr>
          <w:p w:rsidR="00373AF5" w:rsidRPr="00373AF5" w:rsidRDefault="00373AF5" w:rsidP="009A4865">
            <w:pPr>
              <w:rPr>
                <w:sz w:val="26"/>
                <w:szCs w:val="26"/>
              </w:rPr>
            </w:pPr>
            <w:r>
              <w:rPr>
                <w:sz w:val="26"/>
                <w:szCs w:val="26"/>
              </w:rPr>
              <w:t>Разборка трапов</w:t>
            </w:r>
          </w:p>
        </w:tc>
        <w:tc>
          <w:tcPr>
            <w:tcW w:w="1263" w:type="dxa"/>
            <w:tcBorders>
              <w:top w:val="single" w:sz="4" w:space="0" w:color="auto"/>
              <w:left w:val="single" w:sz="4" w:space="0" w:color="auto"/>
              <w:bottom w:val="single" w:sz="4" w:space="0" w:color="auto"/>
              <w:right w:val="single" w:sz="4" w:space="0" w:color="auto"/>
            </w:tcBorders>
          </w:tcPr>
          <w:p w:rsidR="00373AF5" w:rsidRPr="00373AF5" w:rsidRDefault="00373AF5" w:rsidP="009A4865">
            <w:pPr>
              <w:jc w:val="center"/>
              <w:rPr>
                <w:sz w:val="26"/>
                <w:szCs w:val="26"/>
              </w:rPr>
            </w:pPr>
            <w:r>
              <w:rPr>
                <w:sz w:val="26"/>
                <w:szCs w:val="26"/>
              </w:rPr>
              <w:t>шт.</w:t>
            </w:r>
          </w:p>
        </w:tc>
        <w:tc>
          <w:tcPr>
            <w:tcW w:w="1263" w:type="dxa"/>
            <w:tcBorders>
              <w:top w:val="single" w:sz="4" w:space="0" w:color="auto"/>
              <w:left w:val="single" w:sz="4" w:space="0" w:color="auto"/>
              <w:bottom w:val="single" w:sz="4" w:space="0" w:color="auto"/>
              <w:right w:val="single" w:sz="4" w:space="0" w:color="auto"/>
            </w:tcBorders>
          </w:tcPr>
          <w:p w:rsidR="00373AF5" w:rsidRPr="00373AF5" w:rsidRDefault="00373AF5" w:rsidP="009A4865">
            <w:pPr>
              <w:jc w:val="center"/>
              <w:rPr>
                <w:sz w:val="26"/>
                <w:szCs w:val="26"/>
              </w:rPr>
            </w:pPr>
            <w:r>
              <w:rPr>
                <w:sz w:val="26"/>
                <w:szCs w:val="26"/>
              </w:rPr>
              <w:t>9</w:t>
            </w:r>
          </w:p>
        </w:tc>
      </w:tr>
      <w:tr w:rsidR="00373AF5" w:rsidRPr="00373AF5" w:rsidTr="00373AF5">
        <w:trPr>
          <w:trHeight w:val="419"/>
        </w:trPr>
        <w:tc>
          <w:tcPr>
            <w:tcW w:w="1242" w:type="dxa"/>
          </w:tcPr>
          <w:p w:rsidR="00373AF5" w:rsidRPr="00373AF5" w:rsidRDefault="00B52642" w:rsidP="009A4865">
            <w:pPr>
              <w:jc w:val="center"/>
              <w:rPr>
                <w:sz w:val="26"/>
                <w:szCs w:val="26"/>
              </w:rPr>
            </w:pPr>
            <w:r>
              <w:rPr>
                <w:sz w:val="26"/>
                <w:szCs w:val="26"/>
              </w:rPr>
              <w:t>8</w:t>
            </w:r>
          </w:p>
        </w:tc>
        <w:tc>
          <w:tcPr>
            <w:tcW w:w="6379" w:type="dxa"/>
            <w:tcBorders>
              <w:top w:val="single" w:sz="4" w:space="0" w:color="auto"/>
              <w:left w:val="single" w:sz="4" w:space="0" w:color="auto"/>
              <w:bottom w:val="single" w:sz="4" w:space="0" w:color="auto"/>
              <w:right w:val="single" w:sz="4" w:space="0" w:color="auto"/>
            </w:tcBorders>
          </w:tcPr>
          <w:p w:rsidR="00373AF5" w:rsidRPr="00373AF5" w:rsidRDefault="00373AF5" w:rsidP="009A4865">
            <w:pPr>
              <w:rPr>
                <w:sz w:val="26"/>
                <w:szCs w:val="26"/>
              </w:rPr>
            </w:pPr>
            <w:r>
              <w:rPr>
                <w:sz w:val="26"/>
                <w:szCs w:val="26"/>
              </w:rPr>
              <w:t>Разборка чугунных трубопроводов диаметром 50мм</w:t>
            </w:r>
          </w:p>
        </w:tc>
        <w:tc>
          <w:tcPr>
            <w:tcW w:w="1263" w:type="dxa"/>
            <w:tcBorders>
              <w:top w:val="single" w:sz="4" w:space="0" w:color="auto"/>
              <w:left w:val="single" w:sz="4" w:space="0" w:color="auto"/>
              <w:bottom w:val="single" w:sz="4" w:space="0" w:color="auto"/>
              <w:right w:val="single" w:sz="4" w:space="0" w:color="auto"/>
            </w:tcBorders>
          </w:tcPr>
          <w:p w:rsidR="00373AF5" w:rsidRPr="00373AF5" w:rsidRDefault="00DE5B8A" w:rsidP="009A4865">
            <w:pPr>
              <w:jc w:val="center"/>
              <w:rPr>
                <w:sz w:val="26"/>
                <w:szCs w:val="26"/>
              </w:rPr>
            </w:pPr>
            <w:r>
              <w:rPr>
                <w:sz w:val="26"/>
                <w:szCs w:val="26"/>
              </w:rPr>
              <w:t>м</w:t>
            </w:r>
          </w:p>
        </w:tc>
        <w:tc>
          <w:tcPr>
            <w:tcW w:w="1263" w:type="dxa"/>
            <w:tcBorders>
              <w:top w:val="single" w:sz="4" w:space="0" w:color="auto"/>
              <w:left w:val="single" w:sz="4" w:space="0" w:color="auto"/>
              <w:bottom w:val="single" w:sz="4" w:space="0" w:color="auto"/>
              <w:right w:val="single" w:sz="4" w:space="0" w:color="auto"/>
            </w:tcBorders>
          </w:tcPr>
          <w:p w:rsidR="00373AF5" w:rsidRPr="00373AF5" w:rsidRDefault="00DE5B8A" w:rsidP="009A4865">
            <w:pPr>
              <w:jc w:val="center"/>
              <w:rPr>
                <w:sz w:val="26"/>
                <w:szCs w:val="26"/>
              </w:rPr>
            </w:pPr>
            <w:r>
              <w:rPr>
                <w:sz w:val="26"/>
                <w:szCs w:val="26"/>
              </w:rPr>
              <w:t>5</w:t>
            </w:r>
          </w:p>
        </w:tc>
      </w:tr>
      <w:tr w:rsidR="00373AF5" w:rsidRPr="00373AF5" w:rsidTr="00373AF5">
        <w:trPr>
          <w:trHeight w:val="419"/>
        </w:trPr>
        <w:tc>
          <w:tcPr>
            <w:tcW w:w="1242" w:type="dxa"/>
          </w:tcPr>
          <w:p w:rsidR="00373AF5" w:rsidRPr="00373AF5" w:rsidRDefault="00B52642" w:rsidP="009A4865">
            <w:pPr>
              <w:jc w:val="center"/>
              <w:rPr>
                <w:sz w:val="26"/>
                <w:szCs w:val="26"/>
              </w:rPr>
            </w:pPr>
            <w:r>
              <w:rPr>
                <w:sz w:val="26"/>
                <w:szCs w:val="26"/>
              </w:rPr>
              <w:t>9</w:t>
            </w:r>
          </w:p>
        </w:tc>
        <w:tc>
          <w:tcPr>
            <w:tcW w:w="6379" w:type="dxa"/>
            <w:tcBorders>
              <w:top w:val="single" w:sz="4" w:space="0" w:color="auto"/>
              <w:left w:val="single" w:sz="4" w:space="0" w:color="auto"/>
              <w:bottom w:val="single" w:sz="4" w:space="0" w:color="auto"/>
              <w:right w:val="single" w:sz="4" w:space="0" w:color="auto"/>
            </w:tcBorders>
          </w:tcPr>
          <w:p w:rsidR="00373AF5" w:rsidRPr="00373AF5" w:rsidRDefault="00DE5B8A" w:rsidP="009A4865">
            <w:pPr>
              <w:rPr>
                <w:sz w:val="26"/>
                <w:szCs w:val="26"/>
              </w:rPr>
            </w:pPr>
            <w:r>
              <w:rPr>
                <w:sz w:val="26"/>
                <w:szCs w:val="26"/>
              </w:rPr>
              <w:t>Разборка гидроизоляции</w:t>
            </w:r>
          </w:p>
        </w:tc>
        <w:tc>
          <w:tcPr>
            <w:tcW w:w="1263" w:type="dxa"/>
            <w:tcBorders>
              <w:top w:val="single" w:sz="4" w:space="0" w:color="auto"/>
              <w:left w:val="single" w:sz="4" w:space="0" w:color="auto"/>
              <w:bottom w:val="single" w:sz="4" w:space="0" w:color="auto"/>
              <w:right w:val="single" w:sz="4" w:space="0" w:color="auto"/>
            </w:tcBorders>
          </w:tcPr>
          <w:p w:rsidR="00373AF5" w:rsidRPr="00373AF5" w:rsidRDefault="00DE5B8A" w:rsidP="009A4865">
            <w:pPr>
              <w:jc w:val="center"/>
              <w:rPr>
                <w:sz w:val="26"/>
                <w:szCs w:val="26"/>
              </w:rPr>
            </w:pPr>
            <w:r>
              <w:rPr>
                <w:sz w:val="26"/>
                <w:szCs w:val="26"/>
              </w:rPr>
              <w:t>м2</w:t>
            </w:r>
          </w:p>
        </w:tc>
        <w:tc>
          <w:tcPr>
            <w:tcW w:w="1263" w:type="dxa"/>
            <w:tcBorders>
              <w:top w:val="single" w:sz="4" w:space="0" w:color="auto"/>
              <w:left w:val="single" w:sz="4" w:space="0" w:color="auto"/>
              <w:bottom w:val="single" w:sz="4" w:space="0" w:color="auto"/>
              <w:right w:val="single" w:sz="4" w:space="0" w:color="auto"/>
            </w:tcBorders>
          </w:tcPr>
          <w:p w:rsidR="00373AF5" w:rsidRPr="00373AF5" w:rsidRDefault="00DE5B8A" w:rsidP="009A4865">
            <w:pPr>
              <w:jc w:val="center"/>
              <w:rPr>
                <w:sz w:val="26"/>
                <w:szCs w:val="26"/>
              </w:rPr>
            </w:pPr>
            <w:r>
              <w:rPr>
                <w:sz w:val="26"/>
                <w:szCs w:val="26"/>
              </w:rPr>
              <w:t>205</w:t>
            </w:r>
          </w:p>
        </w:tc>
      </w:tr>
      <w:tr w:rsidR="00373AF5" w:rsidRPr="00373AF5" w:rsidTr="00373AF5">
        <w:trPr>
          <w:trHeight w:val="419"/>
        </w:trPr>
        <w:tc>
          <w:tcPr>
            <w:tcW w:w="1242" w:type="dxa"/>
          </w:tcPr>
          <w:p w:rsidR="00373AF5" w:rsidRPr="00373AF5" w:rsidRDefault="00B52642" w:rsidP="009A4865">
            <w:pPr>
              <w:jc w:val="center"/>
              <w:rPr>
                <w:sz w:val="26"/>
                <w:szCs w:val="26"/>
              </w:rPr>
            </w:pPr>
            <w:r>
              <w:rPr>
                <w:sz w:val="26"/>
                <w:szCs w:val="26"/>
              </w:rPr>
              <w:t>10</w:t>
            </w:r>
          </w:p>
        </w:tc>
        <w:tc>
          <w:tcPr>
            <w:tcW w:w="6379" w:type="dxa"/>
            <w:tcBorders>
              <w:top w:val="single" w:sz="4" w:space="0" w:color="auto"/>
              <w:left w:val="single" w:sz="4" w:space="0" w:color="auto"/>
              <w:bottom w:val="single" w:sz="4" w:space="0" w:color="auto"/>
              <w:right w:val="single" w:sz="4" w:space="0" w:color="auto"/>
            </w:tcBorders>
          </w:tcPr>
          <w:p w:rsidR="00373AF5" w:rsidRPr="00373AF5" w:rsidRDefault="00DE5B8A" w:rsidP="009A4865">
            <w:pPr>
              <w:rPr>
                <w:sz w:val="26"/>
                <w:szCs w:val="26"/>
              </w:rPr>
            </w:pPr>
            <w:r>
              <w:rPr>
                <w:sz w:val="26"/>
                <w:szCs w:val="26"/>
              </w:rPr>
              <w:t>Устройство рулонной гидроизоляции в 2 слоя</w:t>
            </w:r>
          </w:p>
        </w:tc>
        <w:tc>
          <w:tcPr>
            <w:tcW w:w="1263" w:type="dxa"/>
            <w:tcBorders>
              <w:top w:val="single" w:sz="4" w:space="0" w:color="auto"/>
              <w:left w:val="single" w:sz="4" w:space="0" w:color="auto"/>
              <w:bottom w:val="single" w:sz="4" w:space="0" w:color="auto"/>
              <w:right w:val="single" w:sz="4" w:space="0" w:color="auto"/>
            </w:tcBorders>
          </w:tcPr>
          <w:p w:rsidR="00373AF5" w:rsidRPr="00373AF5" w:rsidRDefault="00DE5B8A" w:rsidP="009A4865">
            <w:pPr>
              <w:jc w:val="center"/>
              <w:rPr>
                <w:sz w:val="26"/>
                <w:szCs w:val="26"/>
              </w:rPr>
            </w:pPr>
            <w:r>
              <w:rPr>
                <w:sz w:val="26"/>
                <w:szCs w:val="26"/>
              </w:rPr>
              <w:t>м2</w:t>
            </w:r>
          </w:p>
        </w:tc>
        <w:tc>
          <w:tcPr>
            <w:tcW w:w="1263" w:type="dxa"/>
            <w:tcBorders>
              <w:top w:val="single" w:sz="4" w:space="0" w:color="auto"/>
              <w:left w:val="single" w:sz="4" w:space="0" w:color="auto"/>
              <w:bottom w:val="single" w:sz="4" w:space="0" w:color="auto"/>
              <w:right w:val="single" w:sz="4" w:space="0" w:color="auto"/>
            </w:tcBorders>
          </w:tcPr>
          <w:p w:rsidR="00373AF5" w:rsidRPr="00373AF5" w:rsidRDefault="00DE5B8A" w:rsidP="009A4865">
            <w:pPr>
              <w:jc w:val="center"/>
              <w:rPr>
                <w:sz w:val="26"/>
                <w:szCs w:val="26"/>
              </w:rPr>
            </w:pPr>
            <w:r>
              <w:rPr>
                <w:sz w:val="26"/>
                <w:szCs w:val="26"/>
              </w:rPr>
              <w:t>205</w:t>
            </w:r>
          </w:p>
        </w:tc>
      </w:tr>
      <w:tr w:rsidR="00373AF5" w:rsidRPr="00373AF5" w:rsidTr="00373AF5">
        <w:trPr>
          <w:trHeight w:val="419"/>
        </w:trPr>
        <w:tc>
          <w:tcPr>
            <w:tcW w:w="1242" w:type="dxa"/>
          </w:tcPr>
          <w:p w:rsidR="00373AF5" w:rsidRPr="00373AF5" w:rsidRDefault="00B52642" w:rsidP="009A4865">
            <w:pPr>
              <w:jc w:val="center"/>
              <w:rPr>
                <w:sz w:val="26"/>
                <w:szCs w:val="26"/>
              </w:rPr>
            </w:pPr>
            <w:r>
              <w:rPr>
                <w:sz w:val="26"/>
                <w:szCs w:val="26"/>
              </w:rPr>
              <w:t>11</w:t>
            </w:r>
          </w:p>
        </w:tc>
        <w:tc>
          <w:tcPr>
            <w:tcW w:w="6379" w:type="dxa"/>
            <w:tcBorders>
              <w:top w:val="single" w:sz="4" w:space="0" w:color="auto"/>
              <w:left w:val="single" w:sz="4" w:space="0" w:color="auto"/>
              <w:bottom w:val="single" w:sz="4" w:space="0" w:color="auto"/>
              <w:right w:val="single" w:sz="4" w:space="0" w:color="auto"/>
            </w:tcBorders>
          </w:tcPr>
          <w:p w:rsidR="00373AF5" w:rsidRPr="00373AF5" w:rsidRDefault="00DE5B8A" w:rsidP="009A4865">
            <w:pPr>
              <w:rPr>
                <w:sz w:val="26"/>
                <w:szCs w:val="26"/>
              </w:rPr>
            </w:pPr>
            <w:r>
              <w:rPr>
                <w:sz w:val="26"/>
                <w:szCs w:val="26"/>
              </w:rPr>
              <w:t>Устройство гидроизоляции обмазочной, проходом в 2 раза</w:t>
            </w:r>
          </w:p>
        </w:tc>
        <w:tc>
          <w:tcPr>
            <w:tcW w:w="1263" w:type="dxa"/>
            <w:tcBorders>
              <w:top w:val="single" w:sz="4" w:space="0" w:color="auto"/>
              <w:left w:val="single" w:sz="4" w:space="0" w:color="auto"/>
              <w:bottom w:val="single" w:sz="4" w:space="0" w:color="auto"/>
              <w:right w:val="single" w:sz="4" w:space="0" w:color="auto"/>
            </w:tcBorders>
          </w:tcPr>
          <w:p w:rsidR="00373AF5" w:rsidRPr="00373AF5" w:rsidRDefault="00DE5B8A" w:rsidP="009A4865">
            <w:pPr>
              <w:jc w:val="center"/>
              <w:rPr>
                <w:sz w:val="26"/>
                <w:szCs w:val="26"/>
              </w:rPr>
            </w:pPr>
            <w:r>
              <w:rPr>
                <w:sz w:val="26"/>
                <w:szCs w:val="26"/>
              </w:rPr>
              <w:t>м2</w:t>
            </w:r>
          </w:p>
        </w:tc>
        <w:tc>
          <w:tcPr>
            <w:tcW w:w="1263" w:type="dxa"/>
            <w:tcBorders>
              <w:top w:val="single" w:sz="4" w:space="0" w:color="auto"/>
              <w:left w:val="single" w:sz="4" w:space="0" w:color="auto"/>
              <w:bottom w:val="single" w:sz="4" w:space="0" w:color="auto"/>
              <w:right w:val="single" w:sz="4" w:space="0" w:color="auto"/>
            </w:tcBorders>
          </w:tcPr>
          <w:p w:rsidR="00373AF5" w:rsidRPr="00373AF5" w:rsidRDefault="00DE5B8A" w:rsidP="009A4865">
            <w:pPr>
              <w:jc w:val="center"/>
              <w:rPr>
                <w:sz w:val="26"/>
                <w:szCs w:val="26"/>
              </w:rPr>
            </w:pPr>
            <w:r>
              <w:rPr>
                <w:sz w:val="26"/>
                <w:szCs w:val="26"/>
              </w:rPr>
              <w:t>102,5</w:t>
            </w:r>
          </w:p>
        </w:tc>
      </w:tr>
      <w:tr w:rsidR="00373AF5" w:rsidRPr="00373AF5" w:rsidTr="00373AF5">
        <w:trPr>
          <w:trHeight w:val="419"/>
        </w:trPr>
        <w:tc>
          <w:tcPr>
            <w:tcW w:w="1242" w:type="dxa"/>
          </w:tcPr>
          <w:p w:rsidR="00373AF5" w:rsidRPr="00373AF5" w:rsidRDefault="00B52642" w:rsidP="009A4865">
            <w:pPr>
              <w:jc w:val="center"/>
              <w:rPr>
                <w:sz w:val="26"/>
                <w:szCs w:val="26"/>
              </w:rPr>
            </w:pPr>
            <w:r>
              <w:rPr>
                <w:sz w:val="26"/>
                <w:szCs w:val="26"/>
              </w:rPr>
              <w:t>12</w:t>
            </w:r>
          </w:p>
        </w:tc>
        <w:tc>
          <w:tcPr>
            <w:tcW w:w="6379" w:type="dxa"/>
            <w:tcBorders>
              <w:top w:val="single" w:sz="4" w:space="0" w:color="auto"/>
              <w:left w:val="single" w:sz="4" w:space="0" w:color="auto"/>
              <w:bottom w:val="single" w:sz="4" w:space="0" w:color="auto"/>
              <w:right w:val="single" w:sz="4" w:space="0" w:color="auto"/>
            </w:tcBorders>
          </w:tcPr>
          <w:p w:rsidR="00373AF5" w:rsidRPr="00373AF5" w:rsidRDefault="00DE5B8A" w:rsidP="009A4865">
            <w:pPr>
              <w:rPr>
                <w:sz w:val="26"/>
                <w:szCs w:val="26"/>
              </w:rPr>
            </w:pPr>
            <w:r>
              <w:rPr>
                <w:sz w:val="26"/>
                <w:szCs w:val="26"/>
              </w:rPr>
              <w:t>Устройство стяжки из цементного раствора, толщиной не менее 50 мм.</w:t>
            </w:r>
          </w:p>
        </w:tc>
        <w:tc>
          <w:tcPr>
            <w:tcW w:w="1263" w:type="dxa"/>
            <w:tcBorders>
              <w:top w:val="single" w:sz="4" w:space="0" w:color="auto"/>
              <w:left w:val="single" w:sz="4" w:space="0" w:color="auto"/>
              <w:bottom w:val="single" w:sz="4" w:space="0" w:color="auto"/>
              <w:right w:val="single" w:sz="4" w:space="0" w:color="auto"/>
            </w:tcBorders>
          </w:tcPr>
          <w:p w:rsidR="00373AF5" w:rsidRPr="00373AF5" w:rsidRDefault="00DE5B8A" w:rsidP="009A4865">
            <w:pPr>
              <w:jc w:val="center"/>
              <w:rPr>
                <w:sz w:val="26"/>
                <w:szCs w:val="26"/>
              </w:rPr>
            </w:pPr>
            <w:r>
              <w:rPr>
                <w:sz w:val="26"/>
                <w:szCs w:val="26"/>
              </w:rPr>
              <w:t>м2</w:t>
            </w:r>
          </w:p>
        </w:tc>
        <w:tc>
          <w:tcPr>
            <w:tcW w:w="1263" w:type="dxa"/>
            <w:tcBorders>
              <w:top w:val="single" w:sz="4" w:space="0" w:color="auto"/>
              <w:left w:val="single" w:sz="4" w:space="0" w:color="auto"/>
              <w:bottom w:val="single" w:sz="4" w:space="0" w:color="auto"/>
              <w:right w:val="single" w:sz="4" w:space="0" w:color="auto"/>
            </w:tcBorders>
          </w:tcPr>
          <w:p w:rsidR="00373AF5" w:rsidRPr="00373AF5" w:rsidRDefault="00DE5B8A" w:rsidP="009A4865">
            <w:pPr>
              <w:jc w:val="center"/>
              <w:rPr>
                <w:sz w:val="26"/>
                <w:szCs w:val="26"/>
              </w:rPr>
            </w:pPr>
            <w:r>
              <w:rPr>
                <w:sz w:val="26"/>
                <w:szCs w:val="26"/>
              </w:rPr>
              <w:t>102,5</w:t>
            </w:r>
          </w:p>
        </w:tc>
      </w:tr>
      <w:tr w:rsidR="00373AF5" w:rsidRPr="00373AF5" w:rsidTr="00373AF5">
        <w:trPr>
          <w:trHeight w:val="419"/>
        </w:trPr>
        <w:tc>
          <w:tcPr>
            <w:tcW w:w="1242" w:type="dxa"/>
          </w:tcPr>
          <w:p w:rsidR="00373AF5" w:rsidRPr="00373AF5" w:rsidRDefault="00B52642" w:rsidP="009A4865">
            <w:pPr>
              <w:jc w:val="center"/>
              <w:rPr>
                <w:sz w:val="26"/>
                <w:szCs w:val="26"/>
              </w:rPr>
            </w:pPr>
            <w:r>
              <w:rPr>
                <w:sz w:val="26"/>
                <w:szCs w:val="26"/>
              </w:rPr>
              <w:t>13</w:t>
            </w:r>
          </w:p>
        </w:tc>
        <w:tc>
          <w:tcPr>
            <w:tcW w:w="6379" w:type="dxa"/>
            <w:tcBorders>
              <w:top w:val="single" w:sz="4" w:space="0" w:color="auto"/>
              <w:left w:val="single" w:sz="4" w:space="0" w:color="auto"/>
              <w:bottom w:val="single" w:sz="4" w:space="0" w:color="auto"/>
              <w:right w:val="single" w:sz="4" w:space="0" w:color="auto"/>
            </w:tcBorders>
          </w:tcPr>
          <w:p w:rsidR="00373AF5" w:rsidRPr="00373AF5" w:rsidRDefault="000064FA" w:rsidP="009A4865">
            <w:pPr>
              <w:rPr>
                <w:sz w:val="26"/>
                <w:szCs w:val="26"/>
              </w:rPr>
            </w:pPr>
            <w:r>
              <w:rPr>
                <w:sz w:val="26"/>
                <w:szCs w:val="26"/>
              </w:rPr>
              <w:t>Устройство плитки керамической на цементный раствор</w:t>
            </w:r>
            <w:r w:rsidR="001975CD">
              <w:rPr>
                <w:sz w:val="26"/>
                <w:szCs w:val="26"/>
              </w:rPr>
              <w:t xml:space="preserve"> с уклоном в четырех плоскостях</w:t>
            </w:r>
            <w:proofErr w:type="gramStart"/>
            <w:r w:rsidR="001975CD">
              <w:rPr>
                <w:sz w:val="26"/>
                <w:szCs w:val="26"/>
              </w:rPr>
              <w:t>.</w:t>
            </w:r>
            <w:proofErr w:type="gramEnd"/>
            <w:r>
              <w:rPr>
                <w:sz w:val="26"/>
                <w:szCs w:val="26"/>
              </w:rPr>
              <w:t xml:space="preserve"> (</w:t>
            </w:r>
            <w:proofErr w:type="gramStart"/>
            <w:r>
              <w:rPr>
                <w:sz w:val="26"/>
                <w:szCs w:val="26"/>
              </w:rPr>
              <w:t>с</w:t>
            </w:r>
            <w:proofErr w:type="gramEnd"/>
            <w:r>
              <w:rPr>
                <w:sz w:val="26"/>
                <w:szCs w:val="26"/>
              </w:rPr>
              <w:t>огласно СНИП 2.04.01-85 СП 30.13330.2012</w:t>
            </w:r>
            <w:r w:rsidRPr="000064FA">
              <w:rPr>
                <w:sz w:val="26"/>
                <w:szCs w:val="26"/>
              </w:rPr>
              <w:t>:</w:t>
            </w:r>
            <w:r>
              <w:rPr>
                <w:sz w:val="26"/>
                <w:szCs w:val="26"/>
              </w:rPr>
              <w:t>8.4.4. – Уклон пола в душевых помещениях 0,01-0,02 в сторону лотка или трапа. Лоток должен иметь ширину не менее 100мм. и начальную глубину не менее 30мм.</w:t>
            </w:r>
          </w:p>
        </w:tc>
        <w:tc>
          <w:tcPr>
            <w:tcW w:w="1263" w:type="dxa"/>
            <w:tcBorders>
              <w:top w:val="single" w:sz="4" w:space="0" w:color="auto"/>
              <w:left w:val="single" w:sz="4" w:space="0" w:color="auto"/>
              <w:bottom w:val="single" w:sz="4" w:space="0" w:color="auto"/>
              <w:right w:val="single" w:sz="4" w:space="0" w:color="auto"/>
            </w:tcBorders>
          </w:tcPr>
          <w:p w:rsidR="00373AF5" w:rsidRPr="00373AF5" w:rsidRDefault="000064FA" w:rsidP="009A4865">
            <w:pPr>
              <w:jc w:val="center"/>
              <w:rPr>
                <w:sz w:val="26"/>
                <w:szCs w:val="26"/>
              </w:rPr>
            </w:pPr>
            <w:r>
              <w:rPr>
                <w:sz w:val="26"/>
                <w:szCs w:val="26"/>
              </w:rPr>
              <w:t>м2</w:t>
            </w:r>
          </w:p>
        </w:tc>
        <w:tc>
          <w:tcPr>
            <w:tcW w:w="1263" w:type="dxa"/>
            <w:tcBorders>
              <w:top w:val="single" w:sz="4" w:space="0" w:color="auto"/>
              <w:left w:val="single" w:sz="4" w:space="0" w:color="auto"/>
              <w:bottom w:val="single" w:sz="4" w:space="0" w:color="auto"/>
              <w:right w:val="single" w:sz="4" w:space="0" w:color="auto"/>
            </w:tcBorders>
          </w:tcPr>
          <w:p w:rsidR="00373AF5" w:rsidRPr="00373AF5" w:rsidRDefault="000064FA" w:rsidP="009A4865">
            <w:pPr>
              <w:jc w:val="center"/>
              <w:rPr>
                <w:sz w:val="26"/>
                <w:szCs w:val="26"/>
              </w:rPr>
            </w:pPr>
            <w:r>
              <w:rPr>
                <w:sz w:val="26"/>
                <w:szCs w:val="26"/>
              </w:rPr>
              <w:t>105</w:t>
            </w:r>
          </w:p>
        </w:tc>
      </w:tr>
      <w:tr w:rsidR="00373AF5" w:rsidRPr="00373AF5" w:rsidTr="00373AF5">
        <w:trPr>
          <w:trHeight w:val="419"/>
        </w:trPr>
        <w:tc>
          <w:tcPr>
            <w:tcW w:w="1242" w:type="dxa"/>
          </w:tcPr>
          <w:p w:rsidR="00373AF5" w:rsidRPr="00373AF5" w:rsidRDefault="00B52642" w:rsidP="009A4865">
            <w:pPr>
              <w:jc w:val="center"/>
              <w:rPr>
                <w:sz w:val="26"/>
                <w:szCs w:val="26"/>
              </w:rPr>
            </w:pPr>
            <w:r>
              <w:rPr>
                <w:sz w:val="26"/>
                <w:szCs w:val="26"/>
              </w:rPr>
              <w:t>14</w:t>
            </w:r>
          </w:p>
        </w:tc>
        <w:tc>
          <w:tcPr>
            <w:tcW w:w="6379" w:type="dxa"/>
            <w:tcBorders>
              <w:top w:val="single" w:sz="4" w:space="0" w:color="auto"/>
              <w:left w:val="single" w:sz="4" w:space="0" w:color="auto"/>
              <w:bottom w:val="single" w:sz="4" w:space="0" w:color="auto"/>
              <w:right w:val="single" w:sz="4" w:space="0" w:color="auto"/>
            </w:tcBorders>
          </w:tcPr>
          <w:p w:rsidR="00373AF5" w:rsidRPr="00373AF5" w:rsidRDefault="000064FA" w:rsidP="009A4865">
            <w:pPr>
              <w:rPr>
                <w:sz w:val="26"/>
                <w:szCs w:val="26"/>
              </w:rPr>
            </w:pPr>
            <w:r>
              <w:rPr>
                <w:sz w:val="26"/>
                <w:szCs w:val="26"/>
              </w:rPr>
              <w:t>Устройство облицовки стен из керамической плитки</w:t>
            </w:r>
          </w:p>
        </w:tc>
        <w:tc>
          <w:tcPr>
            <w:tcW w:w="1263" w:type="dxa"/>
            <w:tcBorders>
              <w:top w:val="single" w:sz="4" w:space="0" w:color="auto"/>
              <w:left w:val="single" w:sz="4" w:space="0" w:color="auto"/>
              <w:bottom w:val="single" w:sz="4" w:space="0" w:color="auto"/>
              <w:right w:val="single" w:sz="4" w:space="0" w:color="auto"/>
            </w:tcBorders>
          </w:tcPr>
          <w:p w:rsidR="00373AF5" w:rsidRPr="00373AF5" w:rsidRDefault="000064FA" w:rsidP="009A4865">
            <w:pPr>
              <w:jc w:val="center"/>
              <w:rPr>
                <w:sz w:val="26"/>
                <w:szCs w:val="26"/>
              </w:rPr>
            </w:pPr>
            <w:r>
              <w:rPr>
                <w:sz w:val="26"/>
                <w:szCs w:val="26"/>
              </w:rPr>
              <w:t>м2</w:t>
            </w:r>
          </w:p>
        </w:tc>
        <w:tc>
          <w:tcPr>
            <w:tcW w:w="1263" w:type="dxa"/>
            <w:tcBorders>
              <w:top w:val="single" w:sz="4" w:space="0" w:color="auto"/>
              <w:left w:val="single" w:sz="4" w:space="0" w:color="auto"/>
              <w:bottom w:val="single" w:sz="4" w:space="0" w:color="auto"/>
              <w:right w:val="single" w:sz="4" w:space="0" w:color="auto"/>
            </w:tcBorders>
          </w:tcPr>
          <w:p w:rsidR="00373AF5" w:rsidRPr="00373AF5" w:rsidRDefault="000064FA" w:rsidP="009A4865">
            <w:pPr>
              <w:jc w:val="center"/>
              <w:rPr>
                <w:sz w:val="26"/>
                <w:szCs w:val="26"/>
              </w:rPr>
            </w:pPr>
            <w:r>
              <w:rPr>
                <w:sz w:val="26"/>
                <w:szCs w:val="26"/>
              </w:rPr>
              <w:t>27,3</w:t>
            </w:r>
          </w:p>
        </w:tc>
      </w:tr>
      <w:tr w:rsidR="00373AF5" w:rsidRPr="00373AF5" w:rsidTr="00373AF5">
        <w:trPr>
          <w:trHeight w:val="419"/>
        </w:trPr>
        <w:tc>
          <w:tcPr>
            <w:tcW w:w="1242" w:type="dxa"/>
          </w:tcPr>
          <w:p w:rsidR="00373AF5" w:rsidRPr="00373AF5" w:rsidRDefault="00B52642" w:rsidP="009A4865">
            <w:pPr>
              <w:jc w:val="center"/>
              <w:rPr>
                <w:sz w:val="26"/>
                <w:szCs w:val="26"/>
              </w:rPr>
            </w:pPr>
            <w:r>
              <w:rPr>
                <w:sz w:val="26"/>
                <w:szCs w:val="26"/>
              </w:rPr>
              <w:t>15</w:t>
            </w:r>
          </w:p>
        </w:tc>
        <w:tc>
          <w:tcPr>
            <w:tcW w:w="6379" w:type="dxa"/>
            <w:tcBorders>
              <w:top w:val="single" w:sz="4" w:space="0" w:color="auto"/>
              <w:left w:val="single" w:sz="4" w:space="0" w:color="auto"/>
              <w:bottom w:val="single" w:sz="4" w:space="0" w:color="auto"/>
              <w:right w:val="single" w:sz="4" w:space="0" w:color="auto"/>
            </w:tcBorders>
          </w:tcPr>
          <w:p w:rsidR="00373AF5" w:rsidRPr="00373AF5" w:rsidRDefault="004A1FF5" w:rsidP="009A4865">
            <w:pPr>
              <w:rPr>
                <w:sz w:val="26"/>
                <w:szCs w:val="26"/>
              </w:rPr>
            </w:pPr>
            <w:r>
              <w:rPr>
                <w:sz w:val="26"/>
                <w:szCs w:val="26"/>
              </w:rPr>
              <w:t>Установка трапов пластиковых с нержавеющей решетки диаметром 100мм</w:t>
            </w:r>
          </w:p>
        </w:tc>
        <w:tc>
          <w:tcPr>
            <w:tcW w:w="1263" w:type="dxa"/>
            <w:tcBorders>
              <w:top w:val="single" w:sz="4" w:space="0" w:color="auto"/>
              <w:left w:val="single" w:sz="4" w:space="0" w:color="auto"/>
              <w:bottom w:val="single" w:sz="4" w:space="0" w:color="auto"/>
              <w:right w:val="single" w:sz="4" w:space="0" w:color="auto"/>
            </w:tcBorders>
          </w:tcPr>
          <w:p w:rsidR="00373AF5" w:rsidRPr="00373AF5" w:rsidRDefault="004A1FF5" w:rsidP="009A4865">
            <w:pPr>
              <w:jc w:val="center"/>
              <w:rPr>
                <w:sz w:val="26"/>
                <w:szCs w:val="26"/>
              </w:rPr>
            </w:pPr>
            <w:r>
              <w:rPr>
                <w:sz w:val="26"/>
                <w:szCs w:val="26"/>
              </w:rPr>
              <w:t>шт.</w:t>
            </w:r>
          </w:p>
        </w:tc>
        <w:tc>
          <w:tcPr>
            <w:tcW w:w="1263" w:type="dxa"/>
            <w:tcBorders>
              <w:top w:val="single" w:sz="4" w:space="0" w:color="auto"/>
              <w:left w:val="single" w:sz="4" w:space="0" w:color="auto"/>
              <w:bottom w:val="single" w:sz="4" w:space="0" w:color="auto"/>
              <w:right w:val="single" w:sz="4" w:space="0" w:color="auto"/>
            </w:tcBorders>
          </w:tcPr>
          <w:p w:rsidR="00373AF5" w:rsidRPr="00373AF5" w:rsidRDefault="004A1FF5" w:rsidP="009A4865">
            <w:pPr>
              <w:jc w:val="center"/>
              <w:rPr>
                <w:sz w:val="26"/>
                <w:szCs w:val="26"/>
              </w:rPr>
            </w:pPr>
            <w:r>
              <w:rPr>
                <w:sz w:val="26"/>
                <w:szCs w:val="26"/>
              </w:rPr>
              <w:t>9</w:t>
            </w:r>
          </w:p>
        </w:tc>
      </w:tr>
      <w:tr w:rsidR="00373AF5" w:rsidRPr="00373AF5" w:rsidTr="00373AF5">
        <w:trPr>
          <w:trHeight w:val="419"/>
        </w:trPr>
        <w:tc>
          <w:tcPr>
            <w:tcW w:w="1242" w:type="dxa"/>
          </w:tcPr>
          <w:p w:rsidR="00373AF5" w:rsidRPr="00373AF5" w:rsidRDefault="00B52642" w:rsidP="009A4865">
            <w:pPr>
              <w:jc w:val="center"/>
              <w:rPr>
                <w:sz w:val="26"/>
                <w:szCs w:val="26"/>
              </w:rPr>
            </w:pPr>
            <w:r>
              <w:rPr>
                <w:sz w:val="26"/>
                <w:szCs w:val="26"/>
              </w:rPr>
              <w:t>16</w:t>
            </w:r>
          </w:p>
        </w:tc>
        <w:tc>
          <w:tcPr>
            <w:tcW w:w="6379" w:type="dxa"/>
            <w:tcBorders>
              <w:top w:val="single" w:sz="4" w:space="0" w:color="auto"/>
              <w:left w:val="single" w:sz="4" w:space="0" w:color="auto"/>
              <w:bottom w:val="single" w:sz="4" w:space="0" w:color="auto"/>
              <w:right w:val="single" w:sz="4" w:space="0" w:color="auto"/>
            </w:tcBorders>
          </w:tcPr>
          <w:p w:rsidR="00373AF5" w:rsidRPr="00373AF5" w:rsidRDefault="004A1FF5" w:rsidP="009A4865">
            <w:pPr>
              <w:rPr>
                <w:sz w:val="26"/>
                <w:szCs w:val="26"/>
              </w:rPr>
            </w:pPr>
            <w:r>
              <w:rPr>
                <w:sz w:val="26"/>
                <w:szCs w:val="26"/>
              </w:rPr>
              <w:t>Устройство сантехнических перегородок</w:t>
            </w:r>
          </w:p>
        </w:tc>
        <w:tc>
          <w:tcPr>
            <w:tcW w:w="1263" w:type="dxa"/>
            <w:tcBorders>
              <w:top w:val="single" w:sz="4" w:space="0" w:color="auto"/>
              <w:left w:val="single" w:sz="4" w:space="0" w:color="auto"/>
              <w:bottom w:val="single" w:sz="4" w:space="0" w:color="auto"/>
              <w:right w:val="single" w:sz="4" w:space="0" w:color="auto"/>
            </w:tcBorders>
          </w:tcPr>
          <w:p w:rsidR="00373AF5" w:rsidRPr="00373AF5" w:rsidRDefault="004A1FF5" w:rsidP="009A4865">
            <w:pPr>
              <w:jc w:val="center"/>
              <w:rPr>
                <w:sz w:val="26"/>
                <w:szCs w:val="26"/>
              </w:rPr>
            </w:pPr>
            <w:r>
              <w:rPr>
                <w:sz w:val="26"/>
                <w:szCs w:val="26"/>
              </w:rPr>
              <w:t>шт.</w:t>
            </w:r>
          </w:p>
        </w:tc>
        <w:tc>
          <w:tcPr>
            <w:tcW w:w="1263" w:type="dxa"/>
            <w:tcBorders>
              <w:top w:val="single" w:sz="4" w:space="0" w:color="auto"/>
              <w:left w:val="single" w:sz="4" w:space="0" w:color="auto"/>
              <w:bottom w:val="single" w:sz="4" w:space="0" w:color="auto"/>
              <w:right w:val="single" w:sz="4" w:space="0" w:color="auto"/>
            </w:tcBorders>
          </w:tcPr>
          <w:p w:rsidR="00373AF5" w:rsidRPr="00373AF5" w:rsidRDefault="004A1FF5" w:rsidP="009A4865">
            <w:pPr>
              <w:jc w:val="center"/>
              <w:rPr>
                <w:sz w:val="26"/>
                <w:szCs w:val="26"/>
              </w:rPr>
            </w:pPr>
            <w:r>
              <w:rPr>
                <w:sz w:val="26"/>
                <w:szCs w:val="26"/>
              </w:rPr>
              <w:t>15</w:t>
            </w:r>
          </w:p>
        </w:tc>
      </w:tr>
      <w:tr w:rsidR="00373AF5" w:rsidRPr="00373AF5" w:rsidTr="00373AF5">
        <w:trPr>
          <w:trHeight w:val="419"/>
        </w:trPr>
        <w:tc>
          <w:tcPr>
            <w:tcW w:w="1242" w:type="dxa"/>
          </w:tcPr>
          <w:p w:rsidR="00373AF5" w:rsidRPr="00373AF5" w:rsidRDefault="00B52642" w:rsidP="009A4865">
            <w:pPr>
              <w:jc w:val="center"/>
              <w:rPr>
                <w:sz w:val="26"/>
                <w:szCs w:val="26"/>
              </w:rPr>
            </w:pPr>
            <w:r>
              <w:rPr>
                <w:sz w:val="26"/>
                <w:szCs w:val="26"/>
              </w:rPr>
              <w:t>17</w:t>
            </w:r>
          </w:p>
        </w:tc>
        <w:tc>
          <w:tcPr>
            <w:tcW w:w="6379" w:type="dxa"/>
            <w:tcBorders>
              <w:top w:val="single" w:sz="4" w:space="0" w:color="auto"/>
              <w:left w:val="single" w:sz="4" w:space="0" w:color="auto"/>
              <w:bottom w:val="single" w:sz="4" w:space="0" w:color="auto"/>
              <w:right w:val="single" w:sz="4" w:space="0" w:color="auto"/>
            </w:tcBorders>
          </w:tcPr>
          <w:p w:rsidR="00373AF5" w:rsidRPr="00373AF5" w:rsidRDefault="004A1FF5" w:rsidP="004A1FF5">
            <w:pPr>
              <w:rPr>
                <w:sz w:val="26"/>
                <w:szCs w:val="26"/>
              </w:rPr>
            </w:pPr>
            <w:r>
              <w:rPr>
                <w:sz w:val="26"/>
                <w:szCs w:val="26"/>
              </w:rPr>
              <w:t>Прокладка трубопровода ПВХ (напорной) диаметром 100мм.</w:t>
            </w:r>
          </w:p>
        </w:tc>
        <w:tc>
          <w:tcPr>
            <w:tcW w:w="1263" w:type="dxa"/>
            <w:tcBorders>
              <w:top w:val="single" w:sz="4" w:space="0" w:color="auto"/>
              <w:left w:val="single" w:sz="4" w:space="0" w:color="auto"/>
              <w:bottom w:val="single" w:sz="4" w:space="0" w:color="auto"/>
              <w:right w:val="single" w:sz="4" w:space="0" w:color="auto"/>
            </w:tcBorders>
          </w:tcPr>
          <w:p w:rsidR="00373AF5" w:rsidRPr="00373AF5" w:rsidRDefault="004A1FF5" w:rsidP="009A4865">
            <w:pPr>
              <w:jc w:val="center"/>
              <w:rPr>
                <w:sz w:val="26"/>
                <w:szCs w:val="26"/>
              </w:rPr>
            </w:pPr>
            <w:r>
              <w:rPr>
                <w:sz w:val="26"/>
                <w:szCs w:val="26"/>
              </w:rPr>
              <w:t>м</w:t>
            </w:r>
          </w:p>
        </w:tc>
        <w:tc>
          <w:tcPr>
            <w:tcW w:w="1263" w:type="dxa"/>
            <w:tcBorders>
              <w:top w:val="single" w:sz="4" w:space="0" w:color="auto"/>
              <w:left w:val="single" w:sz="4" w:space="0" w:color="auto"/>
              <w:bottom w:val="single" w:sz="4" w:space="0" w:color="auto"/>
              <w:right w:val="single" w:sz="4" w:space="0" w:color="auto"/>
            </w:tcBorders>
          </w:tcPr>
          <w:p w:rsidR="00373AF5" w:rsidRPr="00373AF5" w:rsidRDefault="004A1FF5" w:rsidP="009A4865">
            <w:pPr>
              <w:jc w:val="center"/>
              <w:rPr>
                <w:sz w:val="26"/>
                <w:szCs w:val="26"/>
              </w:rPr>
            </w:pPr>
            <w:r>
              <w:rPr>
                <w:sz w:val="26"/>
                <w:szCs w:val="26"/>
              </w:rPr>
              <w:t>59</w:t>
            </w:r>
          </w:p>
        </w:tc>
      </w:tr>
      <w:tr w:rsidR="00373AF5" w:rsidRPr="00373AF5" w:rsidTr="00373AF5">
        <w:trPr>
          <w:trHeight w:val="419"/>
        </w:trPr>
        <w:tc>
          <w:tcPr>
            <w:tcW w:w="1242" w:type="dxa"/>
          </w:tcPr>
          <w:p w:rsidR="00373AF5" w:rsidRPr="00373AF5" w:rsidRDefault="00B52642" w:rsidP="009A4865">
            <w:pPr>
              <w:jc w:val="center"/>
              <w:rPr>
                <w:sz w:val="26"/>
                <w:szCs w:val="26"/>
              </w:rPr>
            </w:pPr>
            <w:r>
              <w:rPr>
                <w:sz w:val="26"/>
                <w:szCs w:val="26"/>
              </w:rPr>
              <w:t>18</w:t>
            </w:r>
          </w:p>
        </w:tc>
        <w:tc>
          <w:tcPr>
            <w:tcW w:w="6379" w:type="dxa"/>
            <w:tcBorders>
              <w:top w:val="single" w:sz="4" w:space="0" w:color="auto"/>
              <w:left w:val="single" w:sz="4" w:space="0" w:color="auto"/>
              <w:bottom w:val="single" w:sz="4" w:space="0" w:color="auto"/>
              <w:right w:val="single" w:sz="4" w:space="0" w:color="auto"/>
            </w:tcBorders>
          </w:tcPr>
          <w:p w:rsidR="00373AF5" w:rsidRPr="00373AF5" w:rsidRDefault="004A1FF5" w:rsidP="009A4865">
            <w:pPr>
              <w:rPr>
                <w:sz w:val="26"/>
                <w:szCs w:val="26"/>
              </w:rPr>
            </w:pPr>
            <w:r>
              <w:rPr>
                <w:sz w:val="26"/>
                <w:szCs w:val="26"/>
              </w:rPr>
              <w:t xml:space="preserve">Устройство потолков </w:t>
            </w:r>
            <w:r w:rsidRPr="00373AF5">
              <w:rPr>
                <w:sz w:val="26"/>
                <w:szCs w:val="26"/>
              </w:rPr>
              <w:t>плитно-ячеистых по каркасу из оцинкованного профиля</w:t>
            </w:r>
          </w:p>
        </w:tc>
        <w:tc>
          <w:tcPr>
            <w:tcW w:w="1263" w:type="dxa"/>
            <w:tcBorders>
              <w:top w:val="single" w:sz="4" w:space="0" w:color="auto"/>
              <w:left w:val="single" w:sz="4" w:space="0" w:color="auto"/>
              <w:bottom w:val="single" w:sz="4" w:space="0" w:color="auto"/>
              <w:right w:val="single" w:sz="4" w:space="0" w:color="auto"/>
            </w:tcBorders>
          </w:tcPr>
          <w:p w:rsidR="00373AF5" w:rsidRPr="00373AF5" w:rsidRDefault="004A1FF5" w:rsidP="009A4865">
            <w:pPr>
              <w:jc w:val="center"/>
              <w:rPr>
                <w:sz w:val="26"/>
                <w:szCs w:val="26"/>
              </w:rPr>
            </w:pPr>
            <w:r>
              <w:rPr>
                <w:sz w:val="26"/>
                <w:szCs w:val="26"/>
              </w:rPr>
              <w:t>м2</w:t>
            </w:r>
          </w:p>
        </w:tc>
        <w:tc>
          <w:tcPr>
            <w:tcW w:w="1263" w:type="dxa"/>
            <w:tcBorders>
              <w:top w:val="single" w:sz="4" w:space="0" w:color="auto"/>
              <w:left w:val="single" w:sz="4" w:space="0" w:color="auto"/>
              <w:bottom w:val="single" w:sz="4" w:space="0" w:color="auto"/>
              <w:right w:val="single" w:sz="4" w:space="0" w:color="auto"/>
            </w:tcBorders>
          </w:tcPr>
          <w:p w:rsidR="00373AF5" w:rsidRPr="00373AF5" w:rsidRDefault="004A1FF5" w:rsidP="009A4865">
            <w:pPr>
              <w:jc w:val="center"/>
              <w:rPr>
                <w:sz w:val="26"/>
                <w:szCs w:val="26"/>
              </w:rPr>
            </w:pPr>
            <w:r>
              <w:rPr>
                <w:sz w:val="26"/>
                <w:szCs w:val="26"/>
              </w:rPr>
              <w:t>90</w:t>
            </w:r>
          </w:p>
        </w:tc>
      </w:tr>
    </w:tbl>
    <w:p w:rsidR="00B52642" w:rsidRDefault="00B52642" w:rsidP="00D5793D">
      <w:pPr>
        <w:ind w:firstLine="720"/>
        <w:jc w:val="both"/>
        <w:rPr>
          <w:color w:val="auto"/>
          <w:szCs w:val="28"/>
        </w:rPr>
      </w:pPr>
    </w:p>
    <w:p w:rsidR="001975CD" w:rsidRDefault="001975CD" w:rsidP="00D5793D">
      <w:pPr>
        <w:ind w:firstLine="720"/>
        <w:jc w:val="both"/>
        <w:rPr>
          <w:color w:val="auto"/>
          <w:szCs w:val="28"/>
        </w:rPr>
      </w:pPr>
      <w:r>
        <w:rPr>
          <w:color w:val="auto"/>
          <w:szCs w:val="28"/>
        </w:rPr>
        <w:t>Перед проведением работ Подрядчик предоставляет сведения о применяемы материалах, а именно сертификаты, паспорта с указанием сроков эксплуатации.</w:t>
      </w:r>
    </w:p>
    <w:p w:rsidR="00D5793D" w:rsidRPr="004919E0" w:rsidRDefault="00D5793D" w:rsidP="00D5793D">
      <w:pPr>
        <w:ind w:firstLine="720"/>
        <w:jc w:val="both"/>
        <w:rPr>
          <w:rFonts w:ascii="Arial" w:hAnsi="Arial"/>
          <w:b/>
          <w:noProof/>
          <w:color w:val="auto"/>
          <w:sz w:val="22"/>
        </w:rPr>
      </w:pPr>
      <w:r w:rsidRPr="004919E0">
        <w:rPr>
          <w:color w:val="auto"/>
          <w:szCs w:val="28"/>
        </w:rPr>
        <w:t xml:space="preserve">Форма представления результатов работ - акты приемки выполненных работ по форме КС-2, КС-3, КС-6, ОС-3. </w:t>
      </w:r>
    </w:p>
    <w:p w:rsidR="00D5793D" w:rsidRPr="004919E0" w:rsidRDefault="00D5793D" w:rsidP="00D5793D">
      <w:pPr>
        <w:ind w:right="141" w:firstLine="567"/>
        <w:jc w:val="both"/>
        <w:rPr>
          <w:color w:val="auto"/>
          <w:szCs w:val="28"/>
        </w:rPr>
      </w:pPr>
      <w:r w:rsidRPr="004919E0">
        <w:rPr>
          <w:color w:val="auto"/>
          <w:szCs w:val="28"/>
        </w:rPr>
        <w:t xml:space="preserve">Условия выполнения работ: </w:t>
      </w:r>
    </w:p>
    <w:p w:rsidR="00D5793D" w:rsidRPr="004919E0" w:rsidRDefault="00D5793D" w:rsidP="00D5793D">
      <w:pPr>
        <w:ind w:right="141" w:firstLine="567"/>
        <w:contextualSpacing/>
        <w:jc w:val="both"/>
        <w:rPr>
          <w:color w:val="auto"/>
          <w:szCs w:val="28"/>
        </w:rPr>
      </w:pPr>
      <w:r>
        <w:rPr>
          <w:color w:val="auto"/>
          <w:szCs w:val="28"/>
        </w:rPr>
        <w:t xml:space="preserve">- </w:t>
      </w:r>
      <w:r w:rsidRPr="004919E0">
        <w:rPr>
          <w:color w:val="auto"/>
          <w:szCs w:val="28"/>
        </w:rPr>
        <w:t>Работы выполняются Подрядчиком собственными силами (без привле</w:t>
      </w:r>
      <w:r>
        <w:rPr>
          <w:color w:val="auto"/>
          <w:szCs w:val="28"/>
        </w:rPr>
        <w:t>чения субподрядных организаций)</w:t>
      </w:r>
      <w:r w:rsidRPr="004919E0">
        <w:rPr>
          <w:color w:val="auto"/>
          <w:szCs w:val="28"/>
        </w:rPr>
        <w:t xml:space="preserve">. </w:t>
      </w:r>
    </w:p>
    <w:p w:rsidR="00D5793D" w:rsidRPr="004919E0" w:rsidRDefault="00D5793D" w:rsidP="00D5793D">
      <w:pPr>
        <w:ind w:right="141" w:firstLine="567"/>
        <w:contextualSpacing/>
        <w:jc w:val="both"/>
        <w:rPr>
          <w:color w:val="auto"/>
        </w:rPr>
      </w:pPr>
      <w:r>
        <w:rPr>
          <w:color w:val="auto"/>
          <w:szCs w:val="28"/>
        </w:rPr>
        <w:t xml:space="preserve">- </w:t>
      </w:r>
      <w:r w:rsidR="001975CD">
        <w:rPr>
          <w:color w:val="auto"/>
          <w:szCs w:val="28"/>
        </w:rPr>
        <w:t>На выполнение работ Подрядчик</w:t>
      </w:r>
      <w:r w:rsidRPr="004919E0">
        <w:rPr>
          <w:color w:val="auto"/>
          <w:szCs w:val="28"/>
        </w:rPr>
        <w:t xml:space="preserve"> предоставл</w:t>
      </w:r>
      <w:r w:rsidR="001975CD">
        <w:rPr>
          <w:color w:val="auto"/>
          <w:szCs w:val="28"/>
        </w:rPr>
        <w:t>яет</w:t>
      </w:r>
      <w:r w:rsidRPr="004919E0">
        <w:rPr>
          <w:color w:val="auto"/>
          <w:szCs w:val="28"/>
        </w:rPr>
        <w:t xml:space="preserve"> разработанные технологические условия (ТУ). ТУ должны содержать </w:t>
      </w:r>
      <w:r w:rsidRPr="004919E0">
        <w:rPr>
          <w:szCs w:val="28"/>
        </w:rPr>
        <w:t>описание последовательности работ и выполнения ответственных операций.</w:t>
      </w:r>
    </w:p>
    <w:p w:rsidR="00D5793D" w:rsidRPr="004919E0" w:rsidRDefault="00D5793D" w:rsidP="00D5793D">
      <w:pPr>
        <w:ind w:right="141" w:firstLine="567"/>
        <w:contextualSpacing/>
        <w:jc w:val="both"/>
        <w:rPr>
          <w:color w:val="auto"/>
          <w:szCs w:val="28"/>
        </w:rPr>
      </w:pPr>
      <w:r>
        <w:rPr>
          <w:color w:val="auto"/>
          <w:szCs w:val="28"/>
        </w:rPr>
        <w:t xml:space="preserve">- </w:t>
      </w:r>
      <w:r w:rsidRPr="004919E0">
        <w:rPr>
          <w:color w:val="auto"/>
          <w:szCs w:val="28"/>
        </w:rPr>
        <w:t xml:space="preserve">График производства работ составляется Подрядчиком и согласовывается с Заказчиком до начала производства работ. </w:t>
      </w:r>
      <w:r w:rsidRPr="004919E0">
        <w:rPr>
          <w:bCs/>
          <w:color w:val="auto"/>
          <w:szCs w:val="28"/>
        </w:rPr>
        <w:t>Работы должны выполняться в рабочее время: с 8</w:t>
      </w:r>
      <w:r w:rsidRPr="004919E0">
        <w:rPr>
          <w:bCs/>
          <w:color w:val="auto"/>
          <w:szCs w:val="28"/>
          <w:vertAlign w:val="superscript"/>
        </w:rPr>
        <w:t>00</w:t>
      </w:r>
      <w:r w:rsidRPr="004919E0">
        <w:rPr>
          <w:bCs/>
          <w:color w:val="auto"/>
          <w:szCs w:val="28"/>
        </w:rPr>
        <w:t xml:space="preserve"> до 17</w:t>
      </w:r>
      <w:r w:rsidRPr="004919E0">
        <w:rPr>
          <w:bCs/>
          <w:color w:val="auto"/>
          <w:szCs w:val="28"/>
          <w:vertAlign w:val="superscript"/>
        </w:rPr>
        <w:t>00</w:t>
      </w:r>
      <w:r w:rsidRPr="004919E0">
        <w:rPr>
          <w:bCs/>
          <w:color w:val="auto"/>
          <w:szCs w:val="28"/>
        </w:rPr>
        <w:t xml:space="preserve"> часов (выходные дни или за пределами рабочего времени – по согласованию с Заказчиком).</w:t>
      </w:r>
      <w:r w:rsidRPr="004919E0">
        <w:rPr>
          <w:color w:val="auto"/>
          <w:szCs w:val="28"/>
        </w:rPr>
        <w:t xml:space="preserve"> Допуск сотрудников Подрядчика на территорию для выполнения работ осуществляется </w:t>
      </w:r>
      <w:r w:rsidRPr="004919E0">
        <w:rPr>
          <w:bCs/>
          <w:color w:val="auto"/>
          <w:szCs w:val="28"/>
        </w:rPr>
        <w:t>согласно двустороннему акту-допуску.</w:t>
      </w:r>
      <w:r w:rsidRPr="004919E0">
        <w:rPr>
          <w:color w:val="auto"/>
          <w:szCs w:val="28"/>
        </w:rPr>
        <w:t xml:space="preserve"> Д</w:t>
      </w:r>
      <w:r w:rsidRPr="004919E0">
        <w:rPr>
          <w:bCs/>
          <w:color w:val="auto"/>
          <w:szCs w:val="28"/>
        </w:rPr>
        <w:t xml:space="preserve">ля оформления допуска, до начала выполнения работ, </w:t>
      </w:r>
      <w:r w:rsidRPr="004919E0">
        <w:rPr>
          <w:color w:val="auto"/>
          <w:szCs w:val="28"/>
        </w:rPr>
        <w:t>Подрядчик</w:t>
      </w:r>
      <w:r w:rsidRPr="004919E0">
        <w:rPr>
          <w:bCs/>
          <w:color w:val="auto"/>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919E0">
        <w:rPr>
          <w:color w:val="auto"/>
          <w:szCs w:val="28"/>
        </w:rPr>
        <w:t xml:space="preserve"> </w:t>
      </w:r>
    </w:p>
    <w:p w:rsidR="00D5793D" w:rsidRPr="004919E0" w:rsidRDefault="00D5793D" w:rsidP="00D5793D">
      <w:pPr>
        <w:tabs>
          <w:tab w:val="num" w:pos="502"/>
        </w:tabs>
        <w:ind w:right="141"/>
        <w:contextualSpacing/>
        <w:jc w:val="both"/>
        <w:rPr>
          <w:color w:val="auto"/>
          <w:szCs w:val="28"/>
        </w:rPr>
      </w:pPr>
      <w:r>
        <w:rPr>
          <w:color w:val="auto"/>
          <w:szCs w:val="28"/>
        </w:rPr>
        <w:tab/>
        <w:t xml:space="preserve">- </w:t>
      </w:r>
      <w:r w:rsidRPr="004919E0">
        <w:rPr>
          <w:color w:val="auto"/>
          <w:szCs w:val="28"/>
        </w:rPr>
        <w:t xml:space="preserve">Отключение существующих сетей инженерных систем или отдельных участков могут производиться только представителем Заказчика по </w:t>
      </w:r>
      <w:r w:rsidR="001975CD">
        <w:rPr>
          <w:color w:val="auto"/>
          <w:szCs w:val="28"/>
        </w:rPr>
        <w:t>согласованной заявке с руководством завода.</w:t>
      </w:r>
    </w:p>
    <w:p w:rsidR="00D5793D" w:rsidRPr="004919E0" w:rsidRDefault="00D5793D" w:rsidP="00D5793D">
      <w:pPr>
        <w:ind w:right="141" w:firstLine="708"/>
        <w:contextualSpacing/>
        <w:jc w:val="both"/>
        <w:rPr>
          <w:color w:val="auto"/>
          <w:szCs w:val="28"/>
        </w:rPr>
      </w:pPr>
      <w:r>
        <w:rPr>
          <w:color w:val="auto"/>
          <w:szCs w:val="28"/>
        </w:rPr>
        <w:t xml:space="preserve">- </w:t>
      </w:r>
      <w:r w:rsidRPr="004919E0">
        <w:rPr>
          <w:color w:val="auto"/>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D5793D" w:rsidRPr="004919E0" w:rsidRDefault="00D5793D" w:rsidP="00D5793D">
      <w:pPr>
        <w:ind w:right="141" w:firstLine="708"/>
        <w:contextualSpacing/>
        <w:jc w:val="both"/>
        <w:rPr>
          <w:color w:val="auto"/>
          <w:szCs w:val="28"/>
        </w:rPr>
      </w:pPr>
      <w:r>
        <w:rPr>
          <w:bCs/>
          <w:color w:val="auto"/>
          <w:szCs w:val="28"/>
        </w:rPr>
        <w:t xml:space="preserve">- </w:t>
      </w:r>
      <w:r w:rsidRPr="004919E0">
        <w:rPr>
          <w:bCs/>
          <w:color w:val="auto"/>
          <w:szCs w:val="28"/>
        </w:rPr>
        <w:t xml:space="preserve">Все </w:t>
      </w:r>
      <w:r w:rsidR="001975CD">
        <w:rPr>
          <w:bCs/>
          <w:color w:val="auto"/>
          <w:szCs w:val="28"/>
        </w:rPr>
        <w:t xml:space="preserve">технические и организационные </w:t>
      </w:r>
      <w:r w:rsidRPr="004919E0">
        <w:rPr>
          <w:bCs/>
          <w:color w:val="auto"/>
          <w:szCs w:val="28"/>
        </w:rPr>
        <w:t xml:space="preserve">решения, принимаемые в ходе выполнения работ, согласовываются с </w:t>
      </w:r>
      <w:r w:rsidR="001975CD">
        <w:rPr>
          <w:bCs/>
          <w:color w:val="auto"/>
          <w:szCs w:val="28"/>
        </w:rPr>
        <w:t>руководством завода</w:t>
      </w:r>
      <w:r w:rsidRPr="004919E0">
        <w:rPr>
          <w:bCs/>
          <w:color w:val="auto"/>
          <w:szCs w:val="28"/>
        </w:rPr>
        <w:t>.</w:t>
      </w:r>
    </w:p>
    <w:p w:rsidR="00D5793D" w:rsidRPr="004919E0" w:rsidRDefault="00D5793D" w:rsidP="00D5793D">
      <w:pPr>
        <w:ind w:right="141" w:firstLine="708"/>
        <w:contextualSpacing/>
        <w:jc w:val="both"/>
        <w:rPr>
          <w:color w:val="auto"/>
        </w:rPr>
      </w:pPr>
      <w:r>
        <w:rPr>
          <w:color w:val="auto"/>
        </w:rPr>
        <w:t xml:space="preserve">- </w:t>
      </w:r>
      <w:r w:rsidRPr="004919E0">
        <w:rPr>
          <w:color w:val="auto"/>
        </w:rPr>
        <w:t xml:space="preserve">Дефекты и </w:t>
      </w:r>
      <w:r>
        <w:rPr>
          <w:color w:val="auto"/>
        </w:rPr>
        <w:t>браки</w:t>
      </w:r>
      <w:r w:rsidRPr="004919E0">
        <w:rPr>
          <w:color w:val="auto"/>
        </w:rPr>
        <w:t xml:space="preserve">,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D5793D" w:rsidRPr="004919E0" w:rsidRDefault="00D5793D" w:rsidP="00D5793D">
      <w:pPr>
        <w:ind w:right="141" w:firstLine="708"/>
        <w:contextualSpacing/>
        <w:jc w:val="both"/>
        <w:rPr>
          <w:color w:val="auto"/>
        </w:rPr>
      </w:pPr>
      <w:r>
        <w:rPr>
          <w:color w:val="auto"/>
          <w:szCs w:val="28"/>
        </w:rPr>
        <w:t xml:space="preserve">- </w:t>
      </w:r>
      <w:r w:rsidRPr="004919E0">
        <w:rPr>
          <w:color w:val="auto"/>
          <w:szCs w:val="28"/>
        </w:rPr>
        <w:t>Подрядчик, по завершени</w:t>
      </w:r>
      <w:r>
        <w:rPr>
          <w:color w:val="auto"/>
          <w:szCs w:val="28"/>
        </w:rPr>
        <w:t>ю</w:t>
      </w:r>
      <w:r w:rsidRPr="004919E0">
        <w:rPr>
          <w:color w:val="auto"/>
          <w:szCs w:val="28"/>
        </w:rPr>
        <w:t xml:space="preserve"> работ, осуществляет уборку объекта от собственного строительного мусора.</w:t>
      </w:r>
    </w:p>
    <w:p w:rsidR="00D5793D" w:rsidRPr="004919E0" w:rsidRDefault="00D5793D" w:rsidP="00D5793D">
      <w:pPr>
        <w:ind w:right="141" w:firstLine="708"/>
        <w:contextualSpacing/>
        <w:jc w:val="both"/>
        <w:rPr>
          <w:color w:val="auto"/>
          <w:szCs w:val="28"/>
        </w:rPr>
      </w:pPr>
      <w:r>
        <w:rPr>
          <w:color w:val="auto"/>
          <w:szCs w:val="28"/>
        </w:rPr>
        <w:t xml:space="preserve">- </w:t>
      </w:r>
      <w:r w:rsidRPr="004919E0">
        <w:rPr>
          <w:color w:val="auto"/>
          <w:szCs w:val="28"/>
        </w:rPr>
        <w:t xml:space="preserve">Демонтированный при выполнении работ металл, сдается Подрядчиком на заводской склад металла по Акту. </w:t>
      </w:r>
    </w:p>
    <w:p w:rsidR="00D5793D" w:rsidRDefault="00D5793D" w:rsidP="00D5793D">
      <w:pPr>
        <w:tabs>
          <w:tab w:val="num" w:pos="0"/>
        </w:tabs>
        <w:ind w:right="141" w:firstLine="709"/>
        <w:jc w:val="both"/>
        <w:rPr>
          <w:color w:val="auto"/>
          <w:szCs w:val="28"/>
        </w:rPr>
      </w:pPr>
      <w:r w:rsidRPr="004919E0">
        <w:rPr>
          <w:color w:val="auto"/>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D5793D" w:rsidRPr="001842D2" w:rsidRDefault="00D5793D" w:rsidP="00D5793D">
      <w:pPr>
        <w:tabs>
          <w:tab w:val="num" w:pos="0"/>
        </w:tabs>
        <w:ind w:right="141" w:firstLine="709"/>
        <w:jc w:val="both"/>
        <w:rPr>
          <w:color w:val="auto"/>
          <w:szCs w:val="28"/>
        </w:rPr>
      </w:pPr>
      <w:r w:rsidRPr="004919E0">
        <w:rPr>
          <w:rFonts w:eastAsia="Arial Unicode MS"/>
          <w:iCs/>
          <w:szCs w:val="28"/>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4919E0">
        <w:rPr>
          <w:rFonts w:eastAsia="Arial Unicode MS"/>
          <w:szCs w:val="28"/>
        </w:rPr>
        <w:t xml:space="preserve"> </w:t>
      </w:r>
      <w:r w:rsidRPr="004919E0">
        <w:rPr>
          <w:rFonts w:eastAsia="Arial Unicode MS"/>
          <w:iCs/>
          <w:szCs w:val="28"/>
        </w:rPr>
        <w:t>счет-фактуры.</w:t>
      </w:r>
      <w:r w:rsidRPr="007A1201">
        <w:rPr>
          <w:szCs w:val="28"/>
        </w:rPr>
        <w:t xml:space="preserve"> </w:t>
      </w:r>
    </w:p>
    <w:p w:rsidR="00443269" w:rsidRDefault="00D5793D" w:rsidP="00D5793D">
      <w:pPr>
        <w:ind w:firstLine="567"/>
        <w:jc w:val="both"/>
        <w:rPr>
          <w:color w:val="auto"/>
          <w:szCs w:val="28"/>
        </w:rPr>
      </w:pPr>
      <w:r>
        <w:rPr>
          <w:color w:val="auto"/>
          <w:szCs w:val="28"/>
        </w:rPr>
        <w:tab/>
      </w:r>
      <w:r>
        <w:rPr>
          <w:szCs w:val="28"/>
        </w:rPr>
        <w:t>В</w:t>
      </w:r>
      <w:r w:rsidRPr="00277524">
        <w:rPr>
          <w:szCs w:val="28"/>
        </w:rPr>
        <w:t>се обязательства по Договору По</w:t>
      </w:r>
      <w:r>
        <w:rPr>
          <w:szCs w:val="28"/>
        </w:rPr>
        <w:t>дрядчик выполнит самостоятельно только силами</w:t>
      </w:r>
      <w:r w:rsidRPr="00277524">
        <w:rPr>
          <w:szCs w:val="28"/>
        </w:rPr>
        <w:t xml:space="preserve"> </w:t>
      </w:r>
      <w:r>
        <w:rPr>
          <w:szCs w:val="28"/>
        </w:rPr>
        <w:t>своих штатных работников</w:t>
      </w:r>
      <w:r w:rsidRPr="00277524">
        <w:rPr>
          <w:szCs w:val="28"/>
        </w:rPr>
        <w:t xml:space="preserve">, </w:t>
      </w:r>
      <w:r>
        <w:rPr>
          <w:szCs w:val="28"/>
        </w:rPr>
        <w:t>без</w:t>
      </w:r>
      <w:r w:rsidRPr="00277524">
        <w:rPr>
          <w:szCs w:val="28"/>
        </w:rPr>
        <w:t xml:space="preserve"> привлечени</w:t>
      </w:r>
      <w:r>
        <w:rPr>
          <w:szCs w:val="28"/>
        </w:rPr>
        <w:t>я</w:t>
      </w:r>
      <w:r w:rsidRPr="00277524">
        <w:rPr>
          <w:szCs w:val="28"/>
        </w:rPr>
        <w:t xml:space="preserve"> третьих лиц</w:t>
      </w:r>
      <w:r>
        <w:rPr>
          <w:szCs w:val="28"/>
        </w:rPr>
        <w:t>.</w:t>
      </w:r>
    </w:p>
    <w:p w:rsidR="00B01B26" w:rsidRDefault="009F2FE3" w:rsidP="00D96951">
      <w:pPr>
        <w:ind w:firstLine="567"/>
        <w:jc w:val="both"/>
        <w:rPr>
          <w:color w:val="auto"/>
          <w:szCs w:val="28"/>
        </w:rPr>
      </w:pPr>
      <w:r>
        <w:rPr>
          <w:color w:val="auto"/>
          <w:szCs w:val="28"/>
        </w:rPr>
        <w:tab/>
      </w:r>
      <w:r w:rsidR="001975CD">
        <w:rPr>
          <w:color w:val="auto"/>
          <w:szCs w:val="28"/>
        </w:rPr>
        <w:t xml:space="preserve">Подрядчик предоставляет Заказчику поэтапный план производства работ с разбивкой по времени, количестве </w:t>
      </w:r>
      <w:r>
        <w:rPr>
          <w:color w:val="auto"/>
          <w:szCs w:val="28"/>
        </w:rPr>
        <w:t>специалистов,</w:t>
      </w:r>
      <w:r w:rsidR="001975CD">
        <w:rPr>
          <w:color w:val="auto"/>
          <w:szCs w:val="28"/>
        </w:rPr>
        <w:t xml:space="preserve"> имеющих сертификаты на монтаж</w:t>
      </w:r>
      <w:r>
        <w:rPr>
          <w:color w:val="auto"/>
          <w:szCs w:val="28"/>
        </w:rPr>
        <w:t>ные работы систем инженерных сетей и коммуникаций, в части водопроводно-канализационного хозяйства.</w:t>
      </w:r>
      <w:r w:rsidR="001975CD">
        <w:rPr>
          <w:color w:val="auto"/>
          <w:szCs w:val="28"/>
        </w:rPr>
        <w:t xml:space="preserve"> </w:t>
      </w:r>
    </w:p>
    <w:p w:rsidR="00B01B26" w:rsidRDefault="009F2FE3" w:rsidP="00D96951">
      <w:pPr>
        <w:ind w:firstLine="567"/>
        <w:jc w:val="both"/>
        <w:rPr>
          <w:color w:val="auto"/>
          <w:szCs w:val="28"/>
        </w:rPr>
      </w:pPr>
      <w:r>
        <w:rPr>
          <w:color w:val="auto"/>
          <w:szCs w:val="28"/>
        </w:rPr>
        <w:tab/>
        <w:t>По окончании работ Подрядчик в присутствии комиссии Заказчика проводит испытание работы системы водоотведения с оформлением акта.</w:t>
      </w:r>
    </w:p>
    <w:p w:rsidR="00B01B26" w:rsidRDefault="00B01B26" w:rsidP="00D96951">
      <w:pPr>
        <w:ind w:firstLine="567"/>
        <w:jc w:val="both"/>
        <w:rPr>
          <w:color w:val="auto"/>
          <w:szCs w:val="28"/>
        </w:rPr>
      </w:pPr>
    </w:p>
    <w:p w:rsidR="00B01B26" w:rsidRDefault="00B01B26" w:rsidP="00D96951">
      <w:pPr>
        <w:ind w:firstLine="567"/>
        <w:jc w:val="both"/>
        <w:rPr>
          <w:color w:val="auto"/>
          <w:szCs w:val="28"/>
        </w:rPr>
      </w:pPr>
    </w:p>
    <w:p w:rsidR="00B01B26" w:rsidRDefault="00B01B26" w:rsidP="00D96951">
      <w:pPr>
        <w:ind w:firstLine="567"/>
        <w:jc w:val="both"/>
        <w:rPr>
          <w:color w:val="auto"/>
          <w:szCs w:val="28"/>
        </w:rPr>
      </w:pPr>
    </w:p>
    <w:p w:rsidR="00B01B26" w:rsidRDefault="00B01B26" w:rsidP="00D96951">
      <w:pPr>
        <w:ind w:firstLine="567"/>
        <w:jc w:val="both"/>
        <w:rPr>
          <w:color w:val="auto"/>
          <w:szCs w:val="28"/>
        </w:rPr>
      </w:pPr>
    </w:p>
    <w:p w:rsidR="00B01B26" w:rsidRDefault="00B01B26" w:rsidP="00D96951">
      <w:pPr>
        <w:ind w:firstLine="567"/>
        <w:jc w:val="both"/>
        <w:rPr>
          <w:color w:val="auto"/>
          <w:szCs w:val="28"/>
        </w:rPr>
      </w:pPr>
    </w:p>
    <w:p w:rsidR="0053735F" w:rsidRDefault="0053735F" w:rsidP="00D96951">
      <w:pPr>
        <w:ind w:firstLine="567"/>
        <w:jc w:val="both"/>
        <w:rPr>
          <w:color w:val="auto"/>
          <w:szCs w:val="28"/>
        </w:rPr>
      </w:pPr>
    </w:p>
    <w:p w:rsidR="00DD5D3D" w:rsidRDefault="00DD5D3D" w:rsidP="00D96951">
      <w:pPr>
        <w:ind w:firstLine="567"/>
        <w:jc w:val="both"/>
        <w:rPr>
          <w:color w:val="auto"/>
          <w:szCs w:val="28"/>
        </w:rPr>
      </w:pPr>
    </w:p>
    <w:p w:rsidR="00C5458B" w:rsidRDefault="00C5458B" w:rsidP="00D96951">
      <w:pPr>
        <w:ind w:firstLine="567"/>
        <w:jc w:val="both"/>
        <w:rPr>
          <w:color w:val="auto"/>
          <w:szCs w:val="28"/>
        </w:rPr>
      </w:pPr>
    </w:p>
    <w:p w:rsidR="00C5458B" w:rsidRDefault="00C5458B" w:rsidP="00D96951">
      <w:pPr>
        <w:ind w:firstLine="567"/>
        <w:jc w:val="both"/>
        <w:rPr>
          <w:color w:val="auto"/>
          <w:szCs w:val="28"/>
        </w:rPr>
      </w:pPr>
    </w:p>
    <w:p w:rsidR="002448B0" w:rsidRDefault="002448B0" w:rsidP="00EF4E3E">
      <w:pPr>
        <w:pStyle w:val="a3"/>
        <w:suppressAutoHyphens/>
        <w:ind w:right="67"/>
        <w:jc w:val="both"/>
        <w:rPr>
          <w:b w:val="0"/>
          <w:bCs w:val="0"/>
          <w:color w:val="auto"/>
          <w:sz w:val="28"/>
          <w:szCs w:val="28"/>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AD7693" w:rsidRDefault="00AD7693" w:rsidP="00EF4E3E">
      <w:pPr>
        <w:pStyle w:val="a3"/>
        <w:suppressAutoHyphens/>
        <w:ind w:right="67"/>
        <w:jc w:val="both"/>
        <w:rPr>
          <w:b w:val="0"/>
          <w:i/>
          <w:sz w:val="22"/>
          <w:szCs w:val="22"/>
        </w:rPr>
      </w:pPr>
    </w:p>
    <w:p w:rsidR="00AD7693" w:rsidRDefault="00AD7693" w:rsidP="00EF4E3E">
      <w:pPr>
        <w:pStyle w:val="a3"/>
        <w:suppressAutoHyphens/>
        <w:ind w:right="67"/>
        <w:jc w:val="both"/>
        <w:rPr>
          <w:b w:val="0"/>
          <w:i/>
          <w:sz w:val="22"/>
          <w:szCs w:val="22"/>
        </w:rPr>
      </w:pPr>
    </w:p>
    <w:p w:rsidR="00AD7693" w:rsidRDefault="00AD7693" w:rsidP="00EF4E3E">
      <w:pPr>
        <w:pStyle w:val="a3"/>
        <w:suppressAutoHyphens/>
        <w:ind w:right="67"/>
        <w:jc w:val="both"/>
        <w:rPr>
          <w:b w:val="0"/>
          <w:i/>
          <w:sz w:val="22"/>
          <w:szCs w:val="22"/>
        </w:rPr>
      </w:pPr>
    </w:p>
    <w:p w:rsidR="00AD7693" w:rsidRDefault="00AD7693" w:rsidP="00EF4E3E">
      <w:pPr>
        <w:pStyle w:val="a3"/>
        <w:suppressAutoHyphens/>
        <w:ind w:right="67"/>
        <w:jc w:val="both"/>
        <w:rPr>
          <w:b w:val="0"/>
          <w:i/>
          <w:sz w:val="22"/>
          <w:szCs w:val="22"/>
        </w:rPr>
      </w:pPr>
    </w:p>
    <w:p w:rsidR="00AD7693" w:rsidRDefault="00AD7693" w:rsidP="00EF4E3E">
      <w:pPr>
        <w:pStyle w:val="a3"/>
        <w:suppressAutoHyphens/>
        <w:ind w:right="67"/>
        <w:jc w:val="both"/>
        <w:rPr>
          <w:b w:val="0"/>
          <w:i/>
          <w:sz w:val="22"/>
          <w:szCs w:val="22"/>
        </w:rPr>
      </w:pPr>
    </w:p>
    <w:p w:rsidR="00AD7693" w:rsidRDefault="00AD7693"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3D711C" w:rsidRDefault="003D711C" w:rsidP="00EF4E3E">
      <w:pPr>
        <w:pStyle w:val="a3"/>
        <w:suppressAutoHyphens/>
        <w:ind w:right="67"/>
        <w:jc w:val="both"/>
        <w:rPr>
          <w:b w:val="0"/>
          <w:i/>
          <w:sz w:val="22"/>
          <w:szCs w:val="22"/>
        </w:rPr>
      </w:pPr>
    </w:p>
    <w:p w:rsidR="0053735F" w:rsidRDefault="009528D0" w:rsidP="00EF4E3E">
      <w:pPr>
        <w:pStyle w:val="a3"/>
        <w:suppressAutoHyphens/>
        <w:ind w:right="67"/>
        <w:jc w:val="both"/>
        <w:rPr>
          <w:b w:val="0"/>
          <w:i/>
          <w:sz w:val="22"/>
          <w:szCs w:val="22"/>
        </w:rPr>
      </w:pPr>
      <w:r>
        <w:rPr>
          <w:b w:val="0"/>
          <w:i/>
          <w:sz w:val="22"/>
          <w:szCs w:val="22"/>
        </w:rPr>
        <w:t>На бланке участника</w:t>
      </w:r>
      <w:r w:rsidR="0040015D">
        <w:rPr>
          <w:b w:val="0"/>
          <w:i/>
          <w:sz w:val="22"/>
          <w:szCs w:val="22"/>
        </w:rPr>
        <w:t xml:space="preserve"> </w:t>
      </w:r>
    </w:p>
    <w:p w:rsidR="0053735F" w:rsidRDefault="0053735F" w:rsidP="00EF4E3E">
      <w:pPr>
        <w:pStyle w:val="a3"/>
        <w:suppressAutoHyphens/>
        <w:ind w:right="67"/>
        <w:jc w:val="both"/>
        <w:rPr>
          <w:b w:val="0"/>
          <w:i/>
          <w:sz w:val="22"/>
          <w:szCs w:val="22"/>
        </w:rPr>
      </w:pP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DC711F" w:rsidP="00DC711F">
      <w:pPr>
        <w:ind w:firstLine="567"/>
        <w:jc w:val="center"/>
        <w:rPr>
          <w:sz w:val="22"/>
          <w:szCs w:val="22"/>
        </w:rPr>
      </w:pPr>
      <w:r>
        <w:rPr>
          <w:sz w:val="22"/>
          <w:szCs w:val="22"/>
        </w:rPr>
        <w:t xml:space="preserve">                                                                                                        </w:t>
      </w:r>
      <w:r w:rsidR="0040015D" w:rsidRPr="00D404BA">
        <w:rPr>
          <w:sz w:val="22"/>
          <w:szCs w:val="22"/>
        </w:rPr>
        <w:t>к запросу котировок цен</w:t>
      </w:r>
    </w:p>
    <w:p w:rsidR="0040015D" w:rsidRPr="00D739AF" w:rsidRDefault="00F1482E" w:rsidP="0040015D">
      <w:pPr>
        <w:ind w:left="6372" w:firstLine="432"/>
        <w:rPr>
          <w:color w:val="auto"/>
          <w:sz w:val="24"/>
        </w:rPr>
      </w:pPr>
      <w:r>
        <w:rPr>
          <w:sz w:val="22"/>
          <w:szCs w:val="22"/>
        </w:rPr>
        <w:t xml:space="preserve">        </w:t>
      </w:r>
      <w:r w:rsidR="0040015D" w:rsidRPr="00D404BA">
        <w:rPr>
          <w:sz w:val="22"/>
          <w:szCs w:val="22"/>
        </w:rPr>
        <w:t xml:space="preserve"> </w:t>
      </w:r>
      <w:r w:rsidR="009528D0" w:rsidRPr="00D739AF">
        <w:rPr>
          <w:color w:val="auto"/>
          <w:sz w:val="22"/>
          <w:szCs w:val="22"/>
        </w:rPr>
        <w:t xml:space="preserve">№ </w:t>
      </w:r>
      <w:r w:rsidR="006108B7" w:rsidRPr="0035357A">
        <w:rPr>
          <w:color w:val="auto"/>
          <w:sz w:val="24"/>
        </w:rPr>
        <w:t>З</w:t>
      </w:r>
      <w:r w:rsidR="009928F7" w:rsidRPr="0035357A">
        <w:rPr>
          <w:color w:val="auto"/>
          <w:sz w:val="24"/>
        </w:rPr>
        <w:t>К</w:t>
      </w:r>
      <w:r w:rsidR="009F2FE3">
        <w:rPr>
          <w:color w:val="auto"/>
          <w:sz w:val="24"/>
        </w:rPr>
        <w:t>/12-ВВРЗ/2022</w:t>
      </w:r>
    </w:p>
    <w:p w:rsidR="0040015D" w:rsidRPr="0035732E" w:rsidRDefault="0035732E" w:rsidP="0035732E">
      <w:pPr>
        <w:rPr>
          <w:b/>
          <w:sz w:val="22"/>
          <w:szCs w:val="22"/>
        </w:rPr>
      </w:pPr>
      <w:r>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6108B7" w:rsidRDefault="00636CF2" w:rsidP="00636CF2">
      <w:pPr>
        <w:tabs>
          <w:tab w:val="center" w:pos="5102"/>
        </w:tabs>
        <w:spacing w:after="120"/>
        <w:ind w:left="284" w:firstLine="284"/>
        <w:rPr>
          <w:color w:val="000000" w:themeColor="text1"/>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sidRPr="00D739AF">
        <w:rPr>
          <w:color w:val="auto"/>
          <w:szCs w:val="28"/>
        </w:rPr>
        <w:t xml:space="preserve">№ </w:t>
      </w:r>
      <w:r w:rsidR="006108B7" w:rsidRPr="0035357A">
        <w:rPr>
          <w:b/>
          <w:color w:val="000000" w:themeColor="text1"/>
          <w:szCs w:val="28"/>
        </w:rPr>
        <w:t>З</w:t>
      </w:r>
      <w:r w:rsidR="009928F7" w:rsidRPr="0035357A">
        <w:rPr>
          <w:b/>
          <w:color w:val="000000" w:themeColor="text1"/>
          <w:szCs w:val="28"/>
        </w:rPr>
        <w:t>К</w:t>
      </w:r>
      <w:r w:rsidR="0035357A" w:rsidRPr="0035357A">
        <w:rPr>
          <w:b/>
          <w:color w:val="000000" w:themeColor="text1"/>
          <w:szCs w:val="28"/>
        </w:rPr>
        <w:t>/1</w:t>
      </w:r>
      <w:r w:rsidR="009F2FE3">
        <w:rPr>
          <w:b/>
          <w:color w:val="000000" w:themeColor="text1"/>
          <w:szCs w:val="28"/>
        </w:rPr>
        <w:t>2</w:t>
      </w:r>
      <w:r w:rsidR="009928F7" w:rsidRPr="006108B7">
        <w:rPr>
          <w:b/>
          <w:color w:val="000000" w:themeColor="text1"/>
          <w:szCs w:val="28"/>
        </w:rPr>
        <w:t>-</w:t>
      </w:r>
      <w:r w:rsidR="00F1482E" w:rsidRPr="006108B7">
        <w:rPr>
          <w:b/>
          <w:color w:val="000000" w:themeColor="text1"/>
          <w:szCs w:val="28"/>
        </w:rPr>
        <w:t>ВВРЗ</w:t>
      </w:r>
      <w:r w:rsidR="00014DAC" w:rsidRPr="006108B7">
        <w:rPr>
          <w:b/>
          <w:color w:val="000000" w:themeColor="text1"/>
          <w:szCs w:val="28"/>
        </w:rPr>
        <w:t>/20</w:t>
      </w:r>
      <w:r w:rsidR="009F2FE3">
        <w:rPr>
          <w:b/>
          <w:color w:val="000000" w:themeColor="text1"/>
          <w:szCs w:val="28"/>
        </w:rPr>
        <w:t>22</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636CF2">
      <w:pPr>
        <w:ind w:left="284" w:firstLine="284"/>
        <w:jc w:val="both"/>
        <w:rPr>
          <w:szCs w:val="28"/>
        </w:rPr>
      </w:pPr>
    </w:p>
    <w:p w:rsidR="005A71F9" w:rsidRPr="00281F83" w:rsidRDefault="002B40DE" w:rsidP="005A71F9">
      <w:pPr>
        <w:ind w:firstLine="567"/>
        <w:jc w:val="both"/>
        <w:rPr>
          <w:szCs w:val="28"/>
        </w:rPr>
      </w:pPr>
      <w:r w:rsidRPr="00EF4E3E">
        <w:rPr>
          <w:szCs w:val="28"/>
        </w:rPr>
        <w:t xml:space="preserve">Будучи уполномоченным представлять и действовать от имени ________________ (далее - </w:t>
      </w:r>
      <w:r w:rsidR="00080506">
        <w:rPr>
          <w:szCs w:val="28"/>
        </w:rPr>
        <w:t>участник</w:t>
      </w:r>
      <w:r w:rsidRPr="00EF4E3E">
        <w:rPr>
          <w:szCs w:val="28"/>
        </w:rPr>
        <w:t xml:space="preserve">) </w:t>
      </w:r>
      <w:r w:rsidRPr="00EF4E3E">
        <w:rPr>
          <w:b/>
          <w:i/>
          <w:szCs w:val="28"/>
        </w:rPr>
        <w:t xml:space="preserve">(указать наименование </w:t>
      </w:r>
      <w:r w:rsidR="00080506" w:rsidRPr="00080506">
        <w:rPr>
          <w:b/>
          <w:i/>
          <w:szCs w:val="28"/>
        </w:rPr>
        <w:t>участник</w:t>
      </w:r>
      <w:r w:rsidRPr="00080506">
        <w:rPr>
          <w:b/>
          <w:i/>
          <w:szCs w:val="28"/>
        </w:rPr>
        <w:t>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9F2FE3">
        <w:rPr>
          <w:b/>
          <w:color w:val="000000" w:themeColor="text1"/>
          <w:szCs w:val="28"/>
        </w:rPr>
        <w:t>ЗК/12-ВВРЗ/2022</w:t>
      </w:r>
      <w:r w:rsidR="006108B7" w:rsidRPr="0014078C">
        <w:rPr>
          <w:szCs w:val="28"/>
        </w:rPr>
        <w:t xml:space="preserve"> </w:t>
      </w:r>
      <w:r w:rsidRPr="0014078C">
        <w:rPr>
          <w:szCs w:val="28"/>
        </w:rPr>
        <w:t xml:space="preserve">(далее – запрос котировок) на право заключения договора </w:t>
      </w:r>
      <w:r w:rsidR="009F2FE3">
        <w:rPr>
          <w:szCs w:val="28"/>
        </w:rPr>
        <w:t xml:space="preserve">на выполнение работ по </w:t>
      </w:r>
      <w:r w:rsidR="009F2FE3" w:rsidRPr="00974CDE">
        <w:rPr>
          <w:szCs w:val="28"/>
        </w:rPr>
        <w:t xml:space="preserve">капитальному ремонту </w:t>
      </w:r>
      <w:r w:rsidR="009F2FE3">
        <w:rPr>
          <w:szCs w:val="28"/>
        </w:rPr>
        <w:t>системы водоотведения в здании служебно-бытового блока инв. №</w:t>
      </w:r>
      <w:r w:rsidR="00922CDC">
        <w:rPr>
          <w:szCs w:val="28"/>
        </w:rPr>
        <w:t xml:space="preserve"> </w:t>
      </w:r>
      <w:r w:rsidR="009F2FE3">
        <w:rPr>
          <w:szCs w:val="28"/>
        </w:rPr>
        <w:t>6003</w:t>
      </w:r>
      <w:r w:rsidR="006D7949">
        <w:rPr>
          <w:szCs w:val="28"/>
        </w:rPr>
        <w:t>,</w:t>
      </w:r>
      <w:r w:rsidR="005A71F9" w:rsidRPr="00E84EA7">
        <w:rPr>
          <w:szCs w:val="28"/>
        </w:rPr>
        <w:t xml:space="preserve"> </w:t>
      </w:r>
      <w:r w:rsidR="009163BA">
        <w:rPr>
          <w:szCs w:val="28"/>
        </w:rPr>
        <w:t>находящ</w:t>
      </w:r>
      <w:r w:rsidR="009F2FE3">
        <w:rPr>
          <w:szCs w:val="28"/>
        </w:rPr>
        <w:t>егося</w:t>
      </w:r>
      <w:r w:rsidR="006D7949">
        <w:rPr>
          <w:szCs w:val="28"/>
        </w:rPr>
        <w:t xml:space="preserve"> на балансовом учете Воронежского ВРЗ АО </w:t>
      </w:r>
      <w:r w:rsidR="009F2FE3">
        <w:rPr>
          <w:szCs w:val="28"/>
        </w:rPr>
        <w:t>«ВРМ» в 2022</w:t>
      </w:r>
      <w:r w:rsidR="006D7949" w:rsidRPr="00806DAC">
        <w:rPr>
          <w:szCs w:val="28"/>
        </w:rPr>
        <w:t xml:space="preserve"> г.</w:t>
      </w:r>
      <w:r w:rsidR="005A71F9" w:rsidRPr="00E84EA7">
        <w:rPr>
          <w:szCs w:val="28"/>
        </w:rPr>
        <w:t xml:space="preserve">  </w:t>
      </w:r>
    </w:p>
    <w:p w:rsidR="00DC711F" w:rsidRDefault="002B40DE" w:rsidP="00DC711F">
      <w:pPr>
        <w:pStyle w:val="12"/>
        <w:rPr>
          <w:rFonts w:ascii="Times New Roman" w:hAnsi="Times New Roman" w:cs="Times New Roman"/>
          <w:szCs w:val="28"/>
        </w:rPr>
      </w:pPr>
      <w:r w:rsidRPr="0014078C">
        <w:rPr>
          <w:rFonts w:ascii="Times New Roman" w:hAnsi="Times New Roman" w:cs="Times New Roman"/>
          <w:szCs w:val="28"/>
        </w:rPr>
        <w:t xml:space="preserve">Уполномоченным представителям </w:t>
      </w:r>
      <w:r w:rsidR="00DC711F">
        <w:rPr>
          <w:rFonts w:ascii="Times New Roman" w:hAnsi="Times New Roman" w:cs="Times New Roman"/>
          <w:szCs w:val="28"/>
        </w:rPr>
        <w:t>Заказчика</w:t>
      </w:r>
      <w:r w:rsidRPr="0014078C">
        <w:rPr>
          <w:rFonts w:ascii="Times New Roman" w:hAnsi="Times New Roman" w:cs="Times New Roman"/>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80506">
        <w:rPr>
          <w:rFonts w:ascii="Times New Roman" w:hAnsi="Times New Roman" w:cs="Times New Roman"/>
          <w:szCs w:val="28"/>
        </w:rPr>
        <w:t>участника</w:t>
      </w:r>
      <w:r w:rsidRPr="00DC711F">
        <w:rPr>
          <w:rFonts w:ascii="Times New Roman" w:hAnsi="Times New Roman" w:cs="Times New Roman"/>
          <w:szCs w:val="28"/>
        </w:rPr>
        <w:t>.</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080506">
        <w:rPr>
          <w:rFonts w:ascii="Times New Roman" w:hAnsi="Times New Roman" w:cs="Times New Roman"/>
          <w:szCs w:val="28"/>
        </w:rPr>
        <w:t>участник</w:t>
      </w:r>
      <w:r w:rsidRPr="00DC711F">
        <w:rPr>
          <w:rFonts w:ascii="Times New Roman" w:hAnsi="Times New Roman" w:cs="Times New Roman"/>
          <w:szCs w:val="28"/>
        </w:rPr>
        <w:t>а) ознакомилос</w:t>
      </w:r>
      <w:proofErr w:type="gramStart"/>
      <w:r w:rsidRPr="00DC711F">
        <w:rPr>
          <w:rFonts w:ascii="Times New Roman" w:hAnsi="Times New Roman" w:cs="Times New Roman"/>
          <w:szCs w:val="28"/>
        </w:rPr>
        <w:t>ь(</w:t>
      </w:r>
      <w:proofErr w:type="spellStart"/>
      <w:proofErr w:type="gramEnd"/>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080506">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080506">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080506">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080506">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080506">
        <w:rPr>
          <w:i/>
          <w:szCs w:val="20"/>
        </w:rPr>
        <w:t>участник</w:t>
      </w:r>
      <w:r w:rsidRPr="00524DD7">
        <w:rPr>
          <w:i/>
          <w:szCs w:val="20"/>
        </w:rPr>
        <w:t>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080506">
        <w:rPr>
          <w:szCs w:val="20"/>
        </w:rPr>
        <w:t>участник</w:t>
      </w:r>
      <w:r w:rsidRPr="00524DD7">
        <w:rPr>
          <w:szCs w:val="20"/>
        </w:rPr>
        <w:t>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w:t>
      </w:r>
      <w:r w:rsidRPr="00DD5D3D">
        <w:rPr>
          <w:szCs w:val="28"/>
        </w:rPr>
        <w:t xml:space="preserve">оплаты </w:t>
      </w:r>
      <w:r w:rsidR="00DD5D3D" w:rsidRPr="00DD5D3D">
        <w:rPr>
          <w:szCs w:val="28"/>
        </w:rPr>
        <w:t>выполненных Работ</w:t>
      </w:r>
      <w:r w:rsidRPr="00DD5D3D">
        <w:rPr>
          <w:b/>
          <w:i/>
          <w:szCs w:val="28"/>
        </w:rPr>
        <w:t xml:space="preserve"> </w:t>
      </w:r>
      <w:r w:rsidRPr="00DD5D3D">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1AB3">
      <w:pPr>
        <w:tabs>
          <w:tab w:val="left" w:pos="8640"/>
        </w:tabs>
        <w:ind w:firstLine="709"/>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w:t>
      </w:r>
      <w:r w:rsidR="002B1AB3">
        <w:rPr>
          <w:szCs w:val="28"/>
        </w:rPr>
        <w:t>вставить полное наименование участника</w:t>
      </w:r>
      <w:r w:rsidRPr="00524DD7">
        <w:rPr>
          <w:szCs w:val="28"/>
        </w:rPr>
        <w:t>)</w:t>
      </w:r>
    </w:p>
    <w:p w:rsidR="002A4412" w:rsidRDefault="002A4412" w:rsidP="002B40DE">
      <w:pPr>
        <w:rPr>
          <w:szCs w:val="28"/>
        </w:rPr>
      </w:pPr>
    </w:p>
    <w:p w:rsidR="002B1AB3" w:rsidRDefault="002B1AB3" w:rsidP="002B1AB3">
      <w:pPr>
        <w:ind w:firstLine="709"/>
        <w:rPr>
          <w:szCs w:val="28"/>
        </w:rPr>
      </w:pPr>
      <w:r>
        <w:rPr>
          <w:szCs w:val="28"/>
        </w:rPr>
        <w:t>________________________________________________</w:t>
      </w:r>
      <w:r>
        <w:rPr>
          <w:szCs w:val="28"/>
        </w:rPr>
        <w:tab/>
      </w:r>
    </w:p>
    <w:p w:rsidR="002B40DE" w:rsidRPr="00524DD7" w:rsidRDefault="002B40DE" w:rsidP="002B40DE">
      <w:pPr>
        <w:rPr>
          <w:szCs w:val="28"/>
        </w:rPr>
      </w:pPr>
      <w:r w:rsidRPr="00524DD7">
        <w:rPr>
          <w:szCs w:val="28"/>
        </w:rPr>
        <w:tab/>
      </w:r>
      <w:r w:rsidRPr="00524DD7">
        <w:rPr>
          <w:szCs w:val="28"/>
        </w:rPr>
        <w:tab/>
      </w:r>
      <w:r w:rsidRPr="00524DD7">
        <w:rPr>
          <w:szCs w:val="28"/>
        </w:rPr>
        <w:tab/>
        <w:t>(должность, подпись, ФИО</w:t>
      </w:r>
      <w:r w:rsidR="002B1AB3">
        <w:rPr>
          <w:szCs w:val="28"/>
        </w:rPr>
        <w:t>, печать</w:t>
      </w:r>
      <w:r w:rsidRPr="00524DD7">
        <w:rPr>
          <w:szCs w:val="28"/>
        </w:rPr>
        <w:t>)</w:t>
      </w:r>
    </w:p>
    <w:p w:rsidR="0040015D" w:rsidRPr="008C282F" w:rsidRDefault="002A4412" w:rsidP="008C282F">
      <w:pPr>
        <w:pStyle w:val="33"/>
        <w:rPr>
          <w:sz w:val="28"/>
          <w:szCs w:val="28"/>
        </w:rPr>
      </w:pPr>
      <w:r>
        <w:rPr>
          <w:sz w:val="28"/>
          <w:szCs w:val="28"/>
        </w:rPr>
        <w:t>"____" _________ 20__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047145" w:rsidRDefault="00047145" w:rsidP="0042131A">
      <w:pPr>
        <w:pStyle w:val="a3"/>
        <w:suppressAutoHyphens/>
        <w:ind w:right="306" w:firstLine="567"/>
        <w:rPr>
          <w:sz w:val="22"/>
          <w:szCs w:val="22"/>
        </w:rPr>
      </w:pPr>
    </w:p>
    <w:p w:rsidR="009F2FE3" w:rsidRDefault="009F2FE3" w:rsidP="0042131A">
      <w:pPr>
        <w:pStyle w:val="a3"/>
        <w:suppressAutoHyphens/>
        <w:ind w:right="306" w:firstLine="567"/>
        <w:rPr>
          <w:sz w:val="22"/>
          <w:szCs w:val="22"/>
        </w:rPr>
      </w:pPr>
    </w:p>
    <w:p w:rsidR="009F2FE3" w:rsidRDefault="009F2FE3" w:rsidP="0042131A">
      <w:pPr>
        <w:pStyle w:val="a3"/>
        <w:suppressAutoHyphens/>
        <w:ind w:right="306" w:firstLine="567"/>
        <w:rPr>
          <w:sz w:val="22"/>
          <w:szCs w:val="22"/>
        </w:rPr>
      </w:pPr>
    </w:p>
    <w:p w:rsidR="009F2FE3" w:rsidRDefault="009F2FE3" w:rsidP="0042131A">
      <w:pPr>
        <w:pStyle w:val="a3"/>
        <w:suppressAutoHyphens/>
        <w:ind w:right="306" w:firstLine="567"/>
        <w:rPr>
          <w:sz w:val="22"/>
          <w:szCs w:val="22"/>
        </w:rPr>
      </w:pPr>
    </w:p>
    <w:p w:rsidR="00047145" w:rsidRDefault="00047145" w:rsidP="0042131A">
      <w:pPr>
        <w:pStyle w:val="a3"/>
        <w:suppressAutoHyphens/>
        <w:ind w:right="306" w:firstLine="567"/>
        <w:rPr>
          <w:sz w:val="22"/>
          <w:szCs w:val="22"/>
        </w:rPr>
      </w:pPr>
    </w:p>
    <w:p w:rsidR="0040015D" w:rsidRPr="00D404BA" w:rsidRDefault="0040015D" w:rsidP="00275955">
      <w:pPr>
        <w:pStyle w:val="a3"/>
        <w:suppressAutoHyphens/>
        <w:ind w:left="6372" w:right="306" w:firstLine="708"/>
        <w:jc w:val="center"/>
        <w:rPr>
          <w:b w:val="0"/>
          <w:sz w:val="22"/>
          <w:szCs w:val="22"/>
        </w:rPr>
      </w:pPr>
      <w:r w:rsidRPr="00D404BA">
        <w:rPr>
          <w:b w:val="0"/>
          <w:sz w:val="22"/>
          <w:szCs w:val="22"/>
        </w:rPr>
        <w:t>Приложение № 2</w:t>
      </w:r>
    </w:p>
    <w:p w:rsidR="003C5495" w:rsidRDefault="0040015D" w:rsidP="00275955">
      <w:pPr>
        <w:ind w:left="6372" w:firstLine="708"/>
        <w:jc w:val="center"/>
        <w:rPr>
          <w:sz w:val="22"/>
          <w:szCs w:val="22"/>
        </w:rPr>
      </w:pPr>
      <w:r w:rsidRPr="00D404BA">
        <w:rPr>
          <w:sz w:val="22"/>
          <w:szCs w:val="22"/>
        </w:rPr>
        <w:t>к запросу котировок цен</w:t>
      </w:r>
      <w:r w:rsidR="003C5495">
        <w:rPr>
          <w:sz w:val="22"/>
          <w:szCs w:val="22"/>
        </w:rPr>
        <w:t xml:space="preserve"> </w:t>
      </w:r>
    </w:p>
    <w:p w:rsidR="0040015D" w:rsidRPr="0053735F" w:rsidRDefault="0040015D" w:rsidP="0053735F">
      <w:pPr>
        <w:ind w:left="6372" w:firstLine="708"/>
        <w:jc w:val="center"/>
        <w:rPr>
          <w:bCs/>
          <w:color w:val="FF0000"/>
          <w:sz w:val="32"/>
          <w:szCs w:val="28"/>
        </w:rPr>
      </w:pPr>
      <w:r w:rsidRPr="0042131A">
        <w:rPr>
          <w:color w:val="000000" w:themeColor="text1"/>
          <w:sz w:val="22"/>
          <w:szCs w:val="22"/>
        </w:rPr>
        <w:t>№</w:t>
      </w:r>
      <w:r w:rsidR="00F1482E" w:rsidRPr="00F1482E">
        <w:rPr>
          <w:color w:val="000000" w:themeColor="text1"/>
          <w:sz w:val="24"/>
        </w:rPr>
        <w:t xml:space="preserve"> </w:t>
      </w:r>
      <w:r w:rsidR="00DD1E0B" w:rsidRPr="00DD1E0B">
        <w:rPr>
          <w:color w:val="000000" w:themeColor="text1"/>
          <w:sz w:val="24"/>
        </w:rPr>
        <w:t>ЗК/1</w:t>
      </w:r>
      <w:r w:rsidR="009F2FE3">
        <w:rPr>
          <w:color w:val="000000" w:themeColor="text1"/>
          <w:sz w:val="24"/>
        </w:rPr>
        <w:t>2</w:t>
      </w:r>
      <w:r w:rsidR="006108B7" w:rsidRPr="006108B7">
        <w:rPr>
          <w:color w:val="000000" w:themeColor="text1"/>
          <w:sz w:val="24"/>
        </w:rPr>
        <w:t>-ВВРЗ/202</w:t>
      </w:r>
      <w:r w:rsidR="009F2FE3">
        <w:rPr>
          <w:color w:val="000000" w:themeColor="text1"/>
          <w:sz w:val="24"/>
        </w:rPr>
        <w:t>2</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Default="0040015D" w:rsidP="0053735F">
      <w:pPr>
        <w:pStyle w:val="a3"/>
        <w:spacing w:before="160"/>
        <w:jc w:val="center"/>
        <w:rPr>
          <w:b w:val="0"/>
          <w:color w:val="auto"/>
          <w:sz w:val="28"/>
          <w:szCs w:val="28"/>
        </w:rPr>
      </w:pPr>
      <w:r w:rsidRPr="00D404BA">
        <w:rPr>
          <w:color w:val="auto"/>
          <w:sz w:val="28"/>
          <w:szCs w:val="28"/>
        </w:rPr>
        <w:t>СВЕДЕНИЯ О</w:t>
      </w:r>
      <w:r w:rsidR="00080506">
        <w:rPr>
          <w:color w:val="auto"/>
          <w:sz w:val="28"/>
          <w:szCs w:val="28"/>
        </w:rPr>
        <w:t>Б</w:t>
      </w:r>
      <w:r w:rsidRPr="00D404BA">
        <w:rPr>
          <w:color w:val="auto"/>
          <w:sz w:val="28"/>
          <w:szCs w:val="28"/>
        </w:rPr>
        <w:t xml:space="preserve"> УЧАСТНИКЕ (для юридических лиц)</w:t>
      </w:r>
    </w:p>
    <w:p w:rsidR="0053735F" w:rsidRPr="00D404BA" w:rsidRDefault="0053735F" w:rsidP="0053735F">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w:t>
      </w:r>
      <w:r w:rsidR="00080506">
        <w:rPr>
          <w:color w:val="auto"/>
        </w:rPr>
        <w:t>б</w:t>
      </w:r>
      <w:r w:rsidRPr="00D404BA">
        <w:rPr>
          <w:color w:val="auto"/>
        </w:rPr>
        <w:t xml:space="preserve"> </w:t>
      </w:r>
      <w:r w:rsidR="00080506">
        <w:rPr>
          <w:color w:val="auto"/>
        </w:rPr>
        <w:t>участник</w:t>
      </w:r>
      <w:r w:rsidRPr="00D404BA">
        <w:rPr>
          <w:color w:val="auto"/>
        </w:rPr>
        <w:t>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080506">
        <w:rPr>
          <w:color w:val="auto"/>
          <w:spacing w:val="-13"/>
          <w:sz w:val="28"/>
        </w:rPr>
        <w:t>участник</w:t>
      </w:r>
      <w:r w:rsidRPr="00D404BA">
        <w:rPr>
          <w:color w:val="auto"/>
          <w:spacing w:val="-13"/>
          <w:sz w:val="28"/>
        </w:rPr>
        <w:t>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080506">
        <w:rPr>
          <w:color w:val="auto"/>
          <w:spacing w:val="-13"/>
          <w:sz w:val="28"/>
        </w:rPr>
        <w:t>участник</w:t>
      </w:r>
      <w:r w:rsidRPr="00D404BA">
        <w:rPr>
          <w:color w:val="auto"/>
          <w:spacing w:val="-13"/>
          <w:sz w:val="28"/>
        </w:rPr>
        <w:t>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53735F" w:rsidRDefault="0053735F" w:rsidP="0053735F">
      <w:pPr>
        <w:pStyle w:val="a3"/>
        <w:rPr>
          <w:b w:val="0"/>
          <w:sz w:val="22"/>
          <w:szCs w:val="22"/>
        </w:rPr>
      </w:pPr>
    </w:p>
    <w:p w:rsidR="0035732E" w:rsidRDefault="0035732E" w:rsidP="0053735F">
      <w:pPr>
        <w:pStyle w:val="a3"/>
        <w:rPr>
          <w:b w:val="0"/>
          <w:sz w:val="22"/>
          <w:szCs w:val="22"/>
        </w:rPr>
      </w:pPr>
    </w:p>
    <w:p w:rsidR="0053735F" w:rsidRDefault="0053735F" w:rsidP="0053735F">
      <w:pPr>
        <w:pStyle w:val="a3"/>
        <w:rPr>
          <w:b w:val="0"/>
          <w:sz w:val="22"/>
          <w:szCs w:val="22"/>
        </w:rPr>
      </w:pPr>
    </w:p>
    <w:p w:rsidR="0040015D" w:rsidRPr="00D404BA" w:rsidRDefault="0040015D" w:rsidP="00AC51E4">
      <w:pPr>
        <w:pStyle w:val="a3"/>
        <w:ind w:left="7080" w:firstLine="575"/>
        <w:rPr>
          <w:b w:val="0"/>
          <w:sz w:val="22"/>
          <w:szCs w:val="22"/>
        </w:rPr>
      </w:pPr>
      <w:r w:rsidRPr="00D404BA">
        <w:rPr>
          <w:b w:val="0"/>
          <w:sz w:val="22"/>
          <w:szCs w:val="22"/>
        </w:rPr>
        <w:t>Приложение № 3</w:t>
      </w:r>
    </w:p>
    <w:p w:rsidR="0040015D" w:rsidRPr="00D404BA" w:rsidRDefault="0040015D" w:rsidP="00AC51E4">
      <w:pPr>
        <w:ind w:left="7080" w:firstLine="433"/>
        <w:rPr>
          <w:sz w:val="22"/>
          <w:szCs w:val="22"/>
        </w:rPr>
      </w:pPr>
      <w:r w:rsidRPr="00D404BA">
        <w:rPr>
          <w:sz w:val="22"/>
          <w:szCs w:val="22"/>
        </w:rPr>
        <w:t xml:space="preserve">к запросу котировок цен </w:t>
      </w:r>
    </w:p>
    <w:p w:rsidR="0040015D" w:rsidRPr="00F1482E" w:rsidRDefault="00AC51E4" w:rsidP="00AC51E4">
      <w:pPr>
        <w:tabs>
          <w:tab w:val="left" w:pos="7371"/>
          <w:tab w:val="right" w:pos="9638"/>
        </w:tabs>
        <w:ind w:left="2124" w:firstLine="708"/>
        <w:rPr>
          <w:color w:val="FF0000"/>
          <w:sz w:val="24"/>
        </w:rPr>
      </w:pPr>
      <w:r>
        <w:rPr>
          <w:sz w:val="24"/>
        </w:rPr>
        <w:tab/>
      </w:r>
      <w:r>
        <w:rPr>
          <w:sz w:val="24"/>
        </w:rPr>
        <w:tab/>
      </w:r>
      <w:r w:rsidR="0040015D" w:rsidRPr="00F1482E">
        <w:rPr>
          <w:color w:val="000000" w:themeColor="text1"/>
          <w:sz w:val="24"/>
        </w:rPr>
        <w:t>№</w:t>
      </w:r>
      <w:r w:rsidR="00F1482E">
        <w:rPr>
          <w:color w:val="000000" w:themeColor="text1"/>
          <w:sz w:val="24"/>
        </w:rPr>
        <w:t xml:space="preserve"> </w:t>
      </w:r>
      <w:r w:rsidR="00640DBC" w:rsidRPr="00640DBC">
        <w:rPr>
          <w:color w:val="000000" w:themeColor="text1"/>
          <w:sz w:val="24"/>
        </w:rPr>
        <w:t>ЗК/1</w:t>
      </w:r>
      <w:r w:rsidR="009F2FE3">
        <w:rPr>
          <w:color w:val="000000" w:themeColor="text1"/>
          <w:sz w:val="24"/>
        </w:rPr>
        <w:t>2</w:t>
      </w:r>
      <w:r w:rsidR="006108B7" w:rsidRPr="00640DBC">
        <w:rPr>
          <w:color w:val="000000" w:themeColor="text1"/>
          <w:sz w:val="24"/>
        </w:rPr>
        <w:t>-</w:t>
      </w:r>
      <w:r w:rsidR="006108B7" w:rsidRPr="006108B7">
        <w:rPr>
          <w:color w:val="000000" w:themeColor="text1"/>
          <w:sz w:val="24"/>
        </w:rPr>
        <w:t>ВВРЗ/202</w:t>
      </w:r>
      <w:r w:rsidR="009F2FE3">
        <w:rPr>
          <w:color w:val="000000" w:themeColor="text1"/>
          <w:sz w:val="24"/>
        </w:rPr>
        <w:t>2</w:t>
      </w:r>
      <w:r w:rsidR="0040015D"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026D8E">
        <w:rPr>
          <w:color w:val="000000" w:themeColor="text1"/>
          <w:szCs w:val="28"/>
        </w:rPr>
        <w:t>№</w:t>
      </w:r>
      <w:r w:rsidR="00E1555E" w:rsidRPr="00026D8E">
        <w:rPr>
          <w:color w:val="000000" w:themeColor="text1"/>
          <w:szCs w:val="28"/>
        </w:rPr>
        <w:t xml:space="preserve"> </w:t>
      </w:r>
      <w:r w:rsidR="009F2FE3">
        <w:rPr>
          <w:color w:val="000000" w:themeColor="text1"/>
          <w:sz w:val="24"/>
        </w:rPr>
        <w:t>ЗК/12-ВВРЗ/2022</w:t>
      </w:r>
      <w:r w:rsidRPr="00D404BA">
        <w:t>____________________</w:t>
      </w:r>
      <w:r w:rsidR="00636CF2">
        <w:t>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3194"/>
        <w:gridCol w:w="1233"/>
        <w:gridCol w:w="1028"/>
        <w:gridCol w:w="1741"/>
        <w:gridCol w:w="906"/>
        <w:gridCol w:w="1694"/>
      </w:tblGrid>
      <w:tr w:rsidR="00636CF2" w:rsidRPr="001C3530" w:rsidTr="00636CF2">
        <w:tc>
          <w:tcPr>
            <w:tcW w:w="599"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r w:rsidRPr="001C3530">
              <w:t>п/п</w:t>
            </w:r>
          </w:p>
        </w:tc>
        <w:tc>
          <w:tcPr>
            <w:tcW w:w="3053" w:type="dxa"/>
            <w:vAlign w:val="center"/>
          </w:tcPr>
          <w:p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rsidR="00636CF2" w:rsidRPr="003526A3" w:rsidRDefault="00636CF2" w:rsidP="002A4412">
            <w:pPr>
              <w:suppressAutoHyphens/>
              <w:jc w:val="center"/>
              <w:rPr>
                <w:rFonts w:eastAsia="MS Mincho"/>
              </w:rPr>
            </w:pPr>
            <w:r w:rsidRPr="003526A3">
              <w:rPr>
                <w:rFonts w:eastAsia="MS Mincho"/>
              </w:rPr>
              <w:t>Ед. изм.</w:t>
            </w:r>
          </w:p>
        </w:tc>
        <w:tc>
          <w:tcPr>
            <w:tcW w:w="983" w:type="dxa"/>
          </w:tcPr>
          <w:p w:rsidR="00636CF2" w:rsidRPr="003526A3" w:rsidRDefault="00636CF2" w:rsidP="002A4412">
            <w:pPr>
              <w:suppressAutoHyphens/>
              <w:jc w:val="center"/>
              <w:rPr>
                <w:rFonts w:eastAsia="MS Mincho"/>
              </w:rPr>
            </w:pPr>
            <w:r w:rsidRPr="003526A3">
              <w:rPr>
                <w:rFonts w:eastAsia="MS Mincho"/>
              </w:rPr>
              <w:t>Кол-во</w:t>
            </w:r>
          </w:p>
        </w:tc>
        <w:tc>
          <w:tcPr>
            <w:tcW w:w="1664"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866" w:type="dxa"/>
          </w:tcPr>
          <w:p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rsidTr="00636CF2">
        <w:tc>
          <w:tcPr>
            <w:tcW w:w="599" w:type="dxa"/>
          </w:tcPr>
          <w:p w:rsidR="00636CF2" w:rsidRPr="001C3530" w:rsidRDefault="00636CF2" w:rsidP="002A4412">
            <w:pPr>
              <w:suppressAutoHyphens/>
              <w:jc w:val="center"/>
            </w:pPr>
            <w:r>
              <w:t>1</w:t>
            </w:r>
          </w:p>
        </w:tc>
        <w:tc>
          <w:tcPr>
            <w:tcW w:w="3053" w:type="dxa"/>
          </w:tcPr>
          <w:p w:rsidR="00636CF2" w:rsidRPr="008C282F" w:rsidRDefault="00352AFD" w:rsidP="009F2FE3">
            <w:pPr>
              <w:suppressAutoHyphens/>
              <w:rPr>
                <w:szCs w:val="28"/>
              </w:rPr>
            </w:pPr>
            <w:r>
              <w:rPr>
                <w:szCs w:val="28"/>
              </w:rPr>
              <w:t>Капитальный ремонт</w:t>
            </w:r>
            <w:r w:rsidRPr="00974CDE">
              <w:rPr>
                <w:szCs w:val="28"/>
              </w:rPr>
              <w:t xml:space="preserve"> </w:t>
            </w:r>
            <w:r w:rsidR="009F2FE3">
              <w:rPr>
                <w:szCs w:val="28"/>
              </w:rPr>
              <w:t xml:space="preserve">системы водоотведения в здании служебно-бытового </w:t>
            </w:r>
            <w:r w:rsidR="00AC6917">
              <w:rPr>
                <w:szCs w:val="28"/>
              </w:rPr>
              <w:t xml:space="preserve"> </w:t>
            </w:r>
            <w:r w:rsidR="009F2FE3">
              <w:rPr>
                <w:szCs w:val="28"/>
              </w:rPr>
              <w:t xml:space="preserve">блока </w:t>
            </w:r>
            <w:r w:rsidR="00AC6917">
              <w:rPr>
                <w:szCs w:val="28"/>
              </w:rPr>
              <w:t xml:space="preserve"> </w:t>
            </w:r>
            <w:r w:rsidR="009F2FE3">
              <w:rPr>
                <w:szCs w:val="28"/>
              </w:rPr>
              <w:t>инв.</w:t>
            </w:r>
            <w:r w:rsidR="00AC6917">
              <w:rPr>
                <w:szCs w:val="28"/>
              </w:rPr>
              <w:t xml:space="preserve"> </w:t>
            </w:r>
            <w:r w:rsidR="009F2FE3">
              <w:rPr>
                <w:szCs w:val="28"/>
              </w:rPr>
              <w:t xml:space="preserve"> №</w:t>
            </w:r>
            <w:r w:rsidR="00AC6917">
              <w:rPr>
                <w:szCs w:val="28"/>
              </w:rPr>
              <w:t xml:space="preserve"> </w:t>
            </w:r>
            <w:r w:rsidR="009F2FE3">
              <w:rPr>
                <w:szCs w:val="28"/>
              </w:rPr>
              <w:t>6003</w:t>
            </w:r>
            <w:r w:rsidR="00AC51E4" w:rsidRPr="00B25D18">
              <w:rPr>
                <w:szCs w:val="28"/>
              </w:rPr>
              <w:t>,</w:t>
            </w:r>
            <w:r w:rsidR="00AC51E4" w:rsidRPr="00645141">
              <w:t xml:space="preserve"> находящ</w:t>
            </w:r>
            <w:r w:rsidR="009F2FE3">
              <w:t>егося</w:t>
            </w:r>
            <w:r w:rsidR="00AC51E4" w:rsidRPr="00645141">
              <w:t xml:space="preserve"> на балансовом учете</w:t>
            </w:r>
            <w:r w:rsidR="00AC51E4" w:rsidRPr="00EF1917">
              <w:t xml:space="preserve"> Воронежского ВРЗ АО «ВРМ»,</w:t>
            </w:r>
            <w:r w:rsidR="009F2FE3">
              <w:t xml:space="preserve"> в 2022</w:t>
            </w:r>
            <w:r w:rsidR="00AC51E4">
              <w:t xml:space="preserve"> </w:t>
            </w:r>
            <w:r w:rsidR="00AC51E4" w:rsidRPr="00EF1917">
              <w:t>году</w:t>
            </w:r>
          </w:p>
        </w:tc>
        <w:tc>
          <w:tcPr>
            <w:tcW w:w="1179" w:type="dxa"/>
            <w:vAlign w:val="center"/>
          </w:tcPr>
          <w:p w:rsidR="00636CF2" w:rsidRPr="00636CF2" w:rsidRDefault="00636CF2" w:rsidP="002A4412">
            <w:pPr>
              <w:suppressAutoHyphens/>
              <w:jc w:val="center"/>
              <w:rPr>
                <w:szCs w:val="28"/>
              </w:rPr>
            </w:pPr>
            <w:r w:rsidRPr="00636CF2">
              <w:rPr>
                <w:szCs w:val="28"/>
              </w:rPr>
              <w:t>шт.</w:t>
            </w:r>
          </w:p>
        </w:tc>
        <w:tc>
          <w:tcPr>
            <w:tcW w:w="983" w:type="dxa"/>
            <w:vAlign w:val="center"/>
          </w:tcPr>
          <w:p w:rsidR="00636CF2" w:rsidRPr="00636CF2" w:rsidRDefault="00636CF2" w:rsidP="002A4412">
            <w:pPr>
              <w:suppressAutoHyphens/>
              <w:jc w:val="center"/>
              <w:rPr>
                <w:szCs w:val="28"/>
              </w:rPr>
            </w:pPr>
            <w:r w:rsidRPr="00636CF2">
              <w:rPr>
                <w:szCs w:val="28"/>
              </w:rPr>
              <w:t>1</w:t>
            </w:r>
          </w:p>
        </w:tc>
        <w:tc>
          <w:tcPr>
            <w:tcW w:w="1664" w:type="dxa"/>
          </w:tcPr>
          <w:p w:rsidR="00636CF2" w:rsidRPr="00636CF2" w:rsidRDefault="00636CF2" w:rsidP="002A4412">
            <w:pPr>
              <w:suppressAutoHyphens/>
              <w:jc w:val="both"/>
              <w:rPr>
                <w:szCs w:val="28"/>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r w:rsidR="00636CF2" w:rsidRPr="001C3530" w:rsidTr="00636CF2">
        <w:tc>
          <w:tcPr>
            <w:tcW w:w="4831" w:type="dxa"/>
            <w:gridSpan w:val="3"/>
          </w:tcPr>
          <w:p w:rsidR="00636CF2" w:rsidRPr="003526A3" w:rsidRDefault="00636CF2" w:rsidP="002A4412">
            <w:pPr>
              <w:suppressAutoHyphens/>
              <w:jc w:val="both"/>
            </w:pPr>
            <w:r>
              <w:t>ИТОГО</w:t>
            </w:r>
          </w:p>
        </w:tc>
        <w:tc>
          <w:tcPr>
            <w:tcW w:w="983" w:type="dxa"/>
          </w:tcPr>
          <w:p w:rsidR="00636CF2" w:rsidRPr="003526A3" w:rsidRDefault="00636CF2" w:rsidP="002A4412">
            <w:pPr>
              <w:suppressAutoHyphens/>
              <w:jc w:val="both"/>
            </w:pPr>
          </w:p>
        </w:tc>
        <w:tc>
          <w:tcPr>
            <w:tcW w:w="1664" w:type="dxa"/>
          </w:tcPr>
          <w:p w:rsidR="00636CF2" w:rsidRPr="009B4CE1" w:rsidRDefault="00636CF2" w:rsidP="002A4412">
            <w:pPr>
              <w:suppressAutoHyphens/>
              <w:jc w:val="both"/>
              <w:rPr>
                <w:color w:val="FF0000"/>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bl>
    <w:p w:rsidR="00ED6598" w:rsidRDefault="00ED6598" w:rsidP="00ED6598">
      <w:pPr>
        <w:pStyle w:val="33"/>
        <w:tabs>
          <w:tab w:val="num" w:pos="1800"/>
        </w:tabs>
        <w:jc w:val="both"/>
        <w:rPr>
          <w:sz w:val="28"/>
          <w:szCs w:val="28"/>
        </w:rPr>
      </w:pPr>
    </w:p>
    <w:p w:rsidR="00636CF2" w:rsidRPr="00B1119E" w:rsidRDefault="00ED6598" w:rsidP="00ED6598">
      <w:pPr>
        <w:pStyle w:val="33"/>
        <w:tabs>
          <w:tab w:val="num" w:pos="709"/>
        </w:tabs>
        <w:jc w:val="both"/>
        <w:rPr>
          <w:sz w:val="28"/>
          <w:szCs w:val="28"/>
        </w:rPr>
      </w:pPr>
      <w:r>
        <w:rPr>
          <w:sz w:val="28"/>
          <w:szCs w:val="28"/>
        </w:rPr>
        <w:tab/>
      </w:r>
      <w:r w:rsidR="00636CF2" w:rsidRPr="00B1119E">
        <w:rPr>
          <w:sz w:val="28"/>
          <w:szCs w:val="28"/>
        </w:rPr>
        <w:t xml:space="preserve">Полная и окончательная цена финансово-коммерческого предложения </w:t>
      </w:r>
      <w:r w:rsidR="00636CF2" w:rsidRPr="00B1119E">
        <w:rPr>
          <w:rFonts w:eastAsia="MS Mincho"/>
          <w:sz w:val="28"/>
          <w:szCs w:val="28"/>
        </w:rPr>
        <w:t xml:space="preserve">с учетом всех затрат, которые может понести </w:t>
      </w:r>
      <w:r w:rsidR="00636CF2">
        <w:rPr>
          <w:rFonts w:eastAsia="MS Mincho"/>
          <w:sz w:val="28"/>
          <w:szCs w:val="28"/>
        </w:rPr>
        <w:t>подрядчик</w:t>
      </w:r>
      <w:r w:rsidR="00636CF2" w:rsidRPr="00B1119E">
        <w:rPr>
          <w:rFonts w:eastAsia="MS Mincho"/>
          <w:sz w:val="28"/>
          <w:szCs w:val="28"/>
        </w:rPr>
        <w:t xml:space="preserve"> в ходе выполнения обязательств по </w:t>
      </w:r>
      <w:r w:rsidR="00636CF2">
        <w:rPr>
          <w:rFonts w:eastAsia="MS Mincho"/>
          <w:sz w:val="28"/>
          <w:szCs w:val="28"/>
        </w:rPr>
        <w:t>д</w:t>
      </w:r>
      <w:r w:rsidR="00636CF2" w:rsidRPr="00B1119E">
        <w:rPr>
          <w:rFonts w:eastAsia="MS Mincho"/>
          <w:sz w:val="28"/>
          <w:szCs w:val="28"/>
        </w:rPr>
        <w:t xml:space="preserve">оговору, заключаемому по итогам настоящего </w:t>
      </w:r>
      <w:r w:rsidR="00636CF2">
        <w:rPr>
          <w:rFonts w:eastAsia="MS Mincho"/>
          <w:sz w:val="28"/>
          <w:szCs w:val="28"/>
        </w:rPr>
        <w:t>запроса котировок</w:t>
      </w:r>
      <w:r w:rsidR="00636CF2" w:rsidRPr="00B1119E">
        <w:rPr>
          <w:sz w:val="28"/>
          <w:szCs w:val="28"/>
        </w:rPr>
        <w:t xml:space="preserve"> составляет _____________рублей</w:t>
      </w:r>
      <w:proofErr w:type="gramStart"/>
      <w:r w:rsidR="00636CF2" w:rsidRPr="00B1119E">
        <w:rPr>
          <w:sz w:val="28"/>
          <w:szCs w:val="28"/>
        </w:rPr>
        <w:t xml:space="preserve"> (______________) ____ </w:t>
      </w:r>
      <w:proofErr w:type="gramEnd"/>
      <w:r w:rsidR="00636CF2" w:rsidRPr="00B1119E">
        <w:rPr>
          <w:sz w:val="28"/>
          <w:szCs w:val="28"/>
        </w:rPr>
        <w:t xml:space="preserve">копеек, кроме того НДС </w:t>
      </w:r>
      <w:r w:rsidR="008D7C54">
        <w:rPr>
          <w:sz w:val="28"/>
          <w:szCs w:val="28"/>
        </w:rPr>
        <w:t>20</w:t>
      </w:r>
      <w:r w:rsidR="00636CF2" w:rsidRPr="00B1119E">
        <w:rPr>
          <w:sz w:val="28"/>
          <w:szCs w:val="28"/>
        </w:rPr>
        <w:t>% ________(______________)рублей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proofErr w:type="gramStart"/>
      <w:r w:rsidRPr="00CB75F2">
        <w:rPr>
          <w:szCs w:val="28"/>
        </w:rPr>
        <w:t>Имеющий</w:t>
      </w:r>
      <w:proofErr w:type="gramEnd"/>
      <w:r w:rsidRPr="00CB75F2">
        <w:rPr>
          <w:szCs w:val="28"/>
        </w:rPr>
        <w:t xml:space="preserve"> полномочия подписать финансово-коммерческое предложение </w:t>
      </w:r>
      <w:r w:rsidR="00080506">
        <w:rPr>
          <w:szCs w:val="28"/>
        </w:rPr>
        <w:t>участник</w:t>
      </w:r>
      <w:r w:rsidRPr="00CB75F2">
        <w:rPr>
          <w:szCs w:val="28"/>
        </w:rPr>
        <w:t>а от имени  ________________________________________________________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080506">
        <w:t>участник</w:t>
      </w:r>
      <w:r w:rsidRPr="00CB75F2">
        <w:t>а)</w:t>
      </w:r>
    </w:p>
    <w:p w:rsidR="003B0002" w:rsidRPr="00CB75F2" w:rsidRDefault="003B0002" w:rsidP="003B0002">
      <w:pPr>
        <w:pStyle w:val="a3"/>
        <w:rPr>
          <w:sz w:val="28"/>
          <w:szCs w:val="28"/>
        </w:rPr>
      </w:pPr>
      <w:r w:rsidRPr="00CB75F2">
        <w:rPr>
          <w:sz w:val="28"/>
          <w:szCs w:val="28"/>
        </w:rPr>
        <w:t>_________________________________</w:t>
      </w:r>
      <w:r w:rsidR="00B21F22">
        <w:rPr>
          <w:sz w:val="28"/>
          <w:szCs w:val="28"/>
        </w:rPr>
        <w:t>___________________________________</w:t>
      </w:r>
    </w:p>
    <w:p w:rsidR="00D866A0" w:rsidRDefault="003B0002" w:rsidP="00D866A0">
      <w:pPr>
        <w:pStyle w:val="a3"/>
      </w:pPr>
      <w:r>
        <w:t xml:space="preserve">              </w:t>
      </w:r>
      <w:r w:rsidRPr="00CB75F2">
        <w:t>(Должность, подпись, ФИО)                                                (печать)</w:t>
      </w:r>
    </w:p>
    <w:p w:rsidR="009F2FE3" w:rsidRDefault="009F2FE3" w:rsidP="00D866A0">
      <w:pPr>
        <w:pStyle w:val="a3"/>
      </w:pPr>
    </w:p>
    <w:p w:rsidR="009F2FE3" w:rsidRDefault="009F2FE3" w:rsidP="00D866A0">
      <w:pPr>
        <w:pStyle w:val="a3"/>
      </w:pPr>
    </w:p>
    <w:p w:rsidR="009F2FE3" w:rsidRDefault="009F2FE3" w:rsidP="00D866A0">
      <w:pPr>
        <w:pStyle w:val="a3"/>
      </w:pPr>
    </w:p>
    <w:p w:rsidR="009F2FE3" w:rsidRDefault="009F2FE3" w:rsidP="00D866A0">
      <w:pPr>
        <w:pStyle w:val="a3"/>
      </w:pPr>
    </w:p>
    <w:p w:rsidR="009F2FE3" w:rsidRDefault="009F2FE3" w:rsidP="00D866A0">
      <w:pPr>
        <w:pStyle w:val="a3"/>
      </w:pPr>
    </w:p>
    <w:p w:rsidR="009F2FE3" w:rsidRDefault="009F2FE3" w:rsidP="00D866A0">
      <w:pPr>
        <w:pStyle w:val="a3"/>
      </w:pPr>
    </w:p>
    <w:p w:rsidR="009F2FE3" w:rsidRDefault="009F2FE3" w:rsidP="00D866A0">
      <w:pPr>
        <w:pStyle w:val="a3"/>
      </w:pPr>
    </w:p>
    <w:p w:rsidR="009F2FE3" w:rsidRDefault="009F2FE3" w:rsidP="00D866A0">
      <w:pPr>
        <w:pStyle w:val="a3"/>
      </w:pPr>
    </w:p>
    <w:p w:rsidR="009F2FE3" w:rsidRDefault="009F2FE3" w:rsidP="00D866A0">
      <w:pPr>
        <w:pStyle w:val="a3"/>
      </w:pPr>
    </w:p>
    <w:p w:rsidR="009F2FE3" w:rsidRDefault="009F2FE3" w:rsidP="00D866A0">
      <w:pPr>
        <w:pStyle w:val="a3"/>
      </w:pPr>
    </w:p>
    <w:p w:rsidR="00D56CF8" w:rsidRPr="00D866A0" w:rsidRDefault="00D866A0" w:rsidP="00D866A0">
      <w:pPr>
        <w:pStyle w:val="a3"/>
      </w:pPr>
      <w:r>
        <w:t xml:space="preserve">                                                                                                                             </w:t>
      </w:r>
      <w:r w:rsidR="00D56CF8" w:rsidRPr="00294485">
        <w:rPr>
          <w:b w:val="0"/>
          <w:color w:val="auto"/>
          <w:sz w:val="22"/>
          <w:szCs w:val="22"/>
        </w:rPr>
        <w:t>Приложение № 4</w:t>
      </w:r>
    </w:p>
    <w:p w:rsidR="00D56CF8" w:rsidRPr="00294485" w:rsidRDefault="00D56CF8" w:rsidP="00ED6598">
      <w:pPr>
        <w:ind w:left="6372" w:firstLine="1141"/>
        <w:rPr>
          <w:color w:val="auto"/>
          <w:sz w:val="22"/>
          <w:szCs w:val="22"/>
        </w:rPr>
      </w:pPr>
      <w:r w:rsidRPr="00294485">
        <w:rPr>
          <w:color w:val="auto"/>
          <w:sz w:val="22"/>
          <w:szCs w:val="22"/>
        </w:rPr>
        <w:t xml:space="preserve">к запросу котировок цен </w:t>
      </w:r>
    </w:p>
    <w:p w:rsidR="00582D17" w:rsidRPr="00294485" w:rsidRDefault="00ED6598" w:rsidP="006108B7">
      <w:pPr>
        <w:tabs>
          <w:tab w:val="left" w:pos="7655"/>
          <w:tab w:val="right" w:pos="9638"/>
        </w:tabs>
        <w:ind w:firstLine="6521"/>
        <w:rPr>
          <w:color w:val="auto"/>
          <w:sz w:val="24"/>
        </w:rPr>
      </w:pPr>
      <w:r w:rsidRPr="00294485">
        <w:rPr>
          <w:color w:val="auto"/>
          <w:sz w:val="22"/>
          <w:szCs w:val="22"/>
        </w:rPr>
        <w:tab/>
      </w:r>
      <w:r w:rsidR="00D56CF8" w:rsidRPr="00294485">
        <w:rPr>
          <w:color w:val="auto"/>
          <w:sz w:val="22"/>
          <w:szCs w:val="22"/>
        </w:rPr>
        <w:t>№</w:t>
      </w:r>
      <w:r w:rsidR="00F1482E" w:rsidRPr="00294485">
        <w:rPr>
          <w:color w:val="auto"/>
          <w:sz w:val="22"/>
          <w:szCs w:val="22"/>
        </w:rPr>
        <w:t xml:space="preserve"> </w:t>
      </w:r>
      <w:r w:rsidR="009F2FE3">
        <w:rPr>
          <w:color w:val="000000" w:themeColor="text1"/>
          <w:sz w:val="24"/>
        </w:rPr>
        <w:t>ЗК/12-ВВРЗ/2022</w:t>
      </w:r>
    </w:p>
    <w:p w:rsidR="00582D17" w:rsidRPr="00294485" w:rsidRDefault="00582D17" w:rsidP="00582D17">
      <w:pPr>
        <w:jc w:val="center"/>
        <w:rPr>
          <w:color w:val="auto"/>
          <w:sz w:val="24"/>
        </w:rPr>
      </w:pPr>
      <w:r w:rsidRPr="00294485">
        <w:rPr>
          <w:color w:val="auto"/>
          <w:sz w:val="24"/>
        </w:rPr>
        <w:t xml:space="preserve">                                                                                                                          </w:t>
      </w:r>
    </w:p>
    <w:p w:rsidR="00582D17" w:rsidRPr="00294485" w:rsidRDefault="00582D17" w:rsidP="00582D17">
      <w:pPr>
        <w:jc w:val="center"/>
        <w:rPr>
          <w:rFonts w:eastAsia="Arial Unicode MS"/>
          <w:b/>
          <w:bCs/>
          <w:color w:val="auto"/>
          <w:sz w:val="26"/>
          <w:szCs w:val="26"/>
        </w:rPr>
      </w:pPr>
      <w:r w:rsidRPr="00294485">
        <w:rPr>
          <w:rFonts w:eastAsia="Arial Unicode MS"/>
          <w:b/>
          <w:color w:val="auto"/>
          <w:sz w:val="26"/>
          <w:szCs w:val="26"/>
        </w:rPr>
        <w:t xml:space="preserve">ДОГОВОР ПОДРЯДА </w:t>
      </w:r>
      <w:r w:rsidRPr="00294485">
        <w:rPr>
          <w:rFonts w:eastAsia="Arial Unicode MS"/>
          <w:b/>
          <w:bCs/>
          <w:color w:val="auto"/>
          <w:sz w:val="26"/>
          <w:szCs w:val="26"/>
        </w:rPr>
        <w:t>№ _______</w:t>
      </w:r>
    </w:p>
    <w:p w:rsidR="00582D17" w:rsidRPr="00294485" w:rsidRDefault="00582D17" w:rsidP="00582D17">
      <w:pPr>
        <w:shd w:val="clear" w:color="auto" w:fill="FFFFFF"/>
        <w:jc w:val="center"/>
        <w:rPr>
          <w:rFonts w:eastAsia="Arial Unicode MS"/>
          <w:color w:val="auto"/>
          <w:sz w:val="26"/>
          <w:szCs w:val="26"/>
        </w:rPr>
      </w:pPr>
    </w:p>
    <w:p w:rsidR="00582D17" w:rsidRPr="00294485" w:rsidRDefault="00582D17" w:rsidP="00582D17">
      <w:pPr>
        <w:widowControl w:val="0"/>
        <w:shd w:val="clear" w:color="auto" w:fill="FFFFFF"/>
        <w:autoSpaceDE w:val="0"/>
        <w:autoSpaceDN w:val="0"/>
        <w:adjustRightInd w:val="0"/>
        <w:jc w:val="both"/>
        <w:rPr>
          <w:bCs/>
          <w:color w:val="auto"/>
          <w:spacing w:val="3"/>
          <w:sz w:val="26"/>
          <w:szCs w:val="26"/>
        </w:rPr>
      </w:pPr>
      <w:r w:rsidRPr="00294485">
        <w:rPr>
          <w:bCs/>
          <w:color w:val="auto"/>
          <w:sz w:val="26"/>
          <w:szCs w:val="26"/>
        </w:rPr>
        <w:t>г. </w:t>
      </w:r>
      <w:proofErr w:type="spellStart"/>
      <w:r w:rsidR="00D23FA5">
        <w:rPr>
          <w:bCs/>
          <w:color w:val="auto"/>
          <w:sz w:val="26"/>
          <w:szCs w:val="26"/>
        </w:rPr>
        <w:t>Ворнеж</w:t>
      </w:r>
      <w:proofErr w:type="spellEnd"/>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t xml:space="preserve"> </w:t>
      </w:r>
      <w:r w:rsidR="00BA5C2C">
        <w:rPr>
          <w:bCs/>
          <w:color w:val="auto"/>
          <w:sz w:val="26"/>
          <w:szCs w:val="26"/>
        </w:rPr>
        <w:tab/>
      </w:r>
      <w:r w:rsidR="00BA5C2C">
        <w:rPr>
          <w:bCs/>
          <w:color w:val="auto"/>
          <w:sz w:val="26"/>
          <w:szCs w:val="26"/>
        </w:rPr>
        <w:tab/>
        <w:t xml:space="preserve">«___»________ 20 </w:t>
      </w:r>
      <w:proofErr w:type="spellStart"/>
      <w:r w:rsidRPr="00294485">
        <w:rPr>
          <w:bCs/>
          <w:color w:val="auto"/>
          <w:sz w:val="26"/>
          <w:szCs w:val="26"/>
        </w:rPr>
        <w:t>__</w:t>
      </w:r>
      <w:r w:rsidRPr="00294485">
        <w:rPr>
          <w:bCs/>
          <w:color w:val="auto"/>
          <w:spacing w:val="3"/>
          <w:sz w:val="26"/>
          <w:szCs w:val="26"/>
        </w:rPr>
        <w:t>г</w:t>
      </w:r>
      <w:proofErr w:type="spellEnd"/>
      <w:r w:rsidRPr="00294485">
        <w:rPr>
          <w:bCs/>
          <w:color w:val="auto"/>
          <w:spacing w:val="3"/>
          <w:sz w:val="26"/>
          <w:szCs w:val="26"/>
        </w:rPr>
        <w:t>.</w:t>
      </w:r>
    </w:p>
    <w:p w:rsidR="00582D17" w:rsidRPr="00294485" w:rsidRDefault="00582D17" w:rsidP="00582D17">
      <w:pPr>
        <w:widowControl w:val="0"/>
        <w:shd w:val="clear" w:color="auto" w:fill="FFFFFF"/>
        <w:autoSpaceDE w:val="0"/>
        <w:autoSpaceDN w:val="0"/>
        <w:adjustRightInd w:val="0"/>
        <w:jc w:val="both"/>
        <w:rPr>
          <w:bCs/>
          <w:color w:val="auto"/>
          <w:sz w:val="26"/>
          <w:szCs w:val="26"/>
        </w:rPr>
      </w:pPr>
    </w:p>
    <w:p w:rsidR="00582D17" w:rsidRPr="00294485" w:rsidRDefault="00582D17" w:rsidP="00582D17">
      <w:pPr>
        <w:widowControl w:val="0"/>
        <w:shd w:val="clear" w:color="auto" w:fill="FFFFFF"/>
        <w:autoSpaceDE w:val="0"/>
        <w:autoSpaceDN w:val="0"/>
        <w:adjustRightInd w:val="0"/>
        <w:jc w:val="both"/>
        <w:rPr>
          <w:bCs/>
          <w:color w:val="auto"/>
          <w:sz w:val="26"/>
          <w:szCs w:val="26"/>
        </w:rPr>
      </w:pPr>
      <w:proofErr w:type="gramStart"/>
      <w:r w:rsidRPr="00294485">
        <w:rPr>
          <w:bCs/>
          <w:color w:val="auto"/>
          <w:sz w:val="26"/>
          <w:szCs w:val="26"/>
        </w:rPr>
        <w:t xml:space="preserve">Акционерное Общество «Вагонреммаш» (АО «ВРМ»), именуемое в дальнейшем «Заказчик», в лице директора </w:t>
      </w:r>
      <w:r w:rsidR="009F2FE3">
        <w:rPr>
          <w:bCs/>
          <w:color w:val="auto"/>
          <w:sz w:val="26"/>
          <w:szCs w:val="26"/>
        </w:rPr>
        <w:t xml:space="preserve">Воронежского ВРЗ АО «ВРМ» </w:t>
      </w:r>
      <w:r w:rsidR="00D23FA5">
        <w:rPr>
          <w:bCs/>
          <w:color w:val="auto"/>
          <w:sz w:val="26"/>
          <w:szCs w:val="26"/>
        </w:rPr>
        <w:t>Ижокина Геннадия Васильевича</w:t>
      </w:r>
      <w:r w:rsidRPr="00294485">
        <w:rPr>
          <w:bCs/>
          <w:color w:val="auto"/>
          <w:sz w:val="26"/>
          <w:szCs w:val="26"/>
        </w:rPr>
        <w:t xml:space="preserve">, действующего на основании </w:t>
      </w:r>
      <w:r w:rsidR="00D23FA5">
        <w:rPr>
          <w:bCs/>
          <w:color w:val="auto"/>
          <w:sz w:val="26"/>
          <w:szCs w:val="26"/>
        </w:rPr>
        <w:t xml:space="preserve">Доверенности № </w:t>
      </w:r>
      <w:r w:rsidR="009F2FE3">
        <w:rPr>
          <w:bCs/>
          <w:color w:val="auto"/>
          <w:sz w:val="26"/>
          <w:szCs w:val="26"/>
        </w:rPr>
        <w:t>ВРМ-112/21 от 20.12.2021</w:t>
      </w:r>
      <w:r w:rsidR="00AC6917">
        <w:rPr>
          <w:bCs/>
          <w:color w:val="auto"/>
          <w:sz w:val="26"/>
          <w:szCs w:val="26"/>
        </w:rPr>
        <w:t xml:space="preserve"> </w:t>
      </w:r>
      <w:r w:rsidR="009F2FE3" w:rsidRPr="004113F1">
        <w:rPr>
          <w:bCs/>
          <w:color w:val="auto"/>
          <w:sz w:val="26"/>
          <w:szCs w:val="26"/>
        </w:rPr>
        <w:t>г.</w:t>
      </w:r>
      <w:r w:rsidRPr="00294485">
        <w:rPr>
          <w:bCs/>
          <w:color w:val="auto"/>
          <w:sz w:val="26"/>
          <w:szCs w:val="26"/>
        </w:rPr>
        <w:t>, с одной стороны и __________________________ именуемое в дальнейшем «</w:t>
      </w:r>
      <w:r w:rsidRPr="00294485">
        <w:rPr>
          <w:color w:val="auto"/>
          <w:spacing w:val="2"/>
          <w:sz w:val="26"/>
          <w:szCs w:val="26"/>
        </w:rPr>
        <w:t>Подрядчик</w:t>
      </w:r>
      <w:r w:rsidRPr="00294485">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roofErr w:type="gramEnd"/>
    </w:p>
    <w:p w:rsidR="00582D17" w:rsidRPr="00294485" w:rsidRDefault="00582D17" w:rsidP="00582D17">
      <w:pPr>
        <w:spacing w:before="120" w:after="120"/>
        <w:jc w:val="center"/>
        <w:rPr>
          <w:rFonts w:eastAsia="Arial Unicode MS"/>
          <w:b/>
          <w:color w:val="auto"/>
          <w:sz w:val="26"/>
          <w:szCs w:val="26"/>
        </w:rPr>
      </w:pPr>
      <w:r w:rsidRPr="00294485">
        <w:rPr>
          <w:rFonts w:eastAsia="Arial Unicode MS"/>
          <w:b/>
          <w:color w:val="auto"/>
          <w:sz w:val="26"/>
          <w:szCs w:val="26"/>
        </w:rPr>
        <w:t>1. ПРЕДМЕТ ДОГОВОРА</w:t>
      </w:r>
    </w:p>
    <w:p w:rsidR="00582D17" w:rsidRPr="00294485" w:rsidRDefault="00582D17" w:rsidP="00582D17">
      <w:pPr>
        <w:ind w:right="135" w:firstLine="568"/>
        <w:jc w:val="both"/>
        <w:rPr>
          <w:b/>
          <w:color w:val="auto"/>
          <w:sz w:val="26"/>
          <w:szCs w:val="26"/>
        </w:rPr>
      </w:pPr>
      <w:r w:rsidRPr="00294485">
        <w:rPr>
          <w:rFonts w:eastAsia="Arial Unicode MS"/>
          <w:color w:val="auto"/>
          <w:sz w:val="26"/>
          <w:szCs w:val="26"/>
        </w:rPr>
        <w:t xml:space="preserve">1.1. Подрядчик принимает на себя обязательства по заданию Заказчика выполнить </w:t>
      </w:r>
      <w:r w:rsidRPr="00294485">
        <w:rPr>
          <w:color w:val="auto"/>
          <w:sz w:val="26"/>
          <w:szCs w:val="26"/>
        </w:rPr>
        <w:t>рабо</w:t>
      </w:r>
      <w:r w:rsidR="00BA5C2C">
        <w:rPr>
          <w:color w:val="auto"/>
          <w:sz w:val="26"/>
          <w:szCs w:val="26"/>
        </w:rPr>
        <w:t xml:space="preserve">ты по </w:t>
      </w:r>
      <w:r w:rsidR="00293474" w:rsidRPr="00293474">
        <w:rPr>
          <w:sz w:val="26"/>
          <w:szCs w:val="26"/>
        </w:rPr>
        <w:t xml:space="preserve">капитальному ремонту </w:t>
      </w:r>
      <w:r w:rsidR="009F2FE3" w:rsidRPr="009F2FE3">
        <w:rPr>
          <w:sz w:val="26"/>
          <w:szCs w:val="26"/>
        </w:rPr>
        <w:t>системы водоотведения в здании служебно-бытового блока инв. №</w:t>
      </w:r>
      <w:r w:rsidR="00AC6917">
        <w:rPr>
          <w:sz w:val="26"/>
          <w:szCs w:val="26"/>
        </w:rPr>
        <w:t xml:space="preserve"> </w:t>
      </w:r>
      <w:r w:rsidR="009F2FE3" w:rsidRPr="009F2FE3">
        <w:rPr>
          <w:sz w:val="26"/>
          <w:szCs w:val="26"/>
        </w:rPr>
        <w:t>6003</w:t>
      </w:r>
      <w:r w:rsidRPr="00294485">
        <w:rPr>
          <w:color w:val="auto"/>
          <w:sz w:val="26"/>
          <w:szCs w:val="26"/>
        </w:rPr>
        <w:t xml:space="preserve">, на объекте, расположенном по адресу: </w:t>
      </w:r>
      <w:proofErr w:type="gramStart"/>
      <w:r w:rsidRPr="00294485">
        <w:rPr>
          <w:color w:val="auto"/>
          <w:sz w:val="26"/>
          <w:szCs w:val="26"/>
        </w:rPr>
        <w:t>г</w:t>
      </w:r>
      <w:proofErr w:type="gramEnd"/>
      <w:r w:rsidRPr="00294485">
        <w:rPr>
          <w:color w:val="auto"/>
          <w:sz w:val="26"/>
          <w:szCs w:val="26"/>
        </w:rPr>
        <w:t>. Воронеж, пер. Богдана Хмельницкого, д.1 (далее Объект).</w:t>
      </w:r>
    </w:p>
    <w:p w:rsidR="00582D17" w:rsidRPr="00294485" w:rsidRDefault="00582D17" w:rsidP="00582D17">
      <w:pPr>
        <w:ind w:firstLine="709"/>
        <w:jc w:val="both"/>
        <w:rPr>
          <w:rFonts w:eastAsia="Arial Unicode MS"/>
          <w:color w:val="auto"/>
          <w:sz w:val="26"/>
          <w:szCs w:val="26"/>
        </w:rPr>
      </w:pPr>
      <w:r w:rsidRPr="00294485">
        <w:rPr>
          <w:rFonts w:eastAsia="Arial Unicode MS"/>
          <w:color w:val="auto"/>
          <w:sz w:val="26"/>
          <w:szCs w:val="26"/>
        </w:rPr>
        <w:t>1.2. Работы выполняются иждивением Подрядчика – из его материалов, его силами и средствами.</w:t>
      </w:r>
    </w:p>
    <w:p w:rsidR="00582D17" w:rsidRPr="00294485" w:rsidRDefault="00582D17" w:rsidP="00582D17">
      <w:pPr>
        <w:ind w:firstLine="709"/>
        <w:contextualSpacing/>
        <w:jc w:val="both"/>
        <w:rPr>
          <w:rFonts w:eastAsia="Arial Unicode MS"/>
          <w:color w:val="auto"/>
          <w:sz w:val="26"/>
          <w:szCs w:val="26"/>
        </w:rPr>
      </w:pPr>
      <w:r w:rsidRPr="00294485">
        <w:rPr>
          <w:rFonts w:eastAsia="Arial Unicode MS"/>
          <w:color w:val="auto"/>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00BA5C2C">
        <w:rPr>
          <w:color w:val="auto"/>
          <w:sz w:val="26"/>
          <w:szCs w:val="26"/>
        </w:rPr>
        <w:t>капитальному ремонту теплообменника</w:t>
      </w:r>
      <w:r w:rsidRPr="00294485">
        <w:rPr>
          <w:rFonts w:eastAsia="Arial Unicode MS"/>
          <w:color w:val="auto"/>
          <w:sz w:val="26"/>
          <w:szCs w:val="26"/>
        </w:rPr>
        <w:t>.</w:t>
      </w:r>
    </w:p>
    <w:p w:rsidR="00582D17" w:rsidRPr="00294485" w:rsidRDefault="00582D17" w:rsidP="00582D17">
      <w:pPr>
        <w:ind w:firstLine="709"/>
        <w:contextualSpacing/>
        <w:jc w:val="both"/>
        <w:rPr>
          <w:rFonts w:eastAsia="Arial Unicode MS"/>
          <w:color w:val="auto"/>
          <w:sz w:val="26"/>
          <w:szCs w:val="26"/>
        </w:rPr>
      </w:pPr>
      <w:r w:rsidRPr="00294485">
        <w:rPr>
          <w:rFonts w:eastAsia="Arial Unicode MS"/>
          <w:color w:val="auto"/>
          <w:sz w:val="26"/>
          <w:szCs w:val="26"/>
        </w:rPr>
        <w:t>1.4. Подрядчик обязуется выполнить работы, предусмотренные п. 1.1 Договора в следующие сроки:</w:t>
      </w:r>
    </w:p>
    <w:p w:rsidR="00582D17" w:rsidRPr="00294485" w:rsidRDefault="00BA5C2C" w:rsidP="00582D17">
      <w:pPr>
        <w:ind w:left="-284" w:firstLine="568"/>
        <w:rPr>
          <w:rFonts w:eastAsia="Arial Unicode MS"/>
          <w:color w:val="auto"/>
          <w:sz w:val="26"/>
          <w:szCs w:val="26"/>
        </w:rPr>
      </w:pPr>
      <w:r>
        <w:rPr>
          <w:rFonts w:eastAsia="Arial Unicode MS"/>
          <w:color w:val="auto"/>
          <w:sz w:val="26"/>
          <w:szCs w:val="26"/>
        </w:rPr>
        <w:t xml:space="preserve">- начало работ –  </w:t>
      </w:r>
      <w:proofErr w:type="gramStart"/>
      <w:r w:rsidRPr="00BA5C2C">
        <w:rPr>
          <w:rFonts w:eastAsia="Arial Unicode MS"/>
          <w:color w:val="auto"/>
          <w:sz w:val="26"/>
          <w:szCs w:val="26"/>
        </w:rPr>
        <w:t>с даты подписания</w:t>
      </w:r>
      <w:proofErr w:type="gramEnd"/>
      <w:r w:rsidR="00582D17" w:rsidRPr="00294485">
        <w:rPr>
          <w:rFonts w:eastAsia="Arial Unicode MS"/>
          <w:color w:val="auto"/>
          <w:sz w:val="26"/>
          <w:szCs w:val="26"/>
        </w:rPr>
        <w:t>;</w:t>
      </w:r>
    </w:p>
    <w:p w:rsidR="00582D17" w:rsidRPr="00294485" w:rsidRDefault="00690813" w:rsidP="00582D17">
      <w:pPr>
        <w:ind w:left="-284" w:firstLine="568"/>
        <w:rPr>
          <w:rFonts w:eastAsia="Arial Unicode MS"/>
          <w:color w:val="auto"/>
          <w:sz w:val="26"/>
          <w:szCs w:val="26"/>
        </w:rPr>
      </w:pPr>
      <w:r>
        <w:rPr>
          <w:rFonts w:eastAsia="Arial Unicode MS"/>
          <w:color w:val="auto"/>
          <w:sz w:val="26"/>
          <w:szCs w:val="26"/>
        </w:rPr>
        <w:t xml:space="preserve">- окончание работ – </w:t>
      </w:r>
      <w:r w:rsidR="009F2FE3">
        <w:rPr>
          <w:rFonts w:eastAsia="Arial Unicode MS"/>
          <w:color w:val="auto"/>
          <w:sz w:val="26"/>
          <w:szCs w:val="26"/>
        </w:rPr>
        <w:t>31</w:t>
      </w:r>
      <w:r>
        <w:rPr>
          <w:rFonts w:eastAsia="Arial Unicode MS"/>
          <w:color w:val="auto"/>
          <w:sz w:val="26"/>
          <w:szCs w:val="26"/>
        </w:rPr>
        <w:t>.</w:t>
      </w:r>
      <w:r w:rsidR="009F2FE3">
        <w:rPr>
          <w:rFonts w:eastAsia="Arial Unicode MS"/>
          <w:color w:val="auto"/>
          <w:sz w:val="26"/>
          <w:szCs w:val="26"/>
        </w:rPr>
        <w:t>08.2022</w:t>
      </w:r>
      <w:r w:rsidR="00AC6917">
        <w:rPr>
          <w:rFonts w:eastAsia="Arial Unicode MS"/>
          <w:color w:val="auto"/>
          <w:sz w:val="26"/>
          <w:szCs w:val="26"/>
        </w:rPr>
        <w:t xml:space="preserve"> </w:t>
      </w:r>
      <w:r w:rsidR="00582D17" w:rsidRPr="00294485">
        <w:rPr>
          <w:rFonts w:eastAsia="Arial Unicode MS"/>
          <w:color w:val="auto"/>
          <w:sz w:val="26"/>
          <w:szCs w:val="26"/>
        </w:rPr>
        <w:t>г.</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xml:space="preserve">1.5. Заказчик принимает результаты Работ и оплачивает их твердую стоимость, согласно Смете (Приложение № </w:t>
      </w:r>
      <w:r w:rsidR="00294485" w:rsidRPr="00294485">
        <w:rPr>
          <w:rFonts w:eastAsia="Arial Unicode MS"/>
          <w:color w:val="auto"/>
          <w:sz w:val="26"/>
          <w:szCs w:val="26"/>
        </w:rPr>
        <w:t>2</w:t>
      </w:r>
      <w:r w:rsidRPr="00294485">
        <w:rPr>
          <w:rFonts w:eastAsia="Arial Unicode MS"/>
          <w:color w:val="auto"/>
          <w:sz w:val="26"/>
          <w:szCs w:val="26"/>
        </w:rPr>
        <w:t>), являющейся неотъемлемой частью настоящего Договора. Смета должна содержать сведения о стоимости каждого вида работ.</w:t>
      </w:r>
    </w:p>
    <w:p w:rsidR="00582D17" w:rsidRPr="00294485" w:rsidRDefault="00582D17" w:rsidP="00582D17">
      <w:pPr>
        <w:suppressAutoHyphens/>
        <w:ind w:firstLine="709"/>
        <w:jc w:val="both"/>
        <w:rPr>
          <w:bCs/>
          <w:color w:val="auto"/>
          <w:spacing w:val="-8"/>
          <w:sz w:val="26"/>
          <w:szCs w:val="26"/>
        </w:rPr>
      </w:pPr>
      <w:r w:rsidRPr="00294485">
        <w:rPr>
          <w:rFonts w:eastAsia="Arial Unicode MS"/>
          <w:color w:val="auto"/>
          <w:sz w:val="26"/>
          <w:szCs w:val="26"/>
        </w:rPr>
        <w:t xml:space="preserve">1.6. </w:t>
      </w:r>
      <w:r w:rsidRPr="00294485">
        <w:rPr>
          <w:bCs/>
          <w:color w:val="auto"/>
          <w:spacing w:val="-8"/>
          <w:sz w:val="26"/>
          <w:szCs w:val="26"/>
        </w:rPr>
        <w:t xml:space="preserve">Настоящий Договор заключен на основании </w:t>
      </w:r>
      <w:r w:rsidR="00DD5D3D" w:rsidRPr="00294485">
        <w:rPr>
          <w:bCs/>
          <w:color w:val="auto"/>
          <w:spacing w:val="-8"/>
          <w:sz w:val="26"/>
          <w:szCs w:val="26"/>
        </w:rPr>
        <w:t>запроса котировок цен. П</w:t>
      </w:r>
      <w:r w:rsidRPr="00294485">
        <w:rPr>
          <w:color w:val="auto"/>
          <w:sz w:val="26"/>
          <w:szCs w:val="26"/>
        </w:rPr>
        <w:t xml:space="preserve">ротокол конкурсной комиссии Воронежского ВРЗ </w:t>
      </w:r>
      <w:r w:rsidR="00026D8E" w:rsidRPr="00294485">
        <w:rPr>
          <w:color w:val="auto"/>
          <w:sz w:val="26"/>
          <w:szCs w:val="26"/>
        </w:rPr>
        <w:t xml:space="preserve">АО «ВРМ» </w:t>
      </w:r>
      <w:r w:rsidRPr="00294485">
        <w:rPr>
          <w:color w:val="auto"/>
          <w:sz w:val="26"/>
          <w:szCs w:val="26"/>
        </w:rPr>
        <w:t>№ __</w:t>
      </w:r>
      <w:r w:rsidR="00AD7693">
        <w:rPr>
          <w:color w:val="auto"/>
          <w:sz w:val="26"/>
          <w:szCs w:val="26"/>
        </w:rPr>
        <w:t>_____ от «___» ____________ 2022</w:t>
      </w:r>
      <w:r w:rsidR="00AC6917">
        <w:rPr>
          <w:color w:val="auto"/>
          <w:sz w:val="26"/>
          <w:szCs w:val="26"/>
        </w:rPr>
        <w:t xml:space="preserve"> </w:t>
      </w:r>
      <w:r w:rsidRPr="00294485">
        <w:rPr>
          <w:color w:val="auto"/>
          <w:sz w:val="26"/>
          <w:szCs w:val="26"/>
        </w:rPr>
        <w:t>г.</w:t>
      </w:r>
    </w:p>
    <w:p w:rsidR="00582D17" w:rsidRPr="00F66760" w:rsidRDefault="003940D5" w:rsidP="003940D5">
      <w:pPr>
        <w:spacing w:before="120" w:after="120"/>
        <w:jc w:val="both"/>
        <w:rPr>
          <w:rFonts w:eastAsia="Arial Unicode MS"/>
          <w:b/>
          <w:bCs/>
          <w:color w:val="FF0000"/>
          <w:sz w:val="26"/>
          <w:szCs w:val="26"/>
        </w:rPr>
      </w:pPr>
      <w:r w:rsidRPr="00E6466B">
        <w:rPr>
          <w:rFonts w:eastAsia="Arial Unicode MS"/>
          <w:bCs/>
          <w:color w:val="auto"/>
          <w:sz w:val="26"/>
          <w:szCs w:val="26"/>
        </w:rPr>
        <w:t xml:space="preserve">           </w:t>
      </w:r>
      <w:r w:rsidRPr="00AC6917">
        <w:rPr>
          <w:rFonts w:eastAsia="Arial Unicode MS"/>
          <w:bCs/>
          <w:color w:val="auto"/>
          <w:sz w:val="26"/>
          <w:szCs w:val="26"/>
          <w:highlight w:val="yellow"/>
        </w:rPr>
        <w:t>1.7.</w:t>
      </w:r>
      <w:r w:rsidRPr="00AC6917">
        <w:rPr>
          <w:szCs w:val="28"/>
          <w:highlight w:val="yellow"/>
        </w:rPr>
        <w:t xml:space="preserve"> </w:t>
      </w:r>
      <w:r w:rsidRPr="00AC6917">
        <w:rPr>
          <w:sz w:val="26"/>
          <w:szCs w:val="26"/>
          <w:highlight w:val="yellow"/>
        </w:rPr>
        <w:t>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Ю в связи с чем, допускается изменение Покупателем объемов поставок в одностороннем порядке, без применения к нему штрафных санкций.</w:t>
      </w:r>
      <w:r w:rsidRPr="003940D5">
        <w:rPr>
          <w:szCs w:val="28"/>
        </w:rPr>
        <w:t xml:space="preserve"> </w:t>
      </w:r>
    </w:p>
    <w:p w:rsidR="00582D17" w:rsidRPr="00294485" w:rsidRDefault="00582D17" w:rsidP="00582D17">
      <w:pPr>
        <w:spacing w:before="120" w:after="120"/>
        <w:jc w:val="center"/>
        <w:rPr>
          <w:rFonts w:eastAsia="Arial Unicode MS"/>
          <w:b/>
          <w:bCs/>
          <w:color w:val="auto"/>
          <w:sz w:val="26"/>
          <w:szCs w:val="26"/>
        </w:rPr>
      </w:pPr>
      <w:r w:rsidRPr="00294485">
        <w:rPr>
          <w:rFonts w:eastAsia="Arial Unicode MS"/>
          <w:b/>
          <w:bCs/>
          <w:color w:val="auto"/>
          <w:sz w:val="26"/>
          <w:szCs w:val="26"/>
        </w:rPr>
        <w:t>ТЕРМИНЫ И ОПРЕДЕЛЕНИЯ</w:t>
      </w:r>
    </w:p>
    <w:p w:rsidR="00582D17" w:rsidRPr="00294485" w:rsidRDefault="00582D17" w:rsidP="00582D17">
      <w:pPr>
        <w:ind w:firstLine="709"/>
        <w:jc w:val="both"/>
        <w:rPr>
          <w:rFonts w:eastAsia="Arial Unicode MS"/>
          <w:color w:val="auto"/>
          <w:sz w:val="26"/>
          <w:szCs w:val="26"/>
        </w:rPr>
      </w:pPr>
      <w:r w:rsidRPr="00294485">
        <w:rPr>
          <w:rFonts w:eastAsia="Arial Unicode MS"/>
          <w:b/>
          <w:color w:val="auto"/>
          <w:sz w:val="26"/>
          <w:szCs w:val="26"/>
        </w:rPr>
        <w:t>Объект</w:t>
      </w:r>
      <w:r w:rsidRPr="00294485">
        <w:rPr>
          <w:rFonts w:eastAsia="Arial Unicode MS"/>
          <w:color w:val="auto"/>
          <w:sz w:val="26"/>
          <w:szCs w:val="26"/>
        </w:rPr>
        <w:t xml:space="preserve"> -</w:t>
      </w:r>
      <w:r w:rsidR="00D740FC">
        <w:rPr>
          <w:rFonts w:eastAsia="Arial Unicode MS"/>
          <w:color w:val="auto"/>
          <w:sz w:val="26"/>
          <w:szCs w:val="26"/>
        </w:rPr>
        <w:t xml:space="preserve"> </w:t>
      </w:r>
      <w:r w:rsidR="009F2FE3" w:rsidRPr="009F2FE3">
        <w:rPr>
          <w:sz w:val="26"/>
          <w:szCs w:val="26"/>
        </w:rPr>
        <w:t>систем</w:t>
      </w:r>
      <w:r w:rsidR="009F2FE3">
        <w:rPr>
          <w:sz w:val="26"/>
          <w:szCs w:val="26"/>
        </w:rPr>
        <w:t>а</w:t>
      </w:r>
      <w:r w:rsidR="009F2FE3" w:rsidRPr="009F2FE3">
        <w:rPr>
          <w:sz w:val="26"/>
          <w:szCs w:val="26"/>
        </w:rPr>
        <w:t xml:space="preserve"> водоотведения в здании служебно-бытового блока инв. №</w:t>
      </w:r>
      <w:r w:rsidR="00AC6917">
        <w:rPr>
          <w:sz w:val="26"/>
          <w:szCs w:val="26"/>
        </w:rPr>
        <w:t xml:space="preserve"> </w:t>
      </w:r>
      <w:r w:rsidR="009F2FE3" w:rsidRPr="009F2FE3">
        <w:rPr>
          <w:sz w:val="26"/>
          <w:szCs w:val="26"/>
        </w:rPr>
        <w:t>6003</w:t>
      </w:r>
      <w:r w:rsidR="00D7480D">
        <w:rPr>
          <w:sz w:val="26"/>
          <w:szCs w:val="26"/>
        </w:rPr>
        <w:t>.</w:t>
      </w:r>
    </w:p>
    <w:p w:rsidR="00582D17" w:rsidRPr="00294485" w:rsidRDefault="00582D17" w:rsidP="00582D17">
      <w:pPr>
        <w:ind w:firstLine="709"/>
        <w:jc w:val="both"/>
        <w:rPr>
          <w:rFonts w:eastAsia="Arial Unicode MS"/>
          <w:color w:val="auto"/>
          <w:sz w:val="26"/>
          <w:szCs w:val="26"/>
        </w:rPr>
      </w:pPr>
      <w:r w:rsidRPr="00294485">
        <w:rPr>
          <w:rFonts w:eastAsia="Arial Unicode MS"/>
          <w:b/>
          <w:color w:val="auto"/>
          <w:sz w:val="26"/>
          <w:szCs w:val="26"/>
        </w:rPr>
        <w:t>Работы</w:t>
      </w:r>
      <w:r w:rsidRPr="00294485">
        <w:rPr>
          <w:rFonts w:eastAsia="Arial Unicode MS"/>
          <w:color w:val="auto"/>
          <w:sz w:val="26"/>
          <w:szCs w:val="26"/>
        </w:rPr>
        <w:t xml:space="preserve"> - подлежащие выполнению Подрядчиком работы, в соответствии с условиями настоящего договора, и включающие </w:t>
      </w:r>
      <w:r w:rsidR="00B603DF" w:rsidRPr="00294485">
        <w:rPr>
          <w:rFonts w:eastAsia="Arial Unicode MS"/>
          <w:color w:val="auto"/>
          <w:sz w:val="26"/>
          <w:szCs w:val="26"/>
        </w:rPr>
        <w:t>ремонтные</w:t>
      </w:r>
      <w:r w:rsidRPr="00294485">
        <w:rPr>
          <w:rFonts w:eastAsia="Arial Unicode MS"/>
          <w:color w:val="auto"/>
          <w:sz w:val="26"/>
          <w:szCs w:val="26"/>
        </w:rPr>
        <w:t>, строительные, монтажные и пусконаладочные работы и устранение дефектов.</w:t>
      </w:r>
    </w:p>
    <w:p w:rsidR="00582D17" w:rsidRPr="00294485" w:rsidRDefault="00582D17" w:rsidP="00582D17">
      <w:pPr>
        <w:ind w:firstLine="709"/>
        <w:jc w:val="both"/>
        <w:rPr>
          <w:rFonts w:eastAsia="Arial Unicode MS"/>
          <w:color w:val="auto"/>
          <w:sz w:val="26"/>
          <w:szCs w:val="26"/>
        </w:rPr>
      </w:pPr>
      <w:r w:rsidRPr="00294485">
        <w:rPr>
          <w:rFonts w:eastAsia="Arial Unicode MS"/>
          <w:b/>
          <w:color w:val="auto"/>
          <w:sz w:val="26"/>
          <w:szCs w:val="26"/>
        </w:rPr>
        <w:t>Результат работ</w:t>
      </w:r>
      <w:r w:rsidRPr="00294485">
        <w:rPr>
          <w:rFonts w:eastAsia="Arial Unicode MS"/>
          <w:color w:val="auto"/>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582D17" w:rsidRPr="00294485" w:rsidRDefault="00582D17" w:rsidP="00141470">
      <w:pPr>
        <w:ind w:firstLine="709"/>
        <w:jc w:val="both"/>
        <w:rPr>
          <w:rFonts w:eastAsia="Arial Unicode MS"/>
          <w:color w:val="auto"/>
          <w:sz w:val="26"/>
          <w:szCs w:val="26"/>
        </w:rPr>
      </w:pPr>
      <w:r w:rsidRPr="00294485">
        <w:rPr>
          <w:rFonts w:eastAsia="Arial Unicode MS"/>
          <w:b/>
          <w:color w:val="auto"/>
          <w:sz w:val="26"/>
          <w:szCs w:val="26"/>
        </w:rPr>
        <w:t>Скрытые работы</w:t>
      </w:r>
      <w:r w:rsidRPr="00294485">
        <w:rPr>
          <w:rFonts w:eastAsia="Arial Unicode MS"/>
          <w:color w:val="auto"/>
          <w:sz w:val="26"/>
          <w:szCs w:val="26"/>
        </w:rPr>
        <w:t xml:space="preserve"> - работы, скрываемые последующими работами и конструкциями. Качество и точность этих работ невозможно определит</w:t>
      </w:r>
      <w:r w:rsidR="00141470" w:rsidRPr="00294485">
        <w:rPr>
          <w:rFonts w:eastAsia="Arial Unicode MS"/>
          <w:color w:val="auto"/>
          <w:sz w:val="26"/>
          <w:szCs w:val="26"/>
        </w:rPr>
        <w:t>ь после выполнения последующих.</w:t>
      </w:r>
    </w:p>
    <w:p w:rsidR="00582D17" w:rsidRPr="00294485" w:rsidRDefault="00582D17" w:rsidP="00582D17">
      <w:pPr>
        <w:spacing w:before="120" w:after="120"/>
        <w:jc w:val="center"/>
        <w:rPr>
          <w:rFonts w:eastAsia="Arial Unicode MS"/>
          <w:b/>
          <w:bCs/>
          <w:color w:val="auto"/>
          <w:sz w:val="26"/>
          <w:szCs w:val="26"/>
        </w:rPr>
      </w:pPr>
      <w:r w:rsidRPr="00294485">
        <w:rPr>
          <w:rFonts w:eastAsia="Arial Unicode MS"/>
          <w:b/>
          <w:bCs/>
          <w:color w:val="auto"/>
          <w:sz w:val="26"/>
          <w:szCs w:val="26"/>
        </w:rPr>
        <w:t>2. ЦЕНА РАБОТ И ПОРЯДОК ОПЛАТЫ</w:t>
      </w:r>
    </w:p>
    <w:p w:rsidR="00582D17" w:rsidRPr="00294485" w:rsidRDefault="00582D17" w:rsidP="00582D17">
      <w:pPr>
        <w:numPr>
          <w:ilvl w:val="0"/>
          <w:numId w:val="6"/>
        </w:numPr>
        <w:ind w:left="0" w:firstLine="709"/>
        <w:contextualSpacing/>
        <w:jc w:val="both"/>
        <w:rPr>
          <w:rFonts w:eastAsia="Arial Unicode MS"/>
          <w:color w:val="auto"/>
          <w:sz w:val="26"/>
          <w:szCs w:val="26"/>
        </w:rPr>
      </w:pPr>
      <w:r w:rsidRPr="00294485">
        <w:rPr>
          <w:rFonts w:eastAsia="Arial Unicode MS"/>
          <w:color w:val="auto"/>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582D17" w:rsidRPr="00294485" w:rsidRDefault="00582D17" w:rsidP="00582D17">
      <w:pPr>
        <w:numPr>
          <w:ilvl w:val="0"/>
          <w:numId w:val="6"/>
        </w:numPr>
        <w:suppressAutoHyphens/>
        <w:ind w:left="0" w:firstLine="709"/>
        <w:contextualSpacing/>
        <w:jc w:val="both"/>
        <w:rPr>
          <w:rFonts w:eastAsia="Arial Unicode MS"/>
          <w:color w:val="auto"/>
          <w:spacing w:val="-4"/>
          <w:sz w:val="26"/>
          <w:szCs w:val="26"/>
        </w:rPr>
      </w:pPr>
      <w:r w:rsidRPr="00294485">
        <w:rPr>
          <w:rFonts w:eastAsia="Arial Unicode MS"/>
          <w:color w:val="auto"/>
          <w:sz w:val="26"/>
          <w:szCs w:val="26"/>
        </w:rPr>
        <w:t>Общая ц</w:t>
      </w:r>
      <w:r w:rsidRPr="00294485">
        <w:rPr>
          <w:rFonts w:eastAsia="Arial Unicode MS"/>
          <w:color w:val="auto"/>
          <w:spacing w:val="-4"/>
          <w:sz w:val="26"/>
          <w:szCs w:val="26"/>
        </w:rPr>
        <w:t xml:space="preserve">ена Договора включает в себя стоимость ремонтных Работ, материалов, </w:t>
      </w:r>
      <w:r w:rsidRPr="00294485">
        <w:rPr>
          <w:rFonts w:eastAsia="Arial Unicode MS"/>
          <w:color w:val="auto"/>
          <w:sz w:val="26"/>
          <w:szCs w:val="26"/>
        </w:rPr>
        <w:t xml:space="preserve">все затраты, издержки, </w:t>
      </w:r>
      <w:r w:rsidRPr="00294485">
        <w:rPr>
          <w:rFonts w:eastAsia="Arial Unicode MS"/>
          <w:color w:val="auto"/>
          <w:spacing w:val="-4"/>
          <w:sz w:val="26"/>
          <w:szCs w:val="26"/>
        </w:rPr>
        <w:t xml:space="preserve">а также все, без исключения, расходы Подрядчика, связанные с выполнением Работ по настоящему Договору. </w:t>
      </w:r>
    </w:p>
    <w:p w:rsidR="00582D17" w:rsidRPr="00294485" w:rsidRDefault="00582D17" w:rsidP="00582D17">
      <w:pPr>
        <w:numPr>
          <w:ilvl w:val="0"/>
          <w:numId w:val="6"/>
        </w:numPr>
        <w:suppressAutoHyphens/>
        <w:ind w:left="0" w:firstLine="709"/>
        <w:contextualSpacing/>
        <w:jc w:val="both"/>
        <w:rPr>
          <w:rFonts w:eastAsia="Arial Unicode MS"/>
          <w:color w:val="auto"/>
          <w:spacing w:val="-4"/>
          <w:sz w:val="26"/>
          <w:szCs w:val="26"/>
        </w:rPr>
      </w:pPr>
      <w:r w:rsidRPr="00294485">
        <w:rPr>
          <w:rFonts w:eastAsia="Arial Unicode MS"/>
          <w:iCs/>
          <w:color w:val="auto"/>
          <w:sz w:val="26"/>
          <w:szCs w:val="26"/>
        </w:rPr>
        <w:t xml:space="preserve">Оплата Работ производится Заказчиком </w:t>
      </w:r>
      <w:r w:rsidR="00B603DF" w:rsidRPr="00294485">
        <w:rPr>
          <w:rFonts w:eastAsia="Arial Unicode MS"/>
          <w:iCs/>
          <w:color w:val="auto"/>
          <w:sz w:val="26"/>
          <w:szCs w:val="26"/>
        </w:rPr>
        <w:t>ежемесячно</w:t>
      </w:r>
      <w:r w:rsidRPr="00294485">
        <w:rPr>
          <w:rFonts w:eastAsia="Arial Unicode MS"/>
          <w:iCs/>
          <w:color w:val="auto"/>
          <w:sz w:val="26"/>
          <w:szCs w:val="26"/>
        </w:rPr>
        <w:t>,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294485">
        <w:rPr>
          <w:rFonts w:eastAsia="Arial Unicode MS"/>
          <w:color w:val="auto"/>
          <w:sz w:val="26"/>
          <w:szCs w:val="26"/>
        </w:rPr>
        <w:t xml:space="preserve"> </w:t>
      </w:r>
      <w:r w:rsidRPr="00294485">
        <w:rPr>
          <w:rFonts w:eastAsia="Arial Unicode MS"/>
          <w:iCs/>
          <w:color w:val="auto"/>
          <w:sz w:val="26"/>
          <w:szCs w:val="26"/>
        </w:rPr>
        <w:t>счет-фактуры.</w:t>
      </w:r>
    </w:p>
    <w:p w:rsidR="00582D17" w:rsidRPr="00294485" w:rsidRDefault="00582D17" w:rsidP="00582D17">
      <w:pPr>
        <w:numPr>
          <w:ilvl w:val="0"/>
          <w:numId w:val="6"/>
        </w:numPr>
        <w:shd w:val="clear" w:color="auto" w:fill="FFFFFF"/>
        <w:suppressAutoHyphens/>
        <w:ind w:left="0" w:firstLine="709"/>
        <w:contextualSpacing/>
        <w:jc w:val="both"/>
        <w:rPr>
          <w:rFonts w:eastAsia="Arial Unicode MS"/>
          <w:color w:val="auto"/>
          <w:sz w:val="26"/>
          <w:szCs w:val="26"/>
        </w:rPr>
      </w:pPr>
      <w:r w:rsidRPr="00294485">
        <w:rPr>
          <w:rFonts w:eastAsia="Arial Unicode MS"/>
          <w:color w:val="auto"/>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582D17" w:rsidRPr="00294485" w:rsidRDefault="00582D17" w:rsidP="00582D17">
      <w:pPr>
        <w:numPr>
          <w:ilvl w:val="0"/>
          <w:numId w:val="6"/>
        </w:numPr>
        <w:ind w:left="0" w:firstLine="709"/>
        <w:jc w:val="both"/>
        <w:rPr>
          <w:rFonts w:eastAsia="Arial Unicode MS"/>
          <w:color w:val="auto"/>
          <w:sz w:val="26"/>
          <w:szCs w:val="26"/>
        </w:rPr>
      </w:pPr>
      <w:r w:rsidRPr="00294485">
        <w:rPr>
          <w:rFonts w:eastAsia="Arial Unicode MS"/>
          <w:color w:val="auto"/>
          <w:sz w:val="26"/>
          <w:szCs w:val="26"/>
        </w:rPr>
        <w:t>В отношениях Сторон по настоящему Договору проценты, в соответствии со ст.317.1 Гражданского кодекса Российской Федерации, не начисляются и не оплачиваются.</w:t>
      </w:r>
    </w:p>
    <w:p w:rsidR="00582D17" w:rsidRPr="00294485" w:rsidRDefault="00582D17" w:rsidP="00582D17">
      <w:pPr>
        <w:spacing w:before="120" w:after="120"/>
        <w:ind w:firstLine="709"/>
        <w:rPr>
          <w:rFonts w:eastAsia="Arial Unicode MS"/>
          <w:b/>
          <w:bCs/>
          <w:color w:val="auto"/>
          <w:sz w:val="26"/>
          <w:szCs w:val="26"/>
        </w:rPr>
      </w:pPr>
      <w:r w:rsidRPr="00294485">
        <w:rPr>
          <w:bCs/>
          <w:color w:val="auto"/>
          <w:spacing w:val="-8"/>
          <w:sz w:val="26"/>
          <w:szCs w:val="26"/>
        </w:rPr>
        <w:t xml:space="preserve">2.6. </w:t>
      </w:r>
      <w:r w:rsidRPr="00294485">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582D17" w:rsidRPr="00294485" w:rsidRDefault="00582D17" w:rsidP="00582D17">
      <w:pPr>
        <w:tabs>
          <w:tab w:val="left" w:pos="0"/>
        </w:tabs>
        <w:suppressAutoHyphens/>
        <w:spacing w:before="120" w:after="120" w:line="228" w:lineRule="auto"/>
        <w:ind w:firstLine="567"/>
        <w:jc w:val="center"/>
        <w:rPr>
          <w:rFonts w:eastAsia="Arial Unicode MS"/>
          <w:b/>
          <w:bCs/>
          <w:color w:val="auto"/>
          <w:sz w:val="26"/>
          <w:szCs w:val="26"/>
        </w:rPr>
      </w:pPr>
    </w:p>
    <w:p w:rsidR="00582D17" w:rsidRPr="00294485" w:rsidRDefault="00582D17" w:rsidP="00582D17">
      <w:pPr>
        <w:tabs>
          <w:tab w:val="left" w:pos="0"/>
        </w:tabs>
        <w:suppressAutoHyphens/>
        <w:spacing w:before="120" w:after="120" w:line="228" w:lineRule="auto"/>
        <w:jc w:val="center"/>
        <w:rPr>
          <w:rFonts w:eastAsia="Arial Unicode MS"/>
          <w:b/>
          <w:bCs/>
          <w:color w:val="auto"/>
          <w:sz w:val="26"/>
          <w:szCs w:val="26"/>
        </w:rPr>
      </w:pPr>
      <w:r w:rsidRPr="00294485">
        <w:rPr>
          <w:rFonts w:eastAsia="Arial Unicode MS"/>
          <w:b/>
          <w:bCs/>
          <w:color w:val="auto"/>
          <w:sz w:val="26"/>
          <w:szCs w:val="26"/>
        </w:rPr>
        <w:t>3. ПОРЯДОК СДАЧИ И ПРИЕМКИ РАБОТ</w:t>
      </w:r>
    </w:p>
    <w:p w:rsidR="00B603DF" w:rsidRPr="00294485" w:rsidRDefault="00B603DF" w:rsidP="00B603DF">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iCs/>
          <w:color w:val="auto"/>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294485">
        <w:rPr>
          <w:rFonts w:eastAsia="Arial Unicode MS"/>
          <w:color w:val="auto"/>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iCs/>
          <w:color w:val="auto"/>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294485">
        <w:rPr>
          <w:rFonts w:eastAsia="Arial Unicode MS"/>
          <w:color w:val="auto"/>
          <w:sz w:val="26"/>
          <w:szCs w:val="26"/>
          <w:lang w:eastAsia="ar-SA"/>
        </w:rPr>
        <w:t xml:space="preserve"> </w:t>
      </w:r>
      <w:r w:rsidRPr="00294485">
        <w:rPr>
          <w:rFonts w:eastAsia="Arial Unicode MS"/>
          <w:color w:val="auto"/>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В случае досрочного выполнения Работ (этапа Работ) Заказчик вправе, но не обязан досрочно осуществить ее приемку.</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w:t>
      </w:r>
      <w:r w:rsidR="00D23FA5">
        <w:rPr>
          <w:rFonts w:eastAsia="Arial Unicode MS"/>
          <w:color w:val="auto"/>
          <w:sz w:val="26"/>
          <w:szCs w:val="26"/>
        </w:rPr>
        <w:t xml:space="preserve"> по факсу______ или на адрес эл</w:t>
      </w:r>
      <w:r w:rsidRPr="00294485">
        <w:rPr>
          <w:rFonts w:eastAsia="Arial Unicode MS"/>
          <w:color w:val="auto"/>
          <w:sz w:val="26"/>
          <w:szCs w:val="26"/>
        </w:rPr>
        <w:t>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582D17" w:rsidRPr="00294485" w:rsidRDefault="00582D17" w:rsidP="00141470">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Работы считаются принятыми после подписания Заказчиком КС-2, КС-3, ОС-3.</w:t>
      </w:r>
    </w:p>
    <w:p w:rsidR="00141470" w:rsidRPr="00294485" w:rsidRDefault="00141470" w:rsidP="00141470">
      <w:pPr>
        <w:tabs>
          <w:tab w:val="left" w:pos="0"/>
        </w:tabs>
        <w:suppressAutoHyphens/>
        <w:ind w:left="709"/>
        <w:contextualSpacing/>
        <w:jc w:val="both"/>
        <w:rPr>
          <w:rFonts w:eastAsia="Arial Unicode MS"/>
          <w:color w:val="auto"/>
          <w:sz w:val="26"/>
          <w:szCs w:val="26"/>
        </w:rPr>
      </w:pPr>
    </w:p>
    <w:p w:rsidR="00582D17" w:rsidRPr="00294485" w:rsidRDefault="00141470" w:rsidP="00141470">
      <w:pPr>
        <w:suppressAutoHyphens/>
        <w:spacing w:before="120" w:after="120" w:line="228" w:lineRule="auto"/>
        <w:jc w:val="center"/>
        <w:rPr>
          <w:rFonts w:eastAsia="Arial Unicode MS"/>
          <w:b/>
          <w:bCs/>
          <w:color w:val="auto"/>
          <w:sz w:val="26"/>
          <w:szCs w:val="26"/>
        </w:rPr>
      </w:pPr>
      <w:r w:rsidRPr="00294485">
        <w:rPr>
          <w:rFonts w:eastAsia="Arial Unicode MS"/>
          <w:b/>
          <w:bCs/>
          <w:color w:val="auto"/>
          <w:sz w:val="26"/>
          <w:szCs w:val="26"/>
        </w:rPr>
        <w:t xml:space="preserve">4. </w:t>
      </w:r>
      <w:r w:rsidR="00582D17" w:rsidRPr="00294485">
        <w:rPr>
          <w:rFonts w:eastAsia="Arial Unicode MS"/>
          <w:b/>
          <w:bCs/>
          <w:color w:val="auto"/>
          <w:sz w:val="26"/>
          <w:szCs w:val="26"/>
        </w:rPr>
        <w:t>КАЧЕСТВО РАБОТ</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 xml:space="preserve">Гарантийный срок на выполненные Работы составляет 24 (двадцать четыре) месяца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294485">
        <w:rPr>
          <w:rFonts w:eastAsia="Arial Unicode MS"/>
          <w:color w:val="auto"/>
          <w:sz w:val="26"/>
          <w:szCs w:val="26"/>
        </w:rPr>
        <w:t>Подрядчиком</w:t>
      </w:r>
      <w:r w:rsidRPr="00294485">
        <w:rPr>
          <w:rFonts w:eastAsia="Arial Unicode MS"/>
          <w:bCs/>
          <w:color w:val="auto"/>
          <w:sz w:val="26"/>
          <w:szCs w:val="26"/>
        </w:rPr>
        <w:t xml:space="preserve"> по настоящему Договору. </w:t>
      </w:r>
      <w:r w:rsidRPr="00294485">
        <w:rPr>
          <w:rFonts w:eastAsia="Arial Unicode MS"/>
          <w:color w:val="auto"/>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xml:space="preserve">- безвозмездного устранения недостатков в согласованный срок; </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xml:space="preserve">- соразмерного уменьшения установленной цены; </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возмещения всех расходов на устранение недостатков собственными силами Заказчика л</w:t>
      </w:r>
      <w:r w:rsidR="00512131" w:rsidRPr="00294485">
        <w:rPr>
          <w:rFonts w:eastAsia="Arial Unicode MS"/>
          <w:color w:val="auto"/>
          <w:sz w:val="26"/>
          <w:szCs w:val="26"/>
        </w:rPr>
        <w:t>ибо привлеченных им третьих лиц.</w:t>
      </w:r>
      <w:r w:rsidRPr="00294485">
        <w:rPr>
          <w:rFonts w:eastAsia="Arial Unicode MS"/>
          <w:color w:val="auto"/>
          <w:sz w:val="26"/>
          <w:szCs w:val="26"/>
        </w:rPr>
        <w:t xml:space="preserve"> </w:t>
      </w:r>
      <w:r w:rsidR="00C5458B">
        <w:rPr>
          <w:rFonts w:eastAsia="Arial Unicode MS"/>
          <w:color w:val="auto"/>
          <w:sz w:val="26"/>
          <w:szCs w:val="26"/>
        </w:rPr>
        <w:t>Подрядчик обязуется выполнить требования Заказчика.</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Если в период гарантийной эксплуатации результатов Работ, который составляет 24 месяца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r w:rsidR="00C5458B">
        <w:rPr>
          <w:rFonts w:eastAsia="Arial Unicode MS"/>
          <w:color w:val="auto"/>
          <w:sz w:val="26"/>
          <w:szCs w:val="26"/>
        </w:rPr>
        <w:t>в который заказчик не мог пользоваться результатами работ.</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582D17" w:rsidRPr="00294485" w:rsidRDefault="00512131" w:rsidP="00512131">
      <w:pPr>
        <w:tabs>
          <w:tab w:val="left" w:pos="0"/>
        </w:tabs>
        <w:suppressAutoHyphens/>
        <w:spacing w:before="120" w:after="120" w:line="228" w:lineRule="auto"/>
        <w:ind w:firstLine="709"/>
        <w:rPr>
          <w:rFonts w:eastAsia="Arial Unicode MS"/>
          <w:b/>
          <w:bCs/>
          <w:color w:val="auto"/>
          <w:sz w:val="26"/>
          <w:szCs w:val="26"/>
        </w:rPr>
      </w:pPr>
      <w:r w:rsidRPr="00294485">
        <w:rPr>
          <w:rFonts w:eastAsia="Arial Unicode MS"/>
          <w:color w:val="auto"/>
          <w:sz w:val="26"/>
          <w:szCs w:val="26"/>
        </w:rPr>
        <w:t xml:space="preserve">4.6.   </w:t>
      </w:r>
      <w:r w:rsidR="00582D17" w:rsidRPr="00294485">
        <w:rPr>
          <w:rFonts w:eastAsia="Arial Unicode MS"/>
          <w:color w:val="auto"/>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p>
    <w:p w:rsidR="00582D17" w:rsidRPr="00294485" w:rsidRDefault="00582D17" w:rsidP="00582D17">
      <w:pPr>
        <w:tabs>
          <w:tab w:val="left" w:pos="0"/>
        </w:tabs>
        <w:suppressAutoHyphens/>
        <w:spacing w:before="120" w:after="120" w:line="228" w:lineRule="auto"/>
        <w:ind w:firstLine="567"/>
        <w:jc w:val="center"/>
        <w:rPr>
          <w:rFonts w:eastAsia="Arial Unicode MS"/>
          <w:b/>
          <w:bCs/>
          <w:color w:val="auto"/>
          <w:sz w:val="26"/>
          <w:szCs w:val="26"/>
        </w:rPr>
      </w:pPr>
    </w:p>
    <w:p w:rsidR="00582D17" w:rsidRPr="00294485" w:rsidRDefault="00582D17" w:rsidP="00582D17">
      <w:pPr>
        <w:tabs>
          <w:tab w:val="num" w:pos="720"/>
        </w:tabs>
        <w:suppressAutoHyphens/>
        <w:spacing w:before="120" w:after="120"/>
        <w:jc w:val="center"/>
        <w:rPr>
          <w:rFonts w:eastAsia="Arial Unicode MS"/>
          <w:b/>
          <w:bCs/>
          <w:color w:val="auto"/>
          <w:sz w:val="26"/>
          <w:szCs w:val="26"/>
        </w:rPr>
      </w:pPr>
      <w:r w:rsidRPr="00294485">
        <w:rPr>
          <w:rFonts w:eastAsia="Arial Unicode MS"/>
          <w:b/>
          <w:bCs/>
          <w:color w:val="auto"/>
          <w:sz w:val="26"/>
          <w:szCs w:val="26"/>
        </w:rPr>
        <w:t>5. ОБЯЗАТЕЛЬСТВА СТОРОН</w:t>
      </w:r>
    </w:p>
    <w:p w:rsidR="00582D17" w:rsidRPr="00294485" w:rsidRDefault="00582D17" w:rsidP="00141470">
      <w:pPr>
        <w:numPr>
          <w:ilvl w:val="0"/>
          <w:numId w:val="14"/>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Подрядчик обязан:</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294485">
        <w:rPr>
          <w:rFonts w:eastAsia="Arial Unicode MS"/>
          <w:color w:val="auto"/>
          <w:sz w:val="26"/>
          <w:szCs w:val="26"/>
        </w:rPr>
        <w:t>дневный</w:t>
      </w:r>
      <w:proofErr w:type="spellEnd"/>
      <w:r w:rsidRPr="00294485">
        <w:rPr>
          <w:rFonts w:eastAsia="Arial Unicode MS"/>
          <w:color w:val="auto"/>
          <w:sz w:val="26"/>
          <w:szCs w:val="26"/>
        </w:rPr>
        <w:t xml:space="preserve"> срок устранить недостатки, указанные Заказчиком.</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Обеспечивать </w:t>
      </w:r>
      <w:r w:rsidRPr="00294485">
        <w:rPr>
          <w:rFonts w:eastAsia="Arial Unicode MS"/>
          <w:bCs/>
          <w:color w:val="auto"/>
          <w:sz w:val="26"/>
          <w:szCs w:val="26"/>
        </w:rPr>
        <w:t>бесперебойное функционирование инженерных систем и оборудования Заказчика при проведении Работ.</w:t>
      </w:r>
    </w:p>
    <w:p w:rsidR="00582D17" w:rsidRPr="00294485" w:rsidRDefault="00582D17" w:rsidP="00141470">
      <w:pPr>
        <w:numPr>
          <w:ilvl w:val="0"/>
          <w:numId w:val="8"/>
        </w:numPr>
        <w:suppressAutoHyphens/>
        <w:ind w:left="0" w:firstLine="709"/>
        <w:contextualSpacing/>
        <w:jc w:val="both"/>
        <w:rPr>
          <w:rFonts w:eastAsia="Arial Unicode MS"/>
          <w:bCs/>
          <w:color w:val="auto"/>
          <w:sz w:val="26"/>
          <w:szCs w:val="26"/>
        </w:rPr>
      </w:pPr>
      <w:r w:rsidRPr="00294485">
        <w:rPr>
          <w:rFonts w:eastAsia="Arial Unicode MS"/>
          <w:bCs/>
          <w:color w:val="auto"/>
          <w:sz w:val="26"/>
          <w:szCs w:val="26"/>
        </w:rPr>
        <w:t>Выполнять Работы в рабочее время: с 8</w:t>
      </w:r>
      <w:r w:rsidRPr="00294485">
        <w:rPr>
          <w:rFonts w:eastAsia="Arial Unicode MS"/>
          <w:bCs/>
          <w:color w:val="auto"/>
          <w:sz w:val="26"/>
          <w:szCs w:val="26"/>
          <w:vertAlign w:val="superscript"/>
        </w:rPr>
        <w:t>00</w:t>
      </w:r>
      <w:r w:rsidRPr="00294485">
        <w:rPr>
          <w:rFonts w:eastAsia="Arial Unicode MS"/>
          <w:bCs/>
          <w:color w:val="auto"/>
          <w:sz w:val="26"/>
          <w:szCs w:val="26"/>
        </w:rPr>
        <w:t xml:space="preserve"> до 17</w:t>
      </w:r>
      <w:r w:rsidRPr="00294485">
        <w:rPr>
          <w:rFonts w:eastAsia="Arial Unicode MS"/>
          <w:bCs/>
          <w:color w:val="auto"/>
          <w:sz w:val="26"/>
          <w:szCs w:val="26"/>
          <w:vertAlign w:val="superscript"/>
        </w:rPr>
        <w:t>00</w:t>
      </w:r>
      <w:r w:rsidRPr="00294485">
        <w:rPr>
          <w:rFonts w:eastAsia="Arial Unicode MS"/>
          <w:bCs/>
          <w:color w:val="auto"/>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294485">
        <w:rPr>
          <w:rFonts w:eastAsia="Arial Unicode MS"/>
          <w:color w:val="auto"/>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Выполнять Работы </w:t>
      </w:r>
      <w:r w:rsidRPr="00294485">
        <w:rPr>
          <w:rFonts w:eastAsia="Arial Unicode MS"/>
          <w:bCs/>
          <w:color w:val="auto"/>
          <w:sz w:val="26"/>
          <w:szCs w:val="26"/>
        </w:rPr>
        <w:t>в полном соответствии с</w:t>
      </w:r>
      <w:r w:rsidRPr="00294485">
        <w:rPr>
          <w:rFonts w:eastAsia="Arial Unicode MS"/>
          <w:color w:val="auto"/>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Российской Федерации, а также в соответствии с нормами и правилам, действующим в организации Заказчика. </w:t>
      </w:r>
      <w:r w:rsidRPr="00294485">
        <w:rPr>
          <w:rFonts w:eastAsia="Arial Unicode MS"/>
          <w:bCs/>
          <w:color w:val="auto"/>
          <w:sz w:val="26"/>
          <w:szCs w:val="26"/>
        </w:rPr>
        <w:t>Ответственность за нарушение правил техники безопасности и охраны труда при выполнении работ несет Подрядчик.</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582D17" w:rsidRPr="00294485" w:rsidRDefault="00582D17" w:rsidP="00141470">
      <w:pPr>
        <w:numPr>
          <w:ilvl w:val="0"/>
          <w:numId w:val="8"/>
        </w:numPr>
        <w:ind w:left="0" w:firstLine="709"/>
        <w:contextualSpacing/>
        <w:jc w:val="both"/>
        <w:rPr>
          <w:rFonts w:eastAsia="Arial Unicode MS"/>
          <w:bCs/>
          <w:color w:val="auto"/>
          <w:sz w:val="26"/>
          <w:szCs w:val="26"/>
        </w:rPr>
      </w:pPr>
      <w:r w:rsidRPr="00294485">
        <w:rPr>
          <w:rFonts w:eastAsia="Arial Unicode MS"/>
          <w:color w:val="auto"/>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294485">
        <w:rPr>
          <w:rFonts w:eastAsia="Arial Unicode MS"/>
          <w:bCs/>
          <w:color w:val="auto"/>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C22148" w:rsidRPr="00294485" w:rsidRDefault="00C22148" w:rsidP="00C22148">
      <w:pPr>
        <w:numPr>
          <w:ilvl w:val="0"/>
          <w:numId w:val="8"/>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294485">
        <w:rPr>
          <w:rFonts w:eastAsia="Arial Unicode MS"/>
          <w:color w:val="auto"/>
          <w:sz w:val="26"/>
          <w:szCs w:val="26"/>
        </w:rPr>
        <w:t>Подрядчику</w:t>
      </w:r>
      <w:r w:rsidRPr="00294485">
        <w:rPr>
          <w:rFonts w:eastAsia="Arial Unicode MS"/>
          <w:bCs/>
          <w:color w:val="auto"/>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О</w:t>
      </w:r>
      <w:r w:rsidRPr="00294485">
        <w:rPr>
          <w:rFonts w:eastAsia="Arial Unicode MS"/>
          <w:color w:val="auto"/>
          <w:sz w:val="26"/>
          <w:szCs w:val="26"/>
        </w:rPr>
        <w:t>беспечить хранение и эксплуатацию, согласно законодательству Российской Федерации, нести ответственность за нарушения законодательства Российской Федерации, в том числе при выявлении несоответствия любыми проверками, при использовании для выполнения Работ по Договору опасных (согласно законодательству Российской Федерации) оборудования, материалов и иных средств.</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color w:val="auto"/>
          <w:sz w:val="26"/>
          <w:szCs w:val="26"/>
        </w:rPr>
        <w:t xml:space="preserve">Передать металлолом, образовавшийся при проведении Работ Заказчику, по акту приема-передачи по форме Приложения № </w:t>
      </w:r>
      <w:r w:rsidR="00294485" w:rsidRPr="00294485">
        <w:rPr>
          <w:color w:val="auto"/>
          <w:sz w:val="26"/>
          <w:szCs w:val="26"/>
        </w:rPr>
        <w:t>3</w:t>
      </w:r>
      <w:r w:rsidRPr="00294485">
        <w:rPr>
          <w:color w:val="auto"/>
          <w:sz w:val="26"/>
          <w:szCs w:val="26"/>
        </w:rPr>
        <w:t xml:space="preserve"> к настоящему Договору, в течение 5 (пяти) календарных дней с момента окончания Работ, до подписания ОС-3.</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Подписывать и пер</w:t>
      </w:r>
      <w:r w:rsidR="00C22148" w:rsidRPr="00294485">
        <w:rPr>
          <w:rFonts w:eastAsia="Arial Unicode MS"/>
          <w:color w:val="auto"/>
          <w:sz w:val="26"/>
          <w:szCs w:val="26"/>
        </w:rPr>
        <w:t xml:space="preserve">едавать необходимые документы </w:t>
      </w:r>
      <w:r w:rsidRPr="00294485">
        <w:rPr>
          <w:rFonts w:eastAsia="Arial Unicode MS"/>
          <w:color w:val="auto"/>
          <w:sz w:val="26"/>
          <w:szCs w:val="26"/>
        </w:rPr>
        <w:t>или информацию по запросам Заказчика в срок, указанный в запросах.</w:t>
      </w:r>
    </w:p>
    <w:p w:rsidR="00582D17" w:rsidRPr="00294485" w:rsidRDefault="00582D17" w:rsidP="00141470">
      <w:pPr>
        <w:numPr>
          <w:ilvl w:val="0"/>
          <w:numId w:val="15"/>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Подрядчик вправе:</w:t>
      </w:r>
    </w:p>
    <w:p w:rsidR="00582D17" w:rsidRPr="00294485" w:rsidRDefault="00582D17" w:rsidP="00141470">
      <w:pPr>
        <w:numPr>
          <w:ilvl w:val="0"/>
          <w:numId w:val="16"/>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Получать от Заказчика информацию, необходимую для выполнения своих обязательств по настоящему Договору;</w:t>
      </w:r>
    </w:p>
    <w:p w:rsidR="00582D17" w:rsidRPr="00294485" w:rsidRDefault="00582D17" w:rsidP="00141470">
      <w:pPr>
        <w:numPr>
          <w:ilvl w:val="0"/>
          <w:numId w:val="16"/>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Получить оплату за надлежаще и в срок выполненные Работы;</w:t>
      </w:r>
    </w:p>
    <w:p w:rsidR="00582D17" w:rsidRPr="00294485" w:rsidRDefault="00582D17" w:rsidP="00141470">
      <w:pPr>
        <w:numPr>
          <w:ilvl w:val="0"/>
          <w:numId w:val="17"/>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Заказчик обязан:</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Передать Подрядчику имеющуюся в наличии документацию, необходимую для производства Работ;</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Решать возникшие в процессе выполнения Работ технические вопросы в срок не более 3 (трех) рабочих дней;</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Подписывать своевременно КС-2, КС-3, ОС-3;</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Оплатить выполненные Работы Подрядчика в соответствии с настоящим Договором.</w:t>
      </w:r>
    </w:p>
    <w:p w:rsidR="00582D17" w:rsidRPr="00294485" w:rsidRDefault="00582D17" w:rsidP="00141470">
      <w:pPr>
        <w:numPr>
          <w:ilvl w:val="0"/>
          <w:numId w:val="1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Заказчик вправе:</w:t>
      </w:r>
    </w:p>
    <w:p w:rsidR="00582D17" w:rsidRPr="00294485" w:rsidRDefault="00582D17" w:rsidP="00141470">
      <w:pPr>
        <w:numPr>
          <w:ilvl w:val="0"/>
          <w:numId w:val="19"/>
        </w:numPr>
        <w:ind w:left="0" w:firstLine="709"/>
        <w:contextualSpacing/>
        <w:jc w:val="both"/>
        <w:rPr>
          <w:rFonts w:eastAsia="Arial Unicode MS"/>
          <w:color w:val="auto"/>
          <w:sz w:val="26"/>
          <w:szCs w:val="26"/>
        </w:rPr>
      </w:pPr>
      <w:r w:rsidRPr="00294485">
        <w:rPr>
          <w:rFonts w:eastAsia="Arial Unicode MS"/>
          <w:color w:val="auto"/>
          <w:sz w:val="26"/>
          <w:szCs w:val="26"/>
        </w:rPr>
        <w:t>Проверять ход и качество выполнения Работ в период действия настоящего Договора.</w:t>
      </w:r>
    </w:p>
    <w:p w:rsidR="00582D17" w:rsidRPr="00294485" w:rsidRDefault="00582D17" w:rsidP="00141470">
      <w:pPr>
        <w:numPr>
          <w:ilvl w:val="2"/>
          <w:numId w:val="10"/>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582D17" w:rsidRPr="00294485" w:rsidRDefault="00582D17" w:rsidP="00141470">
      <w:pPr>
        <w:numPr>
          <w:ilvl w:val="2"/>
          <w:numId w:val="10"/>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582D17" w:rsidRPr="00294485" w:rsidRDefault="00582D17" w:rsidP="00141470">
      <w:pPr>
        <w:numPr>
          <w:ilvl w:val="2"/>
          <w:numId w:val="10"/>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В</w:t>
      </w:r>
      <w:r w:rsidRPr="00294485">
        <w:rPr>
          <w:rFonts w:eastAsia="Arial Unicode MS"/>
          <w:bCs/>
          <w:color w:val="auto"/>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294485">
        <w:rPr>
          <w:rFonts w:eastAsia="Arial Unicode MS"/>
          <w:color w:val="auto"/>
          <w:sz w:val="26"/>
          <w:szCs w:val="26"/>
        </w:rPr>
        <w:t>Заказчик</w:t>
      </w:r>
      <w:r w:rsidRPr="00294485">
        <w:rPr>
          <w:rFonts w:eastAsia="Arial Unicode MS"/>
          <w:bCs/>
          <w:color w:val="auto"/>
          <w:sz w:val="26"/>
          <w:szCs w:val="26"/>
        </w:rPr>
        <w:t>а, он обязан направить</w:t>
      </w:r>
      <w:r w:rsidRPr="00294485">
        <w:rPr>
          <w:rFonts w:eastAsia="Arial Unicode MS"/>
          <w:color w:val="auto"/>
          <w:sz w:val="26"/>
          <w:szCs w:val="26"/>
        </w:rPr>
        <w:t xml:space="preserve"> письменное распоряжение, </w:t>
      </w:r>
      <w:r w:rsidRPr="00294485">
        <w:rPr>
          <w:rFonts w:eastAsia="Arial Unicode MS"/>
          <w:bCs/>
          <w:color w:val="auto"/>
          <w:sz w:val="26"/>
          <w:szCs w:val="26"/>
        </w:rPr>
        <w:t xml:space="preserve">обязательное для выполнения </w:t>
      </w:r>
      <w:r w:rsidRPr="00294485">
        <w:rPr>
          <w:rFonts w:eastAsia="Arial Unicode MS"/>
          <w:color w:val="auto"/>
          <w:sz w:val="26"/>
          <w:szCs w:val="26"/>
        </w:rPr>
        <w:t>Подрядчиком</w:t>
      </w:r>
      <w:r w:rsidRPr="00294485">
        <w:rPr>
          <w:rFonts w:eastAsia="Arial Unicode MS"/>
          <w:bCs/>
          <w:color w:val="auto"/>
          <w:sz w:val="26"/>
          <w:szCs w:val="26"/>
        </w:rPr>
        <w:t>, с указанием:</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bCs/>
          <w:color w:val="auto"/>
          <w:sz w:val="26"/>
          <w:szCs w:val="26"/>
        </w:rPr>
        <w:t xml:space="preserve">- </w:t>
      </w:r>
      <w:r w:rsidRPr="00294485">
        <w:rPr>
          <w:rFonts w:eastAsia="Arial Unicode MS"/>
          <w:color w:val="auto"/>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изменить характер, качество или вид указанных Работ;</w:t>
      </w:r>
    </w:p>
    <w:p w:rsidR="00582D17" w:rsidRPr="00294485" w:rsidRDefault="00582D17" w:rsidP="00141470">
      <w:pPr>
        <w:suppressAutoHyphens/>
        <w:ind w:firstLine="709"/>
        <w:jc w:val="both"/>
        <w:rPr>
          <w:rFonts w:eastAsia="Arial Unicode MS"/>
          <w:bCs/>
          <w:color w:val="auto"/>
          <w:sz w:val="26"/>
          <w:szCs w:val="26"/>
        </w:rPr>
      </w:pPr>
      <w:r w:rsidRPr="00294485">
        <w:rPr>
          <w:rFonts w:eastAsia="Arial Unicode MS"/>
          <w:color w:val="auto"/>
          <w:sz w:val="26"/>
          <w:szCs w:val="26"/>
        </w:rPr>
        <w:t xml:space="preserve">- выполнить определенную дополнительную Работу, необходимую для завершения Работ. </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bCs/>
          <w:color w:val="auto"/>
          <w:sz w:val="26"/>
          <w:szCs w:val="26"/>
        </w:rPr>
        <w:t xml:space="preserve">Если такие изменения повлияют на стоимость или срок завершения Работ, то </w:t>
      </w:r>
      <w:r w:rsidRPr="00294485">
        <w:rPr>
          <w:rFonts w:eastAsia="Arial Unicode MS"/>
          <w:color w:val="auto"/>
          <w:sz w:val="26"/>
          <w:szCs w:val="26"/>
        </w:rPr>
        <w:t>Подрядчик</w:t>
      </w:r>
      <w:r w:rsidRPr="00294485">
        <w:rPr>
          <w:rFonts w:eastAsia="Arial Unicode MS"/>
          <w:bCs/>
          <w:color w:val="auto"/>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294485">
        <w:rPr>
          <w:rFonts w:eastAsia="Arial Unicode MS"/>
          <w:color w:val="auto"/>
          <w:sz w:val="26"/>
          <w:szCs w:val="26"/>
        </w:rPr>
        <w:t> </w:t>
      </w:r>
    </w:p>
    <w:p w:rsidR="00582D17" w:rsidRPr="00294485" w:rsidRDefault="00582D17" w:rsidP="00141470">
      <w:pPr>
        <w:numPr>
          <w:ilvl w:val="2"/>
          <w:numId w:val="10"/>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Р</w:t>
      </w:r>
      <w:r w:rsidRPr="00294485">
        <w:rPr>
          <w:rFonts w:eastAsia="Arial Unicode MS"/>
          <w:bCs/>
          <w:color w:val="auto"/>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294485">
        <w:rPr>
          <w:rFonts w:eastAsia="Arial Unicode MS"/>
          <w:color w:val="auto"/>
          <w:sz w:val="26"/>
          <w:szCs w:val="26"/>
        </w:rPr>
        <w:t xml:space="preserve"> </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задержки Подрядчиком начала Работ более, чем на 10 (десять) рабочих дней по причинам, не зависящим от Заказчика;</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неоплаты Подрядчиком штрафных санкций в срок, предусмотренный настоящим Договором;</w:t>
      </w:r>
    </w:p>
    <w:p w:rsidR="00582D17" w:rsidRPr="00294485" w:rsidRDefault="00582D17" w:rsidP="00141470">
      <w:pPr>
        <w:tabs>
          <w:tab w:val="left" w:pos="0"/>
        </w:tabs>
        <w:suppressAutoHyphens/>
        <w:spacing w:before="120" w:after="120" w:line="228" w:lineRule="auto"/>
        <w:ind w:firstLine="709"/>
        <w:jc w:val="both"/>
        <w:rPr>
          <w:rFonts w:eastAsia="Arial Unicode MS"/>
          <w:b/>
          <w:bCs/>
          <w:color w:val="auto"/>
          <w:sz w:val="26"/>
          <w:szCs w:val="26"/>
        </w:rPr>
      </w:pPr>
      <w:r w:rsidRPr="00294485">
        <w:rPr>
          <w:rFonts w:eastAsia="Arial Unicode MS"/>
          <w:color w:val="auto"/>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141470" w:rsidRPr="00294485" w:rsidRDefault="00141470" w:rsidP="00141470">
      <w:pPr>
        <w:suppressAutoHyphens/>
        <w:spacing w:before="120" w:after="120"/>
        <w:jc w:val="center"/>
        <w:rPr>
          <w:rFonts w:eastAsia="Arial Unicode MS"/>
          <w:b/>
          <w:bCs/>
          <w:color w:val="auto"/>
          <w:sz w:val="26"/>
          <w:szCs w:val="26"/>
        </w:rPr>
      </w:pPr>
    </w:p>
    <w:p w:rsidR="00141470" w:rsidRPr="00294485" w:rsidRDefault="00141470" w:rsidP="00141470">
      <w:pPr>
        <w:suppressAutoHyphens/>
        <w:spacing w:before="120" w:after="120"/>
        <w:jc w:val="center"/>
        <w:rPr>
          <w:rFonts w:eastAsia="Arial Unicode MS"/>
          <w:b/>
          <w:bCs/>
          <w:color w:val="auto"/>
          <w:sz w:val="26"/>
          <w:szCs w:val="26"/>
        </w:rPr>
      </w:pPr>
      <w:r w:rsidRPr="00294485">
        <w:rPr>
          <w:rFonts w:eastAsia="Arial Unicode MS"/>
          <w:b/>
          <w:bCs/>
          <w:color w:val="auto"/>
          <w:sz w:val="26"/>
          <w:szCs w:val="26"/>
        </w:rPr>
        <w:t>6. ОТВЕТСТВЕННОСТЬ СТОРОН</w:t>
      </w:r>
    </w:p>
    <w:p w:rsidR="00141470" w:rsidRPr="00294485" w:rsidRDefault="00141470" w:rsidP="00141470">
      <w:pPr>
        <w:numPr>
          <w:ilvl w:val="0"/>
          <w:numId w:val="11"/>
        </w:numPr>
        <w:tabs>
          <w:tab w:val="left" w:pos="426"/>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41470" w:rsidRPr="00294485" w:rsidRDefault="00141470" w:rsidP="00141470">
      <w:pPr>
        <w:numPr>
          <w:ilvl w:val="0"/>
          <w:numId w:val="11"/>
        </w:numPr>
        <w:tabs>
          <w:tab w:val="left" w:pos="426"/>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141470" w:rsidRPr="00294485" w:rsidRDefault="00141470" w:rsidP="00141470">
      <w:pPr>
        <w:numPr>
          <w:ilvl w:val="0"/>
          <w:numId w:val="11"/>
        </w:numPr>
        <w:tabs>
          <w:tab w:val="left" w:pos="426"/>
        </w:tabs>
        <w:ind w:left="0" w:firstLine="709"/>
        <w:jc w:val="both"/>
        <w:rPr>
          <w:color w:val="auto"/>
          <w:sz w:val="26"/>
          <w:szCs w:val="26"/>
        </w:rPr>
      </w:pPr>
      <w:r w:rsidRPr="00294485">
        <w:rPr>
          <w:color w:val="auto"/>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141470" w:rsidRPr="00294485" w:rsidRDefault="00141470" w:rsidP="00141470">
      <w:pPr>
        <w:numPr>
          <w:ilvl w:val="0"/>
          <w:numId w:val="11"/>
        </w:numPr>
        <w:tabs>
          <w:tab w:val="left" w:pos="426"/>
        </w:tabs>
        <w:ind w:left="0" w:firstLine="709"/>
        <w:jc w:val="both"/>
        <w:rPr>
          <w:color w:val="auto"/>
          <w:sz w:val="26"/>
          <w:szCs w:val="26"/>
        </w:rPr>
      </w:pPr>
      <w:r w:rsidRPr="00294485">
        <w:rPr>
          <w:color w:val="auto"/>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141470" w:rsidRPr="00294485" w:rsidRDefault="00141470" w:rsidP="00141470">
      <w:pPr>
        <w:numPr>
          <w:ilvl w:val="0"/>
          <w:numId w:val="11"/>
        </w:numPr>
        <w:tabs>
          <w:tab w:val="left" w:pos="426"/>
          <w:tab w:val="left" w:pos="567"/>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141470" w:rsidRPr="00294485" w:rsidRDefault="00141470" w:rsidP="00141470">
      <w:pPr>
        <w:numPr>
          <w:ilvl w:val="0"/>
          <w:numId w:val="11"/>
        </w:numPr>
        <w:tabs>
          <w:tab w:val="left" w:pos="426"/>
          <w:tab w:val="left" w:pos="567"/>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141470" w:rsidRPr="00294485" w:rsidRDefault="00141470" w:rsidP="00141470">
      <w:pPr>
        <w:tabs>
          <w:tab w:val="left" w:pos="426"/>
        </w:tabs>
        <w:suppressAutoHyphens/>
        <w:ind w:firstLine="709"/>
        <w:jc w:val="both"/>
        <w:rPr>
          <w:color w:val="auto"/>
          <w:spacing w:val="-7"/>
          <w:sz w:val="26"/>
          <w:szCs w:val="26"/>
        </w:rPr>
      </w:pPr>
      <w:r w:rsidRPr="00294485">
        <w:rPr>
          <w:color w:val="auto"/>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141470" w:rsidRPr="00294485" w:rsidRDefault="00141470" w:rsidP="00141470">
      <w:pPr>
        <w:widowControl w:val="0"/>
        <w:tabs>
          <w:tab w:val="left" w:pos="0"/>
          <w:tab w:val="left" w:pos="930"/>
        </w:tabs>
        <w:autoSpaceDE w:val="0"/>
        <w:autoSpaceDN w:val="0"/>
        <w:adjustRightInd w:val="0"/>
        <w:spacing w:before="120" w:after="120"/>
        <w:jc w:val="center"/>
        <w:rPr>
          <w:b/>
          <w:bCs/>
          <w:color w:val="auto"/>
          <w:spacing w:val="-8"/>
          <w:sz w:val="26"/>
          <w:szCs w:val="26"/>
        </w:rPr>
      </w:pPr>
    </w:p>
    <w:p w:rsidR="00141470" w:rsidRPr="00294485" w:rsidRDefault="00141470" w:rsidP="00141470">
      <w:pPr>
        <w:widowControl w:val="0"/>
        <w:tabs>
          <w:tab w:val="left" w:pos="0"/>
          <w:tab w:val="left" w:pos="930"/>
        </w:tabs>
        <w:autoSpaceDE w:val="0"/>
        <w:autoSpaceDN w:val="0"/>
        <w:adjustRightInd w:val="0"/>
        <w:spacing w:before="120" w:after="120"/>
        <w:jc w:val="center"/>
        <w:rPr>
          <w:b/>
          <w:bCs/>
          <w:color w:val="auto"/>
          <w:spacing w:val="-8"/>
          <w:sz w:val="26"/>
          <w:szCs w:val="26"/>
        </w:rPr>
      </w:pPr>
      <w:r w:rsidRPr="00294485">
        <w:rPr>
          <w:b/>
          <w:bCs/>
          <w:color w:val="auto"/>
          <w:spacing w:val="-8"/>
          <w:sz w:val="26"/>
          <w:szCs w:val="26"/>
        </w:rPr>
        <w:t xml:space="preserve">7. </w:t>
      </w:r>
      <w:r w:rsidRPr="00294485">
        <w:rPr>
          <w:rFonts w:eastAsia="Arial Unicode MS"/>
          <w:b/>
          <w:bCs/>
          <w:color w:val="auto"/>
          <w:sz w:val="26"/>
          <w:szCs w:val="26"/>
        </w:rPr>
        <w:t>ПОРЯДОК РАЗРЕШЕНИЯ</w:t>
      </w:r>
      <w:r w:rsidRPr="00294485">
        <w:rPr>
          <w:b/>
          <w:bCs/>
          <w:color w:val="auto"/>
          <w:spacing w:val="-8"/>
          <w:sz w:val="26"/>
          <w:szCs w:val="26"/>
        </w:rPr>
        <w:t xml:space="preserve"> СПОРОВ</w:t>
      </w:r>
    </w:p>
    <w:p w:rsidR="00141470" w:rsidRPr="00294485" w:rsidRDefault="00141470" w:rsidP="00141470">
      <w:pPr>
        <w:widowControl w:val="0"/>
        <w:tabs>
          <w:tab w:val="left" w:pos="0"/>
          <w:tab w:val="left" w:pos="930"/>
        </w:tabs>
        <w:autoSpaceDE w:val="0"/>
        <w:autoSpaceDN w:val="0"/>
        <w:adjustRightInd w:val="0"/>
        <w:ind w:firstLine="709"/>
        <w:jc w:val="both"/>
        <w:rPr>
          <w:bCs/>
          <w:color w:val="auto"/>
          <w:spacing w:val="-8"/>
          <w:sz w:val="26"/>
          <w:szCs w:val="26"/>
        </w:rPr>
      </w:pPr>
      <w:r w:rsidRPr="00294485">
        <w:rPr>
          <w:bCs/>
          <w:color w:val="auto"/>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141470" w:rsidRPr="00294485" w:rsidRDefault="00141470" w:rsidP="00141470">
      <w:pPr>
        <w:widowControl w:val="0"/>
        <w:tabs>
          <w:tab w:val="left" w:pos="0"/>
          <w:tab w:val="left" w:pos="930"/>
        </w:tabs>
        <w:autoSpaceDE w:val="0"/>
        <w:autoSpaceDN w:val="0"/>
        <w:adjustRightInd w:val="0"/>
        <w:ind w:firstLine="709"/>
        <w:jc w:val="both"/>
        <w:rPr>
          <w:bCs/>
          <w:color w:val="auto"/>
          <w:spacing w:val="-8"/>
          <w:sz w:val="26"/>
          <w:szCs w:val="26"/>
        </w:rPr>
      </w:pPr>
      <w:r w:rsidRPr="00294485">
        <w:rPr>
          <w:bCs/>
          <w:color w:val="auto"/>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141470" w:rsidRPr="00294485" w:rsidRDefault="00141470" w:rsidP="00141470">
      <w:pPr>
        <w:widowControl w:val="0"/>
        <w:tabs>
          <w:tab w:val="left" w:pos="0"/>
          <w:tab w:val="left" w:pos="930"/>
        </w:tabs>
        <w:autoSpaceDE w:val="0"/>
        <w:autoSpaceDN w:val="0"/>
        <w:adjustRightInd w:val="0"/>
        <w:ind w:firstLine="709"/>
        <w:jc w:val="both"/>
        <w:rPr>
          <w:bCs/>
          <w:color w:val="auto"/>
          <w:spacing w:val="-8"/>
          <w:sz w:val="26"/>
          <w:szCs w:val="26"/>
        </w:rPr>
      </w:pPr>
      <w:r w:rsidRPr="00294485">
        <w:rPr>
          <w:bCs/>
          <w:color w:val="auto"/>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141470" w:rsidRPr="00294485" w:rsidRDefault="00141470" w:rsidP="00141470">
      <w:pPr>
        <w:suppressAutoHyphens/>
        <w:spacing w:before="120" w:after="120"/>
        <w:jc w:val="center"/>
        <w:rPr>
          <w:rFonts w:eastAsia="Arial Unicode MS"/>
          <w:b/>
          <w:bCs/>
          <w:color w:val="auto"/>
          <w:sz w:val="26"/>
          <w:szCs w:val="26"/>
        </w:rPr>
      </w:pPr>
    </w:p>
    <w:p w:rsidR="00141470" w:rsidRPr="00294485" w:rsidRDefault="00141470" w:rsidP="00141470">
      <w:pPr>
        <w:suppressAutoHyphens/>
        <w:spacing w:before="120" w:after="120"/>
        <w:jc w:val="center"/>
        <w:rPr>
          <w:rFonts w:eastAsia="Arial Unicode MS"/>
          <w:b/>
          <w:bCs/>
          <w:color w:val="auto"/>
          <w:sz w:val="26"/>
          <w:szCs w:val="26"/>
        </w:rPr>
      </w:pPr>
      <w:r w:rsidRPr="00294485">
        <w:rPr>
          <w:rFonts w:eastAsia="Arial Unicode MS"/>
          <w:b/>
          <w:bCs/>
          <w:color w:val="auto"/>
          <w:sz w:val="26"/>
          <w:szCs w:val="26"/>
        </w:rPr>
        <w:t>8. ОБСТОЯТЕЛЬСТВА НЕПРЕОДОЛИМОЙ СИЛЫ (ФОРС-МАЖОР)</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582D17" w:rsidRPr="00294485" w:rsidRDefault="00141470" w:rsidP="00141470">
      <w:pPr>
        <w:tabs>
          <w:tab w:val="left" w:pos="0"/>
        </w:tabs>
        <w:suppressAutoHyphens/>
        <w:spacing w:before="120" w:after="120" w:line="228" w:lineRule="auto"/>
        <w:ind w:firstLine="567"/>
        <w:jc w:val="both"/>
        <w:rPr>
          <w:rFonts w:eastAsia="Arial Unicode MS"/>
          <w:b/>
          <w:bCs/>
          <w:color w:val="auto"/>
          <w:sz w:val="26"/>
          <w:szCs w:val="26"/>
        </w:rPr>
      </w:pPr>
      <w:r w:rsidRPr="00294485">
        <w:rPr>
          <w:rFonts w:eastAsia="Arial Unicode MS"/>
          <w:color w:val="auto"/>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141470" w:rsidRPr="00294485" w:rsidRDefault="00141470" w:rsidP="00141470">
      <w:pPr>
        <w:tabs>
          <w:tab w:val="left" w:pos="0"/>
        </w:tabs>
        <w:suppressAutoHyphens/>
        <w:spacing w:before="120" w:after="120" w:line="228" w:lineRule="auto"/>
        <w:ind w:firstLine="567"/>
        <w:rPr>
          <w:rFonts w:eastAsia="Arial Unicode MS"/>
          <w:b/>
          <w:bCs/>
          <w:color w:val="auto"/>
          <w:sz w:val="26"/>
          <w:szCs w:val="26"/>
        </w:rPr>
      </w:pPr>
    </w:p>
    <w:p w:rsidR="00141470" w:rsidRPr="00294485" w:rsidRDefault="00141470" w:rsidP="00141470">
      <w:pPr>
        <w:suppressAutoHyphens/>
        <w:spacing w:before="120" w:after="120"/>
        <w:jc w:val="center"/>
        <w:rPr>
          <w:rFonts w:eastAsia="Arial Unicode MS"/>
          <w:b/>
          <w:bCs/>
          <w:color w:val="auto"/>
          <w:sz w:val="26"/>
          <w:szCs w:val="26"/>
        </w:rPr>
      </w:pPr>
      <w:r w:rsidRPr="00294485">
        <w:rPr>
          <w:rFonts w:eastAsia="Arial Unicode MS"/>
          <w:b/>
          <w:bCs/>
          <w:color w:val="auto"/>
          <w:sz w:val="26"/>
          <w:szCs w:val="26"/>
        </w:rPr>
        <w:t>9. СРОК ДЕЙСТВИЯ ДОГОВОРА</w:t>
      </w:r>
    </w:p>
    <w:p w:rsidR="00141470" w:rsidRPr="00294485" w:rsidRDefault="00074E4D" w:rsidP="00141470">
      <w:pPr>
        <w:numPr>
          <w:ilvl w:val="0"/>
          <w:numId w:val="12"/>
        </w:numPr>
        <w:suppressAutoHyphens/>
        <w:ind w:left="0" w:firstLine="567"/>
        <w:contextualSpacing/>
        <w:jc w:val="both"/>
        <w:rPr>
          <w:rFonts w:eastAsia="Arial Unicode MS"/>
          <w:color w:val="auto"/>
          <w:sz w:val="26"/>
          <w:szCs w:val="26"/>
        </w:rPr>
      </w:pPr>
      <w:r>
        <w:rPr>
          <w:rFonts w:eastAsia="Arial Unicode MS"/>
          <w:color w:val="auto"/>
          <w:sz w:val="26"/>
          <w:szCs w:val="26"/>
        </w:rPr>
        <w:t xml:space="preserve">Начало работ –с </w:t>
      </w:r>
      <w:r w:rsidR="000E655A">
        <w:rPr>
          <w:rFonts w:eastAsia="Arial Unicode MS"/>
          <w:color w:val="auto"/>
          <w:sz w:val="26"/>
          <w:szCs w:val="26"/>
        </w:rPr>
        <w:t xml:space="preserve">момента </w:t>
      </w:r>
      <w:r>
        <w:rPr>
          <w:rFonts w:eastAsia="Arial Unicode MS"/>
          <w:color w:val="auto"/>
          <w:sz w:val="26"/>
          <w:szCs w:val="26"/>
        </w:rPr>
        <w:t>подписания</w:t>
      </w:r>
      <w:r w:rsidR="000E655A">
        <w:rPr>
          <w:rFonts w:eastAsia="Arial Unicode MS"/>
          <w:color w:val="auto"/>
          <w:sz w:val="26"/>
          <w:szCs w:val="26"/>
        </w:rPr>
        <w:t xml:space="preserve"> договора</w:t>
      </w:r>
      <w:r w:rsidR="00141470" w:rsidRPr="00294485">
        <w:rPr>
          <w:rFonts w:eastAsia="Arial Unicode MS"/>
          <w:color w:val="auto"/>
          <w:sz w:val="26"/>
          <w:szCs w:val="26"/>
        </w:rPr>
        <w:t>.</w:t>
      </w:r>
    </w:p>
    <w:p w:rsidR="00141470" w:rsidRPr="00294485" w:rsidRDefault="00141470" w:rsidP="00141470">
      <w:pPr>
        <w:numPr>
          <w:ilvl w:val="0"/>
          <w:numId w:val="12"/>
        </w:numPr>
        <w:suppressAutoHyphens/>
        <w:ind w:left="0" w:firstLine="567"/>
        <w:contextualSpacing/>
        <w:jc w:val="both"/>
        <w:rPr>
          <w:rFonts w:eastAsia="Arial Unicode MS"/>
          <w:color w:val="auto"/>
          <w:sz w:val="26"/>
          <w:szCs w:val="26"/>
        </w:rPr>
      </w:pPr>
      <w:r w:rsidRPr="00294485">
        <w:rPr>
          <w:rFonts w:eastAsia="Arial Unicode MS"/>
          <w:color w:val="auto"/>
          <w:sz w:val="26"/>
          <w:szCs w:val="26"/>
        </w:rPr>
        <w:t>Срок ок</w:t>
      </w:r>
      <w:r w:rsidR="00E56842">
        <w:rPr>
          <w:rFonts w:eastAsia="Arial Unicode MS"/>
          <w:color w:val="auto"/>
          <w:sz w:val="26"/>
          <w:szCs w:val="26"/>
        </w:rPr>
        <w:t>ончания выполнения</w:t>
      </w:r>
      <w:r w:rsidR="00E0271D">
        <w:rPr>
          <w:rFonts w:eastAsia="Arial Unicode MS"/>
          <w:color w:val="auto"/>
          <w:sz w:val="26"/>
          <w:szCs w:val="26"/>
        </w:rPr>
        <w:t xml:space="preserve"> работ – </w:t>
      </w:r>
      <w:r w:rsidR="009F2FE3">
        <w:rPr>
          <w:rFonts w:eastAsia="Arial Unicode MS"/>
          <w:color w:val="auto"/>
          <w:sz w:val="26"/>
          <w:szCs w:val="26"/>
        </w:rPr>
        <w:t>31</w:t>
      </w:r>
      <w:r w:rsidR="00E0271D">
        <w:rPr>
          <w:rFonts w:eastAsia="Arial Unicode MS"/>
          <w:color w:val="auto"/>
          <w:sz w:val="26"/>
          <w:szCs w:val="26"/>
        </w:rPr>
        <w:t>.</w:t>
      </w:r>
      <w:r w:rsidR="009F2FE3">
        <w:rPr>
          <w:rFonts w:eastAsia="Arial Unicode MS"/>
          <w:color w:val="auto"/>
          <w:sz w:val="26"/>
          <w:szCs w:val="26"/>
        </w:rPr>
        <w:t>08</w:t>
      </w:r>
      <w:r w:rsidR="00074E4D" w:rsidRPr="00E56842">
        <w:rPr>
          <w:rFonts w:eastAsia="Arial Unicode MS"/>
          <w:color w:val="auto"/>
          <w:sz w:val="26"/>
          <w:szCs w:val="26"/>
        </w:rPr>
        <w:t>.</w:t>
      </w:r>
      <w:r w:rsidR="00074E4D">
        <w:rPr>
          <w:rFonts w:eastAsia="Arial Unicode MS"/>
          <w:color w:val="auto"/>
          <w:sz w:val="26"/>
          <w:szCs w:val="26"/>
        </w:rPr>
        <w:t>202</w:t>
      </w:r>
      <w:r w:rsidR="009F2FE3">
        <w:rPr>
          <w:rFonts w:eastAsia="Arial Unicode MS"/>
          <w:color w:val="auto"/>
          <w:sz w:val="26"/>
          <w:szCs w:val="26"/>
        </w:rPr>
        <w:t>2</w:t>
      </w:r>
      <w:r w:rsidR="00AC6917">
        <w:rPr>
          <w:rFonts w:eastAsia="Arial Unicode MS"/>
          <w:color w:val="auto"/>
          <w:sz w:val="26"/>
          <w:szCs w:val="26"/>
        </w:rPr>
        <w:t xml:space="preserve"> </w:t>
      </w:r>
      <w:r w:rsidRPr="00294485">
        <w:rPr>
          <w:rFonts w:eastAsia="Arial Unicode MS"/>
          <w:color w:val="auto"/>
          <w:sz w:val="26"/>
          <w:szCs w:val="26"/>
        </w:rPr>
        <w:t xml:space="preserve">г. </w:t>
      </w:r>
    </w:p>
    <w:p w:rsidR="00141470" w:rsidRPr="00294485" w:rsidRDefault="00141470" w:rsidP="00141470">
      <w:pPr>
        <w:numPr>
          <w:ilvl w:val="0"/>
          <w:numId w:val="12"/>
        </w:numPr>
        <w:suppressAutoHyphens/>
        <w:ind w:left="0" w:firstLine="567"/>
        <w:contextualSpacing/>
        <w:jc w:val="both"/>
        <w:rPr>
          <w:rFonts w:eastAsia="Arial Unicode MS"/>
          <w:color w:val="auto"/>
          <w:sz w:val="26"/>
          <w:szCs w:val="26"/>
        </w:rPr>
      </w:pPr>
      <w:r w:rsidRPr="00294485">
        <w:rPr>
          <w:rFonts w:eastAsia="Arial Unicode MS"/>
          <w:color w:val="auto"/>
          <w:sz w:val="26"/>
          <w:szCs w:val="26"/>
        </w:rPr>
        <w:t>Договор вступает в силу с момента его подписания Сторонами и действует до полного исполнения сторонами своих обязательств.</w:t>
      </w:r>
    </w:p>
    <w:p w:rsidR="00141470" w:rsidRPr="00294485" w:rsidRDefault="00141470" w:rsidP="00141470">
      <w:pPr>
        <w:numPr>
          <w:ilvl w:val="0"/>
          <w:numId w:val="12"/>
        </w:numPr>
        <w:suppressAutoHyphens/>
        <w:ind w:left="0" w:firstLine="567"/>
        <w:contextualSpacing/>
        <w:jc w:val="both"/>
        <w:rPr>
          <w:rFonts w:eastAsia="Arial Unicode MS"/>
          <w:color w:val="auto"/>
          <w:sz w:val="26"/>
          <w:szCs w:val="26"/>
        </w:rPr>
      </w:pPr>
      <w:r w:rsidRPr="00294485">
        <w:rPr>
          <w:rFonts w:eastAsia="Arial Unicode MS"/>
          <w:color w:val="auto"/>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141470" w:rsidRPr="00294485" w:rsidRDefault="00141470" w:rsidP="00141470">
      <w:pPr>
        <w:spacing w:before="120" w:after="120"/>
        <w:jc w:val="center"/>
        <w:rPr>
          <w:rFonts w:eastAsia="Arial Unicode MS"/>
          <w:b/>
          <w:bCs/>
          <w:color w:val="auto"/>
          <w:sz w:val="26"/>
          <w:szCs w:val="26"/>
        </w:rPr>
      </w:pPr>
    </w:p>
    <w:p w:rsidR="00141470" w:rsidRPr="00294485" w:rsidRDefault="00141470" w:rsidP="00141470">
      <w:pPr>
        <w:spacing w:before="120" w:after="120"/>
        <w:jc w:val="center"/>
        <w:rPr>
          <w:rFonts w:eastAsia="Arial Unicode MS"/>
          <w:b/>
          <w:color w:val="auto"/>
          <w:sz w:val="26"/>
          <w:szCs w:val="26"/>
        </w:rPr>
      </w:pPr>
      <w:r w:rsidRPr="00294485">
        <w:rPr>
          <w:rFonts w:eastAsia="Arial Unicode MS"/>
          <w:b/>
          <w:bCs/>
          <w:color w:val="auto"/>
          <w:sz w:val="26"/>
          <w:szCs w:val="26"/>
        </w:rPr>
        <w:t xml:space="preserve">10. </w:t>
      </w:r>
      <w:r w:rsidRPr="00294485">
        <w:rPr>
          <w:rFonts w:eastAsia="Arial Unicode MS"/>
          <w:b/>
          <w:color w:val="auto"/>
          <w:sz w:val="26"/>
          <w:szCs w:val="26"/>
        </w:rPr>
        <w:t>КОНФИДЕНЦИАЛЬНОСТЬ</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41470" w:rsidRPr="00294485" w:rsidRDefault="00141470" w:rsidP="00141470">
      <w:pPr>
        <w:spacing w:before="120" w:after="120"/>
        <w:jc w:val="center"/>
        <w:rPr>
          <w:rFonts w:eastAsia="Arial Unicode MS"/>
          <w:b/>
          <w:color w:val="auto"/>
          <w:sz w:val="26"/>
          <w:szCs w:val="26"/>
        </w:rPr>
      </w:pPr>
    </w:p>
    <w:p w:rsidR="00141470" w:rsidRPr="00294485" w:rsidRDefault="00141470" w:rsidP="00141470">
      <w:pPr>
        <w:spacing w:before="120" w:after="120"/>
        <w:jc w:val="center"/>
        <w:rPr>
          <w:rFonts w:eastAsia="Arial Unicode MS"/>
          <w:b/>
          <w:bCs/>
          <w:color w:val="auto"/>
          <w:sz w:val="26"/>
          <w:szCs w:val="26"/>
        </w:rPr>
      </w:pPr>
      <w:r w:rsidRPr="00294485">
        <w:rPr>
          <w:rFonts w:eastAsia="Arial Unicode MS"/>
          <w:b/>
          <w:color w:val="auto"/>
          <w:sz w:val="26"/>
          <w:szCs w:val="26"/>
        </w:rPr>
        <w:t xml:space="preserve">11. </w:t>
      </w:r>
      <w:r w:rsidRPr="00294485">
        <w:rPr>
          <w:rFonts w:eastAsia="Arial Unicode MS"/>
          <w:b/>
          <w:bCs/>
          <w:color w:val="auto"/>
          <w:sz w:val="26"/>
          <w:szCs w:val="26"/>
        </w:rPr>
        <w:t>ЗАКЛЮЧИТЕЛЬНЫЕ ПОЛОЖЕНИЯ</w:t>
      </w:r>
    </w:p>
    <w:p w:rsidR="00141470" w:rsidRPr="00294485" w:rsidRDefault="00141470" w:rsidP="00141470">
      <w:pPr>
        <w:suppressAutoHyphens/>
        <w:ind w:firstLine="567"/>
        <w:contextualSpacing/>
        <w:jc w:val="both"/>
        <w:rPr>
          <w:rFonts w:eastAsia="Arial Unicode MS"/>
          <w:color w:val="auto"/>
          <w:sz w:val="26"/>
          <w:szCs w:val="26"/>
        </w:rPr>
      </w:pPr>
      <w:r w:rsidRPr="00294485">
        <w:rPr>
          <w:rFonts w:eastAsia="Arial Unicode MS"/>
          <w:color w:val="auto"/>
          <w:sz w:val="26"/>
          <w:szCs w:val="26"/>
        </w:rPr>
        <w:t xml:space="preserve">11.1. Настоящий </w:t>
      </w:r>
      <w:r w:rsidRPr="00294485">
        <w:rPr>
          <w:rFonts w:eastAsia="Arial Unicode MS"/>
          <w:color w:val="auto"/>
          <w:spacing w:val="-4"/>
          <w:sz w:val="26"/>
          <w:szCs w:val="26"/>
        </w:rPr>
        <w:t>Договор</w:t>
      </w:r>
      <w:r w:rsidRPr="00294485">
        <w:rPr>
          <w:rFonts w:eastAsia="Arial Unicode MS"/>
          <w:color w:val="auto"/>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141470" w:rsidRPr="00294485" w:rsidRDefault="00141470" w:rsidP="00141470">
      <w:pPr>
        <w:suppressAutoHyphens/>
        <w:ind w:firstLine="567"/>
        <w:contextualSpacing/>
        <w:jc w:val="both"/>
        <w:rPr>
          <w:rFonts w:eastAsia="Arial Unicode MS"/>
          <w:color w:val="auto"/>
          <w:sz w:val="26"/>
          <w:szCs w:val="26"/>
        </w:rPr>
      </w:pPr>
      <w:r w:rsidRPr="00294485">
        <w:rPr>
          <w:rFonts w:eastAsia="Arial Unicode MS"/>
          <w:color w:val="auto"/>
          <w:sz w:val="26"/>
          <w:szCs w:val="26"/>
        </w:rPr>
        <w:t>11.2. Уполномоченными представителями Сторон при исполнении настоящего Договора являются: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руководитель, в соответствии с уставом Заказчика/Подрядчика лицо, имеющее право действовать без доверенности;</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xml:space="preserve">11.4. Стороны признают юридическую силу всех писем, уведомлений и иных </w:t>
      </w:r>
      <w:proofErr w:type="gramStart"/>
      <w:r w:rsidRPr="00294485">
        <w:rPr>
          <w:rFonts w:eastAsia="Arial Unicode MS"/>
          <w:color w:val="auto"/>
          <w:sz w:val="26"/>
          <w:szCs w:val="26"/>
        </w:rPr>
        <w:t>документов</w:t>
      </w:r>
      <w:proofErr w:type="gramEnd"/>
      <w:r w:rsidRPr="00294485">
        <w:rPr>
          <w:rFonts w:eastAsia="Arial Unicode MS"/>
          <w:color w:val="auto"/>
          <w:sz w:val="26"/>
          <w:szCs w:val="26"/>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Сообщения направляются по следующим телефонам и электронным адресам:</w:t>
      </w:r>
    </w:p>
    <w:p w:rsidR="00141470" w:rsidRPr="00294485" w:rsidRDefault="00141470" w:rsidP="00141470">
      <w:pPr>
        <w:ind w:left="-284" w:firstLine="567"/>
        <w:rPr>
          <w:color w:val="auto"/>
          <w:sz w:val="26"/>
          <w:szCs w:val="26"/>
        </w:rPr>
      </w:pPr>
      <w:r w:rsidRPr="00294485">
        <w:rPr>
          <w:rFonts w:eastAsia="Arial Unicode MS"/>
          <w:color w:val="auto"/>
          <w:sz w:val="26"/>
          <w:szCs w:val="26"/>
        </w:rPr>
        <w:t xml:space="preserve">    а) в адрес Заказчика по тел./факсам 8(473)-227-88-45 и по </w:t>
      </w:r>
      <w:proofErr w:type="spellStart"/>
      <w:r w:rsidRPr="00294485">
        <w:rPr>
          <w:rFonts w:eastAsia="Arial Unicode MS"/>
          <w:color w:val="auto"/>
          <w:sz w:val="26"/>
          <w:szCs w:val="26"/>
        </w:rPr>
        <w:t>e-mail</w:t>
      </w:r>
      <w:proofErr w:type="spellEnd"/>
      <w:r w:rsidRPr="00294485">
        <w:rPr>
          <w:rFonts w:eastAsia="Arial Unicode MS"/>
          <w:color w:val="auto"/>
          <w:sz w:val="26"/>
          <w:szCs w:val="26"/>
        </w:rPr>
        <w:t xml:space="preserve"> - </w:t>
      </w:r>
      <w:hyperlink r:id="rId13" w:history="1">
        <w:r w:rsidRPr="00294485">
          <w:rPr>
            <w:color w:val="auto"/>
            <w:sz w:val="26"/>
            <w:szCs w:val="26"/>
            <w:u w:val="single"/>
            <w:lang w:val="en-US"/>
          </w:rPr>
          <w:t>borodaenko</w:t>
        </w:r>
        <w:r w:rsidRPr="00294485">
          <w:rPr>
            <w:color w:val="auto"/>
            <w:sz w:val="26"/>
            <w:szCs w:val="26"/>
            <w:u w:val="single"/>
          </w:rPr>
          <w:t>@</w:t>
        </w:r>
        <w:r w:rsidRPr="00294485">
          <w:rPr>
            <w:color w:val="auto"/>
            <w:sz w:val="26"/>
            <w:szCs w:val="26"/>
            <w:u w:val="single"/>
            <w:lang w:val="en-US"/>
          </w:rPr>
          <w:t>vwrz</w:t>
        </w:r>
        <w:r w:rsidRPr="00294485">
          <w:rPr>
            <w:color w:val="auto"/>
            <w:sz w:val="26"/>
            <w:szCs w:val="26"/>
            <w:u w:val="single"/>
          </w:rPr>
          <w:t>.</w:t>
        </w:r>
        <w:proofErr w:type="spellStart"/>
        <w:r w:rsidRPr="00294485">
          <w:rPr>
            <w:color w:val="auto"/>
            <w:sz w:val="26"/>
            <w:szCs w:val="26"/>
            <w:u w:val="single"/>
          </w:rPr>
          <w:t>ru</w:t>
        </w:r>
        <w:proofErr w:type="spellEnd"/>
      </w:hyperlink>
    </w:p>
    <w:p w:rsidR="00141470" w:rsidRPr="00294485" w:rsidRDefault="003421DB" w:rsidP="003421DB">
      <w:pPr>
        <w:suppressAutoHyphens/>
        <w:jc w:val="both"/>
        <w:rPr>
          <w:rFonts w:eastAsia="Arial Unicode MS"/>
          <w:color w:val="auto"/>
          <w:sz w:val="26"/>
          <w:szCs w:val="26"/>
        </w:rPr>
      </w:pPr>
      <w:r w:rsidRPr="00294485">
        <w:rPr>
          <w:rFonts w:eastAsia="Arial Unicode MS"/>
          <w:color w:val="auto"/>
          <w:sz w:val="26"/>
          <w:szCs w:val="26"/>
        </w:rPr>
        <w:t xml:space="preserve">        </w:t>
      </w:r>
      <w:r w:rsidR="00141470" w:rsidRPr="00294485">
        <w:rPr>
          <w:rFonts w:eastAsia="Arial Unicode MS"/>
          <w:color w:val="auto"/>
          <w:sz w:val="26"/>
          <w:szCs w:val="26"/>
        </w:rPr>
        <w:t xml:space="preserve">б) в адрес Подрядчика по тел./факсам__________________ и по </w:t>
      </w:r>
      <w:proofErr w:type="spellStart"/>
      <w:r w:rsidR="00141470" w:rsidRPr="00294485">
        <w:rPr>
          <w:rFonts w:eastAsia="Arial Unicode MS"/>
          <w:color w:val="auto"/>
          <w:sz w:val="26"/>
          <w:szCs w:val="26"/>
        </w:rPr>
        <w:t>e-mail</w:t>
      </w:r>
      <w:proofErr w:type="spellEnd"/>
      <w:r w:rsidR="00141470" w:rsidRPr="00294485">
        <w:rPr>
          <w:rFonts w:eastAsia="Arial Unicode MS"/>
          <w:color w:val="auto"/>
          <w:sz w:val="26"/>
          <w:szCs w:val="26"/>
        </w:rPr>
        <w:t xml:space="preserve"> ___________</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11.6. При исполнении Договора не допускается перемена Подрядчика.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xml:space="preserve">11.7. </w:t>
      </w:r>
      <w:r w:rsidRPr="00294485">
        <w:rPr>
          <w:rFonts w:eastAsia="Arial Unicode MS"/>
          <w:bCs/>
          <w:color w:val="auto"/>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294485">
        <w:rPr>
          <w:rFonts w:eastAsia="Arial Unicode MS"/>
          <w:bCs/>
          <w:color w:val="auto"/>
          <w:sz w:val="26"/>
          <w:szCs w:val="26"/>
          <w:lang w:eastAsia="ar-SA"/>
        </w:rPr>
        <w:t xml:space="preserve"> </w:t>
      </w:r>
      <w:r w:rsidRPr="00294485">
        <w:rPr>
          <w:rFonts w:eastAsia="Arial Unicode MS"/>
          <w:bCs/>
          <w:color w:val="auto"/>
          <w:sz w:val="26"/>
          <w:szCs w:val="26"/>
        </w:rPr>
        <w:t>указанным в Договоре и считаются доставленными, даже если адресат по этому адресу более не находится.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xml:space="preserve">11.10. </w:t>
      </w:r>
      <w:r w:rsidR="00D5293A"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141470" w:rsidRPr="00141470" w:rsidRDefault="00141470" w:rsidP="00141470">
      <w:pPr>
        <w:shd w:val="clear" w:color="auto" w:fill="FFFFFF"/>
        <w:suppressAutoHyphens/>
        <w:ind w:left="-284" w:firstLine="568"/>
        <w:contextualSpacing/>
        <w:rPr>
          <w:rFonts w:eastAsia="Arial Unicode MS"/>
          <w:b/>
          <w:bCs/>
          <w:color w:val="auto"/>
          <w:sz w:val="26"/>
          <w:szCs w:val="26"/>
        </w:rPr>
      </w:pPr>
    </w:p>
    <w:p w:rsidR="00141470" w:rsidRPr="00141470" w:rsidRDefault="00141470" w:rsidP="00141470">
      <w:pPr>
        <w:shd w:val="clear" w:color="auto" w:fill="FFFFFF"/>
        <w:suppressAutoHyphens/>
        <w:contextualSpacing/>
        <w:rPr>
          <w:rFonts w:eastAsia="Arial Unicode MS"/>
          <w:color w:val="auto"/>
          <w:sz w:val="26"/>
          <w:szCs w:val="26"/>
        </w:rPr>
      </w:pPr>
      <w:r w:rsidRPr="00141470">
        <w:rPr>
          <w:rFonts w:eastAsia="Arial Unicode MS"/>
          <w:b/>
          <w:bCs/>
          <w:color w:val="auto"/>
          <w:sz w:val="26"/>
          <w:szCs w:val="26"/>
        </w:rPr>
        <w:t>Приложения к</w:t>
      </w:r>
      <w:r w:rsidRPr="00141470">
        <w:rPr>
          <w:rFonts w:eastAsia="Arial Unicode MS"/>
          <w:b/>
          <w:sz w:val="26"/>
          <w:szCs w:val="26"/>
        </w:rPr>
        <w:t xml:space="preserve"> настоящему Договору</w:t>
      </w:r>
      <w:r w:rsidRPr="00141470">
        <w:rPr>
          <w:rFonts w:eastAsia="Arial Unicode MS"/>
          <w:sz w:val="26"/>
          <w:szCs w:val="26"/>
        </w:rPr>
        <w:t>:</w:t>
      </w:r>
    </w:p>
    <w:p w:rsidR="00A83A39" w:rsidRPr="00A83A39" w:rsidRDefault="00A83A39" w:rsidP="00A83A39">
      <w:pPr>
        <w:shd w:val="clear" w:color="auto" w:fill="FFFFFF"/>
        <w:ind w:firstLine="709"/>
        <w:jc w:val="both"/>
        <w:rPr>
          <w:rFonts w:eastAsia="Arial Unicode MS"/>
          <w:sz w:val="26"/>
          <w:szCs w:val="26"/>
        </w:rPr>
      </w:pPr>
      <w:r w:rsidRPr="00A83A39">
        <w:rPr>
          <w:rFonts w:eastAsia="Arial Unicode MS"/>
          <w:sz w:val="26"/>
          <w:szCs w:val="26"/>
        </w:rPr>
        <w:t>Приложение № 1«Техническое задание»;</w:t>
      </w:r>
    </w:p>
    <w:p w:rsidR="00A83A39" w:rsidRPr="00A83A39" w:rsidRDefault="00A83A39" w:rsidP="00A83A39">
      <w:pPr>
        <w:shd w:val="clear" w:color="auto" w:fill="FFFFFF"/>
        <w:ind w:firstLine="709"/>
        <w:jc w:val="both"/>
        <w:rPr>
          <w:rFonts w:eastAsia="Arial Unicode MS"/>
          <w:sz w:val="26"/>
          <w:szCs w:val="26"/>
        </w:rPr>
      </w:pPr>
      <w:r w:rsidRPr="00A83A39">
        <w:rPr>
          <w:rFonts w:eastAsia="Arial Unicode MS"/>
          <w:sz w:val="26"/>
          <w:szCs w:val="26"/>
        </w:rPr>
        <w:t xml:space="preserve">Приложение № </w:t>
      </w:r>
      <w:r w:rsidR="007942F3">
        <w:rPr>
          <w:rFonts w:eastAsia="Arial Unicode MS"/>
          <w:sz w:val="26"/>
          <w:szCs w:val="26"/>
        </w:rPr>
        <w:t>2</w:t>
      </w:r>
      <w:r w:rsidRPr="00A83A39">
        <w:rPr>
          <w:rFonts w:eastAsia="Arial Unicode MS"/>
          <w:sz w:val="26"/>
          <w:szCs w:val="26"/>
        </w:rPr>
        <w:t xml:space="preserve"> Форма «Смета на выполнение работ»;</w:t>
      </w:r>
    </w:p>
    <w:p w:rsidR="00A83A39" w:rsidRPr="00A83A39" w:rsidRDefault="00A83A39" w:rsidP="00A83A39">
      <w:pPr>
        <w:shd w:val="clear" w:color="auto" w:fill="FFFFFF"/>
        <w:ind w:firstLine="709"/>
        <w:jc w:val="both"/>
        <w:rPr>
          <w:rFonts w:eastAsia="Calibri"/>
          <w:sz w:val="26"/>
          <w:szCs w:val="26"/>
        </w:rPr>
      </w:pPr>
      <w:r w:rsidRPr="00A83A39">
        <w:rPr>
          <w:rFonts w:eastAsia="Arial Unicode MS"/>
          <w:sz w:val="26"/>
          <w:szCs w:val="26"/>
        </w:rPr>
        <w:t xml:space="preserve">Приложение № </w:t>
      </w:r>
      <w:r w:rsidR="007942F3">
        <w:rPr>
          <w:rFonts w:eastAsia="Arial Unicode MS"/>
          <w:sz w:val="26"/>
          <w:szCs w:val="26"/>
        </w:rPr>
        <w:t>3</w:t>
      </w:r>
      <w:r w:rsidRPr="00A83A39">
        <w:rPr>
          <w:rFonts w:eastAsia="Arial Unicode MS"/>
          <w:sz w:val="26"/>
          <w:szCs w:val="26"/>
        </w:rPr>
        <w:t xml:space="preserve"> Форма «Акт </w:t>
      </w:r>
      <w:r w:rsidRPr="00A83A39">
        <w:rPr>
          <w:rFonts w:eastAsia="Calibri"/>
          <w:sz w:val="26"/>
          <w:szCs w:val="26"/>
        </w:rPr>
        <w:t>приема-сдачи металлолома»;</w:t>
      </w:r>
    </w:p>
    <w:p w:rsidR="00141470" w:rsidRDefault="00A83A39" w:rsidP="00A83A39">
      <w:pPr>
        <w:shd w:val="clear" w:color="auto" w:fill="FFFFFF"/>
        <w:ind w:firstLine="709"/>
        <w:jc w:val="both"/>
        <w:rPr>
          <w:rFonts w:eastAsia="Arial Unicode MS"/>
          <w:sz w:val="26"/>
          <w:szCs w:val="26"/>
        </w:rPr>
      </w:pPr>
      <w:r w:rsidRPr="00A83A39">
        <w:rPr>
          <w:rFonts w:eastAsia="Arial Unicode MS"/>
          <w:sz w:val="26"/>
          <w:szCs w:val="26"/>
        </w:rPr>
        <w:t xml:space="preserve">Приложение № </w:t>
      </w:r>
      <w:r w:rsidR="007942F3">
        <w:rPr>
          <w:rFonts w:eastAsia="Arial Unicode MS"/>
          <w:sz w:val="26"/>
          <w:szCs w:val="26"/>
        </w:rPr>
        <w:t>4</w:t>
      </w:r>
      <w:r w:rsidRPr="00A83A39">
        <w:rPr>
          <w:rFonts w:eastAsia="Arial Unicode MS"/>
          <w:sz w:val="26"/>
          <w:szCs w:val="26"/>
        </w:rPr>
        <w:t xml:space="preserve"> «Соглашение».</w:t>
      </w:r>
    </w:p>
    <w:p w:rsidR="007942F3" w:rsidRPr="00A83A39" w:rsidRDefault="007942F3" w:rsidP="00A83A39">
      <w:pPr>
        <w:shd w:val="clear" w:color="auto" w:fill="FFFFFF"/>
        <w:ind w:firstLine="709"/>
        <w:jc w:val="both"/>
        <w:rPr>
          <w:rFonts w:eastAsia="Calibri"/>
          <w:sz w:val="26"/>
          <w:szCs w:val="26"/>
        </w:rPr>
      </w:pPr>
      <w:r w:rsidRPr="007942F3">
        <w:rPr>
          <w:rFonts w:eastAsia="Calibri"/>
          <w:sz w:val="26"/>
          <w:szCs w:val="26"/>
        </w:rPr>
        <w:t>Приложение № 5 Форма «Перечень документов контрагента».</w:t>
      </w:r>
    </w:p>
    <w:p w:rsidR="00294485" w:rsidRDefault="00294485" w:rsidP="007942F3">
      <w:pPr>
        <w:shd w:val="clear" w:color="auto" w:fill="FFFFFF"/>
        <w:spacing w:before="240" w:after="240"/>
        <w:rPr>
          <w:rFonts w:eastAsia="Arial Unicode MS"/>
          <w:b/>
          <w:bCs/>
          <w:sz w:val="26"/>
          <w:szCs w:val="26"/>
        </w:rPr>
      </w:pPr>
    </w:p>
    <w:p w:rsidR="00582D17" w:rsidRPr="00582D17" w:rsidRDefault="00582D17" w:rsidP="00582D17">
      <w:pPr>
        <w:shd w:val="clear" w:color="auto" w:fill="FFFFFF"/>
        <w:spacing w:before="240" w:after="240"/>
        <w:jc w:val="center"/>
        <w:rPr>
          <w:rFonts w:eastAsia="Arial Unicode MS"/>
          <w:b/>
          <w:bCs/>
          <w:sz w:val="26"/>
          <w:szCs w:val="26"/>
        </w:rPr>
      </w:pPr>
      <w:r w:rsidRPr="00582D17">
        <w:rPr>
          <w:rFonts w:eastAsia="Arial Unicode MS"/>
          <w:b/>
          <w:bCs/>
          <w:sz w:val="26"/>
          <w:szCs w:val="26"/>
        </w:rPr>
        <w:t>12. ЮРИДИЧЕСКИЕ АДРЕСА И БАНКОВСКИЕ РЕКВИЗИТЫ СТОРОН</w:t>
      </w:r>
    </w:p>
    <w:tbl>
      <w:tblPr>
        <w:tblW w:w="9850" w:type="dxa"/>
        <w:tblLook w:val="0000"/>
      </w:tblPr>
      <w:tblGrid>
        <w:gridCol w:w="9850"/>
      </w:tblGrid>
      <w:tr w:rsidR="00582D17" w:rsidRPr="00582D17" w:rsidTr="00582D17">
        <w:trPr>
          <w:trHeight w:val="1753"/>
        </w:trPr>
        <w:tc>
          <w:tcPr>
            <w:tcW w:w="9850" w:type="dxa"/>
          </w:tcPr>
          <w:tbl>
            <w:tblPr>
              <w:tblW w:w="9634" w:type="dxa"/>
              <w:tblLook w:val="01E0"/>
            </w:tblPr>
            <w:tblGrid>
              <w:gridCol w:w="4957"/>
              <w:gridCol w:w="4677"/>
            </w:tblGrid>
            <w:tr w:rsidR="00582D17" w:rsidRPr="00582D17" w:rsidTr="00582D17">
              <w:trPr>
                <w:trHeight w:val="545"/>
              </w:trPr>
              <w:tc>
                <w:tcPr>
                  <w:tcW w:w="4957" w:type="dxa"/>
                </w:tcPr>
                <w:p w:rsidR="00582D17" w:rsidRPr="00582D17" w:rsidRDefault="00582D17" w:rsidP="00582D17">
                  <w:pPr>
                    <w:rPr>
                      <w:b/>
                      <w:bCs/>
                      <w:color w:val="auto"/>
                      <w:sz w:val="26"/>
                      <w:szCs w:val="26"/>
                    </w:rPr>
                  </w:pPr>
                  <w:r w:rsidRPr="00582D17">
                    <w:rPr>
                      <w:b/>
                      <w:bCs/>
                      <w:color w:val="auto"/>
                      <w:sz w:val="26"/>
                      <w:szCs w:val="26"/>
                    </w:rPr>
                    <w:t xml:space="preserve">Заказчик: </w:t>
                  </w:r>
                </w:p>
                <w:p w:rsidR="00582D17" w:rsidRPr="00582D17" w:rsidRDefault="00582D17" w:rsidP="00582D17">
                  <w:pPr>
                    <w:rPr>
                      <w:b/>
                      <w:color w:val="auto"/>
                      <w:sz w:val="26"/>
                      <w:szCs w:val="26"/>
                    </w:rPr>
                  </w:pPr>
                  <w:r w:rsidRPr="00582D17">
                    <w:rPr>
                      <w:b/>
                      <w:bCs/>
                      <w:color w:val="auto"/>
                      <w:sz w:val="26"/>
                      <w:szCs w:val="26"/>
                    </w:rPr>
                    <w:t>Акционерное общество «Вагонреммаш»</w:t>
                  </w:r>
                </w:p>
              </w:tc>
              <w:tc>
                <w:tcPr>
                  <w:tcW w:w="4677" w:type="dxa"/>
                </w:tcPr>
                <w:p w:rsidR="00582D17" w:rsidRPr="00582D17" w:rsidRDefault="00582D17" w:rsidP="00582D17">
                  <w:pPr>
                    <w:widowControl w:val="0"/>
                    <w:snapToGrid w:val="0"/>
                    <w:ind w:left="34"/>
                    <w:rPr>
                      <w:b/>
                      <w:color w:val="auto"/>
                      <w:sz w:val="26"/>
                      <w:szCs w:val="26"/>
                    </w:rPr>
                  </w:pPr>
                  <w:r w:rsidRPr="00582D17">
                    <w:rPr>
                      <w:b/>
                      <w:color w:val="auto"/>
                      <w:sz w:val="26"/>
                      <w:szCs w:val="26"/>
                    </w:rPr>
                    <w:t xml:space="preserve">Исполнитель: </w:t>
                  </w:r>
                </w:p>
                <w:p w:rsidR="00582D17" w:rsidRPr="00582D17" w:rsidRDefault="00582D17" w:rsidP="00582D17">
                  <w:pPr>
                    <w:widowControl w:val="0"/>
                    <w:snapToGrid w:val="0"/>
                    <w:ind w:left="34"/>
                    <w:rPr>
                      <w:color w:val="auto"/>
                      <w:sz w:val="26"/>
                      <w:szCs w:val="26"/>
                    </w:rPr>
                  </w:pPr>
                </w:p>
              </w:tc>
            </w:tr>
            <w:tr w:rsidR="00582D17" w:rsidRPr="00582D17" w:rsidTr="00582D17">
              <w:trPr>
                <w:trHeight w:val="521"/>
              </w:trPr>
              <w:tc>
                <w:tcPr>
                  <w:tcW w:w="4957" w:type="dxa"/>
                </w:tcPr>
                <w:p w:rsidR="00582D17" w:rsidRPr="00582D17" w:rsidRDefault="00582D17" w:rsidP="00582D17">
                  <w:pPr>
                    <w:jc w:val="both"/>
                    <w:rPr>
                      <w:bCs/>
                      <w:color w:val="auto"/>
                      <w:sz w:val="26"/>
                      <w:szCs w:val="26"/>
                    </w:rPr>
                  </w:pPr>
                  <w:r w:rsidRPr="00582D17">
                    <w:rPr>
                      <w:bCs/>
                      <w:color w:val="auto"/>
                      <w:sz w:val="26"/>
                      <w:szCs w:val="26"/>
                    </w:rPr>
                    <w:t>Юридический и почтовый адрес:</w:t>
                  </w:r>
                </w:p>
                <w:p w:rsidR="00582D17" w:rsidRPr="00582D17" w:rsidRDefault="00582D17" w:rsidP="00582D17">
                  <w:pPr>
                    <w:jc w:val="both"/>
                    <w:rPr>
                      <w:color w:val="auto"/>
                      <w:sz w:val="26"/>
                      <w:szCs w:val="26"/>
                    </w:rPr>
                  </w:pPr>
                  <w:r w:rsidRPr="00582D17">
                    <w:rPr>
                      <w:color w:val="auto"/>
                      <w:sz w:val="26"/>
                      <w:szCs w:val="26"/>
                    </w:rPr>
                    <w:t xml:space="preserve">105005, г. Москва, набережная Академика </w:t>
                  </w:r>
                </w:p>
                <w:p w:rsidR="00582D17" w:rsidRPr="00582D17" w:rsidRDefault="00582D17" w:rsidP="00582D17">
                  <w:pPr>
                    <w:jc w:val="both"/>
                    <w:rPr>
                      <w:color w:val="auto"/>
                      <w:sz w:val="26"/>
                      <w:szCs w:val="26"/>
                    </w:rPr>
                  </w:pPr>
                  <w:r w:rsidRPr="00582D17">
                    <w:rPr>
                      <w:color w:val="auto"/>
                      <w:sz w:val="26"/>
                      <w:szCs w:val="26"/>
                    </w:rPr>
                    <w:t>Туполева, дом 15, корпус 2,офис 27</w:t>
                  </w:r>
                </w:p>
                <w:p w:rsidR="00582D17" w:rsidRPr="00582D17" w:rsidRDefault="00582D17" w:rsidP="00582D17">
                  <w:pPr>
                    <w:rPr>
                      <w:color w:val="auto"/>
                      <w:sz w:val="26"/>
                      <w:szCs w:val="26"/>
                    </w:rPr>
                  </w:pPr>
                  <w:r w:rsidRPr="00582D17">
                    <w:rPr>
                      <w:color w:val="auto"/>
                      <w:sz w:val="26"/>
                      <w:szCs w:val="26"/>
                    </w:rPr>
                    <w:t>ИНН/КПП 7722648033/</w:t>
                  </w:r>
                  <w:r w:rsidR="00026D8E" w:rsidRPr="00782F04">
                    <w:rPr>
                      <w:rFonts w:eastAsia="Arial Unicode MS"/>
                      <w:sz w:val="26"/>
                      <w:szCs w:val="26"/>
                    </w:rPr>
                    <w:t>7745</w:t>
                  </w:r>
                  <w:r w:rsidR="00026D8E" w:rsidRPr="001A08DF">
                    <w:rPr>
                      <w:rFonts w:eastAsia="Arial Unicode MS"/>
                      <w:sz w:val="26"/>
                      <w:szCs w:val="26"/>
                    </w:rPr>
                    <w:t>5</w:t>
                  </w:r>
                  <w:r w:rsidR="00026D8E" w:rsidRPr="005B172A">
                    <w:rPr>
                      <w:rFonts w:eastAsia="Arial Unicode MS"/>
                      <w:sz w:val="26"/>
                      <w:szCs w:val="26"/>
                    </w:rPr>
                    <w:t>00</w:t>
                  </w:r>
                  <w:r w:rsidR="00026D8E" w:rsidRPr="001A08DF">
                    <w:rPr>
                      <w:rFonts w:eastAsia="Arial Unicode MS"/>
                      <w:sz w:val="26"/>
                      <w:szCs w:val="26"/>
                    </w:rPr>
                    <w:t>01</w:t>
                  </w:r>
                  <w:r w:rsidRPr="00582D17">
                    <w:rPr>
                      <w:color w:val="auto"/>
                      <w:sz w:val="26"/>
                      <w:szCs w:val="26"/>
                    </w:rPr>
                    <w:t xml:space="preserve">, </w:t>
                  </w:r>
                </w:p>
                <w:p w:rsidR="00582D17" w:rsidRPr="00582D17" w:rsidRDefault="00582D17" w:rsidP="00582D17">
                  <w:pPr>
                    <w:jc w:val="both"/>
                    <w:rPr>
                      <w:color w:val="auto"/>
                      <w:sz w:val="26"/>
                      <w:szCs w:val="26"/>
                    </w:rPr>
                  </w:pPr>
                  <w:r w:rsidRPr="00582D17">
                    <w:rPr>
                      <w:color w:val="auto"/>
                      <w:sz w:val="26"/>
                      <w:szCs w:val="26"/>
                    </w:rPr>
                    <w:t>ОГРН 1087746618970</w:t>
                  </w:r>
                </w:p>
                <w:p w:rsidR="00582D17" w:rsidRPr="001A7079" w:rsidRDefault="00582D17" w:rsidP="00582D17">
                  <w:pPr>
                    <w:jc w:val="both"/>
                    <w:rPr>
                      <w:rFonts w:eastAsia="MS Mincho"/>
                      <w:color w:val="auto"/>
                      <w:sz w:val="26"/>
                      <w:szCs w:val="26"/>
                    </w:rPr>
                  </w:pPr>
                  <w:r w:rsidRPr="001A7079">
                    <w:rPr>
                      <w:rFonts w:eastAsia="MS Mincho"/>
                      <w:color w:val="auto"/>
                      <w:sz w:val="26"/>
                      <w:szCs w:val="26"/>
                    </w:rPr>
                    <w:t xml:space="preserve">р/с 40702810500160000507 в </w:t>
                  </w:r>
                </w:p>
                <w:p w:rsidR="00582D17" w:rsidRPr="00582D17" w:rsidRDefault="00582D17" w:rsidP="00582D17">
                  <w:pPr>
                    <w:jc w:val="both"/>
                    <w:rPr>
                      <w:color w:val="auto"/>
                      <w:sz w:val="26"/>
                      <w:szCs w:val="26"/>
                    </w:rPr>
                  </w:pPr>
                  <w:r w:rsidRPr="001A7079">
                    <w:rPr>
                      <w:color w:val="auto"/>
                      <w:sz w:val="26"/>
                      <w:szCs w:val="26"/>
                    </w:rPr>
                    <w:t xml:space="preserve">Банке  ВТБ   (ПАО) в  </w:t>
                  </w:r>
                  <w:proofErr w:type="gramStart"/>
                  <w:r w:rsidRPr="001A7079">
                    <w:rPr>
                      <w:color w:val="auto"/>
                      <w:sz w:val="26"/>
                      <w:szCs w:val="26"/>
                    </w:rPr>
                    <w:t>г</w:t>
                  </w:r>
                  <w:proofErr w:type="gramEnd"/>
                  <w:r w:rsidRPr="001A7079">
                    <w:rPr>
                      <w:color w:val="auto"/>
                      <w:sz w:val="26"/>
                      <w:szCs w:val="26"/>
                    </w:rPr>
                    <w:t>. Москва</w:t>
                  </w:r>
                </w:p>
                <w:p w:rsidR="00582D17" w:rsidRPr="00582D17" w:rsidRDefault="00582D17" w:rsidP="00582D17">
                  <w:pPr>
                    <w:rPr>
                      <w:color w:val="auto"/>
                      <w:sz w:val="26"/>
                      <w:szCs w:val="26"/>
                    </w:rPr>
                  </w:pPr>
                  <w:r w:rsidRPr="00582D17">
                    <w:rPr>
                      <w:b/>
                      <w:color w:val="auto"/>
                      <w:sz w:val="26"/>
                      <w:szCs w:val="26"/>
                    </w:rPr>
                    <w:t>Филиал</w:t>
                  </w:r>
                  <w:r w:rsidRPr="00582D17">
                    <w:rPr>
                      <w:color w:val="auto"/>
                      <w:sz w:val="26"/>
                      <w:szCs w:val="26"/>
                    </w:rPr>
                    <w:t>: Воронежский ВРЗ АО «ВРМ»</w:t>
                  </w:r>
                </w:p>
                <w:p w:rsidR="00582D17" w:rsidRPr="00582D17" w:rsidRDefault="00582D17" w:rsidP="00582D17">
                  <w:pPr>
                    <w:rPr>
                      <w:color w:val="auto"/>
                      <w:sz w:val="26"/>
                      <w:szCs w:val="26"/>
                    </w:rPr>
                  </w:pPr>
                  <w:r w:rsidRPr="00582D17">
                    <w:rPr>
                      <w:color w:val="auto"/>
                      <w:sz w:val="26"/>
                      <w:szCs w:val="26"/>
                    </w:rPr>
                    <w:t xml:space="preserve">394010, г. Воронеж, </w:t>
                  </w:r>
                </w:p>
                <w:p w:rsidR="00582D17" w:rsidRPr="00582D17" w:rsidRDefault="00582D17" w:rsidP="00582D17">
                  <w:pPr>
                    <w:rPr>
                      <w:color w:val="auto"/>
                      <w:sz w:val="26"/>
                      <w:szCs w:val="26"/>
                    </w:rPr>
                  </w:pPr>
                  <w:r w:rsidRPr="00582D17">
                    <w:rPr>
                      <w:color w:val="auto"/>
                      <w:sz w:val="26"/>
                      <w:szCs w:val="26"/>
                    </w:rPr>
                    <w:t>пер. Богдана Хмельницкого, д.1</w:t>
                  </w:r>
                </w:p>
                <w:p w:rsidR="00582D17" w:rsidRPr="00582D17" w:rsidRDefault="00582D17" w:rsidP="00582D17">
                  <w:pPr>
                    <w:jc w:val="both"/>
                    <w:rPr>
                      <w:color w:val="auto"/>
                      <w:sz w:val="26"/>
                      <w:szCs w:val="26"/>
                    </w:rPr>
                  </w:pPr>
                  <w:r w:rsidRPr="00582D17">
                    <w:rPr>
                      <w:color w:val="auto"/>
                      <w:sz w:val="26"/>
                      <w:szCs w:val="26"/>
                    </w:rPr>
                    <w:t>ИНН/КПП 7722648033/366102001</w:t>
                  </w:r>
                </w:p>
                <w:p w:rsidR="00582D17" w:rsidRPr="00582D17" w:rsidRDefault="00582D17" w:rsidP="00582D17">
                  <w:pPr>
                    <w:jc w:val="both"/>
                    <w:rPr>
                      <w:color w:val="auto"/>
                      <w:sz w:val="26"/>
                      <w:szCs w:val="26"/>
                    </w:rPr>
                  </w:pPr>
                  <w:r w:rsidRPr="00582D17">
                    <w:rPr>
                      <w:color w:val="auto"/>
                      <w:sz w:val="26"/>
                      <w:szCs w:val="26"/>
                    </w:rPr>
                    <w:t>ОГРН 1087746618970</w:t>
                  </w:r>
                </w:p>
                <w:p w:rsidR="00582D17" w:rsidRPr="00582D17" w:rsidRDefault="00582D17" w:rsidP="00582D17">
                  <w:pPr>
                    <w:rPr>
                      <w:color w:val="auto"/>
                      <w:sz w:val="26"/>
                      <w:szCs w:val="26"/>
                    </w:rPr>
                  </w:pPr>
                  <w:r w:rsidRPr="00582D17">
                    <w:rPr>
                      <w:color w:val="auto"/>
                      <w:sz w:val="26"/>
                      <w:szCs w:val="26"/>
                    </w:rPr>
                    <w:t xml:space="preserve">Р/с 40702810700250004781 </w:t>
                  </w:r>
                </w:p>
                <w:p w:rsidR="00582D17" w:rsidRPr="00582D17" w:rsidRDefault="00582D17" w:rsidP="00582D17">
                  <w:pPr>
                    <w:jc w:val="both"/>
                    <w:rPr>
                      <w:color w:val="auto"/>
                      <w:sz w:val="26"/>
                      <w:szCs w:val="26"/>
                    </w:rPr>
                  </w:pPr>
                  <w:r w:rsidRPr="00582D17">
                    <w:rPr>
                      <w:color w:val="auto"/>
                      <w:sz w:val="26"/>
                      <w:szCs w:val="26"/>
                    </w:rPr>
                    <w:t xml:space="preserve">в  филиале  Банка ВТБ  (ПАО) в </w:t>
                  </w:r>
                  <w:proofErr w:type="gramStart"/>
                  <w:r w:rsidRPr="00582D17">
                    <w:rPr>
                      <w:color w:val="auto"/>
                      <w:sz w:val="26"/>
                      <w:szCs w:val="26"/>
                    </w:rPr>
                    <w:t>г</w:t>
                  </w:r>
                  <w:proofErr w:type="gramEnd"/>
                  <w:r w:rsidRPr="00582D17">
                    <w:rPr>
                      <w:color w:val="auto"/>
                      <w:sz w:val="26"/>
                      <w:szCs w:val="26"/>
                    </w:rPr>
                    <w:t>. Воронеже</w:t>
                  </w:r>
                </w:p>
                <w:p w:rsidR="00582D17" w:rsidRPr="00582D17" w:rsidRDefault="00582D17" w:rsidP="00582D17">
                  <w:pPr>
                    <w:rPr>
                      <w:color w:val="auto"/>
                      <w:sz w:val="26"/>
                      <w:szCs w:val="26"/>
                    </w:rPr>
                  </w:pPr>
                  <w:r w:rsidRPr="00582D17">
                    <w:rPr>
                      <w:color w:val="auto"/>
                      <w:sz w:val="26"/>
                      <w:szCs w:val="26"/>
                    </w:rPr>
                    <w:t xml:space="preserve">к/с 30101810100000000835 </w:t>
                  </w:r>
                </w:p>
                <w:p w:rsidR="00582D17" w:rsidRPr="00582D17" w:rsidRDefault="00582D17" w:rsidP="00582D17">
                  <w:pPr>
                    <w:rPr>
                      <w:color w:val="auto"/>
                      <w:sz w:val="26"/>
                      <w:szCs w:val="26"/>
                    </w:rPr>
                  </w:pPr>
                  <w:r w:rsidRPr="00582D17">
                    <w:rPr>
                      <w:color w:val="auto"/>
                      <w:sz w:val="26"/>
                      <w:szCs w:val="26"/>
                    </w:rPr>
                    <w:t>БИК 042007835</w:t>
                  </w:r>
                </w:p>
                <w:p w:rsidR="00582D17" w:rsidRPr="00582D17" w:rsidRDefault="00582D17" w:rsidP="00582D17">
                  <w:pPr>
                    <w:rPr>
                      <w:rFonts w:eastAsia="Arial Unicode MS"/>
                      <w:color w:val="auto"/>
                      <w:sz w:val="26"/>
                      <w:szCs w:val="26"/>
                    </w:rPr>
                  </w:pPr>
                  <w:r w:rsidRPr="00582D17">
                    <w:rPr>
                      <w:bCs/>
                      <w:color w:val="auto"/>
                      <w:sz w:val="26"/>
                      <w:szCs w:val="26"/>
                    </w:rPr>
                    <w:t xml:space="preserve">Тел:/факс: </w:t>
                  </w:r>
                  <w:r w:rsidRPr="00582D17">
                    <w:rPr>
                      <w:rFonts w:eastAsia="Arial Unicode MS"/>
                      <w:color w:val="auto"/>
                      <w:sz w:val="26"/>
                      <w:szCs w:val="26"/>
                    </w:rPr>
                    <w:t xml:space="preserve">8(473)-279-66-48 </w:t>
                  </w:r>
                </w:p>
                <w:p w:rsidR="00582D17" w:rsidRPr="00922CDC" w:rsidRDefault="00582D17" w:rsidP="00582D17">
                  <w:pPr>
                    <w:jc w:val="both"/>
                    <w:rPr>
                      <w:color w:val="auto"/>
                      <w:sz w:val="26"/>
                      <w:szCs w:val="26"/>
                      <w:lang w:val="en-US"/>
                    </w:rPr>
                  </w:pPr>
                  <w:r w:rsidRPr="00582D17">
                    <w:rPr>
                      <w:bCs/>
                      <w:color w:val="auto"/>
                      <w:sz w:val="26"/>
                      <w:szCs w:val="26"/>
                      <w:lang w:val="en-US"/>
                    </w:rPr>
                    <w:t>E</w:t>
                  </w:r>
                  <w:r w:rsidRPr="00922CDC">
                    <w:rPr>
                      <w:bCs/>
                      <w:color w:val="auto"/>
                      <w:sz w:val="26"/>
                      <w:szCs w:val="26"/>
                      <w:lang w:val="en-US"/>
                    </w:rPr>
                    <w:t>-</w:t>
                  </w:r>
                  <w:r w:rsidRPr="00582D17">
                    <w:rPr>
                      <w:bCs/>
                      <w:color w:val="auto"/>
                      <w:sz w:val="26"/>
                      <w:szCs w:val="26"/>
                      <w:lang w:val="en-US"/>
                    </w:rPr>
                    <w:t>mail</w:t>
                  </w:r>
                  <w:r w:rsidRPr="00922CDC">
                    <w:rPr>
                      <w:bCs/>
                      <w:color w:val="auto"/>
                      <w:sz w:val="26"/>
                      <w:szCs w:val="26"/>
                      <w:lang w:val="en-US"/>
                    </w:rPr>
                    <w:t xml:space="preserve">:  </w:t>
                  </w:r>
                  <w:r w:rsidRPr="00582D17">
                    <w:rPr>
                      <w:color w:val="auto"/>
                      <w:sz w:val="26"/>
                      <w:szCs w:val="26"/>
                      <w:lang w:val="en-US"/>
                    </w:rPr>
                    <w:t>vvrz</w:t>
                  </w:r>
                  <w:r w:rsidRPr="00922CDC">
                    <w:rPr>
                      <w:color w:val="auto"/>
                      <w:sz w:val="26"/>
                      <w:szCs w:val="26"/>
                      <w:lang w:val="en-US"/>
                    </w:rPr>
                    <w:t>@</w:t>
                  </w:r>
                  <w:r w:rsidRPr="00582D17">
                    <w:rPr>
                      <w:color w:val="auto"/>
                      <w:sz w:val="26"/>
                      <w:szCs w:val="26"/>
                      <w:lang w:val="en-US"/>
                    </w:rPr>
                    <w:t>vwrz</w:t>
                  </w:r>
                  <w:r w:rsidRPr="00922CDC">
                    <w:rPr>
                      <w:color w:val="auto"/>
                      <w:sz w:val="26"/>
                      <w:szCs w:val="26"/>
                      <w:lang w:val="en-US"/>
                    </w:rPr>
                    <w:t>.</w:t>
                  </w:r>
                  <w:r w:rsidRPr="00582D17">
                    <w:rPr>
                      <w:color w:val="auto"/>
                      <w:sz w:val="26"/>
                      <w:szCs w:val="26"/>
                      <w:lang w:val="en-US"/>
                    </w:rPr>
                    <w:t>ru</w:t>
                  </w:r>
                </w:p>
              </w:tc>
              <w:tc>
                <w:tcPr>
                  <w:tcW w:w="4677" w:type="dxa"/>
                </w:tcPr>
                <w:p w:rsidR="00582D17" w:rsidRPr="00582D17" w:rsidRDefault="00582D17" w:rsidP="00582D17">
                  <w:pPr>
                    <w:widowControl w:val="0"/>
                    <w:snapToGrid w:val="0"/>
                    <w:ind w:left="34"/>
                    <w:rPr>
                      <w:color w:val="auto"/>
                      <w:sz w:val="26"/>
                      <w:szCs w:val="26"/>
                      <w:u w:val="single"/>
                    </w:rPr>
                  </w:pPr>
                  <w:r w:rsidRPr="00582D17">
                    <w:rPr>
                      <w:color w:val="auto"/>
                      <w:sz w:val="26"/>
                      <w:szCs w:val="26"/>
                      <w:u w:val="single"/>
                    </w:rPr>
                    <w:t xml:space="preserve">Юридический адрес: </w:t>
                  </w:r>
                </w:p>
                <w:p w:rsidR="00582D17" w:rsidRPr="00582D17" w:rsidRDefault="00582D17" w:rsidP="00582D17">
                  <w:pPr>
                    <w:widowControl w:val="0"/>
                    <w:snapToGrid w:val="0"/>
                    <w:ind w:left="34"/>
                    <w:rPr>
                      <w:color w:val="auto"/>
                      <w:sz w:val="26"/>
                      <w:szCs w:val="26"/>
                    </w:rPr>
                  </w:pPr>
                </w:p>
                <w:p w:rsidR="00582D17" w:rsidRPr="00582D17" w:rsidRDefault="00582D17" w:rsidP="00582D17">
                  <w:pPr>
                    <w:widowControl w:val="0"/>
                    <w:snapToGrid w:val="0"/>
                    <w:ind w:left="34"/>
                    <w:rPr>
                      <w:color w:val="auto"/>
                      <w:sz w:val="26"/>
                      <w:szCs w:val="26"/>
                    </w:rPr>
                  </w:pPr>
                  <w:r w:rsidRPr="00582D17">
                    <w:rPr>
                      <w:color w:val="auto"/>
                      <w:sz w:val="26"/>
                      <w:szCs w:val="26"/>
                      <w:u w:val="single"/>
                    </w:rPr>
                    <w:t>Почтовый адрес</w:t>
                  </w:r>
                  <w:r w:rsidRPr="00582D17">
                    <w:rPr>
                      <w:color w:val="auto"/>
                      <w:sz w:val="26"/>
                      <w:szCs w:val="26"/>
                    </w:rPr>
                    <w:t>:</w:t>
                  </w:r>
                </w:p>
                <w:p w:rsidR="00582D17" w:rsidRPr="00582D17" w:rsidRDefault="00582D17" w:rsidP="00582D17">
                  <w:pPr>
                    <w:widowControl w:val="0"/>
                    <w:snapToGrid w:val="0"/>
                    <w:ind w:left="34"/>
                    <w:rPr>
                      <w:color w:val="auto"/>
                      <w:sz w:val="26"/>
                      <w:szCs w:val="26"/>
                    </w:rPr>
                  </w:pPr>
                </w:p>
                <w:p w:rsidR="00582D17" w:rsidRPr="00582D17" w:rsidRDefault="00582D17" w:rsidP="00582D17">
                  <w:pPr>
                    <w:widowControl w:val="0"/>
                    <w:snapToGrid w:val="0"/>
                    <w:ind w:left="34"/>
                    <w:rPr>
                      <w:color w:val="auto"/>
                      <w:sz w:val="26"/>
                      <w:szCs w:val="26"/>
                    </w:rPr>
                  </w:pPr>
                  <w:r w:rsidRPr="00582D17">
                    <w:rPr>
                      <w:caps/>
                      <w:color w:val="auto"/>
                      <w:sz w:val="26"/>
                      <w:szCs w:val="26"/>
                    </w:rPr>
                    <w:t>инн:</w:t>
                  </w:r>
                  <w:r w:rsidRPr="00582D17">
                    <w:rPr>
                      <w:color w:val="auto"/>
                      <w:sz w:val="26"/>
                      <w:szCs w:val="26"/>
                    </w:rPr>
                    <w:t xml:space="preserve"> ___________, КПП _________</w:t>
                  </w:r>
                </w:p>
                <w:p w:rsidR="00582D17" w:rsidRPr="00582D17" w:rsidRDefault="00582D17" w:rsidP="00582D17">
                  <w:pPr>
                    <w:widowControl w:val="0"/>
                    <w:snapToGrid w:val="0"/>
                    <w:ind w:left="34"/>
                    <w:rPr>
                      <w:color w:val="auto"/>
                      <w:sz w:val="26"/>
                      <w:szCs w:val="26"/>
                    </w:rPr>
                  </w:pPr>
                  <w:r w:rsidRPr="00582D17">
                    <w:rPr>
                      <w:color w:val="auto"/>
                      <w:sz w:val="26"/>
                      <w:szCs w:val="26"/>
                    </w:rPr>
                    <w:t>ОГРН  __________________</w:t>
                  </w:r>
                </w:p>
                <w:p w:rsidR="00582D17" w:rsidRPr="00582D17" w:rsidRDefault="00582D17" w:rsidP="00582D17">
                  <w:pPr>
                    <w:ind w:left="34" w:hanging="27"/>
                    <w:rPr>
                      <w:color w:val="auto"/>
                      <w:sz w:val="26"/>
                      <w:szCs w:val="26"/>
                    </w:rPr>
                  </w:pPr>
                  <w:r w:rsidRPr="00582D17">
                    <w:rPr>
                      <w:color w:val="auto"/>
                      <w:sz w:val="26"/>
                      <w:szCs w:val="26"/>
                    </w:rPr>
                    <w:t xml:space="preserve">Реквизиты банка: </w:t>
                  </w:r>
                </w:p>
                <w:p w:rsidR="00582D17" w:rsidRPr="00582D17" w:rsidRDefault="00582D17" w:rsidP="00582D17">
                  <w:pPr>
                    <w:ind w:left="34" w:hanging="27"/>
                    <w:rPr>
                      <w:color w:val="auto"/>
                      <w:sz w:val="26"/>
                      <w:szCs w:val="26"/>
                    </w:rPr>
                  </w:pPr>
                  <w:r w:rsidRPr="00582D17">
                    <w:rPr>
                      <w:color w:val="auto"/>
                      <w:sz w:val="26"/>
                      <w:szCs w:val="26"/>
                    </w:rPr>
                    <w:t xml:space="preserve">Р/счет № ___________________ в _______________________ банке </w:t>
                  </w:r>
                  <w:r w:rsidRPr="00582D17">
                    <w:rPr>
                      <w:color w:val="auto"/>
                      <w:sz w:val="26"/>
                      <w:szCs w:val="26"/>
                    </w:rPr>
                    <w:br/>
                    <w:t xml:space="preserve">____________________________ </w:t>
                  </w:r>
                </w:p>
                <w:p w:rsidR="00582D17" w:rsidRPr="00582D17" w:rsidRDefault="00582D17" w:rsidP="00582D17">
                  <w:pPr>
                    <w:widowControl w:val="0"/>
                    <w:snapToGrid w:val="0"/>
                    <w:ind w:left="34"/>
                    <w:rPr>
                      <w:color w:val="auto"/>
                      <w:sz w:val="26"/>
                      <w:szCs w:val="26"/>
                    </w:rPr>
                  </w:pPr>
                  <w:r w:rsidRPr="00582D17">
                    <w:rPr>
                      <w:color w:val="auto"/>
                      <w:sz w:val="26"/>
                      <w:szCs w:val="26"/>
                    </w:rPr>
                    <w:t>К/счет № _____________________</w:t>
                  </w:r>
                </w:p>
                <w:p w:rsidR="00582D17" w:rsidRPr="00582D17" w:rsidRDefault="00582D17" w:rsidP="00582D17">
                  <w:pPr>
                    <w:widowControl w:val="0"/>
                    <w:snapToGrid w:val="0"/>
                    <w:ind w:left="34"/>
                    <w:rPr>
                      <w:color w:val="auto"/>
                      <w:sz w:val="26"/>
                      <w:szCs w:val="26"/>
                    </w:rPr>
                  </w:pPr>
                  <w:r w:rsidRPr="00582D17">
                    <w:rPr>
                      <w:color w:val="auto"/>
                      <w:sz w:val="26"/>
                      <w:szCs w:val="26"/>
                    </w:rPr>
                    <w:t>БИК ___________</w:t>
                  </w:r>
                </w:p>
                <w:p w:rsidR="00582D17" w:rsidRPr="00582D17" w:rsidRDefault="00582D17" w:rsidP="00582D17">
                  <w:pPr>
                    <w:ind w:left="34"/>
                    <w:rPr>
                      <w:rFonts w:eastAsia="Arial Unicode MS"/>
                      <w:color w:val="auto"/>
                      <w:sz w:val="26"/>
                      <w:szCs w:val="26"/>
                    </w:rPr>
                  </w:pPr>
                  <w:r w:rsidRPr="00582D17">
                    <w:rPr>
                      <w:bCs/>
                      <w:color w:val="auto"/>
                      <w:sz w:val="26"/>
                      <w:szCs w:val="26"/>
                    </w:rPr>
                    <w:t xml:space="preserve">Тел:/факс: </w:t>
                  </w:r>
                  <w:r w:rsidRPr="00582D17">
                    <w:rPr>
                      <w:rFonts w:eastAsia="Arial Unicode MS"/>
                      <w:color w:val="auto"/>
                      <w:sz w:val="26"/>
                      <w:szCs w:val="26"/>
                    </w:rPr>
                    <w:t>____________________</w:t>
                  </w:r>
                </w:p>
                <w:p w:rsidR="00582D17" w:rsidRPr="00582D17" w:rsidRDefault="00582D17" w:rsidP="00582D17">
                  <w:pPr>
                    <w:widowControl w:val="0"/>
                    <w:snapToGrid w:val="0"/>
                    <w:ind w:left="34"/>
                    <w:rPr>
                      <w:color w:val="auto"/>
                      <w:sz w:val="26"/>
                      <w:szCs w:val="26"/>
                    </w:rPr>
                  </w:pPr>
                  <w:r w:rsidRPr="00582D17">
                    <w:rPr>
                      <w:bCs/>
                      <w:color w:val="auto"/>
                      <w:sz w:val="26"/>
                      <w:szCs w:val="26"/>
                      <w:lang w:val="en-US"/>
                    </w:rPr>
                    <w:t>E</w:t>
                  </w:r>
                  <w:r w:rsidRPr="00582D17">
                    <w:rPr>
                      <w:bCs/>
                      <w:color w:val="auto"/>
                      <w:sz w:val="26"/>
                      <w:szCs w:val="26"/>
                    </w:rPr>
                    <w:t>-</w:t>
                  </w:r>
                  <w:r w:rsidRPr="00582D17">
                    <w:rPr>
                      <w:bCs/>
                      <w:color w:val="auto"/>
                      <w:sz w:val="26"/>
                      <w:szCs w:val="26"/>
                      <w:lang w:val="en-US"/>
                    </w:rPr>
                    <w:t>mail</w:t>
                  </w:r>
                  <w:r w:rsidRPr="00582D17">
                    <w:rPr>
                      <w:bCs/>
                      <w:color w:val="auto"/>
                      <w:sz w:val="26"/>
                      <w:szCs w:val="26"/>
                    </w:rPr>
                    <w:t xml:space="preserve">:  </w:t>
                  </w:r>
                  <w:r w:rsidRPr="00582D17">
                    <w:rPr>
                      <w:color w:val="auto"/>
                      <w:sz w:val="26"/>
                      <w:szCs w:val="26"/>
                    </w:rPr>
                    <w:t>______________________-</w:t>
                  </w:r>
                </w:p>
              </w:tc>
            </w:tr>
            <w:tr w:rsidR="00582D17" w:rsidRPr="00582D17" w:rsidTr="00582D17">
              <w:tc>
                <w:tcPr>
                  <w:tcW w:w="4957" w:type="dxa"/>
                </w:tcPr>
                <w:p w:rsidR="00582D17" w:rsidRPr="00582D17" w:rsidRDefault="00582D17" w:rsidP="00582D17">
                  <w:pPr>
                    <w:rPr>
                      <w:color w:val="auto"/>
                      <w:sz w:val="26"/>
                      <w:szCs w:val="26"/>
                    </w:rPr>
                  </w:pPr>
                </w:p>
                <w:p w:rsidR="00582D17" w:rsidRPr="00582D17" w:rsidRDefault="00582D17" w:rsidP="00582D17">
                  <w:pPr>
                    <w:rPr>
                      <w:color w:val="auto"/>
                      <w:sz w:val="26"/>
                      <w:szCs w:val="26"/>
                    </w:rPr>
                  </w:pPr>
                </w:p>
              </w:tc>
              <w:tc>
                <w:tcPr>
                  <w:tcW w:w="4677" w:type="dxa"/>
                </w:tcPr>
                <w:p w:rsidR="00582D17" w:rsidRPr="00582D17" w:rsidRDefault="00582D17" w:rsidP="00582D17">
                  <w:pPr>
                    <w:rPr>
                      <w:color w:val="auto"/>
                      <w:sz w:val="26"/>
                      <w:szCs w:val="26"/>
                    </w:rPr>
                  </w:pPr>
                </w:p>
              </w:tc>
            </w:tr>
            <w:tr w:rsidR="00582D17" w:rsidRPr="00582D17" w:rsidTr="00582D17">
              <w:trPr>
                <w:trHeight w:val="205"/>
              </w:trPr>
              <w:tc>
                <w:tcPr>
                  <w:tcW w:w="4957" w:type="dxa"/>
                </w:tcPr>
                <w:p w:rsidR="00E56842" w:rsidRDefault="00582D17" w:rsidP="00582D17">
                  <w:pPr>
                    <w:shd w:val="clear" w:color="auto" w:fill="FFFFFF"/>
                    <w:rPr>
                      <w:b/>
                      <w:color w:val="auto"/>
                      <w:sz w:val="26"/>
                      <w:szCs w:val="26"/>
                    </w:rPr>
                  </w:pPr>
                  <w:r w:rsidRPr="00582D17">
                    <w:rPr>
                      <w:b/>
                      <w:color w:val="auto"/>
                      <w:sz w:val="26"/>
                      <w:szCs w:val="26"/>
                    </w:rPr>
                    <w:t xml:space="preserve"> От Заказчика  </w:t>
                  </w:r>
                </w:p>
                <w:p w:rsidR="00582D17" w:rsidRPr="00922CDC" w:rsidRDefault="00E56842" w:rsidP="00582D17">
                  <w:pPr>
                    <w:shd w:val="clear" w:color="auto" w:fill="FFFFFF"/>
                    <w:rPr>
                      <w:color w:val="auto"/>
                      <w:sz w:val="26"/>
                      <w:szCs w:val="26"/>
                    </w:rPr>
                  </w:pPr>
                  <w:r w:rsidRPr="00922CDC">
                    <w:rPr>
                      <w:color w:val="auto"/>
                      <w:sz w:val="26"/>
                      <w:szCs w:val="26"/>
                    </w:rPr>
                    <w:t xml:space="preserve">Директор </w:t>
                  </w:r>
                  <w:r w:rsidR="00922CDC" w:rsidRPr="00922CDC">
                    <w:rPr>
                      <w:color w:val="auto"/>
                      <w:sz w:val="26"/>
                      <w:szCs w:val="26"/>
                    </w:rPr>
                    <w:t>Воронежского ВРЗ</w:t>
                  </w:r>
                  <w:r w:rsidR="00582D17" w:rsidRPr="00922CDC">
                    <w:rPr>
                      <w:color w:val="auto"/>
                      <w:sz w:val="26"/>
                      <w:szCs w:val="26"/>
                    </w:rPr>
                    <w:t xml:space="preserve">                                                            </w:t>
                  </w:r>
                </w:p>
                <w:p w:rsidR="00582D17" w:rsidRPr="00582D17" w:rsidRDefault="00582D17" w:rsidP="00582D17">
                  <w:pPr>
                    <w:shd w:val="clear" w:color="auto" w:fill="FFFFFF"/>
                    <w:rPr>
                      <w:color w:val="auto"/>
                      <w:sz w:val="26"/>
                      <w:szCs w:val="26"/>
                    </w:rPr>
                  </w:pPr>
                  <w:r w:rsidRPr="00582D17">
                    <w:rPr>
                      <w:color w:val="auto"/>
                      <w:sz w:val="26"/>
                      <w:szCs w:val="26"/>
                    </w:rPr>
                    <w:t>АО «ВРМ»</w:t>
                  </w:r>
                </w:p>
                <w:p w:rsidR="00582D17" w:rsidRPr="00582D17" w:rsidRDefault="00582D17" w:rsidP="00582D17">
                  <w:pPr>
                    <w:shd w:val="clear" w:color="auto" w:fill="FFFFFF"/>
                    <w:rPr>
                      <w:color w:val="auto"/>
                      <w:sz w:val="26"/>
                      <w:szCs w:val="26"/>
                    </w:rPr>
                  </w:pPr>
                </w:p>
                <w:p w:rsidR="00582D17" w:rsidRPr="00582D17" w:rsidRDefault="00E56842" w:rsidP="00582D17">
                  <w:pPr>
                    <w:shd w:val="clear" w:color="auto" w:fill="FFFFFF"/>
                    <w:rPr>
                      <w:color w:val="auto"/>
                      <w:sz w:val="26"/>
                      <w:szCs w:val="26"/>
                    </w:rPr>
                  </w:pPr>
                  <w:proofErr w:type="spellStart"/>
                  <w:r>
                    <w:rPr>
                      <w:color w:val="auto"/>
                      <w:sz w:val="26"/>
                      <w:szCs w:val="26"/>
                    </w:rPr>
                    <w:t>____________________Г.В.Ижокин</w:t>
                  </w:r>
                  <w:proofErr w:type="spellEnd"/>
                </w:p>
                <w:p w:rsidR="00582D17" w:rsidRPr="00582D17" w:rsidRDefault="00582D17" w:rsidP="00582D17">
                  <w:pPr>
                    <w:shd w:val="clear" w:color="auto" w:fill="FFFFFF"/>
                    <w:rPr>
                      <w:color w:val="auto"/>
                      <w:sz w:val="26"/>
                      <w:szCs w:val="26"/>
                    </w:rPr>
                  </w:pPr>
                  <w:r w:rsidRPr="00582D17">
                    <w:rPr>
                      <w:color w:val="auto"/>
                      <w:sz w:val="26"/>
                      <w:szCs w:val="26"/>
                    </w:rPr>
                    <w:t>(подпись)</w:t>
                  </w:r>
                </w:p>
                <w:p w:rsidR="00582D17" w:rsidRPr="00582D17" w:rsidRDefault="00582D17" w:rsidP="00582D17">
                  <w:pPr>
                    <w:rPr>
                      <w:b/>
                      <w:color w:val="auto"/>
                      <w:sz w:val="20"/>
                      <w:szCs w:val="20"/>
                    </w:rPr>
                  </w:pPr>
                  <w:r w:rsidRPr="00582D17">
                    <w:rPr>
                      <w:color w:val="auto"/>
                      <w:sz w:val="20"/>
                      <w:szCs w:val="20"/>
                    </w:rPr>
                    <w:t xml:space="preserve">М.П.                                                  </w:t>
                  </w:r>
                </w:p>
              </w:tc>
              <w:tc>
                <w:tcPr>
                  <w:tcW w:w="4677" w:type="dxa"/>
                </w:tcPr>
                <w:p w:rsidR="00582D17" w:rsidRPr="00582D17" w:rsidRDefault="00582D17" w:rsidP="00582D17">
                  <w:pPr>
                    <w:rPr>
                      <w:b/>
                      <w:color w:val="auto"/>
                      <w:sz w:val="26"/>
                      <w:szCs w:val="26"/>
                    </w:rPr>
                  </w:pPr>
                  <w:r w:rsidRPr="00582D17">
                    <w:rPr>
                      <w:b/>
                      <w:color w:val="auto"/>
                      <w:sz w:val="26"/>
                      <w:szCs w:val="26"/>
                    </w:rPr>
                    <w:t>От Подрядчика</w:t>
                  </w:r>
                </w:p>
                <w:p w:rsidR="00582D17" w:rsidRPr="00582D17" w:rsidRDefault="00582D17" w:rsidP="00582D17">
                  <w:pPr>
                    <w:widowControl w:val="0"/>
                    <w:snapToGrid w:val="0"/>
                    <w:rPr>
                      <w:color w:val="auto"/>
                      <w:sz w:val="26"/>
                      <w:szCs w:val="26"/>
                    </w:rPr>
                  </w:pPr>
                  <w:r w:rsidRPr="00582D17">
                    <w:rPr>
                      <w:color w:val="auto"/>
                      <w:sz w:val="26"/>
                      <w:szCs w:val="26"/>
                    </w:rPr>
                    <w:t>Директор  ____________________</w:t>
                  </w:r>
                </w:p>
                <w:p w:rsidR="00582D17" w:rsidRPr="00582D17" w:rsidRDefault="00582D17" w:rsidP="00582D17">
                  <w:pPr>
                    <w:widowControl w:val="0"/>
                    <w:snapToGrid w:val="0"/>
                    <w:rPr>
                      <w:b/>
                      <w:color w:val="auto"/>
                      <w:sz w:val="26"/>
                      <w:szCs w:val="26"/>
                    </w:rPr>
                  </w:pPr>
                </w:p>
                <w:p w:rsidR="00582D17" w:rsidRPr="00582D17" w:rsidRDefault="00582D17" w:rsidP="00582D17">
                  <w:pPr>
                    <w:rPr>
                      <w:color w:val="auto"/>
                      <w:sz w:val="26"/>
                      <w:szCs w:val="26"/>
                    </w:rPr>
                  </w:pPr>
                  <w:r w:rsidRPr="00582D17">
                    <w:rPr>
                      <w:color w:val="auto"/>
                      <w:sz w:val="26"/>
                      <w:szCs w:val="26"/>
                    </w:rPr>
                    <w:t xml:space="preserve">     </w:t>
                  </w:r>
                </w:p>
                <w:p w:rsidR="00582D17" w:rsidRPr="00582D17" w:rsidRDefault="00582D17" w:rsidP="00582D17">
                  <w:pPr>
                    <w:rPr>
                      <w:color w:val="auto"/>
                      <w:sz w:val="26"/>
                      <w:szCs w:val="26"/>
                    </w:rPr>
                  </w:pPr>
                  <w:r w:rsidRPr="00582D17">
                    <w:rPr>
                      <w:color w:val="auto"/>
                      <w:sz w:val="26"/>
                      <w:szCs w:val="26"/>
                    </w:rPr>
                    <w:t xml:space="preserve">   </w:t>
                  </w:r>
                  <w:r w:rsidRPr="00582D17">
                    <w:rPr>
                      <w:b/>
                      <w:color w:val="auto"/>
                      <w:sz w:val="26"/>
                      <w:szCs w:val="26"/>
                    </w:rPr>
                    <w:t>___________</w:t>
                  </w:r>
                  <w:r w:rsidRPr="00582D17">
                    <w:rPr>
                      <w:color w:val="auto"/>
                      <w:sz w:val="26"/>
                      <w:szCs w:val="26"/>
                    </w:rPr>
                    <w:t xml:space="preserve"> _________________</w:t>
                  </w:r>
                </w:p>
                <w:p w:rsidR="00582D17" w:rsidRPr="00582D17" w:rsidRDefault="00582D17" w:rsidP="00582D17">
                  <w:pPr>
                    <w:rPr>
                      <w:b/>
                      <w:color w:val="auto"/>
                      <w:sz w:val="26"/>
                      <w:szCs w:val="26"/>
                    </w:rPr>
                  </w:pPr>
                  <w:r w:rsidRPr="00582D17">
                    <w:rPr>
                      <w:color w:val="auto"/>
                      <w:sz w:val="26"/>
                      <w:szCs w:val="26"/>
                    </w:rPr>
                    <w:t xml:space="preserve">         м.п.</w:t>
                  </w:r>
                </w:p>
              </w:tc>
            </w:tr>
          </w:tbl>
          <w:p w:rsidR="00582D17" w:rsidRPr="00582D17" w:rsidRDefault="00582D17" w:rsidP="00582D17">
            <w:pPr>
              <w:shd w:val="clear" w:color="auto" w:fill="FFFFFF"/>
              <w:rPr>
                <w:b/>
                <w:color w:val="auto"/>
                <w:sz w:val="26"/>
                <w:szCs w:val="26"/>
              </w:rPr>
            </w:pPr>
          </w:p>
        </w:tc>
      </w:tr>
      <w:tr w:rsidR="00582D17" w:rsidRPr="00582D17" w:rsidTr="00582D17">
        <w:trPr>
          <w:trHeight w:val="558"/>
        </w:trPr>
        <w:tc>
          <w:tcPr>
            <w:tcW w:w="9850" w:type="dxa"/>
          </w:tcPr>
          <w:p w:rsidR="00582D17" w:rsidRPr="00582D17" w:rsidRDefault="00582D17" w:rsidP="00582D17">
            <w:pPr>
              <w:spacing w:line="360" w:lineRule="auto"/>
              <w:rPr>
                <w:color w:val="auto"/>
                <w:sz w:val="26"/>
                <w:szCs w:val="26"/>
              </w:rPr>
            </w:pPr>
          </w:p>
        </w:tc>
      </w:tr>
    </w:tbl>
    <w:p w:rsidR="00582D17" w:rsidRPr="00582D17" w:rsidRDefault="00582D17" w:rsidP="00582D17">
      <w:pPr>
        <w:rPr>
          <w:bCs/>
          <w:color w:val="auto"/>
          <w:sz w:val="24"/>
        </w:rPr>
      </w:pPr>
      <w:r w:rsidRPr="00582D17">
        <w:rPr>
          <w:color w:val="auto"/>
          <w:szCs w:val="28"/>
        </w:rPr>
        <w:br w:type="page"/>
      </w:r>
    </w:p>
    <w:p w:rsidR="009C19A8" w:rsidRPr="009C19A8" w:rsidRDefault="009C19A8" w:rsidP="009C19A8">
      <w:pPr>
        <w:jc w:val="both"/>
        <w:rPr>
          <w:rFonts w:eastAsia="Arial Unicode MS"/>
          <w:sz w:val="26"/>
          <w:szCs w:val="26"/>
        </w:rPr>
      </w:pPr>
      <w:r w:rsidRPr="009C19A8">
        <w:rPr>
          <w:rFonts w:eastAsia="Arial Unicode MS"/>
          <w:sz w:val="26"/>
          <w:szCs w:val="26"/>
        </w:rPr>
        <w:t xml:space="preserve">                                                                                                    </w:t>
      </w:r>
      <w:r>
        <w:rPr>
          <w:rFonts w:eastAsia="Arial Unicode MS"/>
          <w:sz w:val="26"/>
          <w:szCs w:val="26"/>
        </w:rPr>
        <w:t xml:space="preserve">    </w:t>
      </w:r>
      <w:r w:rsidRPr="009C19A8">
        <w:rPr>
          <w:rFonts w:eastAsia="Arial Unicode MS"/>
          <w:sz w:val="26"/>
          <w:szCs w:val="26"/>
        </w:rPr>
        <w:t>Приложение № 1</w:t>
      </w:r>
    </w:p>
    <w:p w:rsidR="009C19A8" w:rsidRPr="009C19A8" w:rsidRDefault="009C19A8" w:rsidP="009C19A8">
      <w:pPr>
        <w:jc w:val="both"/>
        <w:rPr>
          <w:rFonts w:eastAsia="Arial Unicode MS"/>
          <w:sz w:val="26"/>
          <w:szCs w:val="26"/>
        </w:rPr>
      </w:pPr>
      <w:r w:rsidRPr="009C19A8">
        <w:rPr>
          <w:rFonts w:eastAsia="Arial Unicode MS"/>
          <w:sz w:val="26"/>
          <w:szCs w:val="26"/>
        </w:rPr>
        <w:t xml:space="preserve">                                                                                            </w:t>
      </w:r>
      <w:r>
        <w:rPr>
          <w:rFonts w:eastAsia="Arial Unicode MS"/>
          <w:sz w:val="26"/>
          <w:szCs w:val="26"/>
        </w:rPr>
        <w:t xml:space="preserve">            </w:t>
      </w:r>
      <w:r w:rsidRPr="009C19A8">
        <w:rPr>
          <w:rFonts w:eastAsia="Arial Unicode MS"/>
          <w:sz w:val="26"/>
          <w:szCs w:val="26"/>
        </w:rPr>
        <w:t>к Договору №______</w:t>
      </w:r>
    </w:p>
    <w:p w:rsidR="009C19A8" w:rsidRPr="009C19A8" w:rsidRDefault="009C19A8" w:rsidP="009C19A8">
      <w:pPr>
        <w:jc w:val="both"/>
        <w:rPr>
          <w:rFonts w:eastAsia="Arial Unicode MS"/>
          <w:sz w:val="26"/>
          <w:szCs w:val="26"/>
        </w:rPr>
      </w:pPr>
      <w:r w:rsidRPr="009C19A8">
        <w:rPr>
          <w:rFonts w:eastAsia="Arial Unicode MS"/>
          <w:sz w:val="26"/>
          <w:szCs w:val="26"/>
        </w:rPr>
        <w:t xml:space="preserve">                                                                                          </w:t>
      </w:r>
      <w:r>
        <w:rPr>
          <w:rFonts w:eastAsia="Arial Unicode MS"/>
          <w:sz w:val="26"/>
          <w:szCs w:val="26"/>
        </w:rPr>
        <w:t xml:space="preserve">              </w:t>
      </w:r>
      <w:r w:rsidR="00AD7693">
        <w:rPr>
          <w:rFonts w:eastAsia="Arial Unicode MS"/>
          <w:sz w:val="26"/>
          <w:szCs w:val="26"/>
        </w:rPr>
        <w:t>от «___» _____________2022</w:t>
      </w:r>
      <w:r w:rsidRPr="009C19A8">
        <w:rPr>
          <w:rFonts w:eastAsia="Arial Unicode MS"/>
          <w:sz w:val="26"/>
          <w:szCs w:val="26"/>
        </w:rPr>
        <w:t xml:space="preserve"> г</w:t>
      </w:r>
    </w:p>
    <w:p w:rsidR="009C19A8" w:rsidRPr="009C19A8" w:rsidRDefault="009C19A8" w:rsidP="009C19A8">
      <w:pPr>
        <w:jc w:val="center"/>
        <w:rPr>
          <w:rFonts w:eastAsia="Arial Unicode MS"/>
          <w:b/>
          <w:sz w:val="26"/>
          <w:szCs w:val="26"/>
        </w:rPr>
      </w:pPr>
    </w:p>
    <w:p w:rsidR="009C19A8" w:rsidRPr="009C19A8" w:rsidRDefault="009C19A8" w:rsidP="009C19A8">
      <w:pPr>
        <w:jc w:val="center"/>
        <w:rPr>
          <w:rFonts w:eastAsia="Arial Unicode MS"/>
          <w:b/>
          <w:sz w:val="26"/>
          <w:szCs w:val="26"/>
        </w:rPr>
      </w:pPr>
    </w:p>
    <w:p w:rsidR="009C19A8" w:rsidRPr="009C19A8" w:rsidRDefault="009C19A8" w:rsidP="009C19A8">
      <w:pPr>
        <w:jc w:val="center"/>
        <w:rPr>
          <w:rFonts w:eastAsia="Arial Unicode MS"/>
          <w:b/>
          <w:sz w:val="26"/>
          <w:szCs w:val="26"/>
        </w:rPr>
      </w:pPr>
      <w:r w:rsidRPr="009C19A8">
        <w:rPr>
          <w:rFonts w:eastAsia="Arial Unicode MS"/>
          <w:b/>
          <w:sz w:val="26"/>
          <w:szCs w:val="26"/>
        </w:rPr>
        <w:t>ТЕХНИЧЕСКОЕ ЗАДАНИЕ</w:t>
      </w:r>
    </w:p>
    <w:p w:rsidR="009C19A8" w:rsidRPr="009C19A8" w:rsidRDefault="009C19A8" w:rsidP="009C19A8">
      <w:pPr>
        <w:ind w:firstLine="720"/>
        <w:jc w:val="both"/>
        <w:rPr>
          <w:rFonts w:eastAsia="Arial Unicode MS"/>
          <w:i/>
          <w:color w:val="000000" w:themeColor="text1"/>
          <w:sz w:val="26"/>
          <w:szCs w:val="26"/>
        </w:rPr>
      </w:pPr>
    </w:p>
    <w:p w:rsidR="00DD29A4" w:rsidRPr="00DD29A4" w:rsidRDefault="00DD29A4" w:rsidP="009C19A8">
      <w:pPr>
        <w:ind w:firstLine="720"/>
        <w:jc w:val="both"/>
        <w:rPr>
          <w:rFonts w:eastAsia="Arial Unicode MS"/>
          <w:color w:val="000000" w:themeColor="text1"/>
          <w:sz w:val="26"/>
          <w:szCs w:val="26"/>
        </w:rPr>
      </w:pPr>
      <w:r w:rsidRPr="00DD29A4">
        <w:rPr>
          <w:rFonts w:eastAsia="Arial Unicode MS"/>
          <w:color w:val="000000" w:themeColor="text1"/>
          <w:sz w:val="26"/>
          <w:szCs w:val="26"/>
        </w:rPr>
        <w:t xml:space="preserve">На выполнение работ </w:t>
      </w:r>
      <w:r w:rsidRPr="00DD29A4">
        <w:rPr>
          <w:sz w:val="26"/>
          <w:szCs w:val="26"/>
        </w:rPr>
        <w:t>по</w:t>
      </w:r>
      <w:r w:rsidRPr="00DD29A4">
        <w:rPr>
          <w:rFonts w:eastAsia="Arial Unicode MS"/>
          <w:sz w:val="26"/>
          <w:szCs w:val="26"/>
        </w:rPr>
        <w:t xml:space="preserve"> </w:t>
      </w:r>
      <w:r w:rsidRPr="00DD29A4">
        <w:rPr>
          <w:sz w:val="26"/>
          <w:szCs w:val="26"/>
        </w:rPr>
        <w:t>капитальному ремонту системы водоотведения в здании служебно-бытового блока инв. №</w:t>
      </w:r>
      <w:r w:rsidR="00AC6917">
        <w:rPr>
          <w:sz w:val="26"/>
          <w:szCs w:val="26"/>
        </w:rPr>
        <w:t xml:space="preserve"> </w:t>
      </w:r>
      <w:r w:rsidRPr="00DD29A4">
        <w:rPr>
          <w:sz w:val="26"/>
          <w:szCs w:val="26"/>
        </w:rPr>
        <w:t xml:space="preserve">6003, </w:t>
      </w:r>
      <w:r w:rsidRPr="00DD29A4">
        <w:rPr>
          <w:rFonts w:eastAsia="Arial Unicode MS"/>
          <w:color w:val="000000" w:themeColor="text1"/>
          <w:sz w:val="26"/>
          <w:szCs w:val="26"/>
        </w:rPr>
        <w:t>находящ</w:t>
      </w:r>
      <w:r w:rsidR="00AD7693">
        <w:rPr>
          <w:rFonts w:eastAsia="Arial Unicode MS"/>
          <w:color w:val="000000" w:themeColor="text1"/>
          <w:sz w:val="26"/>
          <w:szCs w:val="26"/>
        </w:rPr>
        <w:t>егося</w:t>
      </w:r>
      <w:r w:rsidRPr="00DD29A4">
        <w:rPr>
          <w:rFonts w:eastAsia="Arial Unicode MS"/>
          <w:color w:val="000000" w:themeColor="text1"/>
          <w:sz w:val="26"/>
          <w:szCs w:val="26"/>
        </w:rPr>
        <w:t xml:space="preserve"> на балансовом учете Воронежского ВРЗ АО «ВРМ», расположенного по адресу: </w:t>
      </w:r>
      <w:proofErr w:type="gramStart"/>
      <w:r w:rsidRPr="00DD29A4">
        <w:rPr>
          <w:rFonts w:eastAsia="Arial Unicode MS"/>
          <w:color w:val="000000" w:themeColor="text1"/>
          <w:sz w:val="26"/>
          <w:szCs w:val="26"/>
        </w:rPr>
        <w:t>г</w:t>
      </w:r>
      <w:proofErr w:type="gramEnd"/>
      <w:r w:rsidRPr="00DD29A4">
        <w:rPr>
          <w:rFonts w:eastAsia="Arial Unicode MS"/>
          <w:color w:val="000000" w:themeColor="text1"/>
          <w:sz w:val="26"/>
          <w:szCs w:val="26"/>
        </w:rPr>
        <w:t>. Воронеж, пер. Богдана Хмельницкого, д.1, в 2022 году.</w:t>
      </w:r>
    </w:p>
    <w:p w:rsidR="00DD29A4" w:rsidRPr="00DD29A4" w:rsidRDefault="00DD29A4" w:rsidP="00DD29A4">
      <w:pPr>
        <w:shd w:val="clear" w:color="auto" w:fill="FFFFFF"/>
        <w:jc w:val="both"/>
        <w:rPr>
          <w:sz w:val="26"/>
          <w:szCs w:val="26"/>
        </w:rPr>
      </w:pPr>
      <w:r w:rsidRPr="00DD29A4">
        <w:rPr>
          <w:sz w:val="26"/>
          <w:szCs w:val="26"/>
        </w:rPr>
        <w:tab/>
      </w:r>
      <w:r w:rsidRPr="00DD29A4">
        <w:rPr>
          <w:color w:val="auto"/>
          <w:sz w:val="26"/>
          <w:szCs w:val="26"/>
        </w:rPr>
        <w:t xml:space="preserve">Гарантийный срок на выполненные работы составляет 24 месяцев от даты ввода в эксплуатацию.  </w:t>
      </w:r>
    </w:p>
    <w:p w:rsidR="00DD29A4" w:rsidRPr="00DD29A4" w:rsidRDefault="00DD29A4" w:rsidP="00DD29A4">
      <w:pPr>
        <w:jc w:val="both"/>
        <w:rPr>
          <w:sz w:val="26"/>
          <w:szCs w:val="26"/>
        </w:rPr>
      </w:pPr>
      <w:r w:rsidRPr="00DD29A4">
        <w:rPr>
          <w:sz w:val="26"/>
          <w:szCs w:val="26"/>
        </w:rPr>
        <w:tab/>
        <w:t>Адрес выполнения работ: Воронежский ВРЗ АО «ВРМ», 394010, г. Воронеж, пер. Богдана Хмельницкого, д.1.</w:t>
      </w:r>
    </w:p>
    <w:p w:rsidR="00DD29A4" w:rsidRPr="00DD29A4" w:rsidRDefault="00DD29A4" w:rsidP="00DD29A4">
      <w:pPr>
        <w:shd w:val="clear" w:color="auto" w:fill="FFFFFF"/>
        <w:jc w:val="both"/>
        <w:rPr>
          <w:sz w:val="26"/>
          <w:szCs w:val="26"/>
        </w:rPr>
      </w:pPr>
      <w:r w:rsidRPr="00DD29A4">
        <w:rPr>
          <w:sz w:val="26"/>
          <w:szCs w:val="26"/>
        </w:rPr>
        <w:tab/>
        <w:t>Срок выполнения работ – до 31.08.2022 г.</w:t>
      </w:r>
    </w:p>
    <w:p w:rsidR="00DD29A4" w:rsidRPr="00DD29A4" w:rsidRDefault="00DD29A4" w:rsidP="00DD29A4">
      <w:pPr>
        <w:shd w:val="clear" w:color="auto" w:fill="FFFFFF"/>
        <w:jc w:val="both"/>
        <w:rPr>
          <w:spacing w:val="-4"/>
          <w:sz w:val="26"/>
          <w:szCs w:val="26"/>
        </w:rPr>
      </w:pPr>
      <w:r w:rsidRPr="00DD29A4">
        <w:rPr>
          <w:sz w:val="26"/>
          <w:szCs w:val="26"/>
        </w:rPr>
        <w:tab/>
        <w:t>Работы будут проводиться по капитальному ремонту системы водоотведения на 3 этаже здания служебно-бытового блока инв. №6003 в мужской и женской душевых. Будут заменены все трубы водоотведения и трапы.</w:t>
      </w:r>
    </w:p>
    <w:p w:rsidR="00DD29A4" w:rsidRPr="009C19A8" w:rsidRDefault="00DD29A4" w:rsidP="00DD29A4">
      <w:pPr>
        <w:pStyle w:val="35"/>
        <w:ind w:firstLine="567"/>
        <w:rPr>
          <w:bCs/>
          <w:sz w:val="26"/>
          <w:szCs w:val="26"/>
        </w:rPr>
      </w:pPr>
      <w:r w:rsidRPr="009C19A8">
        <w:rPr>
          <w:bCs/>
          <w:sz w:val="26"/>
          <w:szCs w:val="26"/>
        </w:rPr>
        <w:t>Требования к работам -</w:t>
      </w:r>
      <w:r w:rsidRPr="009C19A8">
        <w:rPr>
          <w:sz w:val="26"/>
          <w:szCs w:val="26"/>
        </w:rPr>
        <w:t xml:space="preserve"> качественное выполнение работ согласно </w:t>
      </w:r>
      <w:r w:rsidRPr="009C19A8">
        <w:rPr>
          <w:bCs/>
          <w:sz w:val="26"/>
          <w:szCs w:val="26"/>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DD29A4" w:rsidRPr="009C19A8" w:rsidRDefault="00DD29A4" w:rsidP="00DD29A4">
      <w:pPr>
        <w:ind w:firstLine="567"/>
        <w:jc w:val="both"/>
        <w:rPr>
          <w:bCs/>
          <w:sz w:val="26"/>
          <w:szCs w:val="26"/>
        </w:rPr>
      </w:pPr>
      <w:r w:rsidRPr="009C19A8">
        <w:rPr>
          <w:bCs/>
          <w:sz w:val="26"/>
          <w:szCs w:val="26"/>
        </w:rPr>
        <w:t xml:space="preserve">- ФЗ № 384 «Технический регламент о безопасности зданий и сооружений»;                                                                    </w:t>
      </w:r>
    </w:p>
    <w:p w:rsidR="00DD29A4" w:rsidRPr="009C19A8" w:rsidRDefault="00DD29A4" w:rsidP="00DD29A4">
      <w:pPr>
        <w:ind w:firstLine="567"/>
        <w:jc w:val="both"/>
        <w:rPr>
          <w:bCs/>
          <w:sz w:val="26"/>
          <w:szCs w:val="26"/>
        </w:rPr>
      </w:pPr>
      <w:r w:rsidRPr="009C19A8">
        <w:rPr>
          <w:bCs/>
          <w:sz w:val="26"/>
          <w:szCs w:val="26"/>
        </w:rPr>
        <w:t xml:space="preserve">- </w:t>
      </w:r>
      <w:r w:rsidRPr="009C19A8">
        <w:rPr>
          <w:sz w:val="26"/>
          <w:szCs w:val="26"/>
        </w:rPr>
        <w:t>СП 32.13330.2018. Свод правил. «Канализация. Наружные сети и сооружения СНиП 2.04.03-85»</w:t>
      </w:r>
      <w:r w:rsidRPr="009C19A8">
        <w:rPr>
          <w:bCs/>
          <w:sz w:val="26"/>
          <w:szCs w:val="26"/>
        </w:rPr>
        <w:t>;</w:t>
      </w:r>
    </w:p>
    <w:p w:rsidR="00DD29A4" w:rsidRPr="009C19A8" w:rsidRDefault="00DD29A4" w:rsidP="00DD29A4">
      <w:pPr>
        <w:pStyle w:val="10"/>
        <w:shd w:val="clear" w:color="auto" w:fill="FFFFFF"/>
        <w:spacing w:before="0" w:after="0"/>
        <w:ind w:left="0" w:firstLine="567"/>
        <w:textAlignment w:val="baseline"/>
        <w:rPr>
          <w:rFonts w:cs="Times New Roman"/>
          <w:bCs w:val="0"/>
          <w:sz w:val="26"/>
          <w:szCs w:val="26"/>
        </w:rPr>
      </w:pPr>
      <w:r w:rsidRPr="009C19A8">
        <w:rPr>
          <w:rFonts w:cs="Times New Roman"/>
          <w:b w:val="0"/>
          <w:sz w:val="26"/>
          <w:szCs w:val="26"/>
        </w:rPr>
        <w:t xml:space="preserve">- СП </w:t>
      </w:r>
      <w:r w:rsidRPr="009C19A8">
        <w:rPr>
          <w:rFonts w:cs="Times New Roman"/>
          <w:b w:val="0"/>
          <w:color w:val="2D2D2D"/>
          <w:spacing w:val="2"/>
          <w:sz w:val="26"/>
          <w:szCs w:val="26"/>
        </w:rPr>
        <w:t>30.13330.2016.</w:t>
      </w:r>
      <w:r w:rsidRPr="009C19A8">
        <w:rPr>
          <w:rFonts w:cs="Times New Roman"/>
          <w:b w:val="0"/>
          <w:sz w:val="26"/>
          <w:szCs w:val="26"/>
        </w:rPr>
        <w:t xml:space="preserve"> Свод правил. «</w:t>
      </w:r>
      <w:r w:rsidRPr="009C19A8">
        <w:rPr>
          <w:rFonts w:cs="Times New Roman"/>
          <w:b w:val="0"/>
          <w:color w:val="2D2D2D"/>
          <w:spacing w:val="2"/>
          <w:sz w:val="26"/>
          <w:szCs w:val="26"/>
        </w:rPr>
        <w:t>Внутренний водопровод и канализация зданий. Актуализированная редакция СНиП 2.04.01-85*</w:t>
      </w:r>
      <w:r w:rsidRPr="009C19A8">
        <w:rPr>
          <w:rFonts w:cs="Times New Roman"/>
          <w:b w:val="0"/>
          <w:sz w:val="26"/>
          <w:szCs w:val="26"/>
        </w:rPr>
        <w:t>»;</w:t>
      </w:r>
    </w:p>
    <w:p w:rsidR="00DD29A4" w:rsidRPr="009C19A8" w:rsidRDefault="00DD29A4" w:rsidP="00DD29A4">
      <w:pPr>
        <w:pStyle w:val="10"/>
        <w:shd w:val="clear" w:color="auto" w:fill="FFFFFF"/>
        <w:spacing w:before="0" w:after="0"/>
        <w:ind w:left="0" w:firstLine="567"/>
        <w:textAlignment w:val="baseline"/>
        <w:rPr>
          <w:rFonts w:cs="Times New Roman"/>
          <w:bCs w:val="0"/>
          <w:sz w:val="26"/>
          <w:szCs w:val="26"/>
        </w:rPr>
      </w:pPr>
      <w:r w:rsidRPr="009C19A8">
        <w:rPr>
          <w:rFonts w:cs="Times New Roman"/>
          <w:b w:val="0"/>
          <w:color w:val="2D2D2D"/>
          <w:spacing w:val="2"/>
          <w:sz w:val="26"/>
          <w:szCs w:val="26"/>
        </w:rPr>
        <w:t>- СП 48.13330.2011. Свод правил.  Организация строительства. Актуализированная редакция СНиП 12-01-2004</w:t>
      </w:r>
      <w:r w:rsidRPr="009C19A8">
        <w:rPr>
          <w:rFonts w:cs="Times New Roman"/>
          <w:bCs w:val="0"/>
          <w:sz w:val="26"/>
          <w:szCs w:val="26"/>
        </w:rPr>
        <w:t>;</w:t>
      </w:r>
    </w:p>
    <w:p w:rsidR="00DD29A4" w:rsidRPr="009C19A8" w:rsidRDefault="00DD29A4" w:rsidP="00DD29A4">
      <w:pPr>
        <w:pStyle w:val="10"/>
        <w:shd w:val="clear" w:color="auto" w:fill="F9F9F9"/>
        <w:spacing w:before="0" w:after="0"/>
        <w:ind w:left="0" w:firstLine="567"/>
        <w:rPr>
          <w:rFonts w:cs="Times New Roman"/>
          <w:b w:val="0"/>
          <w:color w:val="383838"/>
          <w:sz w:val="26"/>
          <w:szCs w:val="26"/>
        </w:rPr>
      </w:pPr>
      <w:r w:rsidRPr="009C19A8">
        <w:rPr>
          <w:rFonts w:cs="Times New Roman"/>
          <w:b w:val="0"/>
          <w:color w:val="383838"/>
          <w:sz w:val="26"/>
          <w:szCs w:val="26"/>
        </w:rPr>
        <w:t xml:space="preserve">- СП 49.13330.2010. </w:t>
      </w:r>
      <w:r w:rsidRPr="009C19A8">
        <w:rPr>
          <w:rFonts w:cs="Times New Roman"/>
          <w:b w:val="0"/>
          <w:color w:val="2D2D2D"/>
          <w:spacing w:val="2"/>
          <w:sz w:val="26"/>
          <w:szCs w:val="26"/>
        </w:rPr>
        <w:t xml:space="preserve">Свод правил. Актуализированная редакция </w:t>
      </w:r>
      <w:r w:rsidRPr="009C19A8">
        <w:rPr>
          <w:rFonts w:cs="Times New Roman"/>
          <w:b w:val="0"/>
          <w:color w:val="383838"/>
          <w:sz w:val="26"/>
          <w:szCs w:val="26"/>
        </w:rPr>
        <w:t>СНиП 12-03-2001 «Безопасность труда в строительстве»;</w:t>
      </w:r>
    </w:p>
    <w:p w:rsidR="00DD29A4" w:rsidRPr="009C19A8" w:rsidRDefault="00DD29A4" w:rsidP="00DD29A4">
      <w:pPr>
        <w:pStyle w:val="10"/>
        <w:shd w:val="clear" w:color="auto" w:fill="FFFFFF"/>
        <w:spacing w:before="0" w:after="0"/>
        <w:ind w:left="0" w:firstLine="567"/>
        <w:textAlignment w:val="baseline"/>
        <w:rPr>
          <w:rFonts w:cs="Times New Roman"/>
          <w:bCs w:val="0"/>
          <w:sz w:val="26"/>
          <w:szCs w:val="26"/>
        </w:rPr>
      </w:pPr>
      <w:r w:rsidRPr="009C19A8">
        <w:rPr>
          <w:rFonts w:cs="Times New Roman"/>
          <w:b w:val="0"/>
          <w:bCs w:val="0"/>
          <w:sz w:val="26"/>
          <w:szCs w:val="26"/>
        </w:rPr>
        <w:t xml:space="preserve">- </w:t>
      </w:r>
      <w:r w:rsidRPr="009C19A8">
        <w:rPr>
          <w:rFonts w:cs="Times New Roman"/>
          <w:b w:val="0"/>
          <w:bCs w:val="0"/>
          <w:color w:val="000000"/>
          <w:sz w:val="26"/>
          <w:szCs w:val="26"/>
        </w:rPr>
        <w:t xml:space="preserve">СП </w:t>
      </w:r>
      <w:r w:rsidRPr="009C19A8">
        <w:rPr>
          <w:rFonts w:cs="Times New Roman"/>
          <w:b w:val="0"/>
          <w:color w:val="2D2D2D"/>
          <w:spacing w:val="2"/>
          <w:sz w:val="26"/>
          <w:szCs w:val="26"/>
          <w:shd w:val="clear" w:color="auto" w:fill="FFFFFF"/>
        </w:rPr>
        <w:t xml:space="preserve">61.13330.2012 </w:t>
      </w:r>
      <w:r w:rsidRPr="009C19A8">
        <w:rPr>
          <w:rFonts w:cs="Times New Roman"/>
          <w:b w:val="0"/>
          <w:color w:val="2D2D2D"/>
          <w:spacing w:val="2"/>
          <w:sz w:val="26"/>
          <w:szCs w:val="26"/>
        </w:rPr>
        <w:t>Свод правил. Тепловая изоляция оборудования и трубопроводов. Актуализированная редакция СНиП 41-03-2003</w:t>
      </w:r>
      <w:r w:rsidRPr="009C19A8">
        <w:rPr>
          <w:rFonts w:cs="Times New Roman"/>
          <w:b w:val="0"/>
          <w:bCs w:val="0"/>
          <w:sz w:val="26"/>
          <w:szCs w:val="26"/>
        </w:rPr>
        <w:t>»;</w:t>
      </w:r>
    </w:p>
    <w:p w:rsidR="00DD29A4" w:rsidRPr="009C19A8" w:rsidRDefault="00DD29A4" w:rsidP="00DD29A4">
      <w:pPr>
        <w:ind w:firstLine="567"/>
        <w:rPr>
          <w:bCs/>
          <w:sz w:val="26"/>
          <w:szCs w:val="26"/>
        </w:rPr>
      </w:pPr>
      <w:r w:rsidRPr="009C19A8">
        <w:rPr>
          <w:bCs/>
          <w:sz w:val="26"/>
          <w:szCs w:val="26"/>
        </w:rPr>
        <w:t>- СП 71.13330.2017 </w:t>
      </w:r>
      <w:r w:rsidRPr="009C19A8">
        <w:rPr>
          <w:color w:val="2D2D2D"/>
          <w:spacing w:val="2"/>
          <w:sz w:val="26"/>
          <w:szCs w:val="26"/>
        </w:rPr>
        <w:t>Свод правил. Актуализированная редакция</w:t>
      </w:r>
      <w:r w:rsidRPr="009C19A8">
        <w:rPr>
          <w:b/>
          <w:color w:val="2D2D2D"/>
          <w:spacing w:val="2"/>
          <w:sz w:val="26"/>
          <w:szCs w:val="26"/>
        </w:rPr>
        <w:t xml:space="preserve"> </w:t>
      </w:r>
      <w:r w:rsidRPr="009C19A8">
        <w:rPr>
          <w:bCs/>
          <w:sz w:val="26"/>
          <w:szCs w:val="26"/>
        </w:rPr>
        <w:t>СНиП 3.04.01-87 «Изоляционные и отделочные покрытия»;</w:t>
      </w:r>
    </w:p>
    <w:p w:rsidR="00DD29A4" w:rsidRPr="009C19A8" w:rsidRDefault="00DD29A4" w:rsidP="00DD29A4">
      <w:pPr>
        <w:ind w:firstLine="567"/>
        <w:rPr>
          <w:sz w:val="26"/>
          <w:szCs w:val="26"/>
          <w:shd w:val="clear" w:color="auto" w:fill="FFFFFF"/>
        </w:rPr>
      </w:pPr>
      <w:r w:rsidRPr="009C19A8">
        <w:rPr>
          <w:bCs/>
          <w:sz w:val="26"/>
          <w:szCs w:val="26"/>
        </w:rPr>
        <w:t>- СП 68.13330.2017</w:t>
      </w:r>
      <w:r w:rsidRPr="009C19A8">
        <w:rPr>
          <w:sz w:val="26"/>
          <w:szCs w:val="26"/>
          <w:shd w:val="clear" w:color="auto" w:fill="FFFFFF"/>
        </w:rPr>
        <w:t> </w:t>
      </w:r>
      <w:r w:rsidRPr="009C19A8">
        <w:rPr>
          <w:color w:val="2D2D2D"/>
          <w:spacing w:val="2"/>
          <w:sz w:val="26"/>
          <w:szCs w:val="26"/>
        </w:rPr>
        <w:t>Свод правил. Актуализированная редакция</w:t>
      </w:r>
      <w:r w:rsidRPr="009C19A8">
        <w:rPr>
          <w:b/>
          <w:color w:val="2D2D2D"/>
          <w:spacing w:val="2"/>
          <w:sz w:val="26"/>
          <w:szCs w:val="26"/>
        </w:rPr>
        <w:t xml:space="preserve"> </w:t>
      </w:r>
      <w:r w:rsidRPr="009C19A8">
        <w:rPr>
          <w:sz w:val="26"/>
          <w:szCs w:val="26"/>
          <w:shd w:val="clear" w:color="auto" w:fill="FFFFFF"/>
        </w:rPr>
        <w:t>СНиП 3.01.04-87 «Приемка в эксплуатацию законченных строительством объектов. Основные положения»;</w:t>
      </w:r>
    </w:p>
    <w:p w:rsidR="00DD29A4" w:rsidRPr="009C19A8" w:rsidRDefault="00DD29A4" w:rsidP="00DD29A4">
      <w:pPr>
        <w:ind w:firstLine="567"/>
        <w:jc w:val="both"/>
        <w:rPr>
          <w:bCs/>
          <w:sz w:val="26"/>
          <w:szCs w:val="26"/>
        </w:rPr>
      </w:pPr>
      <w:r w:rsidRPr="009C19A8">
        <w:rPr>
          <w:bCs/>
          <w:sz w:val="26"/>
          <w:szCs w:val="26"/>
        </w:rPr>
        <w:t>- ПОТ РО-14000-004-98 «Техническая эксплуатация промышленных зданий и сооружений».</w:t>
      </w:r>
    </w:p>
    <w:p w:rsidR="00DD29A4" w:rsidRPr="008E722A" w:rsidRDefault="00DD29A4" w:rsidP="00DD29A4">
      <w:pPr>
        <w:jc w:val="both"/>
        <w:rPr>
          <w:szCs w:val="28"/>
        </w:rPr>
      </w:pPr>
    </w:p>
    <w:p w:rsidR="00DD29A4" w:rsidRPr="00123947" w:rsidRDefault="00DD29A4" w:rsidP="00DD29A4">
      <w:pPr>
        <w:jc w:val="both"/>
        <w:rPr>
          <w:color w:val="auto"/>
          <w:sz w:val="26"/>
          <w:szCs w:val="26"/>
        </w:rPr>
      </w:pPr>
      <w:r w:rsidRPr="00123947">
        <w:rPr>
          <w:color w:val="auto"/>
          <w:sz w:val="26"/>
          <w:szCs w:val="26"/>
        </w:rPr>
        <w:t>«Перечень работ приведен в Таблице №1»</w:t>
      </w:r>
    </w:p>
    <w:p w:rsidR="00DD29A4" w:rsidRPr="00123947" w:rsidRDefault="00DD29A4" w:rsidP="00DD29A4">
      <w:pPr>
        <w:jc w:val="both"/>
        <w:rPr>
          <w:color w:val="auto"/>
          <w:sz w:val="26"/>
          <w:szCs w:val="26"/>
        </w:rPr>
      </w:pPr>
      <w:r w:rsidRPr="00123947">
        <w:rPr>
          <w:color w:val="auto"/>
          <w:sz w:val="26"/>
          <w:szCs w:val="26"/>
        </w:rPr>
        <w:t xml:space="preserve">                                                                                                      </w:t>
      </w:r>
      <w:r w:rsidRPr="00123947">
        <w:rPr>
          <w:color w:val="auto"/>
          <w:sz w:val="26"/>
          <w:szCs w:val="26"/>
        </w:rPr>
        <w:tab/>
      </w:r>
      <w:r w:rsidRPr="00123947">
        <w:rPr>
          <w:color w:val="auto"/>
          <w:sz w:val="26"/>
          <w:szCs w:val="26"/>
        </w:rPr>
        <w:tab/>
        <w:t>Таблица №1</w:t>
      </w:r>
    </w:p>
    <w:tbl>
      <w:tblPr>
        <w:tblpPr w:leftFromText="180" w:rightFromText="180" w:vertAnchor="text" w:horzAnchor="margin" w:tblpY="126"/>
        <w:tblOverlap w:val="neve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6379"/>
        <w:gridCol w:w="1263"/>
        <w:gridCol w:w="1263"/>
      </w:tblGrid>
      <w:tr w:rsidR="00DD29A4" w:rsidRPr="00373AF5" w:rsidTr="00DD29A4">
        <w:trPr>
          <w:trHeight w:val="656"/>
          <w:tblHeader/>
        </w:trPr>
        <w:tc>
          <w:tcPr>
            <w:tcW w:w="1242" w:type="dxa"/>
            <w:vAlign w:val="center"/>
          </w:tcPr>
          <w:p w:rsidR="00DD29A4" w:rsidRPr="00373AF5" w:rsidRDefault="00DD29A4" w:rsidP="00DD29A4">
            <w:pPr>
              <w:jc w:val="center"/>
              <w:rPr>
                <w:b/>
                <w:bCs/>
                <w:sz w:val="26"/>
                <w:szCs w:val="26"/>
              </w:rPr>
            </w:pPr>
            <w:r w:rsidRPr="00373AF5">
              <w:rPr>
                <w:b/>
                <w:bCs/>
                <w:sz w:val="26"/>
                <w:szCs w:val="26"/>
              </w:rPr>
              <w:t>№ п.п.</w:t>
            </w:r>
          </w:p>
        </w:tc>
        <w:tc>
          <w:tcPr>
            <w:tcW w:w="6379" w:type="dxa"/>
            <w:vAlign w:val="center"/>
          </w:tcPr>
          <w:p w:rsidR="00DD29A4" w:rsidRPr="00373AF5" w:rsidRDefault="00DD29A4" w:rsidP="00DD29A4">
            <w:pPr>
              <w:jc w:val="center"/>
              <w:rPr>
                <w:b/>
                <w:bCs/>
                <w:sz w:val="26"/>
                <w:szCs w:val="26"/>
              </w:rPr>
            </w:pPr>
            <w:r w:rsidRPr="00373AF5">
              <w:rPr>
                <w:b/>
                <w:bCs/>
                <w:sz w:val="26"/>
                <w:szCs w:val="26"/>
              </w:rPr>
              <w:t>Наименование работ и затрат; ед. изм.</w:t>
            </w:r>
          </w:p>
        </w:tc>
        <w:tc>
          <w:tcPr>
            <w:tcW w:w="1263" w:type="dxa"/>
          </w:tcPr>
          <w:p w:rsidR="00DD29A4" w:rsidRPr="00373AF5" w:rsidRDefault="00DD29A4" w:rsidP="00DD29A4">
            <w:pPr>
              <w:jc w:val="center"/>
              <w:rPr>
                <w:b/>
                <w:sz w:val="26"/>
                <w:szCs w:val="26"/>
              </w:rPr>
            </w:pPr>
          </w:p>
          <w:p w:rsidR="00DD29A4" w:rsidRPr="00373AF5" w:rsidRDefault="00DD29A4" w:rsidP="00DD29A4">
            <w:pPr>
              <w:jc w:val="center"/>
              <w:rPr>
                <w:b/>
                <w:sz w:val="26"/>
                <w:szCs w:val="26"/>
              </w:rPr>
            </w:pPr>
            <w:r w:rsidRPr="00373AF5">
              <w:rPr>
                <w:b/>
                <w:sz w:val="26"/>
                <w:szCs w:val="26"/>
              </w:rPr>
              <w:t>Ед. изм.</w:t>
            </w:r>
          </w:p>
        </w:tc>
        <w:tc>
          <w:tcPr>
            <w:tcW w:w="1263" w:type="dxa"/>
          </w:tcPr>
          <w:p w:rsidR="00DD29A4" w:rsidRPr="00373AF5" w:rsidRDefault="00DD29A4" w:rsidP="00DD29A4">
            <w:pPr>
              <w:jc w:val="center"/>
              <w:rPr>
                <w:b/>
                <w:sz w:val="26"/>
                <w:szCs w:val="26"/>
              </w:rPr>
            </w:pPr>
          </w:p>
          <w:p w:rsidR="00DD29A4" w:rsidRPr="00373AF5" w:rsidRDefault="00DD29A4" w:rsidP="00DD29A4">
            <w:pPr>
              <w:jc w:val="center"/>
              <w:rPr>
                <w:b/>
                <w:sz w:val="26"/>
                <w:szCs w:val="26"/>
              </w:rPr>
            </w:pPr>
            <w:r w:rsidRPr="00373AF5">
              <w:rPr>
                <w:b/>
                <w:sz w:val="26"/>
                <w:szCs w:val="26"/>
              </w:rPr>
              <w:t>Кол-во</w:t>
            </w:r>
          </w:p>
        </w:tc>
      </w:tr>
      <w:tr w:rsidR="00DD29A4" w:rsidRPr="00373AF5" w:rsidTr="00DD29A4">
        <w:trPr>
          <w:trHeight w:val="656"/>
        </w:trPr>
        <w:tc>
          <w:tcPr>
            <w:tcW w:w="1242" w:type="dxa"/>
          </w:tcPr>
          <w:p w:rsidR="00DD29A4" w:rsidRPr="00373AF5" w:rsidRDefault="00DD29A4" w:rsidP="00DD29A4">
            <w:pPr>
              <w:jc w:val="center"/>
              <w:rPr>
                <w:sz w:val="26"/>
                <w:szCs w:val="26"/>
              </w:rPr>
            </w:pPr>
            <w:r>
              <w:rPr>
                <w:sz w:val="26"/>
                <w:szCs w:val="26"/>
              </w:rPr>
              <w:t>1</w:t>
            </w:r>
          </w:p>
        </w:tc>
        <w:tc>
          <w:tcPr>
            <w:tcW w:w="6379" w:type="dxa"/>
          </w:tcPr>
          <w:p w:rsidR="00DD29A4" w:rsidRPr="00373AF5" w:rsidRDefault="00DD29A4" w:rsidP="00DD29A4">
            <w:pPr>
              <w:pStyle w:val="a7"/>
              <w:ind w:left="0"/>
              <w:rPr>
                <w:sz w:val="26"/>
                <w:szCs w:val="26"/>
              </w:rPr>
            </w:pPr>
            <w:r w:rsidRPr="00373AF5">
              <w:rPr>
                <w:sz w:val="26"/>
                <w:szCs w:val="26"/>
              </w:rPr>
              <w:t>Разборка потолков: плитно-ячеистых по каркасу из оцинкованного профиля</w:t>
            </w:r>
          </w:p>
        </w:tc>
        <w:tc>
          <w:tcPr>
            <w:tcW w:w="1263" w:type="dxa"/>
          </w:tcPr>
          <w:p w:rsidR="00DD29A4" w:rsidRPr="00373AF5" w:rsidRDefault="00DD29A4" w:rsidP="00DD29A4">
            <w:pPr>
              <w:jc w:val="center"/>
              <w:rPr>
                <w:sz w:val="26"/>
                <w:szCs w:val="26"/>
              </w:rPr>
            </w:pPr>
            <w:r w:rsidRPr="00373AF5">
              <w:rPr>
                <w:sz w:val="26"/>
                <w:szCs w:val="26"/>
              </w:rPr>
              <w:t>м2</w:t>
            </w:r>
          </w:p>
        </w:tc>
        <w:tc>
          <w:tcPr>
            <w:tcW w:w="1263" w:type="dxa"/>
          </w:tcPr>
          <w:p w:rsidR="00DD29A4" w:rsidRPr="00373AF5" w:rsidRDefault="00DD29A4" w:rsidP="00DD29A4">
            <w:pPr>
              <w:jc w:val="center"/>
              <w:rPr>
                <w:sz w:val="26"/>
                <w:szCs w:val="26"/>
              </w:rPr>
            </w:pPr>
            <w:r>
              <w:rPr>
                <w:sz w:val="26"/>
                <w:szCs w:val="26"/>
              </w:rPr>
              <w:t>90</w:t>
            </w:r>
          </w:p>
        </w:tc>
      </w:tr>
      <w:tr w:rsidR="00DD29A4" w:rsidRPr="00373AF5" w:rsidTr="00DD29A4">
        <w:trPr>
          <w:trHeight w:val="394"/>
        </w:trPr>
        <w:tc>
          <w:tcPr>
            <w:tcW w:w="1242" w:type="dxa"/>
          </w:tcPr>
          <w:p w:rsidR="00DD29A4" w:rsidRPr="00373AF5" w:rsidRDefault="00DD29A4" w:rsidP="00DD29A4">
            <w:pPr>
              <w:jc w:val="center"/>
              <w:rPr>
                <w:sz w:val="26"/>
                <w:szCs w:val="26"/>
              </w:rPr>
            </w:pPr>
            <w:r>
              <w:rPr>
                <w:sz w:val="26"/>
                <w:szCs w:val="26"/>
              </w:rPr>
              <w:t>2</w:t>
            </w:r>
          </w:p>
        </w:tc>
        <w:tc>
          <w:tcPr>
            <w:tcW w:w="6379"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pStyle w:val="a7"/>
              <w:ind w:left="0"/>
              <w:rPr>
                <w:sz w:val="26"/>
                <w:szCs w:val="26"/>
              </w:rPr>
            </w:pPr>
            <w:r w:rsidRPr="00373AF5">
              <w:rPr>
                <w:sz w:val="26"/>
                <w:szCs w:val="26"/>
              </w:rPr>
              <w:t>Разборка покрытий полов из керамической плитки</w:t>
            </w:r>
          </w:p>
        </w:tc>
        <w:tc>
          <w:tcPr>
            <w:tcW w:w="1263" w:type="dxa"/>
          </w:tcPr>
          <w:p w:rsidR="00DD29A4" w:rsidRPr="00373AF5" w:rsidRDefault="00DD29A4" w:rsidP="00DD29A4">
            <w:pPr>
              <w:jc w:val="center"/>
              <w:rPr>
                <w:sz w:val="26"/>
                <w:szCs w:val="26"/>
              </w:rPr>
            </w:pPr>
            <w:r>
              <w:rPr>
                <w:sz w:val="26"/>
                <w:szCs w:val="26"/>
              </w:rPr>
              <w:t>м2</w:t>
            </w:r>
          </w:p>
        </w:tc>
        <w:tc>
          <w:tcPr>
            <w:tcW w:w="1263" w:type="dxa"/>
          </w:tcPr>
          <w:p w:rsidR="00DD29A4" w:rsidRPr="00373AF5" w:rsidRDefault="00DD29A4" w:rsidP="00DD29A4">
            <w:pPr>
              <w:jc w:val="center"/>
              <w:rPr>
                <w:sz w:val="26"/>
                <w:szCs w:val="26"/>
              </w:rPr>
            </w:pPr>
            <w:r>
              <w:rPr>
                <w:sz w:val="26"/>
                <w:szCs w:val="26"/>
              </w:rPr>
              <w:t>102,5</w:t>
            </w:r>
          </w:p>
        </w:tc>
      </w:tr>
      <w:tr w:rsidR="00DD29A4" w:rsidRPr="00373AF5" w:rsidTr="00DD29A4">
        <w:trPr>
          <w:trHeight w:val="415"/>
        </w:trPr>
        <w:tc>
          <w:tcPr>
            <w:tcW w:w="1242" w:type="dxa"/>
          </w:tcPr>
          <w:p w:rsidR="00DD29A4" w:rsidRPr="00373AF5" w:rsidRDefault="00DD29A4" w:rsidP="00DD29A4">
            <w:pPr>
              <w:jc w:val="center"/>
              <w:rPr>
                <w:sz w:val="26"/>
                <w:szCs w:val="26"/>
              </w:rPr>
            </w:pPr>
            <w:r>
              <w:rPr>
                <w:sz w:val="26"/>
                <w:szCs w:val="26"/>
              </w:rPr>
              <w:t>3</w:t>
            </w:r>
          </w:p>
        </w:tc>
        <w:tc>
          <w:tcPr>
            <w:tcW w:w="6379"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pStyle w:val="a7"/>
              <w:ind w:left="0"/>
              <w:rPr>
                <w:sz w:val="26"/>
                <w:szCs w:val="26"/>
              </w:rPr>
            </w:pPr>
            <w:r>
              <w:rPr>
                <w:sz w:val="26"/>
                <w:szCs w:val="26"/>
              </w:rPr>
              <w:t>Разборка облицовки стен из керамической плитки</w:t>
            </w:r>
          </w:p>
        </w:tc>
        <w:tc>
          <w:tcPr>
            <w:tcW w:w="1263" w:type="dxa"/>
          </w:tcPr>
          <w:p w:rsidR="00DD29A4" w:rsidRPr="00373AF5" w:rsidRDefault="00DD29A4" w:rsidP="00DD29A4">
            <w:pPr>
              <w:jc w:val="center"/>
              <w:rPr>
                <w:sz w:val="26"/>
                <w:szCs w:val="26"/>
              </w:rPr>
            </w:pPr>
            <w:r>
              <w:rPr>
                <w:sz w:val="26"/>
                <w:szCs w:val="26"/>
              </w:rPr>
              <w:t>м2</w:t>
            </w:r>
          </w:p>
        </w:tc>
        <w:tc>
          <w:tcPr>
            <w:tcW w:w="1263" w:type="dxa"/>
          </w:tcPr>
          <w:p w:rsidR="00DD29A4" w:rsidRPr="00373AF5" w:rsidRDefault="00DD29A4" w:rsidP="00DD29A4">
            <w:pPr>
              <w:jc w:val="center"/>
              <w:rPr>
                <w:sz w:val="26"/>
                <w:szCs w:val="26"/>
              </w:rPr>
            </w:pPr>
            <w:r>
              <w:rPr>
                <w:sz w:val="26"/>
                <w:szCs w:val="26"/>
              </w:rPr>
              <w:t>27,3</w:t>
            </w:r>
          </w:p>
        </w:tc>
      </w:tr>
      <w:tr w:rsidR="00DD29A4" w:rsidRPr="00373AF5" w:rsidTr="00DD29A4">
        <w:trPr>
          <w:trHeight w:val="419"/>
        </w:trPr>
        <w:tc>
          <w:tcPr>
            <w:tcW w:w="1242" w:type="dxa"/>
          </w:tcPr>
          <w:p w:rsidR="00DD29A4" w:rsidRPr="00373AF5" w:rsidRDefault="00DD29A4" w:rsidP="00DD29A4">
            <w:pPr>
              <w:jc w:val="center"/>
              <w:rPr>
                <w:sz w:val="26"/>
                <w:szCs w:val="26"/>
              </w:rPr>
            </w:pPr>
            <w:r>
              <w:rPr>
                <w:sz w:val="26"/>
                <w:szCs w:val="26"/>
              </w:rPr>
              <w:t>4</w:t>
            </w:r>
          </w:p>
        </w:tc>
        <w:tc>
          <w:tcPr>
            <w:tcW w:w="6379"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pStyle w:val="a7"/>
              <w:ind w:left="0"/>
              <w:rPr>
                <w:sz w:val="26"/>
                <w:szCs w:val="26"/>
              </w:rPr>
            </w:pPr>
            <w:r>
              <w:rPr>
                <w:sz w:val="26"/>
                <w:szCs w:val="26"/>
              </w:rPr>
              <w:t>Разборка цементных стяжек</w:t>
            </w:r>
          </w:p>
        </w:tc>
        <w:tc>
          <w:tcPr>
            <w:tcW w:w="1263" w:type="dxa"/>
          </w:tcPr>
          <w:p w:rsidR="00DD29A4" w:rsidRPr="00373AF5" w:rsidRDefault="00DD29A4" w:rsidP="00DD29A4">
            <w:pPr>
              <w:jc w:val="center"/>
              <w:rPr>
                <w:sz w:val="26"/>
                <w:szCs w:val="26"/>
              </w:rPr>
            </w:pPr>
            <w:r>
              <w:rPr>
                <w:sz w:val="26"/>
                <w:szCs w:val="26"/>
              </w:rPr>
              <w:t>м2</w:t>
            </w:r>
          </w:p>
        </w:tc>
        <w:tc>
          <w:tcPr>
            <w:tcW w:w="1263" w:type="dxa"/>
          </w:tcPr>
          <w:p w:rsidR="00DD29A4" w:rsidRPr="00373AF5" w:rsidRDefault="00DD29A4" w:rsidP="00DD29A4">
            <w:pPr>
              <w:jc w:val="center"/>
              <w:rPr>
                <w:sz w:val="26"/>
                <w:szCs w:val="26"/>
              </w:rPr>
            </w:pPr>
            <w:r>
              <w:rPr>
                <w:sz w:val="26"/>
                <w:szCs w:val="26"/>
              </w:rPr>
              <w:t>102,5</w:t>
            </w:r>
          </w:p>
        </w:tc>
      </w:tr>
      <w:tr w:rsidR="00DD29A4" w:rsidRPr="00373AF5" w:rsidTr="00DD29A4">
        <w:trPr>
          <w:trHeight w:val="419"/>
        </w:trPr>
        <w:tc>
          <w:tcPr>
            <w:tcW w:w="1242" w:type="dxa"/>
          </w:tcPr>
          <w:p w:rsidR="00DD29A4" w:rsidRPr="00373AF5" w:rsidRDefault="00DD29A4" w:rsidP="00DD29A4">
            <w:pPr>
              <w:jc w:val="center"/>
              <w:rPr>
                <w:sz w:val="26"/>
                <w:szCs w:val="26"/>
              </w:rPr>
            </w:pPr>
            <w:r>
              <w:rPr>
                <w:sz w:val="26"/>
                <w:szCs w:val="26"/>
              </w:rPr>
              <w:t>5</w:t>
            </w:r>
          </w:p>
        </w:tc>
        <w:tc>
          <w:tcPr>
            <w:tcW w:w="6379"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pStyle w:val="a7"/>
              <w:ind w:left="0"/>
              <w:rPr>
                <w:sz w:val="26"/>
                <w:szCs w:val="26"/>
              </w:rPr>
            </w:pPr>
            <w:r>
              <w:rPr>
                <w:sz w:val="26"/>
                <w:szCs w:val="26"/>
              </w:rPr>
              <w:t>Разборка сантехнических перегородок 1х2м</w:t>
            </w:r>
          </w:p>
        </w:tc>
        <w:tc>
          <w:tcPr>
            <w:tcW w:w="1263" w:type="dxa"/>
          </w:tcPr>
          <w:p w:rsidR="00DD29A4" w:rsidRPr="00373AF5" w:rsidRDefault="00DD29A4" w:rsidP="00DD29A4">
            <w:pPr>
              <w:jc w:val="center"/>
              <w:rPr>
                <w:sz w:val="26"/>
                <w:szCs w:val="26"/>
              </w:rPr>
            </w:pPr>
            <w:r>
              <w:rPr>
                <w:sz w:val="26"/>
                <w:szCs w:val="26"/>
              </w:rPr>
              <w:t>шт.</w:t>
            </w:r>
          </w:p>
        </w:tc>
        <w:tc>
          <w:tcPr>
            <w:tcW w:w="1263" w:type="dxa"/>
          </w:tcPr>
          <w:p w:rsidR="00DD29A4" w:rsidRPr="00373AF5" w:rsidRDefault="00DD29A4" w:rsidP="00DD29A4">
            <w:pPr>
              <w:jc w:val="center"/>
              <w:rPr>
                <w:sz w:val="26"/>
                <w:szCs w:val="26"/>
              </w:rPr>
            </w:pPr>
            <w:r>
              <w:rPr>
                <w:sz w:val="26"/>
                <w:szCs w:val="26"/>
              </w:rPr>
              <w:t>15</w:t>
            </w:r>
          </w:p>
        </w:tc>
      </w:tr>
      <w:tr w:rsidR="00DD29A4" w:rsidRPr="00373AF5" w:rsidTr="00DD29A4">
        <w:trPr>
          <w:trHeight w:val="419"/>
        </w:trPr>
        <w:tc>
          <w:tcPr>
            <w:tcW w:w="1242" w:type="dxa"/>
          </w:tcPr>
          <w:p w:rsidR="00DD29A4" w:rsidRPr="00373AF5" w:rsidRDefault="00DD29A4" w:rsidP="00DD29A4">
            <w:pPr>
              <w:jc w:val="center"/>
              <w:rPr>
                <w:sz w:val="26"/>
                <w:szCs w:val="26"/>
              </w:rPr>
            </w:pPr>
            <w:r>
              <w:rPr>
                <w:sz w:val="26"/>
                <w:szCs w:val="26"/>
              </w:rPr>
              <w:t>6</w:t>
            </w:r>
          </w:p>
        </w:tc>
        <w:tc>
          <w:tcPr>
            <w:tcW w:w="6379"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rPr>
                <w:sz w:val="26"/>
                <w:szCs w:val="26"/>
              </w:rPr>
            </w:pPr>
            <w:r>
              <w:rPr>
                <w:sz w:val="26"/>
                <w:szCs w:val="26"/>
              </w:rPr>
              <w:t>Разборка чугунного трубопровода диаметром 100мм</w:t>
            </w:r>
          </w:p>
        </w:tc>
        <w:tc>
          <w:tcPr>
            <w:tcW w:w="1263"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jc w:val="center"/>
              <w:rPr>
                <w:sz w:val="26"/>
                <w:szCs w:val="26"/>
              </w:rPr>
            </w:pPr>
            <w:r>
              <w:rPr>
                <w:sz w:val="26"/>
                <w:szCs w:val="26"/>
              </w:rPr>
              <w:t>м</w:t>
            </w:r>
          </w:p>
        </w:tc>
        <w:tc>
          <w:tcPr>
            <w:tcW w:w="1263"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jc w:val="center"/>
              <w:rPr>
                <w:sz w:val="26"/>
                <w:szCs w:val="26"/>
              </w:rPr>
            </w:pPr>
            <w:r>
              <w:rPr>
                <w:sz w:val="26"/>
                <w:szCs w:val="26"/>
              </w:rPr>
              <w:t>59</w:t>
            </w:r>
          </w:p>
        </w:tc>
      </w:tr>
      <w:tr w:rsidR="00DD29A4" w:rsidRPr="00373AF5" w:rsidTr="00DD29A4">
        <w:trPr>
          <w:trHeight w:val="419"/>
        </w:trPr>
        <w:tc>
          <w:tcPr>
            <w:tcW w:w="1242" w:type="dxa"/>
          </w:tcPr>
          <w:p w:rsidR="00DD29A4" w:rsidRPr="00373AF5" w:rsidRDefault="00DD29A4" w:rsidP="00DD29A4">
            <w:pPr>
              <w:jc w:val="center"/>
              <w:rPr>
                <w:sz w:val="26"/>
                <w:szCs w:val="26"/>
              </w:rPr>
            </w:pPr>
            <w:r>
              <w:rPr>
                <w:sz w:val="26"/>
                <w:szCs w:val="26"/>
              </w:rPr>
              <w:t>7</w:t>
            </w:r>
          </w:p>
        </w:tc>
        <w:tc>
          <w:tcPr>
            <w:tcW w:w="6379"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rPr>
                <w:sz w:val="26"/>
                <w:szCs w:val="26"/>
              </w:rPr>
            </w:pPr>
            <w:r>
              <w:rPr>
                <w:sz w:val="26"/>
                <w:szCs w:val="26"/>
              </w:rPr>
              <w:t>Разборка трапов</w:t>
            </w:r>
          </w:p>
        </w:tc>
        <w:tc>
          <w:tcPr>
            <w:tcW w:w="1263"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jc w:val="center"/>
              <w:rPr>
                <w:sz w:val="26"/>
                <w:szCs w:val="26"/>
              </w:rPr>
            </w:pPr>
            <w:r>
              <w:rPr>
                <w:sz w:val="26"/>
                <w:szCs w:val="26"/>
              </w:rPr>
              <w:t>шт.</w:t>
            </w:r>
          </w:p>
        </w:tc>
        <w:tc>
          <w:tcPr>
            <w:tcW w:w="1263"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jc w:val="center"/>
              <w:rPr>
                <w:sz w:val="26"/>
                <w:szCs w:val="26"/>
              </w:rPr>
            </w:pPr>
            <w:r>
              <w:rPr>
                <w:sz w:val="26"/>
                <w:szCs w:val="26"/>
              </w:rPr>
              <w:t>9</w:t>
            </w:r>
          </w:p>
        </w:tc>
      </w:tr>
      <w:tr w:rsidR="00DD29A4" w:rsidRPr="00373AF5" w:rsidTr="00DD29A4">
        <w:trPr>
          <w:trHeight w:val="419"/>
        </w:trPr>
        <w:tc>
          <w:tcPr>
            <w:tcW w:w="1242" w:type="dxa"/>
          </w:tcPr>
          <w:p w:rsidR="00DD29A4" w:rsidRPr="00373AF5" w:rsidRDefault="00DD29A4" w:rsidP="00DD29A4">
            <w:pPr>
              <w:jc w:val="center"/>
              <w:rPr>
                <w:sz w:val="26"/>
                <w:szCs w:val="26"/>
              </w:rPr>
            </w:pPr>
            <w:r>
              <w:rPr>
                <w:sz w:val="26"/>
                <w:szCs w:val="26"/>
              </w:rPr>
              <w:t>8</w:t>
            </w:r>
          </w:p>
        </w:tc>
        <w:tc>
          <w:tcPr>
            <w:tcW w:w="6379"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rPr>
                <w:sz w:val="26"/>
                <w:szCs w:val="26"/>
              </w:rPr>
            </w:pPr>
            <w:r>
              <w:rPr>
                <w:sz w:val="26"/>
                <w:szCs w:val="26"/>
              </w:rPr>
              <w:t>Разборка чугунных трубопроводов диаметром 50мм</w:t>
            </w:r>
          </w:p>
        </w:tc>
        <w:tc>
          <w:tcPr>
            <w:tcW w:w="1263"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jc w:val="center"/>
              <w:rPr>
                <w:sz w:val="26"/>
                <w:szCs w:val="26"/>
              </w:rPr>
            </w:pPr>
            <w:r>
              <w:rPr>
                <w:sz w:val="26"/>
                <w:szCs w:val="26"/>
              </w:rPr>
              <w:t>м</w:t>
            </w:r>
          </w:p>
        </w:tc>
        <w:tc>
          <w:tcPr>
            <w:tcW w:w="1263"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jc w:val="center"/>
              <w:rPr>
                <w:sz w:val="26"/>
                <w:szCs w:val="26"/>
              </w:rPr>
            </w:pPr>
            <w:r>
              <w:rPr>
                <w:sz w:val="26"/>
                <w:szCs w:val="26"/>
              </w:rPr>
              <w:t>5</w:t>
            </w:r>
          </w:p>
        </w:tc>
      </w:tr>
      <w:tr w:rsidR="00DD29A4" w:rsidRPr="00373AF5" w:rsidTr="00DD29A4">
        <w:trPr>
          <w:trHeight w:val="419"/>
        </w:trPr>
        <w:tc>
          <w:tcPr>
            <w:tcW w:w="1242" w:type="dxa"/>
          </w:tcPr>
          <w:p w:rsidR="00DD29A4" w:rsidRPr="00373AF5" w:rsidRDefault="00DD29A4" w:rsidP="00DD29A4">
            <w:pPr>
              <w:jc w:val="center"/>
              <w:rPr>
                <w:sz w:val="26"/>
                <w:szCs w:val="26"/>
              </w:rPr>
            </w:pPr>
            <w:r>
              <w:rPr>
                <w:sz w:val="26"/>
                <w:szCs w:val="26"/>
              </w:rPr>
              <w:t>9</w:t>
            </w:r>
          </w:p>
        </w:tc>
        <w:tc>
          <w:tcPr>
            <w:tcW w:w="6379"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rPr>
                <w:sz w:val="26"/>
                <w:szCs w:val="26"/>
              </w:rPr>
            </w:pPr>
            <w:r>
              <w:rPr>
                <w:sz w:val="26"/>
                <w:szCs w:val="26"/>
              </w:rPr>
              <w:t>Разборка гидроизоляции</w:t>
            </w:r>
          </w:p>
        </w:tc>
        <w:tc>
          <w:tcPr>
            <w:tcW w:w="1263"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jc w:val="center"/>
              <w:rPr>
                <w:sz w:val="26"/>
                <w:szCs w:val="26"/>
              </w:rPr>
            </w:pPr>
            <w:r>
              <w:rPr>
                <w:sz w:val="26"/>
                <w:szCs w:val="26"/>
              </w:rPr>
              <w:t>м2</w:t>
            </w:r>
          </w:p>
        </w:tc>
        <w:tc>
          <w:tcPr>
            <w:tcW w:w="1263"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jc w:val="center"/>
              <w:rPr>
                <w:sz w:val="26"/>
                <w:szCs w:val="26"/>
              </w:rPr>
            </w:pPr>
            <w:r>
              <w:rPr>
                <w:sz w:val="26"/>
                <w:szCs w:val="26"/>
              </w:rPr>
              <w:t>205</w:t>
            </w:r>
          </w:p>
        </w:tc>
      </w:tr>
      <w:tr w:rsidR="00DD29A4" w:rsidRPr="00373AF5" w:rsidTr="00DD29A4">
        <w:trPr>
          <w:trHeight w:val="419"/>
        </w:trPr>
        <w:tc>
          <w:tcPr>
            <w:tcW w:w="1242" w:type="dxa"/>
          </w:tcPr>
          <w:p w:rsidR="00DD29A4" w:rsidRPr="00373AF5" w:rsidRDefault="00DD29A4" w:rsidP="00DD29A4">
            <w:pPr>
              <w:jc w:val="center"/>
              <w:rPr>
                <w:sz w:val="26"/>
                <w:szCs w:val="26"/>
              </w:rPr>
            </w:pPr>
            <w:r>
              <w:rPr>
                <w:sz w:val="26"/>
                <w:szCs w:val="26"/>
              </w:rPr>
              <w:t>10</w:t>
            </w:r>
          </w:p>
        </w:tc>
        <w:tc>
          <w:tcPr>
            <w:tcW w:w="6379"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rPr>
                <w:sz w:val="26"/>
                <w:szCs w:val="26"/>
              </w:rPr>
            </w:pPr>
            <w:r>
              <w:rPr>
                <w:sz w:val="26"/>
                <w:szCs w:val="26"/>
              </w:rPr>
              <w:t>Устройство рулонной гидроизоляции в 2 слоя</w:t>
            </w:r>
          </w:p>
        </w:tc>
        <w:tc>
          <w:tcPr>
            <w:tcW w:w="1263"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jc w:val="center"/>
              <w:rPr>
                <w:sz w:val="26"/>
                <w:szCs w:val="26"/>
              </w:rPr>
            </w:pPr>
            <w:r>
              <w:rPr>
                <w:sz w:val="26"/>
                <w:szCs w:val="26"/>
              </w:rPr>
              <w:t>м2</w:t>
            </w:r>
          </w:p>
        </w:tc>
        <w:tc>
          <w:tcPr>
            <w:tcW w:w="1263"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jc w:val="center"/>
              <w:rPr>
                <w:sz w:val="26"/>
                <w:szCs w:val="26"/>
              </w:rPr>
            </w:pPr>
            <w:r>
              <w:rPr>
                <w:sz w:val="26"/>
                <w:szCs w:val="26"/>
              </w:rPr>
              <w:t>205</w:t>
            </w:r>
          </w:p>
        </w:tc>
      </w:tr>
      <w:tr w:rsidR="00DD29A4" w:rsidRPr="00373AF5" w:rsidTr="00DD29A4">
        <w:trPr>
          <w:trHeight w:val="419"/>
        </w:trPr>
        <w:tc>
          <w:tcPr>
            <w:tcW w:w="1242" w:type="dxa"/>
          </w:tcPr>
          <w:p w:rsidR="00DD29A4" w:rsidRPr="00373AF5" w:rsidRDefault="00DD29A4" w:rsidP="00DD29A4">
            <w:pPr>
              <w:jc w:val="center"/>
              <w:rPr>
                <w:sz w:val="26"/>
                <w:szCs w:val="26"/>
              </w:rPr>
            </w:pPr>
            <w:r>
              <w:rPr>
                <w:sz w:val="26"/>
                <w:szCs w:val="26"/>
              </w:rPr>
              <w:t>11</w:t>
            </w:r>
          </w:p>
        </w:tc>
        <w:tc>
          <w:tcPr>
            <w:tcW w:w="6379"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rPr>
                <w:sz w:val="26"/>
                <w:szCs w:val="26"/>
              </w:rPr>
            </w:pPr>
            <w:r>
              <w:rPr>
                <w:sz w:val="26"/>
                <w:szCs w:val="26"/>
              </w:rPr>
              <w:t>Устройство гидроизоляции обмазочной, проходом в 2 раза</w:t>
            </w:r>
          </w:p>
        </w:tc>
        <w:tc>
          <w:tcPr>
            <w:tcW w:w="1263"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jc w:val="center"/>
              <w:rPr>
                <w:sz w:val="26"/>
                <w:szCs w:val="26"/>
              </w:rPr>
            </w:pPr>
            <w:r>
              <w:rPr>
                <w:sz w:val="26"/>
                <w:szCs w:val="26"/>
              </w:rPr>
              <w:t>м2</w:t>
            </w:r>
          </w:p>
        </w:tc>
        <w:tc>
          <w:tcPr>
            <w:tcW w:w="1263"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jc w:val="center"/>
              <w:rPr>
                <w:sz w:val="26"/>
                <w:szCs w:val="26"/>
              </w:rPr>
            </w:pPr>
            <w:r>
              <w:rPr>
                <w:sz w:val="26"/>
                <w:szCs w:val="26"/>
              </w:rPr>
              <w:t>102,5</w:t>
            </w:r>
          </w:p>
        </w:tc>
      </w:tr>
      <w:tr w:rsidR="00DD29A4" w:rsidRPr="00373AF5" w:rsidTr="00DD29A4">
        <w:trPr>
          <w:trHeight w:val="419"/>
        </w:trPr>
        <w:tc>
          <w:tcPr>
            <w:tcW w:w="1242" w:type="dxa"/>
          </w:tcPr>
          <w:p w:rsidR="00DD29A4" w:rsidRPr="00373AF5" w:rsidRDefault="00DD29A4" w:rsidP="00DD29A4">
            <w:pPr>
              <w:jc w:val="center"/>
              <w:rPr>
                <w:sz w:val="26"/>
                <w:szCs w:val="26"/>
              </w:rPr>
            </w:pPr>
            <w:r>
              <w:rPr>
                <w:sz w:val="26"/>
                <w:szCs w:val="26"/>
              </w:rPr>
              <w:t>12</w:t>
            </w:r>
          </w:p>
        </w:tc>
        <w:tc>
          <w:tcPr>
            <w:tcW w:w="6379"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rPr>
                <w:sz w:val="26"/>
                <w:szCs w:val="26"/>
              </w:rPr>
            </w:pPr>
            <w:r>
              <w:rPr>
                <w:sz w:val="26"/>
                <w:szCs w:val="26"/>
              </w:rPr>
              <w:t>Устройство стяжки из цементного раствора, толщиной не менее 50 мм.</w:t>
            </w:r>
          </w:p>
        </w:tc>
        <w:tc>
          <w:tcPr>
            <w:tcW w:w="1263"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jc w:val="center"/>
              <w:rPr>
                <w:sz w:val="26"/>
                <w:szCs w:val="26"/>
              </w:rPr>
            </w:pPr>
            <w:r>
              <w:rPr>
                <w:sz w:val="26"/>
                <w:szCs w:val="26"/>
              </w:rPr>
              <w:t>м2</w:t>
            </w:r>
          </w:p>
        </w:tc>
        <w:tc>
          <w:tcPr>
            <w:tcW w:w="1263"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jc w:val="center"/>
              <w:rPr>
                <w:sz w:val="26"/>
                <w:szCs w:val="26"/>
              </w:rPr>
            </w:pPr>
            <w:r>
              <w:rPr>
                <w:sz w:val="26"/>
                <w:szCs w:val="26"/>
              </w:rPr>
              <w:t>102,5</w:t>
            </w:r>
          </w:p>
        </w:tc>
      </w:tr>
      <w:tr w:rsidR="00DD29A4" w:rsidRPr="00373AF5" w:rsidTr="00DD29A4">
        <w:trPr>
          <w:trHeight w:val="419"/>
        </w:trPr>
        <w:tc>
          <w:tcPr>
            <w:tcW w:w="1242" w:type="dxa"/>
          </w:tcPr>
          <w:p w:rsidR="00DD29A4" w:rsidRPr="00373AF5" w:rsidRDefault="00DD29A4" w:rsidP="00DD29A4">
            <w:pPr>
              <w:jc w:val="center"/>
              <w:rPr>
                <w:sz w:val="26"/>
                <w:szCs w:val="26"/>
              </w:rPr>
            </w:pPr>
            <w:r>
              <w:rPr>
                <w:sz w:val="26"/>
                <w:szCs w:val="26"/>
              </w:rPr>
              <w:t>13</w:t>
            </w:r>
          </w:p>
        </w:tc>
        <w:tc>
          <w:tcPr>
            <w:tcW w:w="6379"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rPr>
                <w:sz w:val="26"/>
                <w:szCs w:val="26"/>
              </w:rPr>
            </w:pPr>
            <w:r>
              <w:rPr>
                <w:sz w:val="26"/>
                <w:szCs w:val="26"/>
              </w:rPr>
              <w:t>Устройство плитки керамической на цементный раствор с уклоном в четырех плоскостях</w:t>
            </w:r>
            <w:proofErr w:type="gramStart"/>
            <w:r>
              <w:rPr>
                <w:sz w:val="26"/>
                <w:szCs w:val="26"/>
              </w:rPr>
              <w:t>.</w:t>
            </w:r>
            <w:proofErr w:type="gramEnd"/>
            <w:r>
              <w:rPr>
                <w:sz w:val="26"/>
                <w:szCs w:val="26"/>
              </w:rPr>
              <w:t xml:space="preserve"> (</w:t>
            </w:r>
            <w:proofErr w:type="gramStart"/>
            <w:r>
              <w:rPr>
                <w:sz w:val="26"/>
                <w:szCs w:val="26"/>
              </w:rPr>
              <w:t>с</w:t>
            </w:r>
            <w:proofErr w:type="gramEnd"/>
            <w:r>
              <w:rPr>
                <w:sz w:val="26"/>
                <w:szCs w:val="26"/>
              </w:rPr>
              <w:t>огласно СНИП 2.04.01-85 СП 30.13330.2012</w:t>
            </w:r>
            <w:r w:rsidRPr="000064FA">
              <w:rPr>
                <w:sz w:val="26"/>
                <w:szCs w:val="26"/>
              </w:rPr>
              <w:t>:</w:t>
            </w:r>
            <w:r>
              <w:rPr>
                <w:sz w:val="26"/>
                <w:szCs w:val="26"/>
              </w:rPr>
              <w:t>8.4.4. – Уклон пола в душевых помещениях 0,01-0,02 в сторону лотка или трапа. Лоток должен иметь ширину не менее 100мм. и начальную глубину не менее 30мм.</w:t>
            </w:r>
          </w:p>
        </w:tc>
        <w:tc>
          <w:tcPr>
            <w:tcW w:w="1263"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jc w:val="center"/>
              <w:rPr>
                <w:sz w:val="26"/>
                <w:szCs w:val="26"/>
              </w:rPr>
            </w:pPr>
            <w:r>
              <w:rPr>
                <w:sz w:val="26"/>
                <w:szCs w:val="26"/>
              </w:rPr>
              <w:t>м2</w:t>
            </w:r>
          </w:p>
        </w:tc>
        <w:tc>
          <w:tcPr>
            <w:tcW w:w="1263"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jc w:val="center"/>
              <w:rPr>
                <w:sz w:val="26"/>
                <w:szCs w:val="26"/>
              </w:rPr>
            </w:pPr>
            <w:r>
              <w:rPr>
                <w:sz w:val="26"/>
                <w:szCs w:val="26"/>
              </w:rPr>
              <w:t>105</w:t>
            </w:r>
          </w:p>
        </w:tc>
      </w:tr>
      <w:tr w:rsidR="00DD29A4" w:rsidRPr="00373AF5" w:rsidTr="00DD29A4">
        <w:trPr>
          <w:trHeight w:val="419"/>
        </w:trPr>
        <w:tc>
          <w:tcPr>
            <w:tcW w:w="1242" w:type="dxa"/>
          </w:tcPr>
          <w:p w:rsidR="00DD29A4" w:rsidRPr="00373AF5" w:rsidRDefault="00DD29A4" w:rsidP="00DD29A4">
            <w:pPr>
              <w:jc w:val="center"/>
              <w:rPr>
                <w:sz w:val="26"/>
                <w:szCs w:val="26"/>
              </w:rPr>
            </w:pPr>
            <w:r>
              <w:rPr>
                <w:sz w:val="26"/>
                <w:szCs w:val="26"/>
              </w:rPr>
              <w:t>14</w:t>
            </w:r>
          </w:p>
        </w:tc>
        <w:tc>
          <w:tcPr>
            <w:tcW w:w="6379"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rPr>
                <w:sz w:val="26"/>
                <w:szCs w:val="26"/>
              </w:rPr>
            </w:pPr>
            <w:r>
              <w:rPr>
                <w:sz w:val="26"/>
                <w:szCs w:val="26"/>
              </w:rPr>
              <w:t>Устройство облицовки стен из керамической плитки</w:t>
            </w:r>
          </w:p>
        </w:tc>
        <w:tc>
          <w:tcPr>
            <w:tcW w:w="1263"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jc w:val="center"/>
              <w:rPr>
                <w:sz w:val="26"/>
                <w:szCs w:val="26"/>
              </w:rPr>
            </w:pPr>
            <w:r>
              <w:rPr>
                <w:sz w:val="26"/>
                <w:szCs w:val="26"/>
              </w:rPr>
              <w:t>м2</w:t>
            </w:r>
          </w:p>
        </w:tc>
        <w:tc>
          <w:tcPr>
            <w:tcW w:w="1263"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jc w:val="center"/>
              <w:rPr>
                <w:sz w:val="26"/>
                <w:szCs w:val="26"/>
              </w:rPr>
            </w:pPr>
            <w:r>
              <w:rPr>
                <w:sz w:val="26"/>
                <w:szCs w:val="26"/>
              </w:rPr>
              <w:t>27,3</w:t>
            </w:r>
          </w:p>
        </w:tc>
      </w:tr>
      <w:tr w:rsidR="00DD29A4" w:rsidRPr="00373AF5" w:rsidTr="00DD29A4">
        <w:trPr>
          <w:trHeight w:val="419"/>
        </w:trPr>
        <w:tc>
          <w:tcPr>
            <w:tcW w:w="1242" w:type="dxa"/>
          </w:tcPr>
          <w:p w:rsidR="00DD29A4" w:rsidRPr="00373AF5" w:rsidRDefault="00DD29A4" w:rsidP="00DD29A4">
            <w:pPr>
              <w:jc w:val="center"/>
              <w:rPr>
                <w:sz w:val="26"/>
                <w:szCs w:val="26"/>
              </w:rPr>
            </w:pPr>
            <w:r>
              <w:rPr>
                <w:sz w:val="26"/>
                <w:szCs w:val="26"/>
              </w:rPr>
              <w:t>15</w:t>
            </w:r>
          </w:p>
        </w:tc>
        <w:tc>
          <w:tcPr>
            <w:tcW w:w="6379"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rPr>
                <w:sz w:val="26"/>
                <w:szCs w:val="26"/>
              </w:rPr>
            </w:pPr>
            <w:r>
              <w:rPr>
                <w:sz w:val="26"/>
                <w:szCs w:val="26"/>
              </w:rPr>
              <w:t>Установка трапов пластиковых с нержавеющей решетки диаметром 100мм</w:t>
            </w:r>
          </w:p>
        </w:tc>
        <w:tc>
          <w:tcPr>
            <w:tcW w:w="1263"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jc w:val="center"/>
              <w:rPr>
                <w:sz w:val="26"/>
                <w:szCs w:val="26"/>
              </w:rPr>
            </w:pPr>
            <w:r>
              <w:rPr>
                <w:sz w:val="26"/>
                <w:szCs w:val="26"/>
              </w:rPr>
              <w:t>шт.</w:t>
            </w:r>
          </w:p>
        </w:tc>
        <w:tc>
          <w:tcPr>
            <w:tcW w:w="1263"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jc w:val="center"/>
              <w:rPr>
                <w:sz w:val="26"/>
                <w:szCs w:val="26"/>
              </w:rPr>
            </w:pPr>
            <w:r>
              <w:rPr>
                <w:sz w:val="26"/>
                <w:szCs w:val="26"/>
              </w:rPr>
              <w:t>9</w:t>
            </w:r>
          </w:p>
        </w:tc>
      </w:tr>
      <w:tr w:rsidR="00DD29A4" w:rsidRPr="00373AF5" w:rsidTr="00DD29A4">
        <w:trPr>
          <w:trHeight w:val="419"/>
        </w:trPr>
        <w:tc>
          <w:tcPr>
            <w:tcW w:w="1242" w:type="dxa"/>
          </w:tcPr>
          <w:p w:rsidR="00DD29A4" w:rsidRPr="00373AF5" w:rsidRDefault="00DD29A4" w:rsidP="00DD29A4">
            <w:pPr>
              <w:jc w:val="center"/>
              <w:rPr>
                <w:sz w:val="26"/>
                <w:szCs w:val="26"/>
              </w:rPr>
            </w:pPr>
            <w:r>
              <w:rPr>
                <w:sz w:val="26"/>
                <w:szCs w:val="26"/>
              </w:rPr>
              <w:t>16</w:t>
            </w:r>
          </w:p>
        </w:tc>
        <w:tc>
          <w:tcPr>
            <w:tcW w:w="6379"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rPr>
                <w:sz w:val="26"/>
                <w:szCs w:val="26"/>
              </w:rPr>
            </w:pPr>
            <w:r>
              <w:rPr>
                <w:sz w:val="26"/>
                <w:szCs w:val="26"/>
              </w:rPr>
              <w:t>Устройство сантехнических перегородок</w:t>
            </w:r>
          </w:p>
        </w:tc>
        <w:tc>
          <w:tcPr>
            <w:tcW w:w="1263"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jc w:val="center"/>
              <w:rPr>
                <w:sz w:val="26"/>
                <w:szCs w:val="26"/>
              </w:rPr>
            </w:pPr>
            <w:r>
              <w:rPr>
                <w:sz w:val="26"/>
                <w:szCs w:val="26"/>
              </w:rPr>
              <w:t>шт.</w:t>
            </w:r>
          </w:p>
        </w:tc>
        <w:tc>
          <w:tcPr>
            <w:tcW w:w="1263"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jc w:val="center"/>
              <w:rPr>
                <w:sz w:val="26"/>
                <w:szCs w:val="26"/>
              </w:rPr>
            </w:pPr>
            <w:r>
              <w:rPr>
                <w:sz w:val="26"/>
                <w:szCs w:val="26"/>
              </w:rPr>
              <w:t>15</w:t>
            </w:r>
          </w:p>
        </w:tc>
      </w:tr>
      <w:tr w:rsidR="00DD29A4" w:rsidRPr="00373AF5" w:rsidTr="00DD29A4">
        <w:trPr>
          <w:trHeight w:val="419"/>
        </w:trPr>
        <w:tc>
          <w:tcPr>
            <w:tcW w:w="1242" w:type="dxa"/>
          </w:tcPr>
          <w:p w:rsidR="00DD29A4" w:rsidRPr="00373AF5" w:rsidRDefault="00DD29A4" w:rsidP="00DD29A4">
            <w:pPr>
              <w:jc w:val="center"/>
              <w:rPr>
                <w:sz w:val="26"/>
                <w:szCs w:val="26"/>
              </w:rPr>
            </w:pPr>
            <w:r>
              <w:rPr>
                <w:sz w:val="26"/>
                <w:szCs w:val="26"/>
              </w:rPr>
              <w:t>17</w:t>
            </w:r>
          </w:p>
        </w:tc>
        <w:tc>
          <w:tcPr>
            <w:tcW w:w="6379"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rPr>
                <w:sz w:val="26"/>
                <w:szCs w:val="26"/>
              </w:rPr>
            </w:pPr>
            <w:r>
              <w:rPr>
                <w:sz w:val="26"/>
                <w:szCs w:val="26"/>
              </w:rPr>
              <w:t>Прокладка трубопровода ПВХ (напорной) диаметром 100мм.</w:t>
            </w:r>
          </w:p>
        </w:tc>
        <w:tc>
          <w:tcPr>
            <w:tcW w:w="1263"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jc w:val="center"/>
              <w:rPr>
                <w:sz w:val="26"/>
                <w:szCs w:val="26"/>
              </w:rPr>
            </w:pPr>
            <w:r>
              <w:rPr>
                <w:sz w:val="26"/>
                <w:szCs w:val="26"/>
              </w:rPr>
              <w:t>м</w:t>
            </w:r>
          </w:p>
        </w:tc>
        <w:tc>
          <w:tcPr>
            <w:tcW w:w="1263"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jc w:val="center"/>
              <w:rPr>
                <w:sz w:val="26"/>
                <w:szCs w:val="26"/>
              </w:rPr>
            </w:pPr>
            <w:r>
              <w:rPr>
                <w:sz w:val="26"/>
                <w:szCs w:val="26"/>
              </w:rPr>
              <w:t>59</w:t>
            </w:r>
          </w:p>
        </w:tc>
      </w:tr>
      <w:tr w:rsidR="00DD29A4" w:rsidRPr="00373AF5" w:rsidTr="00DD29A4">
        <w:trPr>
          <w:trHeight w:val="419"/>
        </w:trPr>
        <w:tc>
          <w:tcPr>
            <w:tcW w:w="1242" w:type="dxa"/>
          </w:tcPr>
          <w:p w:rsidR="00DD29A4" w:rsidRPr="00373AF5" w:rsidRDefault="00DD29A4" w:rsidP="00DD29A4">
            <w:pPr>
              <w:jc w:val="center"/>
              <w:rPr>
                <w:sz w:val="26"/>
                <w:szCs w:val="26"/>
              </w:rPr>
            </w:pPr>
            <w:r>
              <w:rPr>
                <w:sz w:val="26"/>
                <w:szCs w:val="26"/>
              </w:rPr>
              <w:t>18</w:t>
            </w:r>
          </w:p>
        </w:tc>
        <w:tc>
          <w:tcPr>
            <w:tcW w:w="6379"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rPr>
                <w:sz w:val="26"/>
                <w:szCs w:val="26"/>
              </w:rPr>
            </w:pPr>
            <w:r>
              <w:rPr>
                <w:sz w:val="26"/>
                <w:szCs w:val="26"/>
              </w:rPr>
              <w:t xml:space="preserve">Устройство потолков </w:t>
            </w:r>
            <w:r w:rsidRPr="00373AF5">
              <w:rPr>
                <w:sz w:val="26"/>
                <w:szCs w:val="26"/>
              </w:rPr>
              <w:t>плитно-ячеистых по каркасу из оцинкованного профиля</w:t>
            </w:r>
          </w:p>
        </w:tc>
        <w:tc>
          <w:tcPr>
            <w:tcW w:w="1263"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jc w:val="center"/>
              <w:rPr>
                <w:sz w:val="26"/>
                <w:szCs w:val="26"/>
              </w:rPr>
            </w:pPr>
            <w:r>
              <w:rPr>
                <w:sz w:val="26"/>
                <w:szCs w:val="26"/>
              </w:rPr>
              <w:t>м2</w:t>
            </w:r>
          </w:p>
        </w:tc>
        <w:tc>
          <w:tcPr>
            <w:tcW w:w="1263" w:type="dxa"/>
            <w:tcBorders>
              <w:top w:val="single" w:sz="4" w:space="0" w:color="auto"/>
              <w:left w:val="single" w:sz="4" w:space="0" w:color="auto"/>
              <w:bottom w:val="single" w:sz="4" w:space="0" w:color="auto"/>
              <w:right w:val="single" w:sz="4" w:space="0" w:color="auto"/>
            </w:tcBorders>
          </w:tcPr>
          <w:p w:rsidR="00DD29A4" w:rsidRPr="00373AF5" w:rsidRDefault="00DD29A4" w:rsidP="00DD29A4">
            <w:pPr>
              <w:jc w:val="center"/>
              <w:rPr>
                <w:sz w:val="26"/>
                <w:szCs w:val="26"/>
              </w:rPr>
            </w:pPr>
            <w:r>
              <w:rPr>
                <w:sz w:val="26"/>
                <w:szCs w:val="26"/>
              </w:rPr>
              <w:t>90</w:t>
            </w:r>
          </w:p>
        </w:tc>
      </w:tr>
    </w:tbl>
    <w:p w:rsidR="00DD29A4" w:rsidRDefault="00DD29A4" w:rsidP="00DD29A4">
      <w:pPr>
        <w:ind w:firstLine="720"/>
        <w:jc w:val="both"/>
        <w:rPr>
          <w:color w:val="auto"/>
          <w:szCs w:val="28"/>
        </w:rPr>
      </w:pPr>
    </w:p>
    <w:p w:rsidR="00DD29A4" w:rsidRPr="00123947" w:rsidRDefault="00DD29A4" w:rsidP="00DD29A4">
      <w:pPr>
        <w:ind w:firstLine="720"/>
        <w:jc w:val="both"/>
        <w:rPr>
          <w:color w:val="auto"/>
          <w:sz w:val="26"/>
          <w:szCs w:val="26"/>
        </w:rPr>
      </w:pPr>
      <w:r w:rsidRPr="00123947">
        <w:rPr>
          <w:color w:val="auto"/>
          <w:sz w:val="26"/>
          <w:szCs w:val="26"/>
        </w:rPr>
        <w:t>Перед проведением работ Подрядчик предоставляет сведения о применяемы материалах, а именно сертификаты, паспорта с указанием сроков эксплуатации.</w:t>
      </w:r>
    </w:p>
    <w:p w:rsidR="00DD29A4" w:rsidRPr="00123947" w:rsidRDefault="00DD29A4" w:rsidP="00DD29A4">
      <w:pPr>
        <w:ind w:firstLine="720"/>
        <w:jc w:val="both"/>
        <w:rPr>
          <w:rFonts w:ascii="Arial" w:hAnsi="Arial"/>
          <w:b/>
          <w:noProof/>
          <w:color w:val="auto"/>
          <w:sz w:val="26"/>
          <w:szCs w:val="26"/>
        </w:rPr>
      </w:pPr>
      <w:r w:rsidRPr="00123947">
        <w:rPr>
          <w:color w:val="auto"/>
          <w:sz w:val="26"/>
          <w:szCs w:val="26"/>
        </w:rPr>
        <w:t xml:space="preserve">Форма представления результатов работ - акты приемки выполненных работ по форме КС-2, КС-3, КС-6, ОС-3. </w:t>
      </w:r>
    </w:p>
    <w:p w:rsidR="00DD29A4" w:rsidRPr="00123947" w:rsidRDefault="00DD29A4" w:rsidP="00DD29A4">
      <w:pPr>
        <w:ind w:right="141" w:firstLine="567"/>
        <w:jc w:val="both"/>
        <w:rPr>
          <w:color w:val="auto"/>
          <w:sz w:val="26"/>
          <w:szCs w:val="26"/>
        </w:rPr>
      </w:pPr>
      <w:r w:rsidRPr="00123947">
        <w:rPr>
          <w:color w:val="auto"/>
          <w:sz w:val="26"/>
          <w:szCs w:val="26"/>
        </w:rPr>
        <w:t xml:space="preserve">Условия выполнения работ: </w:t>
      </w:r>
    </w:p>
    <w:p w:rsidR="00DD29A4" w:rsidRPr="00123947" w:rsidRDefault="00DD29A4" w:rsidP="00DD29A4">
      <w:pPr>
        <w:ind w:right="141" w:firstLine="567"/>
        <w:contextualSpacing/>
        <w:jc w:val="both"/>
        <w:rPr>
          <w:color w:val="auto"/>
          <w:sz w:val="26"/>
          <w:szCs w:val="26"/>
        </w:rPr>
      </w:pPr>
      <w:r w:rsidRPr="00123947">
        <w:rPr>
          <w:color w:val="auto"/>
          <w:sz w:val="26"/>
          <w:szCs w:val="26"/>
        </w:rPr>
        <w:t xml:space="preserve">- Работы выполняются Подрядчиком собственными силами (без привлечения субподрядных организаций). </w:t>
      </w:r>
    </w:p>
    <w:p w:rsidR="00DD29A4" w:rsidRPr="00123947" w:rsidRDefault="00DD29A4" w:rsidP="00DD29A4">
      <w:pPr>
        <w:ind w:right="141" w:firstLine="567"/>
        <w:contextualSpacing/>
        <w:jc w:val="both"/>
        <w:rPr>
          <w:color w:val="auto"/>
          <w:sz w:val="26"/>
          <w:szCs w:val="26"/>
        </w:rPr>
      </w:pPr>
      <w:r w:rsidRPr="00123947">
        <w:rPr>
          <w:color w:val="auto"/>
          <w:sz w:val="26"/>
          <w:szCs w:val="26"/>
        </w:rPr>
        <w:t xml:space="preserve">- На выполнение работ Подрядчик предоставляет разработанные технологические условия (ТУ). ТУ должны содержать </w:t>
      </w:r>
      <w:r w:rsidRPr="00123947">
        <w:rPr>
          <w:sz w:val="26"/>
          <w:szCs w:val="26"/>
        </w:rPr>
        <w:t>описание последовательности работ и выполнения ответственных операций.</w:t>
      </w:r>
    </w:p>
    <w:p w:rsidR="00DD29A4" w:rsidRPr="00123947" w:rsidRDefault="00DD29A4" w:rsidP="00DD29A4">
      <w:pPr>
        <w:ind w:right="141" w:firstLine="567"/>
        <w:contextualSpacing/>
        <w:jc w:val="both"/>
        <w:rPr>
          <w:color w:val="auto"/>
          <w:sz w:val="26"/>
          <w:szCs w:val="26"/>
        </w:rPr>
      </w:pPr>
      <w:r w:rsidRPr="00123947">
        <w:rPr>
          <w:color w:val="auto"/>
          <w:sz w:val="26"/>
          <w:szCs w:val="26"/>
        </w:rPr>
        <w:t xml:space="preserve">- График производства работ составляется Подрядчиком и согласовывается с Заказчиком до начала производства работ. </w:t>
      </w:r>
      <w:r w:rsidRPr="00123947">
        <w:rPr>
          <w:bCs/>
          <w:color w:val="auto"/>
          <w:sz w:val="26"/>
          <w:szCs w:val="26"/>
        </w:rPr>
        <w:t>Работы должны выполняться в рабочее время: с 8</w:t>
      </w:r>
      <w:r w:rsidRPr="00123947">
        <w:rPr>
          <w:bCs/>
          <w:color w:val="auto"/>
          <w:sz w:val="26"/>
          <w:szCs w:val="26"/>
          <w:vertAlign w:val="superscript"/>
        </w:rPr>
        <w:t>00</w:t>
      </w:r>
      <w:r w:rsidRPr="00123947">
        <w:rPr>
          <w:bCs/>
          <w:color w:val="auto"/>
          <w:sz w:val="26"/>
          <w:szCs w:val="26"/>
        </w:rPr>
        <w:t xml:space="preserve"> до 17</w:t>
      </w:r>
      <w:r w:rsidRPr="00123947">
        <w:rPr>
          <w:bCs/>
          <w:color w:val="auto"/>
          <w:sz w:val="26"/>
          <w:szCs w:val="26"/>
          <w:vertAlign w:val="superscript"/>
        </w:rPr>
        <w:t>00</w:t>
      </w:r>
      <w:r w:rsidRPr="00123947">
        <w:rPr>
          <w:bCs/>
          <w:color w:val="auto"/>
          <w:sz w:val="26"/>
          <w:szCs w:val="26"/>
        </w:rPr>
        <w:t xml:space="preserve"> часов (выходные дни или за пределами рабочего времени – по согласованию с Заказчиком).</w:t>
      </w:r>
      <w:r w:rsidRPr="00123947">
        <w:rPr>
          <w:color w:val="auto"/>
          <w:sz w:val="26"/>
          <w:szCs w:val="26"/>
        </w:rPr>
        <w:t xml:space="preserve"> Допуск сотрудников Подрядчика на территорию для выполнения работ осуществляется </w:t>
      </w:r>
      <w:r w:rsidRPr="00123947">
        <w:rPr>
          <w:bCs/>
          <w:color w:val="auto"/>
          <w:sz w:val="26"/>
          <w:szCs w:val="26"/>
        </w:rPr>
        <w:t>согласно двустороннему акту-допуску.</w:t>
      </w:r>
      <w:r w:rsidRPr="00123947">
        <w:rPr>
          <w:color w:val="auto"/>
          <w:sz w:val="26"/>
          <w:szCs w:val="26"/>
        </w:rPr>
        <w:t xml:space="preserve"> Д</w:t>
      </w:r>
      <w:r w:rsidRPr="00123947">
        <w:rPr>
          <w:bCs/>
          <w:color w:val="auto"/>
          <w:sz w:val="26"/>
          <w:szCs w:val="26"/>
        </w:rPr>
        <w:t xml:space="preserve">ля оформления допуска, до начала выполнения работ, </w:t>
      </w:r>
      <w:r w:rsidRPr="00123947">
        <w:rPr>
          <w:color w:val="auto"/>
          <w:sz w:val="26"/>
          <w:szCs w:val="26"/>
        </w:rPr>
        <w:t>Подрядчик</w:t>
      </w:r>
      <w:r w:rsidRPr="00123947">
        <w:rPr>
          <w:bCs/>
          <w:color w:val="auto"/>
          <w:sz w:val="26"/>
          <w:szCs w:val="26"/>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123947">
        <w:rPr>
          <w:color w:val="auto"/>
          <w:sz w:val="26"/>
          <w:szCs w:val="26"/>
        </w:rPr>
        <w:t xml:space="preserve"> </w:t>
      </w:r>
    </w:p>
    <w:p w:rsidR="00DD29A4" w:rsidRPr="00123947" w:rsidRDefault="00DD29A4" w:rsidP="00DD29A4">
      <w:pPr>
        <w:tabs>
          <w:tab w:val="num" w:pos="502"/>
        </w:tabs>
        <w:ind w:right="141"/>
        <w:contextualSpacing/>
        <w:jc w:val="both"/>
        <w:rPr>
          <w:color w:val="auto"/>
          <w:sz w:val="26"/>
          <w:szCs w:val="26"/>
        </w:rPr>
      </w:pPr>
      <w:r w:rsidRPr="00123947">
        <w:rPr>
          <w:color w:val="auto"/>
          <w:sz w:val="26"/>
          <w:szCs w:val="26"/>
        </w:rPr>
        <w:tab/>
        <w:t>- Отключение существующих сетей инженерных систем или отдельных участков могут производиться только представителем Заказчика по согласованной заявке с руководством завода.</w:t>
      </w:r>
    </w:p>
    <w:p w:rsidR="00DD29A4" w:rsidRPr="00123947" w:rsidRDefault="00DD29A4" w:rsidP="00DD29A4">
      <w:pPr>
        <w:ind w:right="141" w:firstLine="708"/>
        <w:contextualSpacing/>
        <w:jc w:val="both"/>
        <w:rPr>
          <w:color w:val="auto"/>
          <w:sz w:val="26"/>
          <w:szCs w:val="26"/>
        </w:rPr>
      </w:pPr>
      <w:r w:rsidRPr="00123947">
        <w:rPr>
          <w:color w:val="auto"/>
          <w:sz w:val="26"/>
          <w:szCs w:val="26"/>
        </w:rPr>
        <w:t>- 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DD29A4" w:rsidRPr="00123947" w:rsidRDefault="00DD29A4" w:rsidP="00DD29A4">
      <w:pPr>
        <w:ind w:right="141" w:firstLine="708"/>
        <w:contextualSpacing/>
        <w:jc w:val="both"/>
        <w:rPr>
          <w:color w:val="auto"/>
          <w:sz w:val="26"/>
          <w:szCs w:val="26"/>
        </w:rPr>
      </w:pPr>
      <w:r w:rsidRPr="00123947">
        <w:rPr>
          <w:bCs/>
          <w:color w:val="auto"/>
          <w:sz w:val="26"/>
          <w:szCs w:val="26"/>
        </w:rPr>
        <w:t>- Все технические и организационные решения, принимаемые в ходе выполнения работ, согласовываются с руководством завода.</w:t>
      </w:r>
    </w:p>
    <w:p w:rsidR="00DD29A4" w:rsidRPr="00123947" w:rsidRDefault="00DD29A4" w:rsidP="00DD29A4">
      <w:pPr>
        <w:ind w:right="141" w:firstLine="708"/>
        <w:contextualSpacing/>
        <w:jc w:val="both"/>
        <w:rPr>
          <w:color w:val="auto"/>
          <w:sz w:val="26"/>
          <w:szCs w:val="26"/>
        </w:rPr>
      </w:pPr>
      <w:r w:rsidRPr="00123947">
        <w:rPr>
          <w:color w:val="auto"/>
          <w:sz w:val="26"/>
          <w:szCs w:val="26"/>
        </w:rPr>
        <w:t xml:space="preserve">- Дефекты и браки,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DD29A4" w:rsidRPr="00123947" w:rsidRDefault="00DD29A4" w:rsidP="00DD29A4">
      <w:pPr>
        <w:ind w:right="141" w:firstLine="708"/>
        <w:contextualSpacing/>
        <w:jc w:val="both"/>
        <w:rPr>
          <w:color w:val="auto"/>
          <w:sz w:val="26"/>
          <w:szCs w:val="26"/>
        </w:rPr>
      </w:pPr>
      <w:r w:rsidRPr="00123947">
        <w:rPr>
          <w:color w:val="auto"/>
          <w:sz w:val="26"/>
          <w:szCs w:val="26"/>
        </w:rPr>
        <w:t>- Подрядчик, по завершению работ, осуществляет уборку объекта от собственного строительного мусора.</w:t>
      </w:r>
    </w:p>
    <w:p w:rsidR="00DD29A4" w:rsidRPr="00123947" w:rsidRDefault="00DD29A4" w:rsidP="00DD29A4">
      <w:pPr>
        <w:ind w:right="141" w:firstLine="708"/>
        <w:contextualSpacing/>
        <w:jc w:val="both"/>
        <w:rPr>
          <w:color w:val="auto"/>
          <w:sz w:val="26"/>
          <w:szCs w:val="26"/>
        </w:rPr>
      </w:pPr>
      <w:r w:rsidRPr="00123947">
        <w:rPr>
          <w:color w:val="auto"/>
          <w:sz w:val="26"/>
          <w:szCs w:val="26"/>
        </w:rPr>
        <w:t xml:space="preserve">- Демонтированный при выполнении работ металл, сдается Подрядчиком на заводской склад металла по Акту. </w:t>
      </w:r>
    </w:p>
    <w:p w:rsidR="00DD29A4" w:rsidRPr="00123947" w:rsidRDefault="00DD29A4" w:rsidP="00DD29A4">
      <w:pPr>
        <w:tabs>
          <w:tab w:val="num" w:pos="0"/>
        </w:tabs>
        <w:ind w:right="141" w:firstLine="709"/>
        <w:jc w:val="both"/>
        <w:rPr>
          <w:color w:val="auto"/>
          <w:sz w:val="26"/>
          <w:szCs w:val="26"/>
        </w:rPr>
      </w:pPr>
      <w:r w:rsidRPr="00123947">
        <w:rPr>
          <w:color w:val="auto"/>
          <w:sz w:val="26"/>
          <w:szCs w:val="26"/>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DD29A4" w:rsidRPr="00123947" w:rsidRDefault="00DD29A4" w:rsidP="00DD29A4">
      <w:pPr>
        <w:tabs>
          <w:tab w:val="num" w:pos="0"/>
        </w:tabs>
        <w:ind w:right="141" w:firstLine="709"/>
        <w:jc w:val="both"/>
        <w:rPr>
          <w:color w:val="auto"/>
          <w:sz w:val="26"/>
          <w:szCs w:val="26"/>
        </w:rPr>
      </w:pPr>
      <w:r w:rsidRPr="00123947">
        <w:rPr>
          <w:rFonts w:eastAsia="Arial Unicode MS"/>
          <w:iCs/>
          <w:sz w:val="26"/>
          <w:szCs w:val="26"/>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123947">
        <w:rPr>
          <w:rFonts w:eastAsia="Arial Unicode MS"/>
          <w:sz w:val="26"/>
          <w:szCs w:val="26"/>
        </w:rPr>
        <w:t xml:space="preserve"> </w:t>
      </w:r>
      <w:r w:rsidRPr="00123947">
        <w:rPr>
          <w:rFonts w:eastAsia="Arial Unicode MS"/>
          <w:iCs/>
          <w:sz w:val="26"/>
          <w:szCs w:val="26"/>
        </w:rPr>
        <w:t>счет-фактуры.</w:t>
      </w:r>
      <w:r w:rsidRPr="00123947">
        <w:rPr>
          <w:sz w:val="26"/>
          <w:szCs w:val="26"/>
        </w:rPr>
        <w:t xml:space="preserve"> </w:t>
      </w:r>
    </w:p>
    <w:p w:rsidR="00DD29A4" w:rsidRPr="00123947" w:rsidRDefault="00DD29A4" w:rsidP="00DD29A4">
      <w:pPr>
        <w:ind w:firstLine="567"/>
        <w:jc w:val="both"/>
        <w:rPr>
          <w:color w:val="auto"/>
          <w:sz w:val="26"/>
          <w:szCs w:val="26"/>
        </w:rPr>
      </w:pPr>
      <w:r w:rsidRPr="00123947">
        <w:rPr>
          <w:color w:val="auto"/>
          <w:sz w:val="26"/>
          <w:szCs w:val="26"/>
        </w:rPr>
        <w:tab/>
      </w:r>
      <w:r w:rsidRPr="00123947">
        <w:rPr>
          <w:sz w:val="26"/>
          <w:szCs w:val="26"/>
        </w:rPr>
        <w:t>Все обязательства по Договору Подрядчик выполнит самостоятельно только силами своих штатных работников, без привлечения третьих лиц.</w:t>
      </w:r>
    </w:p>
    <w:p w:rsidR="00DD29A4" w:rsidRPr="00123947" w:rsidRDefault="00DD29A4" w:rsidP="00DD29A4">
      <w:pPr>
        <w:ind w:firstLine="567"/>
        <w:jc w:val="both"/>
        <w:rPr>
          <w:color w:val="auto"/>
          <w:sz w:val="26"/>
          <w:szCs w:val="26"/>
        </w:rPr>
      </w:pPr>
      <w:r w:rsidRPr="00123947">
        <w:rPr>
          <w:color w:val="auto"/>
          <w:sz w:val="26"/>
          <w:szCs w:val="26"/>
        </w:rPr>
        <w:tab/>
        <w:t xml:space="preserve">Подрядчик предоставляет Заказчику поэтапный план производства работ с разбивкой по времени, количестве специалистов, имеющих сертификаты на монтажные работы систем инженерных сетей и коммуникаций, в части водопроводно-канализационного хозяйства. </w:t>
      </w:r>
    </w:p>
    <w:p w:rsidR="00DD29A4" w:rsidRDefault="00DD29A4" w:rsidP="00DD29A4">
      <w:pPr>
        <w:ind w:firstLine="720"/>
        <w:jc w:val="both"/>
        <w:rPr>
          <w:rFonts w:eastAsia="Arial Unicode MS"/>
          <w:color w:val="000000" w:themeColor="text1"/>
          <w:sz w:val="26"/>
          <w:szCs w:val="26"/>
        </w:rPr>
      </w:pPr>
      <w:r w:rsidRPr="00123947">
        <w:rPr>
          <w:color w:val="auto"/>
          <w:sz w:val="26"/>
          <w:szCs w:val="26"/>
        </w:rPr>
        <w:t>По окончании работ Подрядчик в присутствии комиссии Заказчика проводит испытание работы системы водоотведения с оформлением акта.</w:t>
      </w:r>
    </w:p>
    <w:p w:rsidR="009C19A8" w:rsidRPr="009C19A8" w:rsidRDefault="009C19A8" w:rsidP="009C19A8">
      <w:pPr>
        <w:ind w:firstLine="720"/>
        <w:rPr>
          <w:rFonts w:eastAsia="Arial Unicode MS"/>
          <w:vanish/>
          <w:sz w:val="26"/>
          <w:szCs w:val="26"/>
        </w:rPr>
      </w:pPr>
    </w:p>
    <w:p w:rsidR="009C19A8" w:rsidRPr="009C19A8" w:rsidRDefault="009C19A8" w:rsidP="009C19A8">
      <w:pPr>
        <w:jc w:val="both"/>
        <w:rPr>
          <w:rFonts w:eastAsia="Arial Unicode MS"/>
          <w:sz w:val="26"/>
          <w:szCs w:val="26"/>
        </w:rPr>
      </w:pPr>
    </w:p>
    <w:tbl>
      <w:tblPr>
        <w:tblpPr w:leftFromText="180" w:rightFromText="180" w:vertAnchor="text" w:horzAnchor="margin" w:tblpY="705"/>
        <w:tblW w:w="9889" w:type="dxa"/>
        <w:tblLayout w:type="fixed"/>
        <w:tblLook w:val="0000"/>
      </w:tblPr>
      <w:tblGrid>
        <w:gridCol w:w="5211"/>
        <w:gridCol w:w="4678"/>
      </w:tblGrid>
      <w:tr w:rsidR="009C19A8" w:rsidRPr="009C19A8" w:rsidTr="007942F3">
        <w:tc>
          <w:tcPr>
            <w:tcW w:w="5211" w:type="dxa"/>
          </w:tcPr>
          <w:p w:rsidR="009C19A8" w:rsidRPr="009C19A8" w:rsidRDefault="009C19A8" w:rsidP="007942F3">
            <w:pPr>
              <w:shd w:val="clear" w:color="auto" w:fill="FFFFFF"/>
              <w:rPr>
                <w:b/>
                <w:bCs/>
                <w:sz w:val="26"/>
                <w:szCs w:val="26"/>
              </w:rPr>
            </w:pPr>
            <w:r w:rsidRPr="009C19A8">
              <w:rPr>
                <w:b/>
                <w:bCs/>
                <w:sz w:val="26"/>
                <w:szCs w:val="26"/>
              </w:rPr>
              <w:t xml:space="preserve">От Заказчика </w:t>
            </w:r>
          </w:p>
        </w:tc>
        <w:tc>
          <w:tcPr>
            <w:tcW w:w="4678" w:type="dxa"/>
          </w:tcPr>
          <w:p w:rsidR="009C19A8" w:rsidRPr="009C19A8" w:rsidRDefault="009C19A8" w:rsidP="007942F3">
            <w:pPr>
              <w:shd w:val="clear" w:color="auto" w:fill="FFFFFF"/>
              <w:rPr>
                <w:b/>
                <w:bCs/>
                <w:sz w:val="26"/>
                <w:szCs w:val="26"/>
              </w:rPr>
            </w:pPr>
            <w:r w:rsidRPr="009C19A8">
              <w:rPr>
                <w:b/>
                <w:bCs/>
                <w:sz w:val="26"/>
                <w:szCs w:val="26"/>
              </w:rPr>
              <w:t>От Подрядчика</w:t>
            </w:r>
          </w:p>
        </w:tc>
      </w:tr>
      <w:tr w:rsidR="009C19A8" w:rsidRPr="009C19A8" w:rsidTr="007942F3">
        <w:trPr>
          <w:trHeight w:val="60"/>
        </w:trPr>
        <w:tc>
          <w:tcPr>
            <w:tcW w:w="5211" w:type="dxa"/>
          </w:tcPr>
          <w:p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rsidR="009C19A8" w:rsidRPr="009C19A8" w:rsidRDefault="009C19A8" w:rsidP="007942F3">
            <w:pPr>
              <w:shd w:val="clear" w:color="auto" w:fill="FFFFFF"/>
              <w:rPr>
                <w:sz w:val="26"/>
                <w:szCs w:val="26"/>
              </w:rPr>
            </w:pPr>
            <w:r w:rsidRPr="009C19A8">
              <w:rPr>
                <w:sz w:val="26"/>
                <w:szCs w:val="26"/>
              </w:rPr>
              <w:t>АО «ВРМ»</w:t>
            </w:r>
          </w:p>
          <w:p w:rsidR="009C19A8" w:rsidRPr="009C19A8" w:rsidRDefault="009C19A8" w:rsidP="007942F3">
            <w:pPr>
              <w:shd w:val="clear" w:color="auto" w:fill="FFFFFF"/>
              <w:rPr>
                <w:sz w:val="26"/>
                <w:szCs w:val="26"/>
              </w:rPr>
            </w:pPr>
            <w:r w:rsidRPr="009C19A8">
              <w:rPr>
                <w:sz w:val="26"/>
                <w:szCs w:val="26"/>
              </w:rPr>
              <w:t>____________________Г.В. Ижокин</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4678" w:type="dxa"/>
          </w:tcPr>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p>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r>
    </w:tbl>
    <w:p w:rsidR="009C19A8" w:rsidRDefault="009C19A8" w:rsidP="00123947">
      <w:pPr>
        <w:jc w:val="both"/>
        <w:rPr>
          <w:rFonts w:eastAsia="Arial Unicode MS"/>
          <w:sz w:val="26"/>
          <w:szCs w:val="26"/>
        </w:rPr>
      </w:pPr>
    </w:p>
    <w:p w:rsidR="00123947" w:rsidRPr="00123947" w:rsidRDefault="00123947" w:rsidP="00123947">
      <w:pPr>
        <w:jc w:val="both"/>
        <w:rPr>
          <w:rFonts w:eastAsia="Arial Unicode MS"/>
          <w:sz w:val="26"/>
          <w:szCs w:val="26"/>
        </w:rPr>
      </w:pPr>
    </w:p>
    <w:p w:rsidR="00DD1A4A" w:rsidRDefault="00DD1A4A" w:rsidP="009C19A8">
      <w:pPr>
        <w:rPr>
          <w:b/>
          <w:sz w:val="26"/>
          <w:szCs w:val="26"/>
        </w:rPr>
      </w:pPr>
    </w:p>
    <w:p w:rsidR="00DD1A4A" w:rsidRDefault="00DD1A4A" w:rsidP="009C19A8">
      <w:pPr>
        <w:rPr>
          <w:b/>
          <w:sz w:val="26"/>
          <w:szCs w:val="26"/>
        </w:rPr>
      </w:pPr>
    </w:p>
    <w:p w:rsidR="00DD1A4A" w:rsidRDefault="00DD1A4A" w:rsidP="009C19A8">
      <w:pPr>
        <w:rPr>
          <w:b/>
          <w:sz w:val="26"/>
          <w:szCs w:val="26"/>
        </w:rPr>
      </w:pPr>
    </w:p>
    <w:p w:rsidR="00DD1A4A" w:rsidRDefault="00DD1A4A" w:rsidP="009C19A8">
      <w:pPr>
        <w:rPr>
          <w:b/>
          <w:sz w:val="26"/>
          <w:szCs w:val="26"/>
        </w:rPr>
      </w:pPr>
    </w:p>
    <w:p w:rsidR="009C19A8" w:rsidRPr="009C19A8" w:rsidRDefault="009C19A8" w:rsidP="009C19A8">
      <w:pPr>
        <w:rPr>
          <w:sz w:val="26"/>
          <w:szCs w:val="26"/>
        </w:rPr>
      </w:pPr>
      <w:r w:rsidRPr="009C19A8">
        <w:rPr>
          <w:b/>
          <w:sz w:val="26"/>
          <w:szCs w:val="26"/>
        </w:rPr>
        <w:t>ФОРМА</w:t>
      </w:r>
    </w:p>
    <w:p w:rsidR="009C19A8" w:rsidRDefault="009C19A8" w:rsidP="009C19A8">
      <w:pPr>
        <w:rPr>
          <w:sz w:val="26"/>
          <w:szCs w:val="26"/>
        </w:rPr>
      </w:pPr>
    </w:p>
    <w:p w:rsidR="00AD7693" w:rsidRDefault="00AD7693" w:rsidP="009C19A8">
      <w:pPr>
        <w:rPr>
          <w:sz w:val="26"/>
          <w:szCs w:val="26"/>
        </w:rPr>
      </w:pPr>
    </w:p>
    <w:p w:rsidR="00AD7693" w:rsidRPr="009C19A8" w:rsidRDefault="00AD7693" w:rsidP="009C19A8">
      <w:pPr>
        <w:rPr>
          <w:sz w:val="26"/>
          <w:szCs w:val="26"/>
        </w:rPr>
      </w:pPr>
    </w:p>
    <w:p w:rsidR="009C19A8" w:rsidRPr="009C19A8" w:rsidRDefault="009C19A8" w:rsidP="009C19A8">
      <w:pPr>
        <w:ind w:left="5664" w:firstLine="708"/>
        <w:rPr>
          <w:sz w:val="26"/>
          <w:szCs w:val="26"/>
        </w:rPr>
      </w:pPr>
      <w:r w:rsidRPr="009C19A8">
        <w:rPr>
          <w:sz w:val="26"/>
          <w:szCs w:val="26"/>
        </w:rPr>
        <w:t xml:space="preserve">Приложение № </w:t>
      </w:r>
      <w:r w:rsidR="007942F3">
        <w:rPr>
          <w:sz w:val="26"/>
          <w:szCs w:val="26"/>
        </w:rPr>
        <w:t>2</w:t>
      </w:r>
    </w:p>
    <w:p w:rsidR="009C19A8" w:rsidRPr="009C19A8" w:rsidRDefault="009C19A8" w:rsidP="009C19A8">
      <w:pPr>
        <w:ind w:left="5664" w:firstLine="708"/>
        <w:rPr>
          <w:sz w:val="26"/>
          <w:szCs w:val="26"/>
        </w:rPr>
      </w:pPr>
      <w:r w:rsidRPr="009C19A8">
        <w:rPr>
          <w:sz w:val="26"/>
          <w:szCs w:val="26"/>
        </w:rPr>
        <w:t>к Договору №______</w:t>
      </w:r>
    </w:p>
    <w:p w:rsidR="009C19A8" w:rsidRPr="009C19A8" w:rsidRDefault="00123947" w:rsidP="009C19A8">
      <w:pPr>
        <w:ind w:left="5664" w:firstLine="708"/>
        <w:rPr>
          <w:sz w:val="26"/>
          <w:szCs w:val="26"/>
        </w:rPr>
      </w:pPr>
      <w:r>
        <w:rPr>
          <w:sz w:val="26"/>
          <w:szCs w:val="26"/>
        </w:rPr>
        <w:t>от «___» _____________2022</w:t>
      </w:r>
      <w:r w:rsidR="009C19A8" w:rsidRPr="009C19A8">
        <w:rPr>
          <w:sz w:val="26"/>
          <w:szCs w:val="26"/>
        </w:rPr>
        <w:t xml:space="preserve"> г.</w:t>
      </w: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jc w:val="center"/>
        <w:rPr>
          <w:b/>
          <w:sz w:val="26"/>
          <w:szCs w:val="26"/>
        </w:rPr>
      </w:pPr>
      <w:r w:rsidRPr="009C19A8">
        <w:rPr>
          <w:b/>
          <w:sz w:val="26"/>
          <w:szCs w:val="26"/>
        </w:rPr>
        <w:t>С М Е Т А</w:t>
      </w:r>
    </w:p>
    <w:p w:rsidR="00123947" w:rsidRDefault="00123947" w:rsidP="009C19A8">
      <w:pPr>
        <w:ind w:firstLine="708"/>
        <w:jc w:val="both"/>
        <w:rPr>
          <w:sz w:val="26"/>
          <w:szCs w:val="26"/>
        </w:rPr>
      </w:pPr>
    </w:p>
    <w:p w:rsidR="009C19A8" w:rsidRPr="009C19A8" w:rsidRDefault="009C19A8" w:rsidP="009C19A8">
      <w:pPr>
        <w:ind w:firstLine="708"/>
        <w:jc w:val="both"/>
        <w:rPr>
          <w:sz w:val="26"/>
          <w:szCs w:val="26"/>
        </w:rPr>
      </w:pPr>
      <w:r w:rsidRPr="009C19A8">
        <w:rPr>
          <w:sz w:val="26"/>
          <w:szCs w:val="26"/>
        </w:rPr>
        <w:t xml:space="preserve">На выполнение работ </w:t>
      </w:r>
      <w:r w:rsidR="00123947" w:rsidRPr="00DD29A4">
        <w:rPr>
          <w:sz w:val="26"/>
          <w:szCs w:val="26"/>
        </w:rPr>
        <w:t>по</w:t>
      </w:r>
      <w:r w:rsidR="00123947" w:rsidRPr="00DD29A4">
        <w:rPr>
          <w:rFonts w:eastAsia="Arial Unicode MS"/>
          <w:sz w:val="26"/>
          <w:szCs w:val="26"/>
        </w:rPr>
        <w:t xml:space="preserve"> </w:t>
      </w:r>
      <w:r w:rsidR="00123947" w:rsidRPr="00DD29A4">
        <w:rPr>
          <w:sz w:val="26"/>
          <w:szCs w:val="26"/>
        </w:rPr>
        <w:t>капитальному ремонту системы водоотведения в здании служебно-бытового блока инв. №</w:t>
      </w:r>
      <w:r w:rsidR="00DE39E5">
        <w:rPr>
          <w:sz w:val="26"/>
          <w:szCs w:val="26"/>
        </w:rPr>
        <w:t xml:space="preserve"> </w:t>
      </w:r>
      <w:r w:rsidR="00123947" w:rsidRPr="00DD29A4">
        <w:rPr>
          <w:sz w:val="26"/>
          <w:szCs w:val="26"/>
        </w:rPr>
        <w:t>6003</w:t>
      </w:r>
      <w:r w:rsidRPr="009C19A8">
        <w:rPr>
          <w:sz w:val="26"/>
          <w:szCs w:val="26"/>
        </w:rPr>
        <w:t>, находящ</w:t>
      </w:r>
      <w:r w:rsidR="00123947">
        <w:rPr>
          <w:sz w:val="26"/>
          <w:szCs w:val="26"/>
        </w:rPr>
        <w:t>егося</w:t>
      </w:r>
      <w:r w:rsidRPr="009C19A8">
        <w:rPr>
          <w:sz w:val="26"/>
          <w:szCs w:val="26"/>
        </w:rPr>
        <w:t xml:space="preserve"> на балансовом учете Воронежского ВРЗ АО «ВРМ», расположенной по адресу: </w:t>
      </w:r>
      <w:proofErr w:type="gramStart"/>
      <w:r w:rsidRPr="009C19A8">
        <w:rPr>
          <w:sz w:val="26"/>
          <w:szCs w:val="26"/>
        </w:rPr>
        <w:t>г</w:t>
      </w:r>
      <w:proofErr w:type="gramEnd"/>
      <w:r w:rsidRPr="009C19A8">
        <w:rPr>
          <w:sz w:val="26"/>
          <w:szCs w:val="26"/>
        </w:rPr>
        <w:t>. Воронеж, пер. Б</w:t>
      </w:r>
      <w:r w:rsidR="00123947">
        <w:rPr>
          <w:sz w:val="26"/>
          <w:szCs w:val="26"/>
        </w:rPr>
        <w:t>огдана Хмельницкого, д.1, в 2022</w:t>
      </w:r>
      <w:r w:rsidRPr="009C19A8">
        <w:rPr>
          <w:sz w:val="26"/>
          <w:szCs w:val="26"/>
        </w:rPr>
        <w:t xml:space="preserve"> году.</w:t>
      </w: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tbl>
      <w:tblPr>
        <w:tblpPr w:leftFromText="180" w:rightFromText="180" w:vertAnchor="text" w:horzAnchor="margin" w:tblpY="295"/>
        <w:tblW w:w="26555" w:type="dxa"/>
        <w:tblLook w:val="0000"/>
      </w:tblPr>
      <w:tblGrid>
        <w:gridCol w:w="5508"/>
        <w:gridCol w:w="5508"/>
        <w:gridCol w:w="5508"/>
        <w:gridCol w:w="5508"/>
        <w:gridCol w:w="4523"/>
      </w:tblGrid>
      <w:tr w:rsidR="009C19A8" w:rsidRPr="009C19A8" w:rsidTr="007942F3">
        <w:tc>
          <w:tcPr>
            <w:tcW w:w="5508" w:type="dxa"/>
          </w:tcPr>
          <w:p w:rsidR="009C19A8" w:rsidRPr="009C19A8" w:rsidRDefault="009C19A8" w:rsidP="007942F3">
            <w:pPr>
              <w:shd w:val="clear" w:color="auto" w:fill="FFFFFF"/>
              <w:rPr>
                <w:b/>
                <w:bCs/>
                <w:sz w:val="26"/>
                <w:szCs w:val="26"/>
              </w:rPr>
            </w:pPr>
            <w:r w:rsidRPr="009C19A8">
              <w:rPr>
                <w:b/>
                <w:bCs/>
                <w:sz w:val="26"/>
                <w:szCs w:val="26"/>
              </w:rPr>
              <w:t xml:space="preserve">От Заказчика </w:t>
            </w:r>
          </w:p>
        </w:tc>
        <w:tc>
          <w:tcPr>
            <w:tcW w:w="5508" w:type="dxa"/>
          </w:tcPr>
          <w:p w:rsidR="009C19A8" w:rsidRPr="009C19A8" w:rsidRDefault="009C19A8" w:rsidP="007942F3">
            <w:pPr>
              <w:shd w:val="clear" w:color="auto" w:fill="FFFFFF"/>
              <w:rPr>
                <w:b/>
                <w:bCs/>
                <w:sz w:val="26"/>
                <w:szCs w:val="26"/>
              </w:rPr>
            </w:pPr>
            <w:r w:rsidRPr="009C19A8">
              <w:rPr>
                <w:b/>
                <w:bCs/>
                <w:sz w:val="26"/>
                <w:szCs w:val="26"/>
              </w:rPr>
              <w:t>От Подрядчика</w:t>
            </w:r>
          </w:p>
        </w:tc>
        <w:tc>
          <w:tcPr>
            <w:tcW w:w="5508" w:type="dxa"/>
          </w:tcPr>
          <w:p w:rsidR="009C19A8" w:rsidRPr="009C19A8" w:rsidRDefault="009C19A8" w:rsidP="007942F3">
            <w:pPr>
              <w:shd w:val="clear" w:color="auto" w:fill="FFFFFF"/>
              <w:rPr>
                <w:b/>
                <w:bCs/>
                <w:sz w:val="26"/>
                <w:szCs w:val="26"/>
              </w:rPr>
            </w:pPr>
            <w:r w:rsidRPr="009C19A8">
              <w:rPr>
                <w:b/>
                <w:bCs/>
                <w:sz w:val="26"/>
                <w:szCs w:val="26"/>
              </w:rPr>
              <w:t xml:space="preserve">От Заказчика </w:t>
            </w:r>
          </w:p>
        </w:tc>
        <w:tc>
          <w:tcPr>
            <w:tcW w:w="5508" w:type="dxa"/>
          </w:tcPr>
          <w:p w:rsidR="009C19A8" w:rsidRPr="009C19A8" w:rsidRDefault="009C19A8" w:rsidP="007942F3">
            <w:pPr>
              <w:shd w:val="clear" w:color="auto" w:fill="FFFFFF"/>
              <w:rPr>
                <w:b/>
                <w:bCs/>
                <w:sz w:val="26"/>
                <w:szCs w:val="26"/>
              </w:rPr>
            </w:pPr>
          </w:p>
        </w:tc>
        <w:tc>
          <w:tcPr>
            <w:tcW w:w="4523" w:type="dxa"/>
          </w:tcPr>
          <w:p w:rsidR="009C19A8" w:rsidRPr="009C19A8" w:rsidRDefault="009C19A8" w:rsidP="007942F3">
            <w:pPr>
              <w:shd w:val="clear" w:color="auto" w:fill="FFFFFF"/>
              <w:rPr>
                <w:b/>
                <w:bCs/>
                <w:sz w:val="26"/>
                <w:szCs w:val="26"/>
              </w:rPr>
            </w:pPr>
            <w:r w:rsidRPr="009C19A8">
              <w:rPr>
                <w:b/>
                <w:bCs/>
                <w:sz w:val="26"/>
                <w:szCs w:val="26"/>
              </w:rPr>
              <w:t>От Подрядчика</w:t>
            </w:r>
          </w:p>
        </w:tc>
      </w:tr>
      <w:tr w:rsidR="009C19A8" w:rsidRPr="009C19A8" w:rsidTr="007942F3">
        <w:trPr>
          <w:trHeight w:val="1881"/>
        </w:trPr>
        <w:tc>
          <w:tcPr>
            <w:tcW w:w="5508" w:type="dxa"/>
          </w:tcPr>
          <w:p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rsidR="009C19A8" w:rsidRPr="009C19A8" w:rsidRDefault="009C19A8" w:rsidP="007942F3">
            <w:pPr>
              <w:shd w:val="clear" w:color="auto" w:fill="FFFFFF"/>
              <w:rPr>
                <w:sz w:val="26"/>
                <w:szCs w:val="26"/>
              </w:rPr>
            </w:pPr>
            <w:r w:rsidRPr="009C19A8">
              <w:rPr>
                <w:sz w:val="26"/>
                <w:szCs w:val="26"/>
              </w:rPr>
              <w:t>АО «ВРМ»</w:t>
            </w:r>
          </w:p>
          <w:p w:rsidR="009C19A8" w:rsidRPr="009C19A8" w:rsidRDefault="009C19A8" w:rsidP="007942F3">
            <w:pPr>
              <w:shd w:val="clear" w:color="auto" w:fill="FFFFFF"/>
              <w:rPr>
                <w:sz w:val="26"/>
                <w:szCs w:val="26"/>
              </w:rPr>
            </w:pPr>
            <w:r w:rsidRPr="009C19A8">
              <w:rPr>
                <w:sz w:val="26"/>
                <w:szCs w:val="26"/>
              </w:rPr>
              <w:t>____________________Г.В. Ижокин</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5508" w:type="dxa"/>
          </w:tcPr>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p>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5508" w:type="dxa"/>
          </w:tcPr>
          <w:p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rsidR="009C19A8" w:rsidRPr="009C19A8" w:rsidRDefault="009C19A8" w:rsidP="007942F3">
            <w:pPr>
              <w:shd w:val="clear" w:color="auto" w:fill="FFFFFF"/>
              <w:rPr>
                <w:sz w:val="26"/>
                <w:szCs w:val="26"/>
              </w:rPr>
            </w:pPr>
            <w:r w:rsidRPr="009C19A8">
              <w:rPr>
                <w:sz w:val="26"/>
                <w:szCs w:val="26"/>
              </w:rPr>
              <w:t>АО «ВРМ»</w:t>
            </w:r>
          </w:p>
          <w:p w:rsidR="009C19A8" w:rsidRPr="009C19A8" w:rsidRDefault="009C19A8" w:rsidP="007942F3">
            <w:pPr>
              <w:shd w:val="clear" w:color="auto" w:fill="FFFFFF"/>
              <w:rPr>
                <w:sz w:val="26"/>
                <w:szCs w:val="26"/>
              </w:rPr>
            </w:pPr>
            <w:r w:rsidRPr="009C19A8">
              <w:rPr>
                <w:sz w:val="26"/>
                <w:szCs w:val="26"/>
              </w:rPr>
              <w:t>____________________Г.В. Ижокин</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5508" w:type="dxa"/>
          </w:tcPr>
          <w:p w:rsidR="009C19A8" w:rsidRPr="009C19A8" w:rsidRDefault="009C19A8" w:rsidP="007942F3">
            <w:pPr>
              <w:shd w:val="clear" w:color="auto" w:fill="FFFFFF"/>
              <w:rPr>
                <w:sz w:val="26"/>
                <w:szCs w:val="26"/>
              </w:rPr>
            </w:pPr>
          </w:p>
        </w:tc>
        <w:tc>
          <w:tcPr>
            <w:tcW w:w="4523" w:type="dxa"/>
          </w:tcPr>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p>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r>
    </w:tbl>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661427" w:rsidRDefault="009C19A8" w:rsidP="009C19A8">
      <w:pPr>
        <w:rPr>
          <w:sz w:val="26"/>
          <w:szCs w:val="26"/>
        </w:rPr>
      </w:pPr>
      <w:r w:rsidRPr="009C19A8">
        <w:rPr>
          <w:sz w:val="26"/>
          <w:szCs w:val="26"/>
        </w:rPr>
        <w:t xml:space="preserve">                                                                                                                 </w:t>
      </w:r>
    </w:p>
    <w:p w:rsidR="00661427" w:rsidRDefault="00661427" w:rsidP="009C19A8">
      <w:pPr>
        <w:rPr>
          <w:sz w:val="26"/>
          <w:szCs w:val="26"/>
        </w:rPr>
      </w:pPr>
    </w:p>
    <w:p w:rsidR="00661427" w:rsidRDefault="00661427" w:rsidP="009C19A8">
      <w:pPr>
        <w:rPr>
          <w:sz w:val="26"/>
          <w:szCs w:val="26"/>
        </w:rPr>
      </w:pPr>
    </w:p>
    <w:p w:rsidR="009C19A8" w:rsidRPr="009C19A8" w:rsidRDefault="00661427" w:rsidP="009C19A8">
      <w:pPr>
        <w:rPr>
          <w:sz w:val="26"/>
          <w:szCs w:val="26"/>
        </w:rPr>
      </w:pPr>
      <w:r>
        <w:rPr>
          <w:sz w:val="26"/>
          <w:szCs w:val="26"/>
        </w:rPr>
        <w:t xml:space="preserve">                                                                                                                </w:t>
      </w:r>
      <w:r w:rsidR="009C19A8" w:rsidRPr="009C19A8">
        <w:rPr>
          <w:sz w:val="26"/>
          <w:szCs w:val="26"/>
        </w:rPr>
        <w:t>Приложение №</w:t>
      </w:r>
      <w:r w:rsidR="007942F3">
        <w:rPr>
          <w:sz w:val="26"/>
          <w:szCs w:val="26"/>
        </w:rPr>
        <w:t>3</w:t>
      </w:r>
    </w:p>
    <w:p w:rsidR="009C19A8" w:rsidRPr="009C19A8" w:rsidRDefault="009C19A8" w:rsidP="009C19A8">
      <w:pPr>
        <w:rPr>
          <w:sz w:val="26"/>
          <w:szCs w:val="26"/>
        </w:rPr>
      </w:pPr>
      <w:r w:rsidRPr="009C19A8">
        <w:rPr>
          <w:sz w:val="26"/>
          <w:szCs w:val="26"/>
        </w:rPr>
        <w:t xml:space="preserve">                                                                                                                 к Договору №______</w:t>
      </w:r>
    </w:p>
    <w:p w:rsidR="009C19A8" w:rsidRPr="009C19A8" w:rsidRDefault="009C19A8" w:rsidP="009C19A8">
      <w:pPr>
        <w:rPr>
          <w:sz w:val="26"/>
          <w:szCs w:val="26"/>
        </w:rPr>
      </w:pPr>
      <w:r w:rsidRPr="009C19A8">
        <w:rPr>
          <w:sz w:val="26"/>
          <w:szCs w:val="26"/>
        </w:rPr>
        <w:t xml:space="preserve">                                                                                                                 от «___» ___</w:t>
      </w:r>
      <w:r w:rsidR="00123947">
        <w:rPr>
          <w:sz w:val="26"/>
          <w:szCs w:val="26"/>
        </w:rPr>
        <w:t>_____</w:t>
      </w:r>
      <w:r w:rsidRPr="009C19A8">
        <w:rPr>
          <w:sz w:val="26"/>
          <w:szCs w:val="26"/>
        </w:rPr>
        <w:t>20</w:t>
      </w:r>
      <w:r w:rsidR="00123947">
        <w:rPr>
          <w:sz w:val="26"/>
          <w:szCs w:val="26"/>
        </w:rPr>
        <w:t>22</w:t>
      </w:r>
      <w:r w:rsidRPr="009C19A8">
        <w:rPr>
          <w:sz w:val="26"/>
          <w:szCs w:val="26"/>
        </w:rPr>
        <w:t>г</w:t>
      </w:r>
    </w:p>
    <w:p w:rsidR="009C19A8" w:rsidRPr="009C19A8" w:rsidRDefault="009C19A8" w:rsidP="009C19A8">
      <w:pPr>
        <w:jc w:val="right"/>
        <w:rPr>
          <w:sz w:val="26"/>
          <w:szCs w:val="26"/>
        </w:rPr>
      </w:pPr>
    </w:p>
    <w:p w:rsidR="009C19A8" w:rsidRPr="009C19A8" w:rsidRDefault="009C19A8" w:rsidP="009C19A8">
      <w:pPr>
        <w:shd w:val="clear" w:color="auto" w:fill="FFFFFF"/>
        <w:rPr>
          <w:rFonts w:eastAsia="Calibri"/>
          <w:b/>
          <w:sz w:val="26"/>
          <w:szCs w:val="26"/>
        </w:rPr>
      </w:pPr>
      <w:r w:rsidRPr="009C19A8">
        <w:rPr>
          <w:rFonts w:eastAsia="Calibri"/>
          <w:b/>
          <w:sz w:val="26"/>
          <w:szCs w:val="26"/>
        </w:rPr>
        <w:t xml:space="preserve">ФОРМА </w:t>
      </w:r>
    </w:p>
    <w:p w:rsidR="009C19A8" w:rsidRPr="009C19A8" w:rsidRDefault="009C19A8" w:rsidP="009C19A8">
      <w:pPr>
        <w:jc w:val="center"/>
        <w:rPr>
          <w:rFonts w:eastAsia="Calibri"/>
          <w:sz w:val="26"/>
          <w:szCs w:val="26"/>
        </w:rPr>
      </w:pPr>
      <w:r w:rsidRPr="009C19A8">
        <w:rPr>
          <w:rFonts w:eastAsia="Calibri"/>
          <w:sz w:val="26"/>
          <w:szCs w:val="26"/>
        </w:rPr>
        <w:t xml:space="preserve">  </w:t>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t xml:space="preserve"> «Утверждаю»</w:t>
      </w:r>
    </w:p>
    <w:p w:rsidR="009C19A8" w:rsidRPr="009C19A8" w:rsidRDefault="009C19A8" w:rsidP="009C19A8">
      <w:pPr>
        <w:ind w:left="5664" w:firstLine="708"/>
        <w:jc w:val="center"/>
        <w:rPr>
          <w:rFonts w:eastAsia="Calibri"/>
          <w:sz w:val="26"/>
          <w:szCs w:val="26"/>
        </w:rPr>
      </w:pPr>
    </w:p>
    <w:p w:rsidR="009C19A8" w:rsidRPr="009C19A8" w:rsidRDefault="009C19A8" w:rsidP="009C19A8">
      <w:pPr>
        <w:jc w:val="right"/>
        <w:rPr>
          <w:rFonts w:eastAsia="Calibri"/>
          <w:sz w:val="26"/>
          <w:szCs w:val="26"/>
        </w:rPr>
      </w:pPr>
      <w:r w:rsidRPr="009C19A8">
        <w:rPr>
          <w:rFonts w:eastAsia="Calibri"/>
          <w:sz w:val="26"/>
          <w:szCs w:val="26"/>
        </w:rPr>
        <w:t>_______________ (_________).</w:t>
      </w:r>
    </w:p>
    <w:p w:rsidR="009C19A8" w:rsidRPr="009C19A8" w:rsidRDefault="009C19A8" w:rsidP="009C19A8">
      <w:pPr>
        <w:jc w:val="right"/>
        <w:rPr>
          <w:rFonts w:eastAsia="Calibri"/>
          <w:sz w:val="26"/>
          <w:szCs w:val="26"/>
        </w:rPr>
      </w:pPr>
      <w:r w:rsidRPr="009C19A8">
        <w:rPr>
          <w:rFonts w:eastAsia="Calibri"/>
          <w:sz w:val="26"/>
          <w:szCs w:val="26"/>
        </w:rPr>
        <w:t>«___»__________________20</w:t>
      </w:r>
      <w:r w:rsidR="00123947">
        <w:rPr>
          <w:rFonts w:eastAsia="Calibri"/>
          <w:sz w:val="26"/>
          <w:szCs w:val="26"/>
        </w:rPr>
        <w:t>22</w:t>
      </w:r>
      <w:r w:rsidRPr="009C19A8">
        <w:rPr>
          <w:rFonts w:eastAsia="Calibri"/>
          <w:sz w:val="26"/>
          <w:szCs w:val="26"/>
        </w:rPr>
        <w:t>г.</w:t>
      </w: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spacing w:line="276" w:lineRule="auto"/>
        <w:jc w:val="center"/>
        <w:outlineLvl w:val="0"/>
        <w:rPr>
          <w:b/>
          <w:sz w:val="26"/>
          <w:szCs w:val="26"/>
        </w:rPr>
      </w:pPr>
      <w:r w:rsidRPr="009C19A8">
        <w:rPr>
          <w:b/>
          <w:sz w:val="26"/>
          <w:szCs w:val="26"/>
        </w:rPr>
        <w:t>Акт</w:t>
      </w:r>
    </w:p>
    <w:p w:rsidR="009C19A8" w:rsidRPr="009C19A8" w:rsidRDefault="009C19A8" w:rsidP="009C19A8">
      <w:pPr>
        <w:spacing w:line="276" w:lineRule="auto"/>
        <w:jc w:val="center"/>
        <w:outlineLvl w:val="0"/>
        <w:rPr>
          <w:b/>
          <w:sz w:val="26"/>
          <w:szCs w:val="26"/>
        </w:rPr>
      </w:pPr>
      <w:r w:rsidRPr="009C19A8">
        <w:rPr>
          <w:b/>
          <w:sz w:val="26"/>
          <w:szCs w:val="26"/>
        </w:rPr>
        <w:t>сдачи металла к Договору № ____</w:t>
      </w:r>
      <w:r w:rsidR="00123947">
        <w:rPr>
          <w:b/>
          <w:sz w:val="26"/>
          <w:szCs w:val="26"/>
        </w:rPr>
        <w:t>______ от «____» ___________2022</w:t>
      </w:r>
      <w:r w:rsidRPr="009C19A8">
        <w:rPr>
          <w:b/>
          <w:sz w:val="26"/>
          <w:szCs w:val="26"/>
        </w:rPr>
        <w:t>г.</w:t>
      </w:r>
    </w:p>
    <w:p w:rsidR="009C19A8" w:rsidRPr="009C19A8" w:rsidRDefault="009C19A8" w:rsidP="009C19A8">
      <w:pPr>
        <w:pStyle w:val="12"/>
        <w:ind w:firstLine="0"/>
        <w:rPr>
          <w:rFonts w:ascii="Times New Roman" w:hAnsi="Times New Roman" w:cs="Times New Roman"/>
          <w:color w:val="000000"/>
          <w:sz w:val="26"/>
          <w:szCs w:val="26"/>
        </w:rPr>
      </w:pPr>
    </w:p>
    <w:p w:rsidR="009C19A8" w:rsidRPr="009C19A8" w:rsidRDefault="009C19A8" w:rsidP="009C19A8">
      <w:pPr>
        <w:pStyle w:val="12"/>
        <w:ind w:firstLine="0"/>
        <w:rPr>
          <w:rFonts w:ascii="Times New Roman" w:hAnsi="Times New Roman" w:cs="Times New Roman"/>
          <w:color w:val="000000"/>
          <w:sz w:val="26"/>
          <w:szCs w:val="26"/>
        </w:rPr>
      </w:pPr>
      <w:r w:rsidRPr="009C19A8">
        <w:rPr>
          <w:rFonts w:ascii="Times New Roman" w:hAnsi="Times New Roman" w:cs="Times New Roman"/>
          <w:color w:val="000000"/>
          <w:sz w:val="26"/>
          <w:szCs w:val="26"/>
        </w:rPr>
        <w:t xml:space="preserve">на выполнение работ    </w:t>
      </w:r>
      <w:r w:rsidR="00123947" w:rsidRPr="00123947">
        <w:rPr>
          <w:rFonts w:ascii="Times New Roman" w:hAnsi="Times New Roman" w:cs="Times New Roman"/>
          <w:sz w:val="26"/>
          <w:szCs w:val="26"/>
        </w:rPr>
        <w:t>по</w:t>
      </w:r>
      <w:r w:rsidR="00123947" w:rsidRPr="00123947">
        <w:rPr>
          <w:rFonts w:ascii="Times New Roman" w:eastAsia="Arial Unicode MS" w:hAnsi="Times New Roman" w:cs="Times New Roman"/>
          <w:sz w:val="26"/>
          <w:szCs w:val="26"/>
        </w:rPr>
        <w:t xml:space="preserve"> </w:t>
      </w:r>
      <w:r w:rsidR="00123947" w:rsidRPr="00123947">
        <w:rPr>
          <w:rFonts w:ascii="Times New Roman" w:hAnsi="Times New Roman" w:cs="Times New Roman"/>
          <w:sz w:val="26"/>
          <w:szCs w:val="26"/>
        </w:rPr>
        <w:t>капитальному ремонту системы водоотведения в здании служебно-бытового блока инв. №</w:t>
      </w:r>
      <w:r w:rsidR="00DE39E5">
        <w:rPr>
          <w:rFonts w:ascii="Times New Roman" w:hAnsi="Times New Roman" w:cs="Times New Roman"/>
          <w:sz w:val="26"/>
          <w:szCs w:val="26"/>
        </w:rPr>
        <w:t xml:space="preserve"> </w:t>
      </w:r>
      <w:r w:rsidR="00123947" w:rsidRPr="00123947">
        <w:rPr>
          <w:rFonts w:ascii="Times New Roman" w:hAnsi="Times New Roman" w:cs="Times New Roman"/>
          <w:sz w:val="26"/>
          <w:szCs w:val="26"/>
        </w:rPr>
        <w:t>6003</w:t>
      </w:r>
      <w:r w:rsidRPr="009C19A8">
        <w:rPr>
          <w:rFonts w:ascii="Times New Roman" w:hAnsi="Times New Roman" w:cs="Times New Roman"/>
          <w:sz w:val="26"/>
          <w:szCs w:val="26"/>
        </w:rPr>
        <w:t>, находящ</w:t>
      </w:r>
      <w:r w:rsidR="00123947">
        <w:rPr>
          <w:rFonts w:ascii="Times New Roman" w:hAnsi="Times New Roman" w:cs="Times New Roman"/>
          <w:sz w:val="26"/>
          <w:szCs w:val="26"/>
        </w:rPr>
        <w:t>егося</w:t>
      </w:r>
      <w:r w:rsidRPr="009C19A8">
        <w:rPr>
          <w:rFonts w:ascii="Times New Roman" w:hAnsi="Times New Roman" w:cs="Times New Roman"/>
          <w:sz w:val="26"/>
          <w:szCs w:val="26"/>
        </w:rPr>
        <w:t xml:space="preserve"> на балансовом учете </w:t>
      </w:r>
      <w:r w:rsidRPr="009C19A8">
        <w:rPr>
          <w:rFonts w:ascii="Times New Roman" w:hAnsi="Times New Roman" w:cs="Times New Roman"/>
          <w:color w:val="000000"/>
          <w:sz w:val="26"/>
          <w:szCs w:val="26"/>
        </w:rPr>
        <w:t xml:space="preserve">Воронежского ВРЗ АО «ВРМ», </w:t>
      </w:r>
      <w:r w:rsidRPr="009C19A8">
        <w:rPr>
          <w:rFonts w:ascii="Times New Roman" w:hAnsi="Times New Roman" w:cs="Times New Roman"/>
          <w:sz w:val="26"/>
          <w:szCs w:val="26"/>
        </w:rPr>
        <w:t xml:space="preserve">расположенного по адресу: </w:t>
      </w:r>
      <w:proofErr w:type="gramStart"/>
      <w:r w:rsidRPr="009C19A8">
        <w:rPr>
          <w:rFonts w:ascii="Times New Roman" w:hAnsi="Times New Roman" w:cs="Times New Roman"/>
          <w:sz w:val="26"/>
          <w:szCs w:val="26"/>
        </w:rPr>
        <w:t>г</w:t>
      </w:r>
      <w:proofErr w:type="gramEnd"/>
      <w:r w:rsidRPr="009C19A8">
        <w:rPr>
          <w:rFonts w:ascii="Times New Roman" w:hAnsi="Times New Roman" w:cs="Times New Roman"/>
          <w:sz w:val="26"/>
          <w:szCs w:val="26"/>
        </w:rPr>
        <w:t>. Воронеж, пер. Богдана Хмельницкого, д.1,</w:t>
      </w:r>
      <w:r w:rsidR="00123947">
        <w:rPr>
          <w:rFonts w:ascii="Times New Roman" w:hAnsi="Times New Roman" w:cs="Times New Roman"/>
          <w:color w:val="000000"/>
          <w:sz w:val="26"/>
          <w:szCs w:val="26"/>
        </w:rPr>
        <w:t xml:space="preserve"> в 2022</w:t>
      </w:r>
      <w:r w:rsidRPr="009C19A8">
        <w:rPr>
          <w:rFonts w:ascii="Times New Roman" w:hAnsi="Times New Roman" w:cs="Times New Roman"/>
          <w:color w:val="000000"/>
          <w:sz w:val="26"/>
          <w:szCs w:val="26"/>
        </w:rPr>
        <w:t xml:space="preserve"> году.</w:t>
      </w:r>
    </w:p>
    <w:p w:rsidR="009C19A8" w:rsidRPr="009C19A8" w:rsidRDefault="009C19A8" w:rsidP="009C19A8">
      <w:pPr>
        <w:pStyle w:val="12"/>
        <w:ind w:firstLine="0"/>
        <w:rPr>
          <w:rFonts w:ascii="Times New Roman" w:hAnsi="Times New Roman" w:cs="Times New Roman"/>
          <w:sz w:val="26"/>
          <w:szCs w:val="26"/>
        </w:rPr>
      </w:pPr>
    </w:p>
    <w:tbl>
      <w:tblPr>
        <w:tblStyle w:val="a9"/>
        <w:tblW w:w="0" w:type="auto"/>
        <w:jc w:val="center"/>
        <w:tblLook w:val="04A0"/>
      </w:tblPr>
      <w:tblGrid>
        <w:gridCol w:w="5799"/>
        <w:gridCol w:w="1418"/>
        <w:gridCol w:w="1829"/>
      </w:tblGrid>
      <w:tr w:rsidR="009C19A8" w:rsidRPr="009C19A8" w:rsidTr="007942F3">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7942F3">
            <w:pPr>
              <w:jc w:val="center"/>
              <w:rPr>
                <w:b/>
                <w:sz w:val="26"/>
                <w:szCs w:val="26"/>
              </w:rPr>
            </w:pPr>
            <w:r w:rsidRPr="009C19A8">
              <w:rPr>
                <w:b/>
                <w:sz w:val="26"/>
                <w:szCs w:val="26"/>
              </w:rPr>
              <w:t xml:space="preserve">Наименование 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7942F3">
            <w:pPr>
              <w:jc w:val="center"/>
              <w:rPr>
                <w:b/>
                <w:sz w:val="26"/>
                <w:szCs w:val="26"/>
              </w:rPr>
            </w:pPr>
            <w:r w:rsidRPr="009C19A8">
              <w:rPr>
                <w:b/>
                <w:sz w:val="26"/>
                <w:szCs w:val="26"/>
              </w:rPr>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7942F3">
            <w:pPr>
              <w:jc w:val="center"/>
              <w:rPr>
                <w:b/>
                <w:sz w:val="26"/>
                <w:szCs w:val="26"/>
              </w:rPr>
            </w:pPr>
            <w:r w:rsidRPr="009C19A8">
              <w:rPr>
                <w:b/>
                <w:sz w:val="26"/>
                <w:szCs w:val="26"/>
              </w:rPr>
              <w:t>Марка лома</w:t>
            </w:r>
          </w:p>
        </w:tc>
      </w:tr>
      <w:tr w:rsidR="009C19A8" w:rsidRPr="009C19A8" w:rsidTr="007942F3">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7942F3">
            <w:pPr>
              <w:rPr>
                <w:sz w:val="26"/>
                <w:szCs w:val="26"/>
              </w:rPr>
            </w:pPr>
          </w:p>
          <w:p w:rsidR="009C19A8" w:rsidRPr="009C19A8" w:rsidRDefault="009C19A8" w:rsidP="007942F3">
            <w:pPr>
              <w:rPr>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7942F3">
            <w:pPr>
              <w:jc w:val="center"/>
              <w:rPr>
                <w:sz w:val="26"/>
                <w:szCs w:val="26"/>
              </w:rPr>
            </w:pPr>
          </w:p>
          <w:p w:rsidR="009C19A8" w:rsidRPr="009C19A8" w:rsidRDefault="009C19A8" w:rsidP="007942F3">
            <w:pPr>
              <w:jc w:val="center"/>
              <w:rPr>
                <w:sz w:val="26"/>
                <w:szCs w:val="26"/>
              </w:rPr>
            </w:pPr>
          </w:p>
        </w:tc>
        <w:tc>
          <w:tcPr>
            <w:tcW w:w="1829"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7942F3">
            <w:pPr>
              <w:jc w:val="center"/>
              <w:rPr>
                <w:sz w:val="26"/>
                <w:szCs w:val="26"/>
              </w:rPr>
            </w:pPr>
          </w:p>
          <w:p w:rsidR="009C19A8" w:rsidRPr="009C19A8" w:rsidRDefault="009C19A8" w:rsidP="007942F3">
            <w:pPr>
              <w:jc w:val="center"/>
              <w:rPr>
                <w:sz w:val="26"/>
                <w:szCs w:val="26"/>
              </w:rPr>
            </w:pPr>
          </w:p>
        </w:tc>
      </w:tr>
      <w:tr w:rsidR="009C19A8" w:rsidRPr="009C19A8" w:rsidTr="007942F3">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9C19A8" w:rsidRPr="009C19A8" w:rsidRDefault="009C19A8" w:rsidP="007942F3">
            <w:pPr>
              <w:jc w:val="right"/>
              <w:rPr>
                <w:b/>
                <w:sz w:val="26"/>
                <w:szCs w:val="26"/>
              </w:rPr>
            </w:pPr>
            <w:r w:rsidRPr="009C19A8">
              <w:rPr>
                <w:b/>
                <w:sz w:val="26"/>
                <w:szCs w:val="26"/>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9C19A8" w:rsidRPr="009C19A8" w:rsidRDefault="009C19A8" w:rsidP="007942F3">
            <w:pPr>
              <w:jc w:val="center"/>
              <w:rPr>
                <w:sz w:val="26"/>
                <w:szCs w:val="26"/>
              </w:rPr>
            </w:pPr>
          </w:p>
        </w:tc>
        <w:tc>
          <w:tcPr>
            <w:tcW w:w="1829" w:type="dxa"/>
            <w:tcBorders>
              <w:top w:val="single" w:sz="4" w:space="0" w:color="auto"/>
              <w:left w:val="single" w:sz="4" w:space="0" w:color="auto"/>
              <w:bottom w:val="single" w:sz="4" w:space="0" w:color="auto"/>
              <w:right w:val="single" w:sz="4" w:space="0" w:color="auto"/>
            </w:tcBorders>
            <w:vAlign w:val="center"/>
          </w:tcPr>
          <w:p w:rsidR="009C19A8" w:rsidRPr="009C19A8" w:rsidRDefault="009C19A8" w:rsidP="007942F3">
            <w:pPr>
              <w:jc w:val="center"/>
              <w:rPr>
                <w:sz w:val="26"/>
                <w:szCs w:val="26"/>
              </w:rPr>
            </w:pPr>
          </w:p>
        </w:tc>
      </w:tr>
    </w:tbl>
    <w:p w:rsidR="009C19A8" w:rsidRPr="009C19A8" w:rsidRDefault="009C19A8" w:rsidP="009C19A8">
      <w:pPr>
        <w:shd w:val="clear" w:color="auto" w:fill="FFFFFF"/>
        <w:rPr>
          <w:sz w:val="26"/>
          <w:szCs w:val="26"/>
        </w:rPr>
      </w:pPr>
    </w:p>
    <w:p w:rsidR="009C19A8" w:rsidRPr="009C19A8" w:rsidRDefault="009C19A8" w:rsidP="009C19A8">
      <w:pPr>
        <w:shd w:val="clear" w:color="auto" w:fill="FFFFFF"/>
        <w:rPr>
          <w:sz w:val="26"/>
          <w:szCs w:val="26"/>
        </w:rPr>
      </w:pPr>
    </w:p>
    <w:p w:rsidR="009C19A8" w:rsidRPr="009C19A8" w:rsidRDefault="009C19A8" w:rsidP="009C19A8">
      <w:pPr>
        <w:rPr>
          <w:rFonts w:eastAsia="Arial Unicode MS"/>
          <w:i/>
          <w:sz w:val="26"/>
          <w:szCs w:val="26"/>
        </w:rPr>
      </w:pPr>
    </w:p>
    <w:p w:rsidR="009C19A8" w:rsidRPr="009C19A8" w:rsidRDefault="009C19A8" w:rsidP="009C19A8">
      <w:pPr>
        <w:widowControl w:val="0"/>
        <w:shd w:val="clear" w:color="auto" w:fill="FFFFFF"/>
        <w:autoSpaceDE w:val="0"/>
        <w:autoSpaceDN w:val="0"/>
        <w:adjustRightInd w:val="0"/>
        <w:rPr>
          <w:rFonts w:eastAsia="Arial Unicode MS"/>
          <w:sz w:val="26"/>
          <w:szCs w:val="26"/>
        </w:rPr>
      </w:pPr>
    </w:p>
    <w:p w:rsidR="009C19A8" w:rsidRPr="009C19A8" w:rsidRDefault="009C19A8" w:rsidP="009C19A8">
      <w:pPr>
        <w:widowControl w:val="0"/>
        <w:shd w:val="clear" w:color="auto" w:fill="FFFFFF"/>
        <w:autoSpaceDE w:val="0"/>
        <w:autoSpaceDN w:val="0"/>
        <w:adjustRightInd w:val="0"/>
        <w:rPr>
          <w:rFonts w:eastAsia="Arial Unicode MS"/>
          <w:sz w:val="26"/>
          <w:szCs w:val="26"/>
        </w:rPr>
      </w:pPr>
    </w:p>
    <w:p w:rsidR="009C19A8" w:rsidRPr="009C19A8" w:rsidRDefault="009C19A8" w:rsidP="009C19A8">
      <w:pPr>
        <w:widowControl w:val="0"/>
        <w:shd w:val="clear" w:color="auto" w:fill="FFFFFF"/>
        <w:autoSpaceDE w:val="0"/>
        <w:autoSpaceDN w:val="0"/>
        <w:adjustRightInd w:val="0"/>
        <w:rPr>
          <w:rFonts w:eastAsia="Arial Unicode MS"/>
          <w:sz w:val="26"/>
          <w:szCs w:val="26"/>
        </w:rPr>
      </w:pPr>
    </w:p>
    <w:tbl>
      <w:tblPr>
        <w:tblpPr w:leftFromText="180" w:rightFromText="180" w:vertAnchor="text" w:horzAnchor="margin" w:tblpY="295"/>
        <w:tblW w:w="21047" w:type="dxa"/>
        <w:tblLook w:val="0000"/>
      </w:tblPr>
      <w:tblGrid>
        <w:gridCol w:w="5508"/>
        <w:gridCol w:w="5508"/>
        <w:gridCol w:w="5508"/>
        <w:gridCol w:w="4523"/>
      </w:tblGrid>
      <w:tr w:rsidR="009C19A8" w:rsidRPr="009C19A8" w:rsidTr="007942F3">
        <w:tc>
          <w:tcPr>
            <w:tcW w:w="5508" w:type="dxa"/>
          </w:tcPr>
          <w:p w:rsidR="009C19A8" w:rsidRPr="009C19A8" w:rsidRDefault="009C19A8" w:rsidP="007942F3">
            <w:pPr>
              <w:shd w:val="clear" w:color="auto" w:fill="FFFFFF"/>
              <w:rPr>
                <w:b/>
                <w:bCs/>
                <w:sz w:val="26"/>
                <w:szCs w:val="26"/>
              </w:rPr>
            </w:pPr>
            <w:r w:rsidRPr="009C19A8">
              <w:rPr>
                <w:b/>
                <w:bCs/>
                <w:sz w:val="26"/>
                <w:szCs w:val="26"/>
              </w:rPr>
              <w:t xml:space="preserve">От Заказчика </w:t>
            </w:r>
          </w:p>
        </w:tc>
        <w:tc>
          <w:tcPr>
            <w:tcW w:w="5508" w:type="dxa"/>
          </w:tcPr>
          <w:p w:rsidR="009C19A8" w:rsidRPr="009C19A8" w:rsidRDefault="009C19A8" w:rsidP="007942F3">
            <w:pPr>
              <w:shd w:val="clear" w:color="auto" w:fill="FFFFFF"/>
              <w:rPr>
                <w:b/>
                <w:bCs/>
                <w:sz w:val="26"/>
                <w:szCs w:val="26"/>
              </w:rPr>
            </w:pPr>
            <w:r w:rsidRPr="009C19A8">
              <w:rPr>
                <w:b/>
                <w:bCs/>
                <w:sz w:val="26"/>
                <w:szCs w:val="26"/>
              </w:rPr>
              <w:t>От Подрядчика</w:t>
            </w:r>
          </w:p>
        </w:tc>
        <w:tc>
          <w:tcPr>
            <w:tcW w:w="5508" w:type="dxa"/>
          </w:tcPr>
          <w:p w:rsidR="009C19A8" w:rsidRPr="009C19A8" w:rsidRDefault="009C19A8" w:rsidP="007942F3">
            <w:pPr>
              <w:shd w:val="clear" w:color="auto" w:fill="FFFFFF"/>
              <w:rPr>
                <w:b/>
                <w:bCs/>
                <w:sz w:val="26"/>
                <w:szCs w:val="26"/>
              </w:rPr>
            </w:pPr>
          </w:p>
        </w:tc>
        <w:tc>
          <w:tcPr>
            <w:tcW w:w="4523" w:type="dxa"/>
          </w:tcPr>
          <w:p w:rsidR="009C19A8" w:rsidRPr="009C19A8" w:rsidRDefault="009C19A8" w:rsidP="007942F3">
            <w:pPr>
              <w:shd w:val="clear" w:color="auto" w:fill="FFFFFF"/>
              <w:rPr>
                <w:b/>
                <w:bCs/>
                <w:sz w:val="26"/>
                <w:szCs w:val="26"/>
              </w:rPr>
            </w:pPr>
          </w:p>
        </w:tc>
      </w:tr>
      <w:tr w:rsidR="009C19A8" w:rsidRPr="009C19A8" w:rsidTr="007942F3">
        <w:trPr>
          <w:trHeight w:val="1881"/>
        </w:trPr>
        <w:tc>
          <w:tcPr>
            <w:tcW w:w="5508" w:type="dxa"/>
          </w:tcPr>
          <w:p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rsidR="009C19A8" w:rsidRPr="009C19A8" w:rsidRDefault="009C19A8" w:rsidP="007942F3">
            <w:pPr>
              <w:shd w:val="clear" w:color="auto" w:fill="FFFFFF"/>
              <w:rPr>
                <w:sz w:val="26"/>
                <w:szCs w:val="26"/>
              </w:rPr>
            </w:pPr>
            <w:r w:rsidRPr="009C19A8">
              <w:rPr>
                <w:sz w:val="26"/>
                <w:szCs w:val="26"/>
              </w:rPr>
              <w:t>АО «ВРМ»</w:t>
            </w:r>
          </w:p>
          <w:p w:rsidR="009C19A8" w:rsidRPr="009C19A8" w:rsidRDefault="009C19A8" w:rsidP="007942F3">
            <w:pPr>
              <w:shd w:val="clear" w:color="auto" w:fill="FFFFFF"/>
              <w:rPr>
                <w:sz w:val="26"/>
                <w:szCs w:val="26"/>
              </w:rPr>
            </w:pPr>
            <w:r w:rsidRPr="009C19A8">
              <w:rPr>
                <w:sz w:val="26"/>
                <w:szCs w:val="26"/>
              </w:rPr>
              <w:t>____________________Г.В. Ижокин</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5508" w:type="dxa"/>
          </w:tcPr>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p>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5508" w:type="dxa"/>
          </w:tcPr>
          <w:p w:rsidR="009C19A8" w:rsidRPr="009C19A8" w:rsidRDefault="009C19A8" w:rsidP="007942F3">
            <w:pPr>
              <w:shd w:val="clear" w:color="auto" w:fill="FFFFFF"/>
              <w:rPr>
                <w:sz w:val="26"/>
                <w:szCs w:val="26"/>
              </w:rPr>
            </w:pPr>
          </w:p>
        </w:tc>
        <w:tc>
          <w:tcPr>
            <w:tcW w:w="4523" w:type="dxa"/>
          </w:tcPr>
          <w:p w:rsidR="009C19A8" w:rsidRPr="009C19A8" w:rsidRDefault="009C19A8" w:rsidP="007942F3">
            <w:pPr>
              <w:shd w:val="clear" w:color="auto" w:fill="FFFFFF"/>
              <w:rPr>
                <w:sz w:val="26"/>
                <w:szCs w:val="26"/>
              </w:rPr>
            </w:pPr>
          </w:p>
        </w:tc>
      </w:tr>
    </w:tbl>
    <w:p w:rsidR="009C19A8" w:rsidRPr="009C19A8" w:rsidRDefault="009C19A8" w:rsidP="009C19A8">
      <w:pPr>
        <w:widowControl w:val="0"/>
        <w:shd w:val="clear" w:color="auto" w:fill="FFFFFF"/>
        <w:autoSpaceDE w:val="0"/>
        <w:autoSpaceDN w:val="0"/>
        <w:adjustRightInd w:val="0"/>
        <w:rPr>
          <w:bCs/>
          <w:iCs/>
          <w:spacing w:val="-14"/>
          <w:sz w:val="26"/>
          <w:szCs w:val="26"/>
        </w:rPr>
      </w:pPr>
      <w:r w:rsidRPr="009C19A8">
        <w:rPr>
          <w:bCs/>
          <w:iCs/>
          <w:spacing w:val="-14"/>
          <w:sz w:val="26"/>
          <w:szCs w:val="26"/>
        </w:rPr>
        <w:tab/>
      </w:r>
      <w:r w:rsidRPr="009C19A8">
        <w:rPr>
          <w:bCs/>
          <w:iCs/>
          <w:spacing w:val="-14"/>
          <w:sz w:val="26"/>
          <w:szCs w:val="26"/>
        </w:rPr>
        <w:tab/>
      </w:r>
      <w:r w:rsidRPr="009C19A8">
        <w:rPr>
          <w:bCs/>
          <w:iCs/>
          <w:spacing w:val="-14"/>
          <w:sz w:val="26"/>
          <w:szCs w:val="26"/>
        </w:rPr>
        <w:tab/>
      </w:r>
      <w:r w:rsidRPr="009C19A8">
        <w:rPr>
          <w:bCs/>
          <w:iCs/>
          <w:spacing w:val="-14"/>
          <w:sz w:val="26"/>
          <w:szCs w:val="26"/>
        </w:rPr>
        <w:tab/>
      </w:r>
      <w:r w:rsidRPr="009C19A8">
        <w:rPr>
          <w:bCs/>
          <w:iCs/>
          <w:spacing w:val="-14"/>
          <w:sz w:val="26"/>
          <w:szCs w:val="26"/>
        </w:rPr>
        <w:tab/>
      </w:r>
      <w:r w:rsidRPr="009C19A8">
        <w:rPr>
          <w:bCs/>
          <w:iCs/>
          <w:spacing w:val="-14"/>
          <w:sz w:val="26"/>
          <w:szCs w:val="26"/>
        </w:rPr>
        <w:tab/>
      </w:r>
      <w:r w:rsidRPr="009C19A8">
        <w:rPr>
          <w:bCs/>
          <w:iCs/>
          <w:spacing w:val="-14"/>
          <w:sz w:val="26"/>
          <w:szCs w:val="26"/>
        </w:rPr>
        <w:tab/>
      </w:r>
    </w:p>
    <w:p w:rsidR="009C19A8" w:rsidRPr="009C19A8" w:rsidRDefault="009C19A8" w:rsidP="009C19A8">
      <w:pPr>
        <w:jc w:val="both"/>
        <w:rPr>
          <w:bCs/>
          <w:iCs/>
          <w:spacing w:val="-14"/>
          <w:sz w:val="26"/>
          <w:szCs w:val="26"/>
        </w:rPr>
      </w:pPr>
    </w:p>
    <w:p w:rsidR="00DE0AD8" w:rsidRDefault="009C19A8" w:rsidP="009C19A8">
      <w:pPr>
        <w:jc w:val="both"/>
        <w:rPr>
          <w:bCs/>
          <w:iCs/>
          <w:spacing w:val="-14"/>
          <w:sz w:val="26"/>
          <w:szCs w:val="26"/>
        </w:rPr>
      </w:pPr>
      <w:r w:rsidRPr="009C19A8">
        <w:rPr>
          <w:bCs/>
          <w:iCs/>
          <w:spacing w:val="-14"/>
          <w:sz w:val="26"/>
          <w:szCs w:val="26"/>
        </w:rPr>
        <w:t xml:space="preserve">                                                                                                        </w:t>
      </w:r>
    </w:p>
    <w:p w:rsidR="00DE0AD8" w:rsidRDefault="00DE0AD8" w:rsidP="009C19A8">
      <w:pPr>
        <w:jc w:val="both"/>
        <w:rPr>
          <w:bCs/>
          <w:iCs/>
          <w:spacing w:val="-14"/>
          <w:sz w:val="26"/>
          <w:szCs w:val="26"/>
        </w:rPr>
      </w:pPr>
    </w:p>
    <w:p w:rsidR="00DE0AD8" w:rsidRDefault="00DE0AD8" w:rsidP="009C19A8">
      <w:pPr>
        <w:jc w:val="both"/>
        <w:rPr>
          <w:bCs/>
          <w:iCs/>
          <w:spacing w:val="-14"/>
          <w:sz w:val="26"/>
          <w:szCs w:val="26"/>
        </w:rPr>
      </w:pPr>
    </w:p>
    <w:p w:rsidR="00DE0AD8" w:rsidRDefault="00DE0AD8" w:rsidP="009C19A8">
      <w:pPr>
        <w:jc w:val="both"/>
        <w:rPr>
          <w:bCs/>
          <w:iCs/>
          <w:spacing w:val="-14"/>
          <w:sz w:val="26"/>
          <w:szCs w:val="26"/>
        </w:rPr>
      </w:pPr>
    </w:p>
    <w:p w:rsidR="00AD7693" w:rsidRDefault="00AD7693" w:rsidP="009C19A8">
      <w:pPr>
        <w:jc w:val="both"/>
        <w:rPr>
          <w:bCs/>
          <w:iCs/>
          <w:spacing w:val="-14"/>
          <w:sz w:val="26"/>
          <w:szCs w:val="26"/>
        </w:rPr>
      </w:pPr>
    </w:p>
    <w:p w:rsidR="00AD7693" w:rsidRDefault="00AD7693" w:rsidP="009C19A8">
      <w:pPr>
        <w:jc w:val="both"/>
        <w:rPr>
          <w:bCs/>
          <w:iCs/>
          <w:spacing w:val="-14"/>
          <w:sz w:val="26"/>
          <w:szCs w:val="26"/>
        </w:rPr>
      </w:pPr>
    </w:p>
    <w:p w:rsidR="00DE0AD8" w:rsidRDefault="00DE0AD8" w:rsidP="009C19A8">
      <w:pPr>
        <w:jc w:val="both"/>
        <w:rPr>
          <w:bCs/>
          <w:iCs/>
          <w:spacing w:val="-14"/>
          <w:sz w:val="26"/>
          <w:szCs w:val="26"/>
        </w:rPr>
      </w:pPr>
    </w:p>
    <w:p w:rsidR="009C19A8" w:rsidRPr="009C19A8" w:rsidRDefault="00DE0AD8" w:rsidP="009C19A8">
      <w:pPr>
        <w:jc w:val="both"/>
        <w:rPr>
          <w:rFonts w:eastAsia="Arial Unicode MS"/>
          <w:sz w:val="26"/>
          <w:szCs w:val="26"/>
        </w:rPr>
      </w:pPr>
      <w:r>
        <w:rPr>
          <w:bCs/>
          <w:iCs/>
          <w:spacing w:val="-14"/>
          <w:sz w:val="26"/>
          <w:szCs w:val="26"/>
        </w:rPr>
        <w:t xml:space="preserve">                                                                                                                          </w:t>
      </w:r>
      <w:r w:rsidR="007942F3">
        <w:rPr>
          <w:rFonts w:eastAsia="Arial Unicode MS"/>
          <w:sz w:val="26"/>
          <w:szCs w:val="26"/>
        </w:rPr>
        <w:t>Приложение № 4</w:t>
      </w:r>
    </w:p>
    <w:p w:rsidR="009C19A8" w:rsidRPr="009C19A8" w:rsidRDefault="009C19A8" w:rsidP="009C19A8">
      <w:pPr>
        <w:ind w:firstLine="6237"/>
        <w:jc w:val="both"/>
        <w:rPr>
          <w:rFonts w:eastAsia="Arial Unicode MS"/>
          <w:sz w:val="26"/>
          <w:szCs w:val="26"/>
        </w:rPr>
      </w:pPr>
      <w:r w:rsidRPr="009C19A8">
        <w:rPr>
          <w:rFonts w:eastAsia="Arial Unicode MS"/>
          <w:sz w:val="26"/>
          <w:szCs w:val="26"/>
        </w:rPr>
        <w:t>к Договору №______</w:t>
      </w:r>
    </w:p>
    <w:p w:rsidR="009C19A8" w:rsidRPr="009C19A8" w:rsidRDefault="00123947" w:rsidP="009C19A8">
      <w:pPr>
        <w:ind w:firstLine="6237"/>
        <w:jc w:val="both"/>
        <w:rPr>
          <w:rFonts w:eastAsia="Arial Unicode MS"/>
          <w:sz w:val="26"/>
          <w:szCs w:val="26"/>
        </w:rPr>
      </w:pPr>
      <w:r>
        <w:rPr>
          <w:rFonts w:eastAsia="Arial Unicode MS"/>
          <w:sz w:val="26"/>
          <w:szCs w:val="26"/>
        </w:rPr>
        <w:t>от «___» _____________2022</w:t>
      </w:r>
      <w:r w:rsidR="009C19A8" w:rsidRPr="009C19A8">
        <w:rPr>
          <w:rFonts w:eastAsia="Arial Unicode MS"/>
          <w:sz w:val="26"/>
          <w:szCs w:val="26"/>
        </w:rPr>
        <w:t xml:space="preserve"> г.</w:t>
      </w:r>
    </w:p>
    <w:p w:rsidR="009C19A8" w:rsidRPr="009C19A8" w:rsidRDefault="009C19A8" w:rsidP="009C19A8">
      <w:pPr>
        <w:ind w:firstLine="6237"/>
        <w:jc w:val="both"/>
        <w:rPr>
          <w:rFonts w:eastAsia="Arial Unicode MS"/>
          <w:sz w:val="26"/>
          <w:szCs w:val="26"/>
        </w:rPr>
      </w:pPr>
    </w:p>
    <w:p w:rsidR="009C19A8" w:rsidRPr="009C19A8" w:rsidRDefault="009C19A8" w:rsidP="009C19A8">
      <w:pPr>
        <w:rPr>
          <w:sz w:val="26"/>
          <w:szCs w:val="26"/>
        </w:rPr>
      </w:pPr>
    </w:p>
    <w:p w:rsidR="009C19A8" w:rsidRPr="009C19A8" w:rsidRDefault="009C19A8" w:rsidP="009C19A8">
      <w:pPr>
        <w:rPr>
          <w:b/>
          <w:sz w:val="26"/>
          <w:szCs w:val="26"/>
        </w:rPr>
      </w:pPr>
      <w:r w:rsidRPr="009C19A8">
        <w:rPr>
          <w:sz w:val="26"/>
          <w:szCs w:val="26"/>
        </w:rPr>
        <w:tab/>
      </w:r>
      <w:r w:rsidRPr="009C19A8">
        <w:rPr>
          <w:sz w:val="26"/>
          <w:szCs w:val="26"/>
        </w:rPr>
        <w:tab/>
        <w:t xml:space="preserve">                                      </w:t>
      </w:r>
      <w:r w:rsidRPr="009C19A8">
        <w:rPr>
          <w:b/>
          <w:sz w:val="26"/>
          <w:szCs w:val="26"/>
        </w:rPr>
        <w:t>СОГЛАШЕНИЕ</w:t>
      </w:r>
    </w:p>
    <w:p w:rsidR="009C19A8" w:rsidRPr="009C19A8" w:rsidRDefault="009C19A8" w:rsidP="009C19A8">
      <w:pPr>
        <w:rPr>
          <w:sz w:val="26"/>
          <w:szCs w:val="26"/>
        </w:rPr>
      </w:pPr>
    </w:p>
    <w:p w:rsidR="009C19A8" w:rsidRPr="009C19A8" w:rsidRDefault="00AE20BA" w:rsidP="009C19A8">
      <w:pPr>
        <w:jc w:val="both"/>
        <w:rPr>
          <w:bCs/>
          <w:sz w:val="26"/>
          <w:szCs w:val="26"/>
        </w:rPr>
      </w:pPr>
      <w:r>
        <w:rPr>
          <w:bCs/>
          <w:sz w:val="26"/>
          <w:szCs w:val="26"/>
        </w:rPr>
        <w:tab/>
      </w:r>
      <w:proofErr w:type="gramStart"/>
      <w:r w:rsidR="009C19A8" w:rsidRPr="009C19A8">
        <w:rPr>
          <w:bCs/>
          <w:sz w:val="26"/>
          <w:szCs w:val="26"/>
        </w:rPr>
        <w:t xml:space="preserve">Акционерное Общество «Вагонреммаш» (АО «ВРМ»), именуемое в дальнейшем «Заказчик», </w:t>
      </w:r>
      <w:r w:rsidR="009C19A8" w:rsidRPr="009C19A8">
        <w:rPr>
          <w:sz w:val="26"/>
          <w:szCs w:val="26"/>
        </w:rPr>
        <w:t xml:space="preserve">в лице </w:t>
      </w:r>
      <w:r w:rsidR="009C19A8" w:rsidRPr="009C19A8">
        <w:rPr>
          <w:iCs/>
          <w:sz w:val="26"/>
          <w:szCs w:val="26"/>
        </w:rPr>
        <w:t xml:space="preserve">директора Воронежского ВРЗ АО «ВРМ» Ижокина Геннадия Васильевича, действующего на основании Доверенности № </w:t>
      </w:r>
      <w:r w:rsidR="00123947">
        <w:rPr>
          <w:bCs/>
          <w:color w:val="auto"/>
          <w:sz w:val="26"/>
          <w:szCs w:val="26"/>
        </w:rPr>
        <w:t>ВРМ-112/21 от 20.12.2021</w:t>
      </w:r>
      <w:r w:rsidR="00DE39E5">
        <w:rPr>
          <w:bCs/>
          <w:color w:val="auto"/>
          <w:sz w:val="26"/>
          <w:szCs w:val="26"/>
        </w:rPr>
        <w:t xml:space="preserve"> </w:t>
      </w:r>
      <w:r w:rsidR="00123947" w:rsidRPr="004113F1">
        <w:rPr>
          <w:bCs/>
          <w:color w:val="auto"/>
          <w:sz w:val="26"/>
          <w:szCs w:val="26"/>
        </w:rPr>
        <w:t>г.</w:t>
      </w:r>
      <w:r w:rsidR="009C19A8" w:rsidRPr="009C19A8">
        <w:rPr>
          <w:bCs/>
          <w:sz w:val="26"/>
          <w:szCs w:val="26"/>
        </w:rPr>
        <w:t xml:space="preserve">, с одной стороны и </w:t>
      </w:r>
      <w:r w:rsidR="009C19A8" w:rsidRPr="009C19A8">
        <w:rPr>
          <w:sz w:val="26"/>
          <w:szCs w:val="26"/>
        </w:rPr>
        <w:t xml:space="preserve">_____________________________________________, </w:t>
      </w:r>
      <w:r w:rsidR="009C19A8" w:rsidRPr="009C19A8">
        <w:rPr>
          <w:bCs/>
          <w:sz w:val="26"/>
          <w:szCs w:val="26"/>
        </w:rPr>
        <w:t>именуемое в дальнейшем «</w:t>
      </w:r>
      <w:r w:rsidR="009C19A8" w:rsidRPr="009C19A8">
        <w:rPr>
          <w:spacing w:val="2"/>
          <w:sz w:val="26"/>
          <w:szCs w:val="26"/>
        </w:rPr>
        <w:t>Подрядчик</w:t>
      </w:r>
      <w:r w:rsidR="009C19A8" w:rsidRPr="009C19A8">
        <w:rPr>
          <w:bCs/>
          <w:sz w:val="26"/>
          <w:szCs w:val="26"/>
        </w:rPr>
        <w:t xml:space="preserve">», </w:t>
      </w:r>
      <w:r w:rsidR="009C19A8" w:rsidRPr="009C19A8">
        <w:rPr>
          <w:sz w:val="26"/>
          <w:szCs w:val="26"/>
        </w:rPr>
        <w:t>в лице ________________________________________________, действующего на основании ____________________,</w:t>
      </w:r>
      <w:r w:rsidR="009C19A8" w:rsidRPr="009C19A8">
        <w:rPr>
          <w:bCs/>
          <w:sz w:val="26"/>
          <w:szCs w:val="26"/>
        </w:rPr>
        <w:t xml:space="preserve"> с другой стороны, совместно именуемые в дальнейшем «Стороны», заключили настоящее Соглашение о нижеследующем:</w:t>
      </w:r>
      <w:proofErr w:type="gramEnd"/>
    </w:p>
    <w:p w:rsidR="009C19A8" w:rsidRPr="009C19A8" w:rsidRDefault="009C19A8" w:rsidP="009C19A8">
      <w:pPr>
        <w:jc w:val="both"/>
        <w:rPr>
          <w:sz w:val="26"/>
          <w:szCs w:val="26"/>
        </w:rPr>
      </w:pPr>
      <w:r w:rsidRPr="009C19A8">
        <w:rPr>
          <w:sz w:val="26"/>
          <w:szCs w:val="26"/>
        </w:rPr>
        <w:t>1. Руководствуясь статьей 431.2 ГК РФ, Подрядчик заверяет следующее:</w:t>
      </w:r>
    </w:p>
    <w:p w:rsidR="009C19A8" w:rsidRPr="009C19A8" w:rsidRDefault="009C19A8" w:rsidP="009C19A8">
      <w:pPr>
        <w:numPr>
          <w:ilvl w:val="0"/>
          <w:numId w:val="4"/>
        </w:numPr>
        <w:jc w:val="both"/>
        <w:rPr>
          <w:sz w:val="26"/>
          <w:szCs w:val="26"/>
        </w:rPr>
      </w:pPr>
      <w:r w:rsidRPr="009C19A8">
        <w:rPr>
          <w:sz w:val="26"/>
          <w:szCs w:val="26"/>
        </w:rPr>
        <w:t>он является, надлежащим образом, учрежденным зарегистрированным юридическим лицом;</w:t>
      </w:r>
    </w:p>
    <w:p w:rsidR="009C19A8" w:rsidRPr="009C19A8" w:rsidRDefault="009C19A8" w:rsidP="009C19A8">
      <w:pPr>
        <w:numPr>
          <w:ilvl w:val="0"/>
          <w:numId w:val="4"/>
        </w:numPr>
        <w:jc w:val="both"/>
        <w:rPr>
          <w:sz w:val="26"/>
          <w:szCs w:val="26"/>
        </w:rPr>
      </w:pPr>
      <w:r w:rsidRPr="009C19A8">
        <w:rPr>
          <w:sz w:val="26"/>
          <w:szCs w:val="26"/>
        </w:rPr>
        <w:t xml:space="preserve"> исполнительный орган Подрядчика находится и осуществляет функции управления по месту нахождения (регистрации) юридического лица;</w:t>
      </w:r>
    </w:p>
    <w:p w:rsidR="009C19A8" w:rsidRPr="009C19A8" w:rsidRDefault="009C19A8" w:rsidP="009C19A8">
      <w:pPr>
        <w:numPr>
          <w:ilvl w:val="0"/>
          <w:numId w:val="4"/>
        </w:numPr>
        <w:jc w:val="both"/>
        <w:rPr>
          <w:sz w:val="26"/>
          <w:szCs w:val="26"/>
        </w:rPr>
      </w:pPr>
      <w:r w:rsidRPr="009C19A8">
        <w:rPr>
          <w:sz w:val="26"/>
          <w:szCs w:val="26"/>
        </w:rPr>
        <w:t xml:space="preserve"> для заключения и исполнения Договора Подрядчик получил все необходимые согласия, одобрения </w:t>
      </w:r>
      <w:r w:rsidR="00DE39E5">
        <w:rPr>
          <w:sz w:val="26"/>
          <w:szCs w:val="26"/>
        </w:rPr>
        <w:t>и</w:t>
      </w:r>
      <w:r w:rsidRPr="009C19A8">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C19A8" w:rsidRPr="009C19A8" w:rsidRDefault="009C19A8" w:rsidP="009C19A8">
      <w:pPr>
        <w:numPr>
          <w:ilvl w:val="0"/>
          <w:numId w:val="4"/>
        </w:numPr>
        <w:jc w:val="both"/>
        <w:rPr>
          <w:sz w:val="26"/>
          <w:szCs w:val="26"/>
        </w:rPr>
      </w:pPr>
      <w:r w:rsidRPr="009C19A8">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9C19A8" w:rsidRPr="009C19A8" w:rsidRDefault="009C19A8" w:rsidP="009C19A8">
      <w:pPr>
        <w:jc w:val="both"/>
        <w:rPr>
          <w:sz w:val="26"/>
          <w:szCs w:val="26"/>
        </w:rPr>
      </w:pPr>
      <w:r w:rsidRPr="009C19A8">
        <w:rPr>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C19A8" w:rsidRPr="009C19A8" w:rsidRDefault="009C19A8" w:rsidP="009C19A8">
      <w:pPr>
        <w:jc w:val="both"/>
        <w:rPr>
          <w:sz w:val="26"/>
          <w:szCs w:val="26"/>
        </w:rPr>
      </w:pPr>
      <w:r w:rsidRPr="009C19A8">
        <w:rPr>
          <w:sz w:val="26"/>
          <w:szCs w:val="26"/>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C19A8" w:rsidRPr="009C19A8" w:rsidRDefault="009C19A8" w:rsidP="009C19A8">
      <w:pPr>
        <w:jc w:val="both"/>
        <w:rPr>
          <w:sz w:val="26"/>
          <w:szCs w:val="26"/>
        </w:rPr>
      </w:pPr>
      <w:r w:rsidRPr="009C19A8">
        <w:rPr>
          <w:sz w:val="26"/>
          <w:szCs w:val="26"/>
        </w:rPr>
        <w:t>-имеет все необходимые материальные и трудовые ресурсы для выполнения своих обязательств по Договору;</w:t>
      </w:r>
    </w:p>
    <w:p w:rsidR="009C19A8" w:rsidRPr="009C19A8" w:rsidRDefault="009C19A8" w:rsidP="009C19A8">
      <w:pPr>
        <w:numPr>
          <w:ilvl w:val="0"/>
          <w:numId w:val="4"/>
        </w:numPr>
        <w:jc w:val="both"/>
        <w:rPr>
          <w:sz w:val="26"/>
          <w:szCs w:val="26"/>
        </w:rPr>
      </w:pPr>
      <w:r w:rsidRPr="009C19A8">
        <w:rPr>
          <w:sz w:val="26"/>
          <w:szCs w:val="26"/>
        </w:rPr>
        <w:t>Подрядчик отразит в налоговой отчетности НДС, уплаченный Заказчиком Подрядчику в составе цены Договора;</w:t>
      </w:r>
    </w:p>
    <w:p w:rsidR="009C19A8" w:rsidRPr="009C19A8" w:rsidRDefault="009C19A8" w:rsidP="009C19A8">
      <w:pPr>
        <w:jc w:val="both"/>
        <w:rPr>
          <w:sz w:val="26"/>
          <w:szCs w:val="26"/>
        </w:rPr>
      </w:pPr>
      <w:r w:rsidRPr="009C19A8">
        <w:rPr>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9C19A8" w:rsidRPr="009C19A8" w:rsidRDefault="009C19A8" w:rsidP="009C19A8">
      <w:pPr>
        <w:jc w:val="both"/>
        <w:rPr>
          <w:sz w:val="26"/>
          <w:szCs w:val="26"/>
        </w:rPr>
      </w:pPr>
      <w:r w:rsidRPr="009C19A8">
        <w:rPr>
          <w:sz w:val="26"/>
          <w:szCs w:val="26"/>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w:t>
      </w:r>
      <w:r w:rsidR="00AD7693">
        <w:rPr>
          <w:sz w:val="26"/>
          <w:szCs w:val="26"/>
        </w:rPr>
        <w:t>енные законодательством налоги;</w:t>
      </w:r>
    </w:p>
    <w:p w:rsidR="009C19A8" w:rsidRPr="009C19A8" w:rsidRDefault="00AD7693" w:rsidP="009C19A8">
      <w:pPr>
        <w:jc w:val="both"/>
        <w:rPr>
          <w:sz w:val="26"/>
          <w:szCs w:val="26"/>
        </w:rPr>
      </w:pPr>
      <w:r>
        <w:rPr>
          <w:sz w:val="26"/>
          <w:szCs w:val="26"/>
        </w:rPr>
        <w:tab/>
      </w:r>
      <w:r w:rsidR="009C19A8" w:rsidRPr="009C19A8">
        <w:rPr>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009C19A8" w:rsidRPr="009C19A8">
        <w:rPr>
          <w:iCs/>
          <w:sz w:val="26"/>
          <w:szCs w:val="26"/>
        </w:rPr>
        <w:t>5 (пять)</w:t>
      </w:r>
      <w:r w:rsidR="009C19A8" w:rsidRPr="009C19A8">
        <w:rPr>
          <w:i/>
          <w:iCs/>
          <w:sz w:val="26"/>
          <w:szCs w:val="26"/>
        </w:rPr>
        <w:t xml:space="preserve"> </w:t>
      </w:r>
      <w:r w:rsidR="009C19A8" w:rsidRPr="009C19A8">
        <w:rPr>
          <w:sz w:val="26"/>
          <w:szCs w:val="26"/>
        </w:rPr>
        <w:t>рабочих дней с момента получения соответствующего запроса от Заказчика или налогового органа.</w:t>
      </w:r>
    </w:p>
    <w:p w:rsidR="009C19A8" w:rsidRPr="009C19A8" w:rsidRDefault="009C19A8" w:rsidP="009C19A8">
      <w:pPr>
        <w:rPr>
          <w:sz w:val="26"/>
          <w:szCs w:val="26"/>
        </w:rPr>
      </w:pPr>
    </w:p>
    <w:tbl>
      <w:tblPr>
        <w:tblpPr w:leftFromText="180" w:rightFromText="180" w:vertAnchor="text" w:horzAnchor="margin" w:tblpY="295"/>
        <w:tblW w:w="11016" w:type="dxa"/>
        <w:tblLook w:val="0000"/>
      </w:tblPr>
      <w:tblGrid>
        <w:gridCol w:w="5508"/>
        <w:gridCol w:w="5508"/>
      </w:tblGrid>
      <w:tr w:rsidR="009C19A8" w:rsidRPr="009C19A8" w:rsidTr="007942F3">
        <w:tc>
          <w:tcPr>
            <w:tcW w:w="5508" w:type="dxa"/>
          </w:tcPr>
          <w:p w:rsidR="009C19A8" w:rsidRPr="009C19A8" w:rsidRDefault="009C19A8" w:rsidP="007942F3">
            <w:pPr>
              <w:shd w:val="clear" w:color="auto" w:fill="FFFFFF"/>
              <w:rPr>
                <w:b/>
                <w:bCs/>
                <w:sz w:val="26"/>
                <w:szCs w:val="26"/>
              </w:rPr>
            </w:pPr>
            <w:r w:rsidRPr="009C19A8">
              <w:rPr>
                <w:b/>
                <w:bCs/>
                <w:sz w:val="26"/>
                <w:szCs w:val="26"/>
              </w:rPr>
              <w:t xml:space="preserve">От Заказчика </w:t>
            </w:r>
          </w:p>
        </w:tc>
        <w:tc>
          <w:tcPr>
            <w:tcW w:w="5508" w:type="dxa"/>
          </w:tcPr>
          <w:p w:rsidR="009C19A8" w:rsidRPr="009C19A8" w:rsidRDefault="009C19A8" w:rsidP="007942F3">
            <w:pPr>
              <w:shd w:val="clear" w:color="auto" w:fill="FFFFFF"/>
              <w:rPr>
                <w:b/>
                <w:bCs/>
                <w:sz w:val="26"/>
                <w:szCs w:val="26"/>
              </w:rPr>
            </w:pPr>
            <w:r w:rsidRPr="009C19A8">
              <w:rPr>
                <w:b/>
                <w:bCs/>
                <w:sz w:val="26"/>
                <w:szCs w:val="26"/>
              </w:rPr>
              <w:t>От Подрядчика</w:t>
            </w:r>
          </w:p>
        </w:tc>
      </w:tr>
      <w:tr w:rsidR="009C19A8" w:rsidRPr="009C19A8" w:rsidTr="007942F3">
        <w:trPr>
          <w:trHeight w:val="1881"/>
        </w:trPr>
        <w:tc>
          <w:tcPr>
            <w:tcW w:w="5508" w:type="dxa"/>
          </w:tcPr>
          <w:p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rsidR="009C19A8" w:rsidRPr="009C19A8" w:rsidRDefault="009C19A8" w:rsidP="007942F3">
            <w:pPr>
              <w:shd w:val="clear" w:color="auto" w:fill="FFFFFF"/>
              <w:rPr>
                <w:sz w:val="26"/>
                <w:szCs w:val="26"/>
              </w:rPr>
            </w:pPr>
            <w:r w:rsidRPr="009C19A8">
              <w:rPr>
                <w:sz w:val="26"/>
                <w:szCs w:val="26"/>
              </w:rPr>
              <w:t>АО «ВРМ»</w:t>
            </w:r>
          </w:p>
          <w:p w:rsidR="009C19A8" w:rsidRPr="009C19A8" w:rsidRDefault="009C19A8" w:rsidP="007942F3">
            <w:pPr>
              <w:shd w:val="clear" w:color="auto" w:fill="FFFFFF"/>
              <w:rPr>
                <w:sz w:val="26"/>
                <w:szCs w:val="26"/>
              </w:rPr>
            </w:pPr>
            <w:r w:rsidRPr="009C19A8">
              <w:rPr>
                <w:sz w:val="26"/>
                <w:szCs w:val="26"/>
              </w:rPr>
              <w:t>____________________Г.В. Ижокин</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5508" w:type="dxa"/>
          </w:tcPr>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p>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r>
    </w:tbl>
    <w:p w:rsidR="00582D17" w:rsidRDefault="00582D17"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123947" w:rsidRDefault="00123947" w:rsidP="0035732E">
      <w:pPr>
        <w:tabs>
          <w:tab w:val="left" w:pos="7655"/>
          <w:tab w:val="right" w:pos="9638"/>
        </w:tabs>
        <w:ind w:firstLine="6521"/>
        <w:rPr>
          <w:color w:val="000000" w:themeColor="text1"/>
          <w:sz w:val="26"/>
          <w:szCs w:val="26"/>
        </w:rPr>
      </w:pPr>
    </w:p>
    <w:p w:rsidR="00123947" w:rsidRDefault="00123947" w:rsidP="0035732E">
      <w:pPr>
        <w:tabs>
          <w:tab w:val="left" w:pos="7655"/>
          <w:tab w:val="right" w:pos="9638"/>
        </w:tabs>
        <w:ind w:firstLine="6521"/>
        <w:rPr>
          <w:color w:val="000000" w:themeColor="text1"/>
          <w:sz w:val="26"/>
          <w:szCs w:val="26"/>
        </w:rPr>
      </w:pPr>
    </w:p>
    <w:p w:rsidR="00123947" w:rsidRDefault="00123947" w:rsidP="0035732E">
      <w:pPr>
        <w:tabs>
          <w:tab w:val="left" w:pos="7655"/>
          <w:tab w:val="right" w:pos="9638"/>
        </w:tabs>
        <w:ind w:firstLine="6521"/>
        <w:rPr>
          <w:color w:val="000000" w:themeColor="text1"/>
          <w:sz w:val="26"/>
          <w:szCs w:val="26"/>
        </w:rPr>
      </w:pPr>
    </w:p>
    <w:p w:rsidR="00123947" w:rsidRDefault="00123947" w:rsidP="0035732E">
      <w:pPr>
        <w:tabs>
          <w:tab w:val="left" w:pos="7655"/>
          <w:tab w:val="right" w:pos="9638"/>
        </w:tabs>
        <w:ind w:firstLine="6521"/>
        <w:rPr>
          <w:color w:val="000000" w:themeColor="text1"/>
          <w:sz w:val="26"/>
          <w:szCs w:val="26"/>
        </w:rPr>
      </w:pPr>
    </w:p>
    <w:p w:rsidR="00AD7693" w:rsidRDefault="00AD7693" w:rsidP="0035732E">
      <w:pPr>
        <w:tabs>
          <w:tab w:val="left" w:pos="7655"/>
          <w:tab w:val="right" w:pos="9638"/>
        </w:tabs>
        <w:ind w:firstLine="6521"/>
        <w:rPr>
          <w:color w:val="000000" w:themeColor="text1"/>
          <w:sz w:val="26"/>
          <w:szCs w:val="26"/>
        </w:rPr>
      </w:pPr>
      <w:bookmarkStart w:id="1" w:name="_GoBack"/>
      <w:bookmarkEnd w:id="1"/>
    </w:p>
    <w:p w:rsidR="007942F3" w:rsidRDefault="007942F3" w:rsidP="0035732E">
      <w:pPr>
        <w:tabs>
          <w:tab w:val="left" w:pos="7655"/>
          <w:tab w:val="right" w:pos="9638"/>
        </w:tabs>
        <w:ind w:firstLine="6521"/>
        <w:rPr>
          <w:color w:val="000000" w:themeColor="text1"/>
          <w:sz w:val="26"/>
          <w:szCs w:val="26"/>
        </w:rPr>
      </w:pPr>
    </w:p>
    <w:tbl>
      <w:tblPr>
        <w:tblW w:w="3969" w:type="dxa"/>
        <w:tblInd w:w="6237" w:type="dxa"/>
        <w:tblLook w:val="04A0"/>
      </w:tblPr>
      <w:tblGrid>
        <w:gridCol w:w="3969"/>
      </w:tblGrid>
      <w:tr w:rsidR="007942F3" w:rsidRPr="00312DF3" w:rsidTr="007942F3">
        <w:tc>
          <w:tcPr>
            <w:tcW w:w="3969" w:type="dxa"/>
          </w:tcPr>
          <w:p w:rsidR="007942F3" w:rsidRPr="00123947" w:rsidRDefault="007942F3" w:rsidP="007942F3">
            <w:pPr>
              <w:jc w:val="both"/>
              <w:rPr>
                <w:rFonts w:eastAsia="Arial Unicode MS"/>
                <w:sz w:val="26"/>
                <w:szCs w:val="26"/>
              </w:rPr>
            </w:pPr>
            <w:r w:rsidRPr="00A51995">
              <w:rPr>
                <w:rFonts w:eastAsia="Arial Unicode MS"/>
                <w:bCs/>
                <w:sz w:val="26"/>
                <w:szCs w:val="26"/>
              </w:rPr>
              <w:br w:type="column"/>
            </w:r>
            <w:r w:rsidRPr="00123947">
              <w:rPr>
                <w:rFonts w:eastAsia="Arial Unicode MS"/>
                <w:sz w:val="26"/>
                <w:szCs w:val="26"/>
              </w:rPr>
              <w:t>Приложение № 5</w:t>
            </w:r>
          </w:p>
          <w:p w:rsidR="007942F3" w:rsidRPr="00123947" w:rsidRDefault="007942F3" w:rsidP="007942F3">
            <w:pPr>
              <w:jc w:val="both"/>
              <w:rPr>
                <w:rFonts w:eastAsia="Arial Unicode MS"/>
                <w:sz w:val="26"/>
                <w:szCs w:val="26"/>
              </w:rPr>
            </w:pPr>
            <w:r w:rsidRPr="00123947">
              <w:rPr>
                <w:rFonts w:eastAsia="Arial Unicode MS"/>
                <w:sz w:val="26"/>
                <w:szCs w:val="26"/>
              </w:rPr>
              <w:t>к Договору №______</w:t>
            </w:r>
          </w:p>
          <w:p w:rsidR="007942F3" w:rsidRPr="00123947" w:rsidRDefault="007942F3" w:rsidP="007942F3">
            <w:pPr>
              <w:jc w:val="both"/>
              <w:rPr>
                <w:rFonts w:eastAsia="Arial Unicode MS"/>
                <w:sz w:val="26"/>
                <w:szCs w:val="26"/>
              </w:rPr>
            </w:pPr>
            <w:r w:rsidRPr="00123947">
              <w:rPr>
                <w:rFonts w:eastAsia="Arial Unicode MS"/>
                <w:sz w:val="26"/>
                <w:szCs w:val="26"/>
              </w:rPr>
              <w:t>от «___» _____________20__г</w:t>
            </w:r>
          </w:p>
          <w:p w:rsidR="007942F3" w:rsidRPr="00312DF3" w:rsidRDefault="007942F3" w:rsidP="007942F3">
            <w:pPr>
              <w:jc w:val="both"/>
              <w:rPr>
                <w:rFonts w:eastAsia="Arial Unicode MS"/>
              </w:rPr>
            </w:pPr>
          </w:p>
        </w:tc>
      </w:tr>
    </w:tbl>
    <w:p w:rsidR="007942F3" w:rsidRPr="00A51995" w:rsidRDefault="007942F3" w:rsidP="007942F3">
      <w:pPr>
        <w:widowControl w:val="0"/>
        <w:autoSpaceDE w:val="0"/>
        <w:autoSpaceDN w:val="0"/>
        <w:adjustRightInd w:val="0"/>
        <w:ind w:firstLine="709"/>
        <w:jc w:val="center"/>
        <w:rPr>
          <w:rFonts w:eastAsia="Arial Unicode MS"/>
          <w:b/>
          <w:bCs/>
          <w:sz w:val="26"/>
          <w:szCs w:val="26"/>
        </w:rPr>
      </w:pPr>
      <w:r w:rsidRPr="00A51995">
        <w:rPr>
          <w:rFonts w:eastAsia="Arial Unicode MS"/>
          <w:b/>
          <w:bCs/>
          <w:sz w:val="26"/>
          <w:szCs w:val="26"/>
        </w:rPr>
        <w:t>Перечень документов Контрагента</w:t>
      </w:r>
    </w:p>
    <w:p w:rsidR="007942F3" w:rsidRPr="00A51995" w:rsidRDefault="007942F3" w:rsidP="007942F3">
      <w:pPr>
        <w:widowControl w:val="0"/>
        <w:autoSpaceDE w:val="0"/>
        <w:autoSpaceDN w:val="0"/>
        <w:adjustRightInd w:val="0"/>
        <w:ind w:firstLine="709"/>
        <w:jc w:val="center"/>
        <w:rPr>
          <w:rFonts w:eastAsia="Arial Unicode MS"/>
          <w:bCs/>
          <w:sz w:val="26"/>
          <w:szCs w:val="26"/>
        </w:rPr>
      </w:pPr>
    </w:p>
    <w:p w:rsidR="007942F3" w:rsidRPr="009D197F" w:rsidRDefault="007942F3" w:rsidP="007942F3">
      <w:pPr>
        <w:widowControl w:val="0"/>
        <w:autoSpaceDE w:val="0"/>
        <w:autoSpaceDN w:val="0"/>
        <w:adjustRightInd w:val="0"/>
        <w:ind w:firstLine="709"/>
        <w:rPr>
          <w:rFonts w:eastAsia="Arial Unicode MS"/>
          <w:b/>
          <w:bCs/>
          <w:sz w:val="26"/>
          <w:szCs w:val="26"/>
        </w:rPr>
      </w:pPr>
      <w:r w:rsidRPr="009D197F">
        <w:rPr>
          <w:rFonts w:eastAsia="Arial Unicode MS"/>
          <w:b/>
          <w:bCs/>
          <w:sz w:val="26"/>
          <w:szCs w:val="26"/>
        </w:rPr>
        <w:t>1. Независимо от организационно-правовой формы:</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применении УСН (если контрагент – получатель денежных средств применяет УСН);</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A51995">
        <w:rPr>
          <w:rFonts w:eastAsia="Arial Unicode MS"/>
          <w:bCs/>
          <w:sz w:val="26"/>
          <w:szCs w:val="26"/>
        </w:rPr>
        <w:t>правосубъектность</w:t>
      </w:r>
      <w:proofErr w:type="spellEnd"/>
      <w:r w:rsidRPr="00A51995">
        <w:rPr>
          <w:rFonts w:eastAsia="Arial Unicode MS"/>
          <w:bCs/>
          <w:sz w:val="26"/>
          <w:szCs w:val="26"/>
        </w:rPr>
        <w:t xml:space="preserve">, если контрагент по договору должен обладать специальной </w:t>
      </w:r>
      <w:proofErr w:type="spellStart"/>
      <w:r w:rsidRPr="00A51995">
        <w:rPr>
          <w:rFonts w:eastAsia="Arial Unicode MS"/>
          <w:bCs/>
          <w:sz w:val="26"/>
          <w:szCs w:val="26"/>
        </w:rPr>
        <w:t>правосубъектностью</w:t>
      </w:r>
      <w:proofErr w:type="spellEnd"/>
      <w:r w:rsidRPr="00A51995">
        <w:rPr>
          <w:rFonts w:eastAsia="Arial Unicode MS"/>
          <w:bCs/>
          <w:sz w:val="26"/>
          <w:szCs w:val="26"/>
        </w:rPr>
        <w:t>;</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разрешение от правообладателя, если предметом договора является объект интеллектуальной собственности;</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среднесписочной численности работников;</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об аренде/собственности офиса и/или производственных помещений;</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sz w:val="26"/>
          <w:szCs w:val="26"/>
        </w:rPr>
        <w:t>- налоговая отчетность (по прибыли и НДС).</w:t>
      </w:r>
    </w:p>
    <w:p w:rsidR="007942F3" w:rsidRPr="009D197F" w:rsidRDefault="007942F3" w:rsidP="007942F3">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2. Для юридических лиц:</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устав со всеми изменениями и дополнениями к нему;</w:t>
      </w:r>
    </w:p>
    <w:p w:rsidR="007942F3" w:rsidRPr="006F5A41"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-учредительных договор;</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налоговый учет;</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ЕГРЮЛ сроком не более 1 месяца до момента направления на согласования;</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протокол (решение) о назначении на должность руководителя контрагента;</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приказ о назначении руководителя, бухгалтера;</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7942F3" w:rsidRPr="009D197F" w:rsidRDefault="007942F3" w:rsidP="007942F3">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3. Для индивидуальных предпринимателей:</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 в качестве индивидуального предпринимателя;</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учет в налоговом органе;</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ЕГРИП сроком не более 1 месяца до момента направления на согласование;</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7942F3" w:rsidRPr="009D197F" w:rsidRDefault="007942F3" w:rsidP="007942F3">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4. Для физических лиц:</w:t>
      </w:r>
    </w:p>
    <w:p w:rsidR="007942F3" w:rsidRPr="00A51995" w:rsidRDefault="007942F3" w:rsidP="007942F3">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7942F3" w:rsidRPr="00A51995" w:rsidRDefault="007942F3" w:rsidP="007942F3">
      <w:pPr>
        <w:widowControl w:val="0"/>
        <w:autoSpaceDE w:val="0"/>
        <w:autoSpaceDN w:val="0"/>
        <w:adjustRightInd w:val="0"/>
        <w:ind w:firstLine="709"/>
        <w:jc w:val="both"/>
        <w:rPr>
          <w:rFonts w:eastAsia="Arial Unicode MS"/>
          <w:sz w:val="26"/>
          <w:szCs w:val="26"/>
        </w:rPr>
      </w:pPr>
      <w:r w:rsidRPr="00A51995">
        <w:rPr>
          <w:rFonts w:eastAsia="Arial Unicode MS"/>
          <w:bCs/>
          <w:sz w:val="26"/>
          <w:szCs w:val="26"/>
        </w:rPr>
        <w:t>- страховое свидетельство государственного пенсионного страхования.</w:t>
      </w:r>
    </w:p>
    <w:p w:rsidR="007942F3" w:rsidRPr="009C19A8" w:rsidRDefault="007942F3" w:rsidP="0035732E">
      <w:pPr>
        <w:tabs>
          <w:tab w:val="left" w:pos="7655"/>
          <w:tab w:val="right" w:pos="9638"/>
        </w:tabs>
        <w:ind w:firstLine="6521"/>
        <w:rPr>
          <w:color w:val="000000" w:themeColor="text1"/>
          <w:sz w:val="26"/>
          <w:szCs w:val="26"/>
        </w:rPr>
      </w:pPr>
    </w:p>
    <w:sectPr w:rsidR="007942F3" w:rsidRPr="009C19A8" w:rsidSect="0035732E">
      <w:footerReference w:type="default" r:id="rId14"/>
      <w:pgSz w:w="11906" w:h="16838" w:code="9"/>
      <w:pgMar w:top="993" w:right="566" w:bottom="709"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72B" w:rsidRDefault="0078772B" w:rsidP="00F532E5">
      <w:r>
        <w:separator/>
      </w:r>
    </w:p>
  </w:endnote>
  <w:endnote w:type="continuationSeparator" w:id="0">
    <w:p w:rsidR="0078772B" w:rsidRDefault="0078772B"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878256"/>
      <w:docPartObj>
        <w:docPartGallery w:val="Page Numbers (Bottom of Page)"/>
        <w:docPartUnique/>
      </w:docPartObj>
    </w:sdtPr>
    <w:sdtContent>
      <w:p w:rsidR="00AC6917" w:rsidRDefault="005B308C">
        <w:pPr>
          <w:pStyle w:val="af4"/>
          <w:jc w:val="center"/>
        </w:pPr>
        <w:r>
          <w:rPr>
            <w:noProof/>
          </w:rPr>
          <w:fldChar w:fldCharType="begin"/>
        </w:r>
        <w:r w:rsidR="00AC6917">
          <w:rPr>
            <w:noProof/>
          </w:rPr>
          <w:instrText>PAGE   \* MERGEFORMAT</w:instrText>
        </w:r>
        <w:r>
          <w:rPr>
            <w:noProof/>
          </w:rPr>
          <w:fldChar w:fldCharType="separate"/>
        </w:r>
        <w:r w:rsidR="00460EDE">
          <w:rPr>
            <w:noProof/>
          </w:rPr>
          <w:t>6</w:t>
        </w:r>
        <w:r>
          <w:rPr>
            <w:noProof/>
          </w:rPr>
          <w:fldChar w:fldCharType="end"/>
        </w:r>
      </w:p>
    </w:sdtContent>
  </w:sdt>
  <w:p w:rsidR="00AC6917" w:rsidRDefault="00AC691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72B" w:rsidRDefault="0078772B" w:rsidP="00F532E5">
      <w:r>
        <w:separator/>
      </w:r>
    </w:p>
  </w:footnote>
  <w:footnote w:type="continuationSeparator" w:id="0">
    <w:p w:rsidR="0078772B" w:rsidRDefault="0078772B"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051F36"/>
    <w:multiLevelType w:val="hybridMultilevel"/>
    <w:tmpl w:val="128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6">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28149CD"/>
    <w:multiLevelType w:val="hybridMultilevel"/>
    <w:tmpl w:val="653A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9">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1">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4">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BF1591"/>
    <w:multiLevelType w:val="multilevel"/>
    <w:tmpl w:val="11DEB514"/>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1794" w:hanging="1080"/>
      </w:pPr>
      <w:rPr>
        <w:rFonts w:hint="default"/>
        <w:b w:val="0"/>
      </w:rPr>
    </w:lvl>
    <w:lvl w:ilvl="4">
      <w:start w:val="1"/>
      <w:numFmt w:val="decimal"/>
      <w:isLgl/>
      <w:lvlText w:val="%1.%2.%3.%4.%5."/>
      <w:lvlJc w:val="left"/>
      <w:pPr>
        <w:ind w:left="1794" w:hanging="1080"/>
      </w:pPr>
      <w:rPr>
        <w:rFonts w:hint="default"/>
        <w:b w:val="0"/>
      </w:rPr>
    </w:lvl>
    <w:lvl w:ilvl="5">
      <w:start w:val="1"/>
      <w:numFmt w:val="decimal"/>
      <w:isLgl/>
      <w:lvlText w:val="%1.%2.%3.%4.%5.%6."/>
      <w:lvlJc w:val="left"/>
      <w:pPr>
        <w:ind w:left="2154"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4" w:hanging="1800"/>
      </w:pPr>
      <w:rPr>
        <w:rFonts w:hint="default"/>
        <w:b w:val="0"/>
      </w:rPr>
    </w:lvl>
    <w:lvl w:ilvl="8">
      <w:start w:val="1"/>
      <w:numFmt w:val="decimal"/>
      <w:isLgl/>
      <w:lvlText w:val="%1.%2.%3.%4.%5.%6.%7.%8.%9."/>
      <w:lvlJc w:val="left"/>
      <w:pPr>
        <w:ind w:left="2514" w:hanging="1800"/>
      </w:pPr>
      <w:rPr>
        <w:rFonts w:hint="default"/>
        <w:b w:val="0"/>
      </w:rPr>
    </w:lvl>
  </w:abstractNum>
  <w:abstractNum w:abstractNumId="19">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2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18"/>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14"/>
  </w:num>
  <w:num w:numId="6">
    <w:abstractNumId w:val="17"/>
  </w:num>
  <w:num w:numId="7">
    <w:abstractNumId w:val="4"/>
  </w:num>
  <w:num w:numId="8">
    <w:abstractNumId w:val="5"/>
  </w:num>
  <w:num w:numId="9">
    <w:abstractNumId w:val="9"/>
  </w:num>
  <w:num w:numId="10">
    <w:abstractNumId w:val="13"/>
  </w:num>
  <w:num w:numId="11">
    <w:abstractNumId w:val="15"/>
  </w:num>
  <w:num w:numId="12">
    <w:abstractNumId w:val="20"/>
  </w:num>
  <w:num w:numId="13">
    <w:abstractNumId w:val="11"/>
  </w:num>
  <w:num w:numId="14">
    <w:abstractNumId w:val="19"/>
  </w:num>
  <w:num w:numId="15">
    <w:abstractNumId w:val="2"/>
  </w:num>
  <w:num w:numId="16">
    <w:abstractNumId w:val="10"/>
  </w:num>
  <w:num w:numId="17">
    <w:abstractNumId w:val="1"/>
  </w:num>
  <w:num w:numId="18">
    <w:abstractNumId w:val="16"/>
  </w:num>
  <w:num w:numId="19">
    <w:abstractNumId w:val="8"/>
  </w:num>
  <w:num w:numId="20">
    <w:abstractNumId w:val="3"/>
  </w:num>
  <w:num w:numId="21">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158C"/>
    <w:rsid w:val="0000230F"/>
    <w:rsid w:val="000064FA"/>
    <w:rsid w:val="000074A1"/>
    <w:rsid w:val="000114F8"/>
    <w:rsid w:val="000126EE"/>
    <w:rsid w:val="00012BAE"/>
    <w:rsid w:val="00013995"/>
    <w:rsid w:val="00013C2D"/>
    <w:rsid w:val="00013F09"/>
    <w:rsid w:val="000142D2"/>
    <w:rsid w:val="00014DAC"/>
    <w:rsid w:val="000165DA"/>
    <w:rsid w:val="000169AA"/>
    <w:rsid w:val="00017495"/>
    <w:rsid w:val="00021C89"/>
    <w:rsid w:val="000238F9"/>
    <w:rsid w:val="00026D8E"/>
    <w:rsid w:val="00033962"/>
    <w:rsid w:val="00035329"/>
    <w:rsid w:val="000354CE"/>
    <w:rsid w:val="00035933"/>
    <w:rsid w:val="00035D15"/>
    <w:rsid w:val="000362DD"/>
    <w:rsid w:val="00040281"/>
    <w:rsid w:val="000414F4"/>
    <w:rsid w:val="000453F9"/>
    <w:rsid w:val="00047145"/>
    <w:rsid w:val="00052F4A"/>
    <w:rsid w:val="00057146"/>
    <w:rsid w:val="00057C41"/>
    <w:rsid w:val="0006263C"/>
    <w:rsid w:val="00062BB3"/>
    <w:rsid w:val="000651D4"/>
    <w:rsid w:val="00067945"/>
    <w:rsid w:val="00072601"/>
    <w:rsid w:val="0007357B"/>
    <w:rsid w:val="00074E4D"/>
    <w:rsid w:val="00080506"/>
    <w:rsid w:val="00080E63"/>
    <w:rsid w:val="00085751"/>
    <w:rsid w:val="00085E91"/>
    <w:rsid w:val="0009141F"/>
    <w:rsid w:val="00096B40"/>
    <w:rsid w:val="00096CB9"/>
    <w:rsid w:val="000978A3"/>
    <w:rsid w:val="000A32A5"/>
    <w:rsid w:val="000A34E3"/>
    <w:rsid w:val="000A43A7"/>
    <w:rsid w:val="000A71D7"/>
    <w:rsid w:val="000A7BAB"/>
    <w:rsid w:val="000B08F0"/>
    <w:rsid w:val="000B2F1B"/>
    <w:rsid w:val="000B495E"/>
    <w:rsid w:val="000C133B"/>
    <w:rsid w:val="000C4270"/>
    <w:rsid w:val="000C45C6"/>
    <w:rsid w:val="000C5255"/>
    <w:rsid w:val="000D548B"/>
    <w:rsid w:val="000D56D7"/>
    <w:rsid w:val="000E4EB5"/>
    <w:rsid w:val="000E518C"/>
    <w:rsid w:val="000E655A"/>
    <w:rsid w:val="000F10E6"/>
    <w:rsid w:val="000F154C"/>
    <w:rsid w:val="000F338E"/>
    <w:rsid w:val="000F5890"/>
    <w:rsid w:val="001023C9"/>
    <w:rsid w:val="00105BF5"/>
    <w:rsid w:val="001122C0"/>
    <w:rsid w:val="001224AA"/>
    <w:rsid w:val="00123947"/>
    <w:rsid w:val="00124063"/>
    <w:rsid w:val="001253D2"/>
    <w:rsid w:val="0014078C"/>
    <w:rsid w:val="00141470"/>
    <w:rsid w:val="00147006"/>
    <w:rsid w:val="00147DCD"/>
    <w:rsid w:val="00150B48"/>
    <w:rsid w:val="001574F7"/>
    <w:rsid w:val="00157D71"/>
    <w:rsid w:val="001624CD"/>
    <w:rsid w:val="0016396A"/>
    <w:rsid w:val="001764A1"/>
    <w:rsid w:val="001810EB"/>
    <w:rsid w:val="001826E0"/>
    <w:rsid w:val="0019555B"/>
    <w:rsid w:val="001968EB"/>
    <w:rsid w:val="0019703D"/>
    <w:rsid w:val="001975CD"/>
    <w:rsid w:val="001A08DF"/>
    <w:rsid w:val="001A4AA2"/>
    <w:rsid w:val="001A531A"/>
    <w:rsid w:val="001A7079"/>
    <w:rsid w:val="001B2FF8"/>
    <w:rsid w:val="001B4AE4"/>
    <w:rsid w:val="001B7C0B"/>
    <w:rsid w:val="001C187A"/>
    <w:rsid w:val="001D0D68"/>
    <w:rsid w:val="001D2A4A"/>
    <w:rsid w:val="001D5495"/>
    <w:rsid w:val="001D5E52"/>
    <w:rsid w:val="001D5F09"/>
    <w:rsid w:val="001D79C6"/>
    <w:rsid w:val="001E0DC7"/>
    <w:rsid w:val="001E19EB"/>
    <w:rsid w:val="001F35DA"/>
    <w:rsid w:val="001F569C"/>
    <w:rsid w:val="001F6EB0"/>
    <w:rsid w:val="00201498"/>
    <w:rsid w:val="0020277D"/>
    <w:rsid w:val="002069BA"/>
    <w:rsid w:val="00206AFB"/>
    <w:rsid w:val="00210232"/>
    <w:rsid w:val="00217E76"/>
    <w:rsid w:val="002215E1"/>
    <w:rsid w:val="00222A70"/>
    <w:rsid w:val="002230C6"/>
    <w:rsid w:val="0022654B"/>
    <w:rsid w:val="002279D4"/>
    <w:rsid w:val="00233DB9"/>
    <w:rsid w:val="00241844"/>
    <w:rsid w:val="002448B0"/>
    <w:rsid w:val="00251B9A"/>
    <w:rsid w:val="00252586"/>
    <w:rsid w:val="00272646"/>
    <w:rsid w:val="00275955"/>
    <w:rsid w:val="00280C85"/>
    <w:rsid w:val="00281F83"/>
    <w:rsid w:val="002865C6"/>
    <w:rsid w:val="00293474"/>
    <w:rsid w:val="00294485"/>
    <w:rsid w:val="00297EED"/>
    <w:rsid w:val="002A1EB5"/>
    <w:rsid w:val="002A253F"/>
    <w:rsid w:val="002A422E"/>
    <w:rsid w:val="002A4412"/>
    <w:rsid w:val="002A49FE"/>
    <w:rsid w:val="002A57D6"/>
    <w:rsid w:val="002A6C1A"/>
    <w:rsid w:val="002B1AB3"/>
    <w:rsid w:val="002B1C7F"/>
    <w:rsid w:val="002B40DE"/>
    <w:rsid w:val="002B4694"/>
    <w:rsid w:val="002B478C"/>
    <w:rsid w:val="002C021B"/>
    <w:rsid w:val="002D0B5D"/>
    <w:rsid w:val="002D1165"/>
    <w:rsid w:val="002D156B"/>
    <w:rsid w:val="002D7287"/>
    <w:rsid w:val="002F0B0C"/>
    <w:rsid w:val="0030254A"/>
    <w:rsid w:val="003071A9"/>
    <w:rsid w:val="00310EEF"/>
    <w:rsid w:val="003112AC"/>
    <w:rsid w:val="0031249E"/>
    <w:rsid w:val="00312719"/>
    <w:rsid w:val="00317CB4"/>
    <w:rsid w:val="00324860"/>
    <w:rsid w:val="003310D2"/>
    <w:rsid w:val="003315ED"/>
    <w:rsid w:val="00341B41"/>
    <w:rsid w:val="003421DB"/>
    <w:rsid w:val="00347632"/>
    <w:rsid w:val="00352AFD"/>
    <w:rsid w:val="00352FB8"/>
    <w:rsid w:val="0035357A"/>
    <w:rsid w:val="00354F9B"/>
    <w:rsid w:val="00356EF9"/>
    <w:rsid w:val="0035732E"/>
    <w:rsid w:val="00362032"/>
    <w:rsid w:val="003675E3"/>
    <w:rsid w:val="00372B5D"/>
    <w:rsid w:val="0037334F"/>
    <w:rsid w:val="00373AF5"/>
    <w:rsid w:val="00376320"/>
    <w:rsid w:val="003768CD"/>
    <w:rsid w:val="0037691A"/>
    <w:rsid w:val="00387CC8"/>
    <w:rsid w:val="00390E63"/>
    <w:rsid w:val="003940D5"/>
    <w:rsid w:val="003945D4"/>
    <w:rsid w:val="00395328"/>
    <w:rsid w:val="00396064"/>
    <w:rsid w:val="003960F4"/>
    <w:rsid w:val="0039681E"/>
    <w:rsid w:val="003A031E"/>
    <w:rsid w:val="003A2183"/>
    <w:rsid w:val="003A42B3"/>
    <w:rsid w:val="003B0002"/>
    <w:rsid w:val="003C3843"/>
    <w:rsid w:val="003C5495"/>
    <w:rsid w:val="003C5C2A"/>
    <w:rsid w:val="003C7078"/>
    <w:rsid w:val="003D3520"/>
    <w:rsid w:val="003D3D97"/>
    <w:rsid w:val="003D4906"/>
    <w:rsid w:val="003D711C"/>
    <w:rsid w:val="003E0689"/>
    <w:rsid w:val="003E2E85"/>
    <w:rsid w:val="003E4938"/>
    <w:rsid w:val="003E5262"/>
    <w:rsid w:val="003F0FC9"/>
    <w:rsid w:val="003F1DD3"/>
    <w:rsid w:val="003F2AAA"/>
    <w:rsid w:val="0040015D"/>
    <w:rsid w:val="00403246"/>
    <w:rsid w:val="004068AB"/>
    <w:rsid w:val="00406ACF"/>
    <w:rsid w:val="004114AA"/>
    <w:rsid w:val="004122A1"/>
    <w:rsid w:val="0042131A"/>
    <w:rsid w:val="00421413"/>
    <w:rsid w:val="00422AAF"/>
    <w:rsid w:val="004273A5"/>
    <w:rsid w:val="00430123"/>
    <w:rsid w:val="00434FC1"/>
    <w:rsid w:val="0044050B"/>
    <w:rsid w:val="00443269"/>
    <w:rsid w:val="004515AE"/>
    <w:rsid w:val="0045446D"/>
    <w:rsid w:val="00457A13"/>
    <w:rsid w:val="00460EDE"/>
    <w:rsid w:val="0046405A"/>
    <w:rsid w:val="00466452"/>
    <w:rsid w:val="004702DF"/>
    <w:rsid w:val="00470E2F"/>
    <w:rsid w:val="004712F2"/>
    <w:rsid w:val="00473F00"/>
    <w:rsid w:val="00474D82"/>
    <w:rsid w:val="004777EC"/>
    <w:rsid w:val="004820F0"/>
    <w:rsid w:val="00482B95"/>
    <w:rsid w:val="004853CE"/>
    <w:rsid w:val="0049080C"/>
    <w:rsid w:val="00493278"/>
    <w:rsid w:val="004954AB"/>
    <w:rsid w:val="004A1FF5"/>
    <w:rsid w:val="004A3645"/>
    <w:rsid w:val="004A440A"/>
    <w:rsid w:val="004B3C94"/>
    <w:rsid w:val="004B6C1C"/>
    <w:rsid w:val="004C230C"/>
    <w:rsid w:val="004C354B"/>
    <w:rsid w:val="004C3C83"/>
    <w:rsid w:val="004C5E42"/>
    <w:rsid w:val="004D010B"/>
    <w:rsid w:val="004D206F"/>
    <w:rsid w:val="004D587C"/>
    <w:rsid w:val="004D798C"/>
    <w:rsid w:val="004E26AD"/>
    <w:rsid w:val="004F4F90"/>
    <w:rsid w:val="004F5115"/>
    <w:rsid w:val="00511964"/>
    <w:rsid w:val="00512131"/>
    <w:rsid w:val="00515EDB"/>
    <w:rsid w:val="00517190"/>
    <w:rsid w:val="005224C2"/>
    <w:rsid w:val="005239BC"/>
    <w:rsid w:val="00524E54"/>
    <w:rsid w:val="00534D27"/>
    <w:rsid w:val="0053735F"/>
    <w:rsid w:val="0054389D"/>
    <w:rsid w:val="00543D8F"/>
    <w:rsid w:val="005460BC"/>
    <w:rsid w:val="00546ACE"/>
    <w:rsid w:val="00553531"/>
    <w:rsid w:val="00555AA6"/>
    <w:rsid w:val="00556262"/>
    <w:rsid w:val="00562F30"/>
    <w:rsid w:val="00563174"/>
    <w:rsid w:val="00566233"/>
    <w:rsid w:val="0056743D"/>
    <w:rsid w:val="00573B52"/>
    <w:rsid w:val="0058110E"/>
    <w:rsid w:val="005820AF"/>
    <w:rsid w:val="00582D17"/>
    <w:rsid w:val="005837EA"/>
    <w:rsid w:val="00583C9F"/>
    <w:rsid w:val="00590ED2"/>
    <w:rsid w:val="005A2AD4"/>
    <w:rsid w:val="005A71F9"/>
    <w:rsid w:val="005B2179"/>
    <w:rsid w:val="005B2E94"/>
    <w:rsid w:val="005B308C"/>
    <w:rsid w:val="005B461B"/>
    <w:rsid w:val="005B51B3"/>
    <w:rsid w:val="005B54C4"/>
    <w:rsid w:val="005B5839"/>
    <w:rsid w:val="005C0AF4"/>
    <w:rsid w:val="005C3016"/>
    <w:rsid w:val="005D2D7C"/>
    <w:rsid w:val="005E151F"/>
    <w:rsid w:val="005E3C13"/>
    <w:rsid w:val="005E7630"/>
    <w:rsid w:val="005F029E"/>
    <w:rsid w:val="005F1166"/>
    <w:rsid w:val="0060394D"/>
    <w:rsid w:val="00607E5D"/>
    <w:rsid w:val="006108B7"/>
    <w:rsid w:val="006126A3"/>
    <w:rsid w:val="006147AA"/>
    <w:rsid w:val="00621A1D"/>
    <w:rsid w:val="00625DA0"/>
    <w:rsid w:val="00627FFC"/>
    <w:rsid w:val="00636CF2"/>
    <w:rsid w:val="00640DBC"/>
    <w:rsid w:val="00644069"/>
    <w:rsid w:val="0064427D"/>
    <w:rsid w:val="00644CFA"/>
    <w:rsid w:val="00645A63"/>
    <w:rsid w:val="006514F8"/>
    <w:rsid w:val="0066100B"/>
    <w:rsid w:val="00661427"/>
    <w:rsid w:val="00670155"/>
    <w:rsid w:val="00671675"/>
    <w:rsid w:val="00672B4F"/>
    <w:rsid w:val="00680323"/>
    <w:rsid w:val="00683F69"/>
    <w:rsid w:val="00686472"/>
    <w:rsid w:val="00690813"/>
    <w:rsid w:val="006911DA"/>
    <w:rsid w:val="006A3FC1"/>
    <w:rsid w:val="006A63C5"/>
    <w:rsid w:val="006B0288"/>
    <w:rsid w:val="006B7C62"/>
    <w:rsid w:val="006D1950"/>
    <w:rsid w:val="006D2DFC"/>
    <w:rsid w:val="006D7949"/>
    <w:rsid w:val="006E2306"/>
    <w:rsid w:val="006E4D00"/>
    <w:rsid w:val="006F10CF"/>
    <w:rsid w:val="0070103B"/>
    <w:rsid w:val="007025A0"/>
    <w:rsid w:val="007101EE"/>
    <w:rsid w:val="00710D86"/>
    <w:rsid w:val="007176A4"/>
    <w:rsid w:val="00717F32"/>
    <w:rsid w:val="00732CFC"/>
    <w:rsid w:val="00733298"/>
    <w:rsid w:val="00733635"/>
    <w:rsid w:val="007356B5"/>
    <w:rsid w:val="007372DD"/>
    <w:rsid w:val="0074300D"/>
    <w:rsid w:val="007460B7"/>
    <w:rsid w:val="00752DAC"/>
    <w:rsid w:val="00753AEE"/>
    <w:rsid w:val="0075523A"/>
    <w:rsid w:val="00760CEF"/>
    <w:rsid w:val="00765531"/>
    <w:rsid w:val="0076665E"/>
    <w:rsid w:val="00772826"/>
    <w:rsid w:val="00772D91"/>
    <w:rsid w:val="0077762E"/>
    <w:rsid w:val="00780E05"/>
    <w:rsid w:val="0078772B"/>
    <w:rsid w:val="007942F3"/>
    <w:rsid w:val="00794CF9"/>
    <w:rsid w:val="007953FF"/>
    <w:rsid w:val="00795C94"/>
    <w:rsid w:val="00796D47"/>
    <w:rsid w:val="007A1013"/>
    <w:rsid w:val="007A2F87"/>
    <w:rsid w:val="007A43F5"/>
    <w:rsid w:val="007A4A90"/>
    <w:rsid w:val="007A702A"/>
    <w:rsid w:val="007A74EB"/>
    <w:rsid w:val="007B339A"/>
    <w:rsid w:val="007B6969"/>
    <w:rsid w:val="007C6F07"/>
    <w:rsid w:val="007D547B"/>
    <w:rsid w:val="007D65D9"/>
    <w:rsid w:val="007E5250"/>
    <w:rsid w:val="007F1B05"/>
    <w:rsid w:val="007F245C"/>
    <w:rsid w:val="007F258A"/>
    <w:rsid w:val="0080161B"/>
    <w:rsid w:val="00806DAC"/>
    <w:rsid w:val="00813032"/>
    <w:rsid w:val="008149DA"/>
    <w:rsid w:val="00826C3A"/>
    <w:rsid w:val="0083307F"/>
    <w:rsid w:val="008353F1"/>
    <w:rsid w:val="00842E27"/>
    <w:rsid w:val="00843FA2"/>
    <w:rsid w:val="00851840"/>
    <w:rsid w:val="00857652"/>
    <w:rsid w:val="0086021F"/>
    <w:rsid w:val="00861281"/>
    <w:rsid w:val="00862EB1"/>
    <w:rsid w:val="0086386B"/>
    <w:rsid w:val="00864929"/>
    <w:rsid w:val="00875873"/>
    <w:rsid w:val="00876A5A"/>
    <w:rsid w:val="00877E50"/>
    <w:rsid w:val="00877F85"/>
    <w:rsid w:val="00881714"/>
    <w:rsid w:val="0088335D"/>
    <w:rsid w:val="00885558"/>
    <w:rsid w:val="00887C92"/>
    <w:rsid w:val="008901DA"/>
    <w:rsid w:val="00892307"/>
    <w:rsid w:val="00892606"/>
    <w:rsid w:val="008945BB"/>
    <w:rsid w:val="008A0340"/>
    <w:rsid w:val="008A1A43"/>
    <w:rsid w:val="008B0EF3"/>
    <w:rsid w:val="008C0D67"/>
    <w:rsid w:val="008C282F"/>
    <w:rsid w:val="008C334E"/>
    <w:rsid w:val="008C4C6C"/>
    <w:rsid w:val="008C6CAD"/>
    <w:rsid w:val="008D1DCD"/>
    <w:rsid w:val="008D2A11"/>
    <w:rsid w:val="008D7C54"/>
    <w:rsid w:val="008D7F07"/>
    <w:rsid w:val="008E326E"/>
    <w:rsid w:val="008E4F26"/>
    <w:rsid w:val="008E722A"/>
    <w:rsid w:val="008E7714"/>
    <w:rsid w:val="0090629D"/>
    <w:rsid w:val="009163BA"/>
    <w:rsid w:val="00922CDC"/>
    <w:rsid w:val="00934B0D"/>
    <w:rsid w:val="00935CCE"/>
    <w:rsid w:val="00940280"/>
    <w:rsid w:val="009411B5"/>
    <w:rsid w:val="009424C7"/>
    <w:rsid w:val="00946C40"/>
    <w:rsid w:val="00951EE3"/>
    <w:rsid w:val="009528D0"/>
    <w:rsid w:val="009553F5"/>
    <w:rsid w:val="009624FE"/>
    <w:rsid w:val="0096428E"/>
    <w:rsid w:val="0096496C"/>
    <w:rsid w:val="00965937"/>
    <w:rsid w:val="009737DF"/>
    <w:rsid w:val="009746F4"/>
    <w:rsid w:val="009752A3"/>
    <w:rsid w:val="0097631D"/>
    <w:rsid w:val="0099259E"/>
    <w:rsid w:val="009928F7"/>
    <w:rsid w:val="009953FF"/>
    <w:rsid w:val="0099758C"/>
    <w:rsid w:val="009A08E2"/>
    <w:rsid w:val="009A1ADE"/>
    <w:rsid w:val="009A4865"/>
    <w:rsid w:val="009A6968"/>
    <w:rsid w:val="009B0EBF"/>
    <w:rsid w:val="009C19A8"/>
    <w:rsid w:val="009C58F7"/>
    <w:rsid w:val="009C764A"/>
    <w:rsid w:val="009D6EB9"/>
    <w:rsid w:val="009F2FE3"/>
    <w:rsid w:val="009F40C7"/>
    <w:rsid w:val="009F51D2"/>
    <w:rsid w:val="009F740A"/>
    <w:rsid w:val="00A01FD6"/>
    <w:rsid w:val="00A05A24"/>
    <w:rsid w:val="00A072CC"/>
    <w:rsid w:val="00A10C6A"/>
    <w:rsid w:val="00A15B93"/>
    <w:rsid w:val="00A1781A"/>
    <w:rsid w:val="00A26E2A"/>
    <w:rsid w:val="00A347E9"/>
    <w:rsid w:val="00A47DD1"/>
    <w:rsid w:val="00A50CBE"/>
    <w:rsid w:val="00A51327"/>
    <w:rsid w:val="00A52441"/>
    <w:rsid w:val="00A53BC4"/>
    <w:rsid w:val="00A53BC7"/>
    <w:rsid w:val="00A545E3"/>
    <w:rsid w:val="00A56D2A"/>
    <w:rsid w:val="00A60459"/>
    <w:rsid w:val="00A81258"/>
    <w:rsid w:val="00A81FB1"/>
    <w:rsid w:val="00A839B7"/>
    <w:rsid w:val="00A83A39"/>
    <w:rsid w:val="00A92B2E"/>
    <w:rsid w:val="00A9674E"/>
    <w:rsid w:val="00A976E1"/>
    <w:rsid w:val="00AA038C"/>
    <w:rsid w:val="00AA5A10"/>
    <w:rsid w:val="00AA68B0"/>
    <w:rsid w:val="00AA7594"/>
    <w:rsid w:val="00AB1046"/>
    <w:rsid w:val="00AB469E"/>
    <w:rsid w:val="00AB5ED2"/>
    <w:rsid w:val="00AC51E4"/>
    <w:rsid w:val="00AC6917"/>
    <w:rsid w:val="00AD5167"/>
    <w:rsid w:val="00AD7693"/>
    <w:rsid w:val="00AE20BA"/>
    <w:rsid w:val="00AE6696"/>
    <w:rsid w:val="00AE730D"/>
    <w:rsid w:val="00AF59B3"/>
    <w:rsid w:val="00AF5ED1"/>
    <w:rsid w:val="00B001B2"/>
    <w:rsid w:val="00B01B26"/>
    <w:rsid w:val="00B01D70"/>
    <w:rsid w:val="00B03CFE"/>
    <w:rsid w:val="00B06049"/>
    <w:rsid w:val="00B131AA"/>
    <w:rsid w:val="00B140AB"/>
    <w:rsid w:val="00B21F22"/>
    <w:rsid w:val="00B22F10"/>
    <w:rsid w:val="00B23EF3"/>
    <w:rsid w:val="00B26648"/>
    <w:rsid w:val="00B26881"/>
    <w:rsid w:val="00B360A7"/>
    <w:rsid w:val="00B40C55"/>
    <w:rsid w:val="00B43B95"/>
    <w:rsid w:val="00B44306"/>
    <w:rsid w:val="00B4582C"/>
    <w:rsid w:val="00B5005C"/>
    <w:rsid w:val="00B52642"/>
    <w:rsid w:val="00B53C75"/>
    <w:rsid w:val="00B54F1C"/>
    <w:rsid w:val="00B603DF"/>
    <w:rsid w:val="00B62EF2"/>
    <w:rsid w:val="00B65F31"/>
    <w:rsid w:val="00B70229"/>
    <w:rsid w:val="00B7127E"/>
    <w:rsid w:val="00B91655"/>
    <w:rsid w:val="00B92173"/>
    <w:rsid w:val="00BA401D"/>
    <w:rsid w:val="00BA5484"/>
    <w:rsid w:val="00BA5C2C"/>
    <w:rsid w:val="00BA674A"/>
    <w:rsid w:val="00BB5B94"/>
    <w:rsid w:val="00BB666F"/>
    <w:rsid w:val="00BC1A77"/>
    <w:rsid w:val="00BC56C4"/>
    <w:rsid w:val="00BC5E8A"/>
    <w:rsid w:val="00BC777B"/>
    <w:rsid w:val="00BD153A"/>
    <w:rsid w:val="00BD2329"/>
    <w:rsid w:val="00BD3D4A"/>
    <w:rsid w:val="00BD6448"/>
    <w:rsid w:val="00BD74E6"/>
    <w:rsid w:val="00BE3975"/>
    <w:rsid w:val="00BE64F3"/>
    <w:rsid w:val="00BF2059"/>
    <w:rsid w:val="00BF6107"/>
    <w:rsid w:val="00BF6E38"/>
    <w:rsid w:val="00C00B5D"/>
    <w:rsid w:val="00C00DB7"/>
    <w:rsid w:val="00C0112F"/>
    <w:rsid w:val="00C10C4A"/>
    <w:rsid w:val="00C13F59"/>
    <w:rsid w:val="00C15EC7"/>
    <w:rsid w:val="00C16508"/>
    <w:rsid w:val="00C17905"/>
    <w:rsid w:val="00C22148"/>
    <w:rsid w:val="00C23867"/>
    <w:rsid w:val="00C2597D"/>
    <w:rsid w:val="00C27570"/>
    <w:rsid w:val="00C301BC"/>
    <w:rsid w:val="00C3096B"/>
    <w:rsid w:val="00C33FD5"/>
    <w:rsid w:val="00C370DA"/>
    <w:rsid w:val="00C37BAE"/>
    <w:rsid w:val="00C40DE5"/>
    <w:rsid w:val="00C42289"/>
    <w:rsid w:val="00C42C37"/>
    <w:rsid w:val="00C5458B"/>
    <w:rsid w:val="00C61865"/>
    <w:rsid w:val="00C641DD"/>
    <w:rsid w:val="00C675F1"/>
    <w:rsid w:val="00C72BCF"/>
    <w:rsid w:val="00C72EC9"/>
    <w:rsid w:val="00C762AB"/>
    <w:rsid w:val="00C770D6"/>
    <w:rsid w:val="00C869F8"/>
    <w:rsid w:val="00C9334C"/>
    <w:rsid w:val="00C95E41"/>
    <w:rsid w:val="00C9612A"/>
    <w:rsid w:val="00C966D3"/>
    <w:rsid w:val="00CA1D64"/>
    <w:rsid w:val="00CC2D0F"/>
    <w:rsid w:val="00CC2D3D"/>
    <w:rsid w:val="00CC69BF"/>
    <w:rsid w:val="00CC7281"/>
    <w:rsid w:val="00CD14C3"/>
    <w:rsid w:val="00CD43C0"/>
    <w:rsid w:val="00CD5F4C"/>
    <w:rsid w:val="00CF2F2C"/>
    <w:rsid w:val="00CF36E8"/>
    <w:rsid w:val="00CF5BFC"/>
    <w:rsid w:val="00CF6455"/>
    <w:rsid w:val="00CF664B"/>
    <w:rsid w:val="00CF6853"/>
    <w:rsid w:val="00CF6A9D"/>
    <w:rsid w:val="00CF75DF"/>
    <w:rsid w:val="00D001AC"/>
    <w:rsid w:val="00D11801"/>
    <w:rsid w:val="00D16281"/>
    <w:rsid w:val="00D16C44"/>
    <w:rsid w:val="00D17167"/>
    <w:rsid w:val="00D17E4D"/>
    <w:rsid w:val="00D23FA5"/>
    <w:rsid w:val="00D2469A"/>
    <w:rsid w:val="00D250CA"/>
    <w:rsid w:val="00D3502C"/>
    <w:rsid w:val="00D3725B"/>
    <w:rsid w:val="00D4017E"/>
    <w:rsid w:val="00D404BA"/>
    <w:rsid w:val="00D412E9"/>
    <w:rsid w:val="00D434CF"/>
    <w:rsid w:val="00D50274"/>
    <w:rsid w:val="00D5293A"/>
    <w:rsid w:val="00D56CF8"/>
    <w:rsid w:val="00D5793D"/>
    <w:rsid w:val="00D625D5"/>
    <w:rsid w:val="00D739AF"/>
    <w:rsid w:val="00D740FC"/>
    <w:rsid w:val="00D7480D"/>
    <w:rsid w:val="00D74C44"/>
    <w:rsid w:val="00D77DD5"/>
    <w:rsid w:val="00D80377"/>
    <w:rsid w:val="00D839E6"/>
    <w:rsid w:val="00D866A0"/>
    <w:rsid w:val="00D8780A"/>
    <w:rsid w:val="00D908A8"/>
    <w:rsid w:val="00D90BEF"/>
    <w:rsid w:val="00D964AA"/>
    <w:rsid w:val="00D96951"/>
    <w:rsid w:val="00DA1015"/>
    <w:rsid w:val="00DA2F2D"/>
    <w:rsid w:val="00DB395E"/>
    <w:rsid w:val="00DC09FE"/>
    <w:rsid w:val="00DC6EFA"/>
    <w:rsid w:val="00DC711F"/>
    <w:rsid w:val="00DD1A4A"/>
    <w:rsid w:val="00DD1E0B"/>
    <w:rsid w:val="00DD1E5A"/>
    <w:rsid w:val="00DD29A4"/>
    <w:rsid w:val="00DD44A7"/>
    <w:rsid w:val="00DD5D3D"/>
    <w:rsid w:val="00DD6CA3"/>
    <w:rsid w:val="00DE0AD8"/>
    <w:rsid w:val="00DE39E5"/>
    <w:rsid w:val="00DE41E6"/>
    <w:rsid w:val="00DE4597"/>
    <w:rsid w:val="00DE5B8A"/>
    <w:rsid w:val="00DE734C"/>
    <w:rsid w:val="00DF2039"/>
    <w:rsid w:val="00DF235F"/>
    <w:rsid w:val="00DF6497"/>
    <w:rsid w:val="00DF7304"/>
    <w:rsid w:val="00E00A37"/>
    <w:rsid w:val="00E0271D"/>
    <w:rsid w:val="00E04FE9"/>
    <w:rsid w:val="00E06D64"/>
    <w:rsid w:val="00E13D96"/>
    <w:rsid w:val="00E14FF0"/>
    <w:rsid w:val="00E1555E"/>
    <w:rsid w:val="00E23459"/>
    <w:rsid w:val="00E24829"/>
    <w:rsid w:val="00E31860"/>
    <w:rsid w:val="00E44CC0"/>
    <w:rsid w:val="00E44F18"/>
    <w:rsid w:val="00E456C8"/>
    <w:rsid w:val="00E457F1"/>
    <w:rsid w:val="00E51AED"/>
    <w:rsid w:val="00E559E9"/>
    <w:rsid w:val="00E55A1F"/>
    <w:rsid w:val="00E56842"/>
    <w:rsid w:val="00E57AF1"/>
    <w:rsid w:val="00E6466B"/>
    <w:rsid w:val="00E6495E"/>
    <w:rsid w:val="00E664F8"/>
    <w:rsid w:val="00E74624"/>
    <w:rsid w:val="00E82160"/>
    <w:rsid w:val="00E923E0"/>
    <w:rsid w:val="00E96EDA"/>
    <w:rsid w:val="00EA7635"/>
    <w:rsid w:val="00EC0291"/>
    <w:rsid w:val="00EC0B59"/>
    <w:rsid w:val="00EC276E"/>
    <w:rsid w:val="00EC5B16"/>
    <w:rsid w:val="00EC770D"/>
    <w:rsid w:val="00ED3EC2"/>
    <w:rsid w:val="00ED6598"/>
    <w:rsid w:val="00EE1E5C"/>
    <w:rsid w:val="00EF14EC"/>
    <w:rsid w:val="00EF2B79"/>
    <w:rsid w:val="00EF2EAC"/>
    <w:rsid w:val="00EF4E3E"/>
    <w:rsid w:val="00EF4F84"/>
    <w:rsid w:val="00F027D3"/>
    <w:rsid w:val="00F03C0C"/>
    <w:rsid w:val="00F05161"/>
    <w:rsid w:val="00F1482E"/>
    <w:rsid w:val="00F15873"/>
    <w:rsid w:val="00F15F53"/>
    <w:rsid w:val="00F20C06"/>
    <w:rsid w:val="00F24132"/>
    <w:rsid w:val="00F26539"/>
    <w:rsid w:val="00F320F5"/>
    <w:rsid w:val="00F34FD3"/>
    <w:rsid w:val="00F36249"/>
    <w:rsid w:val="00F438FF"/>
    <w:rsid w:val="00F44518"/>
    <w:rsid w:val="00F52C76"/>
    <w:rsid w:val="00F532E5"/>
    <w:rsid w:val="00F55B02"/>
    <w:rsid w:val="00F613AD"/>
    <w:rsid w:val="00F64E36"/>
    <w:rsid w:val="00F66067"/>
    <w:rsid w:val="00F66760"/>
    <w:rsid w:val="00F675FF"/>
    <w:rsid w:val="00F72456"/>
    <w:rsid w:val="00F73D28"/>
    <w:rsid w:val="00F774CB"/>
    <w:rsid w:val="00F80DBA"/>
    <w:rsid w:val="00F825F1"/>
    <w:rsid w:val="00F8345D"/>
    <w:rsid w:val="00F8429F"/>
    <w:rsid w:val="00F91233"/>
    <w:rsid w:val="00F935C3"/>
    <w:rsid w:val="00F95157"/>
    <w:rsid w:val="00F97DE7"/>
    <w:rsid w:val="00FA202D"/>
    <w:rsid w:val="00FA6774"/>
    <w:rsid w:val="00FB2CBD"/>
    <w:rsid w:val="00FB4117"/>
    <w:rsid w:val="00FC5F67"/>
    <w:rsid w:val="00FD2032"/>
    <w:rsid w:val="00FD2F0E"/>
    <w:rsid w:val="00FD528F"/>
    <w:rsid w:val="00FE0377"/>
    <w:rsid w:val="00FE1CB5"/>
    <w:rsid w:val="00FE1FC9"/>
    <w:rsid w:val="00FF1C7F"/>
    <w:rsid w:val="00FF2BEF"/>
    <w:rsid w:val="00FF6B3B"/>
    <w:rsid w:val="00FF7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9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53735F"/>
  </w:style>
  <w:style w:type="table" w:customStyle="1" w:styleId="18">
    <w:name w:val="Сетка таблицы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53735F"/>
    <w:pPr>
      <w:keepNext/>
      <w:widowControl w:val="0"/>
      <w:tabs>
        <w:tab w:val="left" w:pos="0"/>
      </w:tabs>
      <w:suppressAutoHyphens/>
      <w:ind w:left="720"/>
      <w:jc w:val="center"/>
    </w:pPr>
    <w:rPr>
      <w:b/>
      <w:color w:val="auto"/>
      <w:szCs w:val="20"/>
    </w:rPr>
  </w:style>
  <w:style w:type="paragraph" w:styleId="afff3">
    <w:name w:val="Block Text"/>
    <w:basedOn w:val="a"/>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53735F"/>
    <w:pPr>
      <w:widowControl w:val="0"/>
      <w:tabs>
        <w:tab w:val="left" w:pos="0"/>
      </w:tabs>
      <w:suppressAutoHyphens/>
      <w:ind w:left="283" w:hanging="283"/>
      <w:jc w:val="both"/>
    </w:pPr>
    <w:rPr>
      <w:color w:val="auto"/>
      <w:szCs w:val="28"/>
    </w:rPr>
  </w:style>
  <w:style w:type="paragraph" w:styleId="2c">
    <w:name w:val="List 2"/>
    <w:basedOn w:val="a"/>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53735F"/>
    <w:rPr>
      <w:rFonts w:cs="Times New Roman"/>
      <w:b/>
      <w:bCs/>
      <w:color w:val="000080"/>
    </w:rPr>
  </w:style>
  <w:style w:type="character" w:customStyle="1" w:styleId="a01">
    <w:name w:val="a0 Знак"/>
    <w:basedOn w:val="a0"/>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0"/>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53735F"/>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53735F"/>
    <w:rPr>
      <w:rFonts w:cs="Arial"/>
      <w:b/>
      <w:bCs/>
      <w:i/>
      <w:iCs/>
      <w:sz w:val="28"/>
      <w:szCs w:val="28"/>
      <w:lang w:val="ru-RU" w:eastAsia="ru-RU" w:bidi="ar-SA"/>
    </w:rPr>
  </w:style>
  <w:style w:type="character" w:customStyle="1" w:styleId="BodyTextIndentChar">
    <w:name w:val="Body Text Indent Char"/>
    <w:basedOn w:val="a0"/>
    <w:locked/>
    <w:rsid w:val="0053735F"/>
    <w:rPr>
      <w:rFonts w:cs="Times New Roman"/>
      <w:sz w:val="28"/>
      <w:lang w:val="ru-RU" w:eastAsia="ru-RU" w:bidi="ar-SA"/>
    </w:rPr>
  </w:style>
  <w:style w:type="paragraph" w:customStyle="1" w:styleId="1a">
    <w:name w:val="Знак Знак Знак Знак1"/>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53735F"/>
    <w:rPr>
      <w:rFonts w:cs="Times New Roman"/>
      <w:sz w:val="28"/>
      <w:lang w:val="ru-RU" w:eastAsia="ru-RU" w:bidi="ar-SA"/>
    </w:rPr>
  </w:style>
  <w:style w:type="paragraph" w:customStyle="1" w:styleId="-1">
    <w:name w:val="Таблица-текст"/>
    <w:basedOn w:val="a"/>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0"/>
    <w:locked/>
    <w:rsid w:val="0053735F"/>
    <w:rPr>
      <w:sz w:val="28"/>
      <w:lang w:val="ru-RU" w:eastAsia="ru-RU" w:bidi="ar-SA"/>
    </w:rPr>
  </w:style>
  <w:style w:type="character" w:styleId="HTML1">
    <w:name w:val="HTML Cite"/>
    <w:basedOn w:val="a0"/>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0"/>
    <w:rsid w:val="0053735F"/>
  </w:style>
  <w:style w:type="character" w:customStyle="1" w:styleId="w">
    <w:name w:val="w"/>
    <w:basedOn w:val="a0"/>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rsid w:val="00582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orodaenko@vwrz.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01592-4A9B-499D-BF68-66E70C880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37</Pages>
  <Words>12730</Words>
  <Characters>72566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Лелякова М В</cp:lastModifiedBy>
  <cp:revision>67</cp:revision>
  <cp:lastPrinted>2022-07-09T07:35:00Z</cp:lastPrinted>
  <dcterms:created xsi:type="dcterms:W3CDTF">2020-06-11T06:02:00Z</dcterms:created>
  <dcterms:modified xsi:type="dcterms:W3CDTF">2022-08-10T10:30:00Z</dcterms:modified>
</cp:coreProperties>
</file>