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21BBE">
        <w:rPr>
          <w:b/>
          <w:sz w:val="32"/>
          <w:szCs w:val="32"/>
        </w:rPr>
        <w:t>017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921BBE">
        <w:rPr>
          <w:b/>
          <w:sz w:val="28"/>
          <w:szCs w:val="28"/>
        </w:rPr>
        <w:t>17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9464E4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921BBE">
        <w:rPr>
          <w:sz w:val="28"/>
          <w:szCs w:val="28"/>
        </w:rPr>
        <w:t>06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921BBE">
        <w:rPr>
          <w:sz w:val="28"/>
          <w:szCs w:val="28"/>
        </w:rPr>
        <w:t>мая</w:t>
      </w:r>
      <w:r w:rsidR="009464E4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921BBE">
        <w:rPr>
          <w:sz w:val="28"/>
          <w:szCs w:val="28"/>
        </w:rPr>
        <w:t>017</w:t>
      </w:r>
      <w:r w:rsidR="009464E4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921BBE">
        <w:rPr>
          <w:sz w:val="28"/>
          <w:szCs w:val="28"/>
        </w:rPr>
        <w:t>мае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21BBE">
        <w:rPr>
          <w:sz w:val="28"/>
          <w:szCs w:val="28"/>
        </w:rPr>
        <w:t>017</w:t>
      </w:r>
      <w:r w:rsidR="009464E4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921BBE">
        <w:rPr>
          <w:sz w:val="28"/>
          <w:szCs w:val="28"/>
        </w:rPr>
        <w:t>017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21BBE">
        <w:rPr>
          <w:sz w:val="28"/>
          <w:szCs w:val="28"/>
        </w:rPr>
        <w:t>06</w:t>
      </w:r>
      <w:r w:rsidRPr="003D1C5D">
        <w:rPr>
          <w:sz w:val="28"/>
          <w:szCs w:val="28"/>
        </w:rPr>
        <w:t xml:space="preserve">» </w:t>
      </w:r>
      <w:r w:rsidR="00921BBE">
        <w:rPr>
          <w:sz w:val="28"/>
          <w:szCs w:val="28"/>
        </w:rPr>
        <w:t xml:space="preserve">мая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921BBE">
        <w:rPr>
          <w:sz w:val="28"/>
          <w:szCs w:val="28"/>
        </w:rPr>
        <w:t>017</w:t>
      </w:r>
      <w:r w:rsidR="009464E4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9464E4">
        <w:rPr>
          <w:sz w:val="28"/>
          <w:szCs w:val="28"/>
        </w:rPr>
        <w:t>01</w:t>
      </w:r>
      <w:r w:rsidR="00921BBE">
        <w:rPr>
          <w:sz w:val="28"/>
          <w:szCs w:val="28"/>
        </w:rPr>
        <w:t>7</w:t>
      </w:r>
      <w:r w:rsidR="009464E4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E43945">
        <w:rPr>
          <w:sz w:val="28"/>
          <w:szCs w:val="28"/>
        </w:rPr>
        <w:t>вует запросу котировок цен № 017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E43945">
        <w:rPr>
          <w:sz w:val="28"/>
          <w:szCs w:val="28"/>
        </w:rPr>
        <w:t>017</w:t>
      </w:r>
      <w:r w:rsidR="009464E4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E43945">
        <w:rPr>
          <w:b/>
          <w:sz w:val="28"/>
          <w:szCs w:val="28"/>
        </w:rPr>
        <w:t>3 357 546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E43945">
        <w:rPr>
          <w:sz w:val="28"/>
          <w:szCs w:val="28"/>
        </w:rPr>
        <w:t>три миллиона триста пятьдесят семь тысяч пятьсот сорок шесть</w:t>
      </w:r>
      <w:r w:rsidRPr="00AB3EF2">
        <w:rPr>
          <w:sz w:val="28"/>
          <w:szCs w:val="28"/>
        </w:rPr>
        <w:t>)</w:t>
      </w:r>
      <w:r w:rsidR="00E43945">
        <w:rPr>
          <w:sz w:val="28"/>
          <w:szCs w:val="28"/>
        </w:rPr>
        <w:t xml:space="preserve"> рублей 20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E43945">
        <w:rPr>
          <w:b/>
          <w:sz w:val="28"/>
          <w:szCs w:val="28"/>
        </w:rPr>
        <w:t>4 029 055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3945">
        <w:rPr>
          <w:sz w:val="28"/>
          <w:szCs w:val="28"/>
        </w:rPr>
        <w:t>четыре миллиона двадцать девять тысяч пятьдесят пять) рублей</w:t>
      </w:r>
      <w:r>
        <w:rPr>
          <w:sz w:val="28"/>
          <w:szCs w:val="28"/>
        </w:rPr>
        <w:t xml:space="preserve"> </w:t>
      </w:r>
      <w:r w:rsidR="00E43945">
        <w:rPr>
          <w:sz w:val="28"/>
          <w:szCs w:val="28"/>
        </w:rPr>
        <w:t>44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FE" w:rsidRDefault="00E55FFE" w:rsidP="005D7EDB">
      <w:r>
        <w:separator/>
      </w:r>
    </w:p>
  </w:endnote>
  <w:endnote w:type="continuationSeparator" w:id="0">
    <w:p w:rsidR="00E55FFE" w:rsidRDefault="00E55FFE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FE" w:rsidRDefault="00E55FFE" w:rsidP="005D7EDB">
      <w:r>
        <w:separator/>
      </w:r>
    </w:p>
  </w:footnote>
  <w:footnote w:type="continuationSeparator" w:id="0">
    <w:p w:rsidR="00E55FFE" w:rsidRDefault="00E55FFE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2022-05-11T12:48:00Z</cp:lastPrinted>
  <dcterms:created xsi:type="dcterms:W3CDTF">2021-10-04T06:28:00Z</dcterms:created>
  <dcterms:modified xsi:type="dcterms:W3CDTF">2022-05-11T12:57:00Z</dcterms:modified>
</cp:coreProperties>
</file>